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3A8" w:rsidRPr="004373DD" w:rsidRDefault="006313A8" w:rsidP="00892E22">
      <w:pPr>
        <w:pStyle w:val="a4"/>
        <w:rPr>
          <w:rFonts w:ascii="Tahoma" w:hAnsi="Tahoma" w:cs="Tahoma"/>
          <w:sz w:val="20"/>
        </w:rPr>
      </w:pPr>
      <w:r w:rsidRPr="004373DD">
        <w:rPr>
          <w:rFonts w:ascii="Tahoma" w:hAnsi="Tahoma" w:cs="Tahoma"/>
          <w:sz w:val="20"/>
        </w:rPr>
        <w:t xml:space="preserve">Д О Г О В О </w:t>
      </w:r>
      <w:proofErr w:type="gramStart"/>
      <w:r w:rsidRPr="004373DD">
        <w:rPr>
          <w:rFonts w:ascii="Tahoma" w:hAnsi="Tahoma" w:cs="Tahoma"/>
          <w:sz w:val="20"/>
        </w:rPr>
        <w:t>Р</w:t>
      </w:r>
      <w:proofErr w:type="gramEnd"/>
      <w:r w:rsidR="00892E22">
        <w:rPr>
          <w:rFonts w:ascii="Tahoma" w:hAnsi="Tahoma" w:cs="Tahoma"/>
          <w:sz w:val="20"/>
        </w:rPr>
        <w:t xml:space="preserve"> </w:t>
      </w:r>
      <w:r w:rsidRPr="004373DD">
        <w:rPr>
          <w:rFonts w:ascii="Tahoma" w:hAnsi="Tahoma" w:cs="Tahoma"/>
          <w:sz w:val="20"/>
        </w:rPr>
        <w:t>№ _________</w:t>
      </w:r>
    </w:p>
    <w:p w:rsidR="001D6B80" w:rsidRPr="00892E22" w:rsidRDefault="001D6B80" w:rsidP="001D6B80">
      <w:pPr>
        <w:pStyle w:val="a6"/>
        <w:rPr>
          <w:rFonts w:ascii="Tahoma" w:hAnsi="Tahoma" w:cs="Tahoma"/>
          <w:sz w:val="20"/>
        </w:rPr>
      </w:pPr>
    </w:p>
    <w:p w:rsidR="001D6B80" w:rsidRPr="00BF1A53" w:rsidRDefault="001D6B80" w:rsidP="001D6B80">
      <w:pPr>
        <w:pStyle w:val="a6"/>
        <w:jc w:val="both"/>
        <w:rPr>
          <w:rFonts w:ascii="Tahoma" w:hAnsi="Tahoma" w:cs="Tahoma"/>
          <w:sz w:val="20"/>
        </w:rPr>
      </w:pPr>
    </w:p>
    <w:p w:rsidR="006313A8" w:rsidRPr="004373DD" w:rsidRDefault="006313A8">
      <w:pPr>
        <w:pStyle w:val="a6"/>
        <w:jc w:val="both"/>
        <w:rPr>
          <w:rFonts w:ascii="Tahoma" w:hAnsi="Tahoma" w:cs="Tahoma"/>
          <w:sz w:val="20"/>
        </w:rPr>
      </w:pPr>
    </w:p>
    <w:p w:rsidR="00C76114" w:rsidRPr="004373DD" w:rsidRDefault="00C76114">
      <w:pPr>
        <w:pStyle w:val="a6"/>
        <w:jc w:val="both"/>
        <w:rPr>
          <w:rFonts w:ascii="Tahoma" w:hAnsi="Tahoma" w:cs="Tahoma"/>
          <w:sz w:val="20"/>
        </w:rPr>
      </w:pPr>
    </w:p>
    <w:p w:rsidR="006313A8" w:rsidRPr="004373DD" w:rsidRDefault="00BF1A53">
      <w:pPr>
        <w:pStyle w:val="a6"/>
        <w:jc w:val="both"/>
        <w:rPr>
          <w:rFonts w:ascii="Tahoma" w:hAnsi="Tahoma" w:cs="Tahoma"/>
          <w:b w:val="0"/>
          <w:sz w:val="20"/>
        </w:rPr>
      </w:pPr>
      <w:r w:rsidRPr="004373DD">
        <w:rPr>
          <w:rFonts w:ascii="Tahoma" w:hAnsi="Tahoma" w:cs="Tahoma"/>
          <w:b w:val="0"/>
          <w:sz w:val="20"/>
        </w:rPr>
        <w:t>Город</w:t>
      </w:r>
      <w:r w:rsidR="006313A8" w:rsidRPr="004373DD">
        <w:rPr>
          <w:rFonts w:ascii="Tahoma" w:hAnsi="Tahoma" w:cs="Tahoma"/>
          <w:b w:val="0"/>
          <w:sz w:val="20"/>
        </w:rPr>
        <w:t xml:space="preserve"> </w:t>
      </w:r>
      <w:r w:rsidR="00B50D5D" w:rsidRPr="004373DD">
        <w:rPr>
          <w:rFonts w:ascii="Tahoma" w:hAnsi="Tahoma" w:cs="Tahoma"/>
          <w:b w:val="0"/>
          <w:sz w:val="20"/>
        </w:rPr>
        <w:t>Екатеринбург</w:t>
      </w:r>
      <w:r w:rsidR="006313A8" w:rsidRPr="004373DD">
        <w:rPr>
          <w:rFonts w:ascii="Tahoma" w:hAnsi="Tahoma" w:cs="Tahoma"/>
          <w:b w:val="0"/>
          <w:sz w:val="20"/>
        </w:rPr>
        <w:t xml:space="preserve">                      </w:t>
      </w:r>
      <w:r w:rsidR="00B50D5D" w:rsidRPr="004373DD">
        <w:rPr>
          <w:rFonts w:ascii="Tahoma" w:hAnsi="Tahoma" w:cs="Tahoma"/>
          <w:b w:val="0"/>
          <w:sz w:val="20"/>
        </w:rPr>
        <w:t xml:space="preserve">                 </w:t>
      </w:r>
      <w:r w:rsidR="006313A8" w:rsidRPr="004373DD">
        <w:rPr>
          <w:rFonts w:ascii="Tahoma" w:hAnsi="Tahoma" w:cs="Tahoma"/>
          <w:b w:val="0"/>
          <w:sz w:val="20"/>
        </w:rPr>
        <w:t xml:space="preserve">        </w:t>
      </w:r>
      <w:r w:rsidR="00CA6374" w:rsidRPr="004373DD">
        <w:rPr>
          <w:rFonts w:ascii="Tahoma" w:hAnsi="Tahoma" w:cs="Tahoma"/>
          <w:b w:val="0"/>
          <w:sz w:val="20"/>
        </w:rPr>
        <w:t xml:space="preserve">             </w:t>
      </w:r>
      <w:r w:rsidR="00B50D5D" w:rsidRPr="004373DD">
        <w:rPr>
          <w:rFonts w:ascii="Tahoma" w:hAnsi="Tahoma" w:cs="Tahoma"/>
          <w:b w:val="0"/>
          <w:sz w:val="20"/>
        </w:rPr>
        <w:t xml:space="preserve">                  </w:t>
      </w:r>
      <w:r w:rsidR="00CA6374" w:rsidRPr="004373DD">
        <w:rPr>
          <w:rFonts w:ascii="Tahoma" w:hAnsi="Tahoma" w:cs="Tahoma"/>
          <w:b w:val="0"/>
          <w:sz w:val="20"/>
        </w:rPr>
        <w:t xml:space="preserve"> </w:t>
      </w:r>
      <w:r w:rsidR="00CB1461">
        <w:rPr>
          <w:rFonts w:ascii="Tahoma" w:hAnsi="Tahoma" w:cs="Tahoma"/>
          <w:b w:val="0"/>
          <w:sz w:val="20"/>
        </w:rPr>
        <w:t xml:space="preserve">              </w:t>
      </w:r>
      <w:r w:rsidR="006313A8" w:rsidRPr="004373DD">
        <w:rPr>
          <w:rFonts w:ascii="Tahoma" w:hAnsi="Tahoma" w:cs="Tahoma"/>
          <w:b w:val="0"/>
          <w:sz w:val="20"/>
        </w:rPr>
        <w:t>«___</w:t>
      </w:r>
      <w:r w:rsidR="0046263A" w:rsidRPr="004373DD">
        <w:rPr>
          <w:rFonts w:ascii="Tahoma" w:hAnsi="Tahoma" w:cs="Tahoma"/>
          <w:b w:val="0"/>
          <w:sz w:val="20"/>
        </w:rPr>
        <w:t>_</w:t>
      </w:r>
      <w:r w:rsidR="006313A8" w:rsidRPr="004373DD">
        <w:rPr>
          <w:rFonts w:ascii="Tahoma" w:hAnsi="Tahoma" w:cs="Tahoma"/>
          <w:b w:val="0"/>
          <w:sz w:val="20"/>
        </w:rPr>
        <w:t>»</w:t>
      </w:r>
      <w:r w:rsidR="00AD43D2" w:rsidRPr="004373DD">
        <w:rPr>
          <w:rFonts w:ascii="Tahoma" w:hAnsi="Tahoma" w:cs="Tahoma"/>
          <w:b w:val="0"/>
          <w:sz w:val="20"/>
        </w:rPr>
        <w:t xml:space="preserve"> </w:t>
      </w:r>
      <w:r w:rsidR="00CA6374" w:rsidRPr="004373DD">
        <w:rPr>
          <w:rFonts w:ascii="Tahoma" w:hAnsi="Tahoma" w:cs="Tahoma"/>
          <w:b w:val="0"/>
          <w:sz w:val="20"/>
        </w:rPr>
        <w:t>________</w:t>
      </w:r>
      <w:r w:rsidR="006313A8" w:rsidRPr="004373DD">
        <w:rPr>
          <w:rFonts w:ascii="Tahoma" w:hAnsi="Tahoma" w:cs="Tahoma"/>
          <w:b w:val="0"/>
          <w:sz w:val="20"/>
        </w:rPr>
        <w:t>20</w:t>
      </w:r>
      <w:r w:rsidR="00AD43D2" w:rsidRPr="004373DD">
        <w:rPr>
          <w:rFonts w:ascii="Tahoma" w:hAnsi="Tahoma" w:cs="Tahoma"/>
          <w:b w:val="0"/>
          <w:sz w:val="20"/>
        </w:rPr>
        <w:t>1</w:t>
      </w:r>
      <w:r w:rsidR="00BE04D1">
        <w:rPr>
          <w:rFonts w:ascii="Tahoma" w:hAnsi="Tahoma" w:cs="Tahoma"/>
          <w:b w:val="0"/>
          <w:sz w:val="20"/>
        </w:rPr>
        <w:t>9</w:t>
      </w:r>
      <w:r w:rsidR="006313A8" w:rsidRPr="004373DD">
        <w:rPr>
          <w:rFonts w:ascii="Tahoma" w:hAnsi="Tahoma" w:cs="Tahoma"/>
          <w:b w:val="0"/>
          <w:sz w:val="20"/>
        </w:rPr>
        <w:t xml:space="preserve"> года</w:t>
      </w:r>
    </w:p>
    <w:p w:rsidR="00387DF6" w:rsidRPr="004373DD" w:rsidRDefault="00387DF6">
      <w:pPr>
        <w:pStyle w:val="a6"/>
        <w:jc w:val="both"/>
        <w:rPr>
          <w:rFonts w:ascii="Tahoma" w:hAnsi="Tahoma" w:cs="Tahoma"/>
          <w:b w:val="0"/>
          <w:sz w:val="20"/>
        </w:rPr>
      </w:pPr>
    </w:p>
    <w:p w:rsidR="00770AC3" w:rsidRPr="004373DD" w:rsidRDefault="00770AC3">
      <w:pPr>
        <w:pStyle w:val="a6"/>
        <w:jc w:val="both"/>
        <w:rPr>
          <w:rFonts w:ascii="Tahoma" w:hAnsi="Tahoma" w:cs="Tahoma"/>
          <w:b w:val="0"/>
          <w:sz w:val="20"/>
        </w:rPr>
      </w:pPr>
    </w:p>
    <w:p w:rsidR="007D0042" w:rsidRPr="0090443D" w:rsidRDefault="007D0042" w:rsidP="00BE04D1">
      <w:pPr>
        <w:tabs>
          <w:tab w:val="left" w:pos="567"/>
        </w:tabs>
        <w:spacing w:line="360" w:lineRule="auto"/>
        <w:jc w:val="both"/>
        <w:rPr>
          <w:rFonts w:ascii="Tahoma" w:hAnsi="Tahoma" w:cs="Tahoma"/>
          <w:b/>
          <w:color w:val="000000"/>
          <w:sz w:val="20"/>
          <w:szCs w:val="20"/>
        </w:rPr>
      </w:pPr>
      <w:r w:rsidRPr="007D0042">
        <w:rPr>
          <w:rFonts w:ascii="Tahoma" w:hAnsi="Tahoma" w:cs="Tahoma"/>
          <w:color w:val="000000"/>
          <w:sz w:val="20"/>
          <w:szCs w:val="20"/>
        </w:rPr>
        <w:tab/>
      </w:r>
      <w:r w:rsidR="0090443D" w:rsidRPr="0090443D">
        <w:rPr>
          <w:rFonts w:ascii="Tahoma" w:hAnsi="Tahoma" w:cs="Tahoma"/>
          <w:b/>
          <w:color w:val="000000"/>
          <w:sz w:val="20"/>
          <w:szCs w:val="20"/>
        </w:rPr>
        <w:t>Общество с ограниченной ответственностью «ЕЭС-Гарант» (ООО «ЕЭС-Гарант»)</w:t>
      </w:r>
      <w:r w:rsidRPr="0090443D">
        <w:rPr>
          <w:rFonts w:ascii="Tahoma" w:hAnsi="Tahoma" w:cs="Tahoma"/>
          <w:color w:val="000000"/>
          <w:sz w:val="20"/>
          <w:szCs w:val="20"/>
        </w:rPr>
        <w:t>,</w:t>
      </w:r>
      <w:r w:rsidR="0090443D">
        <w:rPr>
          <w:rFonts w:ascii="Tahoma" w:hAnsi="Tahoma" w:cs="Tahoma"/>
          <w:b/>
          <w:color w:val="000000"/>
          <w:sz w:val="20"/>
          <w:szCs w:val="20"/>
        </w:rPr>
        <w:t xml:space="preserve"> </w:t>
      </w:r>
      <w:r w:rsidRPr="007D0042">
        <w:rPr>
          <w:rFonts w:ascii="Tahoma" w:hAnsi="Tahoma" w:cs="Tahoma"/>
          <w:bCs/>
          <w:sz w:val="20"/>
          <w:szCs w:val="20"/>
          <w:lang w:eastAsia="en-US"/>
        </w:rPr>
        <w:t>именуемое в дальнейшем «</w:t>
      </w:r>
      <w:r w:rsidR="003F27ED">
        <w:rPr>
          <w:rFonts w:ascii="Tahoma" w:hAnsi="Tahoma" w:cs="Tahoma"/>
          <w:b/>
          <w:bCs/>
          <w:sz w:val="20"/>
          <w:szCs w:val="20"/>
          <w:lang w:eastAsia="en-US"/>
        </w:rPr>
        <w:t>Заказчик</w:t>
      </w:r>
      <w:r w:rsidR="0090443D">
        <w:rPr>
          <w:rFonts w:ascii="Tahoma" w:hAnsi="Tahoma" w:cs="Tahoma"/>
          <w:bCs/>
          <w:sz w:val="20"/>
          <w:szCs w:val="20"/>
          <w:lang w:eastAsia="en-US"/>
        </w:rPr>
        <w:t xml:space="preserve">», </w:t>
      </w:r>
      <w:r w:rsidR="00AE51C1" w:rsidRPr="00DE4672">
        <w:rPr>
          <w:rFonts w:ascii="Tahoma" w:hAnsi="Tahoma" w:cs="Tahoma"/>
          <w:sz w:val="20"/>
          <w:szCs w:val="20"/>
        </w:rPr>
        <w:t xml:space="preserve">в лице Представителя Абрамовой Елены Рудольфовны, действующего на основании Доверенности № 5 от 01.01.2019 г. с </w:t>
      </w:r>
      <w:r w:rsidR="00AE51C1">
        <w:rPr>
          <w:rFonts w:ascii="Tahoma" w:hAnsi="Tahoma" w:cs="Tahoma"/>
          <w:sz w:val="20"/>
          <w:szCs w:val="20"/>
        </w:rPr>
        <w:t>одной</w:t>
      </w:r>
      <w:r w:rsidR="00AE51C1" w:rsidRPr="00DE4672">
        <w:rPr>
          <w:rFonts w:ascii="Tahoma" w:hAnsi="Tahoma" w:cs="Tahoma"/>
          <w:sz w:val="20"/>
          <w:szCs w:val="20"/>
        </w:rPr>
        <w:t xml:space="preserve"> Стороны</w:t>
      </w:r>
      <w:r w:rsidRPr="007D0042">
        <w:rPr>
          <w:rFonts w:ascii="Tahoma" w:hAnsi="Tahoma" w:cs="Tahoma"/>
          <w:color w:val="000000"/>
          <w:sz w:val="20"/>
          <w:szCs w:val="20"/>
        </w:rPr>
        <w:t xml:space="preserve">, </w:t>
      </w:r>
      <w:r w:rsidRPr="007D0042">
        <w:rPr>
          <w:rFonts w:ascii="Tahoma" w:hAnsi="Tahoma" w:cs="Tahoma"/>
          <w:sz w:val="20"/>
          <w:szCs w:val="20"/>
        </w:rPr>
        <w:t xml:space="preserve">и </w:t>
      </w:r>
    </w:p>
    <w:p w:rsidR="007D0042" w:rsidRPr="007D0042" w:rsidRDefault="00E14613" w:rsidP="00BE04D1">
      <w:pPr>
        <w:spacing w:line="360" w:lineRule="auto"/>
        <w:ind w:right="-2" w:firstLine="567"/>
        <w:jc w:val="both"/>
        <w:rPr>
          <w:rFonts w:ascii="Tahoma" w:hAnsi="Tahoma" w:cs="Tahoma"/>
          <w:sz w:val="20"/>
          <w:szCs w:val="20"/>
        </w:rPr>
      </w:pPr>
      <w:r>
        <w:rPr>
          <w:rFonts w:ascii="Tahoma" w:hAnsi="Tahoma" w:cs="Tahoma"/>
          <w:b/>
          <w:bCs/>
          <w:sz w:val="20"/>
          <w:szCs w:val="20"/>
        </w:rPr>
        <w:t>………………………… (……….«…….</w:t>
      </w:r>
      <w:r w:rsidR="003F27ED" w:rsidRPr="003F27ED">
        <w:rPr>
          <w:rFonts w:ascii="Tahoma" w:hAnsi="Tahoma" w:cs="Tahoma"/>
          <w:b/>
          <w:bCs/>
          <w:sz w:val="20"/>
          <w:szCs w:val="20"/>
        </w:rPr>
        <w:t xml:space="preserve">»), </w:t>
      </w:r>
      <w:r w:rsidR="003F27ED" w:rsidRPr="003F27ED">
        <w:rPr>
          <w:rFonts w:ascii="Tahoma" w:hAnsi="Tahoma" w:cs="Tahoma"/>
          <w:bCs/>
          <w:sz w:val="20"/>
          <w:szCs w:val="20"/>
        </w:rPr>
        <w:t>именуемое в дальнейшем</w:t>
      </w:r>
      <w:r w:rsidR="003F27ED">
        <w:rPr>
          <w:rFonts w:ascii="Tahoma" w:hAnsi="Tahoma" w:cs="Tahoma"/>
          <w:b/>
          <w:bCs/>
          <w:sz w:val="20"/>
          <w:szCs w:val="20"/>
        </w:rPr>
        <w:t xml:space="preserve"> «Подрядчи</w:t>
      </w:r>
      <w:r w:rsidR="003F27ED" w:rsidRPr="003F27ED">
        <w:rPr>
          <w:rFonts w:ascii="Tahoma" w:hAnsi="Tahoma" w:cs="Tahoma"/>
          <w:b/>
          <w:bCs/>
          <w:sz w:val="20"/>
          <w:szCs w:val="20"/>
        </w:rPr>
        <w:t>к»</w:t>
      </w:r>
      <w:r w:rsidR="003F27ED" w:rsidRPr="003F27ED">
        <w:rPr>
          <w:rFonts w:ascii="Tahoma" w:hAnsi="Tahoma" w:cs="Tahoma"/>
          <w:bCs/>
          <w:sz w:val="20"/>
          <w:szCs w:val="20"/>
        </w:rPr>
        <w:t>,</w:t>
      </w:r>
      <w:r w:rsidR="003F27ED" w:rsidRPr="003F27ED">
        <w:rPr>
          <w:rFonts w:ascii="Tahoma" w:hAnsi="Tahoma" w:cs="Tahoma"/>
          <w:b/>
          <w:bCs/>
          <w:sz w:val="20"/>
          <w:szCs w:val="20"/>
        </w:rPr>
        <w:t xml:space="preserve"> </w:t>
      </w:r>
      <w:r w:rsidR="003F27ED" w:rsidRPr="003F27ED">
        <w:rPr>
          <w:rFonts w:ascii="Tahoma" w:hAnsi="Tahoma" w:cs="Tahoma"/>
          <w:bCs/>
          <w:sz w:val="20"/>
          <w:szCs w:val="20"/>
        </w:rPr>
        <w:t>в лице</w:t>
      </w:r>
      <w:r>
        <w:rPr>
          <w:rFonts w:ascii="Tahoma" w:hAnsi="Tahoma" w:cs="Tahoma"/>
          <w:bCs/>
          <w:sz w:val="20"/>
          <w:szCs w:val="20"/>
        </w:rPr>
        <w:t>………………………………</w:t>
      </w:r>
      <w:r w:rsidR="003F27ED" w:rsidRPr="003F27ED">
        <w:rPr>
          <w:rFonts w:ascii="Tahoma" w:hAnsi="Tahoma" w:cs="Tahoma"/>
          <w:bCs/>
          <w:sz w:val="20"/>
          <w:szCs w:val="20"/>
        </w:rPr>
        <w:t>, действующего на осно</w:t>
      </w:r>
      <w:r w:rsidR="003F27ED">
        <w:rPr>
          <w:rFonts w:ascii="Tahoma" w:hAnsi="Tahoma" w:cs="Tahoma"/>
          <w:bCs/>
          <w:sz w:val="20"/>
          <w:szCs w:val="20"/>
        </w:rPr>
        <w:t>вании Устава,</w:t>
      </w:r>
      <w:r w:rsidR="0090443D" w:rsidRPr="004B477C">
        <w:rPr>
          <w:rFonts w:ascii="Tahoma" w:hAnsi="Tahoma" w:cs="Tahoma"/>
          <w:sz w:val="20"/>
          <w:szCs w:val="20"/>
        </w:rPr>
        <w:t xml:space="preserve"> </w:t>
      </w:r>
      <w:r w:rsidR="007D0042" w:rsidRPr="007D0042">
        <w:rPr>
          <w:rFonts w:ascii="Tahoma" w:hAnsi="Tahoma" w:cs="Tahoma"/>
          <w:sz w:val="20"/>
          <w:szCs w:val="20"/>
        </w:rPr>
        <w:t xml:space="preserve">с другой стороны, совместно именуемые </w:t>
      </w:r>
      <w:r w:rsidR="007D0042" w:rsidRPr="0090443D">
        <w:rPr>
          <w:rFonts w:ascii="Tahoma" w:hAnsi="Tahoma" w:cs="Tahoma"/>
          <w:b/>
          <w:sz w:val="20"/>
          <w:szCs w:val="20"/>
        </w:rPr>
        <w:t>«Стороны»</w:t>
      </w:r>
      <w:r w:rsidR="007D0042" w:rsidRPr="007D0042">
        <w:rPr>
          <w:rFonts w:ascii="Tahoma" w:hAnsi="Tahoma" w:cs="Tahoma"/>
          <w:sz w:val="20"/>
          <w:szCs w:val="20"/>
        </w:rPr>
        <w:t xml:space="preserve">, заключили настоящий Договор </w:t>
      </w:r>
      <w:r w:rsidR="007D0042" w:rsidRPr="007D0042">
        <w:rPr>
          <w:rFonts w:ascii="Tahoma" w:hAnsi="Tahoma" w:cs="Tahoma"/>
          <w:color w:val="000000"/>
          <w:sz w:val="20"/>
          <w:szCs w:val="20"/>
        </w:rPr>
        <w:t>о следующем</w:t>
      </w:r>
      <w:r w:rsidR="007D0042" w:rsidRPr="007D0042">
        <w:rPr>
          <w:rFonts w:ascii="Tahoma" w:hAnsi="Tahoma" w:cs="Tahoma"/>
          <w:sz w:val="20"/>
          <w:szCs w:val="20"/>
        </w:rPr>
        <w:t>:</w:t>
      </w:r>
    </w:p>
    <w:p w:rsidR="00B64A9D" w:rsidRPr="004373DD" w:rsidRDefault="00BD5C4F" w:rsidP="00BE04D1">
      <w:pPr>
        <w:spacing w:line="360" w:lineRule="auto"/>
        <w:ind w:left="426" w:right="-122" w:hanging="426"/>
        <w:jc w:val="both"/>
        <w:rPr>
          <w:rFonts w:ascii="Tahoma" w:hAnsi="Tahoma" w:cs="Tahoma"/>
          <w:sz w:val="20"/>
          <w:szCs w:val="20"/>
        </w:rPr>
      </w:pPr>
      <w:r w:rsidRPr="004373DD">
        <w:rPr>
          <w:rFonts w:ascii="Tahoma" w:hAnsi="Tahoma" w:cs="Tahoma"/>
          <w:sz w:val="20"/>
          <w:szCs w:val="20"/>
        </w:rPr>
        <w:t xml:space="preserve"> </w:t>
      </w:r>
      <w:r w:rsidR="00B00F67">
        <w:rPr>
          <w:rFonts w:ascii="Tahoma" w:hAnsi="Tahoma" w:cs="Tahoma"/>
          <w:sz w:val="20"/>
          <w:szCs w:val="20"/>
        </w:rPr>
        <w:t xml:space="preserve"> </w:t>
      </w:r>
    </w:p>
    <w:p w:rsidR="006313A8" w:rsidRDefault="006313A8" w:rsidP="00F87211">
      <w:pPr>
        <w:pStyle w:val="a6"/>
        <w:numPr>
          <w:ilvl w:val="0"/>
          <w:numId w:val="4"/>
        </w:numPr>
        <w:tabs>
          <w:tab w:val="left" w:pos="567"/>
        </w:tabs>
        <w:spacing w:line="360" w:lineRule="auto"/>
        <w:rPr>
          <w:rFonts w:ascii="Tahoma" w:hAnsi="Tahoma" w:cs="Tahoma"/>
          <w:sz w:val="20"/>
        </w:rPr>
      </w:pPr>
      <w:r w:rsidRPr="004373DD">
        <w:rPr>
          <w:rFonts w:ascii="Tahoma" w:hAnsi="Tahoma" w:cs="Tahoma"/>
          <w:sz w:val="20"/>
        </w:rPr>
        <w:t>ПРЕДМЕТ ДОГОВОРА</w:t>
      </w:r>
      <w:r w:rsidR="00BD5C4F" w:rsidRPr="004373DD">
        <w:rPr>
          <w:rFonts w:ascii="Tahoma" w:hAnsi="Tahoma" w:cs="Tahoma"/>
          <w:sz w:val="20"/>
        </w:rPr>
        <w:t xml:space="preserve"> </w:t>
      </w:r>
    </w:p>
    <w:p w:rsidR="00740597" w:rsidRPr="004373DD" w:rsidRDefault="00740597" w:rsidP="00740597">
      <w:pPr>
        <w:pStyle w:val="a6"/>
        <w:tabs>
          <w:tab w:val="left" w:pos="567"/>
        </w:tabs>
        <w:spacing w:line="360" w:lineRule="auto"/>
        <w:ind w:left="360"/>
        <w:jc w:val="left"/>
        <w:rPr>
          <w:rFonts w:ascii="Tahoma" w:hAnsi="Tahoma" w:cs="Tahoma"/>
          <w:sz w:val="20"/>
        </w:rPr>
      </w:pPr>
    </w:p>
    <w:p w:rsidR="006313A8" w:rsidRPr="004373DD" w:rsidRDefault="006313A8" w:rsidP="00BE04D1">
      <w:pPr>
        <w:pStyle w:val="a8"/>
        <w:spacing w:line="360" w:lineRule="auto"/>
        <w:ind w:left="426" w:hanging="426"/>
        <w:jc w:val="both"/>
        <w:rPr>
          <w:rFonts w:ascii="Tahoma" w:hAnsi="Tahoma" w:cs="Tahoma"/>
          <w:b/>
          <w:color w:val="000000"/>
        </w:rPr>
      </w:pPr>
      <w:r w:rsidRPr="004373DD">
        <w:rPr>
          <w:rFonts w:ascii="Tahoma" w:hAnsi="Tahoma" w:cs="Tahoma"/>
        </w:rPr>
        <w:t>1.1.</w:t>
      </w:r>
      <w:r w:rsidR="003771A1" w:rsidRPr="004373DD">
        <w:rPr>
          <w:rFonts w:ascii="Tahoma" w:hAnsi="Tahoma" w:cs="Tahoma"/>
          <w:b/>
        </w:rPr>
        <w:tab/>
      </w:r>
      <w:r w:rsidR="003F27ED">
        <w:rPr>
          <w:rFonts w:ascii="Tahoma" w:hAnsi="Tahoma" w:cs="Tahoma"/>
        </w:rPr>
        <w:t>П</w:t>
      </w:r>
      <w:r w:rsidRPr="004373DD">
        <w:rPr>
          <w:rFonts w:ascii="Tahoma" w:hAnsi="Tahoma" w:cs="Tahoma"/>
        </w:rPr>
        <w:t>одрядчик обязуется в предусмотренный п. 3.1 настоящего Договора</w:t>
      </w:r>
      <w:r w:rsidRPr="004373DD">
        <w:rPr>
          <w:rFonts w:ascii="Tahoma" w:hAnsi="Tahoma" w:cs="Tahoma"/>
          <w:b/>
        </w:rPr>
        <w:t xml:space="preserve"> </w:t>
      </w:r>
      <w:r w:rsidR="003771A1" w:rsidRPr="004373DD">
        <w:rPr>
          <w:rFonts w:ascii="Tahoma" w:hAnsi="Tahoma" w:cs="Tahoma"/>
        </w:rPr>
        <w:t xml:space="preserve">срок выполнить </w:t>
      </w:r>
      <w:r w:rsidR="00BB0A37" w:rsidRPr="004373DD">
        <w:rPr>
          <w:rFonts w:ascii="Tahoma" w:hAnsi="Tahoma" w:cs="Tahoma"/>
        </w:rPr>
        <w:t>проект</w:t>
      </w:r>
      <w:r w:rsidR="0020076F">
        <w:rPr>
          <w:rFonts w:ascii="Tahoma" w:hAnsi="Tahoma" w:cs="Tahoma"/>
        </w:rPr>
        <w:t>ные</w:t>
      </w:r>
      <w:r w:rsidR="00BB0A37" w:rsidRPr="004373DD">
        <w:rPr>
          <w:rFonts w:ascii="Tahoma" w:hAnsi="Tahoma" w:cs="Tahoma"/>
        </w:rPr>
        <w:t xml:space="preserve"> </w:t>
      </w:r>
      <w:r w:rsidR="00CB1461">
        <w:rPr>
          <w:rFonts w:ascii="Tahoma" w:hAnsi="Tahoma" w:cs="Tahoma"/>
        </w:rPr>
        <w:t xml:space="preserve">(изыскательские) </w:t>
      </w:r>
      <w:r w:rsidR="00BB0A37" w:rsidRPr="004373DD">
        <w:rPr>
          <w:rFonts w:ascii="Tahoma" w:hAnsi="Tahoma" w:cs="Tahoma"/>
        </w:rPr>
        <w:t xml:space="preserve">и строительно-монтажные </w:t>
      </w:r>
      <w:r w:rsidR="00AD43D2" w:rsidRPr="004373DD">
        <w:rPr>
          <w:rFonts w:ascii="Tahoma" w:hAnsi="Tahoma" w:cs="Tahoma"/>
        </w:rPr>
        <w:t>работы</w:t>
      </w:r>
      <w:r w:rsidR="00BB4207" w:rsidRPr="004373DD">
        <w:rPr>
          <w:rFonts w:ascii="Tahoma" w:hAnsi="Tahoma" w:cs="Tahoma"/>
        </w:rPr>
        <w:t xml:space="preserve"> по объекту</w:t>
      </w:r>
      <w:r w:rsidR="00F37E36" w:rsidRPr="004373DD">
        <w:rPr>
          <w:rFonts w:ascii="Tahoma" w:hAnsi="Tahoma" w:cs="Tahoma"/>
        </w:rPr>
        <w:t xml:space="preserve">: </w:t>
      </w:r>
      <w:r w:rsidR="0020076F" w:rsidRPr="0020076F">
        <w:rPr>
          <w:rFonts w:ascii="Tahoma" w:hAnsi="Tahoma" w:cs="Tahoma"/>
          <w:b/>
        </w:rPr>
        <w:t>«</w:t>
      </w:r>
      <w:r w:rsidR="009C2252" w:rsidRPr="00F659AF">
        <w:rPr>
          <w:rFonts w:ascii="Tahoma" w:hAnsi="Tahoma" w:cs="Tahoma"/>
          <w:b/>
        </w:rPr>
        <w:t xml:space="preserve">Техническое перевооружение опасного производственного объекта - "Участок трубопроводов теплосети г. Екатеринбург". </w:t>
      </w:r>
      <w:proofErr w:type="gramStart"/>
      <w:r w:rsidR="009C2252" w:rsidRPr="00F659AF">
        <w:rPr>
          <w:rFonts w:ascii="Tahoma" w:hAnsi="Tahoma" w:cs="Tahoma"/>
          <w:b/>
        </w:rPr>
        <w:t xml:space="preserve">Модернизация центральных тепловых пунктов в части замены </w:t>
      </w:r>
      <w:proofErr w:type="spellStart"/>
      <w:r w:rsidR="009C2252" w:rsidRPr="00F659AF">
        <w:rPr>
          <w:rFonts w:ascii="Tahoma" w:hAnsi="Tahoma" w:cs="Tahoma"/>
          <w:b/>
        </w:rPr>
        <w:t>кожухо</w:t>
      </w:r>
      <w:proofErr w:type="spellEnd"/>
      <w:r w:rsidR="009C2252" w:rsidRPr="00F659AF">
        <w:rPr>
          <w:rFonts w:ascii="Tahoma" w:hAnsi="Tahoma" w:cs="Tahoma"/>
          <w:b/>
        </w:rPr>
        <w:t xml:space="preserve">-трубных теплообменных аппаратов </w:t>
      </w:r>
      <w:r w:rsidR="009C2252">
        <w:rPr>
          <w:rFonts w:ascii="Tahoma" w:hAnsi="Tahoma" w:cs="Tahoma"/>
          <w:b/>
        </w:rPr>
        <w:t>системы отопления</w:t>
      </w:r>
      <w:r w:rsidR="009C2252" w:rsidRPr="00F659AF">
        <w:rPr>
          <w:rFonts w:ascii="Tahoma" w:hAnsi="Tahoma" w:cs="Tahoma"/>
          <w:b/>
        </w:rPr>
        <w:t xml:space="preserve"> на пластинчатые. 7 ЦТП</w:t>
      </w:r>
      <w:r w:rsidR="0020076F" w:rsidRPr="0020076F">
        <w:rPr>
          <w:rFonts w:ascii="Tahoma" w:hAnsi="Tahoma" w:cs="Tahoma"/>
          <w:b/>
        </w:rPr>
        <w:t xml:space="preserve">» </w:t>
      </w:r>
      <w:r w:rsidR="00207C2A" w:rsidRPr="004373DD">
        <w:rPr>
          <w:rFonts w:ascii="Tahoma" w:hAnsi="Tahoma" w:cs="Tahoma"/>
          <w:color w:val="000000"/>
        </w:rPr>
        <w:t>(далее – Объект</w:t>
      </w:r>
      <w:r w:rsidR="009C2252">
        <w:rPr>
          <w:rFonts w:ascii="Tahoma" w:hAnsi="Tahoma" w:cs="Tahoma"/>
          <w:color w:val="000000"/>
        </w:rPr>
        <w:t>)</w:t>
      </w:r>
      <w:r w:rsidR="00207C2A" w:rsidRPr="004373DD">
        <w:rPr>
          <w:rFonts w:ascii="Tahoma" w:hAnsi="Tahoma" w:cs="Tahoma"/>
        </w:rPr>
        <w:t xml:space="preserve"> </w:t>
      </w:r>
      <w:r w:rsidRPr="004373DD">
        <w:rPr>
          <w:rFonts w:ascii="Tahoma" w:hAnsi="Tahoma" w:cs="Tahoma"/>
        </w:rPr>
        <w:t>собственными силами и средствами и/или силами и средствами субподрядных организаций, с использованием своих оборудования и материалов</w:t>
      </w:r>
      <w:r w:rsidR="00E133B9" w:rsidRPr="004373DD">
        <w:rPr>
          <w:rFonts w:ascii="Tahoma" w:hAnsi="Tahoma" w:cs="Tahoma"/>
        </w:rPr>
        <w:t xml:space="preserve">, </w:t>
      </w:r>
      <w:r w:rsidRPr="004373DD">
        <w:rPr>
          <w:rFonts w:ascii="Tahoma" w:hAnsi="Tahoma" w:cs="Tahoma"/>
        </w:rPr>
        <w:t xml:space="preserve">в соответствии с условиями настоящего Договора, Техническим заданием (Приложение № 1 к настоящему Договору), </w:t>
      </w:r>
      <w:r w:rsidR="001C47DE" w:rsidRPr="004373DD">
        <w:rPr>
          <w:rFonts w:ascii="Tahoma" w:hAnsi="Tahoma" w:cs="Tahoma"/>
        </w:rPr>
        <w:t>С</w:t>
      </w:r>
      <w:r w:rsidR="00094E72" w:rsidRPr="004373DD">
        <w:rPr>
          <w:rFonts w:ascii="Tahoma" w:hAnsi="Tahoma" w:cs="Tahoma"/>
        </w:rPr>
        <w:t>водной сметой</w:t>
      </w:r>
      <w:r w:rsidRPr="004373DD">
        <w:rPr>
          <w:rFonts w:ascii="Tahoma" w:hAnsi="Tahoma" w:cs="Tahoma"/>
        </w:rPr>
        <w:t xml:space="preserve"> (Приложение № </w:t>
      </w:r>
      <w:r w:rsidR="00094E72" w:rsidRPr="004373DD">
        <w:rPr>
          <w:rFonts w:ascii="Tahoma" w:hAnsi="Tahoma" w:cs="Tahoma"/>
        </w:rPr>
        <w:t>3</w:t>
      </w:r>
      <w:r w:rsidRPr="004373DD">
        <w:rPr>
          <w:rFonts w:ascii="Tahoma" w:hAnsi="Tahoma" w:cs="Tahoma"/>
        </w:rPr>
        <w:t xml:space="preserve"> к настоящему Договору), Графиком производства работ (Приложение № </w:t>
      </w:r>
      <w:r w:rsidR="00094E72" w:rsidRPr="004373DD">
        <w:rPr>
          <w:rFonts w:ascii="Tahoma" w:hAnsi="Tahoma" w:cs="Tahoma"/>
        </w:rPr>
        <w:t>2</w:t>
      </w:r>
      <w:proofErr w:type="gramEnd"/>
      <w:r w:rsidRPr="004373DD">
        <w:rPr>
          <w:rFonts w:ascii="Tahoma" w:hAnsi="Tahoma" w:cs="Tahoma"/>
        </w:rPr>
        <w:t xml:space="preserve"> к настоящему Договору).</w:t>
      </w:r>
    </w:p>
    <w:p w:rsidR="006313A8" w:rsidRPr="004373DD" w:rsidRDefault="003771A1" w:rsidP="00BE04D1">
      <w:pPr>
        <w:pStyle w:val="a6"/>
        <w:spacing w:line="360" w:lineRule="auto"/>
        <w:ind w:left="426" w:hanging="426"/>
        <w:jc w:val="both"/>
        <w:rPr>
          <w:rFonts w:ascii="Tahoma" w:hAnsi="Tahoma" w:cs="Tahoma"/>
          <w:b w:val="0"/>
          <w:sz w:val="20"/>
        </w:rPr>
      </w:pPr>
      <w:r w:rsidRPr="004373DD">
        <w:rPr>
          <w:rFonts w:ascii="Tahoma" w:hAnsi="Tahoma" w:cs="Tahoma"/>
          <w:b w:val="0"/>
          <w:sz w:val="20"/>
        </w:rPr>
        <w:t>1.2.</w:t>
      </w:r>
      <w:r w:rsidR="000B202F" w:rsidRPr="004373DD">
        <w:rPr>
          <w:rFonts w:ascii="Tahoma" w:hAnsi="Tahoma" w:cs="Tahoma"/>
          <w:b w:val="0"/>
          <w:sz w:val="20"/>
        </w:rPr>
        <w:tab/>
      </w:r>
      <w:r w:rsidR="006313A8" w:rsidRPr="004373DD">
        <w:rPr>
          <w:rFonts w:ascii="Tahoma" w:hAnsi="Tahoma" w:cs="Tahoma"/>
          <w:b w:val="0"/>
          <w:sz w:val="20"/>
        </w:rPr>
        <w:t xml:space="preserve">Заказчик обязуется создать </w:t>
      </w:r>
      <w:r w:rsidR="00892E22">
        <w:rPr>
          <w:rFonts w:ascii="Tahoma" w:hAnsi="Tahoma" w:cs="Tahoma"/>
          <w:b w:val="0"/>
          <w:sz w:val="20"/>
        </w:rPr>
        <w:t>П</w:t>
      </w:r>
      <w:r w:rsidR="006313A8" w:rsidRPr="004373DD">
        <w:rPr>
          <w:rFonts w:ascii="Tahoma" w:hAnsi="Tahoma" w:cs="Tahoma"/>
          <w:b w:val="0"/>
          <w:sz w:val="20"/>
        </w:rPr>
        <w:t>одрядчику необходимые условия для выполнения работ по строительству объекта, принять их результат в ус</w:t>
      </w:r>
      <w:r w:rsidR="0035430B" w:rsidRPr="004373DD">
        <w:rPr>
          <w:rFonts w:ascii="Tahoma" w:hAnsi="Tahoma" w:cs="Tahoma"/>
          <w:b w:val="0"/>
          <w:sz w:val="20"/>
        </w:rPr>
        <w:t xml:space="preserve">тановленном порядке и оплатить </w:t>
      </w:r>
      <w:r w:rsidR="006313A8" w:rsidRPr="004373DD">
        <w:rPr>
          <w:rFonts w:ascii="Tahoma" w:hAnsi="Tahoma" w:cs="Tahoma"/>
          <w:b w:val="0"/>
          <w:sz w:val="20"/>
        </w:rPr>
        <w:t>обусловленную настоящим Договором цену.</w:t>
      </w:r>
    </w:p>
    <w:p w:rsidR="006313A8" w:rsidRPr="004373DD" w:rsidRDefault="003771A1" w:rsidP="00BE04D1">
      <w:pPr>
        <w:pStyle w:val="a6"/>
        <w:spacing w:line="360" w:lineRule="auto"/>
        <w:ind w:left="426" w:hanging="426"/>
        <w:jc w:val="both"/>
        <w:rPr>
          <w:rFonts w:ascii="Tahoma" w:hAnsi="Tahoma" w:cs="Tahoma"/>
          <w:b w:val="0"/>
          <w:sz w:val="20"/>
        </w:rPr>
      </w:pPr>
      <w:r w:rsidRPr="00426894">
        <w:rPr>
          <w:rFonts w:ascii="Tahoma" w:hAnsi="Tahoma" w:cs="Tahoma"/>
          <w:b w:val="0"/>
          <w:sz w:val="20"/>
        </w:rPr>
        <w:t>1.3.</w:t>
      </w:r>
      <w:r w:rsidRPr="00426894">
        <w:rPr>
          <w:rFonts w:ascii="Tahoma" w:hAnsi="Tahoma" w:cs="Tahoma"/>
          <w:b w:val="0"/>
          <w:sz w:val="20"/>
        </w:rPr>
        <w:tab/>
      </w:r>
      <w:r w:rsidR="006313A8" w:rsidRPr="00426894">
        <w:rPr>
          <w:rFonts w:ascii="Tahoma" w:hAnsi="Tahoma" w:cs="Tahoma"/>
          <w:b w:val="0"/>
          <w:sz w:val="20"/>
        </w:rPr>
        <w:t xml:space="preserve">Адрес Объекта: </w:t>
      </w:r>
      <w:r w:rsidR="00470C4D" w:rsidRPr="00426894">
        <w:rPr>
          <w:rFonts w:ascii="Tahoma" w:hAnsi="Tahoma" w:cs="Tahoma"/>
          <w:b w:val="0"/>
          <w:sz w:val="20"/>
        </w:rPr>
        <w:t xml:space="preserve">Свердловская область, </w:t>
      </w:r>
      <w:proofErr w:type="spellStart"/>
      <w:r w:rsidR="00470C4D" w:rsidRPr="00426894">
        <w:rPr>
          <w:rFonts w:ascii="Tahoma" w:hAnsi="Tahoma" w:cs="Tahoma"/>
          <w:b w:val="0"/>
          <w:sz w:val="20"/>
        </w:rPr>
        <w:t>г</w:t>
      </w:r>
      <w:proofErr w:type="gramStart"/>
      <w:r w:rsidR="00470C4D" w:rsidRPr="00426894">
        <w:rPr>
          <w:rFonts w:ascii="Tahoma" w:hAnsi="Tahoma" w:cs="Tahoma"/>
          <w:b w:val="0"/>
          <w:sz w:val="20"/>
        </w:rPr>
        <w:t>.Е</w:t>
      </w:r>
      <w:proofErr w:type="gramEnd"/>
      <w:r w:rsidR="00470C4D" w:rsidRPr="00426894">
        <w:rPr>
          <w:rFonts w:ascii="Tahoma" w:hAnsi="Tahoma" w:cs="Tahoma"/>
          <w:b w:val="0"/>
          <w:sz w:val="20"/>
        </w:rPr>
        <w:t>катеринбург</w:t>
      </w:r>
      <w:proofErr w:type="spellEnd"/>
      <w:r w:rsidR="00470C4D" w:rsidRPr="00426894">
        <w:rPr>
          <w:rFonts w:ascii="Tahoma" w:hAnsi="Tahoma" w:cs="Tahoma"/>
          <w:b w:val="0"/>
          <w:sz w:val="20"/>
        </w:rPr>
        <w:t xml:space="preserve">: ул. </w:t>
      </w:r>
      <w:proofErr w:type="spellStart"/>
      <w:r w:rsidR="00470C4D" w:rsidRPr="00426894">
        <w:rPr>
          <w:rFonts w:ascii="Tahoma" w:hAnsi="Tahoma" w:cs="Tahoma"/>
          <w:b w:val="0"/>
          <w:sz w:val="20"/>
        </w:rPr>
        <w:t>Артинская</w:t>
      </w:r>
      <w:proofErr w:type="spellEnd"/>
      <w:r w:rsidR="00470C4D" w:rsidRPr="00426894">
        <w:rPr>
          <w:rFonts w:ascii="Tahoma" w:hAnsi="Tahoma" w:cs="Tahoma"/>
          <w:b w:val="0"/>
          <w:sz w:val="20"/>
        </w:rPr>
        <w:t>, 26-г; ул. Бебеля 119-а, ул. Денисова – Уральского, 9-б, ул. Пехотинцев, 10-а, ул. Решетникова, 14-а, ул. Седова, 23-а, ул. Техническая, 18-в</w:t>
      </w:r>
      <w:r w:rsidR="00470C4D" w:rsidRPr="00426894">
        <w:rPr>
          <w:rFonts w:ascii="Tahoma" w:hAnsi="Tahoma" w:cs="Tahoma"/>
        </w:rPr>
        <w:t xml:space="preserve"> </w:t>
      </w:r>
      <w:r w:rsidR="00470C4D" w:rsidRPr="00426894">
        <w:rPr>
          <w:rFonts w:ascii="Tahoma" w:hAnsi="Tahoma" w:cs="Tahoma"/>
          <w:b w:val="0"/>
          <w:sz w:val="20"/>
        </w:rPr>
        <w:t xml:space="preserve"> (далее - Объекты)</w:t>
      </w:r>
      <w:r w:rsidR="009C2252" w:rsidRPr="00426894">
        <w:rPr>
          <w:rFonts w:ascii="Tahoma" w:hAnsi="Tahoma" w:cs="Tahoma"/>
          <w:b w:val="0"/>
          <w:sz w:val="20"/>
        </w:rPr>
        <w:t>…………………………………………</w:t>
      </w:r>
    </w:p>
    <w:p w:rsidR="00395281" w:rsidRPr="004373DD" w:rsidRDefault="00395281" w:rsidP="00BE04D1">
      <w:pPr>
        <w:pStyle w:val="a6"/>
        <w:spacing w:line="360" w:lineRule="auto"/>
        <w:ind w:left="567" w:hanging="567"/>
        <w:jc w:val="both"/>
        <w:rPr>
          <w:rFonts w:ascii="Tahoma" w:hAnsi="Tahoma" w:cs="Tahoma"/>
          <w:b w:val="0"/>
          <w:sz w:val="20"/>
        </w:rPr>
      </w:pPr>
    </w:p>
    <w:p w:rsidR="006313A8" w:rsidRDefault="006313A8" w:rsidP="00F87211">
      <w:pPr>
        <w:pStyle w:val="a6"/>
        <w:numPr>
          <w:ilvl w:val="0"/>
          <w:numId w:val="4"/>
        </w:numPr>
        <w:spacing w:line="360" w:lineRule="auto"/>
        <w:rPr>
          <w:rFonts w:ascii="Tahoma" w:hAnsi="Tahoma" w:cs="Tahoma"/>
          <w:sz w:val="20"/>
        </w:rPr>
      </w:pPr>
      <w:r w:rsidRPr="004373DD">
        <w:rPr>
          <w:rFonts w:ascii="Tahoma" w:hAnsi="Tahoma" w:cs="Tahoma"/>
          <w:sz w:val="20"/>
        </w:rPr>
        <w:t>СТОИМОСТЬ РАБОТ</w:t>
      </w:r>
    </w:p>
    <w:p w:rsidR="00740597" w:rsidRPr="004373DD" w:rsidRDefault="00740597" w:rsidP="00740597">
      <w:pPr>
        <w:pStyle w:val="a6"/>
        <w:spacing w:line="360" w:lineRule="auto"/>
        <w:ind w:left="360"/>
        <w:jc w:val="left"/>
        <w:rPr>
          <w:rFonts w:ascii="Tahoma" w:hAnsi="Tahoma" w:cs="Tahoma"/>
          <w:b w:val="0"/>
          <w:sz w:val="20"/>
        </w:rPr>
      </w:pPr>
    </w:p>
    <w:p w:rsidR="0055076C" w:rsidRPr="00B24DEA" w:rsidRDefault="00160A7B" w:rsidP="00BE04D1">
      <w:pPr>
        <w:pStyle w:val="a6"/>
        <w:spacing w:line="360" w:lineRule="auto"/>
        <w:ind w:left="426" w:hanging="426"/>
        <w:jc w:val="both"/>
        <w:rPr>
          <w:rFonts w:ascii="Tahoma" w:hAnsi="Tahoma" w:cs="Tahoma"/>
          <w:sz w:val="20"/>
        </w:rPr>
      </w:pPr>
      <w:r w:rsidRPr="004373DD">
        <w:rPr>
          <w:rFonts w:ascii="Tahoma" w:hAnsi="Tahoma" w:cs="Tahoma"/>
          <w:b w:val="0"/>
          <w:sz w:val="20"/>
        </w:rPr>
        <w:t>2.1.</w:t>
      </w:r>
      <w:r w:rsidRPr="004373DD">
        <w:rPr>
          <w:rFonts w:ascii="Tahoma" w:hAnsi="Tahoma" w:cs="Tahoma"/>
          <w:b w:val="0"/>
          <w:sz w:val="20"/>
        </w:rPr>
        <w:tab/>
      </w:r>
      <w:r w:rsidR="0006447F" w:rsidRPr="004373DD">
        <w:rPr>
          <w:rFonts w:ascii="Tahoma" w:hAnsi="Tahoma" w:cs="Tahoma"/>
          <w:b w:val="0"/>
          <w:sz w:val="20"/>
        </w:rPr>
        <w:t>Сто</w:t>
      </w:r>
      <w:r w:rsidR="008D1DA4">
        <w:rPr>
          <w:rFonts w:ascii="Tahoma" w:hAnsi="Tahoma" w:cs="Tahoma"/>
          <w:b w:val="0"/>
          <w:sz w:val="20"/>
        </w:rPr>
        <w:t>имость поручаемых П</w:t>
      </w:r>
      <w:r w:rsidR="0006447F" w:rsidRPr="004373DD">
        <w:rPr>
          <w:rFonts w:ascii="Tahoma" w:hAnsi="Tahoma" w:cs="Tahoma"/>
          <w:b w:val="0"/>
          <w:sz w:val="20"/>
        </w:rPr>
        <w:t xml:space="preserve">одрядчику работ по разработке проектной и рабочей документации </w:t>
      </w:r>
      <w:r w:rsidR="00B227D1" w:rsidRPr="004373DD">
        <w:rPr>
          <w:rFonts w:ascii="Tahoma" w:hAnsi="Tahoma" w:cs="Tahoma"/>
          <w:b w:val="0"/>
          <w:sz w:val="20"/>
        </w:rPr>
        <w:t xml:space="preserve">и выполнению строительно-монтажных работ по </w:t>
      </w:r>
      <w:r w:rsidR="0006447F" w:rsidRPr="004373DD">
        <w:rPr>
          <w:rFonts w:ascii="Tahoma" w:hAnsi="Tahoma" w:cs="Tahoma"/>
          <w:b w:val="0"/>
          <w:sz w:val="20"/>
        </w:rPr>
        <w:t>Объект</w:t>
      </w:r>
      <w:r w:rsidR="00B227D1" w:rsidRPr="004373DD">
        <w:rPr>
          <w:rFonts w:ascii="Tahoma" w:hAnsi="Tahoma" w:cs="Tahoma"/>
          <w:b w:val="0"/>
          <w:sz w:val="20"/>
        </w:rPr>
        <w:t>у</w:t>
      </w:r>
      <w:r w:rsidR="0006447F" w:rsidRPr="004373DD">
        <w:rPr>
          <w:rFonts w:ascii="Tahoma" w:hAnsi="Tahoma" w:cs="Tahoma"/>
          <w:b w:val="0"/>
          <w:sz w:val="20"/>
        </w:rPr>
        <w:t xml:space="preserve"> в соответствии с настоящим Договором составляет</w:t>
      </w:r>
      <w:proofErr w:type="gramStart"/>
      <w:r w:rsidR="0006447F" w:rsidRPr="004373DD">
        <w:rPr>
          <w:rFonts w:ascii="Tahoma" w:hAnsi="Tahoma" w:cs="Tahoma"/>
          <w:b w:val="0"/>
          <w:sz w:val="20"/>
        </w:rPr>
        <w:t xml:space="preserve"> </w:t>
      </w:r>
      <w:r w:rsidR="00E14613">
        <w:rPr>
          <w:rFonts w:ascii="Tahoma" w:hAnsi="Tahoma" w:cs="Tahoma"/>
          <w:sz w:val="20"/>
        </w:rPr>
        <w:t>………………</w:t>
      </w:r>
      <w:r w:rsidR="00586537">
        <w:rPr>
          <w:rFonts w:ascii="Tahoma" w:hAnsi="Tahoma" w:cs="Tahoma"/>
          <w:sz w:val="20"/>
        </w:rPr>
        <w:t xml:space="preserve"> </w:t>
      </w:r>
      <w:r w:rsidR="0090443D">
        <w:rPr>
          <w:rFonts w:ascii="Tahoma" w:hAnsi="Tahoma" w:cs="Tahoma"/>
          <w:sz w:val="20"/>
        </w:rPr>
        <w:t xml:space="preserve"> </w:t>
      </w:r>
      <w:r w:rsidR="0090443D" w:rsidRPr="0090443D">
        <w:rPr>
          <w:rFonts w:ascii="Tahoma" w:hAnsi="Tahoma" w:cs="Tahoma"/>
          <w:b w:val="0"/>
          <w:sz w:val="20"/>
        </w:rPr>
        <w:t>(</w:t>
      </w:r>
      <w:r w:rsidR="00E14613">
        <w:rPr>
          <w:rFonts w:ascii="Tahoma" w:hAnsi="Tahoma" w:cs="Tahoma"/>
          <w:b w:val="0"/>
          <w:sz w:val="20"/>
        </w:rPr>
        <w:t>………………………..</w:t>
      </w:r>
      <w:r w:rsidR="00586537">
        <w:rPr>
          <w:rFonts w:ascii="Tahoma" w:hAnsi="Tahoma" w:cs="Tahoma"/>
          <w:b w:val="0"/>
          <w:sz w:val="20"/>
        </w:rPr>
        <w:t xml:space="preserve"> </w:t>
      </w:r>
      <w:r w:rsidR="0090443D" w:rsidRPr="0090443D">
        <w:rPr>
          <w:rFonts w:ascii="Tahoma" w:hAnsi="Tahoma" w:cs="Tahoma"/>
          <w:b w:val="0"/>
          <w:sz w:val="20"/>
        </w:rPr>
        <w:t>)</w:t>
      </w:r>
      <w:r w:rsidR="0090443D">
        <w:rPr>
          <w:rFonts w:ascii="Tahoma" w:hAnsi="Tahoma" w:cs="Tahoma"/>
          <w:sz w:val="20"/>
        </w:rPr>
        <w:t xml:space="preserve"> </w:t>
      </w:r>
      <w:proofErr w:type="gramEnd"/>
      <w:r w:rsidR="0090443D" w:rsidRPr="0090443D">
        <w:rPr>
          <w:rFonts w:ascii="Tahoma" w:hAnsi="Tahoma" w:cs="Tahoma"/>
          <w:b w:val="0"/>
          <w:sz w:val="20"/>
        </w:rPr>
        <w:t xml:space="preserve">рублей </w:t>
      </w:r>
      <w:r w:rsidR="00586537">
        <w:rPr>
          <w:rFonts w:ascii="Tahoma" w:hAnsi="Tahoma" w:cs="Tahoma"/>
          <w:b w:val="0"/>
          <w:sz w:val="20"/>
        </w:rPr>
        <w:t>00</w:t>
      </w:r>
      <w:r w:rsidR="0090443D">
        <w:rPr>
          <w:rFonts w:ascii="Tahoma" w:hAnsi="Tahoma" w:cs="Tahoma"/>
          <w:sz w:val="20"/>
        </w:rPr>
        <w:t xml:space="preserve"> </w:t>
      </w:r>
      <w:r w:rsidR="0090443D" w:rsidRPr="0090443D">
        <w:rPr>
          <w:rFonts w:ascii="Tahoma" w:hAnsi="Tahoma" w:cs="Tahoma"/>
          <w:b w:val="0"/>
          <w:sz w:val="20"/>
        </w:rPr>
        <w:t>копеек</w:t>
      </w:r>
      <w:r w:rsidR="0006447F" w:rsidRPr="00B24DEA">
        <w:rPr>
          <w:rFonts w:ascii="Tahoma" w:hAnsi="Tahoma" w:cs="Tahoma"/>
          <w:b w:val="0"/>
          <w:sz w:val="20"/>
        </w:rPr>
        <w:t xml:space="preserve">, </w:t>
      </w:r>
      <w:r w:rsidR="0055076C" w:rsidRPr="00B24DEA">
        <w:rPr>
          <w:rFonts w:ascii="Tahoma" w:hAnsi="Tahoma" w:cs="Tahoma"/>
          <w:b w:val="0"/>
          <w:sz w:val="20"/>
        </w:rPr>
        <w:t xml:space="preserve">в т.ч. НДС (18%) в размере </w:t>
      </w:r>
      <w:r w:rsidR="00E14613">
        <w:rPr>
          <w:rFonts w:ascii="Tahoma" w:hAnsi="Tahoma" w:cs="Tahoma"/>
          <w:sz w:val="20"/>
        </w:rPr>
        <w:t>……………</w:t>
      </w:r>
      <w:r w:rsidR="00586537">
        <w:rPr>
          <w:rFonts w:ascii="Tahoma" w:hAnsi="Tahoma" w:cs="Tahoma"/>
          <w:b w:val="0"/>
          <w:sz w:val="20"/>
        </w:rPr>
        <w:t xml:space="preserve"> </w:t>
      </w:r>
      <w:r w:rsidR="00614E55" w:rsidRPr="00614E55">
        <w:rPr>
          <w:rFonts w:ascii="Tahoma" w:hAnsi="Tahoma" w:cs="Tahoma"/>
          <w:b w:val="0"/>
          <w:sz w:val="20"/>
        </w:rPr>
        <w:t>(</w:t>
      </w:r>
      <w:r w:rsidR="00E14613">
        <w:rPr>
          <w:rFonts w:ascii="Tahoma" w:hAnsi="Tahoma" w:cs="Tahoma"/>
          <w:b w:val="0"/>
          <w:sz w:val="20"/>
        </w:rPr>
        <w:t>…………………………..</w:t>
      </w:r>
      <w:r w:rsidR="00614E55" w:rsidRPr="00614E55">
        <w:rPr>
          <w:rFonts w:ascii="Tahoma" w:hAnsi="Tahoma" w:cs="Tahoma"/>
          <w:b w:val="0"/>
          <w:sz w:val="20"/>
        </w:rPr>
        <w:t>) рублей</w:t>
      </w:r>
      <w:r w:rsidR="008D1DA4">
        <w:rPr>
          <w:rFonts w:ascii="Tahoma" w:hAnsi="Tahoma" w:cs="Tahoma"/>
          <w:sz w:val="20"/>
        </w:rPr>
        <w:t xml:space="preserve"> </w:t>
      </w:r>
      <w:r w:rsidR="00E14613">
        <w:rPr>
          <w:rFonts w:ascii="Tahoma" w:hAnsi="Tahoma" w:cs="Tahoma"/>
          <w:b w:val="0"/>
          <w:sz w:val="20"/>
        </w:rPr>
        <w:t>………………….</w:t>
      </w:r>
      <w:r w:rsidR="00614E55" w:rsidRPr="00586537">
        <w:rPr>
          <w:rFonts w:ascii="Tahoma" w:hAnsi="Tahoma" w:cs="Tahoma"/>
          <w:b w:val="0"/>
          <w:sz w:val="20"/>
        </w:rPr>
        <w:t xml:space="preserve"> </w:t>
      </w:r>
      <w:r w:rsidR="00586537">
        <w:rPr>
          <w:rFonts w:ascii="Tahoma" w:hAnsi="Tahoma" w:cs="Tahoma"/>
          <w:b w:val="0"/>
          <w:sz w:val="20"/>
        </w:rPr>
        <w:t>копее</w:t>
      </w:r>
      <w:r w:rsidR="00614E55" w:rsidRPr="00614E55">
        <w:rPr>
          <w:rFonts w:ascii="Tahoma" w:hAnsi="Tahoma" w:cs="Tahoma"/>
          <w:b w:val="0"/>
          <w:sz w:val="20"/>
        </w:rPr>
        <w:t>к</w:t>
      </w:r>
      <w:r w:rsidR="0055076C" w:rsidRPr="00B24DEA">
        <w:rPr>
          <w:rFonts w:ascii="Tahoma" w:hAnsi="Tahoma" w:cs="Tahoma"/>
          <w:b w:val="0"/>
          <w:sz w:val="20"/>
        </w:rPr>
        <w:t>.</w:t>
      </w:r>
    </w:p>
    <w:p w:rsidR="006C3F90" w:rsidRPr="004373DD" w:rsidRDefault="006313A8" w:rsidP="00BE04D1">
      <w:pPr>
        <w:pStyle w:val="a6"/>
        <w:spacing w:line="360" w:lineRule="auto"/>
        <w:ind w:left="426" w:hanging="426"/>
        <w:jc w:val="both"/>
        <w:rPr>
          <w:rFonts w:ascii="Tahoma" w:hAnsi="Tahoma" w:cs="Tahoma"/>
          <w:b w:val="0"/>
          <w:sz w:val="20"/>
        </w:rPr>
      </w:pPr>
      <w:r w:rsidRPr="004373DD">
        <w:rPr>
          <w:rFonts w:ascii="Tahoma" w:hAnsi="Tahoma" w:cs="Tahoma"/>
          <w:b w:val="0"/>
          <w:sz w:val="20"/>
        </w:rPr>
        <w:t xml:space="preserve">2.2. </w:t>
      </w:r>
      <w:r w:rsidR="000B202F" w:rsidRPr="004373DD">
        <w:rPr>
          <w:rFonts w:ascii="Tahoma" w:hAnsi="Tahoma" w:cs="Tahoma"/>
          <w:b w:val="0"/>
          <w:sz w:val="20"/>
        </w:rPr>
        <w:tab/>
      </w:r>
      <w:r w:rsidR="00EA54CF" w:rsidRPr="004373DD">
        <w:rPr>
          <w:rFonts w:ascii="Tahoma" w:hAnsi="Tahoma" w:cs="Tahoma"/>
          <w:b w:val="0"/>
          <w:sz w:val="20"/>
        </w:rPr>
        <w:t xml:space="preserve">Стоимость </w:t>
      </w:r>
      <w:r w:rsidR="00091CFF" w:rsidRPr="004373DD">
        <w:rPr>
          <w:rFonts w:ascii="Tahoma" w:hAnsi="Tahoma" w:cs="Tahoma"/>
          <w:b w:val="0"/>
          <w:sz w:val="20"/>
        </w:rPr>
        <w:t>строительно-монтажных</w:t>
      </w:r>
      <w:r w:rsidR="00EA54CF" w:rsidRPr="004373DD">
        <w:rPr>
          <w:rFonts w:ascii="Tahoma" w:hAnsi="Tahoma" w:cs="Tahoma"/>
          <w:b w:val="0"/>
          <w:sz w:val="20"/>
        </w:rPr>
        <w:t xml:space="preserve"> работ, поручаемых </w:t>
      </w:r>
      <w:r w:rsidR="008D1DA4">
        <w:rPr>
          <w:rFonts w:ascii="Tahoma" w:hAnsi="Tahoma" w:cs="Tahoma"/>
          <w:b w:val="0"/>
          <w:sz w:val="20"/>
        </w:rPr>
        <w:t>Подрядчику</w:t>
      </w:r>
      <w:r w:rsidR="00EA54CF" w:rsidRPr="004373DD">
        <w:rPr>
          <w:rFonts w:ascii="Tahoma" w:hAnsi="Tahoma" w:cs="Tahoma"/>
          <w:b w:val="0"/>
          <w:sz w:val="20"/>
        </w:rPr>
        <w:t xml:space="preserve"> </w:t>
      </w:r>
      <w:r w:rsidR="006C3F90" w:rsidRPr="004373DD">
        <w:rPr>
          <w:rFonts w:ascii="Tahoma" w:hAnsi="Tahoma" w:cs="Tahoma"/>
          <w:b w:val="0"/>
          <w:sz w:val="20"/>
        </w:rPr>
        <w:t xml:space="preserve">по настоящему договору, </w:t>
      </w:r>
      <w:r w:rsidR="007E3731">
        <w:rPr>
          <w:rFonts w:ascii="Tahoma" w:hAnsi="Tahoma" w:cs="Tahoma"/>
          <w:b w:val="0"/>
          <w:sz w:val="20"/>
        </w:rPr>
        <w:t>может быть</w:t>
      </w:r>
      <w:r w:rsidR="006C3F90" w:rsidRPr="004373DD">
        <w:rPr>
          <w:rFonts w:ascii="Tahoma" w:hAnsi="Tahoma" w:cs="Tahoma"/>
          <w:b w:val="0"/>
          <w:sz w:val="20"/>
        </w:rPr>
        <w:t xml:space="preserve"> </w:t>
      </w:r>
      <w:r w:rsidR="007E3731">
        <w:rPr>
          <w:rFonts w:ascii="Tahoma" w:hAnsi="Tahoma" w:cs="Tahoma"/>
          <w:b w:val="0"/>
          <w:sz w:val="20"/>
        </w:rPr>
        <w:t>скорректирована по письменному согласию Заказчика</w:t>
      </w:r>
      <w:r w:rsidR="006C3F90" w:rsidRPr="004373DD">
        <w:rPr>
          <w:rFonts w:ascii="Tahoma" w:hAnsi="Tahoma" w:cs="Tahoma"/>
          <w:b w:val="0"/>
          <w:sz w:val="20"/>
        </w:rPr>
        <w:t xml:space="preserve"> после утверждения Заказчиком прое</w:t>
      </w:r>
      <w:r w:rsidR="008D1DA4">
        <w:rPr>
          <w:rFonts w:ascii="Tahoma" w:hAnsi="Tahoma" w:cs="Tahoma"/>
          <w:b w:val="0"/>
          <w:sz w:val="20"/>
        </w:rPr>
        <w:t>ктной документации, выполненной</w:t>
      </w:r>
      <w:r w:rsidR="00ED3155" w:rsidRPr="004373DD">
        <w:rPr>
          <w:rFonts w:ascii="Tahoma" w:hAnsi="Tahoma" w:cs="Tahoma"/>
          <w:b w:val="0"/>
          <w:sz w:val="20"/>
        </w:rPr>
        <w:t xml:space="preserve"> </w:t>
      </w:r>
      <w:r w:rsidR="008D1DA4">
        <w:rPr>
          <w:rFonts w:ascii="Tahoma" w:hAnsi="Tahoma" w:cs="Tahoma"/>
          <w:b w:val="0"/>
          <w:sz w:val="20"/>
        </w:rPr>
        <w:t>П</w:t>
      </w:r>
      <w:r w:rsidR="006C3F90" w:rsidRPr="004373DD">
        <w:rPr>
          <w:rFonts w:ascii="Tahoma" w:hAnsi="Tahoma" w:cs="Tahoma"/>
          <w:b w:val="0"/>
          <w:sz w:val="20"/>
        </w:rPr>
        <w:t xml:space="preserve">одрядчиком в соответствии с условиями настоящего </w:t>
      </w:r>
      <w:r w:rsidR="00ED3155" w:rsidRPr="004373DD">
        <w:rPr>
          <w:rFonts w:ascii="Tahoma" w:hAnsi="Tahoma" w:cs="Tahoma"/>
          <w:b w:val="0"/>
          <w:sz w:val="20"/>
        </w:rPr>
        <w:t>Д</w:t>
      </w:r>
      <w:r w:rsidR="006C3F90" w:rsidRPr="004373DD">
        <w:rPr>
          <w:rFonts w:ascii="Tahoma" w:hAnsi="Tahoma" w:cs="Tahoma"/>
          <w:b w:val="0"/>
          <w:sz w:val="20"/>
        </w:rPr>
        <w:t>оговора, в утверждаемой Заказчиком смете, которая с момента ее утверждения становится неотъемлемой частью настоящего договора.</w:t>
      </w:r>
    </w:p>
    <w:p w:rsidR="00805E20" w:rsidRPr="004373DD" w:rsidRDefault="007E3731" w:rsidP="00BE04D1">
      <w:pPr>
        <w:spacing w:line="360" w:lineRule="auto"/>
        <w:ind w:left="426" w:hanging="426"/>
        <w:jc w:val="both"/>
        <w:rPr>
          <w:rFonts w:ascii="Tahoma" w:hAnsi="Tahoma" w:cs="Tahoma"/>
          <w:sz w:val="20"/>
          <w:szCs w:val="20"/>
        </w:rPr>
      </w:pPr>
      <w:r>
        <w:rPr>
          <w:rFonts w:ascii="Tahoma" w:hAnsi="Tahoma" w:cs="Tahoma"/>
          <w:sz w:val="20"/>
          <w:szCs w:val="20"/>
        </w:rPr>
        <w:lastRenderedPageBreak/>
        <w:t>2.3</w:t>
      </w:r>
      <w:r w:rsidR="0035430B" w:rsidRPr="004373DD">
        <w:rPr>
          <w:rFonts w:ascii="Tahoma" w:hAnsi="Tahoma" w:cs="Tahoma"/>
          <w:sz w:val="20"/>
          <w:szCs w:val="20"/>
        </w:rPr>
        <w:t>.</w:t>
      </w:r>
      <w:r w:rsidR="0035430B" w:rsidRPr="004373DD">
        <w:rPr>
          <w:rFonts w:ascii="Tahoma" w:hAnsi="Tahoma" w:cs="Tahoma"/>
          <w:sz w:val="20"/>
          <w:szCs w:val="20"/>
        </w:rPr>
        <w:tab/>
      </w:r>
      <w:r w:rsidR="00805E20" w:rsidRPr="004373DD">
        <w:rPr>
          <w:rFonts w:ascii="Tahoma" w:hAnsi="Tahoma" w:cs="Tahoma"/>
          <w:sz w:val="20"/>
          <w:szCs w:val="20"/>
        </w:rPr>
        <w:t>Заказчик вправе пересмотреть стоимость работ по договору в сторону уменьшения в случае:</w:t>
      </w:r>
    </w:p>
    <w:p w:rsidR="00805E20" w:rsidRPr="004373DD" w:rsidRDefault="00805E20" w:rsidP="00F87211">
      <w:pPr>
        <w:numPr>
          <w:ilvl w:val="0"/>
          <w:numId w:val="11"/>
        </w:numPr>
        <w:spacing w:line="360" w:lineRule="auto"/>
        <w:ind w:left="426" w:firstLine="0"/>
        <w:jc w:val="both"/>
        <w:rPr>
          <w:rFonts w:ascii="Tahoma" w:hAnsi="Tahoma" w:cs="Tahoma"/>
          <w:sz w:val="20"/>
          <w:szCs w:val="20"/>
        </w:rPr>
      </w:pPr>
      <w:r w:rsidRPr="004373DD">
        <w:rPr>
          <w:rFonts w:ascii="Tahoma" w:hAnsi="Tahoma" w:cs="Tahoma"/>
          <w:sz w:val="20"/>
          <w:szCs w:val="20"/>
        </w:rPr>
        <w:t>Если объемы фактически выполненных работ меньше, чем предусмотрено техническим заданием и утвержденной сметой;</w:t>
      </w:r>
    </w:p>
    <w:p w:rsidR="00805E20" w:rsidRPr="004373DD" w:rsidRDefault="00805E20" w:rsidP="00F87211">
      <w:pPr>
        <w:numPr>
          <w:ilvl w:val="0"/>
          <w:numId w:val="11"/>
        </w:numPr>
        <w:spacing w:line="360" w:lineRule="auto"/>
        <w:ind w:left="426" w:firstLine="0"/>
        <w:jc w:val="both"/>
        <w:rPr>
          <w:rFonts w:ascii="Tahoma" w:hAnsi="Tahoma" w:cs="Tahoma"/>
          <w:sz w:val="20"/>
          <w:szCs w:val="20"/>
        </w:rPr>
      </w:pPr>
      <w:r w:rsidRPr="004373DD">
        <w:rPr>
          <w:rFonts w:ascii="Tahoma" w:hAnsi="Tahoma" w:cs="Tahoma"/>
          <w:sz w:val="20"/>
          <w:szCs w:val="20"/>
        </w:rPr>
        <w:t>Если в процессе выполнения работ, использованы более дешевые материалы с аналогичными</w:t>
      </w:r>
      <w:r w:rsidR="00BC36A1">
        <w:rPr>
          <w:rFonts w:ascii="Tahoma" w:hAnsi="Tahoma" w:cs="Tahoma"/>
          <w:sz w:val="20"/>
          <w:szCs w:val="20"/>
        </w:rPr>
        <w:t xml:space="preserve"> техническими характеристиками.</w:t>
      </w:r>
    </w:p>
    <w:p w:rsidR="00805E20" w:rsidRPr="004373DD" w:rsidRDefault="00805E20" w:rsidP="00BE04D1">
      <w:pPr>
        <w:spacing w:line="360" w:lineRule="auto"/>
        <w:ind w:left="426"/>
        <w:jc w:val="both"/>
        <w:rPr>
          <w:rFonts w:ascii="Tahoma" w:hAnsi="Tahoma" w:cs="Tahoma"/>
          <w:sz w:val="20"/>
          <w:szCs w:val="20"/>
        </w:rPr>
      </w:pPr>
      <w:r w:rsidRPr="004373DD">
        <w:rPr>
          <w:rFonts w:ascii="Tahoma" w:hAnsi="Tahoma" w:cs="Tahoma"/>
          <w:sz w:val="20"/>
          <w:szCs w:val="20"/>
        </w:rPr>
        <w:t xml:space="preserve">При заключении договора </w:t>
      </w:r>
      <w:r w:rsidR="008D1DA4">
        <w:rPr>
          <w:rFonts w:ascii="Tahoma" w:hAnsi="Tahoma" w:cs="Tahoma"/>
          <w:sz w:val="20"/>
          <w:szCs w:val="20"/>
        </w:rPr>
        <w:t>П</w:t>
      </w:r>
      <w:r w:rsidRPr="004373DD">
        <w:rPr>
          <w:rFonts w:ascii="Tahoma" w:hAnsi="Tahoma" w:cs="Tahoma"/>
          <w:sz w:val="20"/>
          <w:szCs w:val="20"/>
        </w:rPr>
        <w:t>одрядчика с субподрядной организацией, в договоре должны быть предус</w:t>
      </w:r>
      <w:r w:rsidR="00BC36A1">
        <w:rPr>
          <w:rFonts w:ascii="Tahoma" w:hAnsi="Tahoma" w:cs="Tahoma"/>
          <w:sz w:val="20"/>
          <w:szCs w:val="20"/>
        </w:rPr>
        <w:t>мотрены аналогичные требования.</w:t>
      </w:r>
    </w:p>
    <w:p w:rsidR="00A034E8" w:rsidRPr="004373DD" w:rsidRDefault="00A034E8" w:rsidP="00BE04D1">
      <w:pPr>
        <w:pStyle w:val="a6"/>
        <w:spacing w:line="360" w:lineRule="auto"/>
        <w:jc w:val="both"/>
        <w:rPr>
          <w:rFonts w:ascii="Tahoma" w:hAnsi="Tahoma" w:cs="Tahoma"/>
          <w:b w:val="0"/>
          <w:sz w:val="20"/>
        </w:rPr>
      </w:pPr>
    </w:p>
    <w:p w:rsidR="006313A8" w:rsidRDefault="006313A8" w:rsidP="00F87211">
      <w:pPr>
        <w:pStyle w:val="a6"/>
        <w:numPr>
          <w:ilvl w:val="0"/>
          <w:numId w:val="4"/>
        </w:numPr>
        <w:spacing w:line="360" w:lineRule="auto"/>
        <w:rPr>
          <w:rFonts w:ascii="Tahoma" w:hAnsi="Tahoma" w:cs="Tahoma"/>
          <w:sz w:val="20"/>
        </w:rPr>
      </w:pPr>
      <w:r w:rsidRPr="004373DD">
        <w:rPr>
          <w:rFonts w:ascii="Tahoma" w:hAnsi="Tahoma" w:cs="Tahoma"/>
          <w:sz w:val="20"/>
        </w:rPr>
        <w:t>СРОКИ ВЫПОЛНЕНИЯ РАБОТ</w:t>
      </w:r>
    </w:p>
    <w:p w:rsidR="00740597" w:rsidRPr="00BC36A1" w:rsidRDefault="00740597" w:rsidP="00740597">
      <w:pPr>
        <w:pStyle w:val="a6"/>
        <w:spacing w:line="360" w:lineRule="auto"/>
        <w:ind w:left="360"/>
        <w:jc w:val="left"/>
        <w:rPr>
          <w:rFonts w:ascii="Tahoma" w:hAnsi="Tahoma" w:cs="Tahoma"/>
          <w:sz w:val="20"/>
        </w:rPr>
      </w:pPr>
    </w:p>
    <w:p w:rsidR="006313A8" w:rsidRDefault="0035430B" w:rsidP="00BE04D1">
      <w:pPr>
        <w:pStyle w:val="a6"/>
        <w:spacing w:line="360" w:lineRule="auto"/>
        <w:ind w:left="426" w:hanging="426"/>
        <w:jc w:val="left"/>
        <w:rPr>
          <w:rFonts w:ascii="Tahoma" w:hAnsi="Tahoma" w:cs="Tahoma"/>
          <w:b w:val="0"/>
          <w:sz w:val="20"/>
        </w:rPr>
      </w:pPr>
      <w:r w:rsidRPr="004373DD">
        <w:rPr>
          <w:rFonts w:ascii="Tahoma" w:hAnsi="Tahoma" w:cs="Tahoma"/>
          <w:b w:val="0"/>
          <w:sz w:val="20"/>
        </w:rPr>
        <w:t>3.1.</w:t>
      </w:r>
      <w:r w:rsidRPr="004373DD">
        <w:rPr>
          <w:rFonts w:ascii="Tahoma" w:hAnsi="Tahoma" w:cs="Tahoma"/>
          <w:b w:val="0"/>
          <w:sz w:val="20"/>
        </w:rPr>
        <w:tab/>
      </w:r>
      <w:r w:rsidR="006313A8" w:rsidRPr="004373DD">
        <w:rPr>
          <w:rFonts w:ascii="Tahoma" w:hAnsi="Tahoma" w:cs="Tahoma"/>
          <w:b w:val="0"/>
          <w:sz w:val="20"/>
        </w:rPr>
        <w:t xml:space="preserve">Календарные сроки выполнения работ </w:t>
      </w:r>
      <w:r w:rsidR="00892E22">
        <w:rPr>
          <w:rFonts w:ascii="Tahoma" w:hAnsi="Tahoma" w:cs="Tahoma"/>
          <w:b w:val="0"/>
          <w:sz w:val="20"/>
        </w:rPr>
        <w:t>П</w:t>
      </w:r>
      <w:r w:rsidR="006B1DAA" w:rsidRPr="004373DD">
        <w:rPr>
          <w:rFonts w:ascii="Tahoma" w:hAnsi="Tahoma" w:cs="Tahoma"/>
          <w:b w:val="0"/>
          <w:sz w:val="20"/>
        </w:rPr>
        <w:t>одрядчиком</w:t>
      </w:r>
      <w:r w:rsidR="006313A8" w:rsidRPr="004373DD">
        <w:rPr>
          <w:rFonts w:ascii="Tahoma" w:hAnsi="Tahoma" w:cs="Tahoma"/>
          <w:b w:val="0"/>
          <w:sz w:val="20"/>
        </w:rPr>
        <w:t xml:space="preserve">: </w:t>
      </w:r>
    </w:p>
    <w:p w:rsidR="00EB4635" w:rsidRPr="00740597" w:rsidRDefault="00EB4635" w:rsidP="00BE04D1">
      <w:pPr>
        <w:spacing w:line="360" w:lineRule="auto"/>
        <w:ind w:right="-49"/>
        <w:jc w:val="both"/>
        <w:rPr>
          <w:rFonts w:ascii="Tahoma" w:hAnsi="Tahoma" w:cs="Tahoma"/>
          <w:sz w:val="20"/>
          <w:szCs w:val="20"/>
          <w:lang w:eastAsia="en-US"/>
        </w:rPr>
      </w:pPr>
      <w:r w:rsidRPr="00740597">
        <w:rPr>
          <w:rFonts w:ascii="Tahoma" w:hAnsi="Tahoma" w:cs="Tahoma"/>
          <w:sz w:val="20"/>
          <w:szCs w:val="20"/>
          <w:lang w:eastAsia="en-US"/>
        </w:rPr>
        <w:t xml:space="preserve">- проектные </w:t>
      </w:r>
      <w:r w:rsidRPr="00740597">
        <w:rPr>
          <w:rFonts w:ascii="Tahoma" w:hAnsi="Tahoma" w:cs="Tahoma"/>
          <w:color w:val="0D0D0D"/>
          <w:sz w:val="20"/>
          <w:szCs w:val="20"/>
        </w:rPr>
        <w:t xml:space="preserve">(изыскательских) </w:t>
      </w:r>
      <w:r w:rsidRPr="00740597">
        <w:rPr>
          <w:rFonts w:ascii="Tahoma" w:hAnsi="Tahoma" w:cs="Tahoma"/>
          <w:sz w:val="20"/>
          <w:szCs w:val="20"/>
          <w:lang w:eastAsia="en-US"/>
        </w:rPr>
        <w:t xml:space="preserve">работы – в течение </w:t>
      </w:r>
      <w:r w:rsidR="00E35399">
        <w:rPr>
          <w:rFonts w:ascii="Tahoma" w:hAnsi="Tahoma" w:cs="Tahoma"/>
          <w:sz w:val="20"/>
          <w:szCs w:val="20"/>
          <w:lang w:eastAsia="en-US"/>
        </w:rPr>
        <w:t>30</w:t>
      </w:r>
      <w:r w:rsidRPr="00740597">
        <w:rPr>
          <w:rFonts w:ascii="Tahoma" w:hAnsi="Tahoma" w:cs="Tahoma"/>
          <w:sz w:val="20"/>
          <w:szCs w:val="20"/>
          <w:lang w:eastAsia="en-US"/>
        </w:rPr>
        <w:t xml:space="preserve"> дней с момента подписания договора.</w:t>
      </w:r>
    </w:p>
    <w:p w:rsidR="00065233" w:rsidRPr="00EB4635" w:rsidRDefault="00EB4635" w:rsidP="00BE04D1">
      <w:pPr>
        <w:spacing w:line="360" w:lineRule="auto"/>
        <w:ind w:right="-49"/>
        <w:jc w:val="both"/>
        <w:rPr>
          <w:rFonts w:ascii="Tahoma" w:hAnsi="Tahoma" w:cs="Tahoma"/>
          <w:sz w:val="20"/>
          <w:szCs w:val="20"/>
          <w:lang w:eastAsia="en-US"/>
        </w:rPr>
      </w:pPr>
      <w:r w:rsidRPr="00740597">
        <w:rPr>
          <w:rFonts w:ascii="Tahoma" w:hAnsi="Tahoma" w:cs="Tahoma"/>
          <w:sz w:val="20"/>
          <w:szCs w:val="20"/>
          <w:lang w:eastAsia="en-US"/>
        </w:rPr>
        <w:t xml:space="preserve">- строительно-монтажные </w:t>
      </w:r>
      <w:r w:rsidRPr="00740597">
        <w:rPr>
          <w:rFonts w:ascii="Tahoma" w:hAnsi="Tahoma" w:cs="Tahoma"/>
          <w:sz w:val="20"/>
          <w:szCs w:val="20"/>
        </w:rPr>
        <w:t xml:space="preserve">и пуско-наладочные </w:t>
      </w:r>
      <w:r w:rsidRPr="00740597">
        <w:rPr>
          <w:rFonts w:ascii="Tahoma" w:hAnsi="Tahoma" w:cs="Tahoma"/>
          <w:sz w:val="20"/>
          <w:szCs w:val="20"/>
          <w:lang w:eastAsia="en-US"/>
        </w:rPr>
        <w:t xml:space="preserve">работы – </w:t>
      </w:r>
      <w:r w:rsidR="00E35399">
        <w:rPr>
          <w:rFonts w:ascii="Tahoma" w:hAnsi="Tahoma" w:cs="Tahoma"/>
          <w:sz w:val="20"/>
          <w:szCs w:val="20"/>
          <w:lang w:eastAsia="en-US"/>
        </w:rPr>
        <w:t>до 15.12.2019</w:t>
      </w:r>
      <w:r w:rsidRPr="00740597">
        <w:rPr>
          <w:rFonts w:ascii="Tahoma" w:hAnsi="Tahoma" w:cs="Tahoma"/>
          <w:sz w:val="20"/>
          <w:szCs w:val="20"/>
          <w:lang w:eastAsia="en-US"/>
        </w:rPr>
        <w:t>.</w:t>
      </w:r>
    </w:p>
    <w:p w:rsidR="00420504" w:rsidRPr="004373DD" w:rsidRDefault="00160A7B" w:rsidP="00BE04D1">
      <w:pPr>
        <w:pStyle w:val="a6"/>
        <w:spacing w:line="360" w:lineRule="auto"/>
        <w:ind w:left="426" w:hanging="426"/>
        <w:jc w:val="both"/>
        <w:rPr>
          <w:rFonts w:ascii="Tahoma" w:hAnsi="Tahoma" w:cs="Tahoma"/>
          <w:b w:val="0"/>
          <w:sz w:val="20"/>
        </w:rPr>
      </w:pPr>
      <w:r w:rsidRPr="004373DD">
        <w:rPr>
          <w:rFonts w:ascii="Tahoma" w:hAnsi="Tahoma" w:cs="Tahoma"/>
          <w:b w:val="0"/>
          <w:sz w:val="20"/>
        </w:rPr>
        <w:t>3.2.</w:t>
      </w:r>
      <w:r w:rsidRPr="004373DD">
        <w:rPr>
          <w:rFonts w:ascii="Tahoma" w:hAnsi="Tahoma" w:cs="Tahoma"/>
          <w:b w:val="0"/>
          <w:sz w:val="20"/>
        </w:rPr>
        <w:tab/>
      </w:r>
      <w:r w:rsidR="00420504" w:rsidRPr="004373DD">
        <w:rPr>
          <w:rFonts w:ascii="Tahoma" w:hAnsi="Tahoma" w:cs="Tahoma"/>
          <w:b w:val="0"/>
          <w:sz w:val="20"/>
        </w:rPr>
        <w:t xml:space="preserve">Отдельные виды работ выполняются в сроки, определенные Графиком производства работ (Приложение № </w:t>
      </w:r>
      <w:r w:rsidR="00395281" w:rsidRPr="004373DD">
        <w:rPr>
          <w:rFonts w:ascii="Tahoma" w:hAnsi="Tahoma" w:cs="Tahoma"/>
          <w:b w:val="0"/>
          <w:sz w:val="20"/>
        </w:rPr>
        <w:t>2</w:t>
      </w:r>
      <w:r w:rsidR="00420504" w:rsidRPr="004373DD">
        <w:rPr>
          <w:rFonts w:ascii="Tahoma" w:hAnsi="Tahoma" w:cs="Tahoma"/>
          <w:b w:val="0"/>
          <w:sz w:val="20"/>
        </w:rPr>
        <w:t>).</w:t>
      </w:r>
    </w:p>
    <w:p w:rsidR="003A29F3" w:rsidRDefault="00E133B9" w:rsidP="00BE04D1">
      <w:pPr>
        <w:pStyle w:val="a6"/>
        <w:spacing w:line="360" w:lineRule="auto"/>
        <w:ind w:left="426" w:hanging="426"/>
        <w:jc w:val="both"/>
        <w:rPr>
          <w:rFonts w:ascii="Tahoma" w:hAnsi="Tahoma" w:cs="Tahoma"/>
          <w:b w:val="0"/>
          <w:sz w:val="20"/>
        </w:rPr>
      </w:pPr>
      <w:r w:rsidRPr="004373DD">
        <w:rPr>
          <w:rFonts w:ascii="Tahoma" w:hAnsi="Tahoma" w:cs="Tahoma"/>
          <w:b w:val="0"/>
          <w:sz w:val="20"/>
        </w:rPr>
        <w:t>3.3.</w:t>
      </w:r>
      <w:r w:rsidRPr="004373DD">
        <w:rPr>
          <w:rFonts w:ascii="Tahoma" w:hAnsi="Tahoma" w:cs="Tahoma"/>
          <w:b w:val="0"/>
          <w:sz w:val="20"/>
        </w:rPr>
        <w:tab/>
      </w:r>
      <w:r w:rsidR="008D1DA4">
        <w:rPr>
          <w:rFonts w:ascii="Tahoma" w:hAnsi="Tahoma" w:cs="Tahoma"/>
          <w:b w:val="0"/>
          <w:sz w:val="20"/>
        </w:rPr>
        <w:t>П</w:t>
      </w:r>
      <w:r w:rsidR="00420504" w:rsidRPr="004373DD">
        <w:rPr>
          <w:rFonts w:ascii="Tahoma" w:hAnsi="Tahoma" w:cs="Tahoma"/>
          <w:b w:val="0"/>
          <w:sz w:val="20"/>
        </w:rPr>
        <w:t xml:space="preserve">одрядчик с согласия Заказчика имеет </w:t>
      </w:r>
      <w:r w:rsidR="00BD5C4F" w:rsidRPr="004373DD">
        <w:rPr>
          <w:rFonts w:ascii="Tahoma" w:hAnsi="Tahoma" w:cs="Tahoma"/>
          <w:b w:val="0"/>
          <w:sz w:val="20"/>
        </w:rPr>
        <w:t>право выполнить работы досрочно.</w:t>
      </w:r>
    </w:p>
    <w:p w:rsidR="008D1DA4" w:rsidRPr="008D1DA4" w:rsidRDefault="008D1DA4" w:rsidP="00BE04D1">
      <w:pPr>
        <w:pStyle w:val="a6"/>
        <w:spacing w:line="360" w:lineRule="auto"/>
        <w:ind w:left="426" w:hanging="426"/>
        <w:jc w:val="both"/>
        <w:rPr>
          <w:rFonts w:ascii="Tahoma" w:hAnsi="Tahoma" w:cs="Tahoma"/>
          <w:b w:val="0"/>
          <w:sz w:val="20"/>
        </w:rPr>
      </w:pPr>
    </w:p>
    <w:p w:rsidR="006313A8" w:rsidRDefault="009E1E68" w:rsidP="00BE04D1">
      <w:pPr>
        <w:pStyle w:val="a6"/>
        <w:spacing w:line="360" w:lineRule="auto"/>
        <w:rPr>
          <w:rFonts w:ascii="Tahoma" w:hAnsi="Tahoma" w:cs="Tahoma"/>
          <w:sz w:val="20"/>
        </w:rPr>
      </w:pPr>
      <w:r>
        <w:rPr>
          <w:rFonts w:ascii="Tahoma" w:hAnsi="Tahoma" w:cs="Tahoma"/>
          <w:sz w:val="20"/>
        </w:rPr>
        <w:t>4</w:t>
      </w:r>
      <w:r w:rsidR="00CE4E6C" w:rsidRPr="004373DD">
        <w:rPr>
          <w:rFonts w:ascii="Tahoma" w:hAnsi="Tahoma" w:cs="Tahoma"/>
          <w:sz w:val="20"/>
        </w:rPr>
        <w:t xml:space="preserve">. </w:t>
      </w:r>
      <w:r w:rsidR="006313A8" w:rsidRPr="004373DD">
        <w:rPr>
          <w:rFonts w:ascii="Tahoma" w:hAnsi="Tahoma" w:cs="Tahoma"/>
          <w:sz w:val="20"/>
        </w:rPr>
        <w:t>ОБЯЗАННОСТИ ПОДРЯДЧИКА</w:t>
      </w:r>
    </w:p>
    <w:p w:rsidR="00740597" w:rsidRPr="004373DD" w:rsidRDefault="00740597" w:rsidP="00BE04D1">
      <w:pPr>
        <w:pStyle w:val="a6"/>
        <w:spacing w:line="360" w:lineRule="auto"/>
        <w:rPr>
          <w:rFonts w:ascii="Tahoma" w:hAnsi="Tahoma" w:cs="Tahoma"/>
          <w:sz w:val="20"/>
        </w:rPr>
      </w:pPr>
    </w:p>
    <w:p w:rsidR="00C32C3F" w:rsidRPr="004373DD" w:rsidRDefault="009E1E68" w:rsidP="00BE04D1">
      <w:pPr>
        <w:pStyle w:val="a8"/>
        <w:tabs>
          <w:tab w:val="left" w:pos="426"/>
        </w:tabs>
        <w:spacing w:line="360" w:lineRule="auto"/>
        <w:jc w:val="both"/>
        <w:rPr>
          <w:rFonts w:ascii="Tahoma" w:hAnsi="Tahoma" w:cs="Tahoma"/>
          <w:color w:val="000000"/>
        </w:rPr>
      </w:pPr>
      <w:r>
        <w:rPr>
          <w:rFonts w:ascii="Tahoma" w:hAnsi="Tahoma" w:cs="Tahoma"/>
          <w:color w:val="000000"/>
        </w:rPr>
        <w:t>4</w:t>
      </w:r>
      <w:r w:rsidR="003A29F3" w:rsidRPr="004373DD">
        <w:rPr>
          <w:rFonts w:ascii="Tahoma" w:hAnsi="Tahoma" w:cs="Tahoma"/>
          <w:color w:val="000000"/>
        </w:rPr>
        <w:t>.</w:t>
      </w:r>
      <w:r w:rsidR="0077442E" w:rsidRPr="004373DD">
        <w:rPr>
          <w:rFonts w:ascii="Tahoma" w:hAnsi="Tahoma" w:cs="Tahoma"/>
          <w:color w:val="000000"/>
        </w:rPr>
        <w:t>1</w:t>
      </w:r>
      <w:r w:rsidR="00C32C3F" w:rsidRPr="004373DD">
        <w:rPr>
          <w:rFonts w:ascii="Tahoma" w:hAnsi="Tahoma" w:cs="Tahoma"/>
          <w:color w:val="000000"/>
        </w:rPr>
        <w:t>.</w:t>
      </w:r>
      <w:r w:rsidR="0035430B" w:rsidRPr="004373DD">
        <w:rPr>
          <w:rFonts w:ascii="Tahoma" w:hAnsi="Tahoma" w:cs="Tahoma"/>
          <w:color w:val="000000"/>
        </w:rPr>
        <w:tab/>
      </w:r>
      <w:r w:rsidR="0077442E" w:rsidRPr="004373DD">
        <w:rPr>
          <w:rFonts w:ascii="Tahoma" w:hAnsi="Tahoma" w:cs="Tahoma"/>
        </w:rPr>
        <w:t xml:space="preserve">Для надлежащего исполнения настоящего договора </w:t>
      </w:r>
      <w:r w:rsidR="00892E22">
        <w:rPr>
          <w:rFonts w:ascii="Tahoma" w:hAnsi="Tahoma" w:cs="Tahoma"/>
        </w:rPr>
        <w:t>П</w:t>
      </w:r>
      <w:r w:rsidR="0077442E" w:rsidRPr="004373DD">
        <w:rPr>
          <w:rFonts w:ascii="Tahoma" w:hAnsi="Tahoma" w:cs="Tahoma"/>
        </w:rPr>
        <w:t>одрядчик</w:t>
      </w:r>
      <w:r w:rsidR="0077442E" w:rsidRPr="004373DD">
        <w:rPr>
          <w:rFonts w:ascii="Tahoma" w:hAnsi="Tahoma" w:cs="Tahoma"/>
          <w:color w:val="000000"/>
        </w:rPr>
        <w:t xml:space="preserve"> </w:t>
      </w:r>
      <w:r w:rsidR="00C32C3F" w:rsidRPr="004373DD">
        <w:rPr>
          <w:rFonts w:ascii="Tahoma" w:hAnsi="Tahoma" w:cs="Tahoma"/>
          <w:color w:val="000000"/>
        </w:rPr>
        <w:t>вправе:</w:t>
      </w:r>
    </w:p>
    <w:p w:rsidR="00C32C3F" w:rsidRPr="004373DD" w:rsidRDefault="009E1E68" w:rsidP="00BE04D1">
      <w:pPr>
        <w:pStyle w:val="a8"/>
        <w:spacing w:line="360" w:lineRule="auto"/>
        <w:ind w:left="567" w:hanging="567"/>
        <w:jc w:val="both"/>
        <w:rPr>
          <w:rFonts w:ascii="Tahoma" w:hAnsi="Tahoma" w:cs="Tahoma"/>
          <w:color w:val="000000"/>
        </w:rPr>
      </w:pPr>
      <w:r>
        <w:rPr>
          <w:rFonts w:ascii="Tahoma" w:hAnsi="Tahoma" w:cs="Tahoma"/>
          <w:color w:val="000000"/>
        </w:rPr>
        <w:t>4</w:t>
      </w:r>
      <w:r w:rsidR="00C32C3F" w:rsidRPr="004373DD">
        <w:rPr>
          <w:rFonts w:ascii="Tahoma" w:hAnsi="Tahoma" w:cs="Tahoma"/>
          <w:color w:val="000000"/>
        </w:rPr>
        <w:t>.</w:t>
      </w:r>
      <w:r w:rsidR="0077442E" w:rsidRPr="004373DD">
        <w:rPr>
          <w:rFonts w:ascii="Tahoma" w:hAnsi="Tahoma" w:cs="Tahoma"/>
          <w:color w:val="000000"/>
        </w:rPr>
        <w:t>1</w:t>
      </w:r>
      <w:r w:rsidR="0035430B" w:rsidRPr="004373DD">
        <w:rPr>
          <w:rFonts w:ascii="Tahoma" w:hAnsi="Tahoma" w:cs="Tahoma"/>
          <w:color w:val="000000"/>
        </w:rPr>
        <w:t>.1.</w:t>
      </w:r>
      <w:r w:rsidR="0035430B" w:rsidRPr="004373DD">
        <w:rPr>
          <w:rFonts w:ascii="Tahoma" w:hAnsi="Tahoma" w:cs="Tahoma"/>
          <w:color w:val="000000"/>
        </w:rPr>
        <w:tab/>
      </w:r>
      <w:r w:rsidR="00C32C3F" w:rsidRPr="004373DD">
        <w:rPr>
          <w:rFonts w:ascii="Tahoma" w:hAnsi="Tahoma" w:cs="Tahoma"/>
          <w:color w:val="000000"/>
        </w:rPr>
        <w:t>Обращаться за содействием к Заказчику при выполнении проектных (изыскательских) работ в объеме и на условиях, предусмотренных в настоящем Договоре, в согласовании готовой проектной (технической) документации с соответствующими государственными органами и органами местного самоуправления.</w:t>
      </w:r>
    </w:p>
    <w:p w:rsidR="00C32C3F" w:rsidRPr="004373DD" w:rsidRDefault="009E1E68" w:rsidP="00BE04D1">
      <w:pPr>
        <w:pStyle w:val="a8"/>
        <w:tabs>
          <w:tab w:val="left" w:pos="567"/>
        </w:tabs>
        <w:spacing w:line="360" w:lineRule="auto"/>
        <w:rPr>
          <w:rFonts w:ascii="Tahoma" w:hAnsi="Tahoma" w:cs="Tahoma"/>
          <w:color w:val="000000"/>
        </w:rPr>
      </w:pPr>
      <w:r>
        <w:rPr>
          <w:rFonts w:ascii="Tahoma" w:hAnsi="Tahoma" w:cs="Tahoma"/>
          <w:color w:val="000000"/>
        </w:rPr>
        <w:t>4</w:t>
      </w:r>
      <w:r w:rsidR="00C32C3F" w:rsidRPr="004373DD">
        <w:rPr>
          <w:rFonts w:ascii="Tahoma" w:hAnsi="Tahoma" w:cs="Tahoma"/>
          <w:color w:val="000000"/>
        </w:rPr>
        <w:t>.</w:t>
      </w:r>
      <w:r w:rsidR="0077442E" w:rsidRPr="004373DD">
        <w:rPr>
          <w:rFonts w:ascii="Tahoma" w:hAnsi="Tahoma" w:cs="Tahoma"/>
          <w:color w:val="000000"/>
        </w:rPr>
        <w:t>1</w:t>
      </w:r>
      <w:r w:rsidR="0035430B" w:rsidRPr="004373DD">
        <w:rPr>
          <w:rFonts w:ascii="Tahoma" w:hAnsi="Tahoma" w:cs="Tahoma"/>
          <w:color w:val="000000"/>
        </w:rPr>
        <w:t>.2.</w:t>
      </w:r>
      <w:r w:rsidR="0035430B" w:rsidRPr="004373DD">
        <w:rPr>
          <w:rFonts w:ascii="Tahoma" w:hAnsi="Tahoma" w:cs="Tahoma"/>
          <w:color w:val="000000"/>
        </w:rPr>
        <w:tab/>
      </w:r>
      <w:r w:rsidR="00C32C3F" w:rsidRPr="004373DD">
        <w:rPr>
          <w:rFonts w:ascii="Tahoma" w:hAnsi="Tahoma" w:cs="Tahoma"/>
          <w:color w:val="000000"/>
        </w:rPr>
        <w:t xml:space="preserve">Досрочно с согласия Заказчика сдать выполненные </w:t>
      </w:r>
      <w:r w:rsidR="00472758" w:rsidRPr="004373DD">
        <w:rPr>
          <w:rFonts w:ascii="Tahoma" w:hAnsi="Tahoma" w:cs="Tahoma"/>
          <w:color w:val="000000"/>
        </w:rPr>
        <w:t xml:space="preserve">проектные </w:t>
      </w:r>
      <w:r w:rsidR="00C32C3F" w:rsidRPr="004373DD">
        <w:rPr>
          <w:rFonts w:ascii="Tahoma" w:hAnsi="Tahoma" w:cs="Tahoma"/>
          <w:color w:val="000000"/>
        </w:rPr>
        <w:t>работы по настоящему Договору.</w:t>
      </w:r>
    </w:p>
    <w:p w:rsidR="00C32C3F" w:rsidRPr="004373DD" w:rsidRDefault="009E1E68" w:rsidP="00BE04D1">
      <w:pPr>
        <w:pStyle w:val="a8"/>
        <w:spacing w:line="360" w:lineRule="auto"/>
        <w:ind w:left="426" w:hanging="426"/>
        <w:jc w:val="both"/>
        <w:rPr>
          <w:rFonts w:ascii="Tahoma" w:hAnsi="Tahoma" w:cs="Tahoma"/>
          <w:color w:val="000000"/>
        </w:rPr>
      </w:pPr>
      <w:r>
        <w:rPr>
          <w:rFonts w:ascii="Tahoma" w:hAnsi="Tahoma" w:cs="Tahoma"/>
          <w:color w:val="000000"/>
        </w:rPr>
        <w:t>4</w:t>
      </w:r>
      <w:r w:rsidR="00C32C3F" w:rsidRPr="004373DD">
        <w:rPr>
          <w:rFonts w:ascii="Tahoma" w:hAnsi="Tahoma" w:cs="Tahoma"/>
          <w:color w:val="000000"/>
        </w:rPr>
        <w:t>.</w:t>
      </w:r>
      <w:r w:rsidR="0077442E" w:rsidRPr="004373DD">
        <w:rPr>
          <w:rFonts w:ascii="Tahoma" w:hAnsi="Tahoma" w:cs="Tahoma"/>
          <w:color w:val="000000"/>
        </w:rPr>
        <w:t>2</w:t>
      </w:r>
      <w:r w:rsidR="00C32C3F" w:rsidRPr="004373DD">
        <w:rPr>
          <w:rFonts w:ascii="Tahoma" w:hAnsi="Tahoma" w:cs="Tahoma"/>
          <w:color w:val="000000"/>
        </w:rPr>
        <w:t>.</w:t>
      </w:r>
      <w:r w:rsidR="0035430B" w:rsidRPr="004373DD">
        <w:rPr>
          <w:rFonts w:ascii="Tahoma" w:hAnsi="Tahoma" w:cs="Tahoma"/>
          <w:color w:val="000000"/>
        </w:rPr>
        <w:tab/>
      </w:r>
      <w:r w:rsidR="008D1DA4">
        <w:rPr>
          <w:rFonts w:ascii="Tahoma" w:hAnsi="Tahoma" w:cs="Tahoma"/>
          <w:color w:val="000000"/>
        </w:rPr>
        <w:t>П</w:t>
      </w:r>
      <w:r w:rsidR="008D1DA4" w:rsidRPr="004373DD">
        <w:rPr>
          <w:rFonts w:ascii="Tahoma" w:hAnsi="Tahoma" w:cs="Tahoma"/>
          <w:color w:val="000000"/>
        </w:rPr>
        <w:t>одрядчик</w:t>
      </w:r>
      <w:r w:rsidR="00C32C3F" w:rsidRPr="004373DD">
        <w:rPr>
          <w:rFonts w:ascii="Tahoma" w:hAnsi="Tahoma" w:cs="Tahoma"/>
          <w:color w:val="000000"/>
        </w:rPr>
        <w:t xml:space="preserve"> не вправе передавать проектную (техническую) документацию третьим лицам без согласия Заказчика.</w:t>
      </w:r>
    </w:p>
    <w:p w:rsidR="00C32C3F" w:rsidRPr="005E7B5B" w:rsidRDefault="009E1E68" w:rsidP="00BE04D1">
      <w:pPr>
        <w:pStyle w:val="a8"/>
        <w:spacing w:line="360" w:lineRule="auto"/>
        <w:ind w:left="426" w:hanging="426"/>
        <w:jc w:val="both"/>
        <w:rPr>
          <w:rFonts w:ascii="Tahoma" w:hAnsi="Tahoma" w:cs="Tahoma"/>
          <w:color w:val="000000"/>
        </w:rPr>
      </w:pPr>
      <w:r>
        <w:rPr>
          <w:rFonts w:ascii="Tahoma" w:hAnsi="Tahoma" w:cs="Tahoma"/>
          <w:color w:val="000000"/>
        </w:rPr>
        <w:t>4</w:t>
      </w:r>
      <w:r w:rsidR="00C32C3F" w:rsidRPr="004373DD">
        <w:rPr>
          <w:rFonts w:ascii="Tahoma" w:hAnsi="Tahoma" w:cs="Tahoma"/>
          <w:color w:val="000000"/>
        </w:rPr>
        <w:t>.</w:t>
      </w:r>
      <w:r w:rsidR="0077442E" w:rsidRPr="005E7B5B">
        <w:rPr>
          <w:rFonts w:ascii="Tahoma" w:hAnsi="Tahoma" w:cs="Tahoma"/>
          <w:color w:val="000000"/>
        </w:rPr>
        <w:t>3</w:t>
      </w:r>
      <w:r w:rsidR="00C32C3F" w:rsidRPr="005E7B5B">
        <w:rPr>
          <w:rFonts w:ascii="Tahoma" w:hAnsi="Tahoma" w:cs="Tahoma"/>
          <w:color w:val="000000"/>
        </w:rPr>
        <w:t>.</w:t>
      </w:r>
      <w:r w:rsidR="00160A7B" w:rsidRPr="005E7B5B">
        <w:rPr>
          <w:rFonts w:ascii="Tahoma" w:hAnsi="Tahoma" w:cs="Tahoma"/>
          <w:color w:val="000000"/>
        </w:rPr>
        <w:tab/>
      </w:r>
      <w:r w:rsidR="008D1DA4" w:rsidRPr="005E7B5B">
        <w:rPr>
          <w:rFonts w:ascii="Tahoma" w:hAnsi="Tahoma" w:cs="Tahoma"/>
        </w:rPr>
        <w:t>П</w:t>
      </w:r>
      <w:r w:rsidR="00C32C3F" w:rsidRPr="005E7B5B">
        <w:rPr>
          <w:rFonts w:ascii="Tahoma" w:hAnsi="Tahoma" w:cs="Tahoma"/>
          <w:color w:val="000000"/>
        </w:rPr>
        <w:t xml:space="preserve">одрядчик гарантирует Заказчику отсутствие у третьих лиц прав воспрепятствовать выполнению работ по настоящему Договору или ограничивать их выполнение на основе разработанной проектной (технической) документации. </w:t>
      </w:r>
    </w:p>
    <w:p w:rsidR="006313A8" w:rsidRPr="005E7B5B" w:rsidRDefault="009E1E68" w:rsidP="00BE04D1">
      <w:pPr>
        <w:pStyle w:val="a6"/>
        <w:tabs>
          <w:tab w:val="left" w:pos="426"/>
        </w:tabs>
        <w:spacing w:line="360" w:lineRule="auto"/>
        <w:jc w:val="both"/>
        <w:rPr>
          <w:rFonts w:ascii="Tahoma" w:hAnsi="Tahoma" w:cs="Tahoma"/>
          <w:b w:val="0"/>
          <w:sz w:val="20"/>
        </w:rPr>
      </w:pPr>
      <w:r w:rsidRPr="005E7B5B">
        <w:rPr>
          <w:rFonts w:ascii="Tahoma" w:hAnsi="Tahoma" w:cs="Tahoma"/>
          <w:b w:val="0"/>
          <w:sz w:val="20"/>
        </w:rPr>
        <w:t>4</w:t>
      </w:r>
      <w:r w:rsidR="009C6AC6" w:rsidRPr="005E7B5B">
        <w:rPr>
          <w:rFonts w:ascii="Tahoma" w:hAnsi="Tahoma" w:cs="Tahoma"/>
          <w:b w:val="0"/>
          <w:sz w:val="20"/>
        </w:rPr>
        <w:t>.</w:t>
      </w:r>
      <w:r w:rsidR="0077442E" w:rsidRPr="005E7B5B">
        <w:rPr>
          <w:rFonts w:ascii="Tahoma" w:hAnsi="Tahoma" w:cs="Tahoma"/>
          <w:b w:val="0"/>
          <w:sz w:val="20"/>
        </w:rPr>
        <w:t>4</w:t>
      </w:r>
      <w:r w:rsidR="009C6AC6" w:rsidRPr="005E7B5B">
        <w:rPr>
          <w:rFonts w:ascii="Tahoma" w:hAnsi="Tahoma" w:cs="Tahoma"/>
          <w:b w:val="0"/>
          <w:sz w:val="20"/>
        </w:rPr>
        <w:t>.</w:t>
      </w:r>
      <w:r w:rsidR="0035430B" w:rsidRPr="005E7B5B">
        <w:rPr>
          <w:rFonts w:ascii="Tahoma" w:hAnsi="Tahoma" w:cs="Tahoma"/>
          <w:b w:val="0"/>
          <w:sz w:val="20"/>
        </w:rPr>
        <w:tab/>
      </w:r>
      <w:r w:rsidR="006313A8" w:rsidRPr="005E7B5B">
        <w:rPr>
          <w:rFonts w:ascii="Tahoma" w:hAnsi="Tahoma" w:cs="Tahoma"/>
          <w:b w:val="0"/>
          <w:sz w:val="20"/>
        </w:rPr>
        <w:t xml:space="preserve">Для надлежащего </w:t>
      </w:r>
      <w:r w:rsidR="008D1DA4" w:rsidRPr="005E7B5B">
        <w:rPr>
          <w:rFonts w:ascii="Tahoma" w:hAnsi="Tahoma" w:cs="Tahoma"/>
          <w:b w:val="0"/>
          <w:sz w:val="20"/>
        </w:rPr>
        <w:t>исполнения настоящего договора П</w:t>
      </w:r>
      <w:r w:rsidR="0035430B" w:rsidRPr="005E7B5B">
        <w:rPr>
          <w:rFonts w:ascii="Tahoma" w:hAnsi="Tahoma" w:cs="Tahoma"/>
          <w:b w:val="0"/>
          <w:sz w:val="20"/>
        </w:rPr>
        <w:t>одрядчик обязуется:</w:t>
      </w:r>
    </w:p>
    <w:p w:rsidR="006313A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 xml:space="preserve">выполнить все </w:t>
      </w:r>
      <w:r w:rsidR="00C32C3F" w:rsidRPr="005E7B5B">
        <w:rPr>
          <w:rFonts w:ascii="Tahoma" w:hAnsi="Tahoma" w:cs="Tahoma"/>
          <w:b w:val="0"/>
          <w:sz w:val="20"/>
        </w:rPr>
        <w:t xml:space="preserve">проектные </w:t>
      </w:r>
      <w:r w:rsidR="00F80105" w:rsidRPr="005E7B5B">
        <w:rPr>
          <w:rFonts w:ascii="Tahoma" w:hAnsi="Tahoma" w:cs="Tahoma"/>
          <w:b w:val="0"/>
          <w:sz w:val="20"/>
        </w:rPr>
        <w:t xml:space="preserve">(изыскательские) </w:t>
      </w:r>
      <w:r w:rsidR="00C32C3F" w:rsidRPr="005E7B5B">
        <w:rPr>
          <w:rFonts w:ascii="Tahoma" w:hAnsi="Tahoma" w:cs="Tahoma"/>
          <w:b w:val="0"/>
          <w:sz w:val="20"/>
        </w:rPr>
        <w:t xml:space="preserve">и </w:t>
      </w:r>
      <w:r w:rsidRPr="005E7B5B">
        <w:rPr>
          <w:rFonts w:ascii="Tahoma" w:hAnsi="Tahoma" w:cs="Tahoma"/>
          <w:b w:val="0"/>
          <w:sz w:val="20"/>
        </w:rPr>
        <w:t>строительн</w:t>
      </w:r>
      <w:r w:rsidR="00C32C3F" w:rsidRPr="005E7B5B">
        <w:rPr>
          <w:rFonts w:ascii="Tahoma" w:hAnsi="Tahoma" w:cs="Tahoma"/>
          <w:b w:val="0"/>
          <w:sz w:val="20"/>
        </w:rPr>
        <w:t>о-монтажные</w:t>
      </w:r>
      <w:r w:rsidRPr="005E7B5B">
        <w:rPr>
          <w:rFonts w:ascii="Tahoma" w:hAnsi="Tahoma" w:cs="Tahoma"/>
          <w:b w:val="0"/>
          <w:sz w:val="20"/>
        </w:rPr>
        <w:t xml:space="preserve"> работы в объеме и в сроки, предусмотренные настоящим договором и приложениями к нему, согласно действующим СНиП, и сдать Заказчику весь выполненный объем работ в целом в установленном порядке;</w:t>
      </w:r>
    </w:p>
    <w:p w:rsidR="00CB6CC9" w:rsidRPr="005E7B5B" w:rsidRDefault="00CB6CC9" w:rsidP="00BE04D1">
      <w:pPr>
        <w:pStyle w:val="a6"/>
        <w:numPr>
          <w:ilvl w:val="0"/>
          <w:numId w:val="1"/>
        </w:numPr>
        <w:spacing w:line="360" w:lineRule="auto"/>
        <w:jc w:val="both"/>
        <w:rPr>
          <w:rFonts w:ascii="Tahoma" w:hAnsi="Tahoma" w:cs="Tahoma"/>
          <w:b w:val="0"/>
          <w:sz w:val="20"/>
        </w:rPr>
      </w:pPr>
      <w:r w:rsidRPr="005E7B5B">
        <w:rPr>
          <w:rFonts w:ascii="Tahoma" w:hAnsi="Tahoma" w:cs="Tahoma"/>
          <w:b w:val="0"/>
          <w:color w:val="000000"/>
          <w:sz w:val="20"/>
        </w:rPr>
        <w:t>согласовывать готовую проектную (техническую) документацию с Заказчиком и с соответствующими государственными органами и органами местного самоуправления.</w:t>
      </w:r>
    </w:p>
    <w:p w:rsidR="006313A8" w:rsidRPr="005E7B5B" w:rsidRDefault="006313A8" w:rsidP="00BE04D1">
      <w:pPr>
        <w:pStyle w:val="a6"/>
        <w:numPr>
          <w:ilvl w:val="0"/>
          <w:numId w:val="1"/>
        </w:numPr>
        <w:spacing w:line="360" w:lineRule="auto"/>
        <w:jc w:val="both"/>
        <w:rPr>
          <w:rFonts w:ascii="Tahoma" w:hAnsi="Tahoma" w:cs="Tahoma"/>
          <w:sz w:val="20"/>
        </w:rPr>
      </w:pPr>
      <w:r w:rsidRPr="005E7B5B">
        <w:rPr>
          <w:rFonts w:ascii="Tahoma" w:hAnsi="Tahoma" w:cs="Tahoma"/>
          <w:b w:val="0"/>
          <w:sz w:val="20"/>
        </w:rPr>
        <w:t>предоставлять Заказчику информацию о ходе выполнения работ;</w:t>
      </w:r>
    </w:p>
    <w:p w:rsidR="006313A8" w:rsidRPr="005E7B5B" w:rsidRDefault="006313A8" w:rsidP="00BE04D1">
      <w:pPr>
        <w:pStyle w:val="a6"/>
        <w:numPr>
          <w:ilvl w:val="0"/>
          <w:numId w:val="1"/>
        </w:numPr>
        <w:spacing w:line="360" w:lineRule="auto"/>
        <w:jc w:val="both"/>
        <w:rPr>
          <w:rFonts w:ascii="Tahoma" w:hAnsi="Tahoma" w:cs="Tahoma"/>
          <w:sz w:val="20"/>
        </w:rPr>
      </w:pPr>
      <w:r w:rsidRPr="005E7B5B">
        <w:rPr>
          <w:rFonts w:ascii="Tahoma" w:hAnsi="Tahoma" w:cs="Tahoma"/>
          <w:b w:val="0"/>
          <w:sz w:val="20"/>
        </w:rPr>
        <w:t>своевременно устранить за свой счет недостатки и дефекты, выявленные при приемке работ и в течение гарантийного срока;</w:t>
      </w:r>
    </w:p>
    <w:p w:rsidR="006313A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обеспечить содержание и уборку строительной площадки, сохранность используемых при выполнении работ строительных материалов;</w:t>
      </w:r>
    </w:p>
    <w:p w:rsidR="006313A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lastRenderedPageBreak/>
        <w:t>вывезти в 15-дневный срок со дня подписания акта о приемк</w:t>
      </w:r>
      <w:r w:rsidR="0035430B" w:rsidRPr="005E7B5B">
        <w:rPr>
          <w:rFonts w:ascii="Tahoma" w:hAnsi="Tahoma" w:cs="Tahoma"/>
          <w:b w:val="0"/>
          <w:sz w:val="20"/>
        </w:rPr>
        <w:t xml:space="preserve">е выполненного объема работ за </w:t>
      </w:r>
      <w:r w:rsidRPr="005E7B5B">
        <w:rPr>
          <w:rFonts w:ascii="Tahoma" w:hAnsi="Tahoma" w:cs="Tahoma"/>
          <w:b w:val="0"/>
          <w:sz w:val="20"/>
        </w:rPr>
        <w:t xml:space="preserve">пределы строительной </w:t>
      </w:r>
      <w:proofErr w:type="gramStart"/>
      <w:r w:rsidRPr="005E7B5B">
        <w:rPr>
          <w:rFonts w:ascii="Tahoma" w:hAnsi="Tahoma" w:cs="Tahoma"/>
          <w:b w:val="0"/>
          <w:sz w:val="20"/>
        </w:rPr>
        <w:t>площадки</w:t>
      </w:r>
      <w:proofErr w:type="gramEnd"/>
      <w:r w:rsidRPr="005E7B5B">
        <w:rPr>
          <w:rFonts w:ascii="Tahoma" w:hAnsi="Tahoma" w:cs="Tahoma"/>
          <w:b w:val="0"/>
          <w:sz w:val="20"/>
        </w:rPr>
        <w:t xml:space="preserve"> принадлежащие ему машины, оборудование, строительные материалы, мусор, образовавшийся в процессе выполнения работ, демонтировать возведенные им временные здания и сооружения;</w:t>
      </w:r>
    </w:p>
    <w:p w:rsidR="006313A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пр</w:t>
      </w:r>
      <w:r w:rsidR="00091759" w:rsidRPr="005E7B5B">
        <w:rPr>
          <w:rFonts w:ascii="Tahoma" w:hAnsi="Tahoma" w:cs="Tahoma"/>
          <w:b w:val="0"/>
          <w:sz w:val="20"/>
        </w:rPr>
        <w:t>и полном завершении работ в 3-х</w:t>
      </w:r>
      <w:r w:rsidRPr="005E7B5B">
        <w:rPr>
          <w:rFonts w:ascii="Tahoma" w:hAnsi="Tahoma" w:cs="Tahoma"/>
          <w:b w:val="0"/>
          <w:sz w:val="20"/>
        </w:rPr>
        <w:t>дневный срок известить об этом Заказчика;</w:t>
      </w:r>
    </w:p>
    <w:p w:rsidR="006313A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w:t>
      </w:r>
      <w:r w:rsidR="008D1DA4" w:rsidRPr="005E7B5B">
        <w:rPr>
          <w:rFonts w:ascii="Tahoma" w:hAnsi="Tahoma" w:cs="Tahoma"/>
          <w:b w:val="0"/>
          <w:sz w:val="20"/>
        </w:rPr>
        <w:t>ия работ, иных не зависящих от П</w:t>
      </w:r>
      <w:r w:rsidRPr="005E7B5B">
        <w:rPr>
          <w:rFonts w:ascii="Tahoma" w:hAnsi="Tahoma" w:cs="Tahoma"/>
          <w:b w:val="0"/>
          <w:sz w:val="20"/>
        </w:rPr>
        <w:t>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6313A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осуществить охрану Объекта, материалов, оборудования и другого имущества на территории строительной площадки от начала работ до их завершения, с подписанием Акта приемки законченного строительством Объекта;</w:t>
      </w:r>
    </w:p>
    <w:p w:rsidR="006313A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обеспечить завершение работ в срок, указанный в п. 3.1 настоящего Договора, с качеством в соответствии с проектной документацией, техническими условиями, действующими СНиП и ГОСТ РФ. Под требованиями качества объекта понимаются все установленные на территории РФ в отношении строительно-монтажных работ, конструкций, систем, скрытых работ правила, требования, условия, стандарты и обычаи делового оборота, действующие в сфер</w:t>
      </w:r>
      <w:r w:rsidR="0035430B" w:rsidRPr="005E7B5B">
        <w:rPr>
          <w:rFonts w:ascii="Tahoma" w:hAnsi="Tahoma" w:cs="Tahoma"/>
          <w:b w:val="0"/>
          <w:sz w:val="20"/>
        </w:rPr>
        <w:t>е предмета настоящего Договора;</w:t>
      </w:r>
    </w:p>
    <w:p w:rsidR="006313A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контролировать качество выполняемых работ на объекте, осуществлять технический надзор за их выполнением, вести общий журнал работ по форме КС-6</w:t>
      </w:r>
      <w:r w:rsidR="00543E94" w:rsidRPr="005E7B5B">
        <w:rPr>
          <w:rFonts w:ascii="Tahoma" w:hAnsi="Tahoma" w:cs="Tahoma"/>
          <w:b w:val="0"/>
          <w:sz w:val="20"/>
        </w:rPr>
        <w:t xml:space="preserve"> </w:t>
      </w:r>
      <w:r w:rsidR="00543E94" w:rsidRPr="005E7B5B">
        <w:rPr>
          <w:rFonts w:ascii="Tahoma" w:hAnsi="Tahoma" w:cs="Tahoma"/>
          <w:b w:val="0"/>
          <w:color w:val="000000"/>
          <w:sz w:val="20"/>
        </w:rPr>
        <w:t>(</w:t>
      </w:r>
      <w:r w:rsidR="00543E94" w:rsidRPr="005E7B5B">
        <w:rPr>
          <w:rFonts w:ascii="Tahoma" w:hAnsi="Tahoma" w:cs="Tahoma"/>
          <w:b w:val="0"/>
          <w:sz w:val="20"/>
        </w:rPr>
        <w:t>Приложение №</w:t>
      </w:r>
      <w:r w:rsidR="005F6648" w:rsidRPr="005E7B5B">
        <w:rPr>
          <w:rFonts w:ascii="Tahoma" w:hAnsi="Tahoma" w:cs="Tahoma"/>
          <w:b w:val="0"/>
          <w:sz w:val="20"/>
        </w:rPr>
        <w:t xml:space="preserve"> </w:t>
      </w:r>
      <w:r w:rsidR="008203AC" w:rsidRPr="005E7B5B">
        <w:rPr>
          <w:rFonts w:ascii="Tahoma" w:hAnsi="Tahoma" w:cs="Tahoma"/>
          <w:b w:val="0"/>
          <w:sz w:val="20"/>
        </w:rPr>
        <w:t>8</w:t>
      </w:r>
      <w:r w:rsidR="00543E94" w:rsidRPr="005E7B5B">
        <w:rPr>
          <w:rFonts w:ascii="Tahoma" w:hAnsi="Tahoma" w:cs="Tahoma"/>
          <w:b w:val="0"/>
          <w:color w:val="000000"/>
          <w:sz w:val="20"/>
        </w:rPr>
        <w:t xml:space="preserve"> к настоящему Договору);</w:t>
      </w:r>
    </w:p>
    <w:p w:rsidR="00A65D48" w:rsidRPr="005E7B5B" w:rsidRDefault="00A65D48" w:rsidP="00BE04D1">
      <w:pPr>
        <w:pStyle w:val="af5"/>
        <w:numPr>
          <w:ilvl w:val="0"/>
          <w:numId w:val="1"/>
        </w:numPr>
        <w:spacing w:line="360" w:lineRule="auto"/>
        <w:jc w:val="both"/>
        <w:rPr>
          <w:rFonts w:ascii="Tahoma" w:hAnsi="Tahoma" w:cs="Tahoma"/>
          <w:sz w:val="20"/>
          <w:szCs w:val="20"/>
        </w:rPr>
      </w:pPr>
      <w:r w:rsidRPr="005E7B5B">
        <w:rPr>
          <w:rFonts w:ascii="Tahoma" w:hAnsi="Tahoma" w:cs="Tahoma"/>
          <w:sz w:val="20"/>
          <w:szCs w:val="20"/>
        </w:rPr>
        <w:t>выполнить все работы, указанные в пункте 1.1. настоящего Договора своими силами и средствами и/или силами и средствами субподрядных организаций, с использованием своих оборудования и материалов;</w:t>
      </w:r>
    </w:p>
    <w:p w:rsidR="006313A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предоставлять Заказчику по его запросам документы и информацию, относящиеся к предмету настоящего Договора;</w:t>
      </w:r>
    </w:p>
    <w:p w:rsidR="00A65D4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нести затраты на общую инфраструктуру при выполнении работ, благоустройство места выполнения работ и прилегающей территории;</w:t>
      </w:r>
    </w:p>
    <w:p w:rsidR="008203AC" w:rsidRPr="005E7B5B" w:rsidRDefault="00A65D4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производить предоставление материалов (оборудования) с обязательным предварительным согласованием с Заказчиком:</w:t>
      </w:r>
    </w:p>
    <w:p w:rsidR="00AB5BD5" w:rsidRPr="005E7B5B" w:rsidRDefault="00AB5BD5" w:rsidP="00BE04D1">
      <w:pPr>
        <w:spacing w:line="360" w:lineRule="auto"/>
        <w:ind w:left="720"/>
        <w:jc w:val="both"/>
        <w:rPr>
          <w:rFonts w:ascii="Tahoma" w:hAnsi="Tahoma" w:cs="Tahoma"/>
          <w:sz w:val="20"/>
          <w:szCs w:val="20"/>
        </w:rPr>
      </w:pPr>
      <w:r w:rsidRPr="005E7B5B">
        <w:rPr>
          <w:rFonts w:ascii="Tahoma" w:hAnsi="Tahoma" w:cs="Tahoma"/>
          <w:sz w:val="20"/>
          <w:szCs w:val="20"/>
        </w:rPr>
        <w:t>- производителей и поставщиков материалов (оборудования),</w:t>
      </w:r>
    </w:p>
    <w:p w:rsidR="00AB5BD5" w:rsidRPr="005E7B5B" w:rsidRDefault="00AB5BD5" w:rsidP="00BE04D1">
      <w:pPr>
        <w:spacing w:line="360" w:lineRule="auto"/>
        <w:ind w:left="709"/>
        <w:jc w:val="both"/>
        <w:rPr>
          <w:rFonts w:ascii="Tahoma" w:hAnsi="Tahoma" w:cs="Tahoma"/>
          <w:sz w:val="20"/>
          <w:szCs w:val="20"/>
        </w:rPr>
      </w:pPr>
      <w:r w:rsidRPr="005E7B5B">
        <w:rPr>
          <w:rFonts w:ascii="Tahoma" w:hAnsi="Tahoma" w:cs="Tahoma"/>
          <w:sz w:val="20"/>
          <w:szCs w:val="20"/>
        </w:rPr>
        <w:t>- технических требований, предъявляемых к материалам (оборудованию) в ходе выполнения работ,</w:t>
      </w:r>
    </w:p>
    <w:p w:rsidR="00AB5BD5" w:rsidRPr="005E7B5B" w:rsidRDefault="00AB5BD5" w:rsidP="00BE04D1">
      <w:pPr>
        <w:spacing w:line="360" w:lineRule="auto"/>
        <w:ind w:left="720"/>
        <w:jc w:val="both"/>
        <w:rPr>
          <w:rFonts w:ascii="Tahoma" w:hAnsi="Tahoma" w:cs="Tahoma"/>
          <w:sz w:val="20"/>
          <w:szCs w:val="20"/>
        </w:rPr>
      </w:pPr>
      <w:r w:rsidRPr="005E7B5B">
        <w:rPr>
          <w:rFonts w:ascii="Tahoma" w:hAnsi="Tahoma" w:cs="Tahoma"/>
          <w:sz w:val="20"/>
          <w:szCs w:val="20"/>
        </w:rPr>
        <w:t>- стоимости,</w:t>
      </w:r>
    </w:p>
    <w:p w:rsidR="006313A8" w:rsidRPr="005E7B5B" w:rsidRDefault="00AB5BD5" w:rsidP="00BE04D1">
      <w:pPr>
        <w:spacing w:line="360" w:lineRule="auto"/>
        <w:ind w:left="720"/>
        <w:jc w:val="both"/>
        <w:rPr>
          <w:rFonts w:ascii="Tahoma" w:hAnsi="Tahoma" w:cs="Tahoma"/>
          <w:sz w:val="20"/>
          <w:szCs w:val="20"/>
        </w:rPr>
      </w:pPr>
      <w:r w:rsidRPr="005E7B5B">
        <w:rPr>
          <w:rFonts w:ascii="Tahoma" w:hAnsi="Tahoma" w:cs="Tahoma"/>
          <w:sz w:val="20"/>
          <w:szCs w:val="20"/>
        </w:rPr>
        <w:t>- порядка поставки;</w:t>
      </w:r>
    </w:p>
    <w:p w:rsidR="006313A8" w:rsidRPr="005E7B5B" w:rsidRDefault="006313A8" w:rsidP="00BE04D1">
      <w:pPr>
        <w:pStyle w:val="a6"/>
        <w:numPr>
          <w:ilvl w:val="0"/>
          <w:numId w:val="1"/>
        </w:numPr>
        <w:spacing w:line="360" w:lineRule="auto"/>
        <w:jc w:val="both"/>
        <w:rPr>
          <w:rFonts w:ascii="Tahoma" w:hAnsi="Tahoma" w:cs="Tahoma"/>
          <w:b w:val="0"/>
          <w:sz w:val="20"/>
        </w:rPr>
      </w:pPr>
      <w:proofErr w:type="gramStart"/>
      <w:r w:rsidRPr="005E7B5B">
        <w:rPr>
          <w:rFonts w:ascii="Tahoma" w:hAnsi="Tahoma" w:cs="Tahoma"/>
          <w:b w:val="0"/>
          <w:sz w:val="20"/>
        </w:rPr>
        <w:t>использовать в процессе строительства оборудование и материалы,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проектной документацией и техническим заданием, требованиями, установленными Федеральным законом «О техническом регулировании» от 27.12.2002 г. № 184-ФЗ;</w:t>
      </w:r>
      <w:proofErr w:type="gramEnd"/>
    </w:p>
    <w:p w:rsidR="006313A8"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lastRenderedPageBreak/>
        <w:t>при необходимости совместно с Заказчиком участвует в оформлении разрешения на строительство и разрешения (ордера) на производство работ по строительству (ремонту) инженерных коммуникаций, а также в получении Постановления на закрытие движения городского общественного транспорта;</w:t>
      </w:r>
    </w:p>
    <w:p w:rsidR="00AB5BD5" w:rsidRPr="005E7B5B" w:rsidRDefault="006313A8"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назначает ответственного производителя работ;</w:t>
      </w:r>
    </w:p>
    <w:p w:rsidR="00AB5BD5" w:rsidRPr="005E7B5B" w:rsidRDefault="00AB5BD5" w:rsidP="00BE04D1">
      <w:pPr>
        <w:pStyle w:val="a6"/>
        <w:numPr>
          <w:ilvl w:val="0"/>
          <w:numId w:val="1"/>
        </w:numPr>
        <w:spacing w:line="360" w:lineRule="auto"/>
        <w:jc w:val="both"/>
        <w:rPr>
          <w:rFonts w:ascii="Tahoma" w:hAnsi="Tahoma" w:cs="Tahoma"/>
          <w:b w:val="0"/>
          <w:sz w:val="20"/>
        </w:rPr>
      </w:pPr>
      <w:r w:rsidRPr="005E7B5B">
        <w:rPr>
          <w:rFonts w:ascii="Tahoma" w:hAnsi="Tahoma" w:cs="Tahoma"/>
          <w:b w:val="0"/>
          <w:sz w:val="20"/>
        </w:rPr>
        <w:t>осуществить сдачу Заказчику (его уполномоченному представителю) всего объема демонтированного в процессе выполнения работ оборудования (труб, задвижек и т.д.) на склад, указанный Заказчиком. Возврат демонтированных материалов производить ежемесячно, в соответствии с выполненным объемом работ на основании акта об оприходовании материальных ценностей (Приложение №</w:t>
      </w:r>
      <w:r w:rsidR="008203AC" w:rsidRPr="005E7B5B">
        <w:rPr>
          <w:rFonts w:ascii="Tahoma" w:hAnsi="Tahoma" w:cs="Tahoma"/>
          <w:b w:val="0"/>
          <w:sz w:val="20"/>
        </w:rPr>
        <w:t>5</w:t>
      </w:r>
      <w:r w:rsidRPr="005E7B5B">
        <w:rPr>
          <w:rFonts w:ascii="Tahoma" w:hAnsi="Tahoma" w:cs="Tahoma"/>
          <w:b w:val="0"/>
          <w:sz w:val="20"/>
        </w:rPr>
        <w:t xml:space="preserve"> к настоящему Договору), акта об оценке металлолома, полученного от разборки и демонтажа (Приложение № 1</w:t>
      </w:r>
      <w:r w:rsidR="008203AC" w:rsidRPr="005E7B5B">
        <w:rPr>
          <w:rFonts w:ascii="Tahoma" w:hAnsi="Tahoma" w:cs="Tahoma"/>
          <w:b w:val="0"/>
          <w:sz w:val="20"/>
        </w:rPr>
        <w:t>2</w:t>
      </w:r>
      <w:r w:rsidRPr="005E7B5B">
        <w:rPr>
          <w:rFonts w:ascii="Tahoma" w:hAnsi="Tahoma" w:cs="Tahoma"/>
          <w:b w:val="0"/>
          <w:sz w:val="20"/>
        </w:rPr>
        <w:t xml:space="preserve"> к настоящему Договору) и акта визуально-измерительного обследования материальных ценностей (Приложение № 1</w:t>
      </w:r>
      <w:r w:rsidR="008203AC" w:rsidRPr="005E7B5B">
        <w:rPr>
          <w:rFonts w:ascii="Tahoma" w:hAnsi="Tahoma" w:cs="Tahoma"/>
          <w:b w:val="0"/>
          <w:sz w:val="20"/>
        </w:rPr>
        <w:t>3</w:t>
      </w:r>
      <w:r w:rsidRPr="005E7B5B">
        <w:rPr>
          <w:rFonts w:ascii="Tahoma" w:hAnsi="Tahoma" w:cs="Tahoma"/>
          <w:b w:val="0"/>
          <w:sz w:val="20"/>
        </w:rPr>
        <w:t xml:space="preserve"> к настоящему Договору).</w:t>
      </w:r>
    </w:p>
    <w:p w:rsidR="008B5BE1" w:rsidRPr="005E7B5B" w:rsidRDefault="008B5BE1" w:rsidP="00BE04D1">
      <w:pPr>
        <w:pStyle w:val="a6"/>
        <w:spacing w:line="360" w:lineRule="auto"/>
        <w:ind w:left="720"/>
        <w:rPr>
          <w:rFonts w:ascii="Tahoma" w:hAnsi="Tahoma" w:cs="Tahoma"/>
          <w:color w:val="000000"/>
          <w:sz w:val="20"/>
        </w:rPr>
      </w:pPr>
    </w:p>
    <w:p w:rsidR="00563F27" w:rsidRPr="005E7B5B" w:rsidRDefault="00270B2A" w:rsidP="00BE04D1">
      <w:pPr>
        <w:pStyle w:val="a6"/>
        <w:spacing w:line="360" w:lineRule="auto"/>
        <w:ind w:left="720"/>
        <w:rPr>
          <w:rFonts w:ascii="Tahoma" w:hAnsi="Tahoma" w:cs="Tahoma"/>
          <w:color w:val="000000"/>
          <w:sz w:val="20"/>
        </w:rPr>
      </w:pPr>
      <w:r w:rsidRPr="005E7B5B">
        <w:rPr>
          <w:rFonts w:ascii="Tahoma" w:hAnsi="Tahoma" w:cs="Tahoma"/>
          <w:color w:val="000000"/>
          <w:sz w:val="20"/>
        </w:rPr>
        <w:t>5</w:t>
      </w:r>
      <w:r w:rsidR="008D1DA4" w:rsidRPr="005E7B5B">
        <w:rPr>
          <w:rFonts w:ascii="Tahoma" w:hAnsi="Tahoma" w:cs="Tahoma"/>
          <w:color w:val="000000"/>
          <w:sz w:val="20"/>
        </w:rPr>
        <w:t xml:space="preserve">. ОБЯЗАННОСТИ </w:t>
      </w:r>
      <w:r w:rsidR="00563F27" w:rsidRPr="005E7B5B">
        <w:rPr>
          <w:rFonts w:ascii="Tahoma" w:hAnsi="Tahoma" w:cs="Tahoma"/>
          <w:color w:val="000000"/>
          <w:sz w:val="20"/>
        </w:rPr>
        <w:t>ПОДРЯДЧИКА В ОБЛАСТИ</w:t>
      </w:r>
    </w:p>
    <w:p w:rsidR="00F5536E" w:rsidRDefault="001D6B80" w:rsidP="00BE04D1">
      <w:pPr>
        <w:pStyle w:val="a6"/>
        <w:spacing w:line="360" w:lineRule="auto"/>
        <w:ind w:left="720"/>
        <w:rPr>
          <w:rFonts w:ascii="Tahoma" w:hAnsi="Tahoma" w:cs="Tahoma"/>
          <w:color w:val="000000"/>
          <w:sz w:val="20"/>
        </w:rPr>
      </w:pPr>
      <w:r w:rsidRPr="005E7B5B">
        <w:rPr>
          <w:rFonts w:ascii="Tahoma" w:hAnsi="Tahoma" w:cs="Tahoma"/>
          <w:color w:val="000000"/>
          <w:sz w:val="20"/>
        </w:rPr>
        <w:t>ПРОМЫШЛЕННОЙ БЕЗОПАСНОСТИ</w:t>
      </w:r>
      <w:r w:rsidR="00563F27" w:rsidRPr="005E7B5B">
        <w:rPr>
          <w:rFonts w:ascii="Tahoma" w:hAnsi="Tahoma" w:cs="Tahoma"/>
          <w:color w:val="000000"/>
          <w:sz w:val="20"/>
        </w:rPr>
        <w:t xml:space="preserve"> И ОХРАНЫ ТРУДА</w:t>
      </w:r>
    </w:p>
    <w:p w:rsidR="00740597" w:rsidRPr="005E7B5B" w:rsidRDefault="00740597" w:rsidP="00BE04D1">
      <w:pPr>
        <w:pStyle w:val="a6"/>
        <w:spacing w:line="360" w:lineRule="auto"/>
        <w:ind w:left="720"/>
        <w:rPr>
          <w:rFonts w:ascii="Tahoma" w:hAnsi="Tahoma" w:cs="Tahoma"/>
          <w:color w:val="000000"/>
          <w:sz w:val="20"/>
        </w:rPr>
      </w:pPr>
    </w:p>
    <w:p w:rsidR="003A29F3" w:rsidRPr="005E7B5B" w:rsidRDefault="00270B2A" w:rsidP="00BE04D1">
      <w:pPr>
        <w:tabs>
          <w:tab w:val="left" w:pos="426"/>
        </w:tabs>
        <w:spacing w:line="360" w:lineRule="auto"/>
        <w:jc w:val="both"/>
        <w:rPr>
          <w:rFonts w:ascii="Tahoma" w:hAnsi="Tahoma" w:cs="Tahoma"/>
          <w:color w:val="000000"/>
          <w:sz w:val="20"/>
          <w:szCs w:val="20"/>
        </w:rPr>
      </w:pPr>
      <w:r w:rsidRPr="005E7B5B">
        <w:rPr>
          <w:rFonts w:ascii="Tahoma" w:hAnsi="Tahoma" w:cs="Tahoma"/>
          <w:color w:val="000000"/>
          <w:sz w:val="20"/>
          <w:szCs w:val="20"/>
        </w:rPr>
        <w:t>5</w:t>
      </w:r>
      <w:r w:rsidR="003A29F3" w:rsidRPr="005E7B5B">
        <w:rPr>
          <w:rFonts w:ascii="Tahoma" w:hAnsi="Tahoma" w:cs="Tahoma"/>
          <w:color w:val="000000"/>
          <w:sz w:val="20"/>
          <w:szCs w:val="20"/>
        </w:rPr>
        <w:t>.1</w:t>
      </w:r>
      <w:r w:rsidR="00C448FD" w:rsidRPr="005E7B5B">
        <w:rPr>
          <w:rFonts w:ascii="Tahoma" w:hAnsi="Tahoma" w:cs="Tahoma"/>
          <w:color w:val="000000"/>
          <w:sz w:val="20"/>
          <w:szCs w:val="20"/>
        </w:rPr>
        <w:t>.</w:t>
      </w:r>
      <w:r w:rsidR="00C448FD" w:rsidRPr="005E7B5B">
        <w:rPr>
          <w:rFonts w:ascii="Tahoma" w:hAnsi="Tahoma" w:cs="Tahoma"/>
          <w:color w:val="000000"/>
          <w:sz w:val="20"/>
          <w:szCs w:val="20"/>
        </w:rPr>
        <w:tab/>
      </w:r>
      <w:r w:rsidR="003A29F3" w:rsidRPr="005E7B5B">
        <w:rPr>
          <w:rFonts w:ascii="Tahoma" w:hAnsi="Tahoma" w:cs="Tahoma"/>
          <w:color w:val="000000"/>
          <w:sz w:val="20"/>
          <w:szCs w:val="20"/>
        </w:rPr>
        <w:t>В ходе выполнения</w:t>
      </w:r>
      <w:r w:rsidR="0035430B" w:rsidRPr="005E7B5B">
        <w:rPr>
          <w:rFonts w:ascii="Tahoma" w:hAnsi="Tahoma" w:cs="Tahoma"/>
          <w:color w:val="000000"/>
          <w:sz w:val="20"/>
          <w:szCs w:val="20"/>
        </w:rPr>
        <w:t xml:space="preserve"> работ по настоящему Договору </w:t>
      </w:r>
      <w:r w:rsidR="005B3940" w:rsidRPr="005E7B5B">
        <w:rPr>
          <w:rFonts w:ascii="Tahoma" w:hAnsi="Tahoma" w:cs="Tahoma"/>
          <w:color w:val="000000"/>
          <w:sz w:val="20"/>
          <w:szCs w:val="20"/>
        </w:rPr>
        <w:t>П</w:t>
      </w:r>
      <w:r w:rsidR="003A29F3" w:rsidRPr="005E7B5B">
        <w:rPr>
          <w:rFonts w:ascii="Tahoma" w:hAnsi="Tahoma" w:cs="Tahoma"/>
          <w:color w:val="000000"/>
          <w:sz w:val="20"/>
          <w:szCs w:val="20"/>
        </w:rPr>
        <w:t>одрядчик обязуется:</w:t>
      </w:r>
    </w:p>
    <w:p w:rsidR="003A29F3" w:rsidRPr="005E7B5B" w:rsidRDefault="003A29F3" w:rsidP="00F87211">
      <w:pPr>
        <w:numPr>
          <w:ilvl w:val="0"/>
          <w:numId w:val="5"/>
        </w:numPr>
        <w:spacing w:line="360" w:lineRule="auto"/>
        <w:jc w:val="both"/>
        <w:rPr>
          <w:rFonts w:ascii="Tahoma" w:hAnsi="Tahoma" w:cs="Tahoma"/>
          <w:color w:val="000000"/>
          <w:sz w:val="20"/>
          <w:szCs w:val="20"/>
        </w:rPr>
      </w:pPr>
      <w:r w:rsidRPr="005E7B5B">
        <w:rPr>
          <w:rFonts w:ascii="Tahoma" w:hAnsi="Tahoma" w:cs="Tahoma"/>
          <w:sz w:val="20"/>
          <w:szCs w:val="20"/>
        </w:rPr>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3A29F3" w:rsidRPr="005E7B5B" w:rsidRDefault="003A29F3" w:rsidP="00F87211">
      <w:pPr>
        <w:widowControl w:val="0"/>
        <w:numPr>
          <w:ilvl w:val="0"/>
          <w:numId w:val="5"/>
        </w:numPr>
        <w:autoSpaceDE w:val="0"/>
        <w:autoSpaceDN w:val="0"/>
        <w:adjustRightInd w:val="0"/>
        <w:spacing w:line="360" w:lineRule="auto"/>
        <w:jc w:val="both"/>
        <w:rPr>
          <w:rFonts w:ascii="Tahoma" w:hAnsi="Tahoma" w:cs="Tahoma"/>
          <w:sz w:val="20"/>
          <w:szCs w:val="20"/>
        </w:rPr>
      </w:pPr>
      <w:r w:rsidRPr="005E7B5B">
        <w:rPr>
          <w:rFonts w:ascii="Tahoma" w:hAnsi="Tahoma" w:cs="Tahoma"/>
          <w:sz w:val="20"/>
          <w:szCs w:val="20"/>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3A29F3" w:rsidRPr="005E7B5B" w:rsidRDefault="003A29F3" w:rsidP="00F87211">
      <w:pPr>
        <w:numPr>
          <w:ilvl w:val="0"/>
          <w:numId w:val="5"/>
        </w:numPr>
        <w:spacing w:line="360" w:lineRule="auto"/>
        <w:jc w:val="both"/>
        <w:rPr>
          <w:rFonts w:ascii="Tahoma" w:hAnsi="Tahoma" w:cs="Tahoma"/>
          <w:sz w:val="20"/>
          <w:szCs w:val="20"/>
        </w:rPr>
      </w:pPr>
      <w:r w:rsidRPr="005E7B5B">
        <w:rPr>
          <w:rFonts w:ascii="Tahoma" w:hAnsi="Tahoma" w:cs="Tahoma"/>
          <w:sz w:val="20"/>
          <w:szCs w:val="20"/>
        </w:rPr>
        <w:t>соблюдать требования внутренних нормативных документов Заказчика;</w:t>
      </w:r>
    </w:p>
    <w:p w:rsidR="003A29F3" w:rsidRPr="005E7B5B" w:rsidRDefault="003A29F3" w:rsidP="00F87211">
      <w:pPr>
        <w:numPr>
          <w:ilvl w:val="0"/>
          <w:numId w:val="5"/>
        </w:numPr>
        <w:spacing w:line="360" w:lineRule="auto"/>
        <w:jc w:val="both"/>
        <w:rPr>
          <w:rFonts w:ascii="Tahoma" w:hAnsi="Tahoma" w:cs="Tahoma"/>
          <w:color w:val="000000"/>
          <w:sz w:val="20"/>
          <w:szCs w:val="20"/>
        </w:rPr>
      </w:pPr>
      <w:r w:rsidRPr="005E7B5B">
        <w:rPr>
          <w:rFonts w:ascii="Tahoma" w:hAnsi="Tahoma" w:cs="Tahoma"/>
          <w:sz w:val="20"/>
          <w:szCs w:val="20"/>
        </w:rPr>
        <w:t>в течение 24 часов с момента обнаружения представлять Заказчику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w:t>
      </w:r>
    </w:p>
    <w:p w:rsidR="003A29F3" w:rsidRPr="005E7B5B" w:rsidRDefault="003A29F3" w:rsidP="00F87211">
      <w:pPr>
        <w:numPr>
          <w:ilvl w:val="0"/>
          <w:numId w:val="5"/>
        </w:numPr>
        <w:spacing w:line="360" w:lineRule="auto"/>
        <w:jc w:val="both"/>
        <w:rPr>
          <w:rFonts w:ascii="Tahoma" w:hAnsi="Tahoma" w:cs="Tahoma"/>
          <w:sz w:val="20"/>
          <w:szCs w:val="20"/>
        </w:rPr>
      </w:pPr>
      <w:r w:rsidRPr="005E7B5B">
        <w:rPr>
          <w:rFonts w:ascii="Tahoma" w:hAnsi="Tahoma" w:cs="Tahoma"/>
          <w:sz w:val="20"/>
          <w:szCs w:val="20"/>
        </w:rPr>
        <w:t>организовывать расследование чрезвычайных ситуаций, инцидентов, аварий и несчастных случаях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w:t>
      </w:r>
      <w:r w:rsidR="0035430B" w:rsidRPr="005E7B5B">
        <w:rPr>
          <w:rFonts w:ascii="Tahoma" w:hAnsi="Tahoma" w:cs="Tahoma"/>
          <w:sz w:val="20"/>
          <w:szCs w:val="20"/>
        </w:rPr>
        <w:t xml:space="preserve">бованиями Заказчика, комиссией </w:t>
      </w:r>
      <w:r w:rsidRPr="005E7B5B">
        <w:rPr>
          <w:rFonts w:ascii="Tahoma" w:hAnsi="Tahoma" w:cs="Tahoma"/>
          <w:sz w:val="20"/>
          <w:szCs w:val="20"/>
        </w:rPr>
        <w:t>с обязательным учас</w:t>
      </w:r>
      <w:r w:rsidR="0035430B" w:rsidRPr="005E7B5B">
        <w:rPr>
          <w:rFonts w:ascii="Tahoma" w:hAnsi="Tahoma" w:cs="Tahoma"/>
          <w:sz w:val="20"/>
          <w:szCs w:val="20"/>
        </w:rPr>
        <w:t xml:space="preserve">тием представителей Заказчика, </w:t>
      </w:r>
      <w:r w:rsidR="005B3940" w:rsidRPr="005E7B5B">
        <w:rPr>
          <w:rFonts w:ascii="Tahoma" w:hAnsi="Tahoma" w:cs="Tahoma"/>
          <w:sz w:val="20"/>
          <w:szCs w:val="20"/>
        </w:rPr>
        <w:t>Подрядчика и привлекаемых П</w:t>
      </w:r>
      <w:r w:rsidRPr="005E7B5B">
        <w:rPr>
          <w:rFonts w:ascii="Tahoma" w:hAnsi="Tahoma" w:cs="Tahoma"/>
          <w:sz w:val="20"/>
          <w:szCs w:val="20"/>
        </w:rPr>
        <w:t xml:space="preserve">одрядчиком третьих лиц (если необходимо), а также представителей уполномоченных государственных </w:t>
      </w:r>
      <w:proofErr w:type="gramStart"/>
      <w:r w:rsidRPr="005E7B5B">
        <w:rPr>
          <w:rFonts w:ascii="Tahoma" w:hAnsi="Tahoma" w:cs="Tahoma"/>
          <w:sz w:val="20"/>
          <w:szCs w:val="20"/>
        </w:rPr>
        <w:t>органов</w:t>
      </w:r>
      <w:proofErr w:type="gramEnd"/>
      <w:r w:rsidRPr="005E7B5B">
        <w:rPr>
          <w:rFonts w:ascii="Tahoma" w:hAnsi="Tahoma" w:cs="Tahoma"/>
          <w:sz w:val="20"/>
          <w:szCs w:val="20"/>
        </w:rPr>
        <w:t xml:space="preserve"> в случаях предусмотренных действующим законодательством. Отказ от участия в комиссии по расследованию не допускается;</w:t>
      </w:r>
    </w:p>
    <w:p w:rsidR="003A29F3" w:rsidRPr="005E7B5B" w:rsidRDefault="003A29F3" w:rsidP="00F87211">
      <w:pPr>
        <w:numPr>
          <w:ilvl w:val="0"/>
          <w:numId w:val="5"/>
        </w:numPr>
        <w:autoSpaceDE w:val="0"/>
        <w:autoSpaceDN w:val="0"/>
        <w:adjustRightInd w:val="0"/>
        <w:spacing w:line="360" w:lineRule="auto"/>
        <w:jc w:val="both"/>
        <w:rPr>
          <w:rFonts w:ascii="Tahoma" w:hAnsi="Tahoma" w:cs="Tahoma"/>
          <w:sz w:val="20"/>
          <w:szCs w:val="20"/>
        </w:rPr>
      </w:pPr>
      <w:r w:rsidRPr="005E7B5B">
        <w:rPr>
          <w:rFonts w:ascii="Tahoma" w:hAnsi="Tahoma" w:cs="Tahoma"/>
          <w:sz w:val="20"/>
          <w:szCs w:val="20"/>
        </w:rPr>
        <w:t xml:space="preserve">Привлекать субподрядные организации с письменного согласия Заказчика. </w:t>
      </w:r>
      <w:r w:rsidR="005B3940" w:rsidRPr="005E7B5B">
        <w:rPr>
          <w:rFonts w:ascii="Tahoma" w:hAnsi="Tahoma" w:cs="Tahoma"/>
          <w:sz w:val="20"/>
          <w:szCs w:val="20"/>
        </w:rPr>
        <w:t>П</w:t>
      </w:r>
      <w:r w:rsidRPr="005E7B5B">
        <w:rPr>
          <w:rFonts w:ascii="Tahoma" w:hAnsi="Tahoma" w:cs="Tahoma"/>
          <w:sz w:val="20"/>
          <w:szCs w:val="20"/>
        </w:rPr>
        <w:t>одрядчик обязан включить в заключаемые с ними договоры условия, предусмотренные настоящим разделом, и осуществлять контроль их исполнения. По т</w:t>
      </w:r>
      <w:r w:rsidR="005B3940" w:rsidRPr="005E7B5B">
        <w:rPr>
          <w:rFonts w:ascii="Tahoma" w:hAnsi="Tahoma" w:cs="Tahoma"/>
          <w:sz w:val="20"/>
          <w:szCs w:val="20"/>
        </w:rPr>
        <w:t>ребованию Заказчика П</w:t>
      </w:r>
      <w:r w:rsidRPr="005E7B5B">
        <w:rPr>
          <w:rFonts w:ascii="Tahoma" w:hAnsi="Tahoma" w:cs="Tahoma"/>
          <w:sz w:val="20"/>
          <w:szCs w:val="20"/>
        </w:rPr>
        <w:t xml:space="preserve">одрядчик обязан предоставить </w:t>
      </w:r>
      <w:r w:rsidRPr="005E7B5B">
        <w:rPr>
          <w:rFonts w:ascii="Tahoma" w:hAnsi="Tahoma" w:cs="Tahoma"/>
          <w:sz w:val="20"/>
          <w:szCs w:val="20"/>
        </w:rPr>
        <w:lastRenderedPageBreak/>
        <w:t>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3A29F3" w:rsidRPr="005E7B5B" w:rsidRDefault="00270B2A" w:rsidP="00BE04D1">
      <w:pPr>
        <w:autoSpaceDE w:val="0"/>
        <w:autoSpaceDN w:val="0"/>
        <w:adjustRightInd w:val="0"/>
        <w:spacing w:line="360" w:lineRule="auto"/>
        <w:ind w:left="426" w:hanging="426"/>
        <w:jc w:val="both"/>
        <w:rPr>
          <w:rFonts w:ascii="Tahoma" w:hAnsi="Tahoma" w:cs="Tahoma"/>
          <w:sz w:val="20"/>
          <w:szCs w:val="20"/>
        </w:rPr>
      </w:pPr>
      <w:r w:rsidRPr="005E7B5B">
        <w:rPr>
          <w:rFonts w:ascii="Tahoma" w:hAnsi="Tahoma" w:cs="Tahoma"/>
          <w:sz w:val="20"/>
          <w:szCs w:val="20"/>
        </w:rPr>
        <w:t>5</w:t>
      </w:r>
      <w:r w:rsidR="00C448FD" w:rsidRPr="005E7B5B">
        <w:rPr>
          <w:rFonts w:ascii="Tahoma" w:hAnsi="Tahoma" w:cs="Tahoma"/>
          <w:sz w:val="20"/>
          <w:szCs w:val="20"/>
        </w:rPr>
        <w:t>.2.</w:t>
      </w:r>
      <w:r w:rsidR="00C448FD" w:rsidRPr="005E7B5B">
        <w:rPr>
          <w:rFonts w:ascii="Tahoma" w:hAnsi="Tahoma" w:cs="Tahoma"/>
          <w:sz w:val="20"/>
          <w:szCs w:val="20"/>
        </w:rPr>
        <w:tab/>
      </w:r>
      <w:r w:rsidR="005B3940" w:rsidRPr="005E7B5B">
        <w:rPr>
          <w:rFonts w:ascii="Tahoma" w:hAnsi="Tahoma" w:cs="Tahoma"/>
          <w:sz w:val="20"/>
          <w:szCs w:val="20"/>
        </w:rPr>
        <w:t>П</w:t>
      </w:r>
      <w:r w:rsidR="003A29F3" w:rsidRPr="005E7B5B">
        <w:rPr>
          <w:rFonts w:ascii="Tahoma" w:hAnsi="Tahoma" w:cs="Tahoma"/>
          <w:sz w:val="20"/>
          <w:szCs w:val="20"/>
        </w:rPr>
        <w:t xml:space="preserve">одрядчик самостоятельно несёт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w:t>
      </w:r>
      <w:r w:rsidR="005B3940" w:rsidRPr="005E7B5B">
        <w:rPr>
          <w:rFonts w:ascii="Tahoma" w:hAnsi="Tahoma" w:cs="Tahoma"/>
          <w:sz w:val="20"/>
          <w:szCs w:val="20"/>
        </w:rPr>
        <w:t>П</w:t>
      </w:r>
      <w:r w:rsidR="003A29F3" w:rsidRPr="005E7B5B">
        <w:rPr>
          <w:rFonts w:ascii="Tahoma" w:hAnsi="Tahoma" w:cs="Tahoma"/>
          <w:sz w:val="20"/>
          <w:szCs w:val="20"/>
        </w:rPr>
        <w:t>одрядчика, последний обязуется возместить Заказчику все причиненные этим убытки.</w:t>
      </w:r>
    </w:p>
    <w:p w:rsidR="003A29F3" w:rsidRPr="005E7B5B" w:rsidRDefault="00270B2A" w:rsidP="00BE04D1">
      <w:pPr>
        <w:shd w:val="clear" w:color="auto" w:fill="FFFFFF" w:themeFill="background1"/>
        <w:spacing w:line="360" w:lineRule="auto"/>
        <w:ind w:left="426" w:hanging="426"/>
        <w:jc w:val="both"/>
        <w:rPr>
          <w:rFonts w:ascii="Tahoma" w:hAnsi="Tahoma" w:cs="Tahoma"/>
          <w:sz w:val="20"/>
          <w:szCs w:val="20"/>
        </w:rPr>
      </w:pPr>
      <w:r w:rsidRPr="005E7B5B">
        <w:rPr>
          <w:rFonts w:ascii="Tahoma" w:hAnsi="Tahoma" w:cs="Tahoma"/>
          <w:sz w:val="20"/>
          <w:szCs w:val="20"/>
        </w:rPr>
        <w:t>5</w:t>
      </w:r>
      <w:r w:rsidR="00C448FD" w:rsidRPr="005E7B5B">
        <w:rPr>
          <w:rFonts w:ascii="Tahoma" w:hAnsi="Tahoma" w:cs="Tahoma"/>
          <w:sz w:val="20"/>
          <w:szCs w:val="20"/>
        </w:rPr>
        <w:t>.3.</w:t>
      </w:r>
      <w:r w:rsidR="00C448FD" w:rsidRPr="005E7B5B">
        <w:rPr>
          <w:rFonts w:ascii="Tahoma" w:hAnsi="Tahoma" w:cs="Tahoma"/>
          <w:sz w:val="20"/>
          <w:szCs w:val="20"/>
        </w:rPr>
        <w:tab/>
      </w:r>
      <w:r w:rsidR="003A29F3" w:rsidRPr="005E7B5B">
        <w:rPr>
          <w:rFonts w:ascii="Tahoma" w:hAnsi="Tahoma" w:cs="Tahoma"/>
          <w:sz w:val="20"/>
          <w:szCs w:val="20"/>
        </w:rPr>
        <w:t>При наличии</w:t>
      </w:r>
      <w:r w:rsidR="003A29F3" w:rsidRPr="005E7B5B">
        <w:rPr>
          <w:rFonts w:ascii="Tahoma" w:hAnsi="Tahoma" w:cs="Tahoma"/>
          <w:color w:val="FF0000"/>
          <w:sz w:val="20"/>
          <w:szCs w:val="20"/>
        </w:rPr>
        <w:t xml:space="preserve"> </w:t>
      </w:r>
      <w:r w:rsidR="005B3940" w:rsidRPr="005E7B5B">
        <w:rPr>
          <w:rFonts w:ascii="Tahoma" w:hAnsi="Tahoma" w:cs="Tahoma"/>
          <w:sz w:val="20"/>
          <w:szCs w:val="20"/>
        </w:rPr>
        <w:t>вины П</w:t>
      </w:r>
      <w:r w:rsidR="003A29F3" w:rsidRPr="005E7B5B">
        <w:rPr>
          <w:rFonts w:ascii="Tahoma" w:hAnsi="Tahoma" w:cs="Tahoma"/>
          <w:sz w:val="20"/>
          <w:szCs w:val="20"/>
        </w:rPr>
        <w:t xml:space="preserve">одрядчика за пожары, аварии, инциденты и несчастные случаи с работниками Заказчика, произошедшие в процессе работы, </w:t>
      </w:r>
      <w:proofErr w:type="gramStart"/>
      <w:r w:rsidR="003A29F3" w:rsidRPr="005E7B5B">
        <w:rPr>
          <w:rFonts w:ascii="Tahoma" w:hAnsi="Tahoma" w:cs="Tahoma"/>
          <w:sz w:val="20"/>
          <w:szCs w:val="20"/>
        </w:rPr>
        <w:t>последний</w:t>
      </w:r>
      <w:proofErr w:type="gramEnd"/>
      <w:r w:rsidR="003A29F3" w:rsidRPr="005E7B5B">
        <w:rPr>
          <w:rFonts w:ascii="Tahoma" w:hAnsi="Tahoma" w:cs="Tahoma"/>
          <w:sz w:val="20"/>
          <w:szCs w:val="20"/>
        </w:rPr>
        <w:t xml:space="preserve"> обязуется возместить Заказчику причиненные убытки;</w:t>
      </w:r>
    </w:p>
    <w:p w:rsidR="003A29F3" w:rsidRPr="005E7B5B" w:rsidRDefault="00270B2A" w:rsidP="00BE04D1">
      <w:pPr>
        <w:shd w:val="clear" w:color="auto" w:fill="FFFFFF" w:themeFill="background1"/>
        <w:spacing w:line="360" w:lineRule="auto"/>
        <w:ind w:left="426" w:hanging="426"/>
        <w:jc w:val="both"/>
        <w:rPr>
          <w:rFonts w:ascii="Tahoma" w:hAnsi="Tahoma" w:cs="Tahoma"/>
          <w:sz w:val="20"/>
          <w:szCs w:val="20"/>
        </w:rPr>
      </w:pPr>
      <w:r w:rsidRPr="005E7B5B">
        <w:rPr>
          <w:rFonts w:ascii="Tahoma" w:hAnsi="Tahoma" w:cs="Tahoma"/>
          <w:sz w:val="20"/>
          <w:szCs w:val="20"/>
        </w:rPr>
        <w:t>5</w:t>
      </w:r>
      <w:r w:rsidR="003A29F3" w:rsidRPr="005E7B5B">
        <w:rPr>
          <w:rFonts w:ascii="Tahoma" w:hAnsi="Tahoma" w:cs="Tahoma"/>
          <w:sz w:val="20"/>
          <w:szCs w:val="20"/>
        </w:rPr>
        <w:t>.4.</w:t>
      </w:r>
      <w:r w:rsidR="00C448FD" w:rsidRPr="005E7B5B">
        <w:rPr>
          <w:rFonts w:ascii="Tahoma" w:hAnsi="Tahoma" w:cs="Tahoma"/>
          <w:sz w:val="20"/>
          <w:szCs w:val="20"/>
        </w:rPr>
        <w:tab/>
      </w:r>
      <w:r w:rsidR="003A29F3" w:rsidRPr="005E7B5B">
        <w:rPr>
          <w:rFonts w:ascii="Tahoma" w:hAnsi="Tahoma" w:cs="Tahoma"/>
          <w:sz w:val="20"/>
          <w:szCs w:val="20"/>
        </w:rPr>
        <w:t xml:space="preserve">Заказчик не несёт ответственности за травмы, увечья или смерть любого работника </w:t>
      </w:r>
      <w:r w:rsidR="005B3940" w:rsidRPr="005E7B5B">
        <w:rPr>
          <w:rFonts w:ascii="Tahoma" w:hAnsi="Tahoma" w:cs="Tahoma"/>
          <w:sz w:val="20"/>
          <w:szCs w:val="20"/>
        </w:rPr>
        <w:t>П</w:t>
      </w:r>
      <w:r w:rsidR="003A29F3" w:rsidRPr="005E7B5B">
        <w:rPr>
          <w:rFonts w:ascii="Tahoma" w:hAnsi="Tahoma" w:cs="Tahoma"/>
          <w:sz w:val="20"/>
          <w:szCs w:val="20"/>
        </w:rPr>
        <w:t>одрядчика или третьего л</w:t>
      </w:r>
      <w:r w:rsidR="005B3940" w:rsidRPr="005E7B5B">
        <w:rPr>
          <w:rFonts w:ascii="Tahoma" w:hAnsi="Tahoma" w:cs="Tahoma"/>
          <w:sz w:val="20"/>
          <w:szCs w:val="20"/>
        </w:rPr>
        <w:t>ица, привлеченного П</w:t>
      </w:r>
      <w:r w:rsidR="003A29F3" w:rsidRPr="005E7B5B">
        <w:rPr>
          <w:rFonts w:ascii="Tahoma" w:hAnsi="Tahoma" w:cs="Tahoma"/>
          <w:sz w:val="20"/>
          <w:szCs w:val="20"/>
        </w:rPr>
        <w:t>одрядчиком,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rsidR="003A29F3" w:rsidRPr="005E7B5B" w:rsidRDefault="00270B2A" w:rsidP="00BE04D1">
      <w:pPr>
        <w:shd w:val="clear" w:color="auto" w:fill="FFFFFF" w:themeFill="background1"/>
        <w:spacing w:line="360" w:lineRule="auto"/>
        <w:ind w:left="426" w:hanging="426"/>
        <w:jc w:val="both"/>
        <w:rPr>
          <w:rFonts w:ascii="Tahoma" w:hAnsi="Tahoma" w:cs="Tahoma"/>
          <w:sz w:val="20"/>
          <w:szCs w:val="20"/>
        </w:rPr>
      </w:pPr>
      <w:r w:rsidRPr="005E7B5B">
        <w:rPr>
          <w:rFonts w:ascii="Tahoma" w:hAnsi="Tahoma" w:cs="Tahoma"/>
          <w:sz w:val="20"/>
          <w:szCs w:val="20"/>
        </w:rPr>
        <w:t>5</w:t>
      </w:r>
      <w:r w:rsidR="00C448FD" w:rsidRPr="005E7B5B">
        <w:rPr>
          <w:rFonts w:ascii="Tahoma" w:hAnsi="Tahoma" w:cs="Tahoma"/>
          <w:sz w:val="20"/>
          <w:szCs w:val="20"/>
        </w:rPr>
        <w:t>.5.</w:t>
      </w:r>
      <w:r w:rsidR="00C448FD" w:rsidRPr="005E7B5B">
        <w:rPr>
          <w:rFonts w:ascii="Tahoma" w:hAnsi="Tahoma" w:cs="Tahoma"/>
          <w:sz w:val="20"/>
          <w:szCs w:val="20"/>
        </w:rPr>
        <w:tab/>
      </w:r>
      <w:r w:rsidR="003A29F3" w:rsidRPr="005E7B5B">
        <w:rPr>
          <w:rFonts w:ascii="Tahoma" w:hAnsi="Tahoma" w:cs="Tahoma"/>
          <w:sz w:val="20"/>
          <w:szCs w:val="20"/>
        </w:rPr>
        <w:t>Заказчик вправе в любое время осущес</w:t>
      </w:r>
      <w:r w:rsidR="005B3940" w:rsidRPr="005E7B5B">
        <w:rPr>
          <w:rFonts w:ascii="Tahoma" w:hAnsi="Tahoma" w:cs="Tahoma"/>
          <w:sz w:val="20"/>
          <w:szCs w:val="20"/>
        </w:rPr>
        <w:t xml:space="preserve">твлять </w:t>
      </w:r>
      <w:proofErr w:type="gramStart"/>
      <w:r w:rsidR="005B3940" w:rsidRPr="005E7B5B">
        <w:rPr>
          <w:rFonts w:ascii="Tahoma" w:hAnsi="Tahoma" w:cs="Tahoma"/>
          <w:sz w:val="20"/>
          <w:szCs w:val="20"/>
        </w:rPr>
        <w:t>контроль за</w:t>
      </w:r>
      <w:proofErr w:type="gramEnd"/>
      <w:r w:rsidR="005B3940" w:rsidRPr="005E7B5B">
        <w:rPr>
          <w:rFonts w:ascii="Tahoma" w:hAnsi="Tahoma" w:cs="Tahoma"/>
          <w:sz w:val="20"/>
          <w:szCs w:val="20"/>
        </w:rPr>
        <w:t xml:space="preserve"> соблюдением П</w:t>
      </w:r>
      <w:r w:rsidR="003A29F3" w:rsidRPr="005E7B5B">
        <w:rPr>
          <w:rFonts w:ascii="Tahoma" w:hAnsi="Tahoma" w:cs="Tahoma"/>
          <w:sz w:val="20"/>
          <w:szCs w:val="20"/>
        </w:rPr>
        <w:t>одрядчиком и третьими лиц</w:t>
      </w:r>
      <w:r w:rsidR="005B3940" w:rsidRPr="005E7B5B">
        <w:rPr>
          <w:rFonts w:ascii="Tahoma" w:hAnsi="Tahoma" w:cs="Tahoma"/>
          <w:sz w:val="20"/>
          <w:szCs w:val="20"/>
        </w:rPr>
        <w:t>ами, привлекаемыми П</w:t>
      </w:r>
      <w:r w:rsidR="003A29F3" w:rsidRPr="005E7B5B">
        <w:rPr>
          <w:rFonts w:ascii="Tahoma" w:hAnsi="Tahoma" w:cs="Tahoma"/>
          <w:sz w:val="20"/>
          <w:szCs w:val="20"/>
        </w:rPr>
        <w:t xml:space="preserve">одрядчиком, положений настоящей статьи Договора. Обнаруженные в ходе проверки нарушения фиксируются в акте, подписываемом представителями Заказчика, </w:t>
      </w:r>
      <w:r w:rsidR="005B3940" w:rsidRPr="005E7B5B">
        <w:rPr>
          <w:rFonts w:ascii="Tahoma" w:hAnsi="Tahoma" w:cs="Tahoma"/>
          <w:sz w:val="20"/>
          <w:szCs w:val="20"/>
        </w:rPr>
        <w:t>П</w:t>
      </w:r>
      <w:r w:rsidR="003A29F3" w:rsidRPr="005E7B5B">
        <w:rPr>
          <w:rFonts w:ascii="Tahoma" w:hAnsi="Tahoma" w:cs="Tahoma"/>
          <w:sz w:val="20"/>
          <w:szCs w:val="20"/>
        </w:rPr>
        <w:t xml:space="preserve">одрядчика/третьих лиц, привлекаемых </w:t>
      </w:r>
      <w:r w:rsidR="00892E22" w:rsidRPr="005E7B5B">
        <w:rPr>
          <w:rFonts w:ascii="Tahoma" w:hAnsi="Tahoma" w:cs="Tahoma"/>
          <w:sz w:val="20"/>
          <w:szCs w:val="20"/>
        </w:rPr>
        <w:t>П</w:t>
      </w:r>
      <w:r w:rsidR="003A29F3" w:rsidRPr="005E7B5B">
        <w:rPr>
          <w:rFonts w:ascii="Tahoma" w:hAnsi="Tahoma" w:cs="Tahoma"/>
          <w:sz w:val="20"/>
          <w:szCs w:val="20"/>
        </w:rPr>
        <w:t xml:space="preserve">одрядчиком. В случае отказа </w:t>
      </w:r>
      <w:r w:rsidR="005B3940" w:rsidRPr="005E7B5B">
        <w:rPr>
          <w:rFonts w:ascii="Tahoma" w:hAnsi="Tahoma" w:cs="Tahoma"/>
          <w:sz w:val="20"/>
          <w:szCs w:val="20"/>
        </w:rPr>
        <w:t>П</w:t>
      </w:r>
      <w:r w:rsidR="003A29F3" w:rsidRPr="005E7B5B">
        <w:rPr>
          <w:rFonts w:ascii="Tahoma" w:hAnsi="Tahoma" w:cs="Tahoma"/>
          <w:sz w:val="20"/>
          <w:szCs w:val="20"/>
        </w:rPr>
        <w:t xml:space="preserve">одрядчика/третьих лиц, привлекаемых </w:t>
      </w:r>
      <w:r w:rsidR="005B3940" w:rsidRPr="005E7B5B">
        <w:rPr>
          <w:rFonts w:ascii="Tahoma" w:hAnsi="Tahoma" w:cs="Tahoma"/>
          <w:sz w:val="20"/>
          <w:szCs w:val="20"/>
        </w:rPr>
        <w:t>П</w:t>
      </w:r>
      <w:r w:rsidR="003A29F3" w:rsidRPr="005E7B5B">
        <w:rPr>
          <w:rFonts w:ascii="Tahoma" w:hAnsi="Tahoma" w:cs="Tahoma"/>
          <w:sz w:val="20"/>
          <w:szCs w:val="20"/>
        </w:rPr>
        <w:t>одрядчиком, от подписания такого акта, он оформляется Заказчиком в одностороннем порядке.</w:t>
      </w:r>
    </w:p>
    <w:p w:rsidR="003A29F3" w:rsidRPr="005E7B5B" w:rsidRDefault="00270B2A" w:rsidP="00BE04D1">
      <w:pPr>
        <w:shd w:val="clear" w:color="auto" w:fill="FFFFFF" w:themeFill="background1"/>
        <w:spacing w:line="360" w:lineRule="auto"/>
        <w:ind w:left="426" w:hanging="426"/>
        <w:jc w:val="both"/>
        <w:rPr>
          <w:rFonts w:ascii="Tahoma" w:hAnsi="Tahoma" w:cs="Tahoma"/>
          <w:sz w:val="20"/>
          <w:szCs w:val="20"/>
        </w:rPr>
      </w:pPr>
      <w:r w:rsidRPr="005E7B5B">
        <w:rPr>
          <w:rFonts w:ascii="Tahoma" w:hAnsi="Tahoma" w:cs="Tahoma"/>
          <w:sz w:val="20"/>
          <w:szCs w:val="20"/>
        </w:rPr>
        <w:t>5</w:t>
      </w:r>
      <w:r w:rsidR="00607B11" w:rsidRPr="005E7B5B">
        <w:rPr>
          <w:rFonts w:ascii="Tahoma" w:hAnsi="Tahoma" w:cs="Tahoma"/>
          <w:sz w:val="20"/>
          <w:szCs w:val="20"/>
        </w:rPr>
        <w:t>.6.</w:t>
      </w:r>
      <w:r w:rsidR="00607B11" w:rsidRPr="005E7B5B">
        <w:rPr>
          <w:rFonts w:ascii="Tahoma" w:hAnsi="Tahoma" w:cs="Tahoma"/>
          <w:sz w:val="20"/>
          <w:szCs w:val="20"/>
        </w:rPr>
        <w:tab/>
      </w:r>
      <w:r w:rsidR="003A29F3" w:rsidRPr="005E7B5B">
        <w:rPr>
          <w:rFonts w:ascii="Tahoma" w:hAnsi="Tahoma" w:cs="Tahoma"/>
          <w:sz w:val="20"/>
          <w:szCs w:val="20"/>
        </w:rPr>
        <w:t xml:space="preserve">В случае если </w:t>
      </w:r>
      <w:r w:rsidR="005B3940" w:rsidRPr="005E7B5B">
        <w:rPr>
          <w:rFonts w:ascii="Tahoma" w:hAnsi="Tahoma" w:cs="Tahoma"/>
          <w:sz w:val="20"/>
          <w:szCs w:val="20"/>
        </w:rPr>
        <w:t>П</w:t>
      </w:r>
      <w:r w:rsidR="003A29F3" w:rsidRPr="005E7B5B">
        <w:rPr>
          <w:rFonts w:ascii="Tahoma" w:hAnsi="Tahoma" w:cs="Tahoma"/>
          <w:sz w:val="20"/>
          <w:szCs w:val="20"/>
        </w:rPr>
        <w:t xml:space="preserve">одрядчик не в состоянии обеспечить выполнение всех внутренних требований Заказчика по ПБ и </w:t>
      </w:r>
      <w:proofErr w:type="gramStart"/>
      <w:r w:rsidR="003A29F3" w:rsidRPr="005E7B5B">
        <w:rPr>
          <w:rFonts w:ascii="Tahoma" w:hAnsi="Tahoma" w:cs="Tahoma"/>
          <w:sz w:val="20"/>
          <w:szCs w:val="20"/>
        </w:rPr>
        <w:t>ОТ</w:t>
      </w:r>
      <w:proofErr w:type="gramEnd"/>
      <w:r w:rsidR="003A29F3" w:rsidRPr="005E7B5B">
        <w:rPr>
          <w:rFonts w:ascii="Tahoma" w:hAnsi="Tahoma" w:cs="Tahoma"/>
          <w:sz w:val="20"/>
          <w:szCs w:val="20"/>
        </w:rPr>
        <w:t xml:space="preserve">, им должен быть разработан «План по ПБ и ОТ». План должен включат в себя мероприятия по приведению деятельности </w:t>
      </w:r>
      <w:r w:rsidR="005B3940" w:rsidRPr="005E7B5B">
        <w:rPr>
          <w:rFonts w:ascii="Tahoma" w:hAnsi="Tahoma" w:cs="Tahoma"/>
          <w:sz w:val="20"/>
          <w:szCs w:val="20"/>
        </w:rPr>
        <w:t>П</w:t>
      </w:r>
      <w:r w:rsidR="003A29F3" w:rsidRPr="005E7B5B">
        <w:rPr>
          <w:rFonts w:ascii="Tahoma" w:hAnsi="Tahoma" w:cs="Tahoma"/>
          <w:sz w:val="20"/>
          <w:szCs w:val="20"/>
        </w:rPr>
        <w:t xml:space="preserve">одрядчика в соответствие требованиям Заказчика. «План по ПБ и </w:t>
      </w:r>
      <w:proofErr w:type="gramStart"/>
      <w:r w:rsidR="003A29F3" w:rsidRPr="005E7B5B">
        <w:rPr>
          <w:rFonts w:ascii="Tahoma" w:hAnsi="Tahoma" w:cs="Tahoma"/>
          <w:sz w:val="20"/>
          <w:szCs w:val="20"/>
        </w:rPr>
        <w:t>ОТ</w:t>
      </w:r>
      <w:proofErr w:type="gramEnd"/>
      <w:r w:rsidR="003A29F3" w:rsidRPr="005E7B5B">
        <w:rPr>
          <w:rFonts w:ascii="Tahoma" w:hAnsi="Tahoma" w:cs="Tahoma"/>
          <w:sz w:val="20"/>
          <w:szCs w:val="20"/>
        </w:rPr>
        <w:t xml:space="preserve">» </w:t>
      </w:r>
      <w:proofErr w:type="gramStart"/>
      <w:r w:rsidR="003A29F3" w:rsidRPr="005E7B5B">
        <w:rPr>
          <w:rFonts w:ascii="Tahoma" w:hAnsi="Tahoma" w:cs="Tahoma"/>
          <w:sz w:val="20"/>
          <w:szCs w:val="20"/>
        </w:rPr>
        <w:t>должен</w:t>
      </w:r>
      <w:proofErr w:type="gramEnd"/>
      <w:r w:rsidR="003A29F3" w:rsidRPr="005E7B5B">
        <w:rPr>
          <w:rFonts w:ascii="Tahoma" w:hAnsi="Tahoma" w:cs="Tahoma"/>
          <w:sz w:val="20"/>
          <w:szCs w:val="20"/>
        </w:rPr>
        <w:t xml:space="preserve"> быть согласован со Службой по ПБ и ОТ Заказчика и утверждён уполномоченными представителями </w:t>
      </w:r>
      <w:r w:rsidR="005B3940" w:rsidRPr="005E7B5B">
        <w:rPr>
          <w:rFonts w:ascii="Tahoma" w:hAnsi="Tahoma" w:cs="Tahoma"/>
          <w:sz w:val="20"/>
          <w:szCs w:val="20"/>
        </w:rPr>
        <w:t>П</w:t>
      </w:r>
      <w:r w:rsidR="003A29F3" w:rsidRPr="005E7B5B">
        <w:rPr>
          <w:rFonts w:ascii="Tahoma" w:hAnsi="Tahoma" w:cs="Tahoma"/>
          <w:sz w:val="20"/>
          <w:szCs w:val="20"/>
        </w:rPr>
        <w:t>одрядчика и Заказчика.</w:t>
      </w:r>
    </w:p>
    <w:p w:rsidR="003A29F3" w:rsidRPr="005E7B5B" w:rsidRDefault="00270B2A" w:rsidP="00BE04D1">
      <w:pPr>
        <w:shd w:val="clear" w:color="auto" w:fill="FFFFFF" w:themeFill="background1"/>
        <w:spacing w:line="360" w:lineRule="auto"/>
        <w:ind w:left="426" w:hanging="426"/>
        <w:jc w:val="both"/>
        <w:rPr>
          <w:rFonts w:ascii="Tahoma" w:hAnsi="Tahoma" w:cs="Tahoma"/>
          <w:sz w:val="20"/>
          <w:szCs w:val="20"/>
        </w:rPr>
      </w:pPr>
      <w:r w:rsidRPr="005E7B5B">
        <w:rPr>
          <w:rFonts w:ascii="Tahoma" w:hAnsi="Tahoma" w:cs="Tahoma"/>
          <w:sz w:val="20"/>
          <w:szCs w:val="20"/>
        </w:rPr>
        <w:t>5</w:t>
      </w:r>
      <w:r w:rsidR="003A29F3" w:rsidRPr="005E7B5B">
        <w:rPr>
          <w:rFonts w:ascii="Tahoma" w:hAnsi="Tahoma" w:cs="Tahoma"/>
          <w:sz w:val="20"/>
          <w:szCs w:val="20"/>
        </w:rPr>
        <w:t>.7.</w:t>
      </w:r>
      <w:r w:rsidR="00C448FD" w:rsidRPr="005E7B5B">
        <w:rPr>
          <w:rFonts w:ascii="Tahoma" w:hAnsi="Tahoma" w:cs="Tahoma"/>
          <w:sz w:val="20"/>
          <w:szCs w:val="20"/>
        </w:rPr>
        <w:tab/>
      </w:r>
      <w:r w:rsidR="003A29F3" w:rsidRPr="005E7B5B">
        <w:rPr>
          <w:rFonts w:ascii="Tahoma" w:hAnsi="Tahoma" w:cs="Tahoma"/>
          <w:sz w:val="20"/>
          <w:szCs w:val="20"/>
        </w:rPr>
        <w:t xml:space="preserve">Несоблюдение </w:t>
      </w:r>
      <w:r w:rsidR="005B3940" w:rsidRPr="005E7B5B">
        <w:rPr>
          <w:rFonts w:ascii="Tahoma" w:hAnsi="Tahoma" w:cs="Tahoma"/>
          <w:sz w:val="20"/>
          <w:szCs w:val="20"/>
        </w:rPr>
        <w:t>П</w:t>
      </w:r>
      <w:r w:rsidR="003A29F3" w:rsidRPr="005E7B5B">
        <w:rPr>
          <w:rFonts w:ascii="Tahoma" w:hAnsi="Tahoma" w:cs="Tahoma"/>
          <w:sz w:val="20"/>
          <w:szCs w:val="20"/>
        </w:rPr>
        <w:t xml:space="preserve">одрядчиком и субподрядчиками, привлекаемыми </w:t>
      </w:r>
      <w:r w:rsidR="005B3940" w:rsidRPr="005E7B5B">
        <w:rPr>
          <w:rFonts w:ascii="Tahoma" w:hAnsi="Tahoma" w:cs="Tahoma"/>
          <w:sz w:val="20"/>
          <w:szCs w:val="20"/>
        </w:rPr>
        <w:t>П</w:t>
      </w:r>
      <w:r w:rsidR="003A29F3" w:rsidRPr="005E7B5B">
        <w:rPr>
          <w:rFonts w:ascii="Tahoma" w:hAnsi="Tahoma" w:cs="Tahoma"/>
          <w:sz w:val="20"/>
          <w:szCs w:val="20"/>
        </w:rPr>
        <w:t xml:space="preserve">одрядчиком,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w:t>
      </w:r>
      <w:r w:rsidR="005B3940" w:rsidRPr="005E7B5B">
        <w:rPr>
          <w:rFonts w:ascii="Tahoma" w:hAnsi="Tahoma" w:cs="Tahoma"/>
          <w:sz w:val="20"/>
          <w:szCs w:val="20"/>
        </w:rPr>
        <w:t>П</w:t>
      </w:r>
      <w:r w:rsidR="003A29F3" w:rsidRPr="005E7B5B">
        <w:rPr>
          <w:rFonts w:ascii="Tahoma" w:hAnsi="Tahoma" w:cs="Tahoma"/>
          <w:sz w:val="20"/>
          <w:szCs w:val="20"/>
        </w:rPr>
        <w:t>одрядчика, связанных с таким расторжением.</w:t>
      </w:r>
    </w:p>
    <w:p w:rsidR="00563CC6" w:rsidRPr="005E7B5B" w:rsidRDefault="00563CC6" w:rsidP="00BE04D1">
      <w:pPr>
        <w:pStyle w:val="a6"/>
        <w:shd w:val="clear" w:color="auto" w:fill="FFFFFF" w:themeFill="background1"/>
        <w:spacing w:line="360" w:lineRule="auto"/>
        <w:rPr>
          <w:rFonts w:ascii="Tahoma" w:hAnsi="Tahoma" w:cs="Tahoma"/>
          <w:color w:val="000000"/>
          <w:sz w:val="20"/>
        </w:rPr>
      </w:pPr>
    </w:p>
    <w:p w:rsidR="008A483C" w:rsidRDefault="008A483C" w:rsidP="00F87211">
      <w:pPr>
        <w:pStyle w:val="a6"/>
        <w:numPr>
          <w:ilvl w:val="0"/>
          <w:numId w:val="13"/>
        </w:numPr>
        <w:spacing w:line="360" w:lineRule="auto"/>
        <w:rPr>
          <w:rFonts w:ascii="Tahoma" w:hAnsi="Tahoma" w:cs="Tahoma"/>
          <w:color w:val="000000"/>
          <w:sz w:val="20"/>
        </w:rPr>
      </w:pPr>
      <w:r w:rsidRPr="005E7B5B">
        <w:rPr>
          <w:rFonts w:ascii="Tahoma" w:hAnsi="Tahoma" w:cs="Tahoma"/>
          <w:color w:val="000000"/>
          <w:sz w:val="20"/>
        </w:rPr>
        <w:t>ОБЯЗАННОСТИ ЗАКАЗЧИКА</w:t>
      </w:r>
    </w:p>
    <w:p w:rsidR="00740597" w:rsidRPr="005E7B5B" w:rsidRDefault="00740597" w:rsidP="00740597">
      <w:pPr>
        <w:pStyle w:val="a6"/>
        <w:spacing w:line="360" w:lineRule="auto"/>
        <w:ind w:left="720"/>
        <w:jc w:val="left"/>
        <w:rPr>
          <w:rFonts w:ascii="Tahoma" w:hAnsi="Tahoma" w:cs="Tahoma"/>
          <w:color w:val="000000"/>
          <w:sz w:val="20"/>
        </w:rPr>
      </w:pPr>
    </w:p>
    <w:p w:rsidR="003F2648" w:rsidRPr="005E7B5B" w:rsidRDefault="00270B2A" w:rsidP="00BE04D1">
      <w:pPr>
        <w:pStyle w:val="a8"/>
        <w:tabs>
          <w:tab w:val="left" w:pos="426"/>
        </w:tabs>
        <w:spacing w:line="360" w:lineRule="auto"/>
        <w:jc w:val="both"/>
        <w:rPr>
          <w:rFonts w:ascii="Tahoma" w:hAnsi="Tahoma" w:cs="Tahoma"/>
          <w:color w:val="000000"/>
        </w:rPr>
      </w:pPr>
      <w:r w:rsidRPr="005E7B5B">
        <w:rPr>
          <w:rFonts w:ascii="Tahoma" w:hAnsi="Tahoma" w:cs="Tahoma"/>
          <w:color w:val="000000"/>
        </w:rPr>
        <w:t>6</w:t>
      </w:r>
      <w:r w:rsidR="0035430B" w:rsidRPr="005E7B5B">
        <w:rPr>
          <w:rFonts w:ascii="Tahoma" w:hAnsi="Tahoma" w:cs="Tahoma"/>
          <w:color w:val="000000"/>
        </w:rPr>
        <w:t>.1.</w:t>
      </w:r>
      <w:r w:rsidR="0035430B" w:rsidRPr="005E7B5B">
        <w:rPr>
          <w:rFonts w:ascii="Tahoma" w:hAnsi="Tahoma" w:cs="Tahoma"/>
          <w:color w:val="000000"/>
        </w:rPr>
        <w:tab/>
      </w:r>
      <w:r w:rsidR="003F2648" w:rsidRPr="005E7B5B">
        <w:rPr>
          <w:rFonts w:ascii="Tahoma" w:hAnsi="Tahoma" w:cs="Tahoma"/>
          <w:color w:val="000000"/>
        </w:rPr>
        <w:t>Заказчик обязуется:</w:t>
      </w:r>
    </w:p>
    <w:p w:rsidR="003F2648" w:rsidRPr="005E7B5B" w:rsidRDefault="00270B2A" w:rsidP="00BE04D1">
      <w:pPr>
        <w:pStyle w:val="a8"/>
        <w:shd w:val="clear" w:color="auto" w:fill="FFFFFF" w:themeFill="background1"/>
        <w:spacing w:line="360" w:lineRule="auto"/>
        <w:ind w:left="567" w:hanging="567"/>
        <w:jc w:val="both"/>
        <w:rPr>
          <w:rFonts w:ascii="Tahoma" w:hAnsi="Tahoma" w:cs="Tahoma"/>
          <w:color w:val="000000"/>
        </w:rPr>
      </w:pPr>
      <w:r w:rsidRPr="005E7B5B">
        <w:rPr>
          <w:rFonts w:ascii="Tahoma" w:hAnsi="Tahoma" w:cs="Tahoma"/>
          <w:color w:val="000000"/>
        </w:rPr>
        <w:t>6</w:t>
      </w:r>
      <w:r w:rsidR="001251B3" w:rsidRPr="005E7B5B">
        <w:rPr>
          <w:rFonts w:ascii="Tahoma" w:hAnsi="Tahoma" w:cs="Tahoma"/>
          <w:color w:val="000000"/>
        </w:rPr>
        <w:t>.1.1.</w:t>
      </w:r>
      <w:r w:rsidR="001251B3" w:rsidRPr="005E7B5B">
        <w:rPr>
          <w:rFonts w:ascii="Tahoma" w:hAnsi="Tahoma" w:cs="Tahoma"/>
          <w:color w:val="000000"/>
        </w:rPr>
        <w:tab/>
      </w:r>
      <w:r w:rsidR="003F2648" w:rsidRPr="005E7B5B">
        <w:rPr>
          <w:rFonts w:ascii="Tahoma" w:hAnsi="Tahoma" w:cs="Tahoma"/>
          <w:color w:val="000000"/>
        </w:rPr>
        <w:t xml:space="preserve">Передать </w:t>
      </w:r>
      <w:r w:rsidR="005B3940" w:rsidRPr="005E7B5B">
        <w:rPr>
          <w:rFonts w:ascii="Tahoma" w:hAnsi="Tahoma" w:cs="Tahoma"/>
          <w:color w:val="000000"/>
        </w:rPr>
        <w:t>П</w:t>
      </w:r>
      <w:r w:rsidR="003F2648" w:rsidRPr="005E7B5B">
        <w:rPr>
          <w:rFonts w:ascii="Tahoma" w:hAnsi="Tahoma" w:cs="Tahoma"/>
          <w:color w:val="000000"/>
        </w:rPr>
        <w:t>одрядчику исходные данные, необходимые для составления проектной (технической) документации.</w:t>
      </w:r>
    </w:p>
    <w:p w:rsidR="003F2648" w:rsidRPr="005E7B5B" w:rsidRDefault="00270B2A" w:rsidP="00BE04D1">
      <w:pPr>
        <w:pStyle w:val="a8"/>
        <w:tabs>
          <w:tab w:val="left" w:pos="851"/>
        </w:tabs>
        <w:spacing w:line="360" w:lineRule="auto"/>
        <w:ind w:left="567" w:hanging="567"/>
        <w:jc w:val="both"/>
        <w:rPr>
          <w:rFonts w:ascii="Tahoma" w:hAnsi="Tahoma" w:cs="Tahoma"/>
          <w:color w:val="000000"/>
        </w:rPr>
      </w:pPr>
      <w:r w:rsidRPr="005E7B5B">
        <w:rPr>
          <w:rFonts w:ascii="Tahoma" w:hAnsi="Tahoma" w:cs="Tahoma"/>
          <w:color w:val="000000"/>
        </w:rPr>
        <w:t>6</w:t>
      </w:r>
      <w:r w:rsidR="001251B3" w:rsidRPr="005E7B5B">
        <w:rPr>
          <w:rFonts w:ascii="Tahoma" w:hAnsi="Tahoma" w:cs="Tahoma"/>
          <w:color w:val="000000"/>
        </w:rPr>
        <w:t>.1.2.</w:t>
      </w:r>
      <w:r w:rsidR="001251B3" w:rsidRPr="005E7B5B">
        <w:rPr>
          <w:rFonts w:ascii="Tahoma" w:hAnsi="Tahoma" w:cs="Tahoma"/>
          <w:color w:val="000000"/>
        </w:rPr>
        <w:tab/>
      </w:r>
      <w:r w:rsidR="003F2648" w:rsidRPr="005E7B5B">
        <w:rPr>
          <w:rFonts w:ascii="Tahoma" w:hAnsi="Tahoma" w:cs="Tahoma"/>
          <w:color w:val="000000"/>
        </w:rPr>
        <w:t xml:space="preserve">Использовать проектную (техническую) документацию, полученную от </w:t>
      </w:r>
      <w:r w:rsidR="005B3940" w:rsidRPr="005E7B5B">
        <w:rPr>
          <w:rFonts w:ascii="Tahoma" w:hAnsi="Tahoma" w:cs="Tahoma"/>
          <w:color w:val="000000"/>
        </w:rPr>
        <w:t>П</w:t>
      </w:r>
      <w:r w:rsidR="003F2648" w:rsidRPr="005E7B5B">
        <w:rPr>
          <w:rFonts w:ascii="Tahoma" w:hAnsi="Tahoma" w:cs="Tahoma"/>
          <w:color w:val="000000"/>
        </w:rPr>
        <w:t xml:space="preserve">одрядчика, только на цели, предусмотренные настоящим Договором. Не передавать ее третьим лицам и не разглашать содержащиеся в ней данные без согласия </w:t>
      </w:r>
      <w:r w:rsidR="005B3940" w:rsidRPr="005E7B5B">
        <w:rPr>
          <w:rFonts w:ascii="Tahoma" w:hAnsi="Tahoma" w:cs="Tahoma"/>
          <w:color w:val="000000"/>
        </w:rPr>
        <w:t>П</w:t>
      </w:r>
      <w:r w:rsidR="003F2648" w:rsidRPr="005E7B5B">
        <w:rPr>
          <w:rFonts w:ascii="Tahoma" w:hAnsi="Tahoma" w:cs="Tahoma"/>
          <w:color w:val="000000"/>
        </w:rPr>
        <w:t>одрядчика.</w:t>
      </w:r>
    </w:p>
    <w:p w:rsidR="003F2648" w:rsidRPr="005E7B5B" w:rsidRDefault="00270B2A" w:rsidP="00BE04D1">
      <w:pPr>
        <w:pStyle w:val="a8"/>
        <w:spacing w:line="360" w:lineRule="auto"/>
        <w:ind w:left="567" w:hanging="567"/>
        <w:jc w:val="both"/>
        <w:rPr>
          <w:rFonts w:ascii="Tahoma" w:hAnsi="Tahoma" w:cs="Tahoma"/>
          <w:color w:val="000000"/>
        </w:rPr>
      </w:pPr>
      <w:r w:rsidRPr="005E7B5B">
        <w:rPr>
          <w:rFonts w:ascii="Tahoma" w:hAnsi="Tahoma" w:cs="Tahoma"/>
          <w:color w:val="000000"/>
        </w:rPr>
        <w:lastRenderedPageBreak/>
        <w:t>6</w:t>
      </w:r>
      <w:r w:rsidR="001251B3" w:rsidRPr="005E7B5B">
        <w:rPr>
          <w:rFonts w:ascii="Tahoma" w:hAnsi="Tahoma" w:cs="Tahoma"/>
          <w:color w:val="000000"/>
        </w:rPr>
        <w:t>.1.3.</w:t>
      </w:r>
      <w:r w:rsidR="001251B3" w:rsidRPr="005E7B5B">
        <w:rPr>
          <w:rFonts w:ascii="Tahoma" w:hAnsi="Tahoma" w:cs="Tahoma"/>
          <w:color w:val="000000"/>
        </w:rPr>
        <w:tab/>
      </w:r>
      <w:r w:rsidR="003F2648" w:rsidRPr="005E7B5B">
        <w:rPr>
          <w:rFonts w:ascii="Tahoma" w:hAnsi="Tahoma" w:cs="Tahoma"/>
          <w:color w:val="000000"/>
        </w:rPr>
        <w:t xml:space="preserve">Оказывать содействие </w:t>
      </w:r>
      <w:r w:rsidR="005B3940" w:rsidRPr="005E7B5B">
        <w:rPr>
          <w:rFonts w:ascii="Tahoma" w:hAnsi="Tahoma" w:cs="Tahoma"/>
          <w:color w:val="000000"/>
        </w:rPr>
        <w:t>П</w:t>
      </w:r>
      <w:r w:rsidR="003F2648" w:rsidRPr="005E7B5B">
        <w:rPr>
          <w:rFonts w:ascii="Tahoma" w:hAnsi="Tahoma" w:cs="Tahoma"/>
          <w:color w:val="000000"/>
        </w:rPr>
        <w:t>одрядчику в выполнении проектных работ в объеме и на условиях, предусмотренных в настоящем Договоре; в согласовании готовой проектной (технической) документации с соответствующими государственными органами и органами местного самоуправления.</w:t>
      </w:r>
    </w:p>
    <w:p w:rsidR="00A76BC5" w:rsidRPr="005E7B5B" w:rsidRDefault="00270B2A" w:rsidP="00BE04D1">
      <w:pPr>
        <w:pStyle w:val="a8"/>
        <w:spacing w:line="360" w:lineRule="auto"/>
        <w:ind w:left="426" w:hanging="426"/>
        <w:jc w:val="both"/>
        <w:rPr>
          <w:rFonts w:ascii="Tahoma" w:hAnsi="Tahoma" w:cs="Tahoma"/>
          <w:color w:val="000000"/>
        </w:rPr>
      </w:pPr>
      <w:r w:rsidRPr="005E7B5B">
        <w:rPr>
          <w:rFonts w:ascii="Tahoma" w:hAnsi="Tahoma" w:cs="Tahoma"/>
          <w:color w:val="000000"/>
        </w:rPr>
        <w:t>6</w:t>
      </w:r>
      <w:r w:rsidR="001251B3" w:rsidRPr="005E7B5B">
        <w:rPr>
          <w:rFonts w:ascii="Tahoma" w:hAnsi="Tahoma" w:cs="Tahoma"/>
          <w:color w:val="000000"/>
        </w:rPr>
        <w:t>.2.</w:t>
      </w:r>
      <w:r w:rsidR="001251B3" w:rsidRPr="005E7B5B">
        <w:rPr>
          <w:rFonts w:ascii="Tahoma" w:hAnsi="Tahoma" w:cs="Tahoma"/>
          <w:color w:val="000000"/>
        </w:rPr>
        <w:tab/>
      </w:r>
      <w:r w:rsidR="00A76BC5" w:rsidRPr="005E7B5B">
        <w:rPr>
          <w:rFonts w:ascii="Tahoma" w:hAnsi="Tahoma" w:cs="Tahoma"/>
          <w:color w:val="000000"/>
        </w:rPr>
        <w:t xml:space="preserve">Заказчик вправе привлечь </w:t>
      </w:r>
      <w:r w:rsidR="005B3940" w:rsidRPr="005E7B5B">
        <w:rPr>
          <w:rFonts w:ascii="Tahoma" w:hAnsi="Tahoma" w:cs="Tahoma"/>
          <w:color w:val="000000"/>
        </w:rPr>
        <w:t>П</w:t>
      </w:r>
      <w:r w:rsidR="00A76BC5" w:rsidRPr="005E7B5B">
        <w:rPr>
          <w:rFonts w:ascii="Tahoma" w:hAnsi="Tahoma" w:cs="Tahoma"/>
          <w:color w:val="000000"/>
        </w:rPr>
        <w:t>одрядчика к участию в деле по иску, предъявленному к Заказчику третьим лицом, в связи с недостатками разработанной проектной (технической) документации.</w:t>
      </w:r>
    </w:p>
    <w:p w:rsidR="008A483C" w:rsidRPr="005E7B5B" w:rsidRDefault="00270B2A" w:rsidP="00BE04D1">
      <w:pPr>
        <w:pStyle w:val="a6"/>
        <w:spacing w:line="360" w:lineRule="auto"/>
        <w:ind w:left="426" w:hanging="426"/>
        <w:jc w:val="both"/>
        <w:rPr>
          <w:rFonts w:ascii="Tahoma" w:hAnsi="Tahoma" w:cs="Tahoma"/>
          <w:b w:val="0"/>
          <w:color w:val="000000"/>
          <w:sz w:val="20"/>
        </w:rPr>
      </w:pPr>
      <w:r w:rsidRPr="005E7B5B">
        <w:rPr>
          <w:rFonts w:ascii="Tahoma" w:hAnsi="Tahoma" w:cs="Tahoma"/>
          <w:b w:val="0"/>
          <w:color w:val="000000"/>
          <w:sz w:val="20"/>
        </w:rPr>
        <w:t>6</w:t>
      </w:r>
      <w:r w:rsidR="00A406FF" w:rsidRPr="005E7B5B">
        <w:rPr>
          <w:rFonts w:ascii="Tahoma" w:hAnsi="Tahoma" w:cs="Tahoma"/>
          <w:b w:val="0"/>
          <w:color w:val="000000"/>
          <w:sz w:val="20"/>
        </w:rPr>
        <w:t>.3</w:t>
      </w:r>
      <w:r w:rsidR="00226577" w:rsidRPr="005E7B5B">
        <w:rPr>
          <w:rFonts w:ascii="Tahoma" w:hAnsi="Tahoma" w:cs="Tahoma"/>
          <w:b w:val="0"/>
          <w:color w:val="000000"/>
          <w:sz w:val="20"/>
        </w:rPr>
        <w:t>.</w:t>
      </w:r>
      <w:r w:rsidR="0035430B" w:rsidRPr="005E7B5B">
        <w:rPr>
          <w:rFonts w:ascii="Tahoma" w:hAnsi="Tahoma" w:cs="Tahoma"/>
          <w:b w:val="0"/>
          <w:color w:val="000000"/>
          <w:sz w:val="20"/>
        </w:rPr>
        <w:tab/>
      </w:r>
      <w:r w:rsidR="008A483C" w:rsidRPr="005E7B5B">
        <w:rPr>
          <w:rFonts w:ascii="Tahoma" w:hAnsi="Tahoma" w:cs="Tahoma"/>
          <w:b w:val="0"/>
          <w:color w:val="000000"/>
          <w:sz w:val="20"/>
        </w:rPr>
        <w:t xml:space="preserve">Для выполнения </w:t>
      </w:r>
      <w:r w:rsidR="003F2648" w:rsidRPr="005E7B5B">
        <w:rPr>
          <w:rFonts w:ascii="Tahoma" w:hAnsi="Tahoma" w:cs="Tahoma"/>
          <w:b w:val="0"/>
          <w:color w:val="000000"/>
          <w:sz w:val="20"/>
        </w:rPr>
        <w:t xml:space="preserve">строительно-монтажных работ по настоящему </w:t>
      </w:r>
      <w:r w:rsidR="008A483C" w:rsidRPr="005E7B5B">
        <w:rPr>
          <w:rFonts w:ascii="Tahoma" w:hAnsi="Tahoma" w:cs="Tahoma"/>
          <w:b w:val="0"/>
          <w:color w:val="000000"/>
          <w:sz w:val="20"/>
        </w:rPr>
        <w:t>договор</w:t>
      </w:r>
      <w:r w:rsidR="003F2648" w:rsidRPr="005E7B5B">
        <w:rPr>
          <w:rFonts w:ascii="Tahoma" w:hAnsi="Tahoma" w:cs="Tahoma"/>
          <w:b w:val="0"/>
          <w:color w:val="000000"/>
          <w:sz w:val="20"/>
        </w:rPr>
        <w:t>у</w:t>
      </w:r>
      <w:r w:rsidR="008A483C" w:rsidRPr="005E7B5B">
        <w:rPr>
          <w:rFonts w:ascii="Tahoma" w:hAnsi="Tahoma" w:cs="Tahoma"/>
          <w:b w:val="0"/>
          <w:color w:val="000000"/>
          <w:sz w:val="20"/>
        </w:rPr>
        <w:t xml:space="preserve"> Заказчик обязуется:</w:t>
      </w:r>
    </w:p>
    <w:p w:rsidR="008A483C" w:rsidRPr="005E7B5B" w:rsidRDefault="005B3940" w:rsidP="00BE04D1">
      <w:pPr>
        <w:pStyle w:val="a6"/>
        <w:numPr>
          <w:ilvl w:val="0"/>
          <w:numId w:val="2"/>
        </w:numPr>
        <w:spacing w:line="360" w:lineRule="auto"/>
        <w:jc w:val="both"/>
        <w:rPr>
          <w:rFonts w:ascii="Tahoma" w:hAnsi="Tahoma" w:cs="Tahoma"/>
          <w:b w:val="0"/>
          <w:color w:val="000000"/>
          <w:sz w:val="20"/>
        </w:rPr>
      </w:pPr>
      <w:r w:rsidRPr="005E7B5B">
        <w:rPr>
          <w:rFonts w:ascii="Tahoma" w:hAnsi="Tahoma" w:cs="Tahoma"/>
          <w:b w:val="0"/>
          <w:color w:val="000000"/>
          <w:sz w:val="20"/>
        </w:rPr>
        <w:t>Передать Подрядчику</w:t>
      </w:r>
      <w:r w:rsidR="008A483C" w:rsidRPr="005E7B5B">
        <w:rPr>
          <w:rFonts w:ascii="Tahoma" w:hAnsi="Tahoma" w:cs="Tahoma"/>
          <w:b w:val="0"/>
          <w:color w:val="000000"/>
          <w:sz w:val="20"/>
        </w:rPr>
        <w:t xml:space="preserve"> за 3 (Три) дня до начала выполнения конкретного вида работ утвержденную проектно-сметную документацию на выполнен</w:t>
      </w:r>
      <w:r w:rsidR="00BC36A1" w:rsidRPr="005E7B5B">
        <w:rPr>
          <w:rFonts w:ascii="Tahoma" w:hAnsi="Tahoma" w:cs="Tahoma"/>
          <w:b w:val="0"/>
          <w:color w:val="000000"/>
          <w:sz w:val="20"/>
        </w:rPr>
        <w:t>ие соответствующего вида работ;</w:t>
      </w:r>
    </w:p>
    <w:p w:rsidR="008A483C" w:rsidRPr="005E7B5B" w:rsidRDefault="005B3940" w:rsidP="00BE04D1">
      <w:pPr>
        <w:pStyle w:val="a6"/>
        <w:numPr>
          <w:ilvl w:val="0"/>
          <w:numId w:val="2"/>
        </w:numPr>
        <w:spacing w:line="360" w:lineRule="auto"/>
        <w:jc w:val="both"/>
        <w:rPr>
          <w:rFonts w:ascii="Tahoma" w:hAnsi="Tahoma" w:cs="Tahoma"/>
          <w:b w:val="0"/>
          <w:color w:val="000000"/>
          <w:sz w:val="20"/>
        </w:rPr>
      </w:pPr>
      <w:r w:rsidRPr="005E7B5B">
        <w:rPr>
          <w:rFonts w:ascii="Tahoma" w:hAnsi="Tahoma" w:cs="Tahoma"/>
          <w:b w:val="0"/>
          <w:color w:val="000000"/>
          <w:sz w:val="20"/>
        </w:rPr>
        <w:t>Передать П</w:t>
      </w:r>
      <w:r w:rsidR="008A483C" w:rsidRPr="005E7B5B">
        <w:rPr>
          <w:rFonts w:ascii="Tahoma" w:hAnsi="Tahoma" w:cs="Tahoma"/>
          <w:b w:val="0"/>
          <w:color w:val="000000"/>
          <w:sz w:val="20"/>
        </w:rPr>
        <w:t>одрядчику на период строительства и до его завершения строительную площадку, пригодную для производства работ;</w:t>
      </w:r>
    </w:p>
    <w:p w:rsidR="008A483C" w:rsidRPr="005E7B5B" w:rsidRDefault="008A483C" w:rsidP="00BE04D1">
      <w:pPr>
        <w:pStyle w:val="a6"/>
        <w:numPr>
          <w:ilvl w:val="0"/>
          <w:numId w:val="2"/>
        </w:numPr>
        <w:spacing w:line="360" w:lineRule="auto"/>
        <w:jc w:val="both"/>
        <w:rPr>
          <w:rFonts w:ascii="Tahoma" w:hAnsi="Tahoma" w:cs="Tahoma"/>
          <w:b w:val="0"/>
          <w:color w:val="000000"/>
          <w:sz w:val="20"/>
        </w:rPr>
      </w:pPr>
      <w:r w:rsidRPr="005E7B5B">
        <w:rPr>
          <w:rFonts w:ascii="Tahoma" w:hAnsi="Tahoma" w:cs="Tahoma"/>
          <w:b w:val="0"/>
          <w:color w:val="000000"/>
          <w:sz w:val="20"/>
        </w:rPr>
        <w:t xml:space="preserve">Передать </w:t>
      </w:r>
      <w:r w:rsidR="005B3940" w:rsidRPr="005E7B5B">
        <w:rPr>
          <w:rFonts w:ascii="Tahoma" w:hAnsi="Tahoma" w:cs="Tahoma"/>
          <w:b w:val="0"/>
          <w:color w:val="000000"/>
          <w:sz w:val="20"/>
        </w:rPr>
        <w:t>П</w:t>
      </w:r>
      <w:r w:rsidRPr="005E7B5B">
        <w:rPr>
          <w:rFonts w:ascii="Tahoma" w:hAnsi="Tahoma" w:cs="Tahoma"/>
          <w:b w:val="0"/>
          <w:color w:val="000000"/>
          <w:sz w:val="20"/>
        </w:rPr>
        <w:t>одрядчику разрешение на производство работ;</w:t>
      </w:r>
    </w:p>
    <w:p w:rsidR="008A483C" w:rsidRPr="005E7B5B" w:rsidRDefault="008A483C" w:rsidP="00BE04D1">
      <w:pPr>
        <w:pStyle w:val="a6"/>
        <w:numPr>
          <w:ilvl w:val="0"/>
          <w:numId w:val="2"/>
        </w:numPr>
        <w:spacing w:line="360" w:lineRule="auto"/>
        <w:jc w:val="both"/>
        <w:rPr>
          <w:rFonts w:ascii="Tahoma" w:hAnsi="Tahoma" w:cs="Tahoma"/>
          <w:b w:val="0"/>
          <w:color w:val="000000"/>
          <w:sz w:val="20"/>
        </w:rPr>
      </w:pPr>
      <w:r w:rsidRPr="005E7B5B">
        <w:rPr>
          <w:rFonts w:ascii="Tahoma" w:hAnsi="Tahoma" w:cs="Tahoma"/>
          <w:b w:val="0"/>
          <w:color w:val="000000"/>
          <w:sz w:val="20"/>
        </w:rPr>
        <w:t xml:space="preserve">Обеспечить </w:t>
      </w:r>
      <w:r w:rsidR="00E14613" w:rsidRPr="005E7B5B">
        <w:rPr>
          <w:rFonts w:ascii="Tahoma" w:hAnsi="Tahoma" w:cs="Tahoma"/>
          <w:b w:val="0"/>
          <w:color w:val="000000"/>
          <w:sz w:val="20"/>
        </w:rPr>
        <w:t>подрядчика</w:t>
      </w:r>
      <w:r w:rsidRPr="005E7B5B">
        <w:rPr>
          <w:rFonts w:ascii="Tahoma" w:hAnsi="Tahoma" w:cs="Tahoma"/>
          <w:b w:val="0"/>
          <w:color w:val="000000"/>
          <w:sz w:val="20"/>
        </w:rPr>
        <w:t xml:space="preserve"> (либо указанного </w:t>
      </w:r>
      <w:r w:rsidR="00E14613" w:rsidRPr="005E7B5B">
        <w:rPr>
          <w:rFonts w:ascii="Tahoma" w:hAnsi="Tahoma" w:cs="Tahoma"/>
          <w:b w:val="0"/>
          <w:color w:val="000000"/>
          <w:sz w:val="20"/>
        </w:rPr>
        <w:t>подрядчиком</w:t>
      </w:r>
      <w:r w:rsidRPr="005E7B5B">
        <w:rPr>
          <w:rFonts w:ascii="Tahoma" w:hAnsi="Tahoma" w:cs="Tahoma"/>
          <w:b w:val="0"/>
          <w:color w:val="000000"/>
          <w:sz w:val="20"/>
        </w:rPr>
        <w:t xml:space="preserve"> субподрядчика) строительными материалами, необходимыми для выполнения настоящего Договора;</w:t>
      </w:r>
    </w:p>
    <w:p w:rsidR="008A483C" w:rsidRPr="005E7B5B" w:rsidRDefault="008A483C" w:rsidP="00BE04D1">
      <w:pPr>
        <w:pStyle w:val="a6"/>
        <w:numPr>
          <w:ilvl w:val="0"/>
          <w:numId w:val="2"/>
        </w:numPr>
        <w:spacing w:line="360" w:lineRule="auto"/>
        <w:jc w:val="both"/>
        <w:rPr>
          <w:rFonts w:ascii="Tahoma" w:hAnsi="Tahoma" w:cs="Tahoma"/>
          <w:b w:val="0"/>
          <w:color w:val="000000"/>
          <w:sz w:val="20"/>
        </w:rPr>
      </w:pPr>
      <w:r w:rsidRPr="005E7B5B">
        <w:rPr>
          <w:rFonts w:ascii="Tahoma" w:hAnsi="Tahoma" w:cs="Tahoma"/>
          <w:b w:val="0"/>
          <w:color w:val="000000"/>
          <w:sz w:val="20"/>
        </w:rPr>
        <w:t xml:space="preserve">Произвести приемку и оплату работ, выполненных </w:t>
      </w:r>
      <w:r w:rsidR="00E14613" w:rsidRPr="005E7B5B">
        <w:rPr>
          <w:rFonts w:ascii="Tahoma" w:hAnsi="Tahoma" w:cs="Tahoma"/>
          <w:b w:val="0"/>
          <w:color w:val="000000"/>
          <w:sz w:val="20"/>
        </w:rPr>
        <w:t>подрядчиком</w:t>
      </w:r>
      <w:r w:rsidRPr="005E7B5B">
        <w:rPr>
          <w:rFonts w:ascii="Tahoma" w:hAnsi="Tahoma" w:cs="Tahoma"/>
          <w:b w:val="0"/>
          <w:color w:val="000000"/>
          <w:sz w:val="20"/>
        </w:rPr>
        <w:t>.</w:t>
      </w:r>
    </w:p>
    <w:p w:rsidR="008A483C" w:rsidRPr="005E7B5B" w:rsidRDefault="00270B2A" w:rsidP="00BE04D1">
      <w:pPr>
        <w:pStyle w:val="a6"/>
        <w:keepNext/>
        <w:keepLines/>
        <w:spacing w:line="360" w:lineRule="auto"/>
        <w:ind w:left="426" w:hanging="426"/>
        <w:jc w:val="both"/>
        <w:rPr>
          <w:rFonts w:ascii="Tahoma" w:hAnsi="Tahoma" w:cs="Tahoma"/>
          <w:b w:val="0"/>
          <w:sz w:val="20"/>
        </w:rPr>
      </w:pPr>
      <w:r w:rsidRPr="005E7B5B">
        <w:rPr>
          <w:rFonts w:ascii="Tahoma" w:hAnsi="Tahoma" w:cs="Tahoma"/>
          <w:b w:val="0"/>
          <w:color w:val="000000"/>
          <w:sz w:val="20"/>
        </w:rPr>
        <w:t>6</w:t>
      </w:r>
      <w:r w:rsidR="00193214" w:rsidRPr="005E7B5B">
        <w:rPr>
          <w:rFonts w:ascii="Tahoma" w:hAnsi="Tahoma" w:cs="Tahoma"/>
          <w:b w:val="0"/>
          <w:color w:val="000000"/>
          <w:sz w:val="20"/>
        </w:rPr>
        <w:t>.</w:t>
      </w:r>
      <w:r w:rsidR="00A406FF" w:rsidRPr="005E7B5B">
        <w:rPr>
          <w:rFonts w:ascii="Tahoma" w:hAnsi="Tahoma" w:cs="Tahoma"/>
          <w:b w:val="0"/>
          <w:color w:val="000000"/>
          <w:sz w:val="20"/>
        </w:rPr>
        <w:t>4</w:t>
      </w:r>
      <w:r w:rsidR="001251B3" w:rsidRPr="005E7B5B">
        <w:rPr>
          <w:rFonts w:ascii="Tahoma" w:hAnsi="Tahoma" w:cs="Tahoma"/>
          <w:b w:val="0"/>
          <w:color w:val="000000"/>
          <w:sz w:val="20"/>
        </w:rPr>
        <w:t>.</w:t>
      </w:r>
      <w:r w:rsidR="001251B3" w:rsidRPr="005E7B5B">
        <w:rPr>
          <w:rFonts w:ascii="Tahoma" w:hAnsi="Tahoma" w:cs="Tahoma"/>
          <w:b w:val="0"/>
          <w:color w:val="000000"/>
          <w:sz w:val="20"/>
        </w:rPr>
        <w:tab/>
      </w:r>
      <w:r w:rsidR="008A483C" w:rsidRPr="005E7B5B">
        <w:rPr>
          <w:rFonts w:ascii="Tahoma" w:hAnsi="Tahoma" w:cs="Tahoma"/>
          <w:b w:val="0"/>
          <w:color w:val="000000"/>
          <w:sz w:val="20"/>
        </w:rPr>
        <w:t xml:space="preserve">В случае внесения изменений в переданную </w:t>
      </w:r>
      <w:r w:rsidR="005B3940" w:rsidRPr="005E7B5B">
        <w:rPr>
          <w:rFonts w:ascii="Tahoma" w:hAnsi="Tahoma" w:cs="Tahoma"/>
          <w:b w:val="0"/>
          <w:color w:val="000000"/>
          <w:sz w:val="20"/>
        </w:rPr>
        <w:t>П</w:t>
      </w:r>
      <w:r w:rsidR="008A483C" w:rsidRPr="005E7B5B">
        <w:rPr>
          <w:rFonts w:ascii="Tahoma" w:hAnsi="Tahoma" w:cs="Tahoma"/>
          <w:b w:val="0"/>
          <w:color w:val="000000"/>
          <w:sz w:val="20"/>
        </w:rPr>
        <w:t>одрядчику техническую документацию, Заказчи</w:t>
      </w:r>
      <w:r w:rsidR="005B3940" w:rsidRPr="005E7B5B">
        <w:rPr>
          <w:rFonts w:ascii="Tahoma" w:hAnsi="Tahoma" w:cs="Tahoma"/>
          <w:b w:val="0"/>
          <w:color w:val="000000"/>
          <w:sz w:val="20"/>
        </w:rPr>
        <w:t>к обязан передать П</w:t>
      </w:r>
      <w:r w:rsidR="008A483C" w:rsidRPr="005E7B5B">
        <w:rPr>
          <w:rFonts w:ascii="Tahoma" w:hAnsi="Tahoma" w:cs="Tahoma"/>
          <w:b w:val="0"/>
          <w:color w:val="000000"/>
          <w:sz w:val="20"/>
        </w:rPr>
        <w:t xml:space="preserve">одрядчику уточненную документацию. </w:t>
      </w:r>
      <w:r w:rsidR="008A483C" w:rsidRPr="005E7B5B">
        <w:rPr>
          <w:rFonts w:ascii="Tahoma" w:hAnsi="Tahoma" w:cs="Tahoma"/>
          <w:b w:val="0"/>
          <w:sz w:val="20"/>
        </w:rPr>
        <w:t>Если вызываемые внесением изменений в техническую документацию дополнительные работы по стоимости превышают десять процентов от стоимости  работ, указанной в п.2.1 договора, то Стороны обязаны согласовать дополнительную смету и оформить дополнительное соглашение, изменив цену Договора.</w:t>
      </w:r>
    </w:p>
    <w:p w:rsidR="008A483C" w:rsidRPr="005E7B5B" w:rsidRDefault="00270B2A" w:rsidP="00BE04D1">
      <w:pPr>
        <w:pStyle w:val="a6"/>
        <w:spacing w:line="360" w:lineRule="auto"/>
        <w:ind w:left="426" w:hanging="426"/>
        <w:jc w:val="both"/>
        <w:rPr>
          <w:rFonts w:ascii="Tahoma" w:hAnsi="Tahoma" w:cs="Tahoma"/>
          <w:b w:val="0"/>
          <w:color w:val="000000"/>
          <w:sz w:val="20"/>
        </w:rPr>
      </w:pPr>
      <w:r w:rsidRPr="005E7B5B">
        <w:rPr>
          <w:rFonts w:ascii="Tahoma" w:hAnsi="Tahoma" w:cs="Tahoma"/>
          <w:b w:val="0"/>
          <w:color w:val="000000"/>
          <w:sz w:val="20"/>
        </w:rPr>
        <w:t>6</w:t>
      </w:r>
      <w:r w:rsidR="00193214" w:rsidRPr="005E7B5B">
        <w:rPr>
          <w:rFonts w:ascii="Tahoma" w:hAnsi="Tahoma" w:cs="Tahoma"/>
          <w:b w:val="0"/>
          <w:color w:val="000000"/>
          <w:sz w:val="20"/>
        </w:rPr>
        <w:t>.</w:t>
      </w:r>
      <w:r w:rsidR="00A406FF" w:rsidRPr="005E7B5B">
        <w:rPr>
          <w:rFonts w:ascii="Tahoma" w:hAnsi="Tahoma" w:cs="Tahoma"/>
          <w:b w:val="0"/>
          <w:color w:val="000000"/>
          <w:sz w:val="20"/>
        </w:rPr>
        <w:t>5</w:t>
      </w:r>
      <w:r w:rsidR="001251B3" w:rsidRPr="005E7B5B">
        <w:rPr>
          <w:rFonts w:ascii="Tahoma" w:hAnsi="Tahoma" w:cs="Tahoma"/>
          <w:b w:val="0"/>
          <w:color w:val="000000"/>
          <w:sz w:val="20"/>
        </w:rPr>
        <w:t>.</w:t>
      </w:r>
      <w:r w:rsidR="001251B3" w:rsidRPr="005E7B5B">
        <w:rPr>
          <w:rFonts w:ascii="Tahoma" w:hAnsi="Tahoma" w:cs="Tahoma"/>
          <w:b w:val="0"/>
          <w:color w:val="000000"/>
          <w:sz w:val="20"/>
        </w:rPr>
        <w:tab/>
      </w:r>
      <w:r w:rsidR="008A483C" w:rsidRPr="005E7B5B">
        <w:rPr>
          <w:rFonts w:ascii="Tahoma" w:hAnsi="Tahoma" w:cs="Tahoma"/>
          <w:b w:val="0"/>
          <w:color w:val="000000"/>
          <w:sz w:val="20"/>
        </w:rPr>
        <w:t>Выполнить в полном объеме все свои обязательства, предусмотренные в других статьях настоящего Договора.</w:t>
      </w:r>
    </w:p>
    <w:p w:rsidR="008A483C" w:rsidRPr="005E7B5B" w:rsidRDefault="00270B2A" w:rsidP="00BE04D1">
      <w:pPr>
        <w:pStyle w:val="a6"/>
        <w:spacing w:line="360" w:lineRule="auto"/>
        <w:ind w:left="426" w:hanging="426"/>
        <w:jc w:val="both"/>
        <w:rPr>
          <w:rFonts w:ascii="Tahoma" w:hAnsi="Tahoma" w:cs="Tahoma"/>
          <w:b w:val="0"/>
          <w:color w:val="000000"/>
          <w:sz w:val="20"/>
        </w:rPr>
      </w:pPr>
      <w:r w:rsidRPr="005E7B5B">
        <w:rPr>
          <w:rFonts w:ascii="Tahoma" w:hAnsi="Tahoma" w:cs="Tahoma"/>
          <w:b w:val="0"/>
          <w:color w:val="000000"/>
          <w:sz w:val="20"/>
        </w:rPr>
        <w:t>6</w:t>
      </w:r>
      <w:r w:rsidR="00193214" w:rsidRPr="005E7B5B">
        <w:rPr>
          <w:rFonts w:ascii="Tahoma" w:hAnsi="Tahoma" w:cs="Tahoma"/>
          <w:b w:val="0"/>
          <w:color w:val="000000"/>
          <w:sz w:val="20"/>
        </w:rPr>
        <w:t>.</w:t>
      </w:r>
      <w:r w:rsidR="00A406FF" w:rsidRPr="005E7B5B">
        <w:rPr>
          <w:rFonts w:ascii="Tahoma" w:hAnsi="Tahoma" w:cs="Tahoma"/>
          <w:b w:val="0"/>
          <w:color w:val="000000"/>
          <w:sz w:val="20"/>
        </w:rPr>
        <w:t>6</w:t>
      </w:r>
      <w:r w:rsidR="001251B3" w:rsidRPr="005E7B5B">
        <w:rPr>
          <w:rFonts w:ascii="Tahoma" w:hAnsi="Tahoma" w:cs="Tahoma"/>
          <w:b w:val="0"/>
          <w:color w:val="000000"/>
          <w:sz w:val="20"/>
        </w:rPr>
        <w:t>.</w:t>
      </w:r>
      <w:r w:rsidR="001251B3" w:rsidRPr="005E7B5B">
        <w:rPr>
          <w:rFonts w:ascii="Tahoma" w:hAnsi="Tahoma" w:cs="Tahoma"/>
          <w:b w:val="0"/>
          <w:color w:val="000000"/>
          <w:sz w:val="20"/>
        </w:rPr>
        <w:tab/>
      </w:r>
      <w:proofErr w:type="gramStart"/>
      <w:r w:rsidR="008A483C" w:rsidRPr="005E7B5B">
        <w:rPr>
          <w:rFonts w:ascii="Tahoma" w:hAnsi="Tahoma" w:cs="Tahoma"/>
          <w:b w:val="0"/>
          <w:color w:val="000000"/>
          <w:sz w:val="20"/>
        </w:rPr>
        <w:t>В с</w:t>
      </w:r>
      <w:r w:rsidR="005B3940" w:rsidRPr="005E7B5B">
        <w:rPr>
          <w:rFonts w:ascii="Tahoma" w:hAnsi="Tahoma" w:cs="Tahoma"/>
          <w:b w:val="0"/>
          <w:color w:val="000000"/>
          <w:sz w:val="20"/>
        </w:rPr>
        <w:t xml:space="preserve">лучаях, когда работа выполнена </w:t>
      </w:r>
      <w:r w:rsidR="00E14613" w:rsidRPr="005E7B5B">
        <w:rPr>
          <w:rFonts w:ascii="Tahoma" w:hAnsi="Tahoma" w:cs="Tahoma"/>
          <w:b w:val="0"/>
          <w:color w:val="000000"/>
          <w:sz w:val="20"/>
        </w:rPr>
        <w:t>подрядчиком</w:t>
      </w:r>
      <w:r w:rsidR="008A483C" w:rsidRPr="005E7B5B">
        <w:rPr>
          <w:rFonts w:ascii="Tahoma" w:hAnsi="Tahoma" w:cs="Tahoma"/>
          <w:b w:val="0"/>
          <w:color w:val="000000"/>
          <w:sz w:val="20"/>
        </w:rPr>
        <w:t xml:space="preserve"> с отступлениями от требований настоящего Договора, ухудшившими результат работ; с иными недостатками, которые делают результат работ не пригодным для предусмотренного в Договоре использования, а при отсутствии в Договоре соответствующего условия – обычного использования, Заказчик вправе потребовать от </w:t>
      </w:r>
      <w:r w:rsidR="005B3940" w:rsidRPr="005E7B5B">
        <w:rPr>
          <w:rFonts w:ascii="Tahoma" w:hAnsi="Tahoma" w:cs="Tahoma"/>
          <w:b w:val="0"/>
          <w:color w:val="000000"/>
          <w:sz w:val="20"/>
        </w:rPr>
        <w:t>П</w:t>
      </w:r>
      <w:r w:rsidR="008A483C" w:rsidRPr="005E7B5B">
        <w:rPr>
          <w:rFonts w:ascii="Tahoma" w:hAnsi="Tahoma" w:cs="Tahoma"/>
          <w:b w:val="0"/>
          <w:color w:val="000000"/>
          <w:sz w:val="20"/>
        </w:rPr>
        <w:t>одрядчика возмещения своих расходов на устранение недостатков собственными силами и/или силами третьих лиц.</w:t>
      </w:r>
      <w:proofErr w:type="gramEnd"/>
    </w:p>
    <w:p w:rsidR="00270B2A" w:rsidRPr="005E7B5B" w:rsidRDefault="00270B2A" w:rsidP="00BE04D1">
      <w:pPr>
        <w:pStyle w:val="a6"/>
        <w:spacing w:line="360" w:lineRule="auto"/>
        <w:jc w:val="left"/>
        <w:rPr>
          <w:rFonts w:ascii="Tahoma" w:hAnsi="Tahoma" w:cs="Tahoma"/>
          <w:color w:val="000000"/>
          <w:sz w:val="20"/>
        </w:rPr>
      </w:pPr>
    </w:p>
    <w:p w:rsidR="003A29F3" w:rsidRDefault="003A29F3" w:rsidP="00F87211">
      <w:pPr>
        <w:pStyle w:val="a6"/>
        <w:numPr>
          <w:ilvl w:val="0"/>
          <w:numId w:val="13"/>
        </w:numPr>
        <w:shd w:val="clear" w:color="auto" w:fill="FFFFFF" w:themeFill="background1"/>
        <w:spacing w:line="360" w:lineRule="auto"/>
        <w:rPr>
          <w:rFonts w:ascii="Tahoma" w:hAnsi="Tahoma" w:cs="Tahoma"/>
          <w:color w:val="000000"/>
          <w:sz w:val="20"/>
        </w:rPr>
      </w:pPr>
      <w:r w:rsidRPr="005E7B5B">
        <w:rPr>
          <w:rFonts w:ascii="Tahoma" w:hAnsi="Tahoma" w:cs="Tahoma"/>
          <w:color w:val="000000"/>
          <w:sz w:val="20"/>
        </w:rPr>
        <w:t>КОНТРОЛЬ И НАДЗОР ЗА ВЫПОЛНЕНИЕМ ДОГОВОРА</w:t>
      </w:r>
    </w:p>
    <w:p w:rsidR="00740597" w:rsidRPr="005E7B5B" w:rsidRDefault="00740597" w:rsidP="00740597">
      <w:pPr>
        <w:pStyle w:val="a6"/>
        <w:shd w:val="clear" w:color="auto" w:fill="FFFFFF" w:themeFill="background1"/>
        <w:spacing w:line="360" w:lineRule="auto"/>
        <w:ind w:left="720"/>
        <w:jc w:val="left"/>
        <w:rPr>
          <w:rFonts w:ascii="Tahoma" w:hAnsi="Tahoma" w:cs="Tahoma"/>
          <w:color w:val="000000"/>
          <w:sz w:val="20"/>
        </w:rPr>
      </w:pPr>
    </w:p>
    <w:p w:rsidR="003A29F3" w:rsidRPr="005E7B5B" w:rsidRDefault="00270B2A" w:rsidP="00BE04D1">
      <w:pPr>
        <w:pStyle w:val="a6"/>
        <w:spacing w:line="360" w:lineRule="auto"/>
        <w:ind w:left="426" w:hanging="426"/>
        <w:jc w:val="both"/>
        <w:rPr>
          <w:rFonts w:ascii="Tahoma" w:hAnsi="Tahoma" w:cs="Tahoma"/>
          <w:b w:val="0"/>
          <w:color w:val="000000"/>
          <w:sz w:val="20"/>
        </w:rPr>
      </w:pPr>
      <w:r w:rsidRPr="005E7B5B">
        <w:rPr>
          <w:rFonts w:ascii="Tahoma" w:hAnsi="Tahoma" w:cs="Tahoma"/>
          <w:b w:val="0"/>
          <w:color w:val="000000"/>
          <w:sz w:val="20"/>
        </w:rPr>
        <w:t>7</w:t>
      </w:r>
      <w:r w:rsidR="003A29F3" w:rsidRPr="005E7B5B">
        <w:rPr>
          <w:rFonts w:ascii="Tahoma" w:hAnsi="Tahoma" w:cs="Tahoma"/>
          <w:b w:val="0"/>
          <w:color w:val="000000"/>
          <w:sz w:val="20"/>
        </w:rPr>
        <w:t>.1</w:t>
      </w:r>
      <w:r w:rsidR="00D168D1" w:rsidRPr="005E7B5B">
        <w:rPr>
          <w:rFonts w:ascii="Tahoma" w:hAnsi="Tahoma" w:cs="Tahoma"/>
          <w:b w:val="0"/>
          <w:color w:val="000000"/>
          <w:sz w:val="20"/>
        </w:rPr>
        <w:t>.</w:t>
      </w:r>
      <w:r w:rsidR="0035430B" w:rsidRPr="005E7B5B">
        <w:rPr>
          <w:rFonts w:ascii="Tahoma" w:hAnsi="Tahoma" w:cs="Tahoma"/>
          <w:b w:val="0"/>
          <w:color w:val="000000"/>
          <w:sz w:val="20"/>
        </w:rPr>
        <w:tab/>
      </w:r>
      <w:r w:rsidR="003A29F3" w:rsidRPr="005E7B5B">
        <w:rPr>
          <w:rFonts w:ascii="Tahoma" w:hAnsi="Tahoma" w:cs="Tahoma"/>
          <w:b w:val="0"/>
          <w:color w:val="000000"/>
          <w:sz w:val="20"/>
        </w:rPr>
        <w:t>Заказчик назначает приказом на строительной площадке своего представителя, который от имени Зак</w:t>
      </w:r>
      <w:r w:rsidR="005B3940" w:rsidRPr="005E7B5B">
        <w:rPr>
          <w:rFonts w:ascii="Tahoma" w:hAnsi="Tahoma" w:cs="Tahoma"/>
          <w:b w:val="0"/>
          <w:color w:val="000000"/>
          <w:sz w:val="20"/>
        </w:rPr>
        <w:t>азчика совместно с П</w:t>
      </w:r>
      <w:r w:rsidR="003A29F3" w:rsidRPr="005E7B5B">
        <w:rPr>
          <w:rFonts w:ascii="Tahoma" w:hAnsi="Tahoma" w:cs="Tahoma"/>
          <w:b w:val="0"/>
          <w:color w:val="000000"/>
          <w:sz w:val="20"/>
        </w:rPr>
        <w:t xml:space="preserve">одрядчиком ведет «Журнал учета выполненных работ» по форме КС-6а (Приложение № </w:t>
      </w:r>
      <w:r w:rsidR="00E810D9" w:rsidRPr="005E7B5B">
        <w:rPr>
          <w:rFonts w:ascii="Tahoma" w:hAnsi="Tahoma" w:cs="Tahoma"/>
          <w:b w:val="0"/>
          <w:color w:val="000000"/>
          <w:sz w:val="20"/>
        </w:rPr>
        <w:t>9</w:t>
      </w:r>
      <w:r w:rsidR="003A29F3" w:rsidRPr="005E7B5B">
        <w:rPr>
          <w:rFonts w:ascii="Tahoma" w:hAnsi="Tahoma" w:cs="Tahoma"/>
          <w:b w:val="0"/>
          <w:color w:val="000000"/>
          <w:sz w:val="20"/>
        </w:rPr>
        <w:t xml:space="preserve"> к настоящему Договору). Заказчик подписывает «Акты о приемке выполненных работ» по форме КС-2 (Приложение № </w:t>
      </w:r>
      <w:r w:rsidR="008203AC" w:rsidRPr="005E7B5B">
        <w:rPr>
          <w:rFonts w:ascii="Tahoma" w:hAnsi="Tahoma" w:cs="Tahoma"/>
          <w:b w:val="0"/>
          <w:color w:val="000000"/>
          <w:sz w:val="20"/>
        </w:rPr>
        <w:t>6</w:t>
      </w:r>
      <w:r w:rsidR="003A29F3" w:rsidRPr="005E7B5B">
        <w:rPr>
          <w:rFonts w:ascii="Tahoma" w:hAnsi="Tahoma" w:cs="Tahoma"/>
          <w:b w:val="0"/>
          <w:color w:val="000000"/>
          <w:sz w:val="20"/>
        </w:rPr>
        <w:t xml:space="preserve"> к настоящему Договору); «Справку о стоимости выполненных работ и затрат» по форме КС-3 (Приложение № </w:t>
      </w:r>
      <w:r w:rsidR="008203AC" w:rsidRPr="005E7B5B">
        <w:rPr>
          <w:rFonts w:ascii="Tahoma" w:hAnsi="Tahoma" w:cs="Tahoma"/>
          <w:b w:val="0"/>
          <w:color w:val="000000"/>
          <w:sz w:val="20"/>
        </w:rPr>
        <w:t>7</w:t>
      </w:r>
      <w:r w:rsidR="003A29F3" w:rsidRPr="005E7B5B">
        <w:rPr>
          <w:rFonts w:ascii="Tahoma" w:hAnsi="Tahoma" w:cs="Tahoma"/>
          <w:b w:val="0"/>
          <w:color w:val="000000"/>
          <w:sz w:val="20"/>
        </w:rPr>
        <w:t xml:space="preserve"> к настоящему Договору), осуществляет технический надзор и контроль за ходом и качеством выполнения работ. Все замечания, итоги проверок, а также принятые </w:t>
      </w:r>
      <w:r w:rsidR="00311912" w:rsidRPr="005E7B5B">
        <w:rPr>
          <w:rFonts w:ascii="Tahoma" w:hAnsi="Tahoma" w:cs="Tahoma"/>
          <w:b w:val="0"/>
          <w:color w:val="000000"/>
          <w:sz w:val="20"/>
        </w:rPr>
        <w:t>П</w:t>
      </w:r>
      <w:r w:rsidR="003A29F3" w:rsidRPr="005E7B5B">
        <w:rPr>
          <w:rFonts w:ascii="Tahoma" w:hAnsi="Tahoma" w:cs="Tahoma"/>
          <w:b w:val="0"/>
          <w:color w:val="000000"/>
          <w:sz w:val="20"/>
        </w:rPr>
        <w:t xml:space="preserve">одрядчиком меры отражаются в «Общем журнале работ» по форме КС-6. Передает </w:t>
      </w:r>
      <w:r w:rsidR="00311912" w:rsidRPr="005E7B5B">
        <w:rPr>
          <w:rFonts w:ascii="Tahoma" w:hAnsi="Tahoma" w:cs="Tahoma"/>
          <w:b w:val="0"/>
          <w:color w:val="000000"/>
          <w:sz w:val="20"/>
        </w:rPr>
        <w:t>П</w:t>
      </w:r>
      <w:r w:rsidR="003A29F3" w:rsidRPr="005E7B5B">
        <w:rPr>
          <w:rFonts w:ascii="Tahoma" w:hAnsi="Tahoma" w:cs="Tahoma"/>
          <w:b w:val="0"/>
          <w:color w:val="000000"/>
          <w:sz w:val="20"/>
        </w:rPr>
        <w:t xml:space="preserve">одрядчику утвержденный Заказчиком перечень сдаточной документации, организовывает сдачу-приемку готовых узлов и законченного строительством объекта приемочной комиссии в соответствии с утвержденным перечнем и типовыми формами. Контролирует целевое использование, полученных от Заказчика по настоящему Договору денежных средств, соблюдение Графика производства работ, </w:t>
      </w:r>
      <w:r w:rsidR="003A29F3" w:rsidRPr="005E7B5B">
        <w:rPr>
          <w:rFonts w:ascii="Tahoma" w:hAnsi="Tahoma" w:cs="Tahoma"/>
          <w:b w:val="0"/>
          <w:color w:val="000000"/>
          <w:sz w:val="20"/>
        </w:rPr>
        <w:lastRenderedPageBreak/>
        <w:t>кач</w:t>
      </w:r>
      <w:r w:rsidR="00311912" w:rsidRPr="005E7B5B">
        <w:rPr>
          <w:rFonts w:ascii="Tahoma" w:hAnsi="Tahoma" w:cs="Tahoma"/>
          <w:b w:val="0"/>
          <w:color w:val="000000"/>
          <w:sz w:val="20"/>
        </w:rPr>
        <w:t>ество используемых П</w:t>
      </w:r>
      <w:r w:rsidR="003A29F3" w:rsidRPr="005E7B5B">
        <w:rPr>
          <w:rFonts w:ascii="Tahoma" w:hAnsi="Tahoma" w:cs="Tahoma"/>
          <w:b w:val="0"/>
          <w:color w:val="000000"/>
          <w:sz w:val="20"/>
        </w:rPr>
        <w:t>одрядчиком материалов и соответствия используемого оборудования условиям настоящего Договора и проектно-сметной документации.</w:t>
      </w:r>
    </w:p>
    <w:p w:rsidR="003A29F3" w:rsidRPr="005E7B5B" w:rsidRDefault="00270B2A" w:rsidP="00BE04D1">
      <w:pPr>
        <w:pStyle w:val="a6"/>
        <w:spacing w:line="360" w:lineRule="auto"/>
        <w:ind w:left="426" w:hanging="426"/>
        <w:jc w:val="both"/>
        <w:rPr>
          <w:rFonts w:ascii="Tahoma" w:hAnsi="Tahoma" w:cs="Tahoma"/>
          <w:b w:val="0"/>
          <w:color w:val="000000"/>
          <w:sz w:val="20"/>
        </w:rPr>
      </w:pPr>
      <w:r w:rsidRPr="005E7B5B">
        <w:rPr>
          <w:rFonts w:ascii="Tahoma" w:hAnsi="Tahoma" w:cs="Tahoma"/>
          <w:b w:val="0"/>
          <w:color w:val="000000"/>
          <w:sz w:val="20"/>
        </w:rPr>
        <w:t>7</w:t>
      </w:r>
      <w:r w:rsidR="003A29F3" w:rsidRPr="005E7B5B">
        <w:rPr>
          <w:rFonts w:ascii="Tahoma" w:hAnsi="Tahoma" w:cs="Tahoma"/>
          <w:b w:val="0"/>
          <w:color w:val="000000"/>
          <w:sz w:val="20"/>
        </w:rPr>
        <w:t>.2</w:t>
      </w:r>
      <w:r w:rsidR="00D168D1" w:rsidRPr="005E7B5B">
        <w:rPr>
          <w:rFonts w:ascii="Tahoma" w:hAnsi="Tahoma" w:cs="Tahoma"/>
          <w:b w:val="0"/>
          <w:color w:val="000000"/>
          <w:sz w:val="20"/>
        </w:rPr>
        <w:t>.</w:t>
      </w:r>
      <w:r w:rsidR="00DB28C7" w:rsidRPr="005E7B5B">
        <w:rPr>
          <w:rFonts w:ascii="Tahoma" w:hAnsi="Tahoma" w:cs="Tahoma"/>
          <w:b w:val="0"/>
          <w:color w:val="000000"/>
          <w:sz w:val="20"/>
        </w:rPr>
        <w:tab/>
      </w:r>
      <w:r w:rsidR="003A29F3" w:rsidRPr="005E7B5B">
        <w:rPr>
          <w:rFonts w:ascii="Tahoma" w:hAnsi="Tahoma" w:cs="Tahoma"/>
          <w:b w:val="0"/>
          <w:color w:val="000000"/>
          <w:sz w:val="20"/>
        </w:rPr>
        <w:t>Осуществляя контроль над ходом работ, Заказчик не вмешивается в оперативно-хозяйстве</w:t>
      </w:r>
      <w:r w:rsidR="00311912" w:rsidRPr="005E7B5B">
        <w:rPr>
          <w:rFonts w:ascii="Tahoma" w:hAnsi="Tahoma" w:cs="Tahoma"/>
          <w:b w:val="0"/>
          <w:color w:val="000000"/>
          <w:sz w:val="20"/>
        </w:rPr>
        <w:t>нную деятельность П</w:t>
      </w:r>
      <w:r w:rsidR="003A29F3" w:rsidRPr="005E7B5B">
        <w:rPr>
          <w:rFonts w:ascii="Tahoma" w:hAnsi="Tahoma" w:cs="Tahoma"/>
          <w:b w:val="0"/>
          <w:color w:val="000000"/>
          <w:sz w:val="20"/>
        </w:rPr>
        <w:t>одрядчика.</w:t>
      </w:r>
    </w:p>
    <w:p w:rsidR="003A29F3" w:rsidRPr="005E7B5B" w:rsidRDefault="00270B2A" w:rsidP="00BE04D1">
      <w:pPr>
        <w:pStyle w:val="a6"/>
        <w:spacing w:line="360" w:lineRule="auto"/>
        <w:ind w:left="426" w:hanging="426"/>
        <w:jc w:val="both"/>
        <w:rPr>
          <w:rFonts w:ascii="Tahoma" w:hAnsi="Tahoma" w:cs="Tahoma"/>
          <w:b w:val="0"/>
          <w:color w:val="000000"/>
          <w:sz w:val="20"/>
        </w:rPr>
      </w:pPr>
      <w:r w:rsidRPr="005E7B5B">
        <w:rPr>
          <w:rFonts w:ascii="Tahoma" w:hAnsi="Tahoma" w:cs="Tahoma"/>
          <w:b w:val="0"/>
          <w:color w:val="000000"/>
          <w:sz w:val="20"/>
        </w:rPr>
        <w:t>7</w:t>
      </w:r>
      <w:r w:rsidR="003A29F3" w:rsidRPr="005E7B5B">
        <w:rPr>
          <w:rFonts w:ascii="Tahoma" w:hAnsi="Tahoma" w:cs="Tahoma"/>
          <w:b w:val="0"/>
          <w:color w:val="000000"/>
          <w:sz w:val="20"/>
        </w:rPr>
        <w:t>.3</w:t>
      </w:r>
      <w:r w:rsidR="00D168D1" w:rsidRPr="005E7B5B">
        <w:rPr>
          <w:rFonts w:ascii="Tahoma" w:hAnsi="Tahoma" w:cs="Tahoma"/>
          <w:b w:val="0"/>
          <w:color w:val="000000"/>
          <w:sz w:val="20"/>
        </w:rPr>
        <w:t>.</w:t>
      </w:r>
      <w:r w:rsidR="0035430B" w:rsidRPr="005E7B5B">
        <w:rPr>
          <w:rFonts w:ascii="Tahoma" w:hAnsi="Tahoma" w:cs="Tahoma"/>
          <w:b w:val="0"/>
          <w:color w:val="000000"/>
          <w:sz w:val="20"/>
        </w:rPr>
        <w:tab/>
      </w:r>
      <w:r w:rsidR="00311912" w:rsidRPr="005E7B5B">
        <w:rPr>
          <w:rFonts w:ascii="Tahoma" w:hAnsi="Tahoma" w:cs="Tahoma"/>
          <w:b w:val="0"/>
          <w:color w:val="000000"/>
          <w:sz w:val="20"/>
        </w:rPr>
        <w:t>П</w:t>
      </w:r>
      <w:r w:rsidR="003A29F3" w:rsidRPr="005E7B5B">
        <w:rPr>
          <w:rFonts w:ascii="Tahoma" w:hAnsi="Tahoma" w:cs="Tahoma"/>
          <w:b w:val="0"/>
          <w:color w:val="000000"/>
          <w:sz w:val="20"/>
        </w:rPr>
        <w:t>одрядчик передает Заказчику:</w:t>
      </w:r>
    </w:p>
    <w:p w:rsidR="003A29F3" w:rsidRPr="005E7B5B" w:rsidRDefault="003A29F3" w:rsidP="00F87211">
      <w:pPr>
        <w:pStyle w:val="a6"/>
        <w:numPr>
          <w:ilvl w:val="0"/>
          <w:numId w:val="3"/>
        </w:numPr>
        <w:spacing w:line="360" w:lineRule="auto"/>
        <w:jc w:val="both"/>
        <w:rPr>
          <w:rFonts w:ascii="Tahoma" w:hAnsi="Tahoma" w:cs="Tahoma"/>
          <w:b w:val="0"/>
          <w:color w:val="000000"/>
          <w:sz w:val="20"/>
        </w:rPr>
      </w:pPr>
      <w:r w:rsidRPr="005E7B5B">
        <w:rPr>
          <w:rFonts w:ascii="Tahoma" w:hAnsi="Tahoma" w:cs="Tahoma"/>
          <w:b w:val="0"/>
          <w:color w:val="000000"/>
          <w:sz w:val="20"/>
        </w:rPr>
        <w:t>Приказ о назначении ответственного производителя работ;</w:t>
      </w:r>
    </w:p>
    <w:p w:rsidR="003A29F3" w:rsidRPr="005E7B5B" w:rsidRDefault="003A29F3" w:rsidP="00F87211">
      <w:pPr>
        <w:pStyle w:val="a6"/>
        <w:numPr>
          <w:ilvl w:val="0"/>
          <w:numId w:val="3"/>
        </w:numPr>
        <w:spacing w:line="360" w:lineRule="auto"/>
        <w:jc w:val="both"/>
        <w:rPr>
          <w:rFonts w:ascii="Tahoma" w:hAnsi="Tahoma" w:cs="Tahoma"/>
          <w:b w:val="0"/>
          <w:color w:val="000000"/>
          <w:sz w:val="20"/>
        </w:rPr>
      </w:pPr>
      <w:r w:rsidRPr="005E7B5B">
        <w:rPr>
          <w:rFonts w:ascii="Tahoma" w:hAnsi="Tahoma" w:cs="Tahoma"/>
          <w:b w:val="0"/>
          <w:color w:val="000000"/>
          <w:sz w:val="20"/>
        </w:rPr>
        <w:t>Копию квалификационного аттестата о прохождении профессиональной аттестац</w:t>
      </w:r>
      <w:r w:rsidR="00D168D1" w:rsidRPr="005E7B5B">
        <w:rPr>
          <w:rFonts w:ascii="Tahoma" w:hAnsi="Tahoma" w:cs="Tahoma"/>
          <w:b w:val="0"/>
          <w:color w:val="000000"/>
          <w:sz w:val="20"/>
        </w:rPr>
        <w:t>ии ответственным производителем.</w:t>
      </w:r>
    </w:p>
    <w:p w:rsidR="00563CC6" w:rsidRPr="005E7B5B" w:rsidRDefault="00563CC6" w:rsidP="00BE04D1">
      <w:pPr>
        <w:pStyle w:val="a6"/>
        <w:shd w:val="clear" w:color="auto" w:fill="FFFFFF" w:themeFill="background1"/>
        <w:spacing w:line="360" w:lineRule="auto"/>
        <w:rPr>
          <w:rFonts w:ascii="Tahoma" w:hAnsi="Tahoma" w:cs="Tahoma"/>
          <w:color w:val="000000"/>
          <w:sz w:val="20"/>
        </w:rPr>
      </w:pPr>
    </w:p>
    <w:p w:rsidR="003A29F3" w:rsidRDefault="003A29F3" w:rsidP="00F87211">
      <w:pPr>
        <w:pStyle w:val="a6"/>
        <w:numPr>
          <w:ilvl w:val="0"/>
          <w:numId w:val="13"/>
        </w:numPr>
        <w:shd w:val="clear" w:color="auto" w:fill="FFFFFF" w:themeFill="background1"/>
        <w:spacing w:line="360" w:lineRule="auto"/>
        <w:rPr>
          <w:rFonts w:ascii="Tahoma" w:hAnsi="Tahoma" w:cs="Tahoma"/>
          <w:color w:val="000000"/>
          <w:sz w:val="20"/>
        </w:rPr>
      </w:pPr>
      <w:r w:rsidRPr="005E7B5B">
        <w:rPr>
          <w:rFonts w:ascii="Tahoma" w:hAnsi="Tahoma" w:cs="Tahoma"/>
          <w:color w:val="000000"/>
          <w:sz w:val="20"/>
        </w:rPr>
        <w:t>ГАРАНТИИ КАЧЕСТВА</w:t>
      </w:r>
    </w:p>
    <w:p w:rsidR="00740597" w:rsidRPr="005E7B5B" w:rsidRDefault="00740597" w:rsidP="00740597">
      <w:pPr>
        <w:pStyle w:val="a6"/>
        <w:shd w:val="clear" w:color="auto" w:fill="FFFFFF" w:themeFill="background1"/>
        <w:spacing w:line="360" w:lineRule="auto"/>
        <w:ind w:left="720"/>
        <w:jc w:val="left"/>
        <w:rPr>
          <w:rFonts w:ascii="Tahoma" w:hAnsi="Tahoma" w:cs="Tahoma"/>
          <w:color w:val="000000"/>
          <w:sz w:val="20"/>
        </w:rPr>
      </w:pPr>
    </w:p>
    <w:p w:rsidR="003A29F3" w:rsidRPr="005E7B5B" w:rsidRDefault="00270B2A" w:rsidP="00BE04D1">
      <w:pPr>
        <w:pStyle w:val="a6"/>
        <w:shd w:val="clear" w:color="auto" w:fill="FFFFFF" w:themeFill="background1"/>
        <w:spacing w:line="360" w:lineRule="auto"/>
        <w:ind w:left="426" w:hanging="426"/>
        <w:jc w:val="both"/>
        <w:rPr>
          <w:rFonts w:ascii="Tahoma" w:hAnsi="Tahoma" w:cs="Tahoma"/>
          <w:b w:val="0"/>
          <w:color w:val="000000"/>
          <w:sz w:val="20"/>
        </w:rPr>
      </w:pPr>
      <w:r w:rsidRPr="005E7B5B">
        <w:rPr>
          <w:rFonts w:ascii="Tahoma" w:hAnsi="Tahoma" w:cs="Tahoma"/>
          <w:b w:val="0"/>
          <w:color w:val="000000"/>
          <w:sz w:val="20"/>
        </w:rPr>
        <w:t>8</w:t>
      </w:r>
      <w:r w:rsidR="003A29F3" w:rsidRPr="005E7B5B">
        <w:rPr>
          <w:rFonts w:ascii="Tahoma" w:hAnsi="Tahoma" w:cs="Tahoma"/>
          <w:b w:val="0"/>
          <w:color w:val="000000"/>
          <w:sz w:val="20"/>
        </w:rPr>
        <w:t>.1</w:t>
      </w:r>
      <w:r w:rsidR="00D168D1" w:rsidRPr="005E7B5B">
        <w:rPr>
          <w:rFonts w:ascii="Tahoma" w:hAnsi="Tahoma" w:cs="Tahoma"/>
          <w:b w:val="0"/>
          <w:color w:val="000000"/>
          <w:sz w:val="20"/>
        </w:rPr>
        <w:t>.</w:t>
      </w:r>
      <w:r w:rsidR="00DB28C7" w:rsidRPr="005E7B5B">
        <w:rPr>
          <w:rFonts w:ascii="Tahoma" w:hAnsi="Tahoma" w:cs="Tahoma"/>
          <w:b w:val="0"/>
          <w:color w:val="000000"/>
          <w:sz w:val="20"/>
        </w:rPr>
        <w:tab/>
      </w:r>
      <w:r w:rsidR="003A29F3" w:rsidRPr="005E7B5B">
        <w:rPr>
          <w:rFonts w:ascii="Tahoma" w:hAnsi="Tahoma" w:cs="Tahoma"/>
          <w:b w:val="0"/>
          <w:color w:val="000000"/>
          <w:sz w:val="20"/>
        </w:rPr>
        <w:t xml:space="preserve">Гарантии качества распространяются на все конструктивные элементы и работы, выполняемые </w:t>
      </w:r>
      <w:r w:rsidR="00311912" w:rsidRPr="005E7B5B">
        <w:rPr>
          <w:rFonts w:ascii="Tahoma" w:hAnsi="Tahoma" w:cs="Tahoma"/>
          <w:b w:val="0"/>
          <w:color w:val="000000"/>
          <w:sz w:val="20"/>
        </w:rPr>
        <w:t>П</w:t>
      </w:r>
      <w:r w:rsidR="003A29F3" w:rsidRPr="005E7B5B">
        <w:rPr>
          <w:rFonts w:ascii="Tahoma" w:hAnsi="Tahoma" w:cs="Tahoma"/>
          <w:b w:val="0"/>
          <w:color w:val="000000"/>
          <w:sz w:val="20"/>
        </w:rPr>
        <w:t>одрядчиком по настоящему Договору.</w:t>
      </w:r>
    </w:p>
    <w:p w:rsidR="003A29F3" w:rsidRPr="005E7B5B" w:rsidRDefault="00270B2A" w:rsidP="00BE04D1">
      <w:pPr>
        <w:pStyle w:val="a6"/>
        <w:shd w:val="clear" w:color="auto" w:fill="FFFFFF" w:themeFill="background1"/>
        <w:spacing w:line="360" w:lineRule="auto"/>
        <w:ind w:left="426" w:hanging="426"/>
        <w:jc w:val="both"/>
        <w:rPr>
          <w:rFonts w:ascii="Tahoma" w:hAnsi="Tahoma" w:cs="Tahoma"/>
          <w:b w:val="0"/>
          <w:color w:val="000000"/>
          <w:sz w:val="20"/>
        </w:rPr>
      </w:pPr>
      <w:r w:rsidRPr="005E7B5B">
        <w:rPr>
          <w:rFonts w:ascii="Tahoma" w:hAnsi="Tahoma" w:cs="Tahoma"/>
          <w:b w:val="0"/>
          <w:color w:val="000000"/>
          <w:sz w:val="20"/>
        </w:rPr>
        <w:t>8</w:t>
      </w:r>
      <w:r w:rsidR="003A29F3" w:rsidRPr="005E7B5B">
        <w:rPr>
          <w:rFonts w:ascii="Tahoma" w:hAnsi="Tahoma" w:cs="Tahoma"/>
          <w:b w:val="0"/>
          <w:color w:val="000000"/>
          <w:sz w:val="20"/>
        </w:rPr>
        <w:t>.2</w:t>
      </w:r>
      <w:r w:rsidR="00D168D1" w:rsidRPr="005E7B5B">
        <w:rPr>
          <w:rFonts w:ascii="Tahoma" w:hAnsi="Tahoma" w:cs="Tahoma"/>
          <w:b w:val="0"/>
          <w:color w:val="000000"/>
          <w:sz w:val="20"/>
        </w:rPr>
        <w:t>.</w:t>
      </w:r>
      <w:r w:rsidR="00DB28C7" w:rsidRPr="005E7B5B">
        <w:rPr>
          <w:rFonts w:ascii="Tahoma" w:hAnsi="Tahoma" w:cs="Tahoma"/>
          <w:b w:val="0"/>
          <w:color w:val="000000"/>
          <w:sz w:val="20"/>
        </w:rPr>
        <w:tab/>
      </w:r>
      <w:r w:rsidR="003A29F3" w:rsidRPr="005E7B5B">
        <w:rPr>
          <w:rFonts w:ascii="Tahoma" w:hAnsi="Tahoma" w:cs="Tahoma"/>
          <w:b w:val="0"/>
          <w:color w:val="000000"/>
          <w:sz w:val="20"/>
        </w:rPr>
        <w:t>Гарантийный срок нормальной эксплуатации объекта и входящих в него инженерных систем, оборудования, материалов и работ устанавливается 24 (Двадцать четыре) месяца от даты подписания сторонами Акта приемки закон</w:t>
      </w:r>
      <w:r w:rsidR="0035430B" w:rsidRPr="005E7B5B">
        <w:rPr>
          <w:rFonts w:ascii="Tahoma" w:hAnsi="Tahoma" w:cs="Tahoma"/>
          <w:b w:val="0"/>
          <w:color w:val="000000"/>
          <w:sz w:val="20"/>
        </w:rPr>
        <w:t>ченного строительством Объекта.</w:t>
      </w:r>
    </w:p>
    <w:p w:rsidR="00D168D1" w:rsidRPr="005E7B5B" w:rsidRDefault="00270B2A" w:rsidP="00BE04D1">
      <w:pPr>
        <w:pStyle w:val="a6"/>
        <w:keepNext/>
        <w:keepLines/>
        <w:shd w:val="clear" w:color="auto" w:fill="FFFFFF" w:themeFill="background1"/>
        <w:spacing w:line="360" w:lineRule="auto"/>
        <w:ind w:left="426" w:hanging="426"/>
        <w:jc w:val="both"/>
        <w:rPr>
          <w:rFonts w:ascii="Tahoma" w:hAnsi="Tahoma" w:cs="Tahoma"/>
          <w:b w:val="0"/>
          <w:color w:val="000000"/>
          <w:sz w:val="20"/>
        </w:rPr>
      </w:pPr>
      <w:r w:rsidRPr="005E7B5B">
        <w:rPr>
          <w:rFonts w:ascii="Tahoma" w:hAnsi="Tahoma" w:cs="Tahoma"/>
          <w:b w:val="0"/>
          <w:color w:val="000000"/>
          <w:sz w:val="20"/>
        </w:rPr>
        <w:t>8</w:t>
      </w:r>
      <w:r w:rsidR="003A29F3" w:rsidRPr="005E7B5B">
        <w:rPr>
          <w:rFonts w:ascii="Tahoma" w:hAnsi="Tahoma" w:cs="Tahoma"/>
          <w:b w:val="0"/>
          <w:color w:val="000000"/>
          <w:sz w:val="20"/>
        </w:rPr>
        <w:t>.3</w:t>
      </w:r>
      <w:r w:rsidR="00D168D1" w:rsidRPr="005E7B5B">
        <w:rPr>
          <w:rFonts w:ascii="Tahoma" w:hAnsi="Tahoma" w:cs="Tahoma"/>
          <w:b w:val="0"/>
          <w:color w:val="000000"/>
          <w:sz w:val="20"/>
        </w:rPr>
        <w:t>.</w:t>
      </w:r>
      <w:r w:rsidR="00DB28C7" w:rsidRPr="005E7B5B">
        <w:rPr>
          <w:rFonts w:ascii="Tahoma" w:hAnsi="Tahoma" w:cs="Tahoma"/>
          <w:b w:val="0"/>
          <w:color w:val="000000"/>
          <w:sz w:val="20"/>
        </w:rPr>
        <w:tab/>
      </w:r>
      <w:r w:rsidR="003A29F3" w:rsidRPr="005E7B5B">
        <w:rPr>
          <w:rFonts w:ascii="Tahoma" w:hAnsi="Tahoma" w:cs="Tahoma"/>
          <w:b w:val="0"/>
          <w:color w:val="000000"/>
          <w:sz w:val="20"/>
        </w:rPr>
        <w:t xml:space="preserve">Если в период гарантийного срока обнаружатся дефекты (недостатки, недоделки и т.п.), то </w:t>
      </w:r>
      <w:r w:rsidR="00311912" w:rsidRPr="005E7B5B">
        <w:rPr>
          <w:rFonts w:ascii="Tahoma" w:hAnsi="Tahoma" w:cs="Tahoma"/>
          <w:b w:val="0"/>
          <w:color w:val="000000"/>
          <w:sz w:val="20"/>
        </w:rPr>
        <w:t>П</w:t>
      </w:r>
      <w:r w:rsidR="003A29F3" w:rsidRPr="005E7B5B">
        <w:rPr>
          <w:rFonts w:ascii="Tahoma" w:hAnsi="Tahoma" w:cs="Tahoma"/>
          <w:b w:val="0"/>
          <w:color w:val="000000"/>
          <w:sz w:val="20"/>
        </w:rPr>
        <w:t xml:space="preserve">одрядчик обязан их устранить за свой счет в согласованные Сторонами сроки. Гарантийный срок в этом случае продлевается на срок устранения дефектов. Если срок для устранения дефектов (недостатков, недоделок и т.п.) не будет согласован Сторонами, то дефекты должны быть устранены </w:t>
      </w:r>
      <w:r w:rsidR="00311912" w:rsidRPr="005E7B5B">
        <w:rPr>
          <w:rFonts w:ascii="Tahoma" w:hAnsi="Tahoma" w:cs="Tahoma"/>
          <w:b w:val="0"/>
          <w:color w:val="000000"/>
          <w:sz w:val="20"/>
        </w:rPr>
        <w:t>П</w:t>
      </w:r>
      <w:r w:rsidR="003A29F3" w:rsidRPr="005E7B5B">
        <w:rPr>
          <w:rFonts w:ascii="Tahoma" w:hAnsi="Tahoma" w:cs="Tahoma"/>
          <w:b w:val="0"/>
          <w:color w:val="000000"/>
          <w:sz w:val="20"/>
        </w:rPr>
        <w:t>одрядчиком в течение 15 дней с момента получения от Заказчика соответствующего уведомления, если более длительный срок не будет вызван характером работ.</w:t>
      </w:r>
    </w:p>
    <w:p w:rsidR="00406D6A" w:rsidRPr="005E7B5B" w:rsidRDefault="00406D6A" w:rsidP="00BE04D1">
      <w:pPr>
        <w:pStyle w:val="a6"/>
        <w:keepNext/>
        <w:keepLines/>
        <w:shd w:val="clear" w:color="auto" w:fill="FFFFFF" w:themeFill="background1"/>
        <w:spacing w:line="360" w:lineRule="auto"/>
        <w:ind w:left="426" w:hanging="426"/>
        <w:jc w:val="both"/>
        <w:rPr>
          <w:rFonts w:ascii="Tahoma" w:hAnsi="Tahoma" w:cs="Tahoma"/>
          <w:b w:val="0"/>
          <w:color w:val="000000"/>
          <w:sz w:val="20"/>
        </w:rPr>
      </w:pPr>
    </w:p>
    <w:p w:rsidR="001D6B80" w:rsidRDefault="00270B2A" w:rsidP="00BE04D1">
      <w:pPr>
        <w:pStyle w:val="a6"/>
        <w:shd w:val="clear" w:color="auto" w:fill="FFFFFF" w:themeFill="background1"/>
        <w:spacing w:line="360" w:lineRule="auto"/>
        <w:rPr>
          <w:rFonts w:ascii="Tahoma" w:hAnsi="Tahoma" w:cs="Tahoma"/>
          <w:color w:val="000000"/>
          <w:sz w:val="20"/>
        </w:rPr>
      </w:pPr>
      <w:r w:rsidRPr="005E7B5B">
        <w:rPr>
          <w:rFonts w:ascii="Tahoma" w:hAnsi="Tahoma" w:cs="Tahoma"/>
          <w:color w:val="000000"/>
          <w:sz w:val="20"/>
        </w:rPr>
        <w:t>9</w:t>
      </w:r>
      <w:r w:rsidR="003A29F3" w:rsidRPr="005E7B5B">
        <w:rPr>
          <w:rFonts w:ascii="Tahoma" w:hAnsi="Tahoma" w:cs="Tahoma"/>
          <w:color w:val="000000"/>
          <w:sz w:val="20"/>
        </w:rPr>
        <w:t>. ПОРЯДОК ОПЛАТЫ РАБОТ</w:t>
      </w:r>
    </w:p>
    <w:p w:rsidR="00740597" w:rsidRPr="005E7B5B" w:rsidRDefault="00740597" w:rsidP="00BE04D1">
      <w:pPr>
        <w:pStyle w:val="a6"/>
        <w:shd w:val="clear" w:color="auto" w:fill="FFFFFF" w:themeFill="background1"/>
        <w:spacing w:line="360" w:lineRule="auto"/>
        <w:rPr>
          <w:rFonts w:ascii="Tahoma" w:hAnsi="Tahoma" w:cs="Tahoma"/>
          <w:color w:val="000000"/>
          <w:sz w:val="20"/>
        </w:rPr>
      </w:pPr>
    </w:p>
    <w:p w:rsidR="00E810D9" w:rsidRPr="005E7B5B" w:rsidRDefault="00E810D9" w:rsidP="00BE04D1">
      <w:pPr>
        <w:pStyle w:val="a6"/>
        <w:shd w:val="clear" w:color="auto" w:fill="FFFFFF" w:themeFill="background1"/>
        <w:spacing w:line="360" w:lineRule="auto"/>
        <w:ind w:left="567" w:hanging="567"/>
        <w:jc w:val="both"/>
        <w:rPr>
          <w:rFonts w:ascii="Tahoma" w:hAnsi="Tahoma" w:cs="Tahoma"/>
          <w:b w:val="0"/>
          <w:sz w:val="20"/>
        </w:rPr>
      </w:pPr>
      <w:r w:rsidRPr="005E7B5B">
        <w:rPr>
          <w:rFonts w:ascii="Tahoma" w:hAnsi="Tahoma" w:cs="Tahoma"/>
          <w:b w:val="0"/>
          <w:sz w:val="20"/>
        </w:rPr>
        <w:t>9.1.</w:t>
      </w:r>
      <w:r w:rsidRPr="005E7B5B">
        <w:rPr>
          <w:rFonts w:ascii="Tahoma" w:hAnsi="Tahoma" w:cs="Tahoma"/>
          <w:b w:val="0"/>
          <w:sz w:val="20"/>
        </w:rPr>
        <w:tab/>
        <w:t xml:space="preserve">Заказчик производит оплату по настоящему договору путем перечисления денежных средств на расчетный счет </w:t>
      </w:r>
      <w:r w:rsidR="00311912" w:rsidRPr="005E7B5B">
        <w:rPr>
          <w:rFonts w:ascii="Tahoma" w:hAnsi="Tahoma" w:cs="Tahoma"/>
          <w:b w:val="0"/>
          <w:sz w:val="20"/>
        </w:rPr>
        <w:t>П</w:t>
      </w:r>
      <w:r w:rsidRPr="005E7B5B">
        <w:rPr>
          <w:rFonts w:ascii="Tahoma" w:hAnsi="Tahoma" w:cs="Tahoma"/>
          <w:b w:val="0"/>
          <w:sz w:val="20"/>
        </w:rPr>
        <w:t xml:space="preserve">одрядчика </w:t>
      </w:r>
      <w:proofErr w:type="gramStart"/>
      <w:r w:rsidR="003162A9" w:rsidRPr="005E7B5B">
        <w:rPr>
          <w:rFonts w:ascii="Tahoma" w:hAnsi="Tahoma" w:cs="Tahoma"/>
          <w:b w:val="0"/>
          <w:sz w:val="20"/>
        </w:rPr>
        <w:t>согласно графика</w:t>
      </w:r>
      <w:proofErr w:type="gramEnd"/>
      <w:r w:rsidR="003162A9" w:rsidRPr="005E7B5B">
        <w:rPr>
          <w:rFonts w:ascii="Tahoma" w:hAnsi="Tahoma" w:cs="Tahoma"/>
          <w:b w:val="0"/>
          <w:sz w:val="20"/>
        </w:rPr>
        <w:t xml:space="preserve"> платежей Приложение № 15</w:t>
      </w:r>
      <w:r w:rsidRPr="005E7B5B">
        <w:rPr>
          <w:rFonts w:ascii="Tahoma" w:hAnsi="Tahoma" w:cs="Tahoma"/>
          <w:b w:val="0"/>
          <w:sz w:val="20"/>
        </w:rPr>
        <w:t>.</w:t>
      </w:r>
    </w:p>
    <w:p w:rsidR="001D6B80" w:rsidRPr="005E7B5B" w:rsidRDefault="00270B2A" w:rsidP="00BE04D1">
      <w:pPr>
        <w:pStyle w:val="a6"/>
        <w:shd w:val="clear" w:color="auto" w:fill="FFFFFF" w:themeFill="background1"/>
        <w:spacing w:line="360" w:lineRule="auto"/>
        <w:ind w:left="567" w:hanging="567"/>
        <w:jc w:val="both"/>
        <w:rPr>
          <w:rFonts w:ascii="Tahoma" w:hAnsi="Tahoma" w:cs="Tahoma"/>
          <w:b w:val="0"/>
          <w:color w:val="000000"/>
          <w:sz w:val="20"/>
        </w:rPr>
      </w:pPr>
      <w:r w:rsidRPr="005E7B5B">
        <w:rPr>
          <w:rFonts w:ascii="Tahoma" w:hAnsi="Tahoma" w:cs="Tahoma"/>
          <w:b w:val="0"/>
          <w:color w:val="000000"/>
          <w:sz w:val="20"/>
        </w:rPr>
        <w:t>9</w:t>
      </w:r>
      <w:r w:rsidR="001D6B80" w:rsidRPr="005E7B5B">
        <w:rPr>
          <w:rFonts w:ascii="Tahoma" w:hAnsi="Tahoma" w:cs="Tahoma"/>
          <w:b w:val="0"/>
          <w:color w:val="000000"/>
          <w:sz w:val="20"/>
        </w:rPr>
        <w:t>.</w:t>
      </w:r>
      <w:r w:rsidR="00E810D9" w:rsidRPr="005E7B5B">
        <w:rPr>
          <w:rFonts w:ascii="Tahoma" w:hAnsi="Tahoma" w:cs="Tahoma"/>
          <w:b w:val="0"/>
          <w:color w:val="000000"/>
          <w:sz w:val="20"/>
        </w:rPr>
        <w:t>2</w:t>
      </w:r>
      <w:r w:rsidR="001D6B80" w:rsidRPr="005E7B5B">
        <w:rPr>
          <w:rFonts w:ascii="Tahoma" w:hAnsi="Tahoma" w:cs="Tahoma"/>
          <w:b w:val="0"/>
          <w:color w:val="000000"/>
          <w:sz w:val="20"/>
        </w:rPr>
        <w:t>.</w:t>
      </w:r>
      <w:r w:rsidR="001D6B80" w:rsidRPr="005E7B5B">
        <w:rPr>
          <w:rFonts w:ascii="Tahoma" w:hAnsi="Tahoma" w:cs="Tahoma"/>
          <w:b w:val="0"/>
          <w:color w:val="000000"/>
          <w:sz w:val="20"/>
        </w:rPr>
        <w:tab/>
        <w:t>Расчеты по договору производятся денежными средствами, а также могут иметь иную форму расчетов, не противоречащую законодательству РФ, в том числе путем передачи векселей пр.</w:t>
      </w:r>
    </w:p>
    <w:p w:rsidR="00406D6A" w:rsidRPr="005E7B5B" w:rsidRDefault="00406D6A" w:rsidP="00BE04D1">
      <w:pPr>
        <w:pStyle w:val="a6"/>
        <w:shd w:val="clear" w:color="auto" w:fill="FFFFFF" w:themeFill="background1"/>
        <w:spacing w:line="360" w:lineRule="auto"/>
        <w:jc w:val="both"/>
        <w:rPr>
          <w:rFonts w:ascii="Tahoma" w:hAnsi="Tahoma" w:cs="Tahoma"/>
          <w:b w:val="0"/>
          <w:color w:val="000000"/>
          <w:sz w:val="20"/>
        </w:rPr>
      </w:pPr>
    </w:p>
    <w:p w:rsidR="00A72DF5" w:rsidRDefault="00C76DA7" w:rsidP="00BE04D1">
      <w:pPr>
        <w:pStyle w:val="a6"/>
        <w:shd w:val="clear" w:color="auto" w:fill="FFFFFF" w:themeFill="background1"/>
        <w:spacing w:line="360" w:lineRule="auto"/>
        <w:rPr>
          <w:rFonts w:ascii="Tahoma" w:hAnsi="Tahoma" w:cs="Tahoma"/>
          <w:color w:val="000000"/>
          <w:sz w:val="20"/>
        </w:rPr>
      </w:pPr>
      <w:r w:rsidRPr="005E7B5B">
        <w:rPr>
          <w:rFonts w:ascii="Tahoma" w:hAnsi="Tahoma" w:cs="Tahoma"/>
          <w:color w:val="000000"/>
          <w:sz w:val="20"/>
        </w:rPr>
        <w:t>1</w:t>
      </w:r>
      <w:r w:rsidR="00270B2A" w:rsidRPr="005E7B5B">
        <w:rPr>
          <w:rFonts w:ascii="Tahoma" w:hAnsi="Tahoma" w:cs="Tahoma"/>
          <w:color w:val="000000"/>
          <w:sz w:val="20"/>
        </w:rPr>
        <w:t>0</w:t>
      </w:r>
      <w:r w:rsidR="00563CC6" w:rsidRPr="005E7B5B">
        <w:rPr>
          <w:rFonts w:ascii="Tahoma" w:hAnsi="Tahoma" w:cs="Tahoma"/>
          <w:color w:val="000000"/>
          <w:sz w:val="20"/>
        </w:rPr>
        <w:t>. СДАЧА И ПРИЕМКА ВЫПОЛНЕННЫХ РАБОТ</w:t>
      </w:r>
    </w:p>
    <w:p w:rsidR="00740597" w:rsidRPr="005E7B5B" w:rsidRDefault="00740597" w:rsidP="00BE04D1">
      <w:pPr>
        <w:pStyle w:val="a6"/>
        <w:shd w:val="clear" w:color="auto" w:fill="FFFFFF" w:themeFill="background1"/>
        <w:spacing w:line="360" w:lineRule="auto"/>
        <w:rPr>
          <w:rFonts w:ascii="Tahoma" w:hAnsi="Tahoma" w:cs="Tahoma"/>
          <w:color w:val="000000"/>
          <w:sz w:val="20"/>
        </w:rPr>
      </w:pPr>
    </w:p>
    <w:p w:rsidR="00D81A4B" w:rsidRPr="005E7B5B" w:rsidRDefault="00563F27" w:rsidP="00BE04D1">
      <w:pPr>
        <w:pStyle w:val="a6"/>
        <w:shd w:val="clear" w:color="auto" w:fill="FFFFFF" w:themeFill="background1"/>
        <w:spacing w:line="360" w:lineRule="auto"/>
        <w:ind w:left="567" w:hanging="567"/>
        <w:jc w:val="both"/>
        <w:rPr>
          <w:rFonts w:ascii="Tahoma" w:hAnsi="Tahoma" w:cs="Tahoma"/>
          <w:b w:val="0"/>
          <w:color w:val="000000"/>
          <w:sz w:val="20"/>
        </w:rPr>
      </w:pPr>
      <w:r w:rsidRPr="005E7B5B">
        <w:rPr>
          <w:rFonts w:ascii="Tahoma" w:hAnsi="Tahoma" w:cs="Tahoma"/>
          <w:b w:val="0"/>
          <w:color w:val="000000"/>
          <w:sz w:val="20"/>
        </w:rPr>
        <w:t>1</w:t>
      </w:r>
      <w:r w:rsidR="00270B2A" w:rsidRPr="005E7B5B">
        <w:rPr>
          <w:rFonts w:ascii="Tahoma" w:hAnsi="Tahoma" w:cs="Tahoma"/>
          <w:b w:val="0"/>
          <w:color w:val="000000"/>
          <w:sz w:val="20"/>
        </w:rPr>
        <w:t>0</w:t>
      </w:r>
      <w:r w:rsidR="00D81A4B" w:rsidRPr="005E7B5B">
        <w:rPr>
          <w:rFonts w:ascii="Tahoma" w:hAnsi="Tahoma" w:cs="Tahoma"/>
          <w:b w:val="0"/>
          <w:color w:val="000000"/>
          <w:sz w:val="20"/>
        </w:rPr>
        <w:t>.1</w:t>
      </w:r>
      <w:r w:rsidR="009B09B2" w:rsidRPr="005E7B5B">
        <w:rPr>
          <w:rFonts w:ascii="Tahoma" w:hAnsi="Tahoma" w:cs="Tahoma"/>
          <w:b w:val="0"/>
          <w:color w:val="000000"/>
          <w:sz w:val="20"/>
        </w:rPr>
        <w:t>.</w:t>
      </w:r>
      <w:r w:rsidR="0035430B" w:rsidRPr="005E7B5B">
        <w:rPr>
          <w:rFonts w:ascii="Tahoma" w:hAnsi="Tahoma" w:cs="Tahoma"/>
          <w:b w:val="0"/>
          <w:color w:val="000000"/>
          <w:sz w:val="20"/>
        </w:rPr>
        <w:tab/>
      </w:r>
      <w:proofErr w:type="gramStart"/>
      <w:r w:rsidR="00D81A4B" w:rsidRPr="005E7B5B">
        <w:rPr>
          <w:rFonts w:ascii="Tahoma" w:hAnsi="Tahoma" w:cs="Tahoma"/>
          <w:b w:val="0"/>
          <w:color w:val="000000"/>
          <w:sz w:val="20"/>
        </w:rPr>
        <w:t>Акт сдачи-приемки проектных работ по настоящему Договору подписывается Заказчиком не позднее 10 (Десяти) календарных дней после получения проектной (технической) документации по соответствующему акту</w:t>
      </w:r>
      <w:r w:rsidR="00860879" w:rsidRPr="005E7B5B">
        <w:rPr>
          <w:rFonts w:ascii="Tahoma" w:hAnsi="Tahoma" w:cs="Tahoma"/>
          <w:b w:val="0"/>
          <w:color w:val="000000"/>
          <w:sz w:val="20"/>
        </w:rPr>
        <w:t xml:space="preserve"> при отсутствии у Заказчика замечаний к качеству и объему их выполнения, либо </w:t>
      </w:r>
      <w:r w:rsidR="00EC0435" w:rsidRPr="005E7B5B">
        <w:rPr>
          <w:rFonts w:ascii="Tahoma" w:hAnsi="Tahoma" w:cs="Tahoma"/>
          <w:b w:val="0"/>
          <w:color w:val="000000"/>
          <w:sz w:val="20"/>
        </w:rPr>
        <w:t xml:space="preserve">Заказчик </w:t>
      </w:r>
      <w:r w:rsidR="00860879" w:rsidRPr="005E7B5B">
        <w:rPr>
          <w:rFonts w:ascii="Tahoma" w:hAnsi="Tahoma" w:cs="Tahoma"/>
          <w:b w:val="0"/>
          <w:color w:val="000000"/>
          <w:sz w:val="20"/>
        </w:rPr>
        <w:t>представ</w:t>
      </w:r>
      <w:r w:rsidR="00EC0435" w:rsidRPr="005E7B5B">
        <w:rPr>
          <w:rFonts w:ascii="Tahoma" w:hAnsi="Tahoma" w:cs="Tahoma"/>
          <w:b w:val="0"/>
          <w:color w:val="000000"/>
          <w:sz w:val="20"/>
        </w:rPr>
        <w:t>ляет</w:t>
      </w:r>
      <w:r w:rsidR="00860879" w:rsidRPr="005E7B5B">
        <w:rPr>
          <w:rFonts w:ascii="Tahoma" w:hAnsi="Tahoma" w:cs="Tahoma"/>
          <w:b w:val="0"/>
          <w:color w:val="000000"/>
          <w:sz w:val="20"/>
        </w:rPr>
        <w:t xml:space="preserve"> мотивированный отказ от его подписания с указанием перечня выявленных в процессе приемки замечаний (недоработок, недоделок, ошибок и т.п.) и сроков их устранения</w:t>
      </w:r>
      <w:r w:rsidR="00D81A4B" w:rsidRPr="005E7B5B">
        <w:rPr>
          <w:rFonts w:ascii="Tahoma" w:hAnsi="Tahoma" w:cs="Tahoma"/>
          <w:b w:val="0"/>
          <w:color w:val="000000"/>
          <w:sz w:val="20"/>
        </w:rPr>
        <w:t>.</w:t>
      </w:r>
      <w:proofErr w:type="gramEnd"/>
    </w:p>
    <w:p w:rsidR="00563CC6" w:rsidRPr="005E7B5B" w:rsidRDefault="00563CC6" w:rsidP="00BE04D1">
      <w:pPr>
        <w:pStyle w:val="a6"/>
        <w:shd w:val="clear" w:color="auto" w:fill="FFFFFF" w:themeFill="background1"/>
        <w:spacing w:line="360" w:lineRule="auto"/>
        <w:ind w:left="567" w:hanging="567"/>
        <w:jc w:val="both"/>
        <w:rPr>
          <w:rFonts w:ascii="Tahoma" w:hAnsi="Tahoma" w:cs="Tahoma"/>
          <w:b w:val="0"/>
          <w:color w:val="000000"/>
          <w:sz w:val="20"/>
        </w:rPr>
      </w:pPr>
      <w:r w:rsidRPr="005E7B5B">
        <w:rPr>
          <w:rFonts w:ascii="Tahoma" w:hAnsi="Tahoma" w:cs="Tahoma"/>
          <w:b w:val="0"/>
          <w:color w:val="000000"/>
          <w:sz w:val="20"/>
        </w:rPr>
        <w:t>1</w:t>
      </w:r>
      <w:r w:rsidR="00270B2A" w:rsidRPr="005E7B5B">
        <w:rPr>
          <w:rFonts w:ascii="Tahoma" w:hAnsi="Tahoma" w:cs="Tahoma"/>
          <w:b w:val="0"/>
          <w:color w:val="000000"/>
          <w:sz w:val="20"/>
        </w:rPr>
        <w:t>0</w:t>
      </w:r>
      <w:r w:rsidRPr="005E7B5B">
        <w:rPr>
          <w:rFonts w:ascii="Tahoma" w:hAnsi="Tahoma" w:cs="Tahoma"/>
          <w:b w:val="0"/>
          <w:color w:val="000000"/>
          <w:sz w:val="20"/>
        </w:rPr>
        <w:t>.</w:t>
      </w:r>
      <w:r w:rsidR="00D81A4B" w:rsidRPr="005E7B5B">
        <w:rPr>
          <w:rFonts w:ascii="Tahoma" w:hAnsi="Tahoma" w:cs="Tahoma"/>
          <w:b w:val="0"/>
          <w:color w:val="000000"/>
          <w:sz w:val="20"/>
        </w:rPr>
        <w:t>2</w:t>
      </w:r>
      <w:r w:rsidR="009B09B2" w:rsidRPr="005E7B5B">
        <w:rPr>
          <w:rFonts w:ascii="Tahoma" w:hAnsi="Tahoma" w:cs="Tahoma"/>
          <w:b w:val="0"/>
          <w:color w:val="000000"/>
          <w:sz w:val="20"/>
        </w:rPr>
        <w:t>.</w:t>
      </w:r>
      <w:r w:rsidR="0035430B" w:rsidRPr="005E7B5B">
        <w:rPr>
          <w:rFonts w:ascii="Tahoma" w:hAnsi="Tahoma" w:cs="Tahoma"/>
          <w:b w:val="0"/>
          <w:color w:val="000000"/>
          <w:sz w:val="20"/>
        </w:rPr>
        <w:tab/>
      </w:r>
      <w:r w:rsidR="00311912" w:rsidRPr="005E7B5B">
        <w:rPr>
          <w:rFonts w:ascii="Tahoma" w:hAnsi="Tahoma" w:cs="Tahoma"/>
          <w:b w:val="0"/>
          <w:color w:val="000000"/>
          <w:sz w:val="20"/>
        </w:rPr>
        <w:t>П</w:t>
      </w:r>
      <w:r w:rsidR="009B09B2" w:rsidRPr="005E7B5B">
        <w:rPr>
          <w:rFonts w:ascii="Tahoma" w:hAnsi="Tahoma" w:cs="Tahoma"/>
          <w:b w:val="0"/>
          <w:color w:val="000000"/>
          <w:sz w:val="20"/>
        </w:rPr>
        <w:t xml:space="preserve">одрядчик ежемесячно до 25 числа текущего месяца направляет Заказчику акты сдачи-приемки выполненных работ в формате сметного </w:t>
      </w:r>
      <w:proofErr w:type="gramStart"/>
      <w:r w:rsidR="009B09B2" w:rsidRPr="005E7B5B">
        <w:rPr>
          <w:rFonts w:ascii="Tahoma" w:hAnsi="Tahoma" w:cs="Tahoma"/>
          <w:b w:val="0"/>
          <w:color w:val="000000"/>
          <w:sz w:val="20"/>
        </w:rPr>
        <w:t>ПО</w:t>
      </w:r>
      <w:proofErr w:type="gramEnd"/>
      <w:r w:rsidR="009B09B2" w:rsidRPr="005E7B5B">
        <w:rPr>
          <w:rFonts w:ascii="Tahoma" w:hAnsi="Tahoma" w:cs="Tahoma"/>
          <w:b w:val="0"/>
          <w:color w:val="000000"/>
          <w:sz w:val="20"/>
        </w:rPr>
        <w:t xml:space="preserve">, </w:t>
      </w:r>
      <w:proofErr w:type="gramStart"/>
      <w:r w:rsidR="009B09B2" w:rsidRPr="005E7B5B">
        <w:rPr>
          <w:rFonts w:ascii="Tahoma" w:hAnsi="Tahoma" w:cs="Tahoma"/>
          <w:b w:val="0"/>
          <w:color w:val="000000"/>
          <w:sz w:val="20"/>
        </w:rPr>
        <w:t>в</w:t>
      </w:r>
      <w:proofErr w:type="gramEnd"/>
      <w:r w:rsidR="009B09B2" w:rsidRPr="005E7B5B">
        <w:rPr>
          <w:rFonts w:ascii="Tahoma" w:hAnsi="Tahoma" w:cs="Tahoma"/>
          <w:b w:val="0"/>
          <w:color w:val="000000"/>
          <w:sz w:val="20"/>
        </w:rPr>
        <w:t xml:space="preserve"> котором сформирована смета к договору и производит </w:t>
      </w:r>
      <w:r w:rsidR="009B09B2" w:rsidRPr="005E7B5B">
        <w:rPr>
          <w:rFonts w:ascii="Tahoma" w:hAnsi="Tahoma" w:cs="Tahoma"/>
          <w:b w:val="0"/>
          <w:color w:val="000000"/>
          <w:sz w:val="20"/>
        </w:rPr>
        <w:lastRenderedPageBreak/>
        <w:t>сдачу-приемку работ путем подписания сторонами актов сдачи-приемки выполненных работ на бумажном носителе (формы № КС-2 и КС-3).</w:t>
      </w:r>
    </w:p>
    <w:p w:rsidR="00563CC6" w:rsidRPr="005E7B5B" w:rsidRDefault="00563CC6" w:rsidP="00BE04D1">
      <w:pPr>
        <w:pStyle w:val="a6"/>
        <w:shd w:val="clear" w:color="auto" w:fill="FFFFFF" w:themeFill="background1"/>
        <w:spacing w:line="360" w:lineRule="auto"/>
        <w:ind w:left="567" w:hanging="567"/>
        <w:jc w:val="both"/>
        <w:rPr>
          <w:rFonts w:ascii="Tahoma" w:hAnsi="Tahoma" w:cs="Tahoma"/>
          <w:b w:val="0"/>
          <w:color w:val="000000"/>
          <w:sz w:val="20"/>
        </w:rPr>
      </w:pPr>
      <w:r w:rsidRPr="005E7B5B">
        <w:rPr>
          <w:rFonts w:ascii="Tahoma" w:hAnsi="Tahoma" w:cs="Tahoma"/>
          <w:b w:val="0"/>
          <w:color w:val="000000"/>
          <w:sz w:val="20"/>
        </w:rPr>
        <w:t>1</w:t>
      </w:r>
      <w:r w:rsidR="00270B2A" w:rsidRPr="005E7B5B">
        <w:rPr>
          <w:rFonts w:ascii="Tahoma" w:hAnsi="Tahoma" w:cs="Tahoma"/>
          <w:b w:val="0"/>
          <w:color w:val="000000"/>
          <w:sz w:val="20"/>
        </w:rPr>
        <w:t>0</w:t>
      </w:r>
      <w:r w:rsidRPr="005E7B5B">
        <w:rPr>
          <w:rFonts w:ascii="Tahoma" w:hAnsi="Tahoma" w:cs="Tahoma"/>
          <w:b w:val="0"/>
          <w:color w:val="000000"/>
          <w:sz w:val="20"/>
        </w:rPr>
        <w:t>.</w:t>
      </w:r>
      <w:r w:rsidR="00D81A4B" w:rsidRPr="005E7B5B">
        <w:rPr>
          <w:rFonts w:ascii="Tahoma" w:hAnsi="Tahoma" w:cs="Tahoma"/>
          <w:b w:val="0"/>
          <w:color w:val="000000"/>
          <w:sz w:val="20"/>
        </w:rPr>
        <w:t>3</w:t>
      </w:r>
      <w:r w:rsidR="009B09B2" w:rsidRPr="005E7B5B">
        <w:rPr>
          <w:rFonts w:ascii="Tahoma" w:hAnsi="Tahoma" w:cs="Tahoma"/>
          <w:b w:val="0"/>
          <w:color w:val="000000"/>
          <w:sz w:val="20"/>
        </w:rPr>
        <w:t>.</w:t>
      </w:r>
      <w:r w:rsidR="00DB28C7" w:rsidRPr="005E7B5B">
        <w:rPr>
          <w:rFonts w:ascii="Tahoma" w:hAnsi="Tahoma" w:cs="Tahoma"/>
          <w:b w:val="0"/>
          <w:color w:val="000000"/>
          <w:sz w:val="20"/>
        </w:rPr>
        <w:tab/>
      </w:r>
      <w:r w:rsidRPr="005E7B5B">
        <w:rPr>
          <w:rFonts w:ascii="Tahoma" w:hAnsi="Tahoma" w:cs="Tahoma"/>
          <w:b w:val="0"/>
          <w:color w:val="000000"/>
          <w:sz w:val="20"/>
        </w:rPr>
        <w:t xml:space="preserve">Стороны подписывают Акт сдачи-приемки выполненных работ (формы № КС-2 и № КС-3) при отсутствии у Заказчика замечаний к качеству и объему их выполнения. В случае если Заказчик не согласен подписать Акт сдачи-приемки выполненных работ, то он должен представить мотивированный отказ от его подписания с указанием перечня выявленных в процессе приемки объекта дефектов (недостатков, недоделок и т.п.). Мотивированный отказ Заказчика является основанием для устранения </w:t>
      </w:r>
      <w:r w:rsidR="00311912" w:rsidRPr="005E7B5B">
        <w:rPr>
          <w:rFonts w:ascii="Tahoma" w:hAnsi="Tahoma" w:cs="Tahoma"/>
          <w:b w:val="0"/>
          <w:color w:val="000000"/>
          <w:sz w:val="20"/>
        </w:rPr>
        <w:t>П</w:t>
      </w:r>
      <w:r w:rsidRPr="005E7B5B">
        <w:rPr>
          <w:rFonts w:ascii="Tahoma" w:hAnsi="Tahoma" w:cs="Tahoma"/>
          <w:b w:val="0"/>
          <w:color w:val="000000"/>
          <w:sz w:val="20"/>
        </w:rPr>
        <w:t>одрядчиком дефектов (недостатков, недоделок и т.п.) за свой счет в сроки, установленные Заказчиком.</w:t>
      </w:r>
    </w:p>
    <w:p w:rsidR="003D6091" w:rsidRPr="005E7B5B" w:rsidRDefault="00563CC6" w:rsidP="00BE04D1">
      <w:pPr>
        <w:pStyle w:val="a6"/>
        <w:shd w:val="clear" w:color="auto" w:fill="FFFFFF" w:themeFill="background1"/>
        <w:spacing w:line="360" w:lineRule="auto"/>
        <w:ind w:left="567" w:hanging="567"/>
        <w:jc w:val="both"/>
        <w:rPr>
          <w:rFonts w:ascii="Tahoma" w:hAnsi="Tahoma" w:cs="Tahoma"/>
          <w:b w:val="0"/>
          <w:color w:val="000000"/>
          <w:sz w:val="20"/>
        </w:rPr>
      </w:pPr>
      <w:r w:rsidRPr="005E7B5B">
        <w:rPr>
          <w:rFonts w:ascii="Tahoma" w:hAnsi="Tahoma" w:cs="Tahoma"/>
          <w:b w:val="0"/>
          <w:color w:val="000000"/>
          <w:sz w:val="20"/>
        </w:rPr>
        <w:t>1</w:t>
      </w:r>
      <w:r w:rsidR="00270B2A" w:rsidRPr="005E7B5B">
        <w:rPr>
          <w:rFonts w:ascii="Tahoma" w:hAnsi="Tahoma" w:cs="Tahoma"/>
          <w:b w:val="0"/>
          <w:color w:val="000000"/>
          <w:sz w:val="20"/>
        </w:rPr>
        <w:t>0</w:t>
      </w:r>
      <w:r w:rsidRPr="005E7B5B">
        <w:rPr>
          <w:rFonts w:ascii="Tahoma" w:hAnsi="Tahoma" w:cs="Tahoma"/>
          <w:b w:val="0"/>
          <w:color w:val="000000"/>
          <w:sz w:val="20"/>
        </w:rPr>
        <w:t>.</w:t>
      </w:r>
      <w:r w:rsidR="00D81A4B" w:rsidRPr="005E7B5B">
        <w:rPr>
          <w:rFonts w:ascii="Tahoma" w:hAnsi="Tahoma" w:cs="Tahoma"/>
          <w:b w:val="0"/>
          <w:color w:val="000000"/>
          <w:sz w:val="20"/>
        </w:rPr>
        <w:t>4</w:t>
      </w:r>
      <w:r w:rsidR="009B09B2" w:rsidRPr="005E7B5B">
        <w:rPr>
          <w:rFonts w:ascii="Tahoma" w:hAnsi="Tahoma" w:cs="Tahoma"/>
          <w:b w:val="0"/>
          <w:color w:val="000000"/>
          <w:sz w:val="20"/>
        </w:rPr>
        <w:t>.</w:t>
      </w:r>
      <w:r w:rsidR="00DB28C7" w:rsidRPr="005E7B5B">
        <w:rPr>
          <w:rFonts w:ascii="Tahoma" w:hAnsi="Tahoma" w:cs="Tahoma"/>
          <w:b w:val="0"/>
          <w:color w:val="000000"/>
          <w:sz w:val="20"/>
        </w:rPr>
        <w:tab/>
      </w:r>
      <w:r w:rsidR="00311912" w:rsidRPr="005E7B5B">
        <w:rPr>
          <w:rFonts w:ascii="Tahoma" w:hAnsi="Tahoma" w:cs="Tahoma"/>
          <w:b w:val="0"/>
          <w:color w:val="000000"/>
          <w:sz w:val="20"/>
        </w:rPr>
        <w:t>П</w:t>
      </w:r>
      <w:r w:rsidRPr="005E7B5B">
        <w:rPr>
          <w:rFonts w:ascii="Tahoma" w:hAnsi="Tahoma" w:cs="Tahoma"/>
          <w:b w:val="0"/>
          <w:color w:val="000000"/>
          <w:sz w:val="20"/>
        </w:rPr>
        <w:t>одрядчик обязан передать Заказчику за 5 (Пять) дней до начала приемки выполненных работ исполнительную документацию в соответствии с утвержденным Заказчиком перечнем сдаточной документации.</w:t>
      </w:r>
    </w:p>
    <w:p w:rsidR="009B09B2" w:rsidRPr="005E7B5B" w:rsidRDefault="00563CC6" w:rsidP="00BE04D1">
      <w:pPr>
        <w:pStyle w:val="a6"/>
        <w:shd w:val="clear" w:color="auto" w:fill="FFFFFF" w:themeFill="background1"/>
        <w:spacing w:line="360" w:lineRule="auto"/>
        <w:ind w:left="567" w:hanging="567"/>
        <w:jc w:val="both"/>
        <w:rPr>
          <w:rFonts w:ascii="Tahoma" w:hAnsi="Tahoma" w:cs="Tahoma"/>
          <w:b w:val="0"/>
          <w:color w:val="000000"/>
          <w:sz w:val="20"/>
        </w:rPr>
      </w:pPr>
      <w:r w:rsidRPr="005E7B5B">
        <w:rPr>
          <w:rFonts w:ascii="Tahoma" w:hAnsi="Tahoma" w:cs="Tahoma"/>
          <w:b w:val="0"/>
          <w:color w:val="000000"/>
          <w:sz w:val="20"/>
        </w:rPr>
        <w:t>1</w:t>
      </w:r>
      <w:r w:rsidR="00270B2A" w:rsidRPr="005E7B5B">
        <w:rPr>
          <w:rFonts w:ascii="Tahoma" w:hAnsi="Tahoma" w:cs="Tahoma"/>
          <w:b w:val="0"/>
          <w:color w:val="000000"/>
          <w:sz w:val="20"/>
        </w:rPr>
        <w:t>0</w:t>
      </w:r>
      <w:r w:rsidRPr="005E7B5B">
        <w:rPr>
          <w:rFonts w:ascii="Tahoma" w:hAnsi="Tahoma" w:cs="Tahoma"/>
          <w:b w:val="0"/>
          <w:color w:val="000000"/>
          <w:sz w:val="20"/>
        </w:rPr>
        <w:t>.</w:t>
      </w:r>
      <w:r w:rsidR="00D81A4B" w:rsidRPr="005E7B5B">
        <w:rPr>
          <w:rFonts w:ascii="Tahoma" w:hAnsi="Tahoma" w:cs="Tahoma"/>
          <w:b w:val="0"/>
          <w:color w:val="000000"/>
          <w:sz w:val="20"/>
        </w:rPr>
        <w:t>5</w:t>
      </w:r>
      <w:r w:rsidR="009B09B2" w:rsidRPr="005E7B5B">
        <w:rPr>
          <w:rFonts w:ascii="Tahoma" w:hAnsi="Tahoma" w:cs="Tahoma"/>
          <w:b w:val="0"/>
          <w:color w:val="000000"/>
          <w:sz w:val="20"/>
        </w:rPr>
        <w:t>.</w:t>
      </w:r>
      <w:r w:rsidR="00DB28C7" w:rsidRPr="005E7B5B">
        <w:rPr>
          <w:rFonts w:ascii="Tahoma" w:hAnsi="Tahoma" w:cs="Tahoma"/>
          <w:b w:val="0"/>
          <w:color w:val="000000"/>
          <w:sz w:val="20"/>
        </w:rPr>
        <w:tab/>
      </w:r>
      <w:r w:rsidR="009B09B2" w:rsidRPr="005E7B5B">
        <w:rPr>
          <w:rFonts w:ascii="Tahoma" w:hAnsi="Tahoma" w:cs="Tahoma"/>
          <w:b w:val="0"/>
          <w:color w:val="000000"/>
          <w:sz w:val="20"/>
        </w:rPr>
        <w:t>Приемка законченного строительством Объекта осуществляется по Акту приемки законченного строительством объекта приемочной комиссией формы №КС-14 (Приложение №1</w:t>
      </w:r>
      <w:r w:rsidR="008203AC" w:rsidRPr="005E7B5B">
        <w:rPr>
          <w:rFonts w:ascii="Tahoma" w:hAnsi="Tahoma" w:cs="Tahoma"/>
          <w:b w:val="0"/>
          <w:color w:val="000000"/>
          <w:sz w:val="20"/>
        </w:rPr>
        <w:t>0</w:t>
      </w:r>
      <w:r w:rsidR="009B09B2" w:rsidRPr="005E7B5B">
        <w:rPr>
          <w:rFonts w:ascii="Tahoma" w:hAnsi="Tahoma" w:cs="Tahoma"/>
          <w:b w:val="0"/>
          <w:color w:val="000000"/>
          <w:sz w:val="20"/>
        </w:rPr>
        <w:t xml:space="preserve"> к настоящему Договору) после выполнения сторонами всех предусмотренных Договором обязательств в соответствии с установленным порядком, действующим на дату его подписания.</w:t>
      </w:r>
    </w:p>
    <w:p w:rsidR="00563CC6" w:rsidRPr="005E7B5B" w:rsidRDefault="00563CC6" w:rsidP="00BE04D1">
      <w:pPr>
        <w:pStyle w:val="a6"/>
        <w:shd w:val="clear" w:color="auto" w:fill="FFFFFF" w:themeFill="background1"/>
        <w:spacing w:line="360" w:lineRule="auto"/>
        <w:ind w:left="567" w:hanging="567"/>
        <w:jc w:val="both"/>
        <w:rPr>
          <w:rFonts w:ascii="Tahoma" w:hAnsi="Tahoma" w:cs="Tahoma"/>
          <w:b w:val="0"/>
          <w:i/>
          <w:color w:val="000000"/>
          <w:sz w:val="20"/>
        </w:rPr>
      </w:pPr>
      <w:r w:rsidRPr="005E7B5B">
        <w:rPr>
          <w:rFonts w:ascii="Tahoma" w:hAnsi="Tahoma" w:cs="Tahoma"/>
          <w:b w:val="0"/>
          <w:color w:val="000000"/>
          <w:sz w:val="20"/>
        </w:rPr>
        <w:t>1</w:t>
      </w:r>
      <w:r w:rsidR="00270B2A" w:rsidRPr="005E7B5B">
        <w:rPr>
          <w:rFonts w:ascii="Tahoma" w:hAnsi="Tahoma" w:cs="Tahoma"/>
          <w:b w:val="0"/>
          <w:color w:val="000000"/>
          <w:sz w:val="20"/>
        </w:rPr>
        <w:t>0</w:t>
      </w:r>
      <w:r w:rsidRPr="005E7B5B">
        <w:rPr>
          <w:rFonts w:ascii="Tahoma" w:hAnsi="Tahoma" w:cs="Tahoma"/>
          <w:b w:val="0"/>
          <w:color w:val="000000"/>
          <w:sz w:val="20"/>
        </w:rPr>
        <w:t>.</w:t>
      </w:r>
      <w:r w:rsidR="00D81A4B" w:rsidRPr="005E7B5B">
        <w:rPr>
          <w:rFonts w:ascii="Tahoma" w:hAnsi="Tahoma" w:cs="Tahoma"/>
          <w:b w:val="0"/>
          <w:color w:val="000000"/>
          <w:sz w:val="20"/>
        </w:rPr>
        <w:t>6</w:t>
      </w:r>
      <w:r w:rsidR="009B09B2" w:rsidRPr="005E7B5B">
        <w:rPr>
          <w:rFonts w:ascii="Tahoma" w:hAnsi="Tahoma" w:cs="Tahoma"/>
          <w:b w:val="0"/>
          <w:color w:val="000000"/>
          <w:sz w:val="20"/>
        </w:rPr>
        <w:t>.</w:t>
      </w:r>
      <w:r w:rsidR="00DB28C7" w:rsidRPr="005E7B5B">
        <w:rPr>
          <w:rFonts w:ascii="Tahoma" w:hAnsi="Tahoma" w:cs="Tahoma"/>
          <w:b w:val="0"/>
          <w:color w:val="000000"/>
          <w:sz w:val="20"/>
        </w:rPr>
        <w:tab/>
      </w:r>
      <w:r w:rsidRPr="005E7B5B">
        <w:rPr>
          <w:rFonts w:ascii="Tahoma" w:hAnsi="Tahoma" w:cs="Tahoma"/>
          <w:b w:val="0"/>
          <w:color w:val="000000"/>
          <w:sz w:val="20"/>
        </w:rPr>
        <w:t xml:space="preserve">Приемка законченного строительством Объекта осуществляется комиссией, создаваемой Заказчиком в порядке, установленном в соответствии с действующими территориальными строительными нормами </w:t>
      </w:r>
      <w:r w:rsidR="00D72AB6" w:rsidRPr="005E7B5B">
        <w:rPr>
          <w:rFonts w:ascii="Tahoma" w:hAnsi="Tahoma" w:cs="Tahoma"/>
          <w:b w:val="0"/>
          <w:color w:val="000000"/>
          <w:sz w:val="20"/>
        </w:rPr>
        <w:t>Свердловской области</w:t>
      </w:r>
      <w:r w:rsidRPr="005E7B5B">
        <w:rPr>
          <w:rFonts w:ascii="Tahoma" w:hAnsi="Tahoma" w:cs="Tahoma"/>
          <w:b w:val="0"/>
          <w:color w:val="000000"/>
          <w:sz w:val="20"/>
        </w:rPr>
        <w:t>.</w:t>
      </w:r>
    </w:p>
    <w:p w:rsidR="00881C77" w:rsidRPr="005E7B5B" w:rsidRDefault="00563CC6" w:rsidP="00BE04D1">
      <w:pPr>
        <w:pStyle w:val="a6"/>
        <w:shd w:val="clear" w:color="auto" w:fill="FFFFFF" w:themeFill="background1"/>
        <w:spacing w:line="360" w:lineRule="auto"/>
        <w:ind w:left="567" w:hanging="567"/>
        <w:jc w:val="both"/>
        <w:rPr>
          <w:rFonts w:ascii="Tahoma" w:hAnsi="Tahoma" w:cs="Tahoma"/>
          <w:b w:val="0"/>
          <w:color w:val="000000"/>
          <w:sz w:val="20"/>
        </w:rPr>
      </w:pPr>
      <w:r w:rsidRPr="005E7B5B">
        <w:rPr>
          <w:rFonts w:ascii="Tahoma" w:hAnsi="Tahoma" w:cs="Tahoma"/>
          <w:b w:val="0"/>
          <w:color w:val="000000"/>
          <w:sz w:val="20"/>
        </w:rPr>
        <w:t>1</w:t>
      </w:r>
      <w:r w:rsidR="00270B2A" w:rsidRPr="005E7B5B">
        <w:rPr>
          <w:rFonts w:ascii="Tahoma" w:hAnsi="Tahoma" w:cs="Tahoma"/>
          <w:b w:val="0"/>
          <w:color w:val="000000"/>
          <w:sz w:val="20"/>
        </w:rPr>
        <w:t>0</w:t>
      </w:r>
      <w:r w:rsidR="00701FCC" w:rsidRPr="005E7B5B">
        <w:rPr>
          <w:rFonts w:ascii="Tahoma" w:hAnsi="Tahoma" w:cs="Tahoma"/>
          <w:b w:val="0"/>
          <w:color w:val="000000"/>
          <w:sz w:val="20"/>
        </w:rPr>
        <w:t>.</w:t>
      </w:r>
      <w:r w:rsidR="00D81A4B" w:rsidRPr="005E7B5B">
        <w:rPr>
          <w:rFonts w:ascii="Tahoma" w:hAnsi="Tahoma" w:cs="Tahoma"/>
          <w:b w:val="0"/>
          <w:color w:val="000000"/>
          <w:sz w:val="20"/>
        </w:rPr>
        <w:t>7</w:t>
      </w:r>
      <w:r w:rsidR="009B09B2" w:rsidRPr="005E7B5B">
        <w:rPr>
          <w:rFonts w:ascii="Tahoma" w:hAnsi="Tahoma" w:cs="Tahoma"/>
          <w:b w:val="0"/>
          <w:color w:val="000000"/>
          <w:sz w:val="20"/>
        </w:rPr>
        <w:t>.</w:t>
      </w:r>
      <w:r w:rsidR="00DB28C7" w:rsidRPr="005E7B5B">
        <w:rPr>
          <w:rFonts w:ascii="Tahoma" w:hAnsi="Tahoma" w:cs="Tahoma"/>
          <w:b w:val="0"/>
          <w:color w:val="000000"/>
          <w:sz w:val="20"/>
        </w:rPr>
        <w:tab/>
      </w:r>
      <w:r w:rsidRPr="005E7B5B">
        <w:rPr>
          <w:rFonts w:ascii="Tahoma" w:hAnsi="Tahoma" w:cs="Tahoma"/>
          <w:b w:val="0"/>
          <w:color w:val="000000"/>
          <w:sz w:val="20"/>
        </w:rPr>
        <w:t xml:space="preserve">Риск гибели или повреждения/уничтожения результата работ переходит от </w:t>
      </w:r>
      <w:r w:rsidR="00311912" w:rsidRPr="005E7B5B">
        <w:rPr>
          <w:rFonts w:ascii="Tahoma" w:hAnsi="Tahoma" w:cs="Tahoma"/>
          <w:b w:val="0"/>
          <w:color w:val="000000"/>
          <w:sz w:val="20"/>
        </w:rPr>
        <w:t>П</w:t>
      </w:r>
      <w:r w:rsidRPr="005E7B5B">
        <w:rPr>
          <w:rFonts w:ascii="Tahoma" w:hAnsi="Tahoma" w:cs="Tahoma"/>
          <w:b w:val="0"/>
          <w:color w:val="000000"/>
          <w:sz w:val="20"/>
        </w:rPr>
        <w:t xml:space="preserve">одрядчика к Заказчику после приемки законченного строительством Объекта, в соответствии с настоящим Разделом. Подписание промежуточных Актов сдачи-приемки выполненных работ (формы № КС-2 и № КС-3) не влечет перехода вышеуказанных рисков от </w:t>
      </w:r>
      <w:r w:rsidR="00311912" w:rsidRPr="005E7B5B">
        <w:rPr>
          <w:rFonts w:ascii="Tahoma" w:hAnsi="Tahoma" w:cs="Tahoma"/>
          <w:b w:val="0"/>
          <w:color w:val="000000"/>
          <w:sz w:val="20"/>
        </w:rPr>
        <w:t>П</w:t>
      </w:r>
      <w:r w:rsidRPr="005E7B5B">
        <w:rPr>
          <w:rFonts w:ascii="Tahoma" w:hAnsi="Tahoma" w:cs="Tahoma"/>
          <w:b w:val="0"/>
          <w:color w:val="000000"/>
          <w:sz w:val="20"/>
        </w:rPr>
        <w:t>одрядчика к Заказчику.</w:t>
      </w:r>
    </w:p>
    <w:p w:rsidR="00021921" w:rsidRPr="005E7B5B" w:rsidRDefault="00021921" w:rsidP="00BE04D1">
      <w:pPr>
        <w:pStyle w:val="a6"/>
        <w:shd w:val="clear" w:color="auto" w:fill="FFFFFF" w:themeFill="background1"/>
        <w:spacing w:line="360" w:lineRule="auto"/>
        <w:ind w:left="567" w:hanging="567"/>
        <w:jc w:val="both"/>
        <w:rPr>
          <w:rFonts w:ascii="Tahoma" w:hAnsi="Tahoma" w:cs="Tahoma"/>
          <w:b w:val="0"/>
          <w:color w:val="000000"/>
          <w:sz w:val="20"/>
        </w:rPr>
      </w:pPr>
      <w:r w:rsidRPr="005E7B5B">
        <w:rPr>
          <w:rFonts w:ascii="Tahoma" w:hAnsi="Tahoma" w:cs="Tahoma"/>
          <w:b w:val="0"/>
          <w:color w:val="000000"/>
          <w:sz w:val="20"/>
        </w:rPr>
        <w:t xml:space="preserve">10.8. </w:t>
      </w:r>
      <w:r w:rsidRPr="005E7B5B">
        <w:rPr>
          <w:rFonts w:ascii="Tahoma" w:hAnsi="Tahoma" w:cs="Tahoma"/>
          <w:b w:val="0"/>
          <w:sz w:val="20"/>
        </w:rPr>
        <w:t>Предоставить Заказчику счета-фактуры в течение 5 (пяти) дней с момента подписания Актов сдачи-приемки выполненных работ, оформленные в соответствии с действующим законодательством РФ.  </w:t>
      </w:r>
    </w:p>
    <w:p w:rsidR="00740597" w:rsidRDefault="00740597" w:rsidP="00BE04D1">
      <w:pPr>
        <w:pStyle w:val="a6"/>
        <w:shd w:val="clear" w:color="auto" w:fill="FFFFFF" w:themeFill="background1"/>
        <w:spacing w:line="360" w:lineRule="auto"/>
        <w:ind w:left="567" w:hanging="567"/>
        <w:rPr>
          <w:rFonts w:ascii="Tahoma" w:hAnsi="Tahoma" w:cs="Tahoma"/>
          <w:color w:val="000000"/>
          <w:sz w:val="20"/>
        </w:rPr>
      </w:pPr>
    </w:p>
    <w:p w:rsidR="003A29F3" w:rsidRDefault="003A29F3" w:rsidP="00BE04D1">
      <w:pPr>
        <w:pStyle w:val="a6"/>
        <w:shd w:val="clear" w:color="auto" w:fill="FFFFFF" w:themeFill="background1"/>
        <w:spacing w:line="360" w:lineRule="auto"/>
        <w:ind w:left="567" w:hanging="567"/>
        <w:rPr>
          <w:rFonts w:ascii="Tahoma" w:hAnsi="Tahoma" w:cs="Tahoma"/>
          <w:color w:val="000000"/>
          <w:sz w:val="20"/>
        </w:rPr>
      </w:pPr>
      <w:r w:rsidRPr="005E7B5B">
        <w:rPr>
          <w:rFonts w:ascii="Tahoma" w:hAnsi="Tahoma" w:cs="Tahoma"/>
          <w:color w:val="000000"/>
          <w:sz w:val="20"/>
        </w:rPr>
        <w:t>1</w:t>
      </w:r>
      <w:r w:rsidR="00270B2A" w:rsidRPr="005E7B5B">
        <w:rPr>
          <w:rFonts w:ascii="Tahoma" w:hAnsi="Tahoma" w:cs="Tahoma"/>
          <w:color w:val="000000"/>
          <w:sz w:val="20"/>
        </w:rPr>
        <w:t>1</w:t>
      </w:r>
      <w:r w:rsidRPr="005E7B5B">
        <w:rPr>
          <w:rFonts w:ascii="Tahoma" w:hAnsi="Tahoma" w:cs="Tahoma"/>
          <w:color w:val="000000"/>
          <w:sz w:val="20"/>
        </w:rPr>
        <w:t>. ИМУЩЕСТВЕННАЯ ОТВЕТСТВЕННОСТЬ</w:t>
      </w:r>
    </w:p>
    <w:p w:rsidR="00740597" w:rsidRPr="005E7B5B" w:rsidRDefault="00740597" w:rsidP="00BE04D1">
      <w:pPr>
        <w:pStyle w:val="a6"/>
        <w:shd w:val="clear" w:color="auto" w:fill="FFFFFF" w:themeFill="background1"/>
        <w:spacing w:line="360" w:lineRule="auto"/>
        <w:ind w:left="567" w:hanging="567"/>
        <w:rPr>
          <w:rFonts w:ascii="Tahoma" w:hAnsi="Tahoma" w:cs="Tahoma"/>
          <w:b w:val="0"/>
          <w:color w:val="000000"/>
          <w:sz w:val="20"/>
        </w:rPr>
      </w:pPr>
    </w:p>
    <w:p w:rsidR="00F8684C" w:rsidRPr="005E7B5B" w:rsidRDefault="003A29F3" w:rsidP="00BE04D1">
      <w:pPr>
        <w:pStyle w:val="a8"/>
        <w:shd w:val="clear" w:color="auto" w:fill="FFFFFF" w:themeFill="background1"/>
        <w:spacing w:line="360" w:lineRule="auto"/>
        <w:ind w:left="567" w:hanging="567"/>
        <w:jc w:val="both"/>
        <w:rPr>
          <w:rFonts w:ascii="Tahoma" w:hAnsi="Tahoma" w:cs="Tahoma"/>
          <w:color w:val="000000"/>
        </w:rPr>
      </w:pPr>
      <w:r w:rsidRPr="005E7B5B">
        <w:rPr>
          <w:rFonts w:ascii="Tahoma" w:hAnsi="Tahoma" w:cs="Tahoma"/>
          <w:color w:val="000000"/>
        </w:rPr>
        <w:t>1</w:t>
      </w:r>
      <w:r w:rsidR="00270B2A" w:rsidRPr="005E7B5B">
        <w:rPr>
          <w:rFonts w:ascii="Tahoma" w:hAnsi="Tahoma" w:cs="Tahoma"/>
          <w:color w:val="000000"/>
        </w:rPr>
        <w:t>1</w:t>
      </w:r>
      <w:r w:rsidR="00DB28C7" w:rsidRPr="005E7B5B">
        <w:rPr>
          <w:rFonts w:ascii="Tahoma" w:hAnsi="Tahoma" w:cs="Tahoma"/>
          <w:color w:val="000000"/>
        </w:rPr>
        <w:t>.1.</w:t>
      </w:r>
      <w:r w:rsidR="00DB28C7" w:rsidRPr="005E7B5B">
        <w:rPr>
          <w:rFonts w:ascii="Tahoma" w:hAnsi="Tahoma" w:cs="Tahoma"/>
          <w:color w:val="000000"/>
        </w:rPr>
        <w:tab/>
      </w:r>
      <w:r w:rsidR="00311912" w:rsidRPr="005E7B5B">
        <w:rPr>
          <w:rFonts w:ascii="Tahoma" w:hAnsi="Tahoma" w:cs="Tahoma"/>
          <w:color w:val="000000"/>
        </w:rPr>
        <w:t>П</w:t>
      </w:r>
      <w:r w:rsidR="00F8684C" w:rsidRPr="005E7B5B">
        <w:rPr>
          <w:rFonts w:ascii="Tahoma" w:hAnsi="Tahoma" w:cs="Tahoma"/>
          <w:color w:val="000000"/>
        </w:rPr>
        <w:t>одрядчик несет ответственност</w:t>
      </w:r>
      <w:r w:rsidR="00BC36A1" w:rsidRPr="005E7B5B">
        <w:rPr>
          <w:rFonts w:ascii="Tahoma" w:hAnsi="Tahoma" w:cs="Tahoma"/>
          <w:color w:val="000000"/>
        </w:rPr>
        <w:t xml:space="preserve">ь в соответствии с действующим </w:t>
      </w:r>
      <w:r w:rsidR="00F8684C" w:rsidRPr="005E7B5B">
        <w:rPr>
          <w:rFonts w:ascii="Tahoma" w:hAnsi="Tahoma" w:cs="Tahoma"/>
          <w:color w:val="000000"/>
        </w:rPr>
        <w:t>законодательством РФ за ненадлежащее выполнение проектных работ по настоящему Договору, включая недостатки, обнаруженные впоследствии в ходе строительства, а также в процессе эксплуатации Объекта.</w:t>
      </w:r>
    </w:p>
    <w:p w:rsidR="00F8684C" w:rsidRPr="005E7B5B" w:rsidRDefault="003A29F3" w:rsidP="00BE04D1">
      <w:pPr>
        <w:pStyle w:val="a8"/>
        <w:shd w:val="clear" w:color="auto" w:fill="FFFFFF" w:themeFill="background1"/>
        <w:spacing w:line="360" w:lineRule="auto"/>
        <w:ind w:left="567" w:hanging="567"/>
        <w:jc w:val="both"/>
        <w:rPr>
          <w:rFonts w:ascii="Tahoma" w:hAnsi="Tahoma" w:cs="Tahoma"/>
          <w:color w:val="000000"/>
        </w:rPr>
      </w:pPr>
      <w:r w:rsidRPr="005E7B5B">
        <w:rPr>
          <w:rFonts w:ascii="Tahoma" w:hAnsi="Tahoma" w:cs="Tahoma"/>
          <w:color w:val="000000"/>
        </w:rPr>
        <w:t>1</w:t>
      </w:r>
      <w:r w:rsidR="00270B2A" w:rsidRPr="005E7B5B">
        <w:rPr>
          <w:rFonts w:ascii="Tahoma" w:hAnsi="Tahoma" w:cs="Tahoma"/>
          <w:color w:val="000000"/>
        </w:rPr>
        <w:t>1</w:t>
      </w:r>
      <w:r w:rsidR="00F8684C" w:rsidRPr="005E7B5B">
        <w:rPr>
          <w:rFonts w:ascii="Tahoma" w:hAnsi="Tahoma" w:cs="Tahoma"/>
          <w:color w:val="000000"/>
        </w:rPr>
        <w:t>.</w:t>
      </w:r>
      <w:r w:rsidR="00DB28C7" w:rsidRPr="005E7B5B">
        <w:rPr>
          <w:rFonts w:ascii="Tahoma" w:hAnsi="Tahoma" w:cs="Tahoma"/>
          <w:color w:val="000000"/>
        </w:rPr>
        <w:t>2.</w:t>
      </w:r>
      <w:r w:rsidR="00DB28C7" w:rsidRPr="005E7B5B">
        <w:rPr>
          <w:rFonts w:ascii="Tahoma" w:hAnsi="Tahoma" w:cs="Tahoma"/>
          <w:color w:val="000000"/>
        </w:rPr>
        <w:tab/>
      </w:r>
      <w:r w:rsidR="00F8684C" w:rsidRPr="005E7B5B">
        <w:rPr>
          <w:rFonts w:ascii="Tahoma" w:hAnsi="Tahoma" w:cs="Tahoma"/>
          <w:color w:val="000000"/>
        </w:rPr>
        <w:t xml:space="preserve">При обнаружении недостатков в проектной (технической) документации </w:t>
      </w:r>
      <w:r w:rsidR="00311912" w:rsidRPr="005E7B5B">
        <w:rPr>
          <w:rFonts w:ascii="Tahoma" w:hAnsi="Tahoma" w:cs="Tahoma"/>
          <w:color w:val="000000"/>
        </w:rPr>
        <w:t>П</w:t>
      </w:r>
      <w:r w:rsidR="00F8684C" w:rsidRPr="005E7B5B">
        <w:rPr>
          <w:rFonts w:ascii="Tahoma" w:hAnsi="Tahoma" w:cs="Tahoma"/>
          <w:color w:val="000000"/>
        </w:rPr>
        <w:t>одрядчик по требованию Заказчика обязан безвозмездно пе</w:t>
      </w:r>
      <w:r w:rsidR="0035430B" w:rsidRPr="005E7B5B">
        <w:rPr>
          <w:rFonts w:ascii="Tahoma" w:hAnsi="Tahoma" w:cs="Tahoma"/>
          <w:color w:val="000000"/>
        </w:rPr>
        <w:t>ределать документацию, а также возместить Заказчику причиненные</w:t>
      </w:r>
      <w:r w:rsidR="00F8684C" w:rsidRPr="005E7B5B">
        <w:rPr>
          <w:rFonts w:ascii="Tahoma" w:hAnsi="Tahoma" w:cs="Tahoma"/>
          <w:color w:val="000000"/>
        </w:rPr>
        <w:t xml:space="preserve"> убытки.</w:t>
      </w:r>
    </w:p>
    <w:p w:rsidR="003A29F3" w:rsidRPr="005E7B5B" w:rsidRDefault="003A29F3"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270B2A" w:rsidRPr="005E7B5B">
        <w:rPr>
          <w:rFonts w:ascii="Tahoma" w:hAnsi="Tahoma" w:cs="Tahoma"/>
          <w:color w:val="000000"/>
          <w:sz w:val="20"/>
          <w:szCs w:val="20"/>
        </w:rPr>
        <w:t>1</w:t>
      </w:r>
      <w:r w:rsidRPr="005E7B5B">
        <w:rPr>
          <w:rFonts w:ascii="Tahoma" w:hAnsi="Tahoma" w:cs="Tahoma"/>
          <w:color w:val="000000"/>
          <w:sz w:val="20"/>
          <w:szCs w:val="20"/>
        </w:rPr>
        <w:t>.3</w:t>
      </w:r>
      <w:r w:rsidR="00DB28C7" w:rsidRPr="005E7B5B">
        <w:rPr>
          <w:rFonts w:ascii="Tahoma" w:hAnsi="Tahoma" w:cs="Tahoma"/>
          <w:color w:val="000000"/>
          <w:sz w:val="20"/>
          <w:szCs w:val="20"/>
        </w:rPr>
        <w:t>.</w:t>
      </w:r>
      <w:r w:rsidR="00DB28C7" w:rsidRPr="005E7B5B">
        <w:rPr>
          <w:rFonts w:ascii="Tahoma" w:hAnsi="Tahoma" w:cs="Tahoma"/>
          <w:color w:val="000000"/>
          <w:sz w:val="20"/>
          <w:szCs w:val="20"/>
        </w:rPr>
        <w:tab/>
      </w:r>
      <w:r w:rsidRPr="005E7B5B">
        <w:rPr>
          <w:rFonts w:ascii="Tahoma" w:hAnsi="Tahoma" w:cs="Tahoma"/>
          <w:color w:val="000000"/>
          <w:sz w:val="20"/>
          <w:szCs w:val="20"/>
        </w:rPr>
        <w:t xml:space="preserve">До сдачи Объекта строительства </w:t>
      </w:r>
      <w:r w:rsidR="00311912" w:rsidRPr="005E7B5B">
        <w:rPr>
          <w:rFonts w:ascii="Tahoma" w:hAnsi="Tahoma" w:cs="Tahoma"/>
          <w:color w:val="000000"/>
          <w:sz w:val="20"/>
          <w:szCs w:val="20"/>
        </w:rPr>
        <w:t>П</w:t>
      </w:r>
      <w:r w:rsidRPr="005E7B5B">
        <w:rPr>
          <w:rFonts w:ascii="Tahoma" w:hAnsi="Tahoma" w:cs="Tahoma"/>
          <w:color w:val="000000"/>
          <w:sz w:val="20"/>
          <w:szCs w:val="20"/>
        </w:rPr>
        <w:t>одрядчик несёт ответственность за риск случайного его уничтожения или повреждения, кроме случаев</w:t>
      </w:r>
      <w:r w:rsidR="008E30EA" w:rsidRPr="005E7B5B">
        <w:rPr>
          <w:rFonts w:ascii="Tahoma" w:hAnsi="Tahoma" w:cs="Tahoma"/>
          <w:color w:val="000000"/>
          <w:sz w:val="20"/>
          <w:szCs w:val="20"/>
        </w:rPr>
        <w:t>,</w:t>
      </w:r>
      <w:r w:rsidRPr="005E7B5B">
        <w:rPr>
          <w:rFonts w:ascii="Tahoma" w:hAnsi="Tahoma" w:cs="Tahoma"/>
          <w:color w:val="000000"/>
          <w:sz w:val="20"/>
          <w:szCs w:val="20"/>
        </w:rPr>
        <w:t xml:space="preserve"> связанных с обстоятельствами непреодолимой силы.</w:t>
      </w:r>
    </w:p>
    <w:p w:rsidR="003A29F3" w:rsidRPr="005E7B5B" w:rsidRDefault="003A29F3" w:rsidP="00BE04D1">
      <w:pPr>
        <w:shd w:val="clear" w:color="auto" w:fill="FFFFFF" w:themeFill="background1"/>
        <w:spacing w:line="360" w:lineRule="auto"/>
        <w:ind w:left="567" w:hanging="567"/>
        <w:jc w:val="both"/>
        <w:rPr>
          <w:rFonts w:ascii="Tahoma" w:hAnsi="Tahoma" w:cs="Tahoma"/>
          <w:sz w:val="20"/>
          <w:szCs w:val="20"/>
        </w:rPr>
      </w:pPr>
      <w:r w:rsidRPr="005E7B5B">
        <w:rPr>
          <w:rFonts w:ascii="Tahoma" w:hAnsi="Tahoma" w:cs="Tahoma"/>
          <w:color w:val="000000"/>
          <w:sz w:val="20"/>
          <w:szCs w:val="20"/>
        </w:rPr>
        <w:t>1</w:t>
      </w:r>
      <w:r w:rsidR="00904F8F" w:rsidRPr="005E7B5B">
        <w:rPr>
          <w:rFonts w:ascii="Tahoma" w:hAnsi="Tahoma" w:cs="Tahoma"/>
          <w:color w:val="000000"/>
          <w:sz w:val="20"/>
          <w:szCs w:val="20"/>
        </w:rPr>
        <w:t>1</w:t>
      </w:r>
      <w:r w:rsidRPr="005E7B5B">
        <w:rPr>
          <w:rFonts w:ascii="Tahoma" w:hAnsi="Tahoma" w:cs="Tahoma"/>
          <w:color w:val="000000"/>
          <w:sz w:val="20"/>
          <w:szCs w:val="20"/>
        </w:rPr>
        <w:t>.4</w:t>
      </w:r>
      <w:r w:rsidR="00DB28C7" w:rsidRPr="005E7B5B">
        <w:rPr>
          <w:rFonts w:ascii="Tahoma" w:hAnsi="Tahoma" w:cs="Tahoma"/>
          <w:color w:val="000000"/>
          <w:sz w:val="20"/>
          <w:szCs w:val="20"/>
        </w:rPr>
        <w:t>.</w:t>
      </w:r>
      <w:r w:rsidR="00DB28C7" w:rsidRPr="005E7B5B">
        <w:rPr>
          <w:rFonts w:ascii="Tahoma" w:hAnsi="Tahoma" w:cs="Tahoma"/>
          <w:color w:val="000000"/>
          <w:sz w:val="20"/>
          <w:szCs w:val="20"/>
        </w:rPr>
        <w:tab/>
      </w:r>
      <w:r w:rsidR="00081797" w:rsidRPr="005E7B5B">
        <w:rPr>
          <w:rFonts w:ascii="Tahoma" w:hAnsi="Tahoma" w:cs="Tahoma"/>
          <w:color w:val="000000"/>
          <w:sz w:val="20"/>
          <w:szCs w:val="20"/>
        </w:rPr>
        <w:t>За неисполнение либо ненадлежащее исполнение взятых на себя обязатель</w:t>
      </w:r>
      <w:proofErr w:type="gramStart"/>
      <w:r w:rsidR="00081797" w:rsidRPr="005E7B5B">
        <w:rPr>
          <w:rFonts w:ascii="Tahoma" w:hAnsi="Tahoma" w:cs="Tahoma"/>
          <w:color w:val="000000"/>
          <w:sz w:val="20"/>
          <w:szCs w:val="20"/>
        </w:rPr>
        <w:t>ств ст</w:t>
      </w:r>
      <w:proofErr w:type="gramEnd"/>
      <w:r w:rsidR="00081797" w:rsidRPr="005E7B5B">
        <w:rPr>
          <w:rFonts w:ascii="Tahoma" w:hAnsi="Tahoma" w:cs="Tahoma"/>
          <w:color w:val="000000"/>
          <w:sz w:val="20"/>
          <w:szCs w:val="20"/>
        </w:rPr>
        <w:t xml:space="preserve">ороны несут ответственность в соответствии с действующим законодательством РФ. </w:t>
      </w:r>
      <w:proofErr w:type="gramStart"/>
      <w:r w:rsidR="00081797" w:rsidRPr="005E7B5B">
        <w:rPr>
          <w:rFonts w:ascii="Tahoma" w:hAnsi="Tahoma" w:cs="Tahoma"/>
          <w:color w:val="000000"/>
          <w:sz w:val="20"/>
          <w:szCs w:val="20"/>
        </w:rPr>
        <w:t xml:space="preserve">В случае нарушения сроков оплаты выполненных работ, предусмотренных п. </w:t>
      </w:r>
      <w:r w:rsidR="00904F8F" w:rsidRPr="005E7B5B">
        <w:rPr>
          <w:rFonts w:ascii="Tahoma" w:hAnsi="Tahoma" w:cs="Tahoma"/>
          <w:color w:val="000000"/>
          <w:sz w:val="20"/>
          <w:szCs w:val="20"/>
        </w:rPr>
        <w:t>9</w:t>
      </w:r>
      <w:r w:rsidR="00081797" w:rsidRPr="005E7B5B">
        <w:rPr>
          <w:rFonts w:ascii="Tahoma" w:hAnsi="Tahoma" w:cs="Tahoma"/>
          <w:color w:val="000000"/>
          <w:sz w:val="20"/>
          <w:szCs w:val="20"/>
        </w:rPr>
        <w:t xml:space="preserve">.1 настоящего Договора более чем на 30 (тридцать) календарных дней, </w:t>
      </w:r>
      <w:r w:rsidR="00311912" w:rsidRPr="005E7B5B">
        <w:rPr>
          <w:rFonts w:ascii="Tahoma" w:hAnsi="Tahoma" w:cs="Tahoma"/>
          <w:color w:val="000000"/>
          <w:sz w:val="20"/>
          <w:szCs w:val="20"/>
        </w:rPr>
        <w:t>П</w:t>
      </w:r>
      <w:r w:rsidR="00081797" w:rsidRPr="005E7B5B">
        <w:rPr>
          <w:rFonts w:ascii="Tahoma" w:hAnsi="Tahoma" w:cs="Tahoma"/>
          <w:color w:val="000000"/>
          <w:sz w:val="20"/>
          <w:szCs w:val="20"/>
        </w:rPr>
        <w:t xml:space="preserve">одрядчик вправе требовать с Заказчика уплаты процентов за пользование чужими денежными средствами из расчета 0,013 % (Ноль целых 13/1000 процента) от неуплаченной </w:t>
      </w:r>
      <w:r w:rsidR="00081797" w:rsidRPr="005E7B5B">
        <w:rPr>
          <w:rFonts w:ascii="Tahoma" w:hAnsi="Tahoma" w:cs="Tahoma"/>
          <w:color w:val="000000"/>
          <w:sz w:val="20"/>
          <w:szCs w:val="20"/>
        </w:rPr>
        <w:lastRenderedPageBreak/>
        <w:t>суммы за каждый день просрочки платежа, начиная с 31 (тридцать первого) календарного дня просрочки</w:t>
      </w:r>
      <w:r w:rsidR="00081797" w:rsidRPr="005E7B5B">
        <w:rPr>
          <w:rFonts w:ascii="Tahoma" w:hAnsi="Tahoma" w:cs="Tahoma"/>
          <w:sz w:val="20"/>
          <w:szCs w:val="20"/>
        </w:rPr>
        <w:t>.</w:t>
      </w:r>
      <w:proofErr w:type="gramEnd"/>
      <w:r w:rsidR="00081797" w:rsidRPr="005E7B5B">
        <w:rPr>
          <w:rFonts w:ascii="Tahoma" w:hAnsi="Tahoma" w:cs="Tahoma"/>
          <w:sz w:val="20"/>
          <w:szCs w:val="20"/>
        </w:rPr>
        <w:t xml:space="preserve"> Указанное положение не применяется к просрочке выплаты авансовых платежей.</w:t>
      </w:r>
    </w:p>
    <w:p w:rsidR="003A29F3" w:rsidRPr="005E7B5B" w:rsidRDefault="003A29F3" w:rsidP="00BE04D1">
      <w:pPr>
        <w:spacing w:line="360" w:lineRule="auto"/>
        <w:ind w:left="567" w:hanging="567"/>
        <w:jc w:val="both"/>
        <w:rPr>
          <w:rFonts w:ascii="Tahoma" w:hAnsi="Tahoma" w:cs="Tahoma"/>
          <w:sz w:val="20"/>
          <w:szCs w:val="20"/>
        </w:rPr>
      </w:pPr>
      <w:r w:rsidRPr="005E7B5B">
        <w:rPr>
          <w:rFonts w:ascii="Tahoma" w:hAnsi="Tahoma" w:cs="Tahoma"/>
          <w:sz w:val="20"/>
          <w:szCs w:val="20"/>
        </w:rPr>
        <w:t>1</w:t>
      </w:r>
      <w:r w:rsidR="00904F8F" w:rsidRPr="005E7B5B">
        <w:rPr>
          <w:rFonts w:ascii="Tahoma" w:hAnsi="Tahoma" w:cs="Tahoma"/>
          <w:sz w:val="20"/>
          <w:szCs w:val="20"/>
        </w:rPr>
        <w:t>1</w:t>
      </w:r>
      <w:r w:rsidRPr="005E7B5B">
        <w:rPr>
          <w:rFonts w:ascii="Tahoma" w:hAnsi="Tahoma" w:cs="Tahoma"/>
          <w:sz w:val="20"/>
          <w:szCs w:val="20"/>
        </w:rPr>
        <w:t>.5</w:t>
      </w:r>
      <w:r w:rsidR="00DB28C7" w:rsidRPr="005E7B5B">
        <w:rPr>
          <w:rFonts w:ascii="Tahoma" w:hAnsi="Tahoma" w:cs="Tahoma"/>
          <w:sz w:val="20"/>
          <w:szCs w:val="20"/>
        </w:rPr>
        <w:t>.</w:t>
      </w:r>
      <w:r w:rsidR="00DB28C7" w:rsidRPr="005E7B5B">
        <w:rPr>
          <w:rFonts w:ascii="Tahoma" w:hAnsi="Tahoma" w:cs="Tahoma"/>
          <w:sz w:val="20"/>
          <w:szCs w:val="20"/>
        </w:rPr>
        <w:tab/>
      </w:r>
      <w:r w:rsidRPr="005E7B5B">
        <w:rPr>
          <w:rFonts w:ascii="Tahoma" w:hAnsi="Tahoma" w:cs="Tahoma"/>
          <w:sz w:val="20"/>
          <w:szCs w:val="20"/>
        </w:rPr>
        <w:t xml:space="preserve">За нарушение срока начала и/или окончания работ, установленного в п. 3.1 настоящего Договора, нарушение Графика производства работ (Приложение № </w:t>
      </w:r>
      <w:r w:rsidR="00DB28C7" w:rsidRPr="005E7B5B">
        <w:rPr>
          <w:rFonts w:ascii="Tahoma" w:hAnsi="Tahoma" w:cs="Tahoma"/>
          <w:sz w:val="20"/>
          <w:szCs w:val="20"/>
        </w:rPr>
        <w:t>2</w:t>
      </w:r>
      <w:r w:rsidRPr="005E7B5B">
        <w:rPr>
          <w:rFonts w:ascii="Tahoma" w:hAnsi="Tahoma" w:cs="Tahoma"/>
          <w:sz w:val="20"/>
          <w:szCs w:val="20"/>
        </w:rPr>
        <w:t xml:space="preserve"> к настоящему Договору), </w:t>
      </w:r>
      <w:r w:rsidR="00311912" w:rsidRPr="005E7B5B">
        <w:rPr>
          <w:rFonts w:ascii="Tahoma" w:hAnsi="Tahoma" w:cs="Tahoma"/>
          <w:sz w:val="20"/>
          <w:szCs w:val="20"/>
        </w:rPr>
        <w:t>П</w:t>
      </w:r>
      <w:r w:rsidRPr="005E7B5B">
        <w:rPr>
          <w:rFonts w:ascii="Tahoma" w:hAnsi="Tahoma" w:cs="Tahoma"/>
          <w:sz w:val="20"/>
          <w:szCs w:val="20"/>
        </w:rPr>
        <w:t xml:space="preserve">одрядчик выплачивает по письменному требованию Заказчика неустойку в размере 0,1% от стоимости настоящего Договора за каждый день просрочки выполнения работ. </w:t>
      </w:r>
      <w:r w:rsidR="00311912" w:rsidRPr="005E7B5B">
        <w:rPr>
          <w:rFonts w:ascii="Tahoma" w:hAnsi="Tahoma" w:cs="Tahoma"/>
          <w:sz w:val="20"/>
          <w:szCs w:val="20"/>
        </w:rPr>
        <w:t>П</w:t>
      </w:r>
      <w:r w:rsidRPr="005E7B5B">
        <w:rPr>
          <w:rFonts w:ascii="Tahoma" w:hAnsi="Tahoma" w:cs="Tahoma"/>
          <w:sz w:val="20"/>
          <w:szCs w:val="20"/>
        </w:rPr>
        <w:t xml:space="preserve">одрядчик освобождается от ответственности в случаях нарушения сроков выполнения работ, если такое нарушение вызвано ненадлежащим исполнением Заказчиком своих обязательств, предусмотренных </w:t>
      </w:r>
      <w:r w:rsidR="00081797" w:rsidRPr="005E7B5B">
        <w:rPr>
          <w:rFonts w:ascii="Tahoma" w:hAnsi="Tahoma" w:cs="Tahoma"/>
          <w:sz w:val="20"/>
          <w:szCs w:val="20"/>
        </w:rPr>
        <w:t xml:space="preserve">пунктом </w:t>
      </w:r>
      <w:r w:rsidR="00904F8F" w:rsidRPr="005E7B5B">
        <w:rPr>
          <w:rFonts w:ascii="Tahoma" w:hAnsi="Tahoma" w:cs="Tahoma"/>
          <w:sz w:val="20"/>
          <w:szCs w:val="20"/>
        </w:rPr>
        <w:t>6</w:t>
      </w:r>
      <w:r w:rsidR="00081797" w:rsidRPr="005E7B5B">
        <w:rPr>
          <w:rFonts w:ascii="Tahoma" w:hAnsi="Tahoma" w:cs="Tahoma"/>
          <w:sz w:val="20"/>
          <w:szCs w:val="20"/>
        </w:rPr>
        <w:t>.1. настоящего Договора.</w:t>
      </w:r>
    </w:p>
    <w:p w:rsidR="003B7EDA" w:rsidRPr="005E7B5B" w:rsidRDefault="003B7EDA" w:rsidP="00BE04D1">
      <w:pPr>
        <w:spacing w:line="360" w:lineRule="auto"/>
        <w:ind w:left="567" w:hanging="567"/>
        <w:jc w:val="both"/>
        <w:rPr>
          <w:rFonts w:ascii="Tahoma" w:hAnsi="Tahoma" w:cs="Tahoma"/>
          <w:sz w:val="20"/>
          <w:szCs w:val="20"/>
        </w:rPr>
      </w:pPr>
      <w:r w:rsidRPr="005E7B5B">
        <w:rPr>
          <w:rFonts w:ascii="Tahoma" w:hAnsi="Tahoma" w:cs="Tahoma"/>
          <w:sz w:val="20"/>
          <w:szCs w:val="20"/>
        </w:rPr>
        <w:t>1</w:t>
      </w:r>
      <w:r w:rsidR="00904F8F" w:rsidRPr="005E7B5B">
        <w:rPr>
          <w:rFonts w:ascii="Tahoma" w:hAnsi="Tahoma" w:cs="Tahoma"/>
          <w:sz w:val="20"/>
          <w:szCs w:val="20"/>
        </w:rPr>
        <w:t>1</w:t>
      </w:r>
      <w:r w:rsidRPr="005E7B5B">
        <w:rPr>
          <w:rFonts w:ascii="Tahoma" w:hAnsi="Tahoma" w:cs="Tahoma"/>
          <w:sz w:val="20"/>
          <w:szCs w:val="20"/>
        </w:rPr>
        <w:t>.</w:t>
      </w:r>
      <w:r w:rsidR="00904F8F" w:rsidRPr="005E7B5B">
        <w:rPr>
          <w:rFonts w:ascii="Tahoma" w:hAnsi="Tahoma" w:cs="Tahoma"/>
          <w:sz w:val="20"/>
          <w:szCs w:val="20"/>
        </w:rPr>
        <w:t>6</w:t>
      </w:r>
      <w:r w:rsidRPr="005E7B5B">
        <w:rPr>
          <w:rFonts w:ascii="Tahoma" w:hAnsi="Tahoma" w:cs="Tahoma"/>
          <w:sz w:val="20"/>
          <w:szCs w:val="20"/>
        </w:rPr>
        <w:t>.</w:t>
      </w:r>
      <w:r w:rsidRPr="005E7B5B">
        <w:rPr>
          <w:rFonts w:ascii="Tahoma" w:hAnsi="Tahoma" w:cs="Tahoma"/>
          <w:sz w:val="20"/>
          <w:szCs w:val="20"/>
        </w:rPr>
        <w:tab/>
        <w:t xml:space="preserve">За нарушение указанных в пункте </w:t>
      </w:r>
      <w:r w:rsidR="00904F8F" w:rsidRPr="005E7B5B">
        <w:rPr>
          <w:rFonts w:ascii="Tahoma" w:hAnsi="Tahoma" w:cs="Tahoma"/>
          <w:sz w:val="20"/>
          <w:szCs w:val="20"/>
        </w:rPr>
        <w:t>8</w:t>
      </w:r>
      <w:r w:rsidRPr="005E7B5B">
        <w:rPr>
          <w:rFonts w:ascii="Tahoma" w:hAnsi="Tahoma" w:cs="Tahoma"/>
          <w:sz w:val="20"/>
          <w:szCs w:val="20"/>
        </w:rPr>
        <w:t xml:space="preserve">.3. настоящего Договора сроков устранения дефектов, </w:t>
      </w:r>
      <w:r w:rsidR="00311912" w:rsidRPr="005E7B5B">
        <w:rPr>
          <w:rFonts w:ascii="Tahoma" w:hAnsi="Tahoma" w:cs="Tahoma"/>
          <w:sz w:val="20"/>
          <w:szCs w:val="20"/>
        </w:rPr>
        <w:t>П</w:t>
      </w:r>
      <w:r w:rsidRPr="005E7B5B">
        <w:rPr>
          <w:rFonts w:ascii="Tahoma" w:hAnsi="Tahoma" w:cs="Tahoma"/>
          <w:sz w:val="20"/>
          <w:szCs w:val="20"/>
        </w:rPr>
        <w:t>одрядчик выплачивает по письменному требованию Заказчика неустойку в размере 0,01% от стоимости работ по настоящему Договору за каждый день просрочки.</w:t>
      </w:r>
    </w:p>
    <w:p w:rsidR="003A29F3" w:rsidRPr="005E7B5B" w:rsidRDefault="003B7EDA" w:rsidP="00BE04D1">
      <w:pPr>
        <w:shd w:val="clear" w:color="auto" w:fill="FFFFFF" w:themeFill="background1"/>
        <w:spacing w:line="360" w:lineRule="auto"/>
        <w:ind w:left="567" w:hanging="567"/>
        <w:jc w:val="both"/>
        <w:rPr>
          <w:rFonts w:ascii="Tahoma" w:hAnsi="Tahoma" w:cs="Tahoma"/>
          <w:sz w:val="20"/>
          <w:szCs w:val="20"/>
        </w:rPr>
      </w:pPr>
      <w:r w:rsidRPr="005E7B5B">
        <w:rPr>
          <w:rFonts w:ascii="Tahoma" w:hAnsi="Tahoma" w:cs="Tahoma"/>
          <w:sz w:val="20"/>
          <w:szCs w:val="20"/>
        </w:rPr>
        <w:t>1</w:t>
      </w:r>
      <w:r w:rsidR="00904F8F" w:rsidRPr="005E7B5B">
        <w:rPr>
          <w:rFonts w:ascii="Tahoma" w:hAnsi="Tahoma" w:cs="Tahoma"/>
          <w:sz w:val="20"/>
          <w:szCs w:val="20"/>
        </w:rPr>
        <w:t>1</w:t>
      </w:r>
      <w:r w:rsidRPr="005E7B5B">
        <w:rPr>
          <w:rFonts w:ascii="Tahoma" w:hAnsi="Tahoma" w:cs="Tahoma"/>
          <w:sz w:val="20"/>
          <w:szCs w:val="20"/>
        </w:rPr>
        <w:t>.</w:t>
      </w:r>
      <w:r w:rsidR="00904F8F" w:rsidRPr="005E7B5B">
        <w:rPr>
          <w:rFonts w:ascii="Tahoma" w:hAnsi="Tahoma" w:cs="Tahoma"/>
          <w:sz w:val="20"/>
          <w:szCs w:val="20"/>
        </w:rPr>
        <w:t>7</w:t>
      </w:r>
      <w:r w:rsidR="0035430B" w:rsidRPr="005E7B5B">
        <w:rPr>
          <w:rFonts w:ascii="Tahoma" w:hAnsi="Tahoma" w:cs="Tahoma"/>
          <w:sz w:val="20"/>
          <w:szCs w:val="20"/>
        </w:rPr>
        <w:t>.</w:t>
      </w:r>
      <w:r w:rsidR="00DB28C7" w:rsidRPr="005E7B5B">
        <w:rPr>
          <w:rFonts w:ascii="Tahoma" w:hAnsi="Tahoma" w:cs="Tahoma"/>
          <w:sz w:val="20"/>
          <w:szCs w:val="20"/>
        </w:rPr>
        <w:tab/>
      </w:r>
      <w:r w:rsidR="003A29F3" w:rsidRPr="005E7B5B">
        <w:rPr>
          <w:rFonts w:ascii="Tahoma" w:hAnsi="Tahoma" w:cs="Tahoma"/>
          <w:sz w:val="20"/>
          <w:szCs w:val="20"/>
        </w:rPr>
        <w:t xml:space="preserve">Стороны договорились, что период отсрочки оплаты работ/услуг, не является коммерческим кредитом (ст. 823 ГК РФ), в данный период не применяются законные проценты согласно ст.317.1 ГК РФ. </w:t>
      </w:r>
    </w:p>
    <w:p w:rsidR="003A29F3" w:rsidRPr="005E7B5B" w:rsidRDefault="003A29F3" w:rsidP="00BE04D1">
      <w:pPr>
        <w:shd w:val="clear" w:color="auto" w:fill="FFFFFF" w:themeFill="background1"/>
        <w:spacing w:after="120" w:line="360" w:lineRule="auto"/>
        <w:ind w:left="567" w:hanging="567"/>
        <w:contextualSpacing/>
        <w:jc w:val="both"/>
        <w:rPr>
          <w:rFonts w:ascii="Tahoma" w:hAnsi="Tahoma" w:cs="Tahoma"/>
          <w:sz w:val="20"/>
          <w:szCs w:val="20"/>
        </w:rPr>
      </w:pPr>
      <w:r w:rsidRPr="005E7B5B">
        <w:rPr>
          <w:rFonts w:ascii="Tahoma" w:hAnsi="Tahoma" w:cs="Tahoma"/>
          <w:sz w:val="20"/>
          <w:szCs w:val="20"/>
        </w:rPr>
        <w:t>1</w:t>
      </w:r>
      <w:r w:rsidR="00904F8F" w:rsidRPr="005E7B5B">
        <w:rPr>
          <w:rFonts w:ascii="Tahoma" w:hAnsi="Tahoma" w:cs="Tahoma"/>
          <w:sz w:val="20"/>
          <w:szCs w:val="20"/>
        </w:rPr>
        <w:t>1</w:t>
      </w:r>
      <w:r w:rsidRPr="005E7B5B">
        <w:rPr>
          <w:rFonts w:ascii="Tahoma" w:hAnsi="Tahoma" w:cs="Tahoma"/>
          <w:sz w:val="20"/>
          <w:szCs w:val="20"/>
        </w:rPr>
        <w:t>.</w:t>
      </w:r>
      <w:r w:rsidR="00904F8F" w:rsidRPr="005E7B5B">
        <w:rPr>
          <w:rFonts w:ascii="Tahoma" w:hAnsi="Tahoma" w:cs="Tahoma"/>
          <w:sz w:val="20"/>
          <w:szCs w:val="20"/>
        </w:rPr>
        <w:t>8</w:t>
      </w:r>
      <w:r w:rsidR="0035430B" w:rsidRPr="005E7B5B">
        <w:rPr>
          <w:rFonts w:ascii="Tahoma" w:hAnsi="Tahoma" w:cs="Tahoma"/>
          <w:sz w:val="20"/>
          <w:szCs w:val="20"/>
        </w:rPr>
        <w:t>.</w:t>
      </w:r>
      <w:r w:rsidR="0035430B" w:rsidRPr="005E7B5B">
        <w:rPr>
          <w:rFonts w:ascii="Tahoma" w:hAnsi="Tahoma" w:cs="Tahoma"/>
          <w:sz w:val="20"/>
          <w:szCs w:val="20"/>
        </w:rPr>
        <w:tab/>
      </w:r>
      <w:r w:rsidRPr="005E7B5B">
        <w:rPr>
          <w:rFonts w:ascii="Tahoma" w:hAnsi="Tahoma" w:cs="Tahoma"/>
          <w:sz w:val="20"/>
          <w:szCs w:val="20"/>
        </w:rPr>
        <w:t xml:space="preserve">За нарушение </w:t>
      </w:r>
      <w:r w:rsidR="00311912" w:rsidRPr="005E7B5B">
        <w:rPr>
          <w:rFonts w:ascii="Tahoma" w:hAnsi="Tahoma" w:cs="Tahoma"/>
          <w:sz w:val="20"/>
          <w:szCs w:val="20"/>
        </w:rPr>
        <w:t>П</w:t>
      </w:r>
      <w:r w:rsidRPr="005E7B5B">
        <w:rPr>
          <w:rFonts w:ascii="Tahoma" w:hAnsi="Tahoma" w:cs="Tahoma"/>
          <w:sz w:val="20"/>
          <w:szCs w:val="20"/>
        </w:rPr>
        <w:t>одрядчиком обязательств в области Промышленной безопасности и Охраны труда устанавливается ответственность в виде штрафа в размере 100 МРОТ, ко</w:t>
      </w:r>
      <w:r w:rsidR="00311912" w:rsidRPr="005E7B5B">
        <w:rPr>
          <w:rFonts w:ascii="Tahoma" w:hAnsi="Tahoma" w:cs="Tahoma"/>
          <w:sz w:val="20"/>
          <w:szCs w:val="20"/>
        </w:rPr>
        <w:t>торый оплачивается П</w:t>
      </w:r>
      <w:r w:rsidRPr="005E7B5B">
        <w:rPr>
          <w:rFonts w:ascii="Tahoma" w:hAnsi="Tahoma" w:cs="Tahoma"/>
          <w:sz w:val="20"/>
          <w:szCs w:val="20"/>
        </w:rPr>
        <w:t>одрядчиком в следующем порядке:</w:t>
      </w:r>
    </w:p>
    <w:p w:rsidR="003A29F3" w:rsidRPr="005E7B5B" w:rsidRDefault="003A29F3" w:rsidP="00BE04D1">
      <w:pPr>
        <w:shd w:val="clear" w:color="auto" w:fill="FFFFFF" w:themeFill="background1"/>
        <w:spacing w:after="120" w:line="360" w:lineRule="auto"/>
        <w:ind w:left="709" w:hanging="709"/>
        <w:contextualSpacing/>
        <w:jc w:val="both"/>
        <w:rPr>
          <w:rFonts w:ascii="Tahoma" w:hAnsi="Tahoma" w:cs="Tahoma"/>
          <w:sz w:val="20"/>
          <w:szCs w:val="20"/>
        </w:rPr>
      </w:pPr>
      <w:r w:rsidRPr="005E7B5B">
        <w:rPr>
          <w:rFonts w:ascii="Tahoma" w:hAnsi="Tahoma" w:cs="Tahoma"/>
          <w:sz w:val="20"/>
          <w:szCs w:val="20"/>
        </w:rPr>
        <w:t>1</w:t>
      </w:r>
      <w:r w:rsidR="00904F8F" w:rsidRPr="005E7B5B">
        <w:rPr>
          <w:rFonts w:ascii="Tahoma" w:hAnsi="Tahoma" w:cs="Tahoma"/>
          <w:sz w:val="20"/>
          <w:szCs w:val="20"/>
        </w:rPr>
        <w:t>1</w:t>
      </w:r>
      <w:r w:rsidRPr="005E7B5B">
        <w:rPr>
          <w:rFonts w:ascii="Tahoma" w:hAnsi="Tahoma" w:cs="Tahoma"/>
          <w:sz w:val="20"/>
          <w:szCs w:val="20"/>
        </w:rPr>
        <w:t>.</w:t>
      </w:r>
      <w:r w:rsidR="00904F8F" w:rsidRPr="005E7B5B">
        <w:rPr>
          <w:rFonts w:ascii="Tahoma" w:hAnsi="Tahoma" w:cs="Tahoma"/>
          <w:sz w:val="20"/>
          <w:szCs w:val="20"/>
        </w:rPr>
        <w:t>8</w:t>
      </w:r>
      <w:r w:rsidR="0035430B" w:rsidRPr="005E7B5B">
        <w:rPr>
          <w:rFonts w:ascii="Tahoma" w:hAnsi="Tahoma" w:cs="Tahoma"/>
          <w:sz w:val="20"/>
          <w:szCs w:val="20"/>
        </w:rPr>
        <w:t>.1.</w:t>
      </w:r>
      <w:r w:rsidR="0035430B" w:rsidRPr="005E7B5B">
        <w:rPr>
          <w:rFonts w:ascii="Tahoma" w:hAnsi="Tahoma" w:cs="Tahoma"/>
          <w:sz w:val="20"/>
          <w:szCs w:val="20"/>
        </w:rPr>
        <w:tab/>
      </w:r>
      <w:proofErr w:type="gramStart"/>
      <w:r w:rsidRPr="005E7B5B">
        <w:rPr>
          <w:rFonts w:ascii="Tahoma" w:hAnsi="Tahoma" w:cs="Tahoma"/>
          <w:sz w:val="20"/>
          <w:szCs w:val="20"/>
        </w:rPr>
        <w:t xml:space="preserve">Если в ходе проведения работ произошёл несчастный случай со смертельным исходом или групповой несчастный случай по вине </w:t>
      </w:r>
      <w:r w:rsidR="00311912" w:rsidRPr="005E7B5B">
        <w:rPr>
          <w:rFonts w:ascii="Tahoma" w:hAnsi="Tahoma" w:cs="Tahoma"/>
          <w:sz w:val="20"/>
          <w:szCs w:val="20"/>
        </w:rPr>
        <w:t>П</w:t>
      </w:r>
      <w:r w:rsidRPr="005E7B5B">
        <w:rPr>
          <w:rFonts w:ascii="Tahoma" w:hAnsi="Tahoma" w:cs="Tahoma"/>
          <w:sz w:val="20"/>
          <w:szCs w:val="20"/>
        </w:rPr>
        <w:t>одрядчика, что было установлено проведен</w:t>
      </w:r>
      <w:r w:rsidR="00311912" w:rsidRPr="005E7B5B">
        <w:rPr>
          <w:rFonts w:ascii="Tahoma" w:hAnsi="Tahoma" w:cs="Tahoma"/>
          <w:sz w:val="20"/>
          <w:szCs w:val="20"/>
        </w:rPr>
        <w:t>ным расследованием, П</w:t>
      </w:r>
      <w:r w:rsidRPr="005E7B5B">
        <w:rPr>
          <w:rFonts w:ascii="Tahoma" w:hAnsi="Tahoma" w:cs="Tahoma"/>
          <w:sz w:val="20"/>
          <w:szCs w:val="20"/>
        </w:rPr>
        <w:t xml:space="preserve">одрядчик обязан уплатить по требованию Заказчика единовременный штраф в размере 100% от предусмотренной п. </w:t>
      </w:r>
      <w:r w:rsidR="00EA2073" w:rsidRPr="005E7B5B">
        <w:rPr>
          <w:rFonts w:ascii="Tahoma" w:hAnsi="Tahoma" w:cs="Tahoma"/>
          <w:sz w:val="20"/>
          <w:szCs w:val="20"/>
        </w:rPr>
        <w:t>11.8</w:t>
      </w:r>
      <w:r w:rsidR="00770AC3" w:rsidRPr="005E7B5B">
        <w:rPr>
          <w:rFonts w:ascii="Tahoma" w:hAnsi="Tahoma" w:cs="Tahoma"/>
          <w:sz w:val="20"/>
          <w:szCs w:val="20"/>
        </w:rPr>
        <w:t xml:space="preserve"> настоящего договора суммы</w:t>
      </w:r>
      <w:r w:rsidRPr="005E7B5B">
        <w:rPr>
          <w:rFonts w:ascii="Tahoma" w:hAnsi="Tahoma" w:cs="Tahoma"/>
          <w:sz w:val="20"/>
          <w:szCs w:val="20"/>
        </w:rPr>
        <w:t xml:space="preserve"> за каждый установленный случай.</w:t>
      </w:r>
      <w:proofErr w:type="gramEnd"/>
    </w:p>
    <w:p w:rsidR="003A29F3" w:rsidRPr="005E7B5B" w:rsidRDefault="003A29F3" w:rsidP="00BE04D1">
      <w:pPr>
        <w:shd w:val="clear" w:color="auto" w:fill="FFFFFF" w:themeFill="background1"/>
        <w:spacing w:line="360" w:lineRule="auto"/>
        <w:ind w:left="709" w:hanging="709"/>
        <w:jc w:val="both"/>
        <w:rPr>
          <w:rFonts w:ascii="Tahoma" w:hAnsi="Tahoma" w:cs="Tahoma"/>
          <w:sz w:val="20"/>
          <w:szCs w:val="20"/>
        </w:rPr>
      </w:pPr>
      <w:r w:rsidRPr="005E7B5B">
        <w:rPr>
          <w:rFonts w:ascii="Tahoma" w:hAnsi="Tahoma" w:cs="Tahoma"/>
          <w:sz w:val="20"/>
          <w:szCs w:val="20"/>
        </w:rPr>
        <w:t>1</w:t>
      </w:r>
      <w:r w:rsidR="00904F8F" w:rsidRPr="005E7B5B">
        <w:rPr>
          <w:rFonts w:ascii="Tahoma" w:hAnsi="Tahoma" w:cs="Tahoma"/>
          <w:sz w:val="20"/>
          <w:szCs w:val="20"/>
        </w:rPr>
        <w:t>1</w:t>
      </w:r>
      <w:r w:rsidRPr="005E7B5B">
        <w:rPr>
          <w:rFonts w:ascii="Tahoma" w:hAnsi="Tahoma" w:cs="Tahoma"/>
          <w:sz w:val="20"/>
          <w:szCs w:val="20"/>
        </w:rPr>
        <w:t>.</w:t>
      </w:r>
      <w:r w:rsidR="00904F8F" w:rsidRPr="005E7B5B">
        <w:rPr>
          <w:rFonts w:ascii="Tahoma" w:hAnsi="Tahoma" w:cs="Tahoma"/>
          <w:sz w:val="20"/>
          <w:szCs w:val="20"/>
        </w:rPr>
        <w:t>8</w:t>
      </w:r>
      <w:r w:rsidR="0035430B" w:rsidRPr="005E7B5B">
        <w:rPr>
          <w:rFonts w:ascii="Tahoma" w:hAnsi="Tahoma" w:cs="Tahoma"/>
          <w:sz w:val="20"/>
          <w:szCs w:val="20"/>
        </w:rPr>
        <w:t>.2.</w:t>
      </w:r>
      <w:r w:rsidR="0035430B" w:rsidRPr="005E7B5B">
        <w:rPr>
          <w:rFonts w:ascii="Tahoma" w:hAnsi="Tahoma" w:cs="Tahoma"/>
          <w:sz w:val="20"/>
          <w:szCs w:val="20"/>
        </w:rPr>
        <w:tab/>
      </w:r>
      <w:proofErr w:type="gramStart"/>
      <w:r w:rsidRPr="005E7B5B">
        <w:rPr>
          <w:rFonts w:ascii="Tahoma" w:hAnsi="Tahoma" w:cs="Tahoma"/>
          <w:sz w:val="20"/>
          <w:szCs w:val="20"/>
        </w:rPr>
        <w:t xml:space="preserve">Если в ходе проведения работ произошёл несчастный случай с временной или стойкой утратой трудоспособности работником </w:t>
      </w:r>
      <w:r w:rsidR="00892E22" w:rsidRPr="005E7B5B">
        <w:rPr>
          <w:rFonts w:ascii="Tahoma" w:hAnsi="Tahoma" w:cs="Tahoma"/>
          <w:sz w:val="20"/>
          <w:szCs w:val="20"/>
        </w:rPr>
        <w:t>Подрядчика по вине П</w:t>
      </w:r>
      <w:r w:rsidRPr="005E7B5B">
        <w:rPr>
          <w:rFonts w:ascii="Tahoma" w:hAnsi="Tahoma" w:cs="Tahoma"/>
          <w:sz w:val="20"/>
          <w:szCs w:val="20"/>
        </w:rPr>
        <w:t>одрядчика, что было установлено проведенн</w:t>
      </w:r>
      <w:r w:rsidR="00892E22" w:rsidRPr="005E7B5B">
        <w:rPr>
          <w:rFonts w:ascii="Tahoma" w:hAnsi="Tahoma" w:cs="Tahoma"/>
          <w:sz w:val="20"/>
          <w:szCs w:val="20"/>
        </w:rPr>
        <w:t>ым расследованием, П</w:t>
      </w:r>
      <w:r w:rsidRPr="005E7B5B">
        <w:rPr>
          <w:rFonts w:ascii="Tahoma" w:hAnsi="Tahoma" w:cs="Tahoma"/>
          <w:sz w:val="20"/>
          <w:szCs w:val="20"/>
        </w:rPr>
        <w:t xml:space="preserve">одрядчик обязан уплатить по требованию Заказчика единовременный штраф в размере 50 % от предусмотренной п. </w:t>
      </w:r>
      <w:r w:rsidR="00EA2073" w:rsidRPr="005E7B5B">
        <w:rPr>
          <w:rFonts w:ascii="Tahoma" w:hAnsi="Tahoma" w:cs="Tahoma"/>
          <w:sz w:val="20"/>
          <w:szCs w:val="20"/>
        </w:rPr>
        <w:t>11.</w:t>
      </w:r>
      <w:r w:rsidR="0007307B" w:rsidRPr="005E7B5B">
        <w:rPr>
          <w:rFonts w:ascii="Tahoma" w:hAnsi="Tahoma" w:cs="Tahoma"/>
          <w:sz w:val="20"/>
          <w:szCs w:val="20"/>
        </w:rPr>
        <w:t>8</w:t>
      </w:r>
      <w:r w:rsidRPr="005E7B5B">
        <w:rPr>
          <w:rFonts w:ascii="Tahoma" w:hAnsi="Tahoma" w:cs="Tahoma"/>
          <w:sz w:val="20"/>
          <w:szCs w:val="20"/>
        </w:rPr>
        <w:t xml:space="preserve"> настоящего договора суммы за каждый установленный случай.</w:t>
      </w:r>
      <w:proofErr w:type="gramEnd"/>
    </w:p>
    <w:p w:rsidR="003A29F3" w:rsidRPr="005E7B5B" w:rsidRDefault="003A29F3" w:rsidP="00BE04D1">
      <w:pPr>
        <w:shd w:val="clear" w:color="auto" w:fill="FFFFFF" w:themeFill="background1"/>
        <w:spacing w:line="360" w:lineRule="auto"/>
        <w:ind w:left="709" w:hanging="709"/>
        <w:jc w:val="both"/>
        <w:rPr>
          <w:rFonts w:ascii="Tahoma" w:hAnsi="Tahoma" w:cs="Tahoma"/>
          <w:i/>
          <w:color w:val="000000"/>
          <w:sz w:val="20"/>
          <w:szCs w:val="20"/>
        </w:rPr>
      </w:pPr>
      <w:r w:rsidRPr="005E7B5B">
        <w:rPr>
          <w:rFonts w:ascii="Tahoma" w:hAnsi="Tahoma" w:cs="Tahoma"/>
          <w:sz w:val="20"/>
          <w:szCs w:val="20"/>
        </w:rPr>
        <w:t>1</w:t>
      </w:r>
      <w:r w:rsidR="00904F8F" w:rsidRPr="005E7B5B">
        <w:rPr>
          <w:rFonts w:ascii="Tahoma" w:hAnsi="Tahoma" w:cs="Tahoma"/>
          <w:sz w:val="20"/>
          <w:szCs w:val="20"/>
        </w:rPr>
        <w:t>1</w:t>
      </w:r>
      <w:r w:rsidRPr="005E7B5B">
        <w:rPr>
          <w:rFonts w:ascii="Tahoma" w:hAnsi="Tahoma" w:cs="Tahoma"/>
          <w:sz w:val="20"/>
          <w:szCs w:val="20"/>
        </w:rPr>
        <w:t>.</w:t>
      </w:r>
      <w:r w:rsidR="00904F8F" w:rsidRPr="005E7B5B">
        <w:rPr>
          <w:rFonts w:ascii="Tahoma" w:hAnsi="Tahoma" w:cs="Tahoma"/>
          <w:sz w:val="20"/>
          <w:szCs w:val="20"/>
        </w:rPr>
        <w:t>8</w:t>
      </w:r>
      <w:r w:rsidRPr="005E7B5B">
        <w:rPr>
          <w:rFonts w:ascii="Tahoma" w:hAnsi="Tahoma" w:cs="Tahoma"/>
          <w:sz w:val="20"/>
          <w:szCs w:val="20"/>
        </w:rPr>
        <w:t>.3.</w:t>
      </w:r>
      <w:r w:rsidR="00DB28C7" w:rsidRPr="005E7B5B">
        <w:rPr>
          <w:rFonts w:ascii="Tahoma" w:hAnsi="Tahoma" w:cs="Tahoma"/>
          <w:sz w:val="20"/>
          <w:szCs w:val="20"/>
        </w:rPr>
        <w:tab/>
      </w:r>
      <w:proofErr w:type="gramStart"/>
      <w:r w:rsidRPr="005E7B5B">
        <w:rPr>
          <w:rFonts w:ascii="Tahoma" w:hAnsi="Tahoma" w:cs="Tahoma"/>
          <w:color w:val="000000"/>
          <w:sz w:val="20"/>
          <w:szCs w:val="20"/>
        </w:rPr>
        <w:t xml:space="preserve">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работ, выполняемых </w:t>
      </w:r>
      <w:r w:rsidR="00892E22" w:rsidRPr="005E7B5B">
        <w:rPr>
          <w:rFonts w:ascii="Tahoma" w:hAnsi="Tahoma" w:cs="Tahoma"/>
          <w:color w:val="000000"/>
          <w:sz w:val="20"/>
          <w:szCs w:val="20"/>
        </w:rPr>
        <w:t>П</w:t>
      </w:r>
      <w:r w:rsidRPr="005E7B5B">
        <w:rPr>
          <w:rFonts w:ascii="Tahoma" w:hAnsi="Tahoma" w:cs="Tahoma"/>
          <w:color w:val="000000"/>
          <w:sz w:val="20"/>
          <w:szCs w:val="20"/>
        </w:rPr>
        <w:t xml:space="preserve">одрядчиком с нарушениями требований ПБ и ОТ (Приложение № </w:t>
      </w:r>
      <w:r w:rsidR="0007307B" w:rsidRPr="005E7B5B">
        <w:rPr>
          <w:rFonts w:ascii="Tahoma" w:hAnsi="Tahoma" w:cs="Tahoma"/>
          <w:color w:val="000000"/>
          <w:sz w:val="20"/>
          <w:szCs w:val="20"/>
        </w:rPr>
        <w:t>4</w:t>
      </w:r>
      <w:r w:rsidRPr="005E7B5B">
        <w:rPr>
          <w:rFonts w:ascii="Tahoma" w:hAnsi="Tahoma" w:cs="Tahoma"/>
          <w:color w:val="000000"/>
          <w:sz w:val="20"/>
          <w:szCs w:val="20"/>
        </w:rPr>
        <w:t xml:space="preserve"> к настоящему Договору) </w:t>
      </w:r>
      <w:r w:rsidR="00892E22" w:rsidRPr="005E7B5B">
        <w:rPr>
          <w:rFonts w:ascii="Tahoma" w:hAnsi="Tahoma" w:cs="Tahoma"/>
          <w:color w:val="000000"/>
          <w:sz w:val="20"/>
          <w:szCs w:val="20"/>
        </w:rPr>
        <w:t>П</w:t>
      </w:r>
      <w:r w:rsidRPr="005E7B5B">
        <w:rPr>
          <w:rFonts w:ascii="Tahoma" w:hAnsi="Tahoma" w:cs="Tahoma"/>
          <w:color w:val="000000"/>
          <w:sz w:val="20"/>
          <w:szCs w:val="20"/>
        </w:rPr>
        <w:t xml:space="preserve">одрядчик обязан уплатить по требованию Заказчика единовременный штраф в размере 25 % предусмотренной п. </w:t>
      </w:r>
      <w:r w:rsidR="00EA2073" w:rsidRPr="005E7B5B">
        <w:rPr>
          <w:rFonts w:ascii="Tahoma" w:hAnsi="Tahoma" w:cs="Tahoma"/>
          <w:color w:val="000000"/>
          <w:sz w:val="20"/>
          <w:szCs w:val="20"/>
        </w:rPr>
        <w:t>11.8</w:t>
      </w:r>
      <w:r w:rsidRPr="005E7B5B">
        <w:rPr>
          <w:rFonts w:ascii="Tahoma" w:hAnsi="Tahoma" w:cs="Tahoma"/>
          <w:color w:val="000000"/>
          <w:sz w:val="20"/>
          <w:szCs w:val="20"/>
        </w:rPr>
        <w:t xml:space="preserve"> настоящего договора суммы.</w:t>
      </w:r>
      <w:proofErr w:type="gramEnd"/>
    </w:p>
    <w:p w:rsidR="003A29F3" w:rsidRPr="005E7B5B" w:rsidRDefault="003A29F3" w:rsidP="00BE04D1">
      <w:pPr>
        <w:shd w:val="clear" w:color="auto" w:fill="FFFFFF" w:themeFill="background1"/>
        <w:tabs>
          <w:tab w:val="num" w:pos="426"/>
        </w:tabs>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904F8F" w:rsidRPr="005E7B5B">
        <w:rPr>
          <w:rFonts w:ascii="Tahoma" w:hAnsi="Tahoma" w:cs="Tahoma"/>
          <w:color w:val="000000"/>
          <w:sz w:val="20"/>
          <w:szCs w:val="20"/>
        </w:rPr>
        <w:t>1</w:t>
      </w:r>
      <w:r w:rsidRPr="005E7B5B">
        <w:rPr>
          <w:rFonts w:ascii="Tahoma" w:hAnsi="Tahoma" w:cs="Tahoma"/>
          <w:color w:val="000000"/>
          <w:sz w:val="20"/>
          <w:szCs w:val="20"/>
        </w:rPr>
        <w:t>.</w:t>
      </w:r>
      <w:r w:rsidR="00904F8F" w:rsidRPr="005E7B5B">
        <w:rPr>
          <w:rFonts w:ascii="Tahoma" w:hAnsi="Tahoma" w:cs="Tahoma"/>
          <w:color w:val="000000"/>
          <w:sz w:val="20"/>
          <w:szCs w:val="20"/>
        </w:rPr>
        <w:t>9</w:t>
      </w:r>
      <w:r w:rsidR="00EA2073" w:rsidRPr="005E7B5B">
        <w:rPr>
          <w:rFonts w:ascii="Tahoma" w:hAnsi="Tahoma" w:cs="Tahoma"/>
          <w:color w:val="000000"/>
          <w:sz w:val="20"/>
          <w:szCs w:val="20"/>
        </w:rPr>
        <w:t>.</w:t>
      </w:r>
      <w:r w:rsidR="00B546F3" w:rsidRPr="005E7B5B">
        <w:rPr>
          <w:rFonts w:ascii="Tahoma" w:hAnsi="Tahoma" w:cs="Tahoma"/>
          <w:color w:val="000000"/>
          <w:sz w:val="20"/>
          <w:szCs w:val="20"/>
        </w:rPr>
        <w:tab/>
      </w:r>
      <w:r w:rsidRPr="005E7B5B">
        <w:rPr>
          <w:rFonts w:ascii="Tahoma" w:hAnsi="Tahoma" w:cs="Tahoma"/>
          <w:color w:val="000000"/>
          <w:sz w:val="20"/>
          <w:szCs w:val="20"/>
        </w:rPr>
        <w:t xml:space="preserve">В случае нарушения </w:t>
      </w:r>
      <w:r w:rsidR="00892E22" w:rsidRPr="005E7B5B">
        <w:rPr>
          <w:rFonts w:ascii="Tahoma" w:hAnsi="Tahoma" w:cs="Tahoma"/>
          <w:color w:val="000000"/>
          <w:sz w:val="20"/>
          <w:szCs w:val="20"/>
        </w:rPr>
        <w:t>П</w:t>
      </w:r>
      <w:r w:rsidRPr="005E7B5B">
        <w:rPr>
          <w:rFonts w:ascii="Tahoma" w:hAnsi="Tahoma" w:cs="Tahoma"/>
          <w:color w:val="000000"/>
          <w:sz w:val="20"/>
          <w:szCs w:val="20"/>
        </w:rPr>
        <w:t xml:space="preserve">одрядчиком своих обязательств по Договору, он возмещает Заказчику убытки, в том числе упущенную выгоду, которые понес Заказчик в связи с ненадлежащим исполнением </w:t>
      </w:r>
      <w:r w:rsidR="00892E22" w:rsidRPr="005E7B5B">
        <w:rPr>
          <w:rFonts w:ascii="Tahoma" w:hAnsi="Tahoma" w:cs="Tahoma"/>
          <w:color w:val="000000"/>
          <w:sz w:val="20"/>
          <w:szCs w:val="20"/>
        </w:rPr>
        <w:t>П</w:t>
      </w:r>
      <w:r w:rsidRPr="005E7B5B">
        <w:rPr>
          <w:rFonts w:ascii="Tahoma" w:hAnsi="Tahoma" w:cs="Tahoma"/>
          <w:color w:val="000000"/>
          <w:sz w:val="20"/>
          <w:szCs w:val="20"/>
        </w:rPr>
        <w:t>одря</w:t>
      </w:r>
      <w:r w:rsidR="00770AC3" w:rsidRPr="005E7B5B">
        <w:rPr>
          <w:rFonts w:ascii="Tahoma" w:hAnsi="Tahoma" w:cs="Tahoma"/>
          <w:color w:val="000000"/>
          <w:sz w:val="20"/>
          <w:szCs w:val="20"/>
        </w:rPr>
        <w:t>дчиком договорных обязательств.</w:t>
      </w:r>
    </w:p>
    <w:p w:rsidR="003A29F3" w:rsidRPr="005E7B5B" w:rsidRDefault="003A29F3"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904F8F" w:rsidRPr="005E7B5B">
        <w:rPr>
          <w:rFonts w:ascii="Tahoma" w:hAnsi="Tahoma" w:cs="Tahoma"/>
          <w:color w:val="000000"/>
          <w:sz w:val="20"/>
          <w:szCs w:val="20"/>
        </w:rPr>
        <w:t>1</w:t>
      </w:r>
      <w:r w:rsidRPr="005E7B5B">
        <w:rPr>
          <w:rFonts w:ascii="Tahoma" w:hAnsi="Tahoma" w:cs="Tahoma"/>
          <w:color w:val="000000"/>
          <w:sz w:val="20"/>
          <w:szCs w:val="20"/>
        </w:rPr>
        <w:t>.1</w:t>
      </w:r>
      <w:r w:rsidR="00904F8F" w:rsidRPr="005E7B5B">
        <w:rPr>
          <w:rFonts w:ascii="Tahoma" w:hAnsi="Tahoma" w:cs="Tahoma"/>
          <w:color w:val="000000"/>
          <w:sz w:val="20"/>
          <w:szCs w:val="20"/>
        </w:rPr>
        <w:t>0</w:t>
      </w:r>
      <w:r w:rsidR="00DB28C7" w:rsidRPr="005E7B5B">
        <w:rPr>
          <w:rFonts w:ascii="Tahoma" w:hAnsi="Tahoma" w:cs="Tahoma"/>
          <w:color w:val="000000"/>
          <w:sz w:val="20"/>
          <w:szCs w:val="20"/>
        </w:rPr>
        <w:t>.</w:t>
      </w:r>
      <w:r w:rsidR="00DB28C7" w:rsidRPr="005E7B5B">
        <w:rPr>
          <w:rFonts w:ascii="Tahoma" w:hAnsi="Tahoma" w:cs="Tahoma"/>
          <w:color w:val="000000"/>
          <w:sz w:val="20"/>
          <w:szCs w:val="20"/>
        </w:rPr>
        <w:tab/>
      </w:r>
      <w:r w:rsidRPr="005E7B5B">
        <w:rPr>
          <w:rFonts w:ascii="Tahoma" w:hAnsi="Tahoma" w:cs="Tahoma"/>
          <w:color w:val="000000"/>
          <w:sz w:val="20"/>
          <w:szCs w:val="20"/>
        </w:rPr>
        <w:t>Уплата штрафов и пеней не освобождает стороны от принятых на себя обязательств.</w:t>
      </w:r>
    </w:p>
    <w:p w:rsidR="00B546F3" w:rsidRPr="005E7B5B" w:rsidRDefault="00B546F3"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904F8F" w:rsidRPr="005E7B5B">
        <w:rPr>
          <w:rFonts w:ascii="Tahoma" w:hAnsi="Tahoma" w:cs="Tahoma"/>
          <w:color w:val="000000"/>
          <w:sz w:val="20"/>
          <w:szCs w:val="20"/>
        </w:rPr>
        <w:t>1</w:t>
      </w:r>
      <w:r w:rsidRPr="005E7B5B">
        <w:rPr>
          <w:rFonts w:ascii="Tahoma" w:hAnsi="Tahoma" w:cs="Tahoma"/>
          <w:color w:val="000000"/>
          <w:sz w:val="20"/>
          <w:szCs w:val="20"/>
        </w:rPr>
        <w:t>.1</w:t>
      </w:r>
      <w:r w:rsidR="00904F8F" w:rsidRPr="005E7B5B">
        <w:rPr>
          <w:rFonts w:ascii="Tahoma" w:hAnsi="Tahoma" w:cs="Tahoma"/>
          <w:color w:val="000000"/>
          <w:sz w:val="20"/>
          <w:szCs w:val="20"/>
        </w:rPr>
        <w:t>1</w:t>
      </w:r>
      <w:r w:rsidRPr="005E7B5B">
        <w:rPr>
          <w:rFonts w:ascii="Tahoma" w:hAnsi="Tahoma" w:cs="Tahoma"/>
          <w:color w:val="000000"/>
          <w:sz w:val="20"/>
          <w:szCs w:val="20"/>
        </w:rPr>
        <w:t>.</w:t>
      </w:r>
      <w:r w:rsidR="00BC36A1" w:rsidRPr="005E7B5B">
        <w:rPr>
          <w:rFonts w:ascii="Tahoma" w:hAnsi="Tahoma" w:cs="Tahoma"/>
          <w:color w:val="000000"/>
          <w:sz w:val="20"/>
          <w:szCs w:val="20"/>
        </w:rPr>
        <w:tab/>
      </w:r>
      <w:proofErr w:type="gramStart"/>
      <w:r w:rsidRPr="005E7B5B">
        <w:rPr>
          <w:rFonts w:ascii="Tahoma" w:eastAsia="Calibri" w:hAnsi="Tahoma" w:cs="Tahoma"/>
          <w:spacing w:val="-1"/>
          <w:sz w:val="20"/>
          <w:szCs w:val="20"/>
          <w:lang w:eastAsia="en-US"/>
        </w:rPr>
        <w:t xml:space="preserve">При отсутствии письменного согласия Заказчика </w:t>
      </w:r>
      <w:r w:rsidR="00892E22" w:rsidRPr="005E7B5B">
        <w:rPr>
          <w:rFonts w:ascii="Tahoma" w:eastAsia="Calibri" w:hAnsi="Tahoma" w:cs="Tahoma"/>
          <w:spacing w:val="-1"/>
          <w:sz w:val="20"/>
          <w:szCs w:val="20"/>
          <w:lang w:eastAsia="en-US"/>
        </w:rPr>
        <w:t>П</w:t>
      </w:r>
      <w:r w:rsidRPr="005E7B5B">
        <w:rPr>
          <w:rFonts w:ascii="Tahoma" w:eastAsia="Calibri" w:hAnsi="Tahoma" w:cs="Tahoma"/>
          <w:spacing w:val="-4"/>
          <w:sz w:val="20"/>
          <w:szCs w:val="20"/>
          <w:lang w:eastAsia="en-US"/>
        </w:rPr>
        <w:t xml:space="preserve">одрядчик </w:t>
      </w:r>
      <w:r w:rsidRPr="005E7B5B">
        <w:rPr>
          <w:rFonts w:ascii="Tahoma" w:eastAsia="Calibri" w:hAnsi="Tahoma" w:cs="Tahoma"/>
          <w:sz w:val="20"/>
          <w:szCs w:val="20"/>
          <w:lang w:eastAsia="en-US"/>
        </w:rPr>
        <w:t xml:space="preserve">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w:t>
      </w:r>
      <w:r w:rsidRPr="005E7B5B">
        <w:rPr>
          <w:rFonts w:ascii="Tahoma" w:eastAsia="Calibri" w:hAnsi="Tahoma" w:cs="Tahoma"/>
          <w:spacing w:val="-2"/>
          <w:sz w:val="20"/>
          <w:szCs w:val="20"/>
          <w:lang w:eastAsia="en-US"/>
        </w:rPr>
        <w:t xml:space="preserve">факторинга </w:t>
      </w:r>
      <w:r w:rsidRPr="005E7B5B">
        <w:rPr>
          <w:rFonts w:ascii="Tahoma" w:eastAsia="Calibri" w:hAnsi="Tahoma" w:cs="Tahoma"/>
          <w:sz w:val="20"/>
          <w:szCs w:val="20"/>
          <w:lang w:eastAsia="en-US"/>
        </w:rPr>
        <w:t xml:space="preserve">и (или) </w:t>
      </w:r>
      <w:r w:rsidRPr="005E7B5B">
        <w:rPr>
          <w:rFonts w:ascii="Tahoma" w:eastAsia="Calibri" w:hAnsi="Tahoma" w:cs="Tahoma"/>
          <w:spacing w:val="-4"/>
          <w:sz w:val="20"/>
          <w:szCs w:val="20"/>
          <w:lang w:eastAsia="en-US"/>
        </w:rPr>
        <w:t xml:space="preserve">иные </w:t>
      </w:r>
      <w:r w:rsidRPr="005E7B5B">
        <w:rPr>
          <w:rFonts w:ascii="Tahoma" w:eastAsia="Calibri" w:hAnsi="Tahoma" w:cs="Tahoma"/>
          <w:spacing w:val="-2"/>
          <w:sz w:val="20"/>
          <w:szCs w:val="20"/>
          <w:lang w:eastAsia="en-US"/>
        </w:rPr>
        <w:t xml:space="preserve">сделки, </w:t>
      </w:r>
      <w:r w:rsidRPr="005E7B5B">
        <w:rPr>
          <w:rFonts w:ascii="Tahoma" w:eastAsia="Calibri" w:hAnsi="Tahoma" w:cs="Tahoma"/>
          <w:sz w:val="20"/>
          <w:szCs w:val="20"/>
          <w:lang w:eastAsia="en-US"/>
        </w:rPr>
        <w:t xml:space="preserve">в </w:t>
      </w:r>
      <w:r w:rsidRPr="005E7B5B">
        <w:rPr>
          <w:rFonts w:ascii="Tahoma" w:eastAsia="Calibri" w:hAnsi="Tahoma" w:cs="Tahoma"/>
          <w:spacing w:val="-4"/>
          <w:sz w:val="20"/>
          <w:szCs w:val="20"/>
          <w:lang w:eastAsia="en-US"/>
        </w:rPr>
        <w:t xml:space="preserve">результате </w:t>
      </w:r>
      <w:r w:rsidRPr="005E7B5B">
        <w:rPr>
          <w:rFonts w:ascii="Tahoma" w:eastAsia="Calibri" w:hAnsi="Tahoma" w:cs="Tahoma"/>
          <w:spacing w:val="-2"/>
          <w:sz w:val="20"/>
          <w:szCs w:val="20"/>
          <w:lang w:eastAsia="en-US"/>
        </w:rPr>
        <w:t xml:space="preserve">которых возникает или </w:t>
      </w:r>
      <w:r w:rsidRPr="005E7B5B">
        <w:rPr>
          <w:rFonts w:ascii="Tahoma" w:eastAsia="Calibri" w:hAnsi="Tahoma" w:cs="Tahoma"/>
          <w:sz w:val="20"/>
          <w:szCs w:val="20"/>
          <w:lang w:eastAsia="en-US"/>
        </w:rPr>
        <w:t xml:space="preserve">может возникнуть обременение прав (требований) </w:t>
      </w:r>
      <w:r w:rsidR="00892E22" w:rsidRPr="005E7B5B">
        <w:rPr>
          <w:rFonts w:ascii="Tahoma" w:eastAsia="Calibri" w:hAnsi="Tahoma" w:cs="Tahoma"/>
          <w:sz w:val="20"/>
          <w:szCs w:val="20"/>
          <w:lang w:eastAsia="en-US"/>
        </w:rPr>
        <w:t>П</w:t>
      </w:r>
      <w:r w:rsidRPr="005E7B5B">
        <w:rPr>
          <w:rFonts w:ascii="Tahoma" w:eastAsia="Calibri" w:hAnsi="Tahoma" w:cs="Tahoma"/>
          <w:sz w:val="20"/>
          <w:szCs w:val="20"/>
          <w:lang w:eastAsia="en-US"/>
        </w:rPr>
        <w:t>одрядчика к Заказчику по Договору и</w:t>
      </w:r>
      <w:proofErr w:type="gramEnd"/>
      <w:r w:rsidRPr="005E7B5B">
        <w:rPr>
          <w:rFonts w:ascii="Tahoma" w:eastAsia="Calibri" w:hAnsi="Tahoma" w:cs="Tahoma"/>
          <w:sz w:val="20"/>
          <w:szCs w:val="20"/>
          <w:lang w:eastAsia="en-US"/>
        </w:rPr>
        <w:t xml:space="preserve"> (или) иные обременения, </w:t>
      </w:r>
      <w:r w:rsidRPr="005E7B5B">
        <w:rPr>
          <w:rFonts w:ascii="Tahoma" w:eastAsia="Calibri" w:hAnsi="Tahoma" w:cs="Tahoma"/>
          <w:sz w:val="20"/>
          <w:szCs w:val="20"/>
          <w:lang w:eastAsia="en-US"/>
        </w:rPr>
        <w:lastRenderedPageBreak/>
        <w:t>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(и/или проектной, Технической, Эксплуатационной или Исполнительной документации).</w:t>
      </w:r>
    </w:p>
    <w:p w:rsidR="00B546F3" w:rsidRPr="005E7B5B" w:rsidRDefault="00B546F3" w:rsidP="00BE04D1">
      <w:pPr>
        <w:shd w:val="clear" w:color="auto" w:fill="FFFFFF" w:themeFill="background1"/>
        <w:spacing w:line="360" w:lineRule="auto"/>
        <w:ind w:left="567" w:right="53"/>
        <w:jc w:val="both"/>
        <w:rPr>
          <w:rFonts w:ascii="Tahoma" w:eastAsia="Calibri" w:hAnsi="Tahoma" w:cs="Tahoma"/>
          <w:sz w:val="20"/>
          <w:szCs w:val="20"/>
          <w:lang w:eastAsia="en-US"/>
        </w:rPr>
      </w:pPr>
      <w:r w:rsidRPr="005E7B5B">
        <w:rPr>
          <w:rFonts w:ascii="Tahoma" w:eastAsia="Calibri" w:hAnsi="Tahoma" w:cs="Tahoma"/>
          <w:sz w:val="20"/>
          <w:szCs w:val="20"/>
          <w:lang w:eastAsia="en-US"/>
        </w:rPr>
        <w:t xml:space="preserve">В случае нарушения вышеуказанных ограничений, в том числе заключения сделок, без </w:t>
      </w:r>
      <w:r w:rsidRPr="005E7B5B">
        <w:rPr>
          <w:rFonts w:ascii="Tahoma" w:eastAsia="Calibri" w:hAnsi="Tahoma" w:cs="Tahoma"/>
          <w:spacing w:val="-1"/>
          <w:sz w:val="20"/>
          <w:szCs w:val="20"/>
          <w:lang w:eastAsia="en-US"/>
        </w:rPr>
        <w:t xml:space="preserve">письменного согласия Заказчика, </w:t>
      </w:r>
      <w:r w:rsidR="00892E22" w:rsidRPr="005E7B5B">
        <w:rPr>
          <w:rFonts w:ascii="Tahoma" w:eastAsia="Calibri" w:hAnsi="Tahoma" w:cs="Tahoma"/>
          <w:spacing w:val="-1"/>
          <w:sz w:val="20"/>
          <w:szCs w:val="20"/>
          <w:lang w:eastAsia="en-US"/>
        </w:rPr>
        <w:t>П</w:t>
      </w:r>
      <w:r w:rsidRPr="005E7B5B">
        <w:rPr>
          <w:rFonts w:ascii="Tahoma" w:eastAsia="Calibri" w:hAnsi="Tahoma" w:cs="Tahoma"/>
          <w:spacing w:val="-1"/>
          <w:sz w:val="20"/>
          <w:szCs w:val="20"/>
          <w:lang w:eastAsia="en-US"/>
        </w:rPr>
        <w:t xml:space="preserve">одрядчик обязан выплатить Заказчику штраф в размере равном </w:t>
      </w:r>
      <w:r w:rsidRPr="005E7B5B">
        <w:rPr>
          <w:rFonts w:ascii="Tahoma" w:eastAsia="Calibri" w:hAnsi="Tahoma" w:cs="Tahoma"/>
          <w:sz w:val="20"/>
          <w:szCs w:val="20"/>
          <w:lang w:eastAsia="en-US"/>
        </w:rPr>
        <w:t>сумме уступленных, обремененных прав (требований) по такой сделке.</w:t>
      </w:r>
    </w:p>
    <w:p w:rsidR="00B546F3" w:rsidRPr="005E7B5B" w:rsidRDefault="00B546F3" w:rsidP="00BE04D1">
      <w:pPr>
        <w:shd w:val="clear" w:color="auto" w:fill="FFFFFF" w:themeFill="background1"/>
        <w:spacing w:line="360" w:lineRule="auto"/>
        <w:ind w:left="567" w:right="58"/>
        <w:jc w:val="both"/>
        <w:rPr>
          <w:rFonts w:ascii="Tahoma" w:eastAsia="Calibri" w:hAnsi="Tahoma" w:cs="Tahoma"/>
          <w:sz w:val="20"/>
          <w:szCs w:val="20"/>
          <w:lang w:eastAsia="en-US"/>
        </w:rPr>
      </w:pPr>
      <w:r w:rsidRPr="005E7B5B">
        <w:rPr>
          <w:rFonts w:ascii="Tahoma" w:eastAsia="Calibri" w:hAnsi="Tahoma" w:cs="Tahoma"/>
          <w:sz w:val="20"/>
          <w:szCs w:val="20"/>
          <w:lang w:eastAsia="en-US"/>
        </w:rPr>
        <w:t xml:space="preserve">Стороны особо отмечают, что Заказчик на свое усмотрение принимает решение о выдаче или </w:t>
      </w:r>
      <w:r w:rsidRPr="005E7B5B">
        <w:rPr>
          <w:rFonts w:ascii="Tahoma" w:eastAsia="Calibri" w:hAnsi="Tahoma" w:cs="Tahoma"/>
          <w:spacing w:val="-2"/>
          <w:sz w:val="20"/>
          <w:szCs w:val="20"/>
          <w:lang w:eastAsia="en-US"/>
        </w:rPr>
        <w:t xml:space="preserve">отказе в выдаче </w:t>
      </w:r>
      <w:r w:rsidR="00892E22" w:rsidRPr="005E7B5B">
        <w:rPr>
          <w:rFonts w:ascii="Tahoma" w:eastAsia="Calibri" w:hAnsi="Tahoma" w:cs="Tahoma"/>
          <w:spacing w:val="-2"/>
          <w:sz w:val="20"/>
          <w:szCs w:val="20"/>
          <w:lang w:eastAsia="en-US"/>
        </w:rPr>
        <w:t>П</w:t>
      </w:r>
      <w:r w:rsidRPr="005E7B5B">
        <w:rPr>
          <w:rFonts w:ascii="Tahoma" w:eastAsia="Calibri" w:hAnsi="Tahoma" w:cs="Tahoma"/>
          <w:spacing w:val="-2"/>
          <w:sz w:val="20"/>
          <w:szCs w:val="20"/>
          <w:lang w:eastAsia="en-US"/>
        </w:rPr>
        <w:t xml:space="preserve">одрядчику своего согласия на заключение каких-либо из вышеуказанных сделок </w:t>
      </w:r>
      <w:r w:rsidRPr="005E7B5B">
        <w:rPr>
          <w:rFonts w:ascii="Tahoma" w:eastAsia="Calibri" w:hAnsi="Tahoma" w:cs="Tahoma"/>
          <w:sz w:val="20"/>
          <w:szCs w:val="20"/>
          <w:lang w:eastAsia="en-US"/>
        </w:rPr>
        <w:t xml:space="preserve">и (или) на снятие установленных выше ограничений и никакие положения Договора не будут </w:t>
      </w:r>
      <w:r w:rsidRPr="005E7B5B">
        <w:rPr>
          <w:rFonts w:ascii="Tahoma" w:eastAsia="Calibri" w:hAnsi="Tahoma" w:cs="Tahoma"/>
          <w:spacing w:val="-1"/>
          <w:sz w:val="20"/>
          <w:szCs w:val="20"/>
          <w:lang w:eastAsia="en-US"/>
        </w:rPr>
        <w:t>расцениваться Сторонами как обязывающие Заказчика выдать такое согласие.</w:t>
      </w:r>
    </w:p>
    <w:p w:rsidR="00B546F3" w:rsidRPr="005E7B5B" w:rsidRDefault="00B546F3" w:rsidP="00BE04D1">
      <w:pPr>
        <w:shd w:val="clear" w:color="auto" w:fill="FFFFFF" w:themeFill="background1"/>
        <w:spacing w:line="360" w:lineRule="auto"/>
        <w:ind w:left="567" w:right="58"/>
        <w:jc w:val="both"/>
        <w:rPr>
          <w:rFonts w:ascii="Tahoma" w:eastAsia="Calibri" w:hAnsi="Tahoma" w:cs="Tahoma"/>
          <w:sz w:val="20"/>
          <w:szCs w:val="20"/>
          <w:lang w:eastAsia="en-US"/>
        </w:rPr>
      </w:pPr>
      <w:r w:rsidRPr="005E7B5B">
        <w:rPr>
          <w:rFonts w:ascii="Tahoma" w:eastAsia="Calibri" w:hAnsi="Tahoma" w:cs="Tahoma"/>
          <w:spacing w:val="-2"/>
          <w:sz w:val="20"/>
          <w:szCs w:val="20"/>
          <w:lang w:eastAsia="en-US"/>
        </w:rPr>
        <w:t xml:space="preserve">Информация, указанная в настоящем пункте Договора, не является конфиденциальной, за </w:t>
      </w:r>
      <w:r w:rsidRPr="005E7B5B">
        <w:rPr>
          <w:rFonts w:ascii="Tahoma" w:eastAsia="Calibri" w:hAnsi="Tahoma" w:cs="Tahoma"/>
          <w:sz w:val="20"/>
          <w:szCs w:val="20"/>
          <w:lang w:eastAsia="en-US"/>
        </w:rPr>
        <w:t xml:space="preserve">сообщение заинтересованным третьим лицам о наличии ограничений прав </w:t>
      </w:r>
      <w:r w:rsidR="00892E22" w:rsidRPr="005E7B5B">
        <w:rPr>
          <w:rFonts w:ascii="Tahoma" w:eastAsia="Calibri" w:hAnsi="Tahoma" w:cs="Tahoma"/>
          <w:sz w:val="20"/>
          <w:szCs w:val="20"/>
          <w:lang w:eastAsia="en-US"/>
        </w:rPr>
        <w:t>П</w:t>
      </w:r>
      <w:r w:rsidRPr="005E7B5B">
        <w:rPr>
          <w:rFonts w:ascii="Tahoma" w:eastAsia="Calibri" w:hAnsi="Tahoma" w:cs="Tahoma"/>
          <w:sz w:val="20"/>
          <w:szCs w:val="20"/>
          <w:lang w:eastAsia="en-US"/>
        </w:rPr>
        <w:t xml:space="preserve">одрядчика в </w:t>
      </w:r>
      <w:r w:rsidRPr="005E7B5B">
        <w:rPr>
          <w:rFonts w:ascii="Tahoma" w:eastAsia="Calibri" w:hAnsi="Tahoma" w:cs="Tahoma"/>
          <w:spacing w:val="-2"/>
          <w:sz w:val="20"/>
          <w:szCs w:val="20"/>
          <w:lang w:eastAsia="en-US"/>
        </w:rPr>
        <w:t xml:space="preserve">соответствии с настоящим пунктом Договора, к </w:t>
      </w:r>
      <w:r w:rsidR="00892E22" w:rsidRPr="005E7B5B">
        <w:rPr>
          <w:rFonts w:ascii="Tahoma" w:eastAsia="Calibri" w:hAnsi="Tahoma" w:cs="Tahoma"/>
          <w:sz w:val="20"/>
          <w:szCs w:val="20"/>
          <w:lang w:eastAsia="en-US"/>
        </w:rPr>
        <w:t>П</w:t>
      </w:r>
      <w:r w:rsidRPr="005E7B5B">
        <w:rPr>
          <w:rFonts w:ascii="Tahoma" w:eastAsia="Calibri" w:hAnsi="Tahoma" w:cs="Tahoma"/>
          <w:spacing w:val="-2"/>
          <w:sz w:val="20"/>
          <w:szCs w:val="20"/>
          <w:lang w:eastAsia="en-US"/>
        </w:rPr>
        <w:t xml:space="preserve">одрядчику не будет применяться ответственность, </w:t>
      </w:r>
      <w:r w:rsidRPr="005E7B5B">
        <w:rPr>
          <w:rFonts w:ascii="Tahoma" w:eastAsia="Calibri" w:hAnsi="Tahoma" w:cs="Tahoma"/>
          <w:sz w:val="20"/>
          <w:szCs w:val="20"/>
          <w:lang w:eastAsia="en-US"/>
        </w:rPr>
        <w:t>установленная Договором.</w:t>
      </w:r>
    </w:p>
    <w:p w:rsidR="00B546F3" w:rsidRPr="005E7B5B" w:rsidRDefault="00B546F3"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904F8F" w:rsidRPr="005E7B5B">
        <w:rPr>
          <w:rFonts w:ascii="Tahoma" w:hAnsi="Tahoma" w:cs="Tahoma"/>
          <w:color w:val="000000"/>
          <w:sz w:val="20"/>
          <w:szCs w:val="20"/>
        </w:rPr>
        <w:t>1</w:t>
      </w:r>
      <w:r w:rsidRPr="005E7B5B">
        <w:rPr>
          <w:rFonts w:ascii="Tahoma" w:hAnsi="Tahoma" w:cs="Tahoma"/>
          <w:color w:val="000000"/>
          <w:sz w:val="20"/>
          <w:szCs w:val="20"/>
        </w:rPr>
        <w:t>.1</w:t>
      </w:r>
      <w:r w:rsidR="00904F8F" w:rsidRPr="005E7B5B">
        <w:rPr>
          <w:rFonts w:ascii="Tahoma" w:hAnsi="Tahoma" w:cs="Tahoma"/>
          <w:color w:val="000000"/>
          <w:sz w:val="20"/>
          <w:szCs w:val="20"/>
        </w:rPr>
        <w:t>2</w:t>
      </w:r>
      <w:r w:rsidRPr="005E7B5B">
        <w:rPr>
          <w:rFonts w:ascii="Tahoma" w:hAnsi="Tahoma" w:cs="Tahoma"/>
          <w:color w:val="000000"/>
          <w:sz w:val="20"/>
          <w:szCs w:val="20"/>
        </w:rPr>
        <w:t>.</w:t>
      </w:r>
      <w:r w:rsidRPr="005E7B5B">
        <w:rPr>
          <w:rFonts w:ascii="Tahoma" w:hAnsi="Tahoma" w:cs="Tahoma"/>
          <w:color w:val="000000"/>
          <w:sz w:val="20"/>
          <w:szCs w:val="20"/>
        </w:rPr>
        <w:tab/>
      </w:r>
      <w:proofErr w:type="gramStart"/>
      <w:r w:rsidRPr="005E7B5B">
        <w:rPr>
          <w:rFonts w:ascii="Tahoma" w:hAnsi="Tahoma" w:cs="Tahoma"/>
          <w:color w:val="000000"/>
          <w:sz w:val="20"/>
          <w:szCs w:val="20"/>
        </w:rPr>
        <w:t xml:space="preserve">В случае отказа </w:t>
      </w:r>
      <w:r w:rsidR="00892E22" w:rsidRPr="005E7B5B">
        <w:rPr>
          <w:rFonts w:ascii="Tahoma" w:hAnsi="Tahoma" w:cs="Tahoma"/>
          <w:color w:val="000000"/>
          <w:sz w:val="20"/>
          <w:szCs w:val="20"/>
        </w:rPr>
        <w:t>П</w:t>
      </w:r>
      <w:r w:rsidRPr="005E7B5B">
        <w:rPr>
          <w:rFonts w:ascii="Tahoma" w:hAnsi="Tahoma" w:cs="Tahoma"/>
          <w:color w:val="000000"/>
          <w:sz w:val="20"/>
          <w:szCs w:val="20"/>
        </w:rPr>
        <w:t>одрядчика от предоставления Информации согласно п. 1</w:t>
      </w:r>
      <w:r w:rsidR="00904F8F" w:rsidRPr="005E7B5B">
        <w:rPr>
          <w:rFonts w:ascii="Tahoma" w:hAnsi="Tahoma" w:cs="Tahoma"/>
          <w:color w:val="000000"/>
          <w:sz w:val="20"/>
          <w:szCs w:val="20"/>
        </w:rPr>
        <w:t>2</w:t>
      </w:r>
      <w:r w:rsidRPr="005E7B5B">
        <w:rPr>
          <w:rFonts w:ascii="Tahoma" w:hAnsi="Tahoma" w:cs="Tahoma"/>
          <w:color w:val="000000"/>
          <w:sz w:val="20"/>
          <w:szCs w:val="20"/>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B546F3" w:rsidRPr="005E7B5B" w:rsidRDefault="00B546F3"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904F8F" w:rsidRPr="005E7B5B">
        <w:rPr>
          <w:rFonts w:ascii="Tahoma" w:hAnsi="Tahoma" w:cs="Tahoma"/>
          <w:color w:val="000000"/>
          <w:sz w:val="20"/>
          <w:szCs w:val="20"/>
        </w:rPr>
        <w:t>1</w:t>
      </w:r>
      <w:r w:rsidRPr="005E7B5B">
        <w:rPr>
          <w:rFonts w:ascii="Tahoma" w:hAnsi="Tahoma" w:cs="Tahoma"/>
          <w:color w:val="000000"/>
          <w:sz w:val="20"/>
          <w:szCs w:val="20"/>
        </w:rPr>
        <w:t>.1</w:t>
      </w:r>
      <w:r w:rsidR="00904F8F" w:rsidRPr="005E7B5B">
        <w:rPr>
          <w:rFonts w:ascii="Tahoma" w:hAnsi="Tahoma" w:cs="Tahoma"/>
          <w:color w:val="000000"/>
          <w:sz w:val="20"/>
          <w:szCs w:val="20"/>
        </w:rPr>
        <w:t>3</w:t>
      </w:r>
      <w:r w:rsidRPr="005E7B5B">
        <w:rPr>
          <w:rFonts w:ascii="Tahoma" w:hAnsi="Tahoma" w:cs="Tahoma"/>
          <w:color w:val="000000"/>
          <w:sz w:val="20"/>
          <w:szCs w:val="20"/>
        </w:rPr>
        <w:t>.</w:t>
      </w:r>
      <w:r w:rsidRPr="005E7B5B">
        <w:rPr>
          <w:rFonts w:ascii="Tahoma" w:hAnsi="Tahoma" w:cs="Tahoma"/>
          <w:color w:val="000000"/>
          <w:sz w:val="20"/>
          <w:szCs w:val="20"/>
        </w:rPr>
        <w:tab/>
      </w:r>
      <w:proofErr w:type="gramStart"/>
      <w:r w:rsidRPr="005E7B5B">
        <w:rPr>
          <w:rFonts w:ascii="Tahoma" w:hAnsi="Tahoma" w:cs="Tahoma"/>
          <w:color w:val="000000"/>
          <w:sz w:val="20"/>
          <w:szCs w:val="20"/>
        </w:rPr>
        <w:t>В случае предоставления Информации не в полном объеме (т.е. непредставления какой-либо информации, указанной в форме (Приложение № 1</w:t>
      </w:r>
      <w:r w:rsidR="008203AC" w:rsidRPr="005E7B5B">
        <w:rPr>
          <w:rFonts w:ascii="Tahoma" w:hAnsi="Tahoma" w:cs="Tahoma"/>
          <w:color w:val="000000"/>
          <w:sz w:val="20"/>
          <w:szCs w:val="20"/>
        </w:rPr>
        <w:t>4</w:t>
      </w:r>
      <w:r w:rsidRPr="005E7B5B">
        <w:rPr>
          <w:rFonts w:ascii="Tahoma" w:hAnsi="Tahoma" w:cs="Tahoma"/>
          <w:color w:val="000000"/>
          <w:sz w:val="20"/>
          <w:szCs w:val="20"/>
        </w:rPr>
        <w:t xml:space="preserve"> к настоящему Договору) Заказчик направляет повторный запрос о предоставлении Информации по форме, указанной в п. 1</w:t>
      </w:r>
      <w:r w:rsidR="00904F8F" w:rsidRPr="005E7B5B">
        <w:rPr>
          <w:rFonts w:ascii="Tahoma" w:hAnsi="Tahoma" w:cs="Tahoma"/>
          <w:color w:val="000000"/>
          <w:sz w:val="20"/>
          <w:szCs w:val="20"/>
        </w:rPr>
        <w:t>2</w:t>
      </w:r>
      <w:r w:rsidRPr="005E7B5B">
        <w:rPr>
          <w:rFonts w:ascii="Tahoma" w:hAnsi="Tahoma" w:cs="Tahoma"/>
          <w:color w:val="000000"/>
          <w:sz w:val="20"/>
          <w:szCs w:val="20"/>
        </w:rPr>
        <w:t>.7 настоящего Договора, дополненной отсутствующей информацией, с указанием сроков ее предоставления.</w:t>
      </w:r>
      <w:proofErr w:type="gramEnd"/>
      <w:r w:rsidRPr="005E7B5B">
        <w:rPr>
          <w:rFonts w:ascii="Tahoma" w:hAnsi="Tahoma" w:cs="Tahoma"/>
          <w:color w:val="000000"/>
          <w:sz w:val="20"/>
          <w:szCs w:val="20"/>
        </w:rPr>
        <w:t xml:space="preserve">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B546F3" w:rsidRPr="005E7B5B" w:rsidRDefault="00B546F3" w:rsidP="00BE04D1">
      <w:pPr>
        <w:shd w:val="clear" w:color="auto" w:fill="FFFFFF" w:themeFill="background1"/>
        <w:spacing w:line="360" w:lineRule="auto"/>
        <w:ind w:left="567" w:hanging="567"/>
        <w:jc w:val="both"/>
        <w:rPr>
          <w:rFonts w:ascii="Tahoma" w:hAnsi="Tahoma" w:cs="Tahoma"/>
          <w:color w:val="000000"/>
          <w:sz w:val="20"/>
          <w:szCs w:val="20"/>
        </w:rPr>
      </w:pPr>
    </w:p>
    <w:p w:rsidR="00B546F3" w:rsidRPr="00740597" w:rsidRDefault="00B546F3" w:rsidP="00F87211">
      <w:pPr>
        <w:pStyle w:val="af5"/>
        <w:numPr>
          <w:ilvl w:val="0"/>
          <w:numId w:val="14"/>
        </w:numPr>
        <w:shd w:val="clear" w:color="auto" w:fill="FFFFFF" w:themeFill="background1"/>
        <w:spacing w:line="360" w:lineRule="auto"/>
        <w:ind w:right="-339"/>
        <w:jc w:val="center"/>
        <w:rPr>
          <w:rFonts w:ascii="Tahoma" w:hAnsi="Tahoma" w:cs="Tahoma"/>
          <w:b/>
          <w:sz w:val="20"/>
          <w:szCs w:val="20"/>
        </w:rPr>
      </w:pPr>
      <w:r w:rsidRPr="00740597">
        <w:rPr>
          <w:rFonts w:ascii="Tahoma" w:hAnsi="Tahoma" w:cs="Tahoma"/>
          <w:b/>
          <w:sz w:val="20"/>
          <w:szCs w:val="20"/>
        </w:rPr>
        <w:t>АНТИКОРРУПЦИОННЫЕ УСЛОВИЯ</w:t>
      </w:r>
    </w:p>
    <w:p w:rsidR="00740597" w:rsidRPr="00740597" w:rsidRDefault="00740597" w:rsidP="00740597">
      <w:pPr>
        <w:pStyle w:val="af5"/>
        <w:shd w:val="clear" w:color="auto" w:fill="FFFFFF" w:themeFill="background1"/>
        <w:spacing w:line="360" w:lineRule="auto"/>
        <w:ind w:left="435" w:right="-339"/>
        <w:rPr>
          <w:rFonts w:ascii="Tahoma" w:hAnsi="Tahoma" w:cs="Tahoma"/>
          <w:b/>
          <w:iCs/>
          <w:sz w:val="20"/>
          <w:szCs w:val="20"/>
        </w:rPr>
      </w:pPr>
    </w:p>
    <w:p w:rsidR="00904F8F" w:rsidRPr="005E7B5B" w:rsidRDefault="00B546F3" w:rsidP="00F87211">
      <w:pPr>
        <w:pStyle w:val="af5"/>
        <w:numPr>
          <w:ilvl w:val="1"/>
          <w:numId w:val="14"/>
        </w:numPr>
        <w:shd w:val="clear" w:color="auto" w:fill="FFFFFF" w:themeFill="background1"/>
        <w:spacing w:line="360" w:lineRule="auto"/>
        <w:ind w:left="567" w:right="-1" w:hanging="567"/>
        <w:jc w:val="both"/>
        <w:rPr>
          <w:rFonts w:ascii="Tahoma" w:hAnsi="Tahoma" w:cs="Tahoma"/>
          <w:iCs/>
          <w:sz w:val="20"/>
          <w:szCs w:val="20"/>
        </w:rPr>
      </w:pPr>
      <w:proofErr w:type="gramStart"/>
      <w:r w:rsidRPr="005E7B5B">
        <w:rPr>
          <w:rFonts w:ascii="Tahoma" w:hAnsi="Tahoma" w:cs="Tahoma"/>
          <w:iCs/>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04F8F" w:rsidRPr="005E7B5B" w:rsidRDefault="00B546F3" w:rsidP="00F87211">
      <w:pPr>
        <w:pStyle w:val="af5"/>
        <w:numPr>
          <w:ilvl w:val="1"/>
          <w:numId w:val="14"/>
        </w:numPr>
        <w:shd w:val="clear" w:color="auto" w:fill="FFFFFF" w:themeFill="background1"/>
        <w:spacing w:line="360" w:lineRule="auto"/>
        <w:ind w:left="567" w:right="-1" w:hanging="567"/>
        <w:jc w:val="both"/>
        <w:rPr>
          <w:rFonts w:ascii="Tahoma" w:hAnsi="Tahoma" w:cs="Tahoma"/>
          <w:iCs/>
          <w:sz w:val="20"/>
          <w:szCs w:val="20"/>
        </w:rPr>
      </w:pPr>
      <w:proofErr w:type="gramStart"/>
      <w:r w:rsidRPr="005E7B5B">
        <w:rPr>
          <w:rFonts w:ascii="Tahoma" w:hAnsi="Tahoma" w:cs="Tahoma"/>
          <w:iCs/>
          <w:sz w:val="20"/>
          <w:szCs w:val="20"/>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w:t>
      </w:r>
      <w:r w:rsidRPr="005E7B5B">
        <w:rPr>
          <w:rFonts w:ascii="Tahoma" w:hAnsi="Tahoma" w:cs="Tahoma"/>
          <w:iCs/>
          <w:sz w:val="20"/>
          <w:szCs w:val="20"/>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B546F3" w:rsidRPr="005E7B5B" w:rsidRDefault="00B546F3" w:rsidP="00F87211">
      <w:pPr>
        <w:pStyle w:val="af5"/>
        <w:numPr>
          <w:ilvl w:val="1"/>
          <w:numId w:val="14"/>
        </w:numPr>
        <w:shd w:val="clear" w:color="auto" w:fill="FFFFFF" w:themeFill="background1"/>
        <w:spacing w:line="360" w:lineRule="auto"/>
        <w:ind w:left="567" w:right="-1" w:hanging="567"/>
        <w:jc w:val="both"/>
        <w:rPr>
          <w:rFonts w:ascii="Tahoma" w:hAnsi="Tahoma" w:cs="Tahoma"/>
          <w:iCs/>
          <w:sz w:val="20"/>
          <w:szCs w:val="20"/>
        </w:rPr>
      </w:pPr>
      <w:proofErr w:type="gramStart"/>
      <w:r w:rsidRPr="005E7B5B">
        <w:rPr>
          <w:rFonts w:ascii="Tahoma" w:hAnsi="Tahoma" w:cs="Tahoma"/>
          <w:iCs/>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B546F3" w:rsidRPr="005E7B5B" w:rsidRDefault="00B546F3" w:rsidP="00BE04D1">
      <w:pPr>
        <w:shd w:val="clear" w:color="auto" w:fill="FFFFFF" w:themeFill="background1"/>
        <w:tabs>
          <w:tab w:val="num" w:pos="720"/>
        </w:tabs>
        <w:spacing w:line="360" w:lineRule="auto"/>
        <w:ind w:left="540" w:right="-1"/>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Под действиями работника, осуществляемыми в пользу стимулирующей его стороны, понимаются:</w:t>
      </w:r>
    </w:p>
    <w:p w:rsidR="00B546F3" w:rsidRPr="005E7B5B" w:rsidRDefault="00B546F3" w:rsidP="00BE04D1">
      <w:pPr>
        <w:shd w:val="clear" w:color="auto" w:fill="FFFFFF" w:themeFill="background1"/>
        <w:tabs>
          <w:tab w:val="num" w:pos="720"/>
        </w:tabs>
        <w:spacing w:line="360" w:lineRule="auto"/>
        <w:ind w:left="540" w:right="-1"/>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 предоставление неоправданных преимуществ по сравнению с другими контрагентами;</w:t>
      </w:r>
    </w:p>
    <w:p w:rsidR="00B546F3" w:rsidRPr="005E7B5B" w:rsidRDefault="00B546F3" w:rsidP="00BE04D1">
      <w:pPr>
        <w:shd w:val="clear" w:color="auto" w:fill="FFFFFF" w:themeFill="background1"/>
        <w:tabs>
          <w:tab w:val="num" w:pos="720"/>
        </w:tabs>
        <w:spacing w:line="360" w:lineRule="auto"/>
        <w:ind w:left="540" w:right="-1"/>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 предоставление каких-либо гарантий;</w:t>
      </w:r>
    </w:p>
    <w:p w:rsidR="00B546F3" w:rsidRPr="005E7B5B" w:rsidRDefault="00B546F3" w:rsidP="00BE04D1">
      <w:pPr>
        <w:shd w:val="clear" w:color="auto" w:fill="FFFFFF" w:themeFill="background1"/>
        <w:tabs>
          <w:tab w:val="num" w:pos="720"/>
        </w:tabs>
        <w:spacing w:line="360" w:lineRule="auto"/>
        <w:ind w:left="540" w:right="-1"/>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 ускорение существующих процедур;</w:t>
      </w:r>
    </w:p>
    <w:p w:rsidR="00B546F3" w:rsidRPr="005E7B5B" w:rsidRDefault="00B546F3" w:rsidP="00BE04D1">
      <w:pPr>
        <w:shd w:val="clear" w:color="auto" w:fill="FFFFFF" w:themeFill="background1"/>
        <w:tabs>
          <w:tab w:val="num" w:pos="720"/>
        </w:tabs>
        <w:spacing w:line="360" w:lineRule="auto"/>
        <w:ind w:left="540" w:right="-1"/>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B546F3" w:rsidRPr="005E7B5B" w:rsidRDefault="00B546F3" w:rsidP="00BE04D1">
      <w:pPr>
        <w:shd w:val="clear" w:color="auto" w:fill="FFFFFF" w:themeFill="background1"/>
        <w:tabs>
          <w:tab w:val="num" w:pos="567"/>
        </w:tabs>
        <w:spacing w:line="360" w:lineRule="auto"/>
        <w:ind w:left="540" w:right="-1" w:hanging="540"/>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1</w:t>
      </w:r>
      <w:r w:rsidR="00904F8F" w:rsidRPr="005E7B5B">
        <w:rPr>
          <w:rFonts w:ascii="Tahoma" w:eastAsia="Calibri" w:hAnsi="Tahoma" w:cs="Tahoma"/>
          <w:iCs/>
          <w:sz w:val="20"/>
          <w:szCs w:val="20"/>
          <w:lang w:eastAsia="en-US"/>
        </w:rPr>
        <w:t>2</w:t>
      </w:r>
      <w:r w:rsidRPr="005E7B5B">
        <w:rPr>
          <w:rFonts w:ascii="Tahoma" w:eastAsia="Calibri" w:hAnsi="Tahoma" w:cs="Tahoma"/>
          <w:iCs/>
          <w:sz w:val="20"/>
          <w:szCs w:val="20"/>
          <w:lang w:eastAsia="en-US"/>
        </w:rPr>
        <w:t>.4.</w:t>
      </w:r>
      <w:r w:rsidRPr="005E7B5B">
        <w:rPr>
          <w:rFonts w:ascii="Tahoma" w:eastAsia="Calibri" w:hAnsi="Tahoma" w:cs="Tahoma"/>
          <w:iCs/>
          <w:sz w:val="20"/>
          <w:szCs w:val="20"/>
          <w:lang w:eastAsia="en-US"/>
        </w:rPr>
        <w:tab/>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w:t>
      </w:r>
      <w:proofErr w:type="gramStart"/>
      <w:r w:rsidRPr="005E7B5B">
        <w:rPr>
          <w:rFonts w:ascii="Tahoma" w:eastAsia="Calibri" w:hAnsi="Tahoma" w:cs="Tahoma"/>
          <w:iCs/>
          <w:sz w:val="20"/>
          <w:szCs w:val="20"/>
          <w:lang w:eastAsia="en-US"/>
        </w:rPr>
        <w:t>с даты направления</w:t>
      </w:r>
      <w:proofErr w:type="gramEnd"/>
      <w:r w:rsidRPr="005E7B5B">
        <w:rPr>
          <w:rFonts w:ascii="Tahoma" w:eastAsia="Calibri" w:hAnsi="Tahoma" w:cs="Tahoma"/>
          <w:iCs/>
          <w:sz w:val="20"/>
          <w:szCs w:val="20"/>
          <w:lang w:eastAsia="en-US"/>
        </w:rPr>
        <w:t xml:space="preserve"> письменного уведомления.</w:t>
      </w:r>
    </w:p>
    <w:p w:rsidR="00B546F3" w:rsidRPr="005E7B5B" w:rsidRDefault="00B546F3" w:rsidP="00BE04D1">
      <w:pPr>
        <w:shd w:val="clear" w:color="auto" w:fill="FFFFFF" w:themeFill="background1"/>
        <w:tabs>
          <w:tab w:val="num" w:pos="720"/>
        </w:tabs>
        <w:spacing w:line="360" w:lineRule="auto"/>
        <w:ind w:left="567" w:right="-1" w:hanging="567"/>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1</w:t>
      </w:r>
      <w:r w:rsidR="00904F8F" w:rsidRPr="005E7B5B">
        <w:rPr>
          <w:rFonts w:ascii="Tahoma" w:eastAsia="Calibri" w:hAnsi="Tahoma" w:cs="Tahoma"/>
          <w:iCs/>
          <w:sz w:val="20"/>
          <w:szCs w:val="20"/>
          <w:lang w:eastAsia="en-US"/>
        </w:rPr>
        <w:t>2</w:t>
      </w:r>
      <w:r w:rsidRPr="005E7B5B">
        <w:rPr>
          <w:rFonts w:ascii="Tahoma" w:eastAsia="Calibri" w:hAnsi="Tahoma" w:cs="Tahoma"/>
          <w:iCs/>
          <w:sz w:val="20"/>
          <w:szCs w:val="20"/>
          <w:lang w:eastAsia="en-US"/>
        </w:rPr>
        <w:t>.5.</w:t>
      </w:r>
      <w:r w:rsidRPr="005E7B5B">
        <w:rPr>
          <w:rFonts w:ascii="Tahoma" w:eastAsia="Calibri" w:hAnsi="Tahoma" w:cs="Tahoma"/>
          <w:iCs/>
          <w:sz w:val="20"/>
          <w:szCs w:val="20"/>
          <w:lang w:eastAsia="en-US"/>
        </w:rPr>
        <w:tab/>
      </w:r>
      <w:proofErr w:type="gramStart"/>
      <w:r w:rsidRPr="005E7B5B">
        <w:rPr>
          <w:rFonts w:ascii="Tahoma" w:eastAsia="Calibri" w:hAnsi="Tahoma" w:cs="Tahoma"/>
          <w:iCs/>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E7B5B">
        <w:rPr>
          <w:rFonts w:ascii="Tahoma" w:eastAsia="Calibri" w:hAnsi="Tahoma" w:cs="Tahoma"/>
          <w:iCs/>
          <w:sz w:val="20"/>
          <w:szCs w:val="20"/>
          <w:lang w:eastAsia="en-US"/>
        </w:rPr>
        <w:t xml:space="preserve"> доходов, полученных преступным путем.</w:t>
      </w:r>
    </w:p>
    <w:p w:rsidR="00B546F3" w:rsidRPr="005E7B5B" w:rsidRDefault="00B546F3" w:rsidP="00BE04D1">
      <w:pPr>
        <w:shd w:val="clear" w:color="auto" w:fill="FFFFFF" w:themeFill="background1"/>
        <w:tabs>
          <w:tab w:val="num" w:pos="720"/>
        </w:tabs>
        <w:spacing w:line="360" w:lineRule="auto"/>
        <w:ind w:left="567" w:right="-1" w:hanging="567"/>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1</w:t>
      </w:r>
      <w:r w:rsidR="00904F8F" w:rsidRPr="005E7B5B">
        <w:rPr>
          <w:rFonts w:ascii="Tahoma" w:eastAsia="Calibri" w:hAnsi="Tahoma" w:cs="Tahoma"/>
          <w:iCs/>
          <w:sz w:val="20"/>
          <w:szCs w:val="20"/>
          <w:lang w:eastAsia="en-US"/>
        </w:rPr>
        <w:t>2</w:t>
      </w:r>
      <w:r w:rsidRPr="005E7B5B">
        <w:rPr>
          <w:rFonts w:ascii="Tahoma" w:eastAsia="Calibri" w:hAnsi="Tahoma" w:cs="Tahoma"/>
          <w:iCs/>
          <w:sz w:val="20"/>
          <w:szCs w:val="20"/>
          <w:lang w:eastAsia="en-US"/>
        </w:rPr>
        <w:t>.6.</w:t>
      </w:r>
      <w:r w:rsidRPr="005E7B5B">
        <w:rPr>
          <w:rFonts w:ascii="Tahoma" w:eastAsia="Calibri" w:hAnsi="Tahoma" w:cs="Tahoma"/>
          <w:iCs/>
          <w:sz w:val="20"/>
          <w:szCs w:val="20"/>
          <w:lang w:eastAsia="en-US"/>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546F3" w:rsidRPr="005E7B5B" w:rsidRDefault="00B546F3" w:rsidP="00BE04D1">
      <w:pPr>
        <w:shd w:val="clear" w:color="auto" w:fill="FFFFFF" w:themeFill="background1"/>
        <w:tabs>
          <w:tab w:val="num" w:pos="720"/>
        </w:tabs>
        <w:spacing w:line="360" w:lineRule="auto"/>
        <w:ind w:left="567" w:right="-1" w:hanging="567"/>
        <w:jc w:val="both"/>
        <w:rPr>
          <w:rFonts w:ascii="Tahoma" w:hAnsi="Tahoma" w:cs="Tahoma"/>
          <w:iCs/>
          <w:sz w:val="20"/>
          <w:szCs w:val="20"/>
        </w:rPr>
      </w:pPr>
      <w:r w:rsidRPr="005E7B5B">
        <w:rPr>
          <w:rFonts w:ascii="Tahoma" w:eastAsia="Calibri" w:hAnsi="Tahoma" w:cs="Tahoma"/>
          <w:iCs/>
          <w:sz w:val="20"/>
          <w:szCs w:val="20"/>
          <w:lang w:eastAsia="en-US"/>
        </w:rPr>
        <w:t>1</w:t>
      </w:r>
      <w:r w:rsidR="00904F8F" w:rsidRPr="005E7B5B">
        <w:rPr>
          <w:rFonts w:ascii="Tahoma" w:eastAsia="Calibri" w:hAnsi="Tahoma" w:cs="Tahoma"/>
          <w:iCs/>
          <w:sz w:val="20"/>
          <w:szCs w:val="20"/>
          <w:lang w:eastAsia="en-US"/>
        </w:rPr>
        <w:t>2</w:t>
      </w:r>
      <w:r w:rsidRPr="005E7B5B">
        <w:rPr>
          <w:rFonts w:ascii="Tahoma" w:eastAsia="Calibri" w:hAnsi="Tahoma" w:cs="Tahoma"/>
          <w:iCs/>
          <w:sz w:val="20"/>
          <w:szCs w:val="20"/>
          <w:lang w:eastAsia="en-US"/>
        </w:rPr>
        <w:t>.7.</w:t>
      </w:r>
      <w:r w:rsidRPr="005E7B5B">
        <w:rPr>
          <w:rFonts w:ascii="Tahoma" w:eastAsia="Calibri" w:hAnsi="Tahoma" w:cs="Tahoma"/>
          <w:iCs/>
          <w:sz w:val="20"/>
          <w:szCs w:val="20"/>
          <w:lang w:eastAsia="en-US"/>
        </w:rPr>
        <w:tab/>
      </w:r>
      <w:r w:rsidR="00892E22" w:rsidRPr="005E7B5B">
        <w:rPr>
          <w:rFonts w:ascii="Tahoma" w:eastAsia="Calibri" w:hAnsi="Tahoma" w:cs="Tahoma"/>
          <w:iCs/>
          <w:sz w:val="20"/>
          <w:szCs w:val="20"/>
          <w:lang w:eastAsia="en-US"/>
        </w:rPr>
        <w:t>П</w:t>
      </w:r>
      <w:r w:rsidRPr="005E7B5B">
        <w:rPr>
          <w:rFonts w:ascii="Tahoma" w:eastAsia="Calibri" w:hAnsi="Tahoma" w:cs="Tahoma"/>
          <w:iCs/>
          <w:sz w:val="20"/>
          <w:szCs w:val="20"/>
          <w:lang w:eastAsia="en-US"/>
        </w:rPr>
        <w:t xml:space="preserve">одрядчик </w:t>
      </w:r>
      <w:r w:rsidRPr="005E7B5B">
        <w:rPr>
          <w:rFonts w:ascii="Tahoma" w:hAnsi="Tahoma" w:cs="Tahoma"/>
          <w:iCs/>
          <w:sz w:val="20"/>
          <w:szCs w:val="20"/>
        </w:rPr>
        <w:t xml:space="preserve">обязуется в течение 5 (Пяти) рабочих дней по письменному запросу Заказчика предоставить Заказчику информацию о цепочке собственников </w:t>
      </w:r>
      <w:r w:rsidR="00892E22" w:rsidRPr="005E7B5B">
        <w:rPr>
          <w:rFonts w:ascii="Tahoma" w:hAnsi="Tahoma" w:cs="Tahoma"/>
          <w:iCs/>
          <w:sz w:val="20"/>
          <w:szCs w:val="20"/>
        </w:rPr>
        <w:t>П</w:t>
      </w:r>
      <w:r w:rsidRPr="005E7B5B">
        <w:rPr>
          <w:rFonts w:ascii="Tahoma" w:hAnsi="Tahoma" w:cs="Tahoma"/>
          <w:iCs/>
          <w:sz w:val="20"/>
          <w:szCs w:val="20"/>
        </w:rPr>
        <w:t>одрядчика, включая бенефициаров, в том числе конечных с приложением подтверждающих документов (далее – Информация).</w:t>
      </w:r>
    </w:p>
    <w:p w:rsidR="00B546F3" w:rsidRPr="005E7B5B" w:rsidRDefault="00B546F3" w:rsidP="00BE04D1">
      <w:pPr>
        <w:shd w:val="clear" w:color="auto" w:fill="FFFFFF" w:themeFill="background1"/>
        <w:tabs>
          <w:tab w:val="num" w:pos="720"/>
        </w:tabs>
        <w:spacing w:line="360" w:lineRule="auto"/>
        <w:ind w:left="567" w:right="-1"/>
        <w:jc w:val="both"/>
        <w:rPr>
          <w:rFonts w:ascii="Tahoma" w:hAnsi="Tahoma" w:cs="Tahoma"/>
          <w:iCs/>
          <w:sz w:val="20"/>
          <w:szCs w:val="20"/>
        </w:rPr>
      </w:pPr>
      <w:r w:rsidRPr="005E7B5B">
        <w:rPr>
          <w:rFonts w:ascii="Tahoma" w:hAnsi="Tahoma" w:cs="Tahoma"/>
          <w:iCs/>
          <w:sz w:val="20"/>
          <w:szCs w:val="20"/>
        </w:rPr>
        <w:t xml:space="preserve">В случае изменений в цепочке собственников </w:t>
      </w:r>
      <w:r w:rsidR="00892E22" w:rsidRPr="005E7B5B">
        <w:rPr>
          <w:rFonts w:ascii="Tahoma" w:hAnsi="Tahoma" w:cs="Tahoma"/>
          <w:iCs/>
          <w:sz w:val="20"/>
          <w:szCs w:val="20"/>
        </w:rPr>
        <w:t>П</w:t>
      </w:r>
      <w:r w:rsidRPr="005E7B5B">
        <w:rPr>
          <w:rFonts w:ascii="Tahoma" w:hAnsi="Tahoma" w:cs="Tahoma"/>
          <w:iCs/>
          <w:sz w:val="20"/>
          <w:szCs w:val="20"/>
        </w:rPr>
        <w:t xml:space="preserve">одрядчика, включая бенефициаров, в том числе конечных, и (или) исполнительных органах </w:t>
      </w:r>
      <w:r w:rsidR="00892E22" w:rsidRPr="005E7B5B">
        <w:rPr>
          <w:rFonts w:ascii="Tahoma" w:hAnsi="Tahoma" w:cs="Tahoma"/>
          <w:iCs/>
          <w:sz w:val="20"/>
          <w:szCs w:val="20"/>
        </w:rPr>
        <w:t>П</w:t>
      </w:r>
      <w:r w:rsidRPr="005E7B5B">
        <w:rPr>
          <w:rFonts w:ascii="Tahoma" w:hAnsi="Tahoma" w:cs="Tahoma"/>
          <w:iCs/>
          <w:sz w:val="20"/>
          <w:szCs w:val="20"/>
        </w:rPr>
        <w:t xml:space="preserve">одрядчика, </w:t>
      </w:r>
      <w:r w:rsidR="00892E22" w:rsidRPr="005E7B5B">
        <w:rPr>
          <w:rFonts w:ascii="Tahoma" w:hAnsi="Tahoma" w:cs="Tahoma"/>
          <w:iCs/>
          <w:sz w:val="20"/>
          <w:szCs w:val="20"/>
        </w:rPr>
        <w:t>П</w:t>
      </w:r>
      <w:r w:rsidRPr="005E7B5B">
        <w:rPr>
          <w:rFonts w:ascii="Tahoma" w:hAnsi="Tahoma" w:cs="Tahoma"/>
          <w:iCs/>
          <w:sz w:val="20"/>
          <w:szCs w:val="20"/>
        </w:rPr>
        <w:t xml:space="preserve">одрядчик обязуется в течение 5 (Пяти) рабочих дней </w:t>
      </w:r>
      <w:proofErr w:type="gramStart"/>
      <w:r w:rsidRPr="005E7B5B">
        <w:rPr>
          <w:rFonts w:ascii="Tahoma" w:hAnsi="Tahoma" w:cs="Tahoma"/>
          <w:iCs/>
          <w:sz w:val="20"/>
          <w:szCs w:val="20"/>
        </w:rPr>
        <w:t>с даты внесения</w:t>
      </w:r>
      <w:proofErr w:type="gramEnd"/>
      <w:r w:rsidRPr="005E7B5B">
        <w:rPr>
          <w:rFonts w:ascii="Tahoma" w:hAnsi="Tahoma" w:cs="Tahoma"/>
          <w:iCs/>
          <w:sz w:val="20"/>
          <w:szCs w:val="20"/>
        </w:rPr>
        <w:t xml:space="preserve"> таких изменений предоставить соответствующую информацию Заказчику.</w:t>
      </w:r>
    </w:p>
    <w:p w:rsidR="00B546F3" w:rsidRPr="005E7B5B" w:rsidRDefault="00B546F3" w:rsidP="00BE04D1">
      <w:pPr>
        <w:shd w:val="clear" w:color="auto" w:fill="FFFFFF" w:themeFill="background1"/>
        <w:tabs>
          <w:tab w:val="num" w:pos="567"/>
        </w:tabs>
        <w:spacing w:line="360" w:lineRule="auto"/>
        <w:ind w:left="567" w:right="-1"/>
        <w:jc w:val="both"/>
        <w:rPr>
          <w:rFonts w:ascii="Tahoma" w:hAnsi="Tahoma" w:cs="Tahoma"/>
          <w:iCs/>
          <w:sz w:val="20"/>
          <w:szCs w:val="20"/>
        </w:rPr>
      </w:pPr>
      <w:r w:rsidRPr="005E7B5B">
        <w:rPr>
          <w:rFonts w:ascii="Tahoma" w:hAnsi="Tahoma" w:cs="Tahoma"/>
          <w:iCs/>
          <w:sz w:val="20"/>
          <w:szCs w:val="20"/>
        </w:rPr>
        <w:lastRenderedPageBreak/>
        <w:t xml:space="preserve">Информация предоставляется на бумажном носителе, заверенная подписью </w:t>
      </w:r>
      <w:proofErr w:type="gramStart"/>
      <w:r w:rsidRPr="005E7B5B">
        <w:rPr>
          <w:rFonts w:ascii="Tahoma" w:hAnsi="Tahoma" w:cs="Tahoma"/>
          <w:iCs/>
          <w:sz w:val="20"/>
          <w:szCs w:val="20"/>
        </w:rPr>
        <w:t xml:space="preserve">должностного лица, являющегося единоличным исполнительным органом </w:t>
      </w:r>
      <w:r w:rsidR="00892E22" w:rsidRPr="005E7B5B">
        <w:rPr>
          <w:rFonts w:ascii="Tahoma" w:hAnsi="Tahoma" w:cs="Tahoma"/>
          <w:iCs/>
          <w:sz w:val="20"/>
          <w:szCs w:val="20"/>
        </w:rPr>
        <w:t>П</w:t>
      </w:r>
      <w:r w:rsidRPr="005E7B5B">
        <w:rPr>
          <w:rFonts w:ascii="Tahoma" w:hAnsi="Tahoma" w:cs="Tahoma"/>
          <w:iCs/>
          <w:sz w:val="20"/>
          <w:szCs w:val="20"/>
        </w:rPr>
        <w:t>одрядчика или уполномоченным на основании доверенности лицом и направляется</w:t>
      </w:r>
      <w:proofErr w:type="gramEnd"/>
      <w:r w:rsidRPr="005E7B5B">
        <w:rPr>
          <w:rFonts w:ascii="Tahoma" w:hAnsi="Tahoma" w:cs="Tahoma"/>
          <w:iCs/>
          <w:sz w:val="20"/>
          <w:szCs w:val="20"/>
        </w:rPr>
        <w:t xml:space="preserve"> в адрес Заказчика путем почтового отправления. Дополнительно Информация предоставляется на электронном носителе.</w:t>
      </w:r>
    </w:p>
    <w:p w:rsidR="00B546F3" w:rsidRPr="005E7B5B" w:rsidRDefault="00B546F3" w:rsidP="00BE04D1">
      <w:pPr>
        <w:shd w:val="clear" w:color="auto" w:fill="FFFFFF" w:themeFill="background1"/>
        <w:tabs>
          <w:tab w:val="num" w:pos="567"/>
        </w:tabs>
        <w:spacing w:line="360" w:lineRule="auto"/>
        <w:ind w:left="567" w:right="-1"/>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Указанное в настоящем пункте условие является существенным условием настоящего Договора в соответствии с ч. 1 ст. 432 ГК РФ.</w:t>
      </w:r>
    </w:p>
    <w:p w:rsidR="00B546F3" w:rsidRPr="005E7B5B" w:rsidRDefault="00B546F3" w:rsidP="00BE04D1">
      <w:pPr>
        <w:shd w:val="clear" w:color="auto" w:fill="FFFFFF" w:themeFill="background1"/>
        <w:tabs>
          <w:tab w:val="num" w:pos="720"/>
        </w:tabs>
        <w:spacing w:line="360" w:lineRule="auto"/>
        <w:ind w:left="567" w:right="-1" w:hanging="567"/>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1</w:t>
      </w:r>
      <w:r w:rsidR="00904F8F" w:rsidRPr="005E7B5B">
        <w:rPr>
          <w:rFonts w:ascii="Tahoma" w:eastAsia="Calibri" w:hAnsi="Tahoma" w:cs="Tahoma"/>
          <w:iCs/>
          <w:sz w:val="20"/>
          <w:szCs w:val="20"/>
          <w:lang w:eastAsia="en-US"/>
        </w:rPr>
        <w:t>2</w:t>
      </w:r>
      <w:r w:rsidRPr="005E7B5B">
        <w:rPr>
          <w:rFonts w:ascii="Tahoma" w:eastAsia="Calibri" w:hAnsi="Tahoma" w:cs="Tahoma"/>
          <w:iCs/>
          <w:sz w:val="20"/>
          <w:szCs w:val="20"/>
          <w:lang w:eastAsia="en-US"/>
        </w:rPr>
        <w:t>.8.</w:t>
      </w:r>
      <w:r w:rsidRPr="005E7B5B">
        <w:rPr>
          <w:rFonts w:ascii="Tahoma" w:eastAsia="Calibri" w:hAnsi="Tahoma" w:cs="Tahoma"/>
          <w:iCs/>
          <w:sz w:val="20"/>
          <w:szCs w:val="20"/>
          <w:lang w:eastAsia="en-US"/>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B546F3" w:rsidRPr="005E7B5B" w:rsidRDefault="00B546F3" w:rsidP="00BE04D1">
      <w:pPr>
        <w:shd w:val="clear" w:color="auto" w:fill="FFFFFF" w:themeFill="background1"/>
        <w:tabs>
          <w:tab w:val="num" w:pos="720"/>
        </w:tabs>
        <w:spacing w:line="360" w:lineRule="auto"/>
        <w:ind w:left="567" w:right="-1" w:hanging="567"/>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1</w:t>
      </w:r>
      <w:r w:rsidR="00904F8F" w:rsidRPr="005E7B5B">
        <w:rPr>
          <w:rFonts w:ascii="Tahoma" w:eastAsia="Calibri" w:hAnsi="Tahoma" w:cs="Tahoma"/>
          <w:iCs/>
          <w:sz w:val="20"/>
          <w:szCs w:val="20"/>
          <w:lang w:eastAsia="en-US"/>
        </w:rPr>
        <w:t>2</w:t>
      </w:r>
      <w:r w:rsidRPr="005E7B5B">
        <w:rPr>
          <w:rFonts w:ascii="Tahoma" w:eastAsia="Calibri" w:hAnsi="Tahoma" w:cs="Tahoma"/>
          <w:iCs/>
          <w:sz w:val="20"/>
          <w:szCs w:val="20"/>
          <w:lang w:eastAsia="en-US"/>
        </w:rPr>
        <w:t>.9.</w:t>
      </w:r>
      <w:r w:rsidRPr="005E7B5B">
        <w:rPr>
          <w:rFonts w:ascii="Tahoma" w:eastAsia="Calibri" w:hAnsi="Tahoma" w:cs="Tahoma"/>
          <w:iCs/>
          <w:sz w:val="20"/>
          <w:szCs w:val="20"/>
          <w:lang w:eastAsia="en-US"/>
        </w:rPr>
        <w:tab/>
      </w:r>
      <w:proofErr w:type="gramStart"/>
      <w:r w:rsidRPr="005E7B5B">
        <w:rPr>
          <w:rFonts w:ascii="Tahoma" w:eastAsia="Calibri" w:hAnsi="Tahoma" w:cs="Tahoma"/>
          <w:iCs/>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B546F3" w:rsidRPr="005E7B5B" w:rsidRDefault="00B546F3" w:rsidP="00BE04D1">
      <w:pPr>
        <w:shd w:val="clear" w:color="auto" w:fill="FFFFFF" w:themeFill="background1"/>
        <w:spacing w:line="360" w:lineRule="auto"/>
        <w:ind w:left="567" w:right="-1" w:hanging="567"/>
        <w:jc w:val="both"/>
        <w:rPr>
          <w:rFonts w:ascii="Tahoma" w:eastAsia="Calibri" w:hAnsi="Tahoma" w:cs="Tahoma"/>
          <w:iCs/>
          <w:sz w:val="20"/>
          <w:szCs w:val="20"/>
          <w:lang w:eastAsia="en-US"/>
        </w:rPr>
      </w:pPr>
      <w:r w:rsidRPr="005E7B5B">
        <w:rPr>
          <w:rFonts w:ascii="Tahoma" w:eastAsia="Calibri" w:hAnsi="Tahoma" w:cs="Tahoma"/>
          <w:iCs/>
          <w:sz w:val="20"/>
          <w:szCs w:val="20"/>
          <w:lang w:eastAsia="en-US"/>
        </w:rPr>
        <w:t>1</w:t>
      </w:r>
      <w:r w:rsidR="00904F8F" w:rsidRPr="005E7B5B">
        <w:rPr>
          <w:rFonts w:ascii="Tahoma" w:eastAsia="Calibri" w:hAnsi="Tahoma" w:cs="Tahoma"/>
          <w:iCs/>
          <w:sz w:val="20"/>
          <w:szCs w:val="20"/>
          <w:lang w:eastAsia="en-US"/>
        </w:rPr>
        <w:t>2</w:t>
      </w:r>
      <w:r w:rsidRPr="005E7B5B">
        <w:rPr>
          <w:rFonts w:ascii="Tahoma" w:eastAsia="Calibri" w:hAnsi="Tahoma" w:cs="Tahoma"/>
          <w:iCs/>
          <w:sz w:val="20"/>
          <w:szCs w:val="20"/>
          <w:lang w:eastAsia="en-US"/>
        </w:rPr>
        <w:t>.10.</w:t>
      </w:r>
      <w:r w:rsidRPr="005E7B5B">
        <w:rPr>
          <w:rFonts w:ascii="Tahoma" w:eastAsia="Calibri" w:hAnsi="Tahoma" w:cs="Tahoma"/>
          <w:iCs/>
          <w:sz w:val="20"/>
          <w:szCs w:val="20"/>
          <w:lang w:eastAsia="en-US"/>
        </w:rPr>
        <w:tab/>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770AC3" w:rsidRPr="005E7B5B" w:rsidRDefault="00770AC3" w:rsidP="00BE04D1">
      <w:pPr>
        <w:pStyle w:val="aa"/>
        <w:shd w:val="clear" w:color="auto" w:fill="FFFFFF" w:themeFill="background1"/>
        <w:spacing w:line="360" w:lineRule="auto"/>
        <w:ind w:firstLine="0"/>
        <w:rPr>
          <w:rFonts w:ascii="Tahoma" w:hAnsi="Tahoma" w:cs="Tahoma"/>
        </w:rPr>
      </w:pPr>
    </w:p>
    <w:p w:rsidR="00513AA6" w:rsidRPr="00740597" w:rsidRDefault="00513AA6" w:rsidP="00F87211">
      <w:pPr>
        <w:pStyle w:val="af5"/>
        <w:numPr>
          <w:ilvl w:val="0"/>
          <w:numId w:val="14"/>
        </w:numPr>
        <w:shd w:val="clear" w:color="auto" w:fill="FFFFFF" w:themeFill="background1"/>
        <w:spacing w:line="360" w:lineRule="auto"/>
        <w:jc w:val="center"/>
        <w:rPr>
          <w:rFonts w:ascii="Tahoma" w:hAnsi="Tahoma" w:cs="Tahoma"/>
          <w:b/>
          <w:color w:val="000000"/>
          <w:sz w:val="20"/>
          <w:szCs w:val="20"/>
        </w:rPr>
      </w:pPr>
      <w:r w:rsidRPr="00740597">
        <w:rPr>
          <w:rFonts w:ascii="Tahoma" w:hAnsi="Tahoma" w:cs="Tahoma"/>
          <w:b/>
          <w:color w:val="000000"/>
          <w:sz w:val="20"/>
          <w:szCs w:val="20"/>
        </w:rPr>
        <w:t>ПРОЧИЕ УСЛОВИЯ</w:t>
      </w:r>
    </w:p>
    <w:p w:rsidR="00740597" w:rsidRPr="00740597" w:rsidRDefault="00740597" w:rsidP="00740597">
      <w:pPr>
        <w:pStyle w:val="af5"/>
        <w:shd w:val="clear" w:color="auto" w:fill="FFFFFF" w:themeFill="background1"/>
        <w:spacing w:line="360" w:lineRule="auto"/>
        <w:ind w:left="435"/>
        <w:rPr>
          <w:rFonts w:ascii="Tahoma" w:hAnsi="Tahoma" w:cs="Tahoma"/>
          <w:color w:val="000000"/>
          <w:sz w:val="20"/>
          <w:szCs w:val="20"/>
        </w:rPr>
      </w:pPr>
    </w:p>
    <w:p w:rsidR="00513AA6" w:rsidRPr="005E7B5B" w:rsidRDefault="00513AA6"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904F8F" w:rsidRPr="005E7B5B">
        <w:rPr>
          <w:rFonts w:ascii="Tahoma" w:hAnsi="Tahoma" w:cs="Tahoma"/>
          <w:color w:val="000000"/>
          <w:sz w:val="20"/>
          <w:szCs w:val="20"/>
        </w:rPr>
        <w:t>3</w:t>
      </w:r>
      <w:r w:rsidR="00770AC3" w:rsidRPr="005E7B5B">
        <w:rPr>
          <w:rFonts w:ascii="Tahoma" w:hAnsi="Tahoma" w:cs="Tahoma"/>
          <w:color w:val="000000"/>
          <w:sz w:val="20"/>
          <w:szCs w:val="20"/>
        </w:rPr>
        <w:t>.1.</w:t>
      </w:r>
      <w:r w:rsidR="00770AC3" w:rsidRPr="005E7B5B">
        <w:rPr>
          <w:rFonts w:ascii="Tahoma" w:hAnsi="Tahoma" w:cs="Tahoma"/>
          <w:color w:val="000000"/>
          <w:sz w:val="20"/>
          <w:szCs w:val="20"/>
        </w:rPr>
        <w:tab/>
      </w:r>
      <w:r w:rsidRPr="005E7B5B">
        <w:rPr>
          <w:rFonts w:ascii="Tahoma" w:hAnsi="Tahoma" w:cs="Tahoma"/>
          <w:color w:val="000000"/>
          <w:sz w:val="20"/>
          <w:szCs w:val="20"/>
        </w:rPr>
        <w:t xml:space="preserve">Ущерб, нанесенный в процессе выполнения работ по настоящему Договору третьему лицу в результате выполнения строительно-монтажных работ, компенсируется </w:t>
      </w:r>
      <w:r w:rsidR="00892E22" w:rsidRPr="005E7B5B">
        <w:rPr>
          <w:rFonts w:ascii="Tahoma" w:hAnsi="Tahoma" w:cs="Tahoma"/>
          <w:color w:val="000000"/>
          <w:sz w:val="20"/>
          <w:szCs w:val="20"/>
        </w:rPr>
        <w:t>П</w:t>
      </w:r>
      <w:r w:rsidRPr="005E7B5B">
        <w:rPr>
          <w:rFonts w:ascii="Tahoma" w:hAnsi="Tahoma" w:cs="Tahoma"/>
          <w:color w:val="000000"/>
          <w:sz w:val="20"/>
          <w:szCs w:val="20"/>
        </w:rPr>
        <w:t xml:space="preserve">одрядчиком при наличии его вины. </w:t>
      </w:r>
      <w:r w:rsidR="00892E22" w:rsidRPr="005E7B5B">
        <w:rPr>
          <w:rFonts w:ascii="Tahoma" w:hAnsi="Tahoma" w:cs="Tahoma"/>
          <w:color w:val="000000"/>
          <w:sz w:val="20"/>
          <w:szCs w:val="20"/>
        </w:rPr>
        <w:t>П</w:t>
      </w:r>
      <w:r w:rsidRPr="005E7B5B">
        <w:rPr>
          <w:rFonts w:ascii="Tahoma" w:hAnsi="Tahoma" w:cs="Tahoma"/>
          <w:color w:val="000000"/>
          <w:sz w:val="20"/>
          <w:szCs w:val="20"/>
        </w:rPr>
        <w:t>одрядчик во всех случаях принимает срочные меры по ликвидации нанесенного ущерба третьим лицам.</w:t>
      </w:r>
    </w:p>
    <w:p w:rsidR="00513AA6" w:rsidRPr="005E7B5B" w:rsidRDefault="00513AA6" w:rsidP="00BE04D1">
      <w:pPr>
        <w:shd w:val="clear" w:color="auto" w:fill="FFFFFF" w:themeFill="background1"/>
        <w:spacing w:line="360" w:lineRule="auto"/>
        <w:ind w:left="567" w:hanging="567"/>
        <w:jc w:val="both"/>
        <w:rPr>
          <w:rFonts w:ascii="Tahoma" w:hAnsi="Tahoma" w:cs="Tahoma"/>
          <w:sz w:val="20"/>
          <w:szCs w:val="20"/>
        </w:rPr>
      </w:pPr>
      <w:r w:rsidRPr="005E7B5B">
        <w:rPr>
          <w:rFonts w:ascii="Tahoma" w:hAnsi="Tahoma" w:cs="Tahoma"/>
          <w:color w:val="000000"/>
          <w:sz w:val="20"/>
          <w:szCs w:val="20"/>
        </w:rPr>
        <w:t>1</w:t>
      </w:r>
      <w:r w:rsidR="00904F8F" w:rsidRPr="005E7B5B">
        <w:rPr>
          <w:rFonts w:ascii="Tahoma" w:hAnsi="Tahoma" w:cs="Tahoma"/>
          <w:color w:val="000000"/>
          <w:sz w:val="20"/>
          <w:szCs w:val="20"/>
        </w:rPr>
        <w:t>3</w:t>
      </w:r>
      <w:r w:rsidRPr="005E7B5B">
        <w:rPr>
          <w:rFonts w:ascii="Tahoma" w:hAnsi="Tahoma" w:cs="Tahoma"/>
          <w:color w:val="000000"/>
          <w:sz w:val="20"/>
          <w:szCs w:val="20"/>
        </w:rPr>
        <w:t>.2</w:t>
      </w:r>
      <w:r w:rsidR="00CD6AA5" w:rsidRPr="005E7B5B">
        <w:rPr>
          <w:rFonts w:ascii="Tahoma" w:hAnsi="Tahoma" w:cs="Tahoma"/>
          <w:color w:val="000000"/>
          <w:sz w:val="20"/>
          <w:szCs w:val="20"/>
        </w:rPr>
        <w:t>.</w:t>
      </w:r>
      <w:r w:rsidR="00770AC3" w:rsidRPr="005E7B5B">
        <w:rPr>
          <w:rFonts w:ascii="Tahoma" w:hAnsi="Tahoma" w:cs="Tahoma"/>
          <w:color w:val="000000"/>
          <w:sz w:val="20"/>
          <w:szCs w:val="20"/>
        </w:rPr>
        <w:tab/>
      </w:r>
      <w:r w:rsidRPr="005E7B5B">
        <w:rPr>
          <w:rFonts w:ascii="Tahoma" w:hAnsi="Tahoma" w:cs="Tahoma"/>
          <w:sz w:val="20"/>
          <w:szCs w:val="20"/>
        </w:rPr>
        <w:t xml:space="preserve">Стороны в своей работе по настоящему договору согласовывают использование следующих форм первичной отчетности: </w:t>
      </w:r>
    </w:p>
    <w:p w:rsidR="006734F8" w:rsidRPr="005E7B5B" w:rsidRDefault="00770AC3" w:rsidP="00BE04D1">
      <w:pPr>
        <w:shd w:val="clear" w:color="auto" w:fill="FFFFFF" w:themeFill="background1"/>
        <w:tabs>
          <w:tab w:val="left" w:pos="1134"/>
        </w:tabs>
        <w:spacing w:line="360" w:lineRule="auto"/>
        <w:ind w:left="1134" w:hanging="567"/>
        <w:jc w:val="both"/>
        <w:rPr>
          <w:rFonts w:ascii="Tahoma" w:hAnsi="Tahoma" w:cs="Tahoma"/>
          <w:color w:val="000000"/>
          <w:sz w:val="20"/>
          <w:szCs w:val="20"/>
        </w:rPr>
      </w:pPr>
      <w:r w:rsidRPr="005E7B5B">
        <w:rPr>
          <w:rFonts w:ascii="Tahoma" w:hAnsi="Tahoma" w:cs="Tahoma"/>
          <w:color w:val="000000"/>
          <w:sz w:val="20"/>
          <w:szCs w:val="20"/>
        </w:rPr>
        <w:t>-</w:t>
      </w:r>
      <w:r w:rsidRPr="005E7B5B">
        <w:rPr>
          <w:rFonts w:ascii="Tahoma" w:hAnsi="Tahoma" w:cs="Tahoma"/>
          <w:color w:val="000000"/>
          <w:sz w:val="20"/>
          <w:szCs w:val="20"/>
        </w:rPr>
        <w:tab/>
      </w:r>
      <w:r w:rsidR="00513AA6" w:rsidRPr="005E7B5B">
        <w:rPr>
          <w:rFonts w:ascii="Tahoma" w:hAnsi="Tahoma" w:cs="Tahoma"/>
          <w:color w:val="000000"/>
          <w:sz w:val="20"/>
          <w:szCs w:val="20"/>
        </w:rPr>
        <w:t>Акт об оприходовании материальных ценностей, полученных при разборке, демонтаже и ремонте зданий, сооружений и оборудования по форме №Вн-М-05;</w:t>
      </w:r>
    </w:p>
    <w:p w:rsidR="00513AA6" w:rsidRPr="005E7B5B" w:rsidRDefault="00513AA6" w:rsidP="00BE04D1">
      <w:pPr>
        <w:shd w:val="clear" w:color="auto" w:fill="FFFFFF" w:themeFill="background1"/>
        <w:tabs>
          <w:tab w:val="left" w:pos="1134"/>
        </w:tabs>
        <w:spacing w:line="360" w:lineRule="auto"/>
        <w:ind w:left="567"/>
        <w:jc w:val="both"/>
        <w:rPr>
          <w:rFonts w:ascii="Tahoma" w:hAnsi="Tahoma" w:cs="Tahoma"/>
          <w:color w:val="000000"/>
          <w:sz w:val="20"/>
          <w:szCs w:val="20"/>
        </w:rPr>
      </w:pPr>
      <w:r w:rsidRPr="005E7B5B">
        <w:rPr>
          <w:rFonts w:ascii="Tahoma" w:hAnsi="Tahoma" w:cs="Tahoma"/>
          <w:color w:val="000000"/>
          <w:sz w:val="20"/>
          <w:szCs w:val="20"/>
        </w:rPr>
        <w:t>-</w:t>
      </w:r>
      <w:r w:rsidR="00461702" w:rsidRPr="005E7B5B">
        <w:rPr>
          <w:rFonts w:ascii="Tahoma" w:hAnsi="Tahoma" w:cs="Tahoma"/>
          <w:color w:val="000000"/>
          <w:sz w:val="20"/>
          <w:szCs w:val="20"/>
        </w:rPr>
        <w:tab/>
      </w:r>
      <w:r w:rsidRPr="005E7B5B">
        <w:rPr>
          <w:rFonts w:ascii="Tahoma" w:hAnsi="Tahoma" w:cs="Tahoma"/>
          <w:color w:val="000000"/>
          <w:sz w:val="20"/>
          <w:szCs w:val="20"/>
        </w:rPr>
        <w:t>Акт о приемке выполненных работ по форме №КС-2;</w:t>
      </w:r>
    </w:p>
    <w:p w:rsidR="00513AA6" w:rsidRPr="005E7B5B" w:rsidRDefault="00513AA6" w:rsidP="00BE04D1">
      <w:pPr>
        <w:shd w:val="clear" w:color="auto" w:fill="FFFFFF" w:themeFill="background1"/>
        <w:tabs>
          <w:tab w:val="left" w:pos="1134"/>
        </w:tabs>
        <w:spacing w:line="360" w:lineRule="auto"/>
        <w:ind w:left="567"/>
        <w:jc w:val="both"/>
        <w:rPr>
          <w:rFonts w:ascii="Tahoma" w:hAnsi="Tahoma" w:cs="Tahoma"/>
          <w:color w:val="000000"/>
          <w:sz w:val="20"/>
          <w:szCs w:val="20"/>
        </w:rPr>
      </w:pPr>
      <w:r w:rsidRPr="005E7B5B">
        <w:rPr>
          <w:rFonts w:ascii="Tahoma" w:hAnsi="Tahoma" w:cs="Tahoma"/>
          <w:color w:val="000000"/>
          <w:sz w:val="20"/>
          <w:szCs w:val="20"/>
        </w:rPr>
        <w:t>-</w:t>
      </w:r>
      <w:r w:rsidR="00461702" w:rsidRPr="005E7B5B">
        <w:rPr>
          <w:rFonts w:ascii="Tahoma" w:hAnsi="Tahoma" w:cs="Tahoma"/>
          <w:color w:val="000000"/>
          <w:sz w:val="20"/>
          <w:szCs w:val="20"/>
        </w:rPr>
        <w:tab/>
      </w:r>
      <w:r w:rsidRPr="005E7B5B">
        <w:rPr>
          <w:rFonts w:ascii="Tahoma" w:hAnsi="Tahoma" w:cs="Tahoma"/>
          <w:color w:val="000000"/>
          <w:sz w:val="20"/>
          <w:szCs w:val="20"/>
        </w:rPr>
        <w:t>Справка о стоимости выполненных работ и затрат по форме № КС-3;</w:t>
      </w:r>
    </w:p>
    <w:p w:rsidR="00513AA6" w:rsidRPr="005E7B5B" w:rsidRDefault="00461702" w:rsidP="00BE04D1">
      <w:pPr>
        <w:shd w:val="clear" w:color="auto" w:fill="FFFFFF" w:themeFill="background1"/>
        <w:tabs>
          <w:tab w:val="left" w:pos="1134"/>
        </w:tabs>
        <w:spacing w:line="360" w:lineRule="auto"/>
        <w:ind w:left="567"/>
        <w:jc w:val="both"/>
        <w:rPr>
          <w:rFonts w:ascii="Tahoma" w:hAnsi="Tahoma" w:cs="Tahoma"/>
          <w:color w:val="000000"/>
          <w:sz w:val="20"/>
          <w:szCs w:val="20"/>
        </w:rPr>
      </w:pPr>
      <w:r w:rsidRPr="005E7B5B">
        <w:rPr>
          <w:rFonts w:ascii="Tahoma" w:hAnsi="Tahoma" w:cs="Tahoma"/>
          <w:color w:val="000000"/>
          <w:sz w:val="20"/>
          <w:szCs w:val="20"/>
        </w:rPr>
        <w:t>-</w:t>
      </w:r>
      <w:r w:rsidRPr="005E7B5B">
        <w:rPr>
          <w:rFonts w:ascii="Tahoma" w:hAnsi="Tahoma" w:cs="Tahoma"/>
          <w:color w:val="000000"/>
          <w:sz w:val="20"/>
          <w:szCs w:val="20"/>
        </w:rPr>
        <w:tab/>
      </w:r>
      <w:r w:rsidR="00513AA6" w:rsidRPr="005E7B5B">
        <w:rPr>
          <w:rFonts w:ascii="Tahoma" w:hAnsi="Tahoma" w:cs="Tahoma"/>
          <w:color w:val="000000"/>
          <w:sz w:val="20"/>
          <w:szCs w:val="20"/>
        </w:rPr>
        <w:t>Общий журнал работ по форме №КС-6;</w:t>
      </w:r>
    </w:p>
    <w:p w:rsidR="00513AA6" w:rsidRPr="005E7B5B" w:rsidRDefault="00461702" w:rsidP="00BE04D1">
      <w:pPr>
        <w:shd w:val="clear" w:color="auto" w:fill="FFFFFF" w:themeFill="background1"/>
        <w:tabs>
          <w:tab w:val="left" w:pos="1134"/>
        </w:tabs>
        <w:spacing w:line="360" w:lineRule="auto"/>
        <w:ind w:left="567"/>
        <w:jc w:val="both"/>
        <w:rPr>
          <w:rFonts w:ascii="Tahoma" w:hAnsi="Tahoma" w:cs="Tahoma"/>
          <w:color w:val="000000"/>
          <w:sz w:val="20"/>
          <w:szCs w:val="20"/>
        </w:rPr>
      </w:pPr>
      <w:r w:rsidRPr="005E7B5B">
        <w:rPr>
          <w:rFonts w:ascii="Tahoma" w:hAnsi="Tahoma" w:cs="Tahoma"/>
          <w:color w:val="000000"/>
          <w:sz w:val="20"/>
          <w:szCs w:val="20"/>
        </w:rPr>
        <w:t>-</w:t>
      </w:r>
      <w:r w:rsidRPr="005E7B5B">
        <w:rPr>
          <w:rFonts w:ascii="Tahoma" w:hAnsi="Tahoma" w:cs="Tahoma"/>
          <w:color w:val="000000"/>
          <w:sz w:val="20"/>
          <w:szCs w:val="20"/>
        </w:rPr>
        <w:tab/>
      </w:r>
      <w:r w:rsidR="00513AA6" w:rsidRPr="005E7B5B">
        <w:rPr>
          <w:rFonts w:ascii="Tahoma" w:hAnsi="Tahoma" w:cs="Tahoma"/>
          <w:color w:val="000000"/>
          <w:sz w:val="20"/>
          <w:szCs w:val="20"/>
        </w:rPr>
        <w:t>Журнал учета выполненных работ по форме №КС-6а;</w:t>
      </w:r>
    </w:p>
    <w:p w:rsidR="006734F8" w:rsidRPr="005E7B5B" w:rsidRDefault="00513AA6" w:rsidP="00BE04D1">
      <w:pPr>
        <w:shd w:val="clear" w:color="auto" w:fill="FFFFFF" w:themeFill="background1"/>
        <w:tabs>
          <w:tab w:val="left" w:pos="1134"/>
        </w:tabs>
        <w:spacing w:line="360" w:lineRule="auto"/>
        <w:ind w:left="567"/>
        <w:jc w:val="both"/>
        <w:rPr>
          <w:rFonts w:ascii="Tahoma" w:hAnsi="Tahoma" w:cs="Tahoma"/>
          <w:sz w:val="20"/>
          <w:szCs w:val="20"/>
        </w:rPr>
      </w:pPr>
      <w:r w:rsidRPr="005E7B5B">
        <w:rPr>
          <w:rFonts w:ascii="Tahoma" w:hAnsi="Tahoma" w:cs="Tahoma"/>
          <w:color w:val="000000"/>
          <w:sz w:val="20"/>
          <w:szCs w:val="20"/>
        </w:rPr>
        <w:t>-</w:t>
      </w:r>
      <w:r w:rsidR="00461702" w:rsidRPr="005E7B5B">
        <w:rPr>
          <w:rFonts w:ascii="Tahoma" w:hAnsi="Tahoma" w:cs="Tahoma"/>
          <w:color w:val="000000"/>
          <w:sz w:val="20"/>
          <w:szCs w:val="20"/>
        </w:rPr>
        <w:tab/>
      </w:r>
      <w:r w:rsidRPr="005E7B5B">
        <w:rPr>
          <w:rFonts w:ascii="Tahoma" w:hAnsi="Tahoma" w:cs="Tahoma"/>
          <w:color w:val="000000"/>
          <w:sz w:val="20"/>
          <w:szCs w:val="20"/>
        </w:rPr>
        <w:t>Акт приемки законченного строительством объекта приемочной комиссией по форме №КС-1</w:t>
      </w:r>
      <w:r w:rsidR="008A0319" w:rsidRPr="005E7B5B">
        <w:rPr>
          <w:rFonts w:ascii="Tahoma" w:hAnsi="Tahoma" w:cs="Tahoma"/>
          <w:color w:val="000000"/>
          <w:sz w:val="20"/>
          <w:szCs w:val="20"/>
        </w:rPr>
        <w:t>4.</w:t>
      </w:r>
    </w:p>
    <w:p w:rsidR="00513AA6" w:rsidRPr="005E7B5B" w:rsidRDefault="00513AA6"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3</w:t>
      </w:r>
      <w:r w:rsidR="00BC36A1" w:rsidRPr="005E7B5B">
        <w:rPr>
          <w:rFonts w:ascii="Tahoma" w:hAnsi="Tahoma" w:cs="Tahoma"/>
          <w:color w:val="000000"/>
          <w:sz w:val="20"/>
          <w:szCs w:val="20"/>
        </w:rPr>
        <w:t>.3.</w:t>
      </w:r>
      <w:r w:rsidR="00BC36A1" w:rsidRPr="005E7B5B">
        <w:rPr>
          <w:rFonts w:ascii="Tahoma" w:hAnsi="Tahoma" w:cs="Tahoma"/>
          <w:color w:val="000000"/>
          <w:sz w:val="20"/>
          <w:szCs w:val="20"/>
        </w:rPr>
        <w:tab/>
      </w:r>
      <w:r w:rsidRPr="005E7B5B">
        <w:rPr>
          <w:rFonts w:ascii="Tahoma" w:hAnsi="Tahoma" w:cs="Tahoma"/>
          <w:color w:val="000000"/>
          <w:sz w:val="20"/>
          <w:szCs w:val="20"/>
        </w:rPr>
        <w:t>Настоящий Договор  вступает в силу при подписании всех следующих приложений к нему:</w:t>
      </w:r>
    </w:p>
    <w:p w:rsidR="00AB5BD5" w:rsidRPr="005E7B5B" w:rsidRDefault="00AB5BD5" w:rsidP="00BE04D1">
      <w:pPr>
        <w:numPr>
          <w:ilvl w:val="1"/>
          <w:numId w:val="2"/>
        </w:numPr>
        <w:shd w:val="clear" w:color="auto" w:fill="FFFFFF" w:themeFill="background1"/>
        <w:tabs>
          <w:tab w:val="num" w:pos="567"/>
          <w:tab w:val="num" w:pos="1134"/>
        </w:tabs>
        <w:spacing w:line="360" w:lineRule="auto"/>
        <w:ind w:left="567" w:firstLine="0"/>
        <w:jc w:val="both"/>
        <w:rPr>
          <w:rFonts w:ascii="Tahoma" w:hAnsi="Tahoma" w:cs="Tahoma"/>
          <w:color w:val="000000"/>
          <w:sz w:val="20"/>
          <w:szCs w:val="20"/>
        </w:rPr>
      </w:pPr>
      <w:r w:rsidRPr="005E7B5B">
        <w:rPr>
          <w:rFonts w:ascii="Tahoma" w:hAnsi="Tahoma" w:cs="Tahoma"/>
          <w:color w:val="000000"/>
          <w:sz w:val="20"/>
          <w:szCs w:val="20"/>
        </w:rPr>
        <w:t>Приложение № 1 Техническое задание;</w:t>
      </w:r>
    </w:p>
    <w:p w:rsidR="00AB5BD5" w:rsidRPr="005E7B5B" w:rsidRDefault="00AB5BD5" w:rsidP="00BE04D1">
      <w:pPr>
        <w:numPr>
          <w:ilvl w:val="1"/>
          <w:numId w:val="2"/>
        </w:numPr>
        <w:shd w:val="clear" w:color="auto" w:fill="FFFFFF" w:themeFill="background1"/>
        <w:tabs>
          <w:tab w:val="num" w:pos="567"/>
          <w:tab w:val="num" w:pos="1134"/>
        </w:tabs>
        <w:spacing w:line="360" w:lineRule="auto"/>
        <w:ind w:left="567" w:firstLine="0"/>
        <w:jc w:val="both"/>
        <w:rPr>
          <w:rFonts w:ascii="Tahoma" w:hAnsi="Tahoma" w:cs="Tahoma"/>
          <w:color w:val="000000"/>
          <w:sz w:val="20"/>
          <w:szCs w:val="20"/>
        </w:rPr>
      </w:pPr>
      <w:r w:rsidRPr="005E7B5B">
        <w:rPr>
          <w:rFonts w:ascii="Tahoma" w:hAnsi="Tahoma" w:cs="Tahoma"/>
          <w:color w:val="000000"/>
          <w:sz w:val="20"/>
          <w:szCs w:val="20"/>
        </w:rPr>
        <w:t>Приложение № 2 График производства работ;</w:t>
      </w:r>
    </w:p>
    <w:p w:rsidR="006734F8" w:rsidRPr="005E7B5B" w:rsidRDefault="00AB5BD5" w:rsidP="00BE04D1">
      <w:pPr>
        <w:numPr>
          <w:ilvl w:val="1"/>
          <w:numId w:val="2"/>
        </w:numPr>
        <w:shd w:val="clear" w:color="auto" w:fill="FFFFFF" w:themeFill="background1"/>
        <w:tabs>
          <w:tab w:val="num" w:pos="567"/>
          <w:tab w:val="num" w:pos="1134"/>
        </w:tabs>
        <w:spacing w:line="360" w:lineRule="auto"/>
        <w:ind w:left="567" w:firstLine="0"/>
        <w:jc w:val="both"/>
        <w:rPr>
          <w:rFonts w:ascii="Tahoma" w:hAnsi="Tahoma" w:cs="Tahoma"/>
          <w:color w:val="000000"/>
          <w:sz w:val="20"/>
          <w:szCs w:val="20"/>
        </w:rPr>
      </w:pPr>
      <w:r w:rsidRPr="005E7B5B">
        <w:rPr>
          <w:rFonts w:ascii="Tahoma" w:hAnsi="Tahoma" w:cs="Tahoma"/>
          <w:color w:val="000000"/>
          <w:sz w:val="20"/>
          <w:szCs w:val="20"/>
        </w:rPr>
        <w:t xml:space="preserve">Приложение № 3 </w:t>
      </w:r>
      <w:r w:rsidR="00F96C95" w:rsidRPr="005E7B5B">
        <w:rPr>
          <w:rFonts w:ascii="Tahoma" w:hAnsi="Tahoma" w:cs="Tahoma"/>
          <w:color w:val="000000"/>
          <w:sz w:val="20"/>
          <w:szCs w:val="20"/>
        </w:rPr>
        <w:t>СВОДНЫЙ СМЕТНЫЙ РАСЧЕТ СТОИМОСТИ СТРОИТЕЛЬСТВА</w:t>
      </w:r>
      <w:r w:rsidRPr="005E7B5B">
        <w:rPr>
          <w:rFonts w:ascii="Tahoma" w:hAnsi="Tahoma" w:cs="Tahoma"/>
          <w:color w:val="000000"/>
          <w:sz w:val="20"/>
          <w:szCs w:val="20"/>
        </w:rPr>
        <w:t>;</w:t>
      </w:r>
    </w:p>
    <w:p w:rsidR="00CE4311" w:rsidRPr="005E7B5B" w:rsidRDefault="00CE4311" w:rsidP="00BE04D1">
      <w:pPr>
        <w:numPr>
          <w:ilvl w:val="1"/>
          <w:numId w:val="2"/>
        </w:numPr>
        <w:shd w:val="clear" w:color="auto" w:fill="FFFFFF" w:themeFill="background1"/>
        <w:tabs>
          <w:tab w:val="num" w:pos="567"/>
          <w:tab w:val="num" w:pos="1134"/>
        </w:tabs>
        <w:spacing w:line="360" w:lineRule="auto"/>
        <w:ind w:left="567" w:firstLine="0"/>
        <w:jc w:val="both"/>
        <w:rPr>
          <w:rFonts w:ascii="Tahoma" w:hAnsi="Tahoma" w:cs="Tahoma"/>
          <w:color w:val="000000"/>
          <w:sz w:val="20"/>
          <w:szCs w:val="20"/>
        </w:rPr>
      </w:pPr>
      <w:r w:rsidRPr="005E7B5B">
        <w:rPr>
          <w:rFonts w:ascii="Tahoma" w:hAnsi="Tahoma" w:cs="Tahoma"/>
          <w:color w:val="000000"/>
          <w:sz w:val="20"/>
          <w:szCs w:val="20"/>
        </w:rPr>
        <w:t>Приложение №</w:t>
      </w:r>
      <w:r w:rsidR="00B83CFB" w:rsidRPr="005E7B5B">
        <w:rPr>
          <w:rFonts w:ascii="Tahoma" w:hAnsi="Tahoma" w:cs="Tahoma"/>
          <w:color w:val="000000"/>
          <w:sz w:val="20"/>
          <w:szCs w:val="20"/>
        </w:rPr>
        <w:t xml:space="preserve"> </w:t>
      </w:r>
      <w:r w:rsidRPr="005E7B5B">
        <w:rPr>
          <w:rFonts w:ascii="Tahoma" w:hAnsi="Tahoma" w:cs="Tahoma"/>
          <w:color w:val="000000"/>
          <w:sz w:val="20"/>
          <w:szCs w:val="20"/>
        </w:rPr>
        <w:t>3.1 Смета на проектные (изыскательские) работы;</w:t>
      </w:r>
    </w:p>
    <w:p w:rsidR="00AB5BD5" w:rsidRPr="005E7B5B" w:rsidRDefault="00AB5BD5" w:rsidP="00BE04D1">
      <w:pPr>
        <w:numPr>
          <w:ilvl w:val="1"/>
          <w:numId w:val="2"/>
        </w:numPr>
        <w:shd w:val="clear" w:color="auto" w:fill="FFFFFF" w:themeFill="background1"/>
        <w:tabs>
          <w:tab w:val="num" w:pos="567"/>
          <w:tab w:val="num" w:pos="1134"/>
        </w:tabs>
        <w:spacing w:line="360" w:lineRule="auto"/>
        <w:ind w:left="567" w:firstLine="0"/>
        <w:jc w:val="both"/>
        <w:rPr>
          <w:rFonts w:ascii="Tahoma" w:hAnsi="Tahoma" w:cs="Tahoma"/>
          <w:color w:val="000000"/>
          <w:sz w:val="20"/>
          <w:szCs w:val="20"/>
        </w:rPr>
      </w:pPr>
      <w:r w:rsidRPr="005E7B5B">
        <w:rPr>
          <w:rFonts w:ascii="Tahoma" w:hAnsi="Tahoma" w:cs="Tahoma"/>
          <w:color w:val="000000"/>
          <w:sz w:val="20"/>
          <w:szCs w:val="20"/>
        </w:rPr>
        <w:t xml:space="preserve">Приложение № </w:t>
      </w:r>
      <w:r w:rsidR="008A0319" w:rsidRPr="005E7B5B">
        <w:rPr>
          <w:rFonts w:ascii="Tahoma" w:hAnsi="Tahoma" w:cs="Tahoma"/>
          <w:color w:val="000000"/>
          <w:sz w:val="20"/>
          <w:szCs w:val="20"/>
        </w:rPr>
        <w:t>4</w:t>
      </w:r>
      <w:r w:rsidRPr="005E7B5B">
        <w:rPr>
          <w:rFonts w:ascii="Tahoma" w:hAnsi="Tahoma" w:cs="Tahoma"/>
          <w:color w:val="000000"/>
          <w:sz w:val="20"/>
          <w:szCs w:val="20"/>
        </w:rPr>
        <w:t xml:space="preserve"> Требования по ПБ и </w:t>
      </w:r>
      <w:proofErr w:type="gramStart"/>
      <w:r w:rsidRPr="005E7B5B">
        <w:rPr>
          <w:rFonts w:ascii="Tahoma" w:hAnsi="Tahoma" w:cs="Tahoma"/>
          <w:color w:val="000000"/>
          <w:sz w:val="20"/>
          <w:szCs w:val="20"/>
        </w:rPr>
        <w:t>ОТ</w:t>
      </w:r>
      <w:proofErr w:type="gramEnd"/>
      <w:r w:rsidRPr="005E7B5B">
        <w:rPr>
          <w:rFonts w:ascii="Tahoma" w:hAnsi="Tahoma" w:cs="Tahoma"/>
          <w:color w:val="000000"/>
          <w:sz w:val="20"/>
          <w:szCs w:val="20"/>
        </w:rPr>
        <w:t>;</w:t>
      </w:r>
    </w:p>
    <w:p w:rsidR="00AB5BD5" w:rsidRPr="005E7B5B" w:rsidRDefault="00AB5BD5" w:rsidP="00BE04D1">
      <w:pPr>
        <w:numPr>
          <w:ilvl w:val="1"/>
          <w:numId w:val="2"/>
        </w:numPr>
        <w:shd w:val="clear" w:color="auto" w:fill="FFFFFF" w:themeFill="background1"/>
        <w:tabs>
          <w:tab w:val="num" w:pos="567"/>
          <w:tab w:val="num" w:pos="1134"/>
        </w:tabs>
        <w:spacing w:line="360" w:lineRule="auto"/>
        <w:ind w:left="1134" w:hanging="567"/>
        <w:jc w:val="both"/>
        <w:rPr>
          <w:rFonts w:ascii="Tahoma" w:hAnsi="Tahoma" w:cs="Tahoma"/>
          <w:color w:val="000000"/>
          <w:sz w:val="20"/>
          <w:szCs w:val="20"/>
        </w:rPr>
      </w:pPr>
      <w:r w:rsidRPr="005E7B5B">
        <w:rPr>
          <w:rFonts w:ascii="Tahoma" w:hAnsi="Tahoma" w:cs="Tahoma"/>
          <w:sz w:val="20"/>
          <w:szCs w:val="20"/>
        </w:rPr>
        <w:t xml:space="preserve">Приложение № </w:t>
      </w:r>
      <w:r w:rsidR="008A0319" w:rsidRPr="005E7B5B">
        <w:rPr>
          <w:rFonts w:ascii="Tahoma" w:hAnsi="Tahoma" w:cs="Tahoma"/>
          <w:sz w:val="20"/>
          <w:szCs w:val="20"/>
        </w:rPr>
        <w:t>5</w:t>
      </w:r>
      <w:r w:rsidRPr="005E7B5B">
        <w:rPr>
          <w:rFonts w:ascii="Tahoma" w:hAnsi="Tahoma" w:cs="Tahoma"/>
          <w:sz w:val="20"/>
          <w:szCs w:val="20"/>
        </w:rPr>
        <w:t xml:space="preserve"> Акт об оприходовании материальных ценностей, полученных при разборке, демонтаже и ремонте зданий, сооружений и оборудования по форме №Вн-М-05;</w:t>
      </w:r>
    </w:p>
    <w:p w:rsidR="00AB5BD5" w:rsidRPr="005E7B5B" w:rsidRDefault="00AB5BD5" w:rsidP="00BE04D1">
      <w:pPr>
        <w:numPr>
          <w:ilvl w:val="1"/>
          <w:numId w:val="2"/>
        </w:numPr>
        <w:shd w:val="clear" w:color="auto" w:fill="FFFFFF" w:themeFill="background1"/>
        <w:tabs>
          <w:tab w:val="num" w:pos="567"/>
          <w:tab w:val="num" w:pos="1134"/>
        </w:tabs>
        <w:spacing w:line="360" w:lineRule="auto"/>
        <w:ind w:left="567" w:firstLine="0"/>
        <w:jc w:val="both"/>
        <w:rPr>
          <w:rFonts w:ascii="Tahoma" w:hAnsi="Tahoma" w:cs="Tahoma"/>
          <w:color w:val="000000"/>
          <w:sz w:val="20"/>
          <w:szCs w:val="20"/>
        </w:rPr>
      </w:pPr>
      <w:r w:rsidRPr="005E7B5B">
        <w:rPr>
          <w:rFonts w:ascii="Tahoma" w:hAnsi="Tahoma" w:cs="Tahoma"/>
          <w:sz w:val="20"/>
          <w:szCs w:val="20"/>
        </w:rPr>
        <w:lastRenderedPageBreak/>
        <w:t xml:space="preserve">Приложение № </w:t>
      </w:r>
      <w:r w:rsidR="008A0319" w:rsidRPr="005E7B5B">
        <w:rPr>
          <w:rFonts w:ascii="Tahoma" w:hAnsi="Tahoma" w:cs="Tahoma"/>
          <w:sz w:val="20"/>
          <w:szCs w:val="20"/>
        </w:rPr>
        <w:t>6</w:t>
      </w:r>
      <w:r w:rsidRPr="005E7B5B">
        <w:rPr>
          <w:rFonts w:ascii="Tahoma" w:hAnsi="Tahoma" w:cs="Tahoma"/>
          <w:sz w:val="20"/>
          <w:szCs w:val="20"/>
        </w:rPr>
        <w:t xml:space="preserve"> Акт о приемке выполненных работ по форме №КС-2;</w:t>
      </w:r>
    </w:p>
    <w:p w:rsidR="00AB5BD5" w:rsidRPr="005E7B5B" w:rsidRDefault="00AB5BD5" w:rsidP="00BE04D1">
      <w:pPr>
        <w:numPr>
          <w:ilvl w:val="1"/>
          <w:numId w:val="2"/>
        </w:numPr>
        <w:shd w:val="clear" w:color="auto" w:fill="FFFFFF" w:themeFill="background1"/>
        <w:tabs>
          <w:tab w:val="num" w:pos="567"/>
          <w:tab w:val="num" w:pos="1134"/>
        </w:tabs>
        <w:spacing w:line="360" w:lineRule="auto"/>
        <w:ind w:left="567" w:firstLine="0"/>
        <w:jc w:val="both"/>
        <w:rPr>
          <w:rFonts w:ascii="Tahoma" w:hAnsi="Tahoma" w:cs="Tahoma"/>
          <w:color w:val="000000"/>
          <w:sz w:val="20"/>
          <w:szCs w:val="20"/>
        </w:rPr>
      </w:pPr>
      <w:r w:rsidRPr="005E7B5B">
        <w:rPr>
          <w:rFonts w:ascii="Tahoma" w:hAnsi="Tahoma" w:cs="Tahoma"/>
          <w:sz w:val="20"/>
          <w:szCs w:val="20"/>
        </w:rPr>
        <w:t xml:space="preserve">Приложение № </w:t>
      </w:r>
      <w:r w:rsidR="008A0319" w:rsidRPr="005E7B5B">
        <w:rPr>
          <w:rFonts w:ascii="Tahoma" w:hAnsi="Tahoma" w:cs="Tahoma"/>
          <w:sz w:val="20"/>
          <w:szCs w:val="20"/>
        </w:rPr>
        <w:t>7</w:t>
      </w:r>
      <w:r w:rsidRPr="005E7B5B">
        <w:rPr>
          <w:rFonts w:ascii="Tahoma" w:hAnsi="Tahoma" w:cs="Tahoma"/>
          <w:sz w:val="20"/>
          <w:szCs w:val="20"/>
        </w:rPr>
        <w:t xml:space="preserve"> Справка о стоимости выполненных работ и затрат по форме №КС-3;</w:t>
      </w:r>
    </w:p>
    <w:p w:rsidR="00AB5BD5" w:rsidRPr="005E7B5B" w:rsidRDefault="00AB5BD5" w:rsidP="00BE04D1">
      <w:pPr>
        <w:numPr>
          <w:ilvl w:val="1"/>
          <w:numId w:val="2"/>
        </w:numPr>
        <w:shd w:val="clear" w:color="auto" w:fill="FFFFFF" w:themeFill="background1"/>
        <w:tabs>
          <w:tab w:val="num" w:pos="567"/>
          <w:tab w:val="num" w:pos="1134"/>
        </w:tabs>
        <w:spacing w:line="360" w:lineRule="auto"/>
        <w:ind w:left="567" w:firstLine="0"/>
        <w:jc w:val="both"/>
        <w:rPr>
          <w:rFonts w:ascii="Tahoma" w:hAnsi="Tahoma" w:cs="Tahoma"/>
          <w:color w:val="000000"/>
          <w:sz w:val="20"/>
          <w:szCs w:val="20"/>
        </w:rPr>
      </w:pPr>
      <w:r w:rsidRPr="005E7B5B">
        <w:rPr>
          <w:rFonts w:ascii="Tahoma" w:hAnsi="Tahoma" w:cs="Tahoma"/>
          <w:sz w:val="20"/>
          <w:szCs w:val="20"/>
        </w:rPr>
        <w:t xml:space="preserve">Приложение № </w:t>
      </w:r>
      <w:r w:rsidR="008A0319" w:rsidRPr="005E7B5B">
        <w:rPr>
          <w:rFonts w:ascii="Tahoma" w:hAnsi="Tahoma" w:cs="Tahoma"/>
          <w:sz w:val="20"/>
          <w:szCs w:val="20"/>
        </w:rPr>
        <w:t>8</w:t>
      </w:r>
      <w:r w:rsidRPr="005E7B5B">
        <w:rPr>
          <w:rFonts w:ascii="Tahoma" w:hAnsi="Tahoma" w:cs="Tahoma"/>
          <w:sz w:val="20"/>
          <w:szCs w:val="20"/>
        </w:rPr>
        <w:t xml:space="preserve"> Общий журнал работ по форме № КС-6;</w:t>
      </w:r>
    </w:p>
    <w:p w:rsidR="00AB5BD5" w:rsidRPr="005E7B5B" w:rsidRDefault="00AB5BD5" w:rsidP="00BE04D1">
      <w:pPr>
        <w:numPr>
          <w:ilvl w:val="1"/>
          <w:numId w:val="2"/>
        </w:numPr>
        <w:shd w:val="clear" w:color="auto" w:fill="FFFFFF" w:themeFill="background1"/>
        <w:tabs>
          <w:tab w:val="num" w:pos="567"/>
          <w:tab w:val="num" w:pos="1134"/>
        </w:tabs>
        <w:spacing w:line="360" w:lineRule="auto"/>
        <w:ind w:left="567" w:firstLine="0"/>
        <w:jc w:val="both"/>
        <w:rPr>
          <w:rFonts w:ascii="Tahoma" w:hAnsi="Tahoma" w:cs="Tahoma"/>
          <w:color w:val="000000"/>
          <w:sz w:val="20"/>
          <w:szCs w:val="20"/>
        </w:rPr>
      </w:pPr>
      <w:r w:rsidRPr="005E7B5B">
        <w:rPr>
          <w:rFonts w:ascii="Tahoma" w:hAnsi="Tahoma" w:cs="Tahoma"/>
          <w:sz w:val="20"/>
          <w:szCs w:val="20"/>
        </w:rPr>
        <w:t xml:space="preserve">Приложение № </w:t>
      </w:r>
      <w:r w:rsidR="008A0319" w:rsidRPr="005E7B5B">
        <w:rPr>
          <w:rFonts w:ascii="Tahoma" w:hAnsi="Tahoma" w:cs="Tahoma"/>
          <w:sz w:val="20"/>
          <w:szCs w:val="20"/>
        </w:rPr>
        <w:t>9</w:t>
      </w:r>
      <w:r w:rsidRPr="005E7B5B">
        <w:rPr>
          <w:rFonts w:ascii="Tahoma" w:hAnsi="Tahoma" w:cs="Tahoma"/>
          <w:sz w:val="20"/>
          <w:szCs w:val="20"/>
        </w:rPr>
        <w:t xml:space="preserve"> Журнал учета выполненных работ по форме №КС-6а;</w:t>
      </w:r>
    </w:p>
    <w:p w:rsidR="00AB5BD5" w:rsidRPr="005E7B5B" w:rsidRDefault="006734F8" w:rsidP="00BE04D1">
      <w:pPr>
        <w:shd w:val="clear" w:color="auto" w:fill="FFFFFF" w:themeFill="background1"/>
        <w:spacing w:line="360" w:lineRule="auto"/>
        <w:ind w:left="1134" w:hanging="567"/>
        <w:jc w:val="both"/>
        <w:rPr>
          <w:rFonts w:ascii="Tahoma" w:hAnsi="Tahoma" w:cs="Tahoma"/>
          <w:sz w:val="20"/>
          <w:szCs w:val="20"/>
        </w:rPr>
      </w:pPr>
      <w:r w:rsidRPr="005E7B5B">
        <w:rPr>
          <w:rFonts w:ascii="Tahoma" w:hAnsi="Tahoma" w:cs="Tahoma"/>
          <w:sz w:val="20"/>
          <w:szCs w:val="20"/>
        </w:rPr>
        <w:t>-</w:t>
      </w:r>
      <w:r w:rsidRPr="005E7B5B">
        <w:rPr>
          <w:rFonts w:ascii="Tahoma" w:hAnsi="Tahoma" w:cs="Tahoma"/>
          <w:sz w:val="20"/>
          <w:szCs w:val="20"/>
        </w:rPr>
        <w:tab/>
        <w:t xml:space="preserve">Приложение № </w:t>
      </w:r>
      <w:r w:rsidR="00AB5BD5" w:rsidRPr="005E7B5B">
        <w:rPr>
          <w:rFonts w:ascii="Tahoma" w:hAnsi="Tahoma" w:cs="Tahoma"/>
          <w:sz w:val="20"/>
          <w:szCs w:val="20"/>
        </w:rPr>
        <w:t>1</w:t>
      </w:r>
      <w:r w:rsidR="008A0319" w:rsidRPr="005E7B5B">
        <w:rPr>
          <w:rFonts w:ascii="Tahoma" w:hAnsi="Tahoma" w:cs="Tahoma"/>
          <w:sz w:val="20"/>
          <w:szCs w:val="20"/>
        </w:rPr>
        <w:t>0</w:t>
      </w:r>
      <w:r w:rsidR="00AB5BD5" w:rsidRPr="005E7B5B">
        <w:rPr>
          <w:rFonts w:ascii="Tahoma" w:hAnsi="Tahoma" w:cs="Tahoma"/>
          <w:sz w:val="20"/>
          <w:szCs w:val="20"/>
        </w:rPr>
        <w:t xml:space="preserve"> Акт приемки законченного строительством объекта приемочной комиссией по форме № КС-14;</w:t>
      </w:r>
    </w:p>
    <w:p w:rsidR="006734F8" w:rsidRPr="005E7B5B" w:rsidRDefault="006734F8" w:rsidP="00BE04D1">
      <w:pPr>
        <w:shd w:val="clear" w:color="auto" w:fill="FFFFFF" w:themeFill="background1"/>
        <w:spacing w:line="360" w:lineRule="auto"/>
        <w:ind w:left="1134" w:hanging="567"/>
        <w:jc w:val="both"/>
        <w:rPr>
          <w:rFonts w:ascii="Tahoma" w:hAnsi="Tahoma" w:cs="Tahoma"/>
          <w:sz w:val="20"/>
          <w:szCs w:val="20"/>
        </w:rPr>
      </w:pPr>
      <w:r w:rsidRPr="005E7B5B">
        <w:rPr>
          <w:rFonts w:ascii="Tahoma" w:hAnsi="Tahoma" w:cs="Tahoma"/>
          <w:sz w:val="20"/>
          <w:szCs w:val="20"/>
        </w:rPr>
        <w:t>-</w:t>
      </w:r>
      <w:r w:rsidRPr="005E7B5B">
        <w:rPr>
          <w:rFonts w:ascii="Tahoma" w:hAnsi="Tahoma" w:cs="Tahoma"/>
          <w:sz w:val="20"/>
          <w:szCs w:val="20"/>
        </w:rPr>
        <w:tab/>
        <w:t>Приложение № 1</w:t>
      </w:r>
      <w:r w:rsidR="008A0319" w:rsidRPr="005E7B5B">
        <w:rPr>
          <w:rFonts w:ascii="Tahoma" w:hAnsi="Tahoma" w:cs="Tahoma"/>
          <w:sz w:val="20"/>
          <w:szCs w:val="20"/>
        </w:rPr>
        <w:t>1</w:t>
      </w:r>
      <w:r w:rsidRPr="005E7B5B">
        <w:rPr>
          <w:rFonts w:ascii="Tahoma" w:hAnsi="Tahoma" w:cs="Tahoma"/>
          <w:sz w:val="20"/>
          <w:szCs w:val="20"/>
        </w:rPr>
        <w:t xml:space="preserve"> Накладная на отпуск материалов на сторону по форме №Вн-М-15;</w:t>
      </w:r>
    </w:p>
    <w:p w:rsidR="00AB5BD5" w:rsidRPr="005E7B5B" w:rsidRDefault="00AB5BD5" w:rsidP="00BE04D1">
      <w:pPr>
        <w:shd w:val="clear" w:color="auto" w:fill="FFFFFF" w:themeFill="background1"/>
        <w:spacing w:line="360" w:lineRule="auto"/>
        <w:ind w:left="1134" w:hanging="567"/>
        <w:jc w:val="both"/>
        <w:rPr>
          <w:rFonts w:ascii="Tahoma" w:hAnsi="Tahoma" w:cs="Tahoma"/>
          <w:sz w:val="20"/>
          <w:szCs w:val="20"/>
        </w:rPr>
      </w:pPr>
      <w:r w:rsidRPr="005E7B5B">
        <w:rPr>
          <w:rFonts w:ascii="Tahoma" w:hAnsi="Tahoma" w:cs="Tahoma"/>
          <w:sz w:val="20"/>
          <w:szCs w:val="20"/>
        </w:rPr>
        <w:t>-</w:t>
      </w:r>
      <w:r w:rsidRPr="005E7B5B">
        <w:rPr>
          <w:rFonts w:ascii="Tahoma" w:hAnsi="Tahoma" w:cs="Tahoma"/>
          <w:sz w:val="20"/>
          <w:szCs w:val="20"/>
        </w:rPr>
        <w:tab/>
        <w:t>Приложение № 1</w:t>
      </w:r>
      <w:r w:rsidR="008A0319" w:rsidRPr="005E7B5B">
        <w:rPr>
          <w:rFonts w:ascii="Tahoma" w:hAnsi="Tahoma" w:cs="Tahoma"/>
          <w:sz w:val="20"/>
          <w:szCs w:val="20"/>
        </w:rPr>
        <w:t>2</w:t>
      </w:r>
      <w:r w:rsidRPr="005E7B5B">
        <w:rPr>
          <w:rFonts w:ascii="Tahoma" w:hAnsi="Tahoma" w:cs="Tahoma"/>
          <w:sz w:val="20"/>
          <w:szCs w:val="20"/>
        </w:rPr>
        <w:t xml:space="preserve"> Акт об оценке металлолома, полученного от разборки и демонтажа при выполнении работ </w:t>
      </w:r>
      <w:proofErr w:type="gramStart"/>
      <w:r w:rsidRPr="005E7B5B">
        <w:rPr>
          <w:rFonts w:ascii="Tahoma" w:hAnsi="Tahoma" w:cs="Tahoma"/>
          <w:sz w:val="20"/>
          <w:szCs w:val="20"/>
        </w:rPr>
        <w:t>подрядным</w:t>
      </w:r>
      <w:proofErr w:type="gramEnd"/>
      <w:r w:rsidRPr="005E7B5B">
        <w:rPr>
          <w:rFonts w:ascii="Tahoma" w:hAnsi="Tahoma" w:cs="Tahoma"/>
          <w:sz w:val="20"/>
          <w:szCs w:val="20"/>
        </w:rPr>
        <w:t xml:space="preserve"> и </w:t>
      </w:r>
      <w:proofErr w:type="spellStart"/>
      <w:r w:rsidRPr="005E7B5B">
        <w:rPr>
          <w:rFonts w:ascii="Tahoma" w:hAnsi="Tahoma" w:cs="Tahoma"/>
          <w:sz w:val="20"/>
          <w:szCs w:val="20"/>
        </w:rPr>
        <w:t>хозспособом</w:t>
      </w:r>
      <w:proofErr w:type="spellEnd"/>
      <w:r w:rsidRPr="005E7B5B">
        <w:rPr>
          <w:rFonts w:ascii="Tahoma" w:hAnsi="Tahoma" w:cs="Tahoma"/>
          <w:sz w:val="20"/>
          <w:szCs w:val="20"/>
        </w:rPr>
        <w:t xml:space="preserve"> по форме №Вн-М-04;</w:t>
      </w:r>
    </w:p>
    <w:p w:rsidR="00063227" w:rsidRPr="005E7B5B" w:rsidRDefault="00AB5BD5" w:rsidP="00BE04D1">
      <w:pPr>
        <w:numPr>
          <w:ilvl w:val="1"/>
          <w:numId w:val="2"/>
        </w:numPr>
        <w:shd w:val="clear" w:color="auto" w:fill="FFFFFF" w:themeFill="background1"/>
        <w:tabs>
          <w:tab w:val="num" w:pos="1134"/>
        </w:tabs>
        <w:spacing w:line="360" w:lineRule="auto"/>
        <w:ind w:left="1134" w:hanging="567"/>
        <w:jc w:val="both"/>
        <w:rPr>
          <w:rFonts w:ascii="Tahoma" w:hAnsi="Tahoma" w:cs="Tahoma"/>
          <w:sz w:val="20"/>
          <w:szCs w:val="20"/>
        </w:rPr>
      </w:pPr>
      <w:r w:rsidRPr="005E7B5B">
        <w:rPr>
          <w:rFonts w:ascii="Tahoma" w:hAnsi="Tahoma" w:cs="Tahoma"/>
          <w:sz w:val="20"/>
          <w:szCs w:val="20"/>
        </w:rPr>
        <w:t>Приложение № 1</w:t>
      </w:r>
      <w:r w:rsidR="008A0319" w:rsidRPr="005E7B5B">
        <w:rPr>
          <w:rFonts w:ascii="Tahoma" w:hAnsi="Tahoma" w:cs="Tahoma"/>
          <w:sz w:val="20"/>
          <w:szCs w:val="20"/>
        </w:rPr>
        <w:t>3</w:t>
      </w:r>
      <w:r w:rsidRPr="005E7B5B">
        <w:rPr>
          <w:rFonts w:ascii="Tahoma" w:hAnsi="Tahoma" w:cs="Tahoma"/>
          <w:sz w:val="20"/>
          <w:szCs w:val="20"/>
        </w:rPr>
        <w:t xml:space="preserve"> Акт визуально-измерительного обследования материальных ценностей, полученных при разборке и демонтаже зданий, сооружений и оборудования </w:t>
      </w:r>
      <w:r w:rsidR="00063227" w:rsidRPr="005E7B5B">
        <w:rPr>
          <w:rFonts w:ascii="Tahoma" w:hAnsi="Tahoma" w:cs="Tahoma"/>
          <w:sz w:val="20"/>
          <w:szCs w:val="20"/>
        </w:rPr>
        <w:t>по форме №Вн-М-39;</w:t>
      </w:r>
    </w:p>
    <w:p w:rsidR="00063227" w:rsidRPr="005E7B5B" w:rsidRDefault="00063227" w:rsidP="00BE04D1">
      <w:pPr>
        <w:numPr>
          <w:ilvl w:val="1"/>
          <w:numId w:val="2"/>
        </w:numPr>
        <w:shd w:val="clear" w:color="auto" w:fill="FFFFFF" w:themeFill="background1"/>
        <w:tabs>
          <w:tab w:val="num" w:pos="1134"/>
        </w:tabs>
        <w:spacing w:line="360" w:lineRule="auto"/>
        <w:ind w:left="1134" w:hanging="567"/>
        <w:jc w:val="both"/>
        <w:rPr>
          <w:rFonts w:ascii="Tahoma" w:hAnsi="Tahoma" w:cs="Tahoma"/>
          <w:sz w:val="20"/>
          <w:szCs w:val="20"/>
        </w:rPr>
      </w:pPr>
      <w:r w:rsidRPr="005E7B5B">
        <w:rPr>
          <w:rFonts w:ascii="Tahoma" w:hAnsi="Tahoma" w:cs="Tahoma"/>
          <w:sz w:val="20"/>
          <w:szCs w:val="20"/>
        </w:rPr>
        <w:t>Приложение № 1</w:t>
      </w:r>
      <w:r w:rsidR="008A0319" w:rsidRPr="005E7B5B">
        <w:rPr>
          <w:rFonts w:ascii="Tahoma" w:hAnsi="Tahoma" w:cs="Tahoma"/>
          <w:sz w:val="20"/>
          <w:szCs w:val="20"/>
        </w:rPr>
        <w:t>4</w:t>
      </w:r>
      <w:r w:rsidRPr="005E7B5B">
        <w:rPr>
          <w:rFonts w:ascii="Tahoma" w:hAnsi="Tahoma" w:cs="Tahoma"/>
          <w:sz w:val="20"/>
          <w:szCs w:val="20"/>
        </w:rPr>
        <w:t xml:space="preserve"> Информация о собственниках.</w:t>
      </w:r>
    </w:p>
    <w:p w:rsidR="003162A9" w:rsidRPr="005E7B5B" w:rsidRDefault="003162A9" w:rsidP="00BE04D1">
      <w:pPr>
        <w:numPr>
          <w:ilvl w:val="1"/>
          <w:numId w:val="2"/>
        </w:numPr>
        <w:shd w:val="clear" w:color="auto" w:fill="FFFFFF" w:themeFill="background1"/>
        <w:tabs>
          <w:tab w:val="num" w:pos="1134"/>
        </w:tabs>
        <w:spacing w:line="360" w:lineRule="auto"/>
        <w:ind w:left="1134" w:hanging="567"/>
        <w:jc w:val="both"/>
        <w:rPr>
          <w:rFonts w:ascii="Tahoma" w:hAnsi="Tahoma" w:cs="Tahoma"/>
          <w:sz w:val="20"/>
          <w:szCs w:val="20"/>
        </w:rPr>
      </w:pPr>
      <w:r w:rsidRPr="005E7B5B">
        <w:rPr>
          <w:rFonts w:ascii="Tahoma" w:hAnsi="Tahoma" w:cs="Tahoma"/>
          <w:sz w:val="20"/>
          <w:szCs w:val="20"/>
        </w:rPr>
        <w:t>Приложение № 15 График платежей.</w:t>
      </w:r>
    </w:p>
    <w:p w:rsidR="00513AA6" w:rsidRPr="005E7B5B" w:rsidRDefault="003162A9"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 xml:space="preserve">Подрядчик </w:t>
      </w:r>
      <w:r w:rsidR="00513AA6" w:rsidRPr="005E7B5B">
        <w:rPr>
          <w:rFonts w:ascii="Tahoma" w:hAnsi="Tahoma" w:cs="Tahoma"/>
          <w:color w:val="000000"/>
          <w:sz w:val="20"/>
          <w:szCs w:val="20"/>
        </w:rPr>
        <w:t>обязуется предоставить Заказчику д</w:t>
      </w:r>
      <w:r w:rsidR="00461702" w:rsidRPr="005E7B5B">
        <w:rPr>
          <w:rFonts w:ascii="Tahoma" w:hAnsi="Tahoma" w:cs="Tahoma"/>
          <w:color w:val="000000"/>
          <w:sz w:val="20"/>
          <w:szCs w:val="20"/>
        </w:rPr>
        <w:t xml:space="preserve">о подписания Договора следующие </w:t>
      </w:r>
      <w:r w:rsidR="00513AA6" w:rsidRPr="005E7B5B">
        <w:rPr>
          <w:rFonts w:ascii="Tahoma" w:hAnsi="Tahoma" w:cs="Tahoma"/>
          <w:color w:val="000000"/>
          <w:sz w:val="20"/>
          <w:szCs w:val="20"/>
        </w:rPr>
        <w:t>документы:</w:t>
      </w:r>
    </w:p>
    <w:p w:rsidR="00513AA6" w:rsidRPr="005E7B5B" w:rsidRDefault="00513AA6" w:rsidP="00BE04D1">
      <w:pPr>
        <w:shd w:val="clear" w:color="auto" w:fill="FFFFFF" w:themeFill="background1"/>
        <w:spacing w:line="360" w:lineRule="auto"/>
        <w:ind w:left="709" w:right="-122" w:hanging="709"/>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3</w:t>
      </w:r>
      <w:r w:rsidR="00770AC3" w:rsidRPr="005E7B5B">
        <w:rPr>
          <w:rFonts w:ascii="Tahoma" w:hAnsi="Tahoma" w:cs="Tahoma"/>
          <w:color w:val="000000"/>
          <w:sz w:val="20"/>
          <w:szCs w:val="20"/>
        </w:rPr>
        <w:t>.</w:t>
      </w:r>
      <w:r w:rsidR="004373DD" w:rsidRPr="005E7B5B">
        <w:rPr>
          <w:rFonts w:ascii="Tahoma" w:hAnsi="Tahoma" w:cs="Tahoma"/>
          <w:color w:val="000000"/>
          <w:sz w:val="20"/>
          <w:szCs w:val="20"/>
        </w:rPr>
        <w:t>4</w:t>
      </w:r>
      <w:r w:rsidR="00770AC3" w:rsidRPr="005E7B5B">
        <w:rPr>
          <w:rFonts w:ascii="Tahoma" w:hAnsi="Tahoma" w:cs="Tahoma"/>
          <w:color w:val="000000"/>
          <w:sz w:val="20"/>
          <w:szCs w:val="20"/>
        </w:rPr>
        <w:t>.1.</w:t>
      </w:r>
      <w:r w:rsidR="00770AC3" w:rsidRPr="005E7B5B">
        <w:rPr>
          <w:rFonts w:ascii="Tahoma" w:hAnsi="Tahoma" w:cs="Tahoma"/>
          <w:color w:val="000000"/>
          <w:sz w:val="20"/>
          <w:szCs w:val="20"/>
        </w:rPr>
        <w:tab/>
      </w:r>
      <w:r w:rsidRPr="005E7B5B">
        <w:rPr>
          <w:rFonts w:ascii="Tahoma" w:hAnsi="Tahoma" w:cs="Tahoma"/>
          <w:color w:val="000000"/>
          <w:sz w:val="20"/>
          <w:szCs w:val="20"/>
        </w:rPr>
        <w:t>копию устава со всеми изменениями;</w:t>
      </w:r>
    </w:p>
    <w:p w:rsidR="00513AA6" w:rsidRPr="005E7B5B" w:rsidRDefault="00565E42" w:rsidP="00BE04D1">
      <w:pPr>
        <w:shd w:val="clear" w:color="auto" w:fill="FFFFFF" w:themeFill="background1"/>
        <w:spacing w:line="360" w:lineRule="auto"/>
        <w:ind w:left="709" w:right="-1" w:hanging="709"/>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3</w:t>
      </w:r>
      <w:r w:rsidR="00461702" w:rsidRPr="005E7B5B">
        <w:rPr>
          <w:rFonts w:ascii="Tahoma" w:hAnsi="Tahoma" w:cs="Tahoma"/>
          <w:color w:val="000000"/>
          <w:sz w:val="20"/>
          <w:szCs w:val="20"/>
        </w:rPr>
        <w:t>.</w:t>
      </w:r>
      <w:r w:rsidR="004373DD" w:rsidRPr="005E7B5B">
        <w:rPr>
          <w:rFonts w:ascii="Tahoma" w:hAnsi="Tahoma" w:cs="Tahoma"/>
          <w:color w:val="000000"/>
          <w:sz w:val="20"/>
          <w:szCs w:val="20"/>
        </w:rPr>
        <w:t>4</w:t>
      </w:r>
      <w:r w:rsidR="00461702" w:rsidRPr="005E7B5B">
        <w:rPr>
          <w:rFonts w:ascii="Tahoma" w:hAnsi="Tahoma" w:cs="Tahoma"/>
          <w:color w:val="000000"/>
          <w:sz w:val="20"/>
          <w:szCs w:val="20"/>
        </w:rPr>
        <w:t>.2.</w:t>
      </w:r>
      <w:r w:rsidR="00461702" w:rsidRPr="005E7B5B">
        <w:rPr>
          <w:rFonts w:ascii="Tahoma" w:hAnsi="Tahoma" w:cs="Tahoma"/>
          <w:color w:val="000000"/>
          <w:sz w:val="20"/>
          <w:szCs w:val="20"/>
        </w:rPr>
        <w:tab/>
      </w:r>
      <w:r w:rsidR="00513AA6" w:rsidRPr="005E7B5B">
        <w:rPr>
          <w:rFonts w:ascii="Tahoma" w:hAnsi="Tahoma" w:cs="Tahoma"/>
          <w:color w:val="000000"/>
          <w:sz w:val="20"/>
          <w:szCs w:val="20"/>
        </w:rPr>
        <w:t>копию свидетельства о государственной регистрации юридического лица (предпринимателя</w:t>
      </w:r>
      <w:r w:rsidR="00461702" w:rsidRPr="005E7B5B">
        <w:rPr>
          <w:rFonts w:ascii="Tahoma" w:hAnsi="Tahoma" w:cs="Tahoma"/>
          <w:color w:val="000000"/>
          <w:sz w:val="20"/>
          <w:szCs w:val="20"/>
        </w:rPr>
        <w:t xml:space="preserve">, осуществляющего деятельность </w:t>
      </w:r>
      <w:r w:rsidR="00513AA6" w:rsidRPr="005E7B5B">
        <w:rPr>
          <w:rFonts w:ascii="Tahoma" w:hAnsi="Tahoma" w:cs="Tahoma"/>
          <w:color w:val="000000"/>
          <w:sz w:val="20"/>
          <w:szCs w:val="20"/>
        </w:rPr>
        <w:t>без образования юридического лица) и копию паспорта (для предпринимателя);</w:t>
      </w:r>
    </w:p>
    <w:p w:rsidR="00513AA6" w:rsidRPr="005E7B5B" w:rsidRDefault="00513AA6" w:rsidP="00BE04D1">
      <w:pPr>
        <w:shd w:val="clear" w:color="auto" w:fill="FFFFFF" w:themeFill="background1"/>
        <w:spacing w:line="360" w:lineRule="auto"/>
        <w:ind w:left="709" w:right="-1" w:hanging="709"/>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3</w:t>
      </w:r>
      <w:r w:rsidR="00770AC3" w:rsidRPr="005E7B5B">
        <w:rPr>
          <w:rFonts w:ascii="Tahoma" w:hAnsi="Tahoma" w:cs="Tahoma"/>
          <w:color w:val="000000"/>
          <w:sz w:val="20"/>
          <w:szCs w:val="20"/>
        </w:rPr>
        <w:t>.</w:t>
      </w:r>
      <w:r w:rsidR="004373DD" w:rsidRPr="005E7B5B">
        <w:rPr>
          <w:rFonts w:ascii="Tahoma" w:hAnsi="Tahoma" w:cs="Tahoma"/>
          <w:color w:val="000000"/>
          <w:sz w:val="20"/>
          <w:szCs w:val="20"/>
        </w:rPr>
        <w:t>4</w:t>
      </w:r>
      <w:r w:rsidR="00770AC3" w:rsidRPr="005E7B5B">
        <w:rPr>
          <w:rFonts w:ascii="Tahoma" w:hAnsi="Tahoma" w:cs="Tahoma"/>
          <w:color w:val="000000"/>
          <w:sz w:val="20"/>
          <w:szCs w:val="20"/>
        </w:rPr>
        <w:t>.3.</w:t>
      </w:r>
      <w:r w:rsidR="00770AC3" w:rsidRPr="005E7B5B">
        <w:rPr>
          <w:rFonts w:ascii="Tahoma" w:hAnsi="Tahoma" w:cs="Tahoma"/>
          <w:color w:val="000000"/>
          <w:sz w:val="20"/>
          <w:szCs w:val="20"/>
        </w:rPr>
        <w:tab/>
      </w:r>
      <w:r w:rsidRPr="005E7B5B">
        <w:rPr>
          <w:rFonts w:ascii="Tahoma" w:hAnsi="Tahoma" w:cs="Tahoma"/>
          <w:color w:val="000000"/>
          <w:sz w:val="20"/>
          <w:szCs w:val="20"/>
        </w:rPr>
        <w:t>копию свидетельства о постановке на учет в налоговом органе;</w:t>
      </w:r>
    </w:p>
    <w:p w:rsidR="00513AA6" w:rsidRPr="005E7B5B" w:rsidRDefault="00565E42" w:rsidP="00BE04D1">
      <w:pPr>
        <w:shd w:val="clear" w:color="auto" w:fill="FFFFFF" w:themeFill="background1"/>
        <w:spacing w:line="360" w:lineRule="auto"/>
        <w:ind w:left="709" w:right="-1" w:hanging="709"/>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3</w:t>
      </w:r>
      <w:r w:rsidR="00770AC3" w:rsidRPr="005E7B5B">
        <w:rPr>
          <w:rFonts w:ascii="Tahoma" w:hAnsi="Tahoma" w:cs="Tahoma"/>
          <w:color w:val="000000"/>
          <w:sz w:val="20"/>
          <w:szCs w:val="20"/>
        </w:rPr>
        <w:t>.</w:t>
      </w:r>
      <w:r w:rsidR="004373DD" w:rsidRPr="005E7B5B">
        <w:rPr>
          <w:rFonts w:ascii="Tahoma" w:hAnsi="Tahoma" w:cs="Tahoma"/>
          <w:color w:val="000000"/>
          <w:sz w:val="20"/>
          <w:szCs w:val="20"/>
        </w:rPr>
        <w:t>4</w:t>
      </w:r>
      <w:r w:rsidR="00770AC3" w:rsidRPr="005E7B5B">
        <w:rPr>
          <w:rFonts w:ascii="Tahoma" w:hAnsi="Tahoma" w:cs="Tahoma"/>
          <w:color w:val="000000"/>
          <w:sz w:val="20"/>
          <w:szCs w:val="20"/>
        </w:rPr>
        <w:t>.4.</w:t>
      </w:r>
      <w:r w:rsidR="00770AC3" w:rsidRPr="005E7B5B">
        <w:rPr>
          <w:rFonts w:ascii="Tahoma" w:hAnsi="Tahoma" w:cs="Tahoma"/>
          <w:color w:val="000000"/>
          <w:sz w:val="20"/>
          <w:szCs w:val="20"/>
        </w:rPr>
        <w:tab/>
      </w:r>
      <w:r w:rsidR="00513AA6" w:rsidRPr="005E7B5B">
        <w:rPr>
          <w:rFonts w:ascii="Tahoma" w:hAnsi="Tahoma" w:cs="Tahoma"/>
          <w:color w:val="000000"/>
          <w:sz w:val="20"/>
          <w:szCs w:val="20"/>
        </w:rPr>
        <w:t>копию приказа (протокола общего собран</w:t>
      </w:r>
      <w:r w:rsidR="00770AC3" w:rsidRPr="005E7B5B">
        <w:rPr>
          <w:rFonts w:ascii="Tahoma" w:hAnsi="Tahoma" w:cs="Tahoma"/>
          <w:color w:val="000000"/>
          <w:sz w:val="20"/>
          <w:szCs w:val="20"/>
        </w:rPr>
        <w:t>ия) о назначении руководителя и</w:t>
      </w:r>
      <w:r w:rsidR="00513AA6" w:rsidRPr="005E7B5B">
        <w:rPr>
          <w:rFonts w:ascii="Tahoma" w:hAnsi="Tahoma" w:cs="Tahoma"/>
          <w:color w:val="000000"/>
          <w:sz w:val="20"/>
          <w:szCs w:val="20"/>
        </w:rPr>
        <w:t xml:space="preserve"> копию доверенности, если договор подписан лицом, действующим на основании доверенности;</w:t>
      </w:r>
    </w:p>
    <w:p w:rsidR="00513AA6" w:rsidRPr="005E7B5B" w:rsidRDefault="00513AA6" w:rsidP="00BE04D1">
      <w:pPr>
        <w:shd w:val="clear" w:color="auto" w:fill="FFFFFF" w:themeFill="background1"/>
        <w:spacing w:line="360" w:lineRule="auto"/>
        <w:ind w:left="709" w:right="-1" w:hanging="709"/>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3</w:t>
      </w:r>
      <w:r w:rsidR="00461702" w:rsidRPr="005E7B5B">
        <w:rPr>
          <w:rFonts w:ascii="Tahoma" w:hAnsi="Tahoma" w:cs="Tahoma"/>
          <w:color w:val="000000"/>
          <w:sz w:val="20"/>
          <w:szCs w:val="20"/>
        </w:rPr>
        <w:t>.</w:t>
      </w:r>
      <w:r w:rsidR="004373DD" w:rsidRPr="005E7B5B">
        <w:rPr>
          <w:rFonts w:ascii="Tahoma" w:hAnsi="Tahoma" w:cs="Tahoma"/>
          <w:color w:val="000000"/>
          <w:sz w:val="20"/>
          <w:szCs w:val="20"/>
        </w:rPr>
        <w:t>4</w:t>
      </w:r>
      <w:r w:rsidR="00461702" w:rsidRPr="005E7B5B">
        <w:rPr>
          <w:rFonts w:ascii="Tahoma" w:hAnsi="Tahoma" w:cs="Tahoma"/>
          <w:color w:val="000000"/>
          <w:sz w:val="20"/>
          <w:szCs w:val="20"/>
        </w:rPr>
        <w:t>.5.</w:t>
      </w:r>
      <w:r w:rsidR="00461702" w:rsidRPr="005E7B5B">
        <w:rPr>
          <w:rFonts w:ascii="Tahoma" w:hAnsi="Tahoma" w:cs="Tahoma"/>
          <w:color w:val="000000"/>
          <w:sz w:val="20"/>
          <w:szCs w:val="20"/>
        </w:rPr>
        <w:tab/>
      </w:r>
      <w:r w:rsidRPr="005E7B5B">
        <w:rPr>
          <w:rFonts w:ascii="Tahoma" w:hAnsi="Tahoma" w:cs="Tahoma"/>
          <w:color w:val="000000"/>
          <w:sz w:val="20"/>
          <w:szCs w:val="20"/>
        </w:rPr>
        <w:t>копию документа подтверждающего членство в одном из Некоммерческих партнерств, обладающих статусом саморегулируемой организации и Свидетельство о допуске к определенному виду работ;</w:t>
      </w:r>
    </w:p>
    <w:p w:rsidR="00513AA6" w:rsidRPr="005E7B5B" w:rsidRDefault="00513AA6" w:rsidP="00BE04D1">
      <w:pPr>
        <w:shd w:val="clear" w:color="auto" w:fill="FFFFFF" w:themeFill="background1"/>
        <w:spacing w:line="360" w:lineRule="auto"/>
        <w:ind w:left="709" w:right="-1" w:hanging="709"/>
        <w:jc w:val="both"/>
        <w:rPr>
          <w:rFonts w:ascii="Tahoma" w:hAnsi="Tahoma" w:cs="Tahoma"/>
          <w:b/>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3</w:t>
      </w:r>
      <w:r w:rsidR="00461702" w:rsidRPr="005E7B5B">
        <w:rPr>
          <w:rFonts w:ascii="Tahoma" w:hAnsi="Tahoma" w:cs="Tahoma"/>
          <w:color w:val="000000"/>
          <w:sz w:val="20"/>
          <w:szCs w:val="20"/>
        </w:rPr>
        <w:t>.</w:t>
      </w:r>
      <w:r w:rsidR="004373DD" w:rsidRPr="005E7B5B">
        <w:rPr>
          <w:rFonts w:ascii="Tahoma" w:hAnsi="Tahoma" w:cs="Tahoma"/>
          <w:color w:val="000000"/>
          <w:sz w:val="20"/>
          <w:szCs w:val="20"/>
        </w:rPr>
        <w:t>4</w:t>
      </w:r>
      <w:r w:rsidR="00461702" w:rsidRPr="005E7B5B">
        <w:rPr>
          <w:rFonts w:ascii="Tahoma" w:hAnsi="Tahoma" w:cs="Tahoma"/>
          <w:color w:val="000000"/>
          <w:sz w:val="20"/>
          <w:szCs w:val="20"/>
        </w:rPr>
        <w:t>.6.</w:t>
      </w:r>
      <w:r w:rsidR="00461702" w:rsidRPr="005E7B5B">
        <w:rPr>
          <w:rFonts w:ascii="Tahoma" w:hAnsi="Tahoma" w:cs="Tahoma"/>
          <w:color w:val="000000"/>
          <w:sz w:val="20"/>
          <w:szCs w:val="20"/>
        </w:rPr>
        <w:tab/>
      </w:r>
      <w:r w:rsidRPr="005E7B5B">
        <w:rPr>
          <w:rFonts w:ascii="Tahoma" w:hAnsi="Tahoma" w:cs="Tahoma"/>
          <w:color w:val="000000"/>
          <w:sz w:val="20"/>
          <w:szCs w:val="20"/>
        </w:rPr>
        <w:t>копию лицензии на осуществление определенного вида деятельности, если соответствующий вид деятельности в соответствии с действующим законодательством РФ подлежит лицензированию.</w:t>
      </w:r>
    </w:p>
    <w:p w:rsidR="00513AA6" w:rsidRPr="005E7B5B" w:rsidRDefault="00513AA6" w:rsidP="00BE04D1">
      <w:pPr>
        <w:shd w:val="clear" w:color="auto" w:fill="FFFFFF" w:themeFill="background1"/>
        <w:spacing w:line="360" w:lineRule="auto"/>
        <w:jc w:val="center"/>
        <w:rPr>
          <w:rFonts w:ascii="Tahoma" w:hAnsi="Tahoma" w:cs="Tahoma"/>
          <w:b/>
          <w:color w:val="000000"/>
          <w:sz w:val="20"/>
          <w:szCs w:val="20"/>
        </w:rPr>
      </w:pPr>
    </w:p>
    <w:p w:rsidR="00513AA6" w:rsidRPr="00740597" w:rsidRDefault="00513AA6" w:rsidP="00F87211">
      <w:pPr>
        <w:pStyle w:val="af5"/>
        <w:numPr>
          <w:ilvl w:val="0"/>
          <w:numId w:val="14"/>
        </w:numPr>
        <w:shd w:val="clear" w:color="auto" w:fill="FFFFFF" w:themeFill="background1"/>
        <w:spacing w:line="360" w:lineRule="auto"/>
        <w:jc w:val="center"/>
        <w:rPr>
          <w:rFonts w:ascii="Tahoma" w:hAnsi="Tahoma" w:cs="Tahoma"/>
          <w:b/>
          <w:color w:val="000000"/>
          <w:sz w:val="20"/>
          <w:szCs w:val="20"/>
        </w:rPr>
      </w:pPr>
      <w:r w:rsidRPr="00740597">
        <w:rPr>
          <w:rFonts w:ascii="Tahoma" w:hAnsi="Tahoma" w:cs="Tahoma"/>
          <w:b/>
          <w:color w:val="000000"/>
          <w:sz w:val="20"/>
          <w:szCs w:val="20"/>
        </w:rPr>
        <w:t>ДЕЙСТВИЕ НЕПРЕОДОЛИМОЙ СИЛЫ</w:t>
      </w:r>
    </w:p>
    <w:p w:rsidR="00740597" w:rsidRPr="00740597" w:rsidRDefault="00740597" w:rsidP="00740597">
      <w:pPr>
        <w:pStyle w:val="af5"/>
        <w:shd w:val="clear" w:color="auto" w:fill="FFFFFF" w:themeFill="background1"/>
        <w:spacing w:line="360" w:lineRule="auto"/>
        <w:ind w:left="435"/>
        <w:rPr>
          <w:rFonts w:ascii="Tahoma" w:hAnsi="Tahoma" w:cs="Tahoma"/>
          <w:b/>
          <w:color w:val="000000"/>
          <w:sz w:val="20"/>
          <w:szCs w:val="20"/>
        </w:rPr>
      </w:pPr>
    </w:p>
    <w:p w:rsidR="00513AA6" w:rsidRPr="005E7B5B" w:rsidRDefault="00513AA6"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4</w:t>
      </w:r>
      <w:r w:rsidR="00461702" w:rsidRPr="005E7B5B">
        <w:rPr>
          <w:rFonts w:ascii="Tahoma" w:hAnsi="Tahoma" w:cs="Tahoma"/>
          <w:color w:val="000000"/>
          <w:sz w:val="20"/>
          <w:szCs w:val="20"/>
        </w:rPr>
        <w:t>.1.</w:t>
      </w:r>
      <w:r w:rsidR="00461702" w:rsidRPr="005E7B5B">
        <w:rPr>
          <w:rFonts w:ascii="Tahoma" w:hAnsi="Tahoma" w:cs="Tahoma"/>
          <w:color w:val="000000"/>
          <w:sz w:val="20"/>
          <w:szCs w:val="20"/>
        </w:rPr>
        <w:tab/>
      </w:r>
      <w:r w:rsidRPr="005E7B5B">
        <w:rPr>
          <w:rFonts w:ascii="Tahoma" w:hAnsi="Tahoma" w:cs="Tahoma"/>
          <w:color w:val="000000"/>
          <w:sz w:val="20"/>
          <w:szCs w:val="20"/>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p>
    <w:p w:rsidR="00513AA6" w:rsidRPr="005E7B5B" w:rsidRDefault="00513AA6"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4</w:t>
      </w:r>
      <w:r w:rsidR="00770AC3" w:rsidRPr="005E7B5B">
        <w:rPr>
          <w:rFonts w:ascii="Tahoma" w:hAnsi="Tahoma" w:cs="Tahoma"/>
          <w:color w:val="000000"/>
          <w:sz w:val="20"/>
          <w:szCs w:val="20"/>
        </w:rPr>
        <w:t>.2.</w:t>
      </w:r>
      <w:r w:rsidR="00770AC3" w:rsidRPr="005E7B5B">
        <w:rPr>
          <w:rFonts w:ascii="Tahoma" w:hAnsi="Tahoma" w:cs="Tahoma"/>
          <w:color w:val="000000"/>
          <w:sz w:val="20"/>
          <w:szCs w:val="20"/>
        </w:rPr>
        <w:tab/>
      </w:r>
      <w:r w:rsidRPr="005E7B5B">
        <w:rPr>
          <w:rFonts w:ascii="Tahoma" w:hAnsi="Tahoma" w:cs="Tahoma"/>
          <w:color w:val="000000"/>
          <w:sz w:val="20"/>
          <w:szCs w:val="20"/>
        </w:rPr>
        <w:t>При наступлении обстоятельств, указанных в пункте 1</w:t>
      </w:r>
      <w:r w:rsidR="004373DD" w:rsidRPr="005E7B5B">
        <w:rPr>
          <w:rFonts w:ascii="Tahoma" w:hAnsi="Tahoma" w:cs="Tahoma"/>
          <w:color w:val="000000"/>
          <w:sz w:val="20"/>
          <w:szCs w:val="20"/>
        </w:rPr>
        <w:t>4</w:t>
      </w:r>
      <w:r w:rsidRPr="005E7B5B">
        <w:rPr>
          <w:rFonts w:ascii="Tahoma" w:hAnsi="Tahoma" w:cs="Tahoma"/>
          <w:color w:val="000000"/>
          <w:sz w:val="20"/>
          <w:szCs w:val="20"/>
        </w:rPr>
        <w:t>.1.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w:t>
      </w:r>
      <w:r w:rsidR="00770AC3" w:rsidRPr="005E7B5B">
        <w:rPr>
          <w:rFonts w:ascii="Tahoma" w:hAnsi="Tahoma" w:cs="Tahoma"/>
          <w:color w:val="000000"/>
          <w:sz w:val="20"/>
          <w:szCs w:val="20"/>
        </w:rPr>
        <w:t xml:space="preserve">о возможности, дающие оценку их </w:t>
      </w:r>
      <w:r w:rsidRPr="005E7B5B">
        <w:rPr>
          <w:rFonts w:ascii="Tahoma" w:hAnsi="Tahoma" w:cs="Tahoma"/>
          <w:color w:val="000000"/>
          <w:sz w:val="20"/>
          <w:szCs w:val="20"/>
        </w:rPr>
        <w:t>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w:t>
      </w:r>
      <w:r w:rsidR="00770AC3" w:rsidRPr="005E7B5B">
        <w:rPr>
          <w:rFonts w:ascii="Tahoma" w:hAnsi="Tahoma" w:cs="Tahoma"/>
          <w:color w:val="000000"/>
          <w:sz w:val="20"/>
          <w:szCs w:val="20"/>
        </w:rPr>
        <w:t>рственной власти/управления РФ.</w:t>
      </w:r>
    </w:p>
    <w:p w:rsidR="00513AA6" w:rsidRPr="005E7B5B" w:rsidRDefault="00513AA6"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lastRenderedPageBreak/>
        <w:t>1</w:t>
      </w:r>
      <w:r w:rsidR="008A0319" w:rsidRPr="005E7B5B">
        <w:rPr>
          <w:rFonts w:ascii="Tahoma" w:hAnsi="Tahoma" w:cs="Tahoma"/>
          <w:color w:val="000000"/>
          <w:sz w:val="20"/>
          <w:szCs w:val="20"/>
        </w:rPr>
        <w:t>4</w:t>
      </w:r>
      <w:r w:rsidR="00770AC3" w:rsidRPr="005E7B5B">
        <w:rPr>
          <w:rFonts w:ascii="Tahoma" w:hAnsi="Tahoma" w:cs="Tahoma"/>
          <w:color w:val="000000"/>
          <w:sz w:val="20"/>
          <w:szCs w:val="20"/>
        </w:rPr>
        <w:t>.3.</w:t>
      </w:r>
      <w:r w:rsidR="00770AC3" w:rsidRPr="005E7B5B">
        <w:rPr>
          <w:rFonts w:ascii="Tahoma" w:hAnsi="Tahoma" w:cs="Tahoma"/>
          <w:color w:val="000000"/>
          <w:sz w:val="20"/>
          <w:szCs w:val="20"/>
        </w:rPr>
        <w:tab/>
      </w:r>
      <w:r w:rsidRPr="005E7B5B">
        <w:rPr>
          <w:rFonts w:ascii="Tahoma" w:hAnsi="Tahoma" w:cs="Tahoma"/>
          <w:color w:val="000000"/>
          <w:sz w:val="20"/>
          <w:szCs w:val="20"/>
        </w:rPr>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513AA6" w:rsidRPr="005E7B5B" w:rsidRDefault="00513AA6" w:rsidP="00BE04D1">
      <w:pPr>
        <w:shd w:val="clear" w:color="auto" w:fill="FFFFFF" w:themeFill="background1"/>
        <w:spacing w:line="360" w:lineRule="auto"/>
        <w:jc w:val="center"/>
        <w:rPr>
          <w:rFonts w:ascii="Tahoma" w:hAnsi="Tahoma" w:cs="Tahoma"/>
          <w:b/>
          <w:color w:val="000000"/>
          <w:sz w:val="20"/>
          <w:szCs w:val="20"/>
        </w:rPr>
      </w:pPr>
    </w:p>
    <w:p w:rsidR="00513AA6" w:rsidRDefault="00513AA6" w:rsidP="00BE04D1">
      <w:pPr>
        <w:shd w:val="clear" w:color="auto" w:fill="FFFFFF" w:themeFill="background1"/>
        <w:spacing w:line="360" w:lineRule="auto"/>
        <w:jc w:val="center"/>
        <w:rPr>
          <w:rFonts w:ascii="Tahoma" w:hAnsi="Tahoma" w:cs="Tahoma"/>
          <w:b/>
          <w:color w:val="000000"/>
          <w:sz w:val="20"/>
          <w:szCs w:val="20"/>
        </w:rPr>
      </w:pPr>
      <w:r w:rsidRPr="005E7B5B">
        <w:rPr>
          <w:rFonts w:ascii="Tahoma" w:hAnsi="Tahoma" w:cs="Tahoma"/>
          <w:b/>
          <w:color w:val="000000"/>
          <w:sz w:val="20"/>
          <w:szCs w:val="20"/>
        </w:rPr>
        <w:t>1</w:t>
      </w:r>
      <w:r w:rsidR="008A0319" w:rsidRPr="005E7B5B">
        <w:rPr>
          <w:rFonts w:ascii="Tahoma" w:hAnsi="Tahoma" w:cs="Tahoma"/>
          <w:b/>
          <w:color w:val="000000"/>
          <w:sz w:val="20"/>
          <w:szCs w:val="20"/>
        </w:rPr>
        <w:t>5</w:t>
      </w:r>
      <w:r w:rsidRPr="005E7B5B">
        <w:rPr>
          <w:rFonts w:ascii="Tahoma" w:hAnsi="Tahoma" w:cs="Tahoma"/>
          <w:b/>
          <w:color w:val="000000"/>
          <w:sz w:val="20"/>
          <w:szCs w:val="20"/>
        </w:rPr>
        <w:t>. ПОРЯДОК РАЗРЕШЕНИЯ СПОРОВ</w:t>
      </w:r>
    </w:p>
    <w:p w:rsidR="00740597" w:rsidRPr="005E7B5B" w:rsidRDefault="00740597" w:rsidP="00BE04D1">
      <w:pPr>
        <w:shd w:val="clear" w:color="auto" w:fill="FFFFFF" w:themeFill="background1"/>
        <w:spacing w:line="360" w:lineRule="auto"/>
        <w:jc w:val="center"/>
        <w:rPr>
          <w:rFonts w:ascii="Tahoma" w:hAnsi="Tahoma" w:cs="Tahoma"/>
          <w:color w:val="000000"/>
          <w:sz w:val="20"/>
          <w:szCs w:val="20"/>
        </w:rPr>
      </w:pPr>
    </w:p>
    <w:p w:rsidR="00513AA6" w:rsidRPr="005E7B5B" w:rsidRDefault="00513AA6" w:rsidP="00BE04D1">
      <w:pPr>
        <w:widowControl w:val="0"/>
        <w:shd w:val="clear" w:color="auto" w:fill="FFFFFF" w:themeFill="background1"/>
        <w:spacing w:line="360" w:lineRule="auto"/>
        <w:ind w:left="567" w:hanging="567"/>
        <w:jc w:val="both"/>
        <w:rPr>
          <w:rFonts w:ascii="Tahoma" w:hAnsi="Tahoma" w:cs="Tahoma"/>
          <w:sz w:val="20"/>
          <w:szCs w:val="20"/>
        </w:rPr>
      </w:pPr>
      <w:r w:rsidRPr="005E7B5B">
        <w:rPr>
          <w:rFonts w:ascii="Tahoma" w:hAnsi="Tahoma" w:cs="Tahoma"/>
          <w:sz w:val="20"/>
          <w:szCs w:val="20"/>
        </w:rPr>
        <w:t>1</w:t>
      </w:r>
      <w:r w:rsidR="008A0319" w:rsidRPr="005E7B5B">
        <w:rPr>
          <w:rFonts w:ascii="Tahoma" w:hAnsi="Tahoma" w:cs="Tahoma"/>
          <w:sz w:val="20"/>
          <w:szCs w:val="20"/>
        </w:rPr>
        <w:t>5</w:t>
      </w:r>
      <w:r w:rsidR="00770AC3" w:rsidRPr="005E7B5B">
        <w:rPr>
          <w:rFonts w:ascii="Tahoma" w:hAnsi="Tahoma" w:cs="Tahoma"/>
          <w:sz w:val="20"/>
          <w:szCs w:val="20"/>
        </w:rPr>
        <w:t>.1.</w:t>
      </w:r>
      <w:r w:rsidR="00770AC3" w:rsidRPr="005E7B5B">
        <w:rPr>
          <w:rFonts w:ascii="Tahoma" w:hAnsi="Tahoma" w:cs="Tahoma"/>
          <w:sz w:val="20"/>
          <w:szCs w:val="20"/>
        </w:rPr>
        <w:tab/>
      </w:r>
      <w:r w:rsidRPr="005E7B5B">
        <w:rPr>
          <w:rFonts w:ascii="Tahoma" w:hAnsi="Tahoma" w:cs="Tahoma"/>
          <w:sz w:val="20"/>
          <w:szCs w:val="20"/>
        </w:rPr>
        <w:t xml:space="preserve">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30 дней, </w:t>
      </w:r>
      <w:r w:rsidR="004373DD" w:rsidRPr="005E7B5B">
        <w:rPr>
          <w:rFonts w:ascii="Tahoma" w:hAnsi="Tahoma" w:cs="Tahoma"/>
          <w:sz w:val="20"/>
          <w:szCs w:val="20"/>
        </w:rPr>
        <w:t>от</w:t>
      </w:r>
      <w:r w:rsidRPr="005E7B5B">
        <w:rPr>
          <w:rFonts w:ascii="Tahoma" w:hAnsi="Tahoma" w:cs="Tahoma"/>
          <w:sz w:val="20"/>
          <w:szCs w:val="20"/>
        </w:rPr>
        <w:t xml:space="preserve"> даты получения претензии.</w:t>
      </w:r>
    </w:p>
    <w:p w:rsidR="0007307B" w:rsidRPr="005E7B5B" w:rsidRDefault="00513AA6" w:rsidP="00BE04D1">
      <w:pPr>
        <w:shd w:val="clear" w:color="auto" w:fill="FFFFFF" w:themeFill="background1"/>
        <w:spacing w:line="360" w:lineRule="auto"/>
        <w:ind w:left="567" w:right="-1" w:hanging="567"/>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5</w:t>
      </w:r>
      <w:r w:rsidR="00770AC3" w:rsidRPr="005E7B5B">
        <w:rPr>
          <w:rFonts w:ascii="Tahoma" w:hAnsi="Tahoma" w:cs="Tahoma"/>
          <w:color w:val="000000"/>
          <w:sz w:val="20"/>
          <w:szCs w:val="20"/>
        </w:rPr>
        <w:t>.2.</w:t>
      </w:r>
      <w:r w:rsidR="00770AC3" w:rsidRPr="005E7B5B">
        <w:rPr>
          <w:rFonts w:ascii="Tahoma" w:hAnsi="Tahoma" w:cs="Tahoma"/>
          <w:color w:val="000000"/>
          <w:sz w:val="20"/>
          <w:szCs w:val="20"/>
        </w:rPr>
        <w:tab/>
      </w:r>
      <w:r w:rsidRPr="005E7B5B">
        <w:rPr>
          <w:rFonts w:ascii="Tahoma" w:hAnsi="Tahoma" w:cs="Tahoma"/>
          <w:color w:val="000000"/>
          <w:sz w:val="20"/>
          <w:szCs w:val="20"/>
        </w:rPr>
        <w:t>Все споры и разногласия, возникающие из настоящего Договора или в связи</w:t>
      </w:r>
      <w:r w:rsidR="00770AC3" w:rsidRPr="005E7B5B">
        <w:rPr>
          <w:rFonts w:ascii="Tahoma" w:hAnsi="Tahoma" w:cs="Tahoma"/>
          <w:color w:val="000000"/>
          <w:sz w:val="20"/>
          <w:szCs w:val="20"/>
        </w:rPr>
        <w:t xml:space="preserve"> с ним, в том числе касающиеся его </w:t>
      </w:r>
      <w:r w:rsidRPr="005E7B5B">
        <w:rPr>
          <w:rFonts w:ascii="Tahoma" w:hAnsi="Tahoma" w:cs="Tahoma"/>
          <w:color w:val="000000"/>
          <w:sz w:val="20"/>
          <w:szCs w:val="20"/>
        </w:rPr>
        <w:t>выполнения, нарушения, прекращения или действительности, подлежат разрешению в Арбитражном суде Свердловской области.</w:t>
      </w:r>
    </w:p>
    <w:p w:rsidR="0007307B" w:rsidRPr="005E7B5B" w:rsidRDefault="0007307B" w:rsidP="00BE04D1">
      <w:pPr>
        <w:shd w:val="clear" w:color="auto" w:fill="FFFFFF" w:themeFill="background1"/>
        <w:spacing w:line="360" w:lineRule="auto"/>
        <w:jc w:val="both"/>
        <w:rPr>
          <w:rFonts w:ascii="Tahoma" w:hAnsi="Tahoma" w:cs="Tahoma"/>
          <w:color w:val="000000"/>
          <w:sz w:val="20"/>
          <w:szCs w:val="20"/>
        </w:rPr>
      </w:pPr>
    </w:p>
    <w:p w:rsidR="00740597" w:rsidRDefault="00740597" w:rsidP="00BE04D1">
      <w:pPr>
        <w:shd w:val="clear" w:color="auto" w:fill="FFFFFF" w:themeFill="background1"/>
        <w:spacing w:line="360" w:lineRule="auto"/>
        <w:jc w:val="center"/>
        <w:rPr>
          <w:rFonts w:ascii="Tahoma" w:hAnsi="Tahoma" w:cs="Tahoma"/>
          <w:b/>
          <w:color w:val="000000"/>
          <w:sz w:val="20"/>
          <w:szCs w:val="20"/>
        </w:rPr>
      </w:pPr>
    </w:p>
    <w:p w:rsidR="00740597" w:rsidRDefault="00740597" w:rsidP="00BE04D1">
      <w:pPr>
        <w:shd w:val="clear" w:color="auto" w:fill="FFFFFF" w:themeFill="background1"/>
        <w:spacing w:line="360" w:lineRule="auto"/>
        <w:jc w:val="center"/>
        <w:rPr>
          <w:rFonts w:ascii="Tahoma" w:hAnsi="Tahoma" w:cs="Tahoma"/>
          <w:b/>
          <w:color w:val="000000"/>
          <w:sz w:val="20"/>
          <w:szCs w:val="20"/>
        </w:rPr>
      </w:pPr>
    </w:p>
    <w:p w:rsidR="00513AA6" w:rsidRDefault="00513AA6" w:rsidP="00BE04D1">
      <w:pPr>
        <w:shd w:val="clear" w:color="auto" w:fill="FFFFFF" w:themeFill="background1"/>
        <w:spacing w:line="360" w:lineRule="auto"/>
        <w:jc w:val="center"/>
        <w:rPr>
          <w:rFonts w:ascii="Tahoma" w:hAnsi="Tahoma" w:cs="Tahoma"/>
          <w:b/>
          <w:color w:val="000000"/>
          <w:sz w:val="20"/>
          <w:szCs w:val="20"/>
        </w:rPr>
      </w:pPr>
      <w:r w:rsidRPr="005E7B5B">
        <w:rPr>
          <w:rFonts w:ascii="Tahoma" w:hAnsi="Tahoma" w:cs="Tahoma"/>
          <w:b/>
          <w:color w:val="000000"/>
          <w:sz w:val="20"/>
          <w:szCs w:val="20"/>
        </w:rPr>
        <w:t>1</w:t>
      </w:r>
      <w:r w:rsidR="008A0319" w:rsidRPr="005E7B5B">
        <w:rPr>
          <w:rFonts w:ascii="Tahoma" w:hAnsi="Tahoma" w:cs="Tahoma"/>
          <w:b/>
          <w:color w:val="000000"/>
          <w:sz w:val="20"/>
          <w:szCs w:val="20"/>
        </w:rPr>
        <w:t>6</w:t>
      </w:r>
      <w:r w:rsidRPr="005E7B5B">
        <w:rPr>
          <w:rFonts w:ascii="Tahoma" w:hAnsi="Tahoma" w:cs="Tahoma"/>
          <w:b/>
          <w:color w:val="000000"/>
          <w:sz w:val="20"/>
          <w:szCs w:val="20"/>
        </w:rPr>
        <w:t>. ПОРЯДОК ИЗМЕНЕНИЯ И ДОПОЛНЕНИЯ ДОГОВОРА</w:t>
      </w:r>
    </w:p>
    <w:p w:rsidR="00740597" w:rsidRPr="005E7B5B" w:rsidRDefault="00740597" w:rsidP="00BE04D1">
      <w:pPr>
        <w:shd w:val="clear" w:color="auto" w:fill="FFFFFF" w:themeFill="background1"/>
        <w:spacing w:line="360" w:lineRule="auto"/>
        <w:jc w:val="center"/>
        <w:rPr>
          <w:rFonts w:ascii="Tahoma" w:hAnsi="Tahoma" w:cs="Tahoma"/>
          <w:b/>
          <w:color w:val="000000"/>
          <w:sz w:val="20"/>
          <w:szCs w:val="20"/>
        </w:rPr>
      </w:pPr>
    </w:p>
    <w:p w:rsidR="0007307B" w:rsidRPr="005E7B5B" w:rsidRDefault="00513AA6"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6</w:t>
      </w:r>
      <w:r w:rsidR="00770AC3" w:rsidRPr="005E7B5B">
        <w:rPr>
          <w:rFonts w:ascii="Tahoma" w:hAnsi="Tahoma" w:cs="Tahoma"/>
          <w:color w:val="000000"/>
          <w:sz w:val="20"/>
          <w:szCs w:val="20"/>
        </w:rPr>
        <w:t>.1.</w:t>
      </w:r>
      <w:r w:rsidR="00770AC3" w:rsidRPr="005E7B5B">
        <w:rPr>
          <w:rFonts w:ascii="Tahoma" w:hAnsi="Tahoma" w:cs="Tahoma"/>
          <w:color w:val="000000"/>
          <w:sz w:val="20"/>
          <w:szCs w:val="20"/>
        </w:rPr>
        <w:tab/>
      </w:r>
      <w:r w:rsidRPr="005E7B5B">
        <w:rPr>
          <w:rFonts w:ascii="Tahoma" w:hAnsi="Tahoma" w:cs="Tahoma"/>
          <w:color w:val="000000"/>
          <w:sz w:val="20"/>
          <w:szCs w:val="20"/>
        </w:rPr>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513AA6" w:rsidRPr="005E7B5B" w:rsidRDefault="00513AA6"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6</w:t>
      </w:r>
      <w:r w:rsidR="00770AC3" w:rsidRPr="005E7B5B">
        <w:rPr>
          <w:rFonts w:ascii="Tahoma" w:hAnsi="Tahoma" w:cs="Tahoma"/>
          <w:color w:val="000000"/>
          <w:sz w:val="20"/>
          <w:szCs w:val="20"/>
        </w:rPr>
        <w:t>.2.</w:t>
      </w:r>
      <w:r w:rsidR="00770AC3" w:rsidRPr="005E7B5B">
        <w:rPr>
          <w:rFonts w:ascii="Tahoma" w:hAnsi="Tahoma" w:cs="Tahoma"/>
          <w:color w:val="000000"/>
          <w:sz w:val="20"/>
          <w:szCs w:val="20"/>
        </w:rPr>
        <w:tab/>
      </w:r>
      <w:r w:rsidRPr="005E7B5B">
        <w:rPr>
          <w:rFonts w:ascii="Tahoma" w:hAnsi="Tahoma" w:cs="Tahoma"/>
          <w:color w:val="000000"/>
          <w:sz w:val="20"/>
          <w:szCs w:val="20"/>
        </w:rPr>
        <w:t xml:space="preserve">При расторжении настоящего Договора по соглашению сторон незавершённое строительство передаётся Заказчику, который оплачивает </w:t>
      </w:r>
      <w:r w:rsidR="00892E22" w:rsidRPr="005E7B5B">
        <w:rPr>
          <w:rFonts w:ascii="Tahoma" w:hAnsi="Tahoma" w:cs="Tahoma"/>
          <w:color w:val="000000"/>
          <w:sz w:val="20"/>
          <w:szCs w:val="20"/>
        </w:rPr>
        <w:t>П</w:t>
      </w:r>
      <w:r w:rsidRPr="005E7B5B">
        <w:rPr>
          <w:rFonts w:ascii="Tahoma" w:hAnsi="Tahoma" w:cs="Tahoma"/>
          <w:color w:val="000000"/>
          <w:sz w:val="20"/>
          <w:szCs w:val="20"/>
        </w:rPr>
        <w:t>одрядчику стоимость выполненных работ в объёме, определяемом Доп</w:t>
      </w:r>
      <w:r w:rsidR="00770AC3" w:rsidRPr="005E7B5B">
        <w:rPr>
          <w:rFonts w:ascii="Tahoma" w:hAnsi="Tahoma" w:cs="Tahoma"/>
          <w:color w:val="000000"/>
          <w:sz w:val="20"/>
          <w:szCs w:val="20"/>
        </w:rPr>
        <w:t>олнительным соглашением сторон.</w:t>
      </w:r>
    </w:p>
    <w:p w:rsidR="00513AA6" w:rsidRPr="005E7B5B" w:rsidRDefault="00513AA6"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6</w:t>
      </w:r>
      <w:r w:rsidR="00770AC3" w:rsidRPr="005E7B5B">
        <w:rPr>
          <w:rFonts w:ascii="Tahoma" w:hAnsi="Tahoma" w:cs="Tahoma"/>
          <w:color w:val="000000"/>
          <w:sz w:val="20"/>
          <w:szCs w:val="20"/>
        </w:rPr>
        <w:t>.3.</w:t>
      </w:r>
      <w:r w:rsidR="00770AC3" w:rsidRPr="005E7B5B">
        <w:rPr>
          <w:rFonts w:ascii="Tahoma" w:hAnsi="Tahoma" w:cs="Tahoma"/>
          <w:color w:val="000000"/>
          <w:sz w:val="20"/>
          <w:szCs w:val="20"/>
        </w:rPr>
        <w:tab/>
      </w:r>
      <w:r w:rsidRPr="005E7B5B">
        <w:rPr>
          <w:rFonts w:ascii="Tahoma" w:hAnsi="Tahoma" w:cs="Tahoma"/>
          <w:color w:val="000000"/>
          <w:sz w:val="20"/>
          <w:szCs w:val="20"/>
        </w:rPr>
        <w:t>Сторона, решившая расторгнуть настоящий Договор, направляет письменное уведомление другой стороне.</w:t>
      </w:r>
    </w:p>
    <w:p w:rsidR="00513AA6" w:rsidRPr="005E7B5B" w:rsidRDefault="00513AA6" w:rsidP="00BE04D1">
      <w:pPr>
        <w:widowControl w:val="0"/>
        <w:shd w:val="clear" w:color="auto" w:fill="FFFFFF" w:themeFill="background1"/>
        <w:autoSpaceDE w:val="0"/>
        <w:autoSpaceDN w:val="0"/>
        <w:adjustRightInd w:val="0"/>
        <w:spacing w:line="360" w:lineRule="auto"/>
        <w:ind w:left="567" w:hanging="567"/>
        <w:jc w:val="both"/>
        <w:rPr>
          <w:rFonts w:ascii="Tahoma" w:eastAsia="SimSun" w:hAnsi="Tahoma" w:cs="Tahoma"/>
          <w:color w:val="000000"/>
          <w:sz w:val="20"/>
          <w:szCs w:val="20"/>
          <w:lang w:eastAsia="zh-CN"/>
        </w:rPr>
      </w:pPr>
      <w:r w:rsidRPr="005E7B5B">
        <w:rPr>
          <w:rFonts w:ascii="Tahoma" w:eastAsia="SimSun" w:hAnsi="Tahoma" w:cs="Tahoma"/>
          <w:color w:val="000000"/>
          <w:sz w:val="20"/>
          <w:szCs w:val="20"/>
          <w:lang w:eastAsia="zh-CN"/>
        </w:rPr>
        <w:t>1</w:t>
      </w:r>
      <w:r w:rsidR="008A0319" w:rsidRPr="005E7B5B">
        <w:rPr>
          <w:rFonts w:ascii="Tahoma" w:eastAsia="SimSun" w:hAnsi="Tahoma" w:cs="Tahoma"/>
          <w:color w:val="000000"/>
          <w:sz w:val="20"/>
          <w:szCs w:val="20"/>
          <w:lang w:eastAsia="zh-CN"/>
        </w:rPr>
        <w:t>6</w:t>
      </w:r>
      <w:r w:rsidR="00770AC3" w:rsidRPr="005E7B5B">
        <w:rPr>
          <w:rFonts w:ascii="Tahoma" w:eastAsia="SimSun" w:hAnsi="Tahoma" w:cs="Tahoma"/>
          <w:color w:val="000000"/>
          <w:sz w:val="20"/>
          <w:szCs w:val="20"/>
          <w:lang w:eastAsia="zh-CN"/>
        </w:rPr>
        <w:t>.4.</w:t>
      </w:r>
      <w:r w:rsidR="00770AC3" w:rsidRPr="005E7B5B">
        <w:rPr>
          <w:rFonts w:ascii="Tahoma" w:eastAsia="SimSun" w:hAnsi="Tahoma" w:cs="Tahoma"/>
          <w:color w:val="000000"/>
          <w:sz w:val="20"/>
          <w:szCs w:val="20"/>
          <w:lang w:eastAsia="zh-CN"/>
        </w:rPr>
        <w:tab/>
      </w:r>
      <w:r w:rsidRPr="005E7B5B">
        <w:rPr>
          <w:rFonts w:ascii="Tahoma" w:eastAsia="SimSun" w:hAnsi="Tahoma" w:cs="Tahoma"/>
          <w:color w:val="000000"/>
          <w:sz w:val="20"/>
          <w:szCs w:val="20"/>
          <w:lang w:eastAsia="zh-CN"/>
        </w:rPr>
        <w:t>Заказчик вправе в одностороннем порядке отказаться от исполнения настоящего Договора по следующим основаниям:</w:t>
      </w:r>
    </w:p>
    <w:p w:rsidR="004373DD" w:rsidRPr="005E7B5B" w:rsidRDefault="00513AA6" w:rsidP="00F87211">
      <w:pPr>
        <w:pStyle w:val="af5"/>
        <w:numPr>
          <w:ilvl w:val="0"/>
          <w:numId w:val="12"/>
        </w:numPr>
        <w:shd w:val="clear" w:color="auto" w:fill="FFFFFF" w:themeFill="background1"/>
        <w:spacing w:line="360" w:lineRule="auto"/>
        <w:ind w:left="567" w:hanging="283"/>
        <w:jc w:val="both"/>
        <w:rPr>
          <w:rFonts w:ascii="Tahoma" w:hAnsi="Tahoma" w:cs="Tahoma"/>
          <w:color w:val="000000"/>
          <w:sz w:val="20"/>
          <w:szCs w:val="20"/>
        </w:rPr>
      </w:pPr>
      <w:r w:rsidRPr="005E7B5B">
        <w:rPr>
          <w:rFonts w:ascii="Tahoma" w:hAnsi="Tahoma" w:cs="Tahoma"/>
          <w:color w:val="000000"/>
          <w:sz w:val="20"/>
          <w:szCs w:val="20"/>
        </w:rPr>
        <w:t xml:space="preserve">в случае нарушения </w:t>
      </w:r>
      <w:r w:rsidR="00892E22" w:rsidRPr="005E7B5B">
        <w:rPr>
          <w:rFonts w:ascii="Tahoma" w:hAnsi="Tahoma" w:cs="Tahoma"/>
          <w:color w:val="000000"/>
          <w:sz w:val="20"/>
          <w:szCs w:val="20"/>
        </w:rPr>
        <w:t>П</w:t>
      </w:r>
      <w:r w:rsidRPr="005E7B5B">
        <w:rPr>
          <w:rFonts w:ascii="Tahoma" w:hAnsi="Tahoma" w:cs="Tahoma"/>
          <w:color w:val="000000"/>
          <w:sz w:val="20"/>
          <w:szCs w:val="20"/>
        </w:rPr>
        <w:t>одрядчиком сроков начала и/или окончания выполнения работ;</w:t>
      </w:r>
      <w:r w:rsidR="00770AC3" w:rsidRPr="005E7B5B">
        <w:rPr>
          <w:rFonts w:ascii="Tahoma" w:hAnsi="Tahoma" w:cs="Tahoma"/>
          <w:color w:val="000000"/>
          <w:sz w:val="20"/>
          <w:szCs w:val="20"/>
        </w:rPr>
        <w:t xml:space="preserve"> </w:t>
      </w:r>
    </w:p>
    <w:p w:rsidR="008033E8" w:rsidRPr="005E7B5B" w:rsidRDefault="00513AA6" w:rsidP="00F87211">
      <w:pPr>
        <w:pStyle w:val="af5"/>
        <w:numPr>
          <w:ilvl w:val="0"/>
          <w:numId w:val="12"/>
        </w:numPr>
        <w:shd w:val="clear" w:color="auto" w:fill="FFFFFF" w:themeFill="background1"/>
        <w:spacing w:line="360" w:lineRule="auto"/>
        <w:ind w:left="567" w:hanging="283"/>
        <w:jc w:val="both"/>
        <w:rPr>
          <w:rFonts w:ascii="Tahoma" w:hAnsi="Tahoma" w:cs="Tahoma"/>
          <w:color w:val="000000"/>
          <w:sz w:val="20"/>
          <w:szCs w:val="20"/>
        </w:rPr>
      </w:pPr>
      <w:proofErr w:type="gramStart"/>
      <w:r w:rsidRPr="005E7B5B">
        <w:rPr>
          <w:rFonts w:ascii="Tahoma" w:hAnsi="Tahoma" w:cs="Tahoma"/>
          <w:color w:val="000000"/>
          <w:sz w:val="20"/>
          <w:szCs w:val="20"/>
        </w:rPr>
        <w:t xml:space="preserve">в любой момент после заключения Договора, когда Заказчику стало известно о предоставлении </w:t>
      </w:r>
      <w:r w:rsidR="00892E22" w:rsidRPr="005E7B5B">
        <w:rPr>
          <w:rFonts w:ascii="Tahoma" w:hAnsi="Tahoma" w:cs="Tahoma"/>
          <w:color w:val="000000"/>
          <w:sz w:val="20"/>
          <w:szCs w:val="20"/>
        </w:rPr>
        <w:t>П</w:t>
      </w:r>
      <w:r w:rsidRPr="005E7B5B">
        <w:rPr>
          <w:rFonts w:ascii="Tahoma" w:hAnsi="Tahoma" w:cs="Tahoma"/>
          <w:color w:val="000000"/>
          <w:sz w:val="20"/>
          <w:szCs w:val="20"/>
        </w:rPr>
        <w:t xml:space="preserve">одрядчиком до подписания Договора и в ходе его исполнения ложных сведений, иных сведений, не соответствующих представлениям Заказчика о финансовом положении </w:t>
      </w:r>
      <w:r w:rsidR="00892E22" w:rsidRPr="005E7B5B">
        <w:rPr>
          <w:rFonts w:ascii="Tahoma" w:hAnsi="Tahoma" w:cs="Tahoma"/>
          <w:color w:val="000000"/>
          <w:sz w:val="20"/>
          <w:szCs w:val="20"/>
        </w:rPr>
        <w:t>П</w:t>
      </w:r>
      <w:r w:rsidRPr="005E7B5B">
        <w:rPr>
          <w:rFonts w:ascii="Tahoma" w:hAnsi="Tahoma" w:cs="Tahoma"/>
          <w:color w:val="000000"/>
          <w:sz w:val="20"/>
          <w:szCs w:val="20"/>
        </w:rPr>
        <w:t xml:space="preserve">одрядчика, его учредительных документах, разрешений (лицензий) на осуществление работ, выполняемых по настоящему Договору </w:t>
      </w:r>
      <w:r w:rsidR="00892E22" w:rsidRPr="005E7B5B">
        <w:rPr>
          <w:rFonts w:ascii="Tahoma" w:hAnsi="Tahoma" w:cs="Tahoma"/>
          <w:color w:val="000000"/>
          <w:sz w:val="20"/>
          <w:szCs w:val="20"/>
        </w:rPr>
        <w:t>П</w:t>
      </w:r>
      <w:r w:rsidRPr="005E7B5B">
        <w:rPr>
          <w:rFonts w:ascii="Tahoma" w:hAnsi="Tahoma" w:cs="Tahoma"/>
          <w:color w:val="000000"/>
          <w:sz w:val="20"/>
          <w:szCs w:val="20"/>
        </w:rPr>
        <w:t>одрядчиком, и другой информации о существенном изменении обстоятельств, когда они изменились настолько, что если бы</w:t>
      </w:r>
      <w:proofErr w:type="gramEnd"/>
      <w:r w:rsidRPr="005E7B5B">
        <w:rPr>
          <w:rFonts w:ascii="Tahoma" w:hAnsi="Tahoma" w:cs="Tahoma"/>
          <w:color w:val="000000"/>
          <w:sz w:val="20"/>
          <w:szCs w:val="20"/>
        </w:rPr>
        <w:t xml:space="preserve"> Заказчик мог это разумно предвидеть, Договор вообще не был бы им заключен или был бы заключен на значительно отличающихся условиях;</w:t>
      </w:r>
    </w:p>
    <w:p w:rsidR="00513AA6" w:rsidRPr="005E7B5B" w:rsidRDefault="00513AA6" w:rsidP="00F87211">
      <w:pPr>
        <w:pStyle w:val="af5"/>
        <w:numPr>
          <w:ilvl w:val="0"/>
          <w:numId w:val="12"/>
        </w:numPr>
        <w:shd w:val="clear" w:color="auto" w:fill="FFFFFF" w:themeFill="background1"/>
        <w:spacing w:line="360" w:lineRule="auto"/>
        <w:ind w:left="567" w:hanging="283"/>
        <w:jc w:val="both"/>
        <w:rPr>
          <w:rFonts w:ascii="Tahoma" w:hAnsi="Tahoma" w:cs="Tahoma"/>
          <w:color w:val="000000"/>
          <w:sz w:val="20"/>
          <w:szCs w:val="20"/>
        </w:rPr>
      </w:pPr>
      <w:r w:rsidRPr="005E7B5B">
        <w:rPr>
          <w:rFonts w:ascii="Tahoma" w:hAnsi="Tahoma" w:cs="Tahoma"/>
          <w:color w:val="000000"/>
          <w:sz w:val="20"/>
          <w:szCs w:val="20"/>
        </w:rPr>
        <w:t>иных случаях, предус</w:t>
      </w:r>
      <w:r w:rsidR="001D6B80" w:rsidRPr="005E7B5B">
        <w:rPr>
          <w:rFonts w:ascii="Tahoma" w:hAnsi="Tahoma" w:cs="Tahoma"/>
          <w:color w:val="000000"/>
          <w:sz w:val="20"/>
          <w:szCs w:val="20"/>
        </w:rPr>
        <w:t>мотренных законодательством РФ.</w:t>
      </w:r>
    </w:p>
    <w:p w:rsidR="00513AA6" w:rsidRPr="005E7B5B" w:rsidRDefault="00513AA6" w:rsidP="00BE04D1">
      <w:pPr>
        <w:shd w:val="clear" w:color="auto" w:fill="FFFFFF" w:themeFill="background1"/>
        <w:tabs>
          <w:tab w:val="num" w:pos="567"/>
        </w:tabs>
        <w:spacing w:line="360" w:lineRule="auto"/>
        <w:ind w:left="567"/>
        <w:jc w:val="both"/>
        <w:rPr>
          <w:rFonts w:ascii="Tahoma" w:hAnsi="Tahoma" w:cs="Tahoma"/>
          <w:color w:val="000000"/>
          <w:sz w:val="20"/>
          <w:szCs w:val="20"/>
        </w:rPr>
      </w:pPr>
      <w:r w:rsidRPr="005E7B5B">
        <w:rPr>
          <w:rFonts w:ascii="Tahoma" w:hAnsi="Tahoma" w:cs="Tahoma"/>
          <w:color w:val="000000"/>
          <w:sz w:val="20"/>
          <w:szCs w:val="20"/>
        </w:rPr>
        <w:t xml:space="preserve">Основания для одностороннего внесудебного отказа Заказчика от настоящего Договора не распространяются на случаи, когда Стороны письменно согласовали условия о переносе сроков выполнения работ. Настоящий Договор считается расторгнутым с момента получения </w:t>
      </w:r>
      <w:r w:rsidR="00892E22" w:rsidRPr="005E7B5B">
        <w:rPr>
          <w:rFonts w:ascii="Tahoma" w:hAnsi="Tahoma" w:cs="Tahoma"/>
          <w:color w:val="000000"/>
          <w:sz w:val="20"/>
          <w:szCs w:val="20"/>
        </w:rPr>
        <w:t>П</w:t>
      </w:r>
      <w:r w:rsidRPr="005E7B5B">
        <w:rPr>
          <w:rFonts w:ascii="Tahoma" w:hAnsi="Tahoma" w:cs="Tahoma"/>
          <w:color w:val="000000"/>
          <w:sz w:val="20"/>
          <w:szCs w:val="20"/>
        </w:rPr>
        <w:t>одрядчиком от Заказчика Уведомления об одностороннем отказе от исполнения настоящего Договора.</w:t>
      </w:r>
    </w:p>
    <w:p w:rsidR="00513AA6" w:rsidRPr="005E7B5B" w:rsidRDefault="00513AA6"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lastRenderedPageBreak/>
        <w:t>1</w:t>
      </w:r>
      <w:r w:rsidR="008A0319" w:rsidRPr="005E7B5B">
        <w:rPr>
          <w:rFonts w:ascii="Tahoma" w:hAnsi="Tahoma" w:cs="Tahoma"/>
          <w:color w:val="000000"/>
          <w:sz w:val="20"/>
          <w:szCs w:val="20"/>
        </w:rPr>
        <w:t>6</w:t>
      </w:r>
      <w:r w:rsidR="00461702" w:rsidRPr="005E7B5B">
        <w:rPr>
          <w:rFonts w:ascii="Tahoma" w:hAnsi="Tahoma" w:cs="Tahoma"/>
          <w:color w:val="000000"/>
          <w:sz w:val="20"/>
          <w:szCs w:val="20"/>
        </w:rPr>
        <w:t>.5.</w:t>
      </w:r>
      <w:r w:rsidR="00461702" w:rsidRPr="005E7B5B">
        <w:rPr>
          <w:rFonts w:ascii="Tahoma" w:hAnsi="Tahoma" w:cs="Tahoma"/>
          <w:color w:val="000000"/>
          <w:sz w:val="20"/>
          <w:szCs w:val="20"/>
        </w:rPr>
        <w:tab/>
      </w:r>
      <w:r w:rsidRPr="005E7B5B">
        <w:rPr>
          <w:rFonts w:ascii="Tahoma" w:hAnsi="Tahoma" w:cs="Tahoma"/>
          <w:color w:val="000000"/>
          <w:sz w:val="20"/>
          <w:szCs w:val="20"/>
        </w:rPr>
        <w:t>Настоящий Договор составлен в 2-х экземплярах, имеющих одинаковую юридическую силу, по одному экземпляру для каждой из сторон.</w:t>
      </w:r>
    </w:p>
    <w:p w:rsidR="00D01FB6" w:rsidRPr="005E7B5B" w:rsidRDefault="00513AA6"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6</w:t>
      </w:r>
      <w:r w:rsidR="00461702" w:rsidRPr="005E7B5B">
        <w:rPr>
          <w:rFonts w:ascii="Tahoma" w:hAnsi="Tahoma" w:cs="Tahoma"/>
          <w:color w:val="000000"/>
          <w:sz w:val="20"/>
          <w:szCs w:val="20"/>
        </w:rPr>
        <w:t>.6.</w:t>
      </w:r>
      <w:r w:rsidR="00461702" w:rsidRPr="005E7B5B">
        <w:rPr>
          <w:rFonts w:ascii="Tahoma" w:hAnsi="Tahoma" w:cs="Tahoma"/>
          <w:color w:val="000000"/>
          <w:sz w:val="20"/>
          <w:szCs w:val="20"/>
        </w:rPr>
        <w:tab/>
      </w:r>
      <w:r w:rsidRPr="005E7B5B">
        <w:rPr>
          <w:rFonts w:ascii="Tahoma" w:hAnsi="Tahoma" w:cs="Tahoma"/>
          <w:color w:val="000000"/>
          <w:sz w:val="20"/>
          <w:szCs w:val="20"/>
        </w:rPr>
        <w:t>Все указанные в настоящем Договоре приложения и акты являются его неотъемлемой частью.</w:t>
      </w:r>
    </w:p>
    <w:p w:rsidR="00D01FB6" w:rsidRPr="005E7B5B" w:rsidRDefault="008A0319" w:rsidP="00BE04D1">
      <w:pPr>
        <w:shd w:val="clear" w:color="auto" w:fill="FFFFFF" w:themeFill="background1"/>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16.7.</w:t>
      </w:r>
      <w:r w:rsidRPr="005E7B5B">
        <w:rPr>
          <w:rFonts w:ascii="Tahoma" w:hAnsi="Tahoma" w:cs="Tahoma"/>
          <w:color w:val="000000"/>
          <w:sz w:val="20"/>
          <w:szCs w:val="20"/>
        </w:rPr>
        <w:tab/>
      </w:r>
      <w:r w:rsidR="00513AA6" w:rsidRPr="005E7B5B">
        <w:rPr>
          <w:rFonts w:ascii="Tahoma" w:hAnsi="Tahoma" w:cs="Tahoma"/>
          <w:color w:val="000000"/>
          <w:sz w:val="20"/>
          <w:szCs w:val="20"/>
        </w:rPr>
        <w:t>Настоящий Договор вступает в силу с момента его подписания и действует до полного исполнения Сторонами своих обязательств.</w:t>
      </w:r>
    </w:p>
    <w:p w:rsidR="00513AA6" w:rsidRPr="005E7B5B" w:rsidRDefault="00D01FB6" w:rsidP="00BE04D1">
      <w:pPr>
        <w:shd w:val="clear" w:color="auto" w:fill="FFFFFF" w:themeFill="background1"/>
        <w:tabs>
          <w:tab w:val="left" w:pos="567"/>
        </w:tabs>
        <w:spacing w:line="360" w:lineRule="auto"/>
        <w:ind w:left="567" w:hanging="567"/>
        <w:jc w:val="both"/>
        <w:rPr>
          <w:rFonts w:ascii="Tahoma" w:hAnsi="Tahoma" w:cs="Tahoma"/>
          <w:color w:val="000000"/>
          <w:sz w:val="20"/>
          <w:szCs w:val="20"/>
        </w:rPr>
      </w:pPr>
      <w:r w:rsidRPr="005E7B5B">
        <w:rPr>
          <w:rFonts w:ascii="Tahoma" w:hAnsi="Tahoma" w:cs="Tahoma"/>
          <w:color w:val="000000"/>
          <w:sz w:val="20"/>
          <w:szCs w:val="20"/>
        </w:rPr>
        <w:t>1</w:t>
      </w:r>
      <w:r w:rsidR="008A0319" w:rsidRPr="005E7B5B">
        <w:rPr>
          <w:rFonts w:ascii="Tahoma" w:hAnsi="Tahoma" w:cs="Tahoma"/>
          <w:color w:val="000000"/>
          <w:sz w:val="20"/>
          <w:szCs w:val="20"/>
        </w:rPr>
        <w:t>6</w:t>
      </w:r>
      <w:r w:rsidRPr="005E7B5B">
        <w:rPr>
          <w:rFonts w:ascii="Tahoma" w:hAnsi="Tahoma" w:cs="Tahoma"/>
          <w:color w:val="000000"/>
          <w:sz w:val="20"/>
          <w:szCs w:val="20"/>
        </w:rPr>
        <w:t>.</w:t>
      </w:r>
      <w:r w:rsidR="008A0319" w:rsidRPr="005E7B5B">
        <w:rPr>
          <w:rFonts w:ascii="Tahoma" w:hAnsi="Tahoma" w:cs="Tahoma"/>
          <w:color w:val="000000"/>
          <w:sz w:val="20"/>
          <w:szCs w:val="20"/>
        </w:rPr>
        <w:t>8</w:t>
      </w:r>
      <w:r w:rsidRPr="005E7B5B">
        <w:rPr>
          <w:rFonts w:ascii="Tahoma" w:hAnsi="Tahoma" w:cs="Tahoma"/>
          <w:color w:val="000000"/>
          <w:sz w:val="20"/>
          <w:szCs w:val="20"/>
        </w:rPr>
        <w:t>.</w:t>
      </w:r>
      <w:r w:rsidR="00461702" w:rsidRPr="005E7B5B">
        <w:rPr>
          <w:rFonts w:ascii="Tahoma" w:hAnsi="Tahoma" w:cs="Tahoma"/>
          <w:color w:val="000000"/>
          <w:sz w:val="20"/>
          <w:szCs w:val="20"/>
        </w:rPr>
        <w:tab/>
      </w:r>
      <w:r w:rsidR="00513AA6" w:rsidRPr="005E7B5B">
        <w:rPr>
          <w:rFonts w:ascii="Tahoma" w:hAnsi="Tahoma" w:cs="Tahoma"/>
          <w:color w:val="000000"/>
          <w:sz w:val="20"/>
          <w:szCs w:val="20"/>
        </w:rPr>
        <w:t>Стороны договорились о том, что с момента подписания настоящего Договора все предыдущие договоренности, достигнутые сторонами до подписания настоящего Договора в ходе обмена письмами, заключения любых соглашений, путем устных переговоров и т.д., утрачивают силу.</w:t>
      </w:r>
    </w:p>
    <w:p w:rsidR="003467B4" w:rsidRPr="005E7B5B" w:rsidRDefault="003467B4" w:rsidP="00BE04D1">
      <w:pPr>
        <w:pStyle w:val="a6"/>
        <w:shd w:val="clear" w:color="auto" w:fill="FFFFFF" w:themeFill="background1"/>
        <w:spacing w:line="360" w:lineRule="auto"/>
        <w:jc w:val="both"/>
        <w:rPr>
          <w:rFonts w:ascii="Tahoma" w:hAnsi="Tahoma" w:cs="Tahoma"/>
          <w:b w:val="0"/>
          <w:color w:val="000000"/>
          <w:sz w:val="20"/>
        </w:rPr>
      </w:pPr>
    </w:p>
    <w:p w:rsidR="00645156" w:rsidRDefault="00563CC6" w:rsidP="00F87211">
      <w:pPr>
        <w:pStyle w:val="a6"/>
        <w:numPr>
          <w:ilvl w:val="0"/>
          <w:numId w:val="15"/>
        </w:numPr>
        <w:shd w:val="clear" w:color="auto" w:fill="FFFFFF" w:themeFill="background1"/>
        <w:spacing w:line="360" w:lineRule="auto"/>
        <w:rPr>
          <w:rFonts w:ascii="Tahoma" w:hAnsi="Tahoma" w:cs="Tahoma"/>
          <w:color w:val="000000"/>
          <w:sz w:val="20"/>
        </w:rPr>
      </w:pPr>
      <w:r w:rsidRPr="005E7B5B">
        <w:rPr>
          <w:rFonts w:ascii="Tahoma" w:hAnsi="Tahoma" w:cs="Tahoma"/>
          <w:color w:val="000000"/>
          <w:sz w:val="20"/>
        </w:rPr>
        <w:t>ЮРИДИЧЕСКИЕ АДРЕСА, БАНКОВСКИЕ РЕКВИЗИТЫ СТОРОН</w:t>
      </w:r>
    </w:p>
    <w:p w:rsidR="00740597" w:rsidRPr="005E7B5B" w:rsidRDefault="00740597" w:rsidP="00740597">
      <w:pPr>
        <w:pStyle w:val="a6"/>
        <w:shd w:val="clear" w:color="auto" w:fill="FFFFFF" w:themeFill="background1"/>
        <w:spacing w:line="360" w:lineRule="auto"/>
        <w:ind w:left="720"/>
        <w:jc w:val="left"/>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257"/>
      </w:tblGrid>
      <w:tr w:rsidR="00563CC6" w:rsidRPr="005E7B5B" w:rsidTr="00EB77F1">
        <w:trPr>
          <w:trHeight w:val="70"/>
        </w:trPr>
        <w:tc>
          <w:tcPr>
            <w:tcW w:w="5495" w:type="dxa"/>
          </w:tcPr>
          <w:p w:rsidR="008D1DA4" w:rsidRDefault="008D1DA4" w:rsidP="00740597">
            <w:pPr>
              <w:shd w:val="clear" w:color="auto" w:fill="FFFFFF" w:themeFill="background1"/>
              <w:spacing w:line="360" w:lineRule="auto"/>
              <w:jc w:val="center"/>
              <w:rPr>
                <w:rFonts w:ascii="Tahoma" w:hAnsi="Tahoma" w:cs="Tahoma"/>
                <w:b/>
                <w:sz w:val="20"/>
                <w:szCs w:val="20"/>
                <w:lang w:eastAsia="en-US"/>
              </w:rPr>
            </w:pPr>
            <w:r w:rsidRPr="005E7B5B">
              <w:rPr>
                <w:rFonts w:ascii="Tahoma" w:hAnsi="Tahoma" w:cs="Tahoma"/>
                <w:b/>
                <w:sz w:val="20"/>
                <w:szCs w:val="20"/>
                <w:lang w:eastAsia="en-US"/>
              </w:rPr>
              <w:t>ЗАКАЗЧИК:</w:t>
            </w:r>
          </w:p>
          <w:p w:rsidR="00740597" w:rsidRDefault="00740597" w:rsidP="00740597">
            <w:pPr>
              <w:shd w:val="clear" w:color="auto" w:fill="FFFFFF" w:themeFill="background1"/>
              <w:spacing w:line="360" w:lineRule="auto"/>
              <w:jc w:val="center"/>
              <w:rPr>
                <w:rFonts w:ascii="Tahoma" w:hAnsi="Tahoma" w:cs="Tahoma"/>
                <w:b/>
                <w:sz w:val="20"/>
                <w:szCs w:val="20"/>
                <w:lang w:eastAsia="en-US"/>
              </w:rPr>
            </w:pPr>
          </w:p>
          <w:p w:rsidR="00614E55" w:rsidRPr="005E7B5B" w:rsidRDefault="00614E55" w:rsidP="00BE04D1">
            <w:pPr>
              <w:shd w:val="clear" w:color="auto" w:fill="FFFFFF" w:themeFill="background1"/>
              <w:spacing w:line="360" w:lineRule="auto"/>
              <w:ind w:right="-2"/>
              <w:rPr>
                <w:rFonts w:ascii="Tahoma" w:eastAsia="Calibri" w:hAnsi="Tahoma" w:cs="Tahoma"/>
                <w:b/>
                <w:sz w:val="20"/>
                <w:szCs w:val="20"/>
              </w:rPr>
            </w:pPr>
            <w:r w:rsidRPr="005E7B5B">
              <w:rPr>
                <w:rFonts w:ascii="Tahoma" w:eastAsia="Calibri" w:hAnsi="Tahoma" w:cs="Tahoma"/>
                <w:b/>
                <w:sz w:val="20"/>
                <w:szCs w:val="20"/>
              </w:rPr>
              <w:t>ООО «ЕЭС-Гарант»</w:t>
            </w:r>
          </w:p>
          <w:tbl>
            <w:tblPr>
              <w:tblW w:w="5635" w:type="dxa"/>
              <w:tblLayout w:type="fixed"/>
              <w:tblLook w:val="04A0" w:firstRow="1" w:lastRow="0" w:firstColumn="1" w:lastColumn="0" w:noHBand="0" w:noVBand="1"/>
            </w:tblPr>
            <w:tblGrid>
              <w:gridCol w:w="5635"/>
            </w:tblGrid>
            <w:tr w:rsidR="00E83E59" w:rsidRPr="005E7B5B" w:rsidTr="00F96C95">
              <w:trPr>
                <w:trHeight w:val="30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Юридический адрес:</w:t>
                  </w:r>
                </w:p>
              </w:tc>
            </w:tr>
            <w:tr w:rsidR="00E83E59" w:rsidRPr="005E7B5B" w:rsidTr="00F96C95">
              <w:trPr>
                <w:trHeight w:val="30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 xml:space="preserve">143421, Московская область, Красногорский район, автодорога «Балтия», территория 26 км бизнес-центр «Рига </w:t>
                  </w:r>
                  <w:proofErr w:type="spellStart"/>
                  <w:r w:rsidRPr="005E7B5B">
                    <w:rPr>
                      <w:rFonts w:ascii="Tahoma" w:hAnsi="Tahoma" w:cs="Tahoma"/>
                      <w:color w:val="000000"/>
                      <w:sz w:val="20"/>
                      <w:szCs w:val="20"/>
                    </w:rPr>
                    <w:t>Ленд</w:t>
                  </w:r>
                  <w:proofErr w:type="spellEnd"/>
                  <w:r w:rsidRPr="005E7B5B">
                    <w:rPr>
                      <w:rFonts w:ascii="Tahoma" w:hAnsi="Tahoma" w:cs="Tahoma"/>
                      <w:color w:val="000000"/>
                      <w:sz w:val="20"/>
                      <w:szCs w:val="20"/>
                    </w:rPr>
                    <w:t>», стр. 3.</w:t>
                  </w:r>
                </w:p>
              </w:tc>
            </w:tr>
            <w:tr w:rsidR="00E83E59" w:rsidRPr="005E7B5B" w:rsidTr="00F96C95">
              <w:trPr>
                <w:trHeight w:val="30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ОГРН – 1175024009918</w:t>
                  </w:r>
                </w:p>
              </w:tc>
            </w:tr>
            <w:tr w:rsidR="00E83E59" w:rsidRPr="005E7B5B" w:rsidTr="00F96C95">
              <w:trPr>
                <w:trHeight w:val="30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ИНН – 5024173259</w:t>
                  </w:r>
                </w:p>
              </w:tc>
            </w:tr>
            <w:tr w:rsidR="00E83E59" w:rsidRPr="005E7B5B" w:rsidTr="00F96C95">
              <w:trPr>
                <w:trHeight w:val="30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КПП – 502401001</w:t>
                  </w:r>
                </w:p>
              </w:tc>
            </w:tr>
            <w:tr w:rsidR="00E83E59" w:rsidRPr="005E7B5B" w:rsidTr="00F96C95">
              <w:trPr>
                <w:trHeight w:val="30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Свердловский филиал ООО «ЕЭС-Гарант»</w:t>
                  </w:r>
                </w:p>
              </w:tc>
            </w:tr>
            <w:tr w:rsidR="00E83E59" w:rsidRPr="005E7B5B" w:rsidTr="00F96C95">
              <w:trPr>
                <w:trHeight w:val="30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Почтовый адрес:</w:t>
                  </w:r>
                </w:p>
              </w:tc>
            </w:tr>
            <w:tr w:rsidR="00E83E59" w:rsidRPr="005E7B5B" w:rsidTr="00F96C95">
              <w:trPr>
                <w:trHeight w:val="8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 xml:space="preserve">620075, г. Екатеринбург, ул. </w:t>
                  </w:r>
                  <w:proofErr w:type="gramStart"/>
                  <w:r w:rsidRPr="005E7B5B">
                    <w:rPr>
                      <w:rFonts w:ascii="Tahoma" w:hAnsi="Tahoma" w:cs="Tahoma"/>
                      <w:color w:val="000000"/>
                      <w:sz w:val="20"/>
                      <w:szCs w:val="20"/>
                    </w:rPr>
                    <w:t>Кузнечная</w:t>
                  </w:r>
                  <w:proofErr w:type="gramEnd"/>
                  <w:r w:rsidRPr="005E7B5B">
                    <w:rPr>
                      <w:rFonts w:ascii="Tahoma" w:hAnsi="Tahoma" w:cs="Tahoma"/>
                      <w:color w:val="000000"/>
                      <w:sz w:val="20"/>
                      <w:szCs w:val="20"/>
                    </w:rPr>
                    <w:t>, 92</w:t>
                  </w:r>
                </w:p>
              </w:tc>
            </w:tr>
            <w:tr w:rsidR="00E83E59" w:rsidRPr="005E7B5B" w:rsidTr="00F96C95">
              <w:trPr>
                <w:trHeight w:val="8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proofErr w:type="gramStart"/>
                  <w:r w:rsidRPr="005E7B5B">
                    <w:rPr>
                      <w:rFonts w:ascii="Tahoma" w:hAnsi="Tahoma" w:cs="Tahoma"/>
                      <w:color w:val="000000"/>
                      <w:sz w:val="20"/>
                      <w:szCs w:val="20"/>
                    </w:rPr>
                    <w:t>р</w:t>
                  </w:r>
                  <w:proofErr w:type="gramEnd"/>
                  <w:r w:rsidRPr="005E7B5B">
                    <w:rPr>
                      <w:rFonts w:ascii="Tahoma" w:hAnsi="Tahoma" w:cs="Tahoma"/>
                      <w:color w:val="000000"/>
                      <w:sz w:val="20"/>
                      <w:szCs w:val="20"/>
                    </w:rPr>
                    <w:t xml:space="preserve">/с 40702810800261002917,  </w:t>
                  </w:r>
                </w:p>
              </w:tc>
            </w:tr>
            <w:tr w:rsidR="00E83E59" w:rsidRPr="005E7B5B" w:rsidTr="00F96C95">
              <w:trPr>
                <w:trHeight w:val="8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КПП - 667043001</w:t>
                  </w:r>
                </w:p>
              </w:tc>
            </w:tr>
            <w:tr w:rsidR="00E83E59" w:rsidRPr="005E7B5B" w:rsidTr="00F96C95">
              <w:trPr>
                <w:trHeight w:val="8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sz w:val="20"/>
                      <w:szCs w:val="20"/>
                    </w:rPr>
                    <w:t>Ф-л Банка ГПБ (АО) «Уральский»</w:t>
                  </w:r>
                </w:p>
              </w:tc>
            </w:tr>
            <w:tr w:rsidR="00E83E59" w:rsidRPr="005E7B5B" w:rsidTr="00F96C95">
              <w:trPr>
                <w:trHeight w:val="8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к/</w:t>
                  </w:r>
                  <w:proofErr w:type="spellStart"/>
                  <w:r w:rsidRPr="005E7B5B">
                    <w:rPr>
                      <w:rFonts w:ascii="Tahoma" w:hAnsi="Tahoma" w:cs="Tahoma"/>
                      <w:color w:val="000000"/>
                      <w:sz w:val="20"/>
                      <w:szCs w:val="20"/>
                    </w:rPr>
                    <w:t>сч</w:t>
                  </w:r>
                  <w:proofErr w:type="spellEnd"/>
                  <w:r w:rsidRPr="005E7B5B">
                    <w:rPr>
                      <w:rFonts w:ascii="Tahoma" w:hAnsi="Tahoma" w:cs="Tahoma"/>
                      <w:color w:val="000000"/>
                      <w:sz w:val="20"/>
                      <w:szCs w:val="20"/>
                    </w:rPr>
                    <w:t xml:space="preserve"> 30101810365770000411 </w:t>
                  </w:r>
                </w:p>
              </w:tc>
            </w:tr>
            <w:tr w:rsidR="00E83E59" w:rsidRPr="005E7B5B" w:rsidTr="00F96C95">
              <w:trPr>
                <w:trHeight w:val="8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r w:rsidRPr="005E7B5B">
                    <w:rPr>
                      <w:rFonts w:ascii="Tahoma" w:hAnsi="Tahoma" w:cs="Tahoma"/>
                      <w:color w:val="000000"/>
                      <w:sz w:val="20"/>
                      <w:szCs w:val="20"/>
                    </w:rPr>
                    <w:t>БИК 046577411</w:t>
                  </w:r>
                </w:p>
              </w:tc>
            </w:tr>
            <w:tr w:rsidR="00E83E59" w:rsidRPr="005E7B5B" w:rsidTr="00F96C95">
              <w:trPr>
                <w:trHeight w:val="80"/>
              </w:trPr>
              <w:tc>
                <w:tcPr>
                  <w:tcW w:w="5635" w:type="dxa"/>
                  <w:tcBorders>
                    <w:top w:val="nil"/>
                    <w:left w:val="nil"/>
                    <w:bottom w:val="nil"/>
                    <w:right w:val="nil"/>
                  </w:tcBorders>
                  <w:shd w:val="clear" w:color="auto" w:fill="auto"/>
                  <w:vAlign w:val="center"/>
                </w:tcPr>
                <w:p w:rsidR="00E83E59" w:rsidRPr="005E7B5B" w:rsidRDefault="00E83E59" w:rsidP="00BE04D1">
                  <w:pPr>
                    <w:spacing w:line="360" w:lineRule="auto"/>
                    <w:rPr>
                      <w:rFonts w:ascii="Tahoma" w:hAnsi="Tahoma" w:cs="Tahoma"/>
                      <w:color w:val="000000"/>
                      <w:sz w:val="20"/>
                      <w:szCs w:val="20"/>
                    </w:rPr>
                  </w:pPr>
                </w:p>
              </w:tc>
            </w:tr>
            <w:tr w:rsidR="00E83E59" w:rsidRPr="005E7B5B" w:rsidTr="00F96C95">
              <w:trPr>
                <w:trHeight w:val="80"/>
              </w:trPr>
              <w:tc>
                <w:tcPr>
                  <w:tcW w:w="5635" w:type="dxa"/>
                  <w:tcBorders>
                    <w:top w:val="nil"/>
                    <w:left w:val="nil"/>
                    <w:bottom w:val="nil"/>
                    <w:right w:val="nil"/>
                  </w:tcBorders>
                  <w:shd w:val="clear" w:color="auto" w:fill="auto"/>
                  <w:vAlign w:val="center"/>
                </w:tcPr>
                <w:p w:rsidR="00E83E59" w:rsidRPr="005E7B5B" w:rsidRDefault="00E83E59" w:rsidP="00EB77F1">
                  <w:pPr>
                    <w:spacing w:line="360" w:lineRule="auto"/>
                    <w:rPr>
                      <w:rFonts w:ascii="Tahoma" w:hAnsi="Tahoma" w:cs="Tahoma"/>
                      <w:bCs/>
                      <w:color w:val="000000"/>
                      <w:sz w:val="20"/>
                      <w:szCs w:val="20"/>
                    </w:rPr>
                  </w:pPr>
                  <w:r w:rsidRPr="005E7B5B">
                    <w:rPr>
                      <w:rFonts w:ascii="Tahoma" w:hAnsi="Tahoma" w:cs="Tahoma"/>
                      <w:bCs/>
                      <w:color w:val="000000"/>
                      <w:sz w:val="20"/>
                      <w:szCs w:val="20"/>
                    </w:rPr>
                    <w:t>Свердловск</w:t>
                  </w:r>
                  <w:r w:rsidR="00EB77F1">
                    <w:rPr>
                      <w:rFonts w:ascii="Tahoma" w:hAnsi="Tahoma" w:cs="Tahoma"/>
                      <w:bCs/>
                      <w:color w:val="000000"/>
                      <w:sz w:val="20"/>
                      <w:szCs w:val="20"/>
                    </w:rPr>
                    <w:t>ий филиал</w:t>
                  </w:r>
                  <w:r w:rsidRPr="005E7B5B">
                    <w:rPr>
                      <w:rFonts w:ascii="Tahoma" w:hAnsi="Tahoma" w:cs="Tahoma"/>
                      <w:bCs/>
                      <w:color w:val="000000"/>
                      <w:sz w:val="20"/>
                      <w:szCs w:val="20"/>
                    </w:rPr>
                    <w:t xml:space="preserve"> ООО</w:t>
                  </w:r>
                </w:p>
              </w:tc>
            </w:tr>
            <w:tr w:rsidR="00E83E59" w:rsidRPr="005E7B5B" w:rsidTr="00F96C95">
              <w:trPr>
                <w:trHeight w:val="80"/>
              </w:trPr>
              <w:tc>
                <w:tcPr>
                  <w:tcW w:w="5635" w:type="dxa"/>
                  <w:tcBorders>
                    <w:top w:val="nil"/>
                    <w:left w:val="nil"/>
                    <w:bottom w:val="nil"/>
                    <w:right w:val="nil"/>
                  </w:tcBorders>
                  <w:shd w:val="clear" w:color="auto" w:fill="auto"/>
                  <w:vAlign w:val="center"/>
                </w:tcPr>
                <w:p w:rsidR="00E83E59" w:rsidRDefault="00E83E59" w:rsidP="00BE04D1">
                  <w:pPr>
                    <w:spacing w:line="360" w:lineRule="auto"/>
                    <w:rPr>
                      <w:rFonts w:ascii="Tahoma" w:hAnsi="Tahoma" w:cs="Tahoma"/>
                      <w:bCs/>
                      <w:color w:val="000000"/>
                      <w:sz w:val="20"/>
                      <w:szCs w:val="20"/>
                    </w:rPr>
                  </w:pPr>
                  <w:r w:rsidRPr="005E7B5B">
                    <w:rPr>
                      <w:rFonts w:ascii="Tahoma" w:hAnsi="Tahoma" w:cs="Tahoma"/>
                      <w:bCs/>
                      <w:color w:val="000000"/>
                      <w:sz w:val="20"/>
                      <w:szCs w:val="20"/>
                    </w:rPr>
                    <w:t>«ЕЭС-Гарант»</w:t>
                  </w:r>
                  <w:r w:rsidR="00EB77F1">
                    <w:rPr>
                      <w:rFonts w:ascii="Tahoma" w:hAnsi="Tahoma" w:cs="Tahoma"/>
                      <w:bCs/>
                      <w:color w:val="000000"/>
                      <w:sz w:val="20"/>
                      <w:szCs w:val="20"/>
                    </w:rPr>
                    <w:t xml:space="preserve"> </w:t>
                  </w:r>
                </w:p>
                <w:p w:rsidR="00EB77F1" w:rsidRPr="005E7B5B" w:rsidRDefault="00EB77F1" w:rsidP="00BE04D1">
                  <w:pPr>
                    <w:spacing w:line="360" w:lineRule="auto"/>
                    <w:rPr>
                      <w:rFonts w:ascii="Tahoma" w:hAnsi="Tahoma" w:cs="Tahoma"/>
                      <w:bCs/>
                      <w:color w:val="000000"/>
                      <w:sz w:val="20"/>
                      <w:szCs w:val="20"/>
                    </w:rPr>
                  </w:pPr>
                  <w:r>
                    <w:rPr>
                      <w:rFonts w:ascii="Tahoma" w:hAnsi="Tahoma" w:cs="Tahoma"/>
                      <w:bCs/>
                      <w:color w:val="000000"/>
                      <w:sz w:val="20"/>
                      <w:szCs w:val="20"/>
                    </w:rPr>
                    <w:t>Представитель по доверенности</w:t>
                  </w:r>
                  <w:r w:rsidRPr="00DE4672">
                    <w:rPr>
                      <w:rFonts w:ascii="Tahoma" w:hAnsi="Tahoma" w:cs="Tahoma"/>
                      <w:sz w:val="20"/>
                      <w:szCs w:val="20"/>
                    </w:rPr>
                    <w:t xml:space="preserve"> от 01.01.2019</w:t>
                  </w:r>
                  <w:r>
                    <w:rPr>
                      <w:rFonts w:ascii="Tahoma" w:hAnsi="Tahoma" w:cs="Tahoma"/>
                      <w:sz w:val="20"/>
                      <w:szCs w:val="20"/>
                    </w:rPr>
                    <w:t>г. №5</w:t>
                  </w:r>
                </w:p>
              </w:tc>
            </w:tr>
            <w:tr w:rsidR="00E83E59" w:rsidRPr="005E7B5B" w:rsidTr="00F96C95">
              <w:trPr>
                <w:trHeight w:val="300"/>
              </w:trPr>
              <w:tc>
                <w:tcPr>
                  <w:tcW w:w="5635" w:type="dxa"/>
                  <w:tcBorders>
                    <w:top w:val="nil"/>
                    <w:left w:val="nil"/>
                    <w:bottom w:val="nil"/>
                    <w:right w:val="nil"/>
                  </w:tcBorders>
                  <w:shd w:val="clear" w:color="auto" w:fill="auto"/>
                  <w:vAlign w:val="center"/>
                  <w:hideMark/>
                </w:tcPr>
                <w:p w:rsidR="00E83E59" w:rsidRPr="005E7B5B" w:rsidRDefault="00E83E59" w:rsidP="00BE04D1">
                  <w:pPr>
                    <w:spacing w:line="360" w:lineRule="auto"/>
                    <w:rPr>
                      <w:rFonts w:ascii="Tahoma" w:hAnsi="Tahoma" w:cs="Tahoma"/>
                      <w:bCs/>
                      <w:color w:val="000000"/>
                      <w:sz w:val="20"/>
                      <w:szCs w:val="20"/>
                    </w:rPr>
                  </w:pPr>
                </w:p>
                <w:p w:rsidR="00E83E59" w:rsidRPr="005E7B5B" w:rsidRDefault="00E83E59" w:rsidP="00BE04D1">
                  <w:pPr>
                    <w:spacing w:line="360" w:lineRule="auto"/>
                    <w:rPr>
                      <w:rFonts w:ascii="Tahoma" w:hAnsi="Tahoma" w:cs="Tahoma"/>
                      <w:bCs/>
                      <w:color w:val="000000"/>
                      <w:sz w:val="20"/>
                      <w:szCs w:val="20"/>
                    </w:rPr>
                  </w:pPr>
                </w:p>
                <w:p w:rsidR="00E83E59" w:rsidRPr="005E7B5B" w:rsidRDefault="00E83E59" w:rsidP="00EB77F1">
                  <w:pPr>
                    <w:spacing w:line="360" w:lineRule="auto"/>
                    <w:rPr>
                      <w:rFonts w:ascii="Tahoma" w:hAnsi="Tahoma" w:cs="Tahoma"/>
                      <w:bCs/>
                      <w:color w:val="000000"/>
                      <w:sz w:val="20"/>
                      <w:szCs w:val="20"/>
                    </w:rPr>
                  </w:pPr>
                  <w:r w:rsidRPr="005E7B5B">
                    <w:rPr>
                      <w:rFonts w:ascii="Tahoma" w:hAnsi="Tahoma" w:cs="Tahoma"/>
                      <w:bCs/>
                      <w:color w:val="000000"/>
                      <w:sz w:val="20"/>
                      <w:szCs w:val="20"/>
                    </w:rPr>
                    <w:t>__________________/</w:t>
                  </w:r>
                  <w:r w:rsidR="00EB77F1">
                    <w:rPr>
                      <w:rFonts w:ascii="Tahoma" w:hAnsi="Tahoma" w:cs="Tahoma"/>
                      <w:bCs/>
                      <w:color w:val="000000"/>
                      <w:sz w:val="20"/>
                      <w:szCs w:val="20"/>
                    </w:rPr>
                    <w:t>Е.Р. Абрамова</w:t>
                  </w:r>
                </w:p>
              </w:tc>
            </w:tr>
            <w:tr w:rsidR="00E83E59" w:rsidRPr="005E7B5B" w:rsidTr="00F96C95">
              <w:trPr>
                <w:trHeight w:val="300"/>
              </w:trPr>
              <w:tc>
                <w:tcPr>
                  <w:tcW w:w="5635" w:type="dxa"/>
                  <w:tcBorders>
                    <w:top w:val="nil"/>
                    <w:left w:val="nil"/>
                    <w:bottom w:val="nil"/>
                    <w:right w:val="nil"/>
                  </w:tcBorders>
                  <w:shd w:val="clear" w:color="auto" w:fill="auto"/>
                  <w:vAlign w:val="center"/>
                  <w:hideMark/>
                </w:tcPr>
                <w:p w:rsidR="00E83E59" w:rsidRPr="005E7B5B" w:rsidRDefault="00E83E59" w:rsidP="00BE04D1">
                  <w:pPr>
                    <w:spacing w:line="360" w:lineRule="auto"/>
                    <w:ind w:firstLineChars="100" w:firstLine="200"/>
                    <w:rPr>
                      <w:rFonts w:ascii="Tahoma" w:hAnsi="Tahoma" w:cs="Tahoma"/>
                      <w:bCs/>
                      <w:color w:val="000000"/>
                      <w:sz w:val="20"/>
                      <w:szCs w:val="20"/>
                    </w:rPr>
                  </w:pPr>
                  <w:r w:rsidRPr="005E7B5B">
                    <w:rPr>
                      <w:rFonts w:ascii="Tahoma" w:hAnsi="Tahoma" w:cs="Tahoma"/>
                      <w:bCs/>
                      <w:color w:val="000000"/>
                      <w:sz w:val="20"/>
                      <w:szCs w:val="20"/>
                    </w:rPr>
                    <w:t xml:space="preserve"> м.п.</w:t>
                  </w:r>
                </w:p>
              </w:tc>
            </w:tr>
          </w:tbl>
          <w:p w:rsidR="00D21E33" w:rsidRPr="005E7B5B" w:rsidRDefault="00D21E33" w:rsidP="00BE04D1">
            <w:pPr>
              <w:shd w:val="clear" w:color="auto" w:fill="FFFFFF" w:themeFill="background1"/>
              <w:spacing w:line="360" w:lineRule="auto"/>
              <w:jc w:val="both"/>
              <w:rPr>
                <w:rFonts w:ascii="Tahoma" w:hAnsi="Tahoma" w:cs="Tahoma"/>
                <w:sz w:val="20"/>
                <w:szCs w:val="20"/>
                <w:lang w:eastAsia="en-US"/>
              </w:rPr>
            </w:pPr>
          </w:p>
          <w:p w:rsidR="00563CC6" w:rsidRPr="005E7B5B" w:rsidRDefault="00563CC6" w:rsidP="00BE04D1">
            <w:pPr>
              <w:shd w:val="clear" w:color="auto" w:fill="FFFFFF" w:themeFill="background1"/>
              <w:spacing w:line="360" w:lineRule="auto"/>
              <w:jc w:val="both"/>
              <w:rPr>
                <w:rFonts w:ascii="Tahoma" w:hAnsi="Tahoma" w:cs="Tahoma"/>
                <w:color w:val="000000"/>
                <w:sz w:val="20"/>
                <w:szCs w:val="20"/>
              </w:rPr>
            </w:pPr>
          </w:p>
        </w:tc>
        <w:tc>
          <w:tcPr>
            <w:tcW w:w="4257" w:type="dxa"/>
          </w:tcPr>
          <w:p w:rsidR="00025BCF" w:rsidRPr="00740597" w:rsidRDefault="008D1DA4" w:rsidP="00740597">
            <w:pPr>
              <w:shd w:val="clear" w:color="auto" w:fill="FFFFFF" w:themeFill="background1"/>
              <w:spacing w:line="360" w:lineRule="auto"/>
              <w:jc w:val="center"/>
              <w:rPr>
                <w:rFonts w:ascii="Tahoma" w:hAnsi="Tahoma" w:cs="Tahoma"/>
                <w:b/>
                <w:sz w:val="20"/>
                <w:szCs w:val="20"/>
                <w:lang w:eastAsia="en-US"/>
              </w:rPr>
            </w:pPr>
            <w:r w:rsidRPr="00740597">
              <w:rPr>
                <w:rFonts w:ascii="Tahoma" w:hAnsi="Tahoma" w:cs="Tahoma"/>
                <w:b/>
                <w:sz w:val="20"/>
                <w:szCs w:val="20"/>
                <w:lang w:eastAsia="en-US"/>
              </w:rPr>
              <w:t>ПОДРЯДЧИК</w:t>
            </w:r>
            <w:r w:rsidR="00025BCF" w:rsidRPr="00740597">
              <w:rPr>
                <w:rFonts w:ascii="Tahoma" w:hAnsi="Tahoma" w:cs="Tahoma"/>
                <w:b/>
                <w:sz w:val="20"/>
                <w:szCs w:val="20"/>
                <w:lang w:eastAsia="en-US"/>
              </w:rPr>
              <w:t>:</w:t>
            </w:r>
          </w:p>
          <w:p w:rsidR="0083286A" w:rsidRPr="005E7B5B" w:rsidRDefault="0083286A" w:rsidP="00BE04D1">
            <w:pPr>
              <w:shd w:val="clear" w:color="auto" w:fill="FFFFFF" w:themeFill="background1"/>
              <w:spacing w:line="360" w:lineRule="auto"/>
              <w:jc w:val="both"/>
              <w:rPr>
                <w:rFonts w:ascii="Tahoma" w:hAnsi="Tahoma" w:cs="Tahoma"/>
                <w:b/>
                <w:sz w:val="20"/>
                <w:szCs w:val="20"/>
                <w:lang w:eastAsia="en-US"/>
              </w:rPr>
            </w:pPr>
          </w:p>
          <w:p w:rsidR="0083286A" w:rsidRPr="005E7B5B" w:rsidRDefault="0083286A" w:rsidP="00BE04D1">
            <w:pPr>
              <w:shd w:val="clear" w:color="auto" w:fill="FFFFFF" w:themeFill="background1"/>
              <w:spacing w:line="360" w:lineRule="auto"/>
              <w:jc w:val="both"/>
              <w:rPr>
                <w:rFonts w:ascii="Tahoma" w:hAnsi="Tahoma" w:cs="Tahoma"/>
                <w:b/>
                <w:sz w:val="20"/>
                <w:szCs w:val="20"/>
                <w:lang w:eastAsia="en-US"/>
              </w:rPr>
            </w:pPr>
          </w:p>
          <w:p w:rsidR="0083286A" w:rsidRPr="005E7B5B" w:rsidRDefault="0083286A" w:rsidP="00BE04D1">
            <w:pPr>
              <w:shd w:val="clear" w:color="auto" w:fill="FFFFFF" w:themeFill="background1"/>
              <w:spacing w:line="360" w:lineRule="auto"/>
              <w:jc w:val="both"/>
              <w:rPr>
                <w:rFonts w:ascii="Tahoma" w:hAnsi="Tahoma" w:cs="Tahoma"/>
                <w:b/>
                <w:sz w:val="20"/>
                <w:szCs w:val="20"/>
                <w:lang w:eastAsia="en-US"/>
              </w:rPr>
            </w:pPr>
          </w:p>
          <w:p w:rsidR="00B114FF" w:rsidRPr="005E7B5B" w:rsidRDefault="00B114FF" w:rsidP="00BE04D1">
            <w:pPr>
              <w:shd w:val="clear" w:color="auto" w:fill="FFFFFF" w:themeFill="background1"/>
              <w:spacing w:line="360" w:lineRule="auto"/>
              <w:jc w:val="both"/>
              <w:rPr>
                <w:rFonts w:ascii="Tahoma" w:hAnsi="Tahoma" w:cs="Tahoma"/>
                <w:b/>
                <w:sz w:val="20"/>
                <w:szCs w:val="20"/>
                <w:lang w:eastAsia="en-US"/>
              </w:rPr>
            </w:pPr>
            <w:r w:rsidRPr="005E7B5B">
              <w:rPr>
                <w:rFonts w:ascii="Tahoma" w:hAnsi="Tahoma" w:cs="Tahoma"/>
                <w:b/>
                <w:sz w:val="20"/>
                <w:szCs w:val="20"/>
                <w:lang w:eastAsia="en-US"/>
              </w:rPr>
              <w:t xml:space="preserve">Юридический адрес: </w:t>
            </w:r>
          </w:p>
          <w:p w:rsidR="00B114FF" w:rsidRPr="005E7B5B" w:rsidRDefault="00B114FF" w:rsidP="00BE04D1">
            <w:pPr>
              <w:widowControl w:val="0"/>
              <w:shd w:val="clear" w:color="auto" w:fill="FFFFFF" w:themeFill="background1"/>
              <w:autoSpaceDE w:val="0"/>
              <w:autoSpaceDN w:val="0"/>
              <w:adjustRightInd w:val="0"/>
              <w:spacing w:line="360" w:lineRule="auto"/>
              <w:jc w:val="both"/>
              <w:rPr>
                <w:rFonts w:ascii="Tahoma" w:hAnsi="Tahoma" w:cs="Tahoma"/>
                <w:b/>
                <w:sz w:val="20"/>
                <w:szCs w:val="20"/>
                <w:lang w:eastAsia="en-US"/>
              </w:rPr>
            </w:pPr>
            <w:r w:rsidRPr="005E7B5B">
              <w:rPr>
                <w:rFonts w:ascii="Tahoma" w:hAnsi="Tahoma" w:cs="Tahoma"/>
                <w:b/>
                <w:sz w:val="20"/>
                <w:szCs w:val="20"/>
                <w:lang w:eastAsia="en-US"/>
              </w:rPr>
              <w:t>Почтовый адрес:</w:t>
            </w:r>
          </w:p>
          <w:p w:rsidR="00B114FF" w:rsidRPr="005E7B5B" w:rsidRDefault="00B114FF" w:rsidP="00BE04D1">
            <w:pPr>
              <w:spacing w:line="360" w:lineRule="auto"/>
              <w:jc w:val="both"/>
              <w:rPr>
                <w:rFonts w:ascii="Tahoma" w:hAnsi="Tahoma" w:cs="Tahoma"/>
                <w:sz w:val="20"/>
                <w:szCs w:val="20"/>
                <w:lang w:eastAsia="en-US"/>
              </w:rPr>
            </w:pPr>
            <w:r w:rsidRPr="005E7B5B">
              <w:rPr>
                <w:rFonts w:ascii="Tahoma" w:hAnsi="Tahoma" w:cs="Tahoma"/>
                <w:b/>
                <w:sz w:val="20"/>
                <w:szCs w:val="20"/>
                <w:lang w:eastAsia="en-US"/>
              </w:rPr>
              <w:t>ИНН/КПП:</w:t>
            </w:r>
            <w:r w:rsidRPr="005E7B5B">
              <w:rPr>
                <w:rFonts w:ascii="Tahoma" w:hAnsi="Tahoma" w:cs="Tahoma"/>
                <w:sz w:val="20"/>
                <w:szCs w:val="20"/>
                <w:lang w:eastAsia="en-US"/>
              </w:rPr>
              <w:t xml:space="preserve"> </w:t>
            </w:r>
          </w:p>
          <w:p w:rsidR="00B114FF" w:rsidRPr="005E7B5B" w:rsidRDefault="00B114FF" w:rsidP="00BE04D1">
            <w:pPr>
              <w:spacing w:line="360" w:lineRule="auto"/>
              <w:jc w:val="both"/>
              <w:rPr>
                <w:rFonts w:ascii="Tahoma" w:hAnsi="Tahoma" w:cs="Tahoma"/>
                <w:sz w:val="20"/>
                <w:szCs w:val="20"/>
                <w:lang w:eastAsia="en-US"/>
              </w:rPr>
            </w:pPr>
            <w:r w:rsidRPr="005E7B5B">
              <w:rPr>
                <w:rFonts w:ascii="Tahoma" w:hAnsi="Tahoma" w:cs="Tahoma"/>
                <w:b/>
                <w:sz w:val="20"/>
                <w:szCs w:val="20"/>
                <w:lang w:eastAsia="en-US"/>
              </w:rPr>
              <w:t>ОГРН:</w:t>
            </w:r>
            <w:r w:rsidRPr="005E7B5B">
              <w:rPr>
                <w:rFonts w:ascii="Tahoma" w:hAnsi="Tahoma" w:cs="Tahoma"/>
                <w:sz w:val="20"/>
                <w:szCs w:val="20"/>
                <w:lang w:eastAsia="en-US"/>
              </w:rPr>
              <w:t xml:space="preserve"> </w:t>
            </w:r>
          </w:p>
          <w:p w:rsidR="00586537" w:rsidRPr="005E7B5B" w:rsidRDefault="00586537" w:rsidP="00BE04D1">
            <w:pPr>
              <w:spacing w:line="360" w:lineRule="auto"/>
              <w:jc w:val="both"/>
              <w:rPr>
                <w:rFonts w:ascii="Tahoma" w:hAnsi="Tahoma" w:cs="Tahoma"/>
                <w:sz w:val="20"/>
                <w:szCs w:val="20"/>
                <w:lang w:eastAsia="en-US"/>
              </w:rPr>
            </w:pPr>
          </w:p>
          <w:p w:rsidR="00586537" w:rsidRPr="005E7B5B" w:rsidRDefault="00586537" w:rsidP="00BE04D1">
            <w:pPr>
              <w:widowControl w:val="0"/>
              <w:shd w:val="clear" w:color="auto" w:fill="FFFFFF" w:themeFill="background1"/>
              <w:autoSpaceDE w:val="0"/>
              <w:autoSpaceDN w:val="0"/>
              <w:adjustRightInd w:val="0"/>
              <w:spacing w:line="360" w:lineRule="auto"/>
              <w:rPr>
                <w:rFonts w:ascii="Tahoma" w:eastAsia="SimSun" w:hAnsi="Tahoma" w:cs="Tahoma"/>
                <w:b/>
                <w:sz w:val="20"/>
                <w:szCs w:val="20"/>
                <w:lang w:eastAsia="zh-CN"/>
              </w:rPr>
            </w:pPr>
            <w:r w:rsidRPr="005E7B5B">
              <w:rPr>
                <w:rFonts w:ascii="Tahoma" w:eastAsia="SimSun" w:hAnsi="Tahoma" w:cs="Tahoma"/>
                <w:b/>
                <w:sz w:val="20"/>
                <w:szCs w:val="20"/>
                <w:lang w:eastAsia="zh-CN"/>
              </w:rPr>
              <w:t>Реквизиты банка:</w:t>
            </w:r>
          </w:p>
          <w:p w:rsidR="00B114FF" w:rsidRPr="005E7B5B" w:rsidRDefault="00B114FF" w:rsidP="00BE04D1">
            <w:pPr>
              <w:spacing w:line="360" w:lineRule="auto"/>
              <w:jc w:val="both"/>
              <w:rPr>
                <w:rFonts w:ascii="Tahoma" w:hAnsi="Tahoma" w:cs="Tahoma"/>
                <w:b/>
                <w:sz w:val="20"/>
                <w:szCs w:val="20"/>
                <w:lang w:eastAsia="en-US"/>
              </w:rPr>
            </w:pPr>
            <w:r w:rsidRPr="005E7B5B">
              <w:rPr>
                <w:rFonts w:ascii="Tahoma" w:hAnsi="Tahoma" w:cs="Tahoma"/>
                <w:b/>
                <w:sz w:val="20"/>
                <w:szCs w:val="20"/>
                <w:lang w:eastAsia="en-US"/>
              </w:rPr>
              <w:t>БИК: 046577545</w:t>
            </w:r>
          </w:p>
          <w:p w:rsidR="00B114FF" w:rsidRPr="005E7B5B" w:rsidRDefault="00B114FF" w:rsidP="00BE04D1">
            <w:pPr>
              <w:spacing w:line="360" w:lineRule="auto"/>
              <w:jc w:val="both"/>
              <w:rPr>
                <w:rFonts w:ascii="Tahoma" w:hAnsi="Tahoma" w:cs="Tahoma"/>
                <w:sz w:val="20"/>
                <w:szCs w:val="20"/>
                <w:lang w:eastAsia="en-US"/>
              </w:rPr>
            </w:pPr>
            <w:r w:rsidRPr="005E7B5B">
              <w:rPr>
                <w:rFonts w:ascii="Tahoma" w:hAnsi="Tahoma" w:cs="Tahoma"/>
                <w:sz w:val="20"/>
                <w:szCs w:val="20"/>
                <w:lang w:eastAsia="en-US"/>
              </w:rPr>
              <w:t xml:space="preserve">Юридический адрес банка: </w:t>
            </w:r>
          </w:p>
          <w:p w:rsidR="00B114FF" w:rsidRPr="005E7B5B" w:rsidRDefault="00B114FF" w:rsidP="00BE04D1">
            <w:pPr>
              <w:spacing w:line="360" w:lineRule="auto"/>
              <w:jc w:val="both"/>
              <w:rPr>
                <w:rFonts w:ascii="Tahoma" w:hAnsi="Tahoma" w:cs="Tahoma"/>
                <w:sz w:val="20"/>
                <w:szCs w:val="20"/>
                <w:lang w:eastAsia="en-US"/>
              </w:rPr>
            </w:pPr>
          </w:p>
          <w:p w:rsidR="00287E3F" w:rsidRPr="005E7B5B" w:rsidRDefault="00287E3F" w:rsidP="00BE04D1">
            <w:pPr>
              <w:spacing w:line="360" w:lineRule="auto"/>
              <w:jc w:val="both"/>
              <w:rPr>
                <w:rFonts w:ascii="Tahoma" w:hAnsi="Tahoma" w:cs="Tahoma"/>
                <w:sz w:val="20"/>
                <w:szCs w:val="20"/>
                <w:lang w:eastAsia="en-US"/>
              </w:rPr>
            </w:pPr>
          </w:p>
          <w:p w:rsidR="00B114FF" w:rsidRPr="005E7B5B" w:rsidRDefault="00B114FF" w:rsidP="00BE04D1">
            <w:pPr>
              <w:spacing w:line="360" w:lineRule="auto"/>
              <w:jc w:val="both"/>
              <w:rPr>
                <w:rFonts w:ascii="Tahoma" w:hAnsi="Tahoma" w:cs="Tahoma"/>
                <w:sz w:val="20"/>
                <w:szCs w:val="20"/>
                <w:lang w:eastAsia="en-US"/>
              </w:rPr>
            </w:pPr>
          </w:p>
          <w:p w:rsidR="00D379CB" w:rsidRPr="005E7B5B" w:rsidRDefault="00D379CB" w:rsidP="00BE04D1">
            <w:pPr>
              <w:spacing w:line="360" w:lineRule="auto"/>
              <w:jc w:val="both"/>
              <w:rPr>
                <w:rFonts w:ascii="Tahoma" w:hAnsi="Tahoma" w:cs="Tahoma"/>
                <w:sz w:val="20"/>
                <w:szCs w:val="20"/>
                <w:lang w:eastAsia="en-US"/>
              </w:rPr>
            </w:pPr>
          </w:p>
          <w:p w:rsidR="00D379CB" w:rsidRPr="005E7B5B" w:rsidRDefault="00D379CB" w:rsidP="00BE04D1">
            <w:pPr>
              <w:spacing w:line="360" w:lineRule="auto"/>
              <w:jc w:val="both"/>
              <w:rPr>
                <w:rFonts w:ascii="Tahoma" w:hAnsi="Tahoma" w:cs="Tahoma"/>
                <w:sz w:val="20"/>
                <w:szCs w:val="20"/>
                <w:lang w:eastAsia="en-US"/>
              </w:rPr>
            </w:pPr>
          </w:p>
          <w:p w:rsidR="00D379CB" w:rsidRPr="005E7B5B" w:rsidRDefault="00D379CB" w:rsidP="00BE04D1">
            <w:pPr>
              <w:spacing w:line="360" w:lineRule="auto"/>
              <w:jc w:val="both"/>
              <w:rPr>
                <w:rFonts w:ascii="Tahoma" w:hAnsi="Tahoma" w:cs="Tahoma"/>
                <w:sz w:val="20"/>
                <w:szCs w:val="20"/>
                <w:lang w:eastAsia="en-US"/>
              </w:rPr>
            </w:pPr>
          </w:p>
          <w:p w:rsidR="00D379CB" w:rsidRPr="005E7B5B" w:rsidRDefault="00D379CB" w:rsidP="00BE04D1">
            <w:pPr>
              <w:spacing w:line="360" w:lineRule="auto"/>
              <w:jc w:val="both"/>
              <w:rPr>
                <w:rFonts w:ascii="Tahoma" w:hAnsi="Tahoma" w:cs="Tahoma"/>
                <w:sz w:val="20"/>
                <w:szCs w:val="20"/>
                <w:lang w:eastAsia="en-US"/>
              </w:rPr>
            </w:pPr>
          </w:p>
          <w:p w:rsidR="00D379CB" w:rsidRPr="005E7B5B" w:rsidRDefault="00D379CB" w:rsidP="00BE04D1">
            <w:pPr>
              <w:spacing w:line="360" w:lineRule="auto"/>
              <w:jc w:val="both"/>
              <w:rPr>
                <w:rFonts w:ascii="Tahoma" w:hAnsi="Tahoma" w:cs="Tahoma"/>
                <w:sz w:val="20"/>
                <w:szCs w:val="20"/>
                <w:lang w:eastAsia="en-US"/>
              </w:rPr>
            </w:pPr>
          </w:p>
          <w:p w:rsidR="00D379CB" w:rsidRPr="005E7B5B" w:rsidRDefault="00D379CB" w:rsidP="00BE04D1">
            <w:pPr>
              <w:spacing w:line="360" w:lineRule="auto"/>
              <w:jc w:val="both"/>
              <w:rPr>
                <w:rFonts w:ascii="Tahoma" w:hAnsi="Tahoma" w:cs="Tahoma"/>
                <w:sz w:val="20"/>
                <w:szCs w:val="20"/>
                <w:lang w:eastAsia="en-US"/>
              </w:rPr>
            </w:pPr>
          </w:p>
          <w:p w:rsidR="00287E3F" w:rsidRPr="005E7B5B" w:rsidRDefault="00287E3F" w:rsidP="00BE04D1">
            <w:pPr>
              <w:spacing w:line="360" w:lineRule="auto"/>
              <w:jc w:val="both"/>
              <w:rPr>
                <w:rFonts w:ascii="Tahoma" w:hAnsi="Tahoma" w:cs="Tahoma"/>
                <w:sz w:val="20"/>
                <w:szCs w:val="20"/>
                <w:lang w:eastAsia="en-US"/>
              </w:rPr>
            </w:pPr>
          </w:p>
          <w:p w:rsidR="00B114FF" w:rsidRPr="005E7B5B" w:rsidRDefault="00B114FF" w:rsidP="00BE04D1">
            <w:pPr>
              <w:spacing w:line="360" w:lineRule="auto"/>
              <w:jc w:val="both"/>
              <w:rPr>
                <w:rFonts w:ascii="Tahoma" w:hAnsi="Tahoma" w:cs="Tahoma"/>
                <w:sz w:val="20"/>
                <w:szCs w:val="20"/>
                <w:lang w:eastAsia="en-US"/>
              </w:rPr>
            </w:pPr>
          </w:p>
          <w:p w:rsidR="00B114FF" w:rsidRPr="005E7B5B" w:rsidRDefault="00B114FF" w:rsidP="00BE04D1">
            <w:pPr>
              <w:spacing w:line="360" w:lineRule="auto"/>
              <w:jc w:val="both"/>
              <w:rPr>
                <w:rFonts w:ascii="Tahoma" w:hAnsi="Tahoma" w:cs="Tahoma"/>
                <w:sz w:val="20"/>
                <w:szCs w:val="20"/>
                <w:lang w:eastAsia="en-US"/>
              </w:rPr>
            </w:pPr>
            <w:r w:rsidRPr="005E7B5B">
              <w:rPr>
                <w:rFonts w:ascii="Tahoma" w:hAnsi="Tahoma" w:cs="Tahoma"/>
                <w:sz w:val="20"/>
                <w:szCs w:val="20"/>
                <w:lang w:eastAsia="en-US"/>
              </w:rPr>
              <w:t>___________________________/</w:t>
            </w:r>
          </w:p>
          <w:p w:rsidR="003336BA" w:rsidRPr="005E7B5B" w:rsidRDefault="00B114FF" w:rsidP="00BE04D1">
            <w:pPr>
              <w:pStyle w:val="a6"/>
              <w:shd w:val="clear" w:color="auto" w:fill="FFFFFF" w:themeFill="background1"/>
              <w:spacing w:line="360" w:lineRule="auto"/>
              <w:jc w:val="both"/>
              <w:rPr>
                <w:rFonts w:ascii="Tahoma" w:hAnsi="Tahoma" w:cs="Tahoma"/>
                <w:b w:val="0"/>
                <w:sz w:val="20"/>
                <w:lang w:eastAsia="en-US"/>
              </w:rPr>
            </w:pPr>
            <w:r w:rsidRPr="005E7B5B">
              <w:rPr>
                <w:rFonts w:ascii="Tahoma" w:hAnsi="Tahoma" w:cs="Tahoma"/>
                <w:b w:val="0"/>
                <w:sz w:val="20"/>
                <w:lang w:eastAsia="en-US"/>
              </w:rPr>
              <w:t>м.п.</w:t>
            </w:r>
          </w:p>
        </w:tc>
      </w:tr>
    </w:tbl>
    <w:p w:rsidR="00314987" w:rsidRDefault="00314987" w:rsidP="00BE04D1">
      <w:pPr>
        <w:shd w:val="clear" w:color="auto" w:fill="FFFFFF" w:themeFill="background1"/>
        <w:spacing w:line="360" w:lineRule="auto"/>
        <w:ind w:firstLine="709"/>
        <w:jc w:val="right"/>
        <w:rPr>
          <w:rFonts w:ascii="Tahoma" w:hAnsi="Tahoma" w:cs="Tahoma"/>
          <w:b/>
          <w:sz w:val="20"/>
        </w:rPr>
      </w:pPr>
    </w:p>
    <w:p w:rsidR="00F14379" w:rsidRDefault="00F14379" w:rsidP="00BE04D1">
      <w:pPr>
        <w:shd w:val="clear" w:color="auto" w:fill="FFFFFF" w:themeFill="background1"/>
        <w:spacing w:line="360" w:lineRule="auto"/>
        <w:ind w:firstLine="709"/>
        <w:jc w:val="right"/>
        <w:rPr>
          <w:rFonts w:ascii="Tahoma" w:hAnsi="Tahoma" w:cs="Tahoma"/>
          <w:b/>
          <w:sz w:val="20"/>
        </w:rPr>
      </w:pPr>
    </w:p>
    <w:p w:rsidR="00F14379" w:rsidRPr="009A4743" w:rsidRDefault="00F14379" w:rsidP="00F14379">
      <w:pPr>
        <w:tabs>
          <w:tab w:val="right" w:pos="9072"/>
        </w:tabs>
        <w:jc w:val="right"/>
        <w:rPr>
          <w:rFonts w:ascii="Tahoma" w:hAnsi="Tahoma" w:cs="Tahoma"/>
          <w:b/>
          <w:color w:val="0D0D0D"/>
          <w:sz w:val="20"/>
          <w:szCs w:val="20"/>
        </w:rPr>
      </w:pPr>
      <w:r w:rsidRPr="009A4743">
        <w:rPr>
          <w:rFonts w:ascii="Tahoma" w:hAnsi="Tahoma" w:cs="Tahoma"/>
          <w:b/>
          <w:color w:val="0D0D0D"/>
          <w:sz w:val="20"/>
          <w:szCs w:val="20"/>
        </w:rPr>
        <w:lastRenderedPageBreak/>
        <w:t xml:space="preserve">Приложение №1 </w:t>
      </w:r>
    </w:p>
    <w:p w:rsidR="00F14379" w:rsidRPr="009A4743" w:rsidRDefault="00F14379" w:rsidP="00F14379">
      <w:pPr>
        <w:tabs>
          <w:tab w:val="right" w:pos="9072"/>
        </w:tabs>
        <w:jc w:val="right"/>
        <w:rPr>
          <w:rFonts w:ascii="Tahoma" w:hAnsi="Tahoma" w:cs="Tahoma"/>
          <w:b/>
          <w:color w:val="0D0D0D"/>
          <w:sz w:val="20"/>
          <w:szCs w:val="20"/>
        </w:rPr>
      </w:pPr>
      <w:r w:rsidRPr="009A4743">
        <w:rPr>
          <w:rFonts w:ascii="Tahoma" w:hAnsi="Tahoma" w:cs="Tahoma"/>
          <w:b/>
          <w:color w:val="0D0D0D"/>
          <w:sz w:val="20"/>
          <w:szCs w:val="20"/>
        </w:rPr>
        <w:t>к Договору подряда №_________________________</w:t>
      </w:r>
    </w:p>
    <w:p w:rsidR="00F14379" w:rsidRPr="009A4743" w:rsidRDefault="00F14379" w:rsidP="00F14379">
      <w:pPr>
        <w:tabs>
          <w:tab w:val="right" w:pos="9072"/>
        </w:tabs>
        <w:jc w:val="right"/>
        <w:rPr>
          <w:rFonts w:ascii="Tahoma" w:hAnsi="Tahoma" w:cs="Tahoma"/>
          <w:b/>
          <w:color w:val="0D0D0D"/>
          <w:sz w:val="20"/>
          <w:szCs w:val="20"/>
        </w:rPr>
      </w:pPr>
    </w:p>
    <w:p w:rsidR="00F14379" w:rsidRPr="009A4743" w:rsidRDefault="00F14379" w:rsidP="00F14379">
      <w:pPr>
        <w:tabs>
          <w:tab w:val="right" w:pos="9072"/>
        </w:tabs>
        <w:jc w:val="right"/>
        <w:rPr>
          <w:rFonts w:ascii="Tahoma" w:hAnsi="Tahoma" w:cs="Tahoma"/>
          <w:b/>
          <w:color w:val="0D0D0D"/>
          <w:sz w:val="20"/>
          <w:szCs w:val="20"/>
        </w:rPr>
      </w:pPr>
      <w:r w:rsidRPr="009A4743">
        <w:rPr>
          <w:rFonts w:ascii="Tahoma" w:hAnsi="Tahoma" w:cs="Tahoma"/>
          <w:b/>
          <w:color w:val="0D0D0D"/>
          <w:sz w:val="20"/>
          <w:szCs w:val="20"/>
        </w:rPr>
        <w:t>от «____»______________2019г.</w:t>
      </w:r>
    </w:p>
    <w:p w:rsidR="00F14379" w:rsidRDefault="00F14379" w:rsidP="00F14379">
      <w:pPr>
        <w:pStyle w:val="a4"/>
        <w:tabs>
          <w:tab w:val="left" w:pos="0"/>
        </w:tabs>
        <w:jc w:val="right"/>
        <w:rPr>
          <w:rFonts w:ascii="Tahoma" w:hAnsi="Tahoma" w:cs="Tahoma"/>
          <w:b w:val="0"/>
          <w:sz w:val="20"/>
        </w:rPr>
      </w:pPr>
    </w:p>
    <w:p w:rsidR="00F14379" w:rsidRDefault="00F14379" w:rsidP="00F14379">
      <w:pPr>
        <w:pStyle w:val="a4"/>
        <w:tabs>
          <w:tab w:val="left" w:pos="0"/>
        </w:tabs>
        <w:jc w:val="left"/>
        <w:rPr>
          <w:rFonts w:ascii="Tahoma" w:hAnsi="Tahoma" w:cs="Tahoma"/>
          <w:b w:val="0"/>
          <w:sz w:val="20"/>
        </w:rPr>
      </w:pPr>
    </w:p>
    <w:p w:rsidR="00F14379" w:rsidRDefault="00F14379" w:rsidP="00F14379">
      <w:pPr>
        <w:pStyle w:val="a4"/>
        <w:tabs>
          <w:tab w:val="left" w:pos="0"/>
        </w:tabs>
        <w:jc w:val="right"/>
        <w:rPr>
          <w:rFonts w:ascii="Tahoma" w:hAnsi="Tahoma" w:cs="Tahoma"/>
          <w:b w:val="0"/>
          <w:sz w:val="20"/>
        </w:rPr>
      </w:pPr>
    </w:p>
    <w:p w:rsidR="00F14379" w:rsidRPr="008956B4" w:rsidRDefault="00F14379" w:rsidP="00F14379">
      <w:pPr>
        <w:pStyle w:val="a4"/>
        <w:tabs>
          <w:tab w:val="left" w:pos="0"/>
        </w:tabs>
        <w:jc w:val="right"/>
        <w:rPr>
          <w:rFonts w:ascii="Tahoma" w:hAnsi="Tahoma" w:cs="Tahoma"/>
          <w:b w:val="0"/>
          <w:sz w:val="20"/>
        </w:rPr>
      </w:pPr>
      <w:r w:rsidRPr="008956B4">
        <w:rPr>
          <w:rFonts w:ascii="Tahoma" w:hAnsi="Tahoma" w:cs="Tahoma"/>
          <w:b w:val="0"/>
          <w:sz w:val="20"/>
        </w:rPr>
        <w:t>УТВЕРЖДАЮ:</w:t>
      </w:r>
    </w:p>
    <w:p w:rsidR="00F14379" w:rsidRPr="008956B4" w:rsidRDefault="00F14379" w:rsidP="00F14379">
      <w:pPr>
        <w:pStyle w:val="a4"/>
        <w:tabs>
          <w:tab w:val="left" w:pos="0"/>
        </w:tabs>
        <w:jc w:val="right"/>
        <w:rPr>
          <w:rFonts w:ascii="Tahoma" w:hAnsi="Tahoma" w:cs="Tahoma"/>
          <w:b w:val="0"/>
          <w:sz w:val="20"/>
        </w:rPr>
      </w:pPr>
    </w:p>
    <w:p w:rsidR="00F14379" w:rsidRPr="008956B4" w:rsidRDefault="00F14379" w:rsidP="00F14379">
      <w:pPr>
        <w:tabs>
          <w:tab w:val="left" w:pos="0"/>
        </w:tabs>
        <w:jc w:val="right"/>
        <w:rPr>
          <w:rFonts w:ascii="Tahoma" w:hAnsi="Tahoma" w:cs="Tahoma"/>
          <w:b/>
          <w:sz w:val="20"/>
          <w:szCs w:val="20"/>
        </w:rPr>
      </w:pPr>
    </w:p>
    <w:p w:rsidR="00F14379" w:rsidRPr="00D823EF" w:rsidRDefault="00F14379" w:rsidP="00F14379">
      <w:pPr>
        <w:pStyle w:val="1"/>
        <w:tabs>
          <w:tab w:val="left" w:pos="0"/>
        </w:tabs>
        <w:spacing w:before="0"/>
        <w:ind w:left="1009"/>
        <w:jc w:val="right"/>
        <w:rPr>
          <w:rFonts w:ascii="Tahoma" w:hAnsi="Tahoma" w:cs="Tahoma"/>
          <w:sz w:val="20"/>
          <w:szCs w:val="20"/>
        </w:rPr>
      </w:pPr>
      <w:r w:rsidRPr="00D823EF">
        <w:rPr>
          <w:rFonts w:ascii="Tahoma" w:hAnsi="Tahoma" w:cs="Tahoma"/>
          <w:sz w:val="20"/>
          <w:szCs w:val="20"/>
        </w:rPr>
        <w:t>___________________</w:t>
      </w:r>
    </w:p>
    <w:p w:rsidR="00F14379" w:rsidRPr="00D823EF" w:rsidRDefault="00F14379" w:rsidP="00F14379">
      <w:pPr>
        <w:pStyle w:val="Normal3"/>
        <w:spacing w:line="240" w:lineRule="atLeast"/>
        <w:ind w:firstLine="5954"/>
        <w:jc w:val="right"/>
        <w:rPr>
          <w:rFonts w:ascii="Tahoma" w:hAnsi="Tahoma" w:cs="Tahoma"/>
          <w:b/>
          <w:sz w:val="20"/>
        </w:rPr>
      </w:pPr>
      <w:r w:rsidRPr="00D823EF">
        <w:rPr>
          <w:rFonts w:ascii="Tahoma" w:hAnsi="Tahoma" w:cs="Tahoma"/>
          <w:b/>
          <w:sz w:val="20"/>
        </w:rPr>
        <w:t>«____» _____________ 201</w:t>
      </w:r>
      <w:r>
        <w:rPr>
          <w:rFonts w:ascii="Tahoma" w:hAnsi="Tahoma" w:cs="Tahoma"/>
          <w:b/>
          <w:sz w:val="20"/>
        </w:rPr>
        <w:t>9</w:t>
      </w:r>
      <w:r w:rsidRPr="00D823EF">
        <w:rPr>
          <w:rFonts w:ascii="Tahoma" w:hAnsi="Tahoma" w:cs="Tahoma"/>
          <w:b/>
          <w:sz w:val="20"/>
        </w:rPr>
        <w:t xml:space="preserve"> г.</w:t>
      </w:r>
    </w:p>
    <w:p w:rsidR="00F14379" w:rsidRPr="00520A94" w:rsidRDefault="00F14379" w:rsidP="00F14379">
      <w:pPr>
        <w:pStyle w:val="Normal3"/>
        <w:spacing w:line="240" w:lineRule="atLeast"/>
        <w:ind w:firstLine="0"/>
        <w:jc w:val="center"/>
        <w:rPr>
          <w:rFonts w:ascii="Tahoma" w:hAnsi="Tahoma" w:cs="Tahoma"/>
          <w:sz w:val="20"/>
        </w:rPr>
      </w:pPr>
    </w:p>
    <w:p w:rsidR="00F14379" w:rsidRPr="00E46962" w:rsidRDefault="00F14379" w:rsidP="00F14379">
      <w:pPr>
        <w:jc w:val="center"/>
        <w:rPr>
          <w:rFonts w:ascii="Tahoma" w:hAnsi="Tahoma" w:cs="Tahoma"/>
          <w:b/>
          <w:sz w:val="20"/>
          <w:szCs w:val="20"/>
          <w:lang w:eastAsia="x-none"/>
        </w:rPr>
      </w:pPr>
      <w:r w:rsidRPr="00E46962">
        <w:rPr>
          <w:rFonts w:ascii="Tahoma" w:hAnsi="Tahoma" w:cs="Tahoma"/>
          <w:b/>
          <w:sz w:val="20"/>
          <w:szCs w:val="20"/>
          <w:lang w:eastAsia="x-none"/>
        </w:rPr>
        <w:t xml:space="preserve">Техническое задание </w:t>
      </w:r>
    </w:p>
    <w:p w:rsidR="00F14379" w:rsidRPr="00C53F33" w:rsidRDefault="00F14379" w:rsidP="00F14379">
      <w:pPr>
        <w:pStyle w:val="Normal3"/>
        <w:spacing w:line="240" w:lineRule="atLeast"/>
        <w:ind w:firstLine="0"/>
        <w:jc w:val="center"/>
        <w:rPr>
          <w:rFonts w:ascii="Tahoma" w:hAnsi="Tahoma" w:cs="Tahoma"/>
          <w:b/>
          <w:sz w:val="20"/>
          <w:lang w:eastAsia="x-none"/>
        </w:rPr>
      </w:pPr>
      <w:r>
        <w:rPr>
          <w:rFonts w:ascii="Tahoma" w:hAnsi="Tahoma" w:cs="Tahoma"/>
          <w:b/>
          <w:sz w:val="20"/>
          <w:lang w:eastAsia="x-none"/>
        </w:rPr>
        <w:t>на выполнение проектных</w:t>
      </w:r>
      <w:r w:rsidRPr="00C53F33">
        <w:rPr>
          <w:rFonts w:ascii="Tahoma" w:hAnsi="Tahoma" w:cs="Tahoma"/>
          <w:b/>
          <w:sz w:val="20"/>
          <w:lang w:eastAsia="x-none"/>
        </w:rPr>
        <w:t>, строительно-монтажных и пуско-наладочных работ</w:t>
      </w:r>
    </w:p>
    <w:p w:rsidR="00F14379" w:rsidRPr="00C53F33" w:rsidRDefault="00F14379" w:rsidP="00F14379">
      <w:pPr>
        <w:pStyle w:val="Normal3"/>
        <w:spacing w:line="240" w:lineRule="atLeast"/>
        <w:ind w:firstLine="0"/>
        <w:jc w:val="center"/>
        <w:rPr>
          <w:rFonts w:ascii="Tahoma" w:hAnsi="Tahoma" w:cs="Tahoma"/>
          <w:sz w:val="22"/>
          <w:szCs w:val="22"/>
        </w:rPr>
      </w:pPr>
    </w:p>
    <w:tbl>
      <w:tblPr>
        <w:tblW w:w="0" w:type="auto"/>
        <w:tblInd w:w="108" w:type="dxa"/>
        <w:tblLook w:val="04A0" w:firstRow="1" w:lastRow="0" w:firstColumn="1" w:lastColumn="0" w:noHBand="0" w:noVBand="1"/>
      </w:tblPr>
      <w:tblGrid>
        <w:gridCol w:w="2856"/>
        <w:gridCol w:w="546"/>
        <w:gridCol w:w="1560"/>
        <w:gridCol w:w="4961"/>
      </w:tblGrid>
      <w:tr w:rsidR="00F14379" w:rsidRPr="00C53F33" w:rsidTr="008504D3">
        <w:tc>
          <w:tcPr>
            <w:tcW w:w="2856" w:type="dxa"/>
            <w:shd w:val="clear" w:color="auto" w:fill="auto"/>
          </w:tcPr>
          <w:p w:rsidR="00F14379" w:rsidRPr="00C53F33" w:rsidRDefault="00F14379" w:rsidP="008504D3">
            <w:pPr>
              <w:rPr>
                <w:rFonts w:ascii="Tahoma" w:eastAsia="Calibri" w:hAnsi="Tahoma" w:cs="Tahoma"/>
                <w:b/>
                <w:sz w:val="20"/>
                <w:szCs w:val="20"/>
              </w:rPr>
            </w:pPr>
            <w:r w:rsidRPr="00C53F33">
              <w:rPr>
                <w:rFonts w:ascii="Tahoma" w:eastAsia="Calibri" w:hAnsi="Tahoma" w:cs="Tahoma"/>
                <w:b/>
                <w:sz w:val="20"/>
                <w:szCs w:val="20"/>
              </w:rPr>
              <w:t xml:space="preserve">Наименование работ: </w:t>
            </w:r>
          </w:p>
        </w:tc>
        <w:tc>
          <w:tcPr>
            <w:tcW w:w="7067" w:type="dxa"/>
            <w:gridSpan w:val="3"/>
            <w:tcBorders>
              <w:bottom w:val="single" w:sz="4" w:space="0" w:color="auto"/>
            </w:tcBorders>
            <w:shd w:val="clear" w:color="auto" w:fill="auto"/>
          </w:tcPr>
          <w:p w:rsidR="00F14379" w:rsidRPr="00F659AF" w:rsidRDefault="00F14379" w:rsidP="008504D3">
            <w:pPr>
              <w:rPr>
                <w:rFonts w:ascii="Tahoma" w:eastAsia="Calibri" w:hAnsi="Tahoma" w:cs="Tahoma"/>
                <w:b/>
                <w:sz w:val="20"/>
                <w:szCs w:val="20"/>
              </w:rPr>
            </w:pPr>
            <w:r w:rsidRPr="00F659AF">
              <w:rPr>
                <w:rFonts w:ascii="Tahoma" w:hAnsi="Tahoma" w:cs="Tahoma"/>
                <w:b/>
                <w:sz w:val="20"/>
                <w:szCs w:val="20"/>
              </w:rPr>
              <w:t>«</w:t>
            </w:r>
            <w:r w:rsidRPr="00F659AF">
              <w:rPr>
                <w:rFonts w:ascii="Tahoma" w:hAnsi="Tahoma" w:cs="Tahoma"/>
                <w:b/>
                <w:sz w:val="20"/>
                <w:szCs w:val="20"/>
                <w:lang w:eastAsia="x-none"/>
              </w:rPr>
              <w:t xml:space="preserve">Техническое перевооружение опасного производственного объекта - "Участок трубопроводов теплосети г. Екатеринбург". Модернизация центральных тепловых пунктов в части замены </w:t>
            </w:r>
            <w:proofErr w:type="spellStart"/>
            <w:r w:rsidRPr="00F659AF">
              <w:rPr>
                <w:rFonts w:ascii="Tahoma" w:hAnsi="Tahoma" w:cs="Tahoma"/>
                <w:b/>
                <w:sz w:val="20"/>
                <w:szCs w:val="20"/>
              </w:rPr>
              <w:t>кожухо</w:t>
            </w:r>
            <w:proofErr w:type="spellEnd"/>
            <w:r w:rsidRPr="00F659AF">
              <w:rPr>
                <w:rFonts w:ascii="Tahoma" w:hAnsi="Tahoma" w:cs="Tahoma"/>
                <w:b/>
                <w:sz w:val="20"/>
                <w:szCs w:val="20"/>
              </w:rPr>
              <w:t xml:space="preserve">-трубных теплообменных аппаратов </w:t>
            </w:r>
            <w:r>
              <w:rPr>
                <w:rFonts w:ascii="Tahoma" w:hAnsi="Tahoma" w:cs="Tahoma"/>
                <w:b/>
                <w:sz w:val="20"/>
                <w:szCs w:val="20"/>
              </w:rPr>
              <w:t>системы отопления</w:t>
            </w:r>
            <w:r w:rsidRPr="00F659AF">
              <w:rPr>
                <w:rFonts w:ascii="Tahoma" w:hAnsi="Tahoma" w:cs="Tahoma"/>
                <w:b/>
                <w:sz w:val="20"/>
                <w:szCs w:val="20"/>
              </w:rPr>
              <w:t xml:space="preserve"> </w:t>
            </w:r>
            <w:proofErr w:type="gramStart"/>
            <w:r w:rsidRPr="00F659AF">
              <w:rPr>
                <w:rFonts w:ascii="Tahoma" w:hAnsi="Tahoma" w:cs="Tahoma"/>
                <w:b/>
                <w:sz w:val="20"/>
                <w:szCs w:val="20"/>
              </w:rPr>
              <w:t>на</w:t>
            </w:r>
            <w:proofErr w:type="gramEnd"/>
            <w:r w:rsidRPr="00F659AF">
              <w:rPr>
                <w:rFonts w:ascii="Tahoma" w:hAnsi="Tahoma" w:cs="Tahoma"/>
                <w:b/>
                <w:sz w:val="20"/>
                <w:szCs w:val="20"/>
              </w:rPr>
              <w:t xml:space="preserve"> пластинчатые. </w:t>
            </w:r>
            <w:r w:rsidRPr="00F659AF">
              <w:rPr>
                <w:rFonts w:ascii="Tahoma" w:hAnsi="Tahoma" w:cs="Tahoma"/>
                <w:b/>
                <w:sz w:val="20"/>
                <w:szCs w:val="20"/>
                <w:lang w:eastAsia="x-none"/>
              </w:rPr>
              <w:t>7 ЦТП</w:t>
            </w:r>
            <w:r w:rsidRPr="00F659AF">
              <w:rPr>
                <w:rFonts w:ascii="Tahoma" w:hAnsi="Tahoma" w:cs="Tahoma"/>
                <w:b/>
                <w:sz w:val="20"/>
                <w:szCs w:val="20"/>
              </w:rPr>
              <w:t xml:space="preserve">» </w:t>
            </w:r>
          </w:p>
        </w:tc>
      </w:tr>
      <w:tr w:rsidR="00F14379" w:rsidRPr="00C53F33" w:rsidTr="008504D3">
        <w:tc>
          <w:tcPr>
            <w:tcW w:w="4962" w:type="dxa"/>
            <w:gridSpan w:val="3"/>
            <w:shd w:val="clear" w:color="auto" w:fill="auto"/>
          </w:tcPr>
          <w:p w:rsidR="00F14379" w:rsidRPr="00C53F33" w:rsidRDefault="00F14379" w:rsidP="008504D3">
            <w:pPr>
              <w:rPr>
                <w:rFonts w:ascii="Tahoma" w:eastAsia="Calibri" w:hAnsi="Tahoma" w:cs="Tahoma"/>
                <w:b/>
                <w:sz w:val="20"/>
                <w:szCs w:val="20"/>
              </w:rPr>
            </w:pPr>
            <w:r w:rsidRPr="00C53F33">
              <w:rPr>
                <w:rFonts w:ascii="Tahoma" w:eastAsia="Calibri" w:hAnsi="Tahoma" w:cs="Tahoma"/>
                <w:b/>
                <w:sz w:val="20"/>
                <w:szCs w:val="20"/>
              </w:rPr>
              <w:t xml:space="preserve">Адрес филиала, на котором выполняются работы: </w:t>
            </w:r>
          </w:p>
        </w:tc>
        <w:tc>
          <w:tcPr>
            <w:tcW w:w="4961" w:type="dxa"/>
            <w:tcBorders>
              <w:bottom w:val="single" w:sz="4" w:space="0" w:color="auto"/>
            </w:tcBorders>
            <w:shd w:val="clear" w:color="auto" w:fill="auto"/>
          </w:tcPr>
          <w:p w:rsidR="00F14379" w:rsidRPr="00C53F33" w:rsidRDefault="00F14379" w:rsidP="008504D3">
            <w:pPr>
              <w:rPr>
                <w:rFonts w:ascii="Tahoma" w:hAnsi="Tahoma" w:cs="Tahoma"/>
                <w:sz w:val="20"/>
                <w:szCs w:val="20"/>
              </w:rPr>
            </w:pPr>
            <w:r w:rsidRPr="00C53F33">
              <w:rPr>
                <w:rFonts w:ascii="Tahoma" w:hAnsi="Tahoma" w:cs="Tahoma"/>
                <w:sz w:val="20"/>
                <w:szCs w:val="20"/>
              </w:rPr>
              <w:t xml:space="preserve">филиала «Свердловский» ПАО «Т Плюс», для нужд АО «ЕТК». </w:t>
            </w:r>
          </w:p>
          <w:p w:rsidR="00F14379" w:rsidRPr="00C53F33" w:rsidRDefault="00F14379" w:rsidP="008504D3">
            <w:pPr>
              <w:rPr>
                <w:rFonts w:ascii="Tahoma" w:eastAsia="Calibri" w:hAnsi="Tahoma" w:cs="Tahoma"/>
                <w:b/>
                <w:sz w:val="20"/>
                <w:szCs w:val="20"/>
              </w:rPr>
            </w:pPr>
            <w:r w:rsidRPr="00C53F33">
              <w:rPr>
                <w:rFonts w:ascii="Tahoma" w:hAnsi="Tahoma" w:cs="Tahoma"/>
                <w:sz w:val="20"/>
                <w:szCs w:val="20"/>
              </w:rPr>
              <w:t>620075, г. Екатеринбург, проспект Ленина, 38.</w:t>
            </w:r>
          </w:p>
        </w:tc>
      </w:tr>
      <w:tr w:rsidR="00F14379" w:rsidRPr="00C53F33" w:rsidTr="008504D3">
        <w:tc>
          <w:tcPr>
            <w:tcW w:w="3402" w:type="dxa"/>
            <w:gridSpan w:val="2"/>
            <w:shd w:val="clear" w:color="auto" w:fill="auto"/>
          </w:tcPr>
          <w:p w:rsidR="00F14379" w:rsidRPr="00C53F33" w:rsidRDefault="00F14379" w:rsidP="008504D3">
            <w:pPr>
              <w:rPr>
                <w:rFonts w:ascii="Tahoma" w:eastAsia="Calibri" w:hAnsi="Tahoma" w:cs="Tahoma"/>
                <w:b/>
                <w:sz w:val="20"/>
                <w:szCs w:val="20"/>
              </w:rPr>
            </w:pPr>
            <w:r w:rsidRPr="00C53F33">
              <w:rPr>
                <w:rFonts w:ascii="Tahoma" w:eastAsia="Calibri" w:hAnsi="Tahoma" w:cs="Tahoma"/>
                <w:b/>
                <w:sz w:val="20"/>
                <w:szCs w:val="20"/>
              </w:rPr>
              <w:t>Адрес выполнения работ:</w:t>
            </w:r>
          </w:p>
        </w:tc>
        <w:tc>
          <w:tcPr>
            <w:tcW w:w="6521" w:type="dxa"/>
            <w:gridSpan w:val="2"/>
            <w:tcBorders>
              <w:bottom w:val="single" w:sz="4" w:space="0" w:color="auto"/>
            </w:tcBorders>
            <w:shd w:val="clear" w:color="auto" w:fill="auto"/>
          </w:tcPr>
          <w:p w:rsidR="00F14379" w:rsidRPr="00C53F33" w:rsidRDefault="00F14379" w:rsidP="008504D3">
            <w:pPr>
              <w:jc w:val="both"/>
              <w:rPr>
                <w:rFonts w:ascii="Tahoma" w:eastAsia="Calibri" w:hAnsi="Tahoma" w:cs="Tahoma"/>
                <w:sz w:val="20"/>
                <w:szCs w:val="20"/>
              </w:rPr>
            </w:pPr>
            <w:r w:rsidRPr="00C53F33">
              <w:rPr>
                <w:rFonts w:ascii="Tahoma" w:eastAsia="Calibri" w:hAnsi="Tahoma" w:cs="Tahoma"/>
                <w:sz w:val="20"/>
                <w:szCs w:val="20"/>
              </w:rPr>
              <w:t>По Перечню «Исходные данные» (</w:t>
            </w:r>
            <w:r w:rsidRPr="00C53F33">
              <w:rPr>
                <w:rFonts w:ascii="Tahoma" w:eastAsia="Calibri" w:hAnsi="Tahoma" w:cs="Tahoma"/>
                <w:i/>
                <w:sz w:val="20"/>
                <w:szCs w:val="20"/>
              </w:rPr>
              <w:t>Приложение 1.1 к Техническому заданию</w:t>
            </w:r>
            <w:r w:rsidRPr="00C53F33">
              <w:rPr>
                <w:rFonts w:ascii="Tahoma" w:eastAsia="Calibri" w:hAnsi="Tahoma" w:cs="Tahoma"/>
                <w:sz w:val="20"/>
                <w:szCs w:val="20"/>
              </w:rPr>
              <w:t>)</w:t>
            </w:r>
          </w:p>
        </w:tc>
      </w:tr>
    </w:tbl>
    <w:p w:rsidR="00F14379" w:rsidRPr="00C53F33" w:rsidRDefault="00F14379" w:rsidP="00F14379">
      <w:pPr>
        <w:jc w:val="both"/>
        <w:rPr>
          <w:rFonts w:ascii="Tahoma" w:hAnsi="Tahoma" w:cs="Tahoma"/>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693"/>
        <w:gridCol w:w="7229"/>
      </w:tblGrid>
      <w:tr w:rsidR="00F14379" w:rsidRPr="00C53F33" w:rsidTr="008504D3">
        <w:trPr>
          <w:trHeight w:val="606"/>
          <w:tblHeader/>
        </w:trPr>
        <w:tc>
          <w:tcPr>
            <w:tcW w:w="852" w:type="dxa"/>
            <w:vAlign w:val="center"/>
          </w:tcPr>
          <w:p w:rsidR="00F14379" w:rsidRPr="00C53F33" w:rsidRDefault="00F14379" w:rsidP="008504D3">
            <w:pPr>
              <w:jc w:val="center"/>
              <w:rPr>
                <w:rFonts w:ascii="Tahoma" w:hAnsi="Tahoma" w:cs="Tahoma"/>
                <w:b/>
                <w:sz w:val="20"/>
                <w:szCs w:val="20"/>
              </w:rPr>
            </w:pPr>
            <w:r w:rsidRPr="00C53F33">
              <w:rPr>
                <w:rFonts w:ascii="Tahoma" w:hAnsi="Tahoma" w:cs="Tahoma"/>
                <w:b/>
                <w:sz w:val="20"/>
                <w:szCs w:val="20"/>
              </w:rPr>
              <w:t xml:space="preserve">№ </w:t>
            </w:r>
            <w:proofErr w:type="gramStart"/>
            <w:r w:rsidRPr="00C53F33">
              <w:rPr>
                <w:rFonts w:ascii="Tahoma" w:hAnsi="Tahoma" w:cs="Tahoma"/>
                <w:b/>
                <w:sz w:val="20"/>
                <w:szCs w:val="20"/>
              </w:rPr>
              <w:t>п</w:t>
            </w:r>
            <w:proofErr w:type="gramEnd"/>
            <w:r w:rsidRPr="00C53F33">
              <w:rPr>
                <w:rFonts w:ascii="Tahoma" w:hAnsi="Tahoma" w:cs="Tahoma"/>
                <w:b/>
                <w:sz w:val="20"/>
                <w:szCs w:val="20"/>
              </w:rPr>
              <w:t>/п</w:t>
            </w:r>
          </w:p>
        </w:tc>
        <w:tc>
          <w:tcPr>
            <w:tcW w:w="2693" w:type="dxa"/>
            <w:vAlign w:val="center"/>
          </w:tcPr>
          <w:p w:rsidR="00F14379" w:rsidRPr="001D6085" w:rsidRDefault="00F14379" w:rsidP="008504D3">
            <w:pPr>
              <w:jc w:val="center"/>
              <w:rPr>
                <w:rFonts w:ascii="Tahoma" w:hAnsi="Tahoma" w:cs="Tahoma"/>
                <w:b/>
                <w:sz w:val="20"/>
                <w:szCs w:val="20"/>
              </w:rPr>
            </w:pPr>
            <w:r w:rsidRPr="001D6085">
              <w:rPr>
                <w:rFonts w:ascii="Tahoma" w:hAnsi="Tahoma" w:cs="Tahoma"/>
                <w:b/>
                <w:sz w:val="20"/>
                <w:szCs w:val="20"/>
              </w:rPr>
              <w:t>Перечень основных требований</w:t>
            </w:r>
          </w:p>
        </w:tc>
        <w:tc>
          <w:tcPr>
            <w:tcW w:w="7229" w:type="dxa"/>
            <w:vAlign w:val="center"/>
          </w:tcPr>
          <w:p w:rsidR="00F14379" w:rsidRPr="00C87CE0" w:rsidRDefault="00F14379" w:rsidP="008504D3">
            <w:pPr>
              <w:jc w:val="center"/>
              <w:rPr>
                <w:rFonts w:ascii="Tahoma" w:hAnsi="Tahoma" w:cs="Tahoma"/>
                <w:b/>
                <w:sz w:val="20"/>
                <w:szCs w:val="20"/>
              </w:rPr>
            </w:pPr>
            <w:r w:rsidRPr="00C87CE0">
              <w:rPr>
                <w:rFonts w:ascii="Tahoma" w:hAnsi="Tahoma" w:cs="Tahoma"/>
                <w:b/>
                <w:sz w:val="20"/>
                <w:szCs w:val="20"/>
              </w:rPr>
              <w:t>Основные данные и требования</w:t>
            </w:r>
          </w:p>
        </w:tc>
      </w:tr>
      <w:tr w:rsidR="00F14379" w:rsidRPr="00C53F33" w:rsidTr="008504D3">
        <w:trPr>
          <w:trHeight w:val="359"/>
        </w:trPr>
        <w:tc>
          <w:tcPr>
            <w:tcW w:w="852" w:type="dxa"/>
          </w:tcPr>
          <w:p w:rsidR="00F14379" w:rsidRPr="00C53F33" w:rsidRDefault="00F14379" w:rsidP="00F87211">
            <w:pPr>
              <w:numPr>
                <w:ilvl w:val="0"/>
                <w:numId w:val="16"/>
              </w:numPr>
              <w:ind w:left="0" w:firstLine="0"/>
              <w:jc w:val="right"/>
              <w:rPr>
                <w:rFonts w:ascii="Tahoma" w:hAnsi="Tahoma" w:cs="Tahoma"/>
                <w:b/>
                <w:sz w:val="20"/>
                <w:szCs w:val="20"/>
              </w:rPr>
            </w:pPr>
          </w:p>
        </w:tc>
        <w:tc>
          <w:tcPr>
            <w:tcW w:w="9922" w:type="dxa"/>
            <w:gridSpan w:val="2"/>
          </w:tcPr>
          <w:p w:rsidR="00F14379" w:rsidRPr="00C87CE0" w:rsidRDefault="00F14379" w:rsidP="008504D3">
            <w:pPr>
              <w:ind w:firstLine="383"/>
              <w:jc w:val="both"/>
              <w:rPr>
                <w:rFonts w:ascii="Tahoma" w:hAnsi="Tahoma" w:cs="Tahoma"/>
                <w:b/>
                <w:sz w:val="20"/>
                <w:szCs w:val="20"/>
              </w:rPr>
            </w:pPr>
            <w:r w:rsidRPr="00C87CE0">
              <w:rPr>
                <w:rFonts w:ascii="Tahoma" w:hAnsi="Tahoma" w:cs="Tahoma"/>
                <w:b/>
                <w:sz w:val="20"/>
                <w:szCs w:val="20"/>
              </w:rPr>
              <w:t>Общие сведения</w:t>
            </w:r>
          </w:p>
        </w:tc>
      </w:tr>
      <w:tr w:rsidR="00F14379" w:rsidRPr="00C53F33" w:rsidTr="008504D3">
        <w:tc>
          <w:tcPr>
            <w:tcW w:w="852" w:type="dxa"/>
          </w:tcPr>
          <w:p w:rsidR="00F14379" w:rsidRPr="00C53F33" w:rsidRDefault="00F14379" w:rsidP="00F87211">
            <w:pPr>
              <w:numPr>
                <w:ilvl w:val="1"/>
                <w:numId w:val="16"/>
              </w:numPr>
              <w:ind w:left="0" w:firstLine="0"/>
              <w:jc w:val="right"/>
              <w:rPr>
                <w:rFonts w:ascii="Tahoma" w:hAnsi="Tahoma" w:cs="Tahoma"/>
                <w:sz w:val="20"/>
                <w:szCs w:val="20"/>
              </w:rPr>
            </w:pPr>
          </w:p>
        </w:tc>
        <w:tc>
          <w:tcPr>
            <w:tcW w:w="2693" w:type="dxa"/>
          </w:tcPr>
          <w:p w:rsidR="00F14379" w:rsidRPr="001D6085" w:rsidRDefault="00F14379" w:rsidP="008504D3">
            <w:pPr>
              <w:rPr>
                <w:rFonts w:ascii="Tahoma" w:hAnsi="Tahoma" w:cs="Tahoma"/>
                <w:sz w:val="20"/>
                <w:szCs w:val="20"/>
              </w:rPr>
            </w:pPr>
            <w:r w:rsidRPr="001D6085">
              <w:rPr>
                <w:rFonts w:ascii="Tahoma" w:hAnsi="Tahoma" w:cs="Tahoma"/>
                <w:sz w:val="20"/>
                <w:szCs w:val="20"/>
              </w:rPr>
              <w:t>Срок выполнения работ</w:t>
            </w:r>
          </w:p>
        </w:tc>
        <w:tc>
          <w:tcPr>
            <w:tcW w:w="7229" w:type="dxa"/>
          </w:tcPr>
          <w:p w:rsidR="00F14379" w:rsidRPr="00426361" w:rsidRDefault="00F14379" w:rsidP="008504D3">
            <w:pPr>
              <w:tabs>
                <w:tab w:val="left" w:pos="550"/>
              </w:tabs>
              <w:ind w:right="114"/>
              <w:jc w:val="both"/>
              <w:rPr>
                <w:rFonts w:ascii="Tahoma" w:hAnsi="Tahoma" w:cs="Tahoma"/>
                <w:sz w:val="20"/>
                <w:szCs w:val="20"/>
              </w:rPr>
            </w:pPr>
            <w:r w:rsidRPr="00426361">
              <w:rPr>
                <w:rFonts w:ascii="Tahoma" w:hAnsi="Tahoma" w:cs="Tahoma"/>
                <w:sz w:val="20"/>
                <w:szCs w:val="20"/>
              </w:rPr>
              <w:t>Начало: дата заключения договора с подрядчиком.</w:t>
            </w:r>
          </w:p>
          <w:p w:rsidR="00F14379" w:rsidRPr="00C87CE0" w:rsidRDefault="00F14379" w:rsidP="008504D3">
            <w:pPr>
              <w:tabs>
                <w:tab w:val="left" w:pos="550"/>
              </w:tabs>
              <w:ind w:right="114"/>
              <w:jc w:val="both"/>
              <w:rPr>
                <w:rFonts w:ascii="Tahoma" w:hAnsi="Tahoma" w:cs="Tahoma"/>
                <w:sz w:val="20"/>
                <w:szCs w:val="20"/>
              </w:rPr>
            </w:pPr>
            <w:r w:rsidRPr="00426361">
              <w:rPr>
                <w:rFonts w:ascii="Tahoma" w:hAnsi="Tahoma" w:cs="Tahoma"/>
                <w:sz w:val="20"/>
                <w:szCs w:val="20"/>
              </w:rPr>
              <w:t>Окончание: 15.1</w:t>
            </w:r>
            <w:r>
              <w:rPr>
                <w:rFonts w:ascii="Tahoma" w:hAnsi="Tahoma" w:cs="Tahoma"/>
                <w:sz w:val="20"/>
                <w:szCs w:val="20"/>
              </w:rPr>
              <w:t>2</w:t>
            </w:r>
            <w:r w:rsidRPr="00426361">
              <w:rPr>
                <w:rFonts w:ascii="Tahoma" w:hAnsi="Tahoma" w:cs="Tahoma"/>
                <w:sz w:val="20"/>
                <w:szCs w:val="20"/>
              </w:rPr>
              <w:t>.2019</w:t>
            </w:r>
          </w:p>
        </w:tc>
      </w:tr>
      <w:tr w:rsidR="00F14379" w:rsidRPr="00C53F33" w:rsidTr="008504D3">
        <w:trPr>
          <w:trHeight w:val="4060"/>
        </w:trPr>
        <w:tc>
          <w:tcPr>
            <w:tcW w:w="852" w:type="dxa"/>
          </w:tcPr>
          <w:p w:rsidR="00F14379" w:rsidRPr="00C53F33" w:rsidRDefault="00F14379" w:rsidP="00F87211">
            <w:pPr>
              <w:numPr>
                <w:ilvl w:val="1"/>
                <w:numId w:val="16"/>
              </w:numPr>
              <w:ind w:left="0" w:firstLine="0"/>
              <w:jc w:val="right"/>
              <w:rPr>
                <w:rFonts w:ascii="Tahoma" w:hAnsi="Tahoma" w:cs="Tahoma"/>
                <w:sz w:val="20"/>
                <w:szCs w:val="20"/>
              </w:rPr>
            </w:pPr>
          </w:p>
        </w:tc>
        <w:tc>
          <w:tcPr>
            <w:tcW w:w="2693" w:type="dxa"/>
          </w:tcPr>
          <w:p w:rsidR="00F14379" w:rsidRPr="00C53F33" w:rsidRDefault="00F14379" w:rsidP="008504D3">
            <w:pPr>
              <w:rPr>
                <w:rFonts w:ascii="Tahoma" w:hAnsi="Tahoma" w:cs="Tahoma"/>
                <w:sz w:val="20"/>
                <w:szCs w:val="20"/>
              </w:rPr>
            </w:pPr>
            <w:r w:rsidRPr="00C53F33">
              <w:rPr>
                <w:rFonts w:ascii="Tahoma" w:hAnsi="Tahoma" w:cs="Tahoma"/>
                <w:sz w:val="20"/>
                <w:szCs w:val="20"/>
              </w:rPr>
              <w:t xml:space="preserve">Характеристика объекта </w:t>
            </w:r>
            <w:r>
              <w:rPr>
                <w:rFonts w:ascii="Tahoma" w:hAnsi="Tahoma" w:cs="Tahoma"/>
                <w:sz w:val="20"/>
                <w:szCs w:val="20"/>
              </w:rPr>
              <w:t>модернизации</w:t>
            </w:r>
          </w:p>
        </w:tc>
        <w:tc>
          <w:tcPr>
            <w:tcW w:w="7229" w:type="dxa"/>
          </w:tcPr>
          <w:p w:rsidR="00F14379" w:rsidRPr="001829A3" w:rsidRDefault="00F14379" w:rsidP="00F87211">
            <w:pPr>
              <w:pStyle w:val="2"/>
              <w:numPr>
                <w:ilvl w:val="2"/>
                <w:numId w:val="16"/>
              </w:numPr>
              <w:ind w:left="601" w:right="114" w:hanging="601"/>
              <w:jc w:val="both"/>
              <w:rPr>
                <w:rFonts w:ascii="Tahoma" w:hAnsi="Tahoma" w:cs="Tahoma"/>
                <w:i/>
                <w:sz w:val="20"/>
              </w:rPr>
            </w:pPr>
            <w:r w:rsidRPr="001829A3">
              <w:rPr>
                <w:rFonts w:ascii="Tahoma" w:hAnsi="Tahoma" w:cs="Tahoma"/>
                <w:sz w:val="20"/>
              </w:rPr>
              <w:t>Пояснения о необходимости выполнения работ:</w:t>
            </w:r>
          </w:p>
          <w:p w:rsidR="00F14379" w:rsidRDefault="00F14379" w:rsidP="008504D3">
            <w:pPr>
              <w:tabs>
                <w:tab w:val="num" w:pos="1134"/>
              </w:tabs>
              <w:ind w:right="114"/>
              <w:jc w:val="both"/>
              <w:rPr>
                <w:rFonts w:ascii="Tahoma" w:hAnsi="Tahoma" w:cs="Tahoma"/>
                <w:sz w:val="20"/>
                <w:szCs w:val="20"/>
              </w:rPr>
            </w:pPr>
            <w:r w:rsidRPr="00C87CE0">
              <w:rPr>
                <w:rFonts w:ascii="Tahoma" w:hAnsi="Tahoma" w:cs="Tahoma"/>
                <w:sz w:val="20"/>
                <w:szCs w:val="20"/>
              </w:rPr>
              <w:t>Транспортировка и распределение тепловой энергии в системах централ</w:t>
            </w:r>
            <w:r>
              <w:rPr>
                <w:rFonts w:ascii="Tahoma" w:hAnsi="Tahoma" w:cs="Tahoma"/>
                <w:sz w:val="20"/>
                <w:szCs w:val="20"/>
              </w:rPr>
              <w:t>изованного теплоснабжения (СЦТ)</w:t>
            </w:r>
            <w:r w:rsidRPr="00C87CE0">
              <w:rPr>
                <w:rFonts w:ascii="Tahoma" w:hAnsi="Tahoma" w:cs="Tahoma"/>
                <w:sz w:val="20"/>
                <w:szCs w:val="20"/>
              </w:rPr>
              <w:t>.</w:t>
            </w:r>
          </w:p>
          <w:p w:rsidR="00F14379" w:rsidRPr="00C87CE0" w:rsidRDefault="00F14379" w:rsidP="008504D3">
            <w:pPr>
              <w:tabs>
                <w:tab w:val="num" w:pos="1134"/>
              </w:tabs>
              <w:ind w:right="114"/>
              <w:jc w:val="both"/>
              <w:rPr>
                <w:rFonts w:ascii="Tahoma" w:hAnsi="Tahoma" w:cs="Tahoma"/>
                <w:sz w:val="20"/>
                <w:szCs w:val="20"/>
              </w:rPr>
            </w:pPr>
          </w:p>
          <w:p w:rsidR="00F14379" w:rsidRPr="00C87CE0" w:rsidRDefault="00F14379" w:rsidP="008504D3">
            <w:pPr>
              <w:tabs>
                <w:tab w:val="num" w:pos="1134"/>
              </w:tabs>
              <w:ind w:right="114"/>
              <w:jc w:val="both"/>
              <w:rPr>
                <w:rFonts w:ascii="Tahoma" w:hAnsi="Tahoma" w:cs="Tahoma"/>
                <w:b/>
                <w:i/>
                <w:sz w:val="20"/>
                <w:szCs w:val="20"/>
              </w:rPr>
            </w:pPr>
            <w:r w:rsidRPr="00C87CE0">
              <w:rPr>
                <w:rFonts w:ascii="Tahoma" w:hAnsi="Tahoma" w:cs="Tahoma"/>
                <w:b/>
                <w:sz w:val="20"/>
                <w:szCs w:val="20"/>
              </w:rPr>
              <w:t>Вид строительства:</w:t>
            </w:r>
          </w:p>
          <w:p w:rsidR="00F14379" w:rsidRPr="00C87CE0" w:rsidRDefault="00F14379" w:rsidP="008504D3">
            <w:pPr>
              <w:tabs>
                <w:tab w:val="num" w:pos="1134"/>
              </w:tabs>
              <w:ind w:right="114"/>
              <w:jc w:val="both"/>
              <w:rPr>
                <w:rFonts w:ascii="Tahoma" w:hAnsi="Tahoma" w:cs="Tahoma"/>
                <w:sz w:val="20"/>
                <w:szCs w:val="20"/>
              </w:rPr>
            </w:pPr>
            <w:r w:rsidRPr="00C87CE0">
              <w:rPr>
                <w:rFonts w:ascii="Tahoma" w:hAnsi="Tahoma" w:cs="Tahoma"/>
                <w:sz w:val="20"/>
                <w:szCs w:val="20"/>
              </w:rPr>
              <w:t>Модернизация в части тепломеханического оборудования.</w:t>
            </w:r>
          </w:p>
          <w:p w:rsidR="00F14379" w:rsidRPr="00C87CE0" w:rsidRDefault="00F14379" w:rsidP="008504D3">
            <w:pPr>
              <w:jc w:val="both"/>
              <w:rPr>
                <w:rFonts w:ascii="Tahoma" w:hAnsi="Tahoma" w:cs="Tahoma"/>
                <w:b/>
                <w:i/>
                <w:sz w:val="20"/>
                <w:szCs w:val="20"/>
              </w:rPr>
            </w:pPr>
          </w:p>
          <w:p w:rsidR="00F14379" w:rsidRPr="001829A3" w:rsidRDefault="00F14379" w:rsidP="00F87211">
            <w:pPr>
              <w:pStyle w:val="2"/>
              <w:numPr>
                <w:ilvl w:val="2"/>
                <w:numId w:val="16"/>
              </w:numPr>
              <w:ind w:left="0" w:right="114" w:firstLine="0"/>
              <w:jc w:val="both"/>
              <w:rPr>
                <w:rFonts w:ascii="Tahoma" w:hAnsi="Tahoma" w:cs="Tahoma"/>
                <w:sz w:val="20"/>
              </w:rPr>
            </w:pPr>
            <w:r w:rsidRPr="001829A3">
              <w:rPr>
                <w:rFonts w:ascii="Tahoma" w:hAnsi="Tahoma" w:cs="Tahoma"/>
                <w:sz w:val="20"/>
              </w:rPr>
              <w:t>Основные технико-экономические показатели объекта:</w:t>
            </w:r>
          </w:p>
          <w:p w:rsidR="00F14379" w:rsidRPr="001829A3" w:rsidRDefault="00F14379" w:rsidP="00F87211">
            <w:pPr>
              <w:pStyle w:val="2"/>
              <w:numPr>
                <w:ilvl w:val="3"/>
                <w:numId w:val="16"/>
              </w:numPr>
              <w:ind w:left="740" w:right="114"/>
              <w:jc w:val="both"/>
            </w:pPr>
            <w:r w:rsidRPr="001829A3">
              <w:rPr>
                <w:rFonts w:ascii="Tahoma" w:hAnsi="Tahoma" w:cs="Tahoma"/>
                <w:sz w:val="20"/>
              </w:rPr>
              <w:t xml:space="preserve">ЦТП </w:t>
            </w:r>
            <w:proofErr w:type="spellStart"/>
            <w:r w:rsidRPr="001829A3">
              <w:rPr>
                <w:rFonts w:ascii="Tahoma" w:hAnsi="Tahoma" w:cs="Tahoma"/>
                <w:sz w:val="20"/>
              </w:rPr>
              <w:t>Артинская</w:t>
            </w:r>
            <w:proofErr w:type="spellEnd"/>
            <w:r w:rsidRPr="001829A3">
              <w:rPr>
                <w:rFonts w:ascii="Tahoma" w:hAnsi="Tahoma" w:cs="Tahoma"/>
                <w:sz w:val="20"/>
              </w:rPr>
              <w:t>, 26-г</w:t>
            </w:r>
            <w:r w:rsidRPr="001829A3">
              <w:t>.</w:t>
            </w:r>
          </w:p>
          <w:p w:rsidR="00F14379" w:rsidRPr="00C87CE0" w:rsidRDefault="00F14379" w:rsidP="00F87211">
            <w:pPr>
              <w:pStyle w:val="Style4"/>
              <w:numPr>
                <w:ilvl w:val="0"/>
                <w:numId w:val="36"/>
              </w:numPr>
              <w:ind w:left="0" w:firstLine="0"/>
              <w:jc w:val="both"/>
              <w:rPr>
                <w:rStyle w:val="FontStyle20"/>
              </w:rPr>
            </w:pPr>
            <w:r w:rsidRPr="00C87CE0">
              <w:rPr>
                <w:rStyle w:val="FontStyle20"/>
              </w:rPr>
              <w:t>Территориально ЦТП располагается в Железнодорожном районе г. Екатеринбурга. Источник теплоснабжения – Свердловская ТЭЦ. Год ввода ЦТП в эксплуатацию 1995 г.</w:t>
            </w:r>
          </w:p>
          <w:p w:rsidR="00F14379" w:rsidRPr="00C87CE0" w:rsidRDefault="00F14379" w:rsidP="00F87211">
            <w:pPr>
              <w:pStyle w:val="Style4"/>
              <w:numPr>
                <w:ilvl w:val="0"/>
                <w:numId w:val="36"/>
              </w:numPr>
              <w:ind w:left="0" w:firstLine="0"/>
              <w:jc w:val="both"/>
              <w:rPr>
                <w:rStyle w:val="FontStyle20"/>
              </w:rPr>
            </w:pPr>
            <w:r w:rsidRPr="00C87CE0">
              <w:rPr>
                <w:rStyle w:val="FontStyle20"/>
              </w:rPr>
              <w:t>Собственник тепловых сетей до и после ЦТП – АО «ЕТК».</w:t>
            </w:r>
          </w:p>
          <w:p w:rsidR="00F14379" w:rsidRPr="00C87CE0" w:rsidRDefault="00F14379" w:rsidP="00F87211">
            <w:pPr>
              <w:pStyle w:val="Style4"/>
              <w:numPr>
                <w:ilvl w:val="0"/>
                <w:numId w:val="36"/>
              </w:numPr>
              <w:ind w:left="0" w:firstLine="0"/>
              <w:jc w:val="both"/>
              <w:rPr>
                <w:rStyle w:val="FontStyle20"/>
              </w:rPr>
            </w:pPr>
            <w:r w:rsidRPr="00C87CE0">
              <w:rPr>
                <w:rStyle w:val="FontStyle20"/>
              </w:rPr>
              <w:t>Присоединенная (договорная) тепловая нагрузка ЦТП существующих потребителей, подключенных после ЦТП:</w:t>
            </w:r>
          </w:p>
          <w:p w:rsidR="00F14379" w:rsidRPr="00C87CE0" w:rsidRDefault="00F14379" w:rsidP="00F87211">
            <w:pPr>
              <w:pStyle w:val="Style4"/>
              <w:numPr>
                <w:ilvl w:val="0"/>
                <w:numId w:val="25"/>
              </w:numPr>
              <w:ind w:left="459" w:hanging="284"/>
              <w:jc w:val="both"/>
              <w:rPr>
                <w:rStyle w:val="FontStyle20"/>
              </w:rPr>
            </w:pPr>
            <w:r>
              <w:rPr>
                <w:rStyle w:val="FontStyle20"/>
              </w:rPr>
              <w:t>Расчетная нагрузка</w:t>
            </w:r>
            <w:r w:rsidRPr="00C87CE0">
              <w:rPr>
                <w:rStyle w:val="FontStyle20"/>
              </w:rPr>
              <w:t xml:space="preserve"> – </w:t>
            </w:r>
            <w:r w:rsidRPr="00C87CE0">
              <w:rPr>
                <w:rStyle w:val="FontStyle20"/>
                <w:b/>
              </w:rPr>
              <w:t>5,3472</w:t>
            </w:r>
            <w:r w:rsidRPr="00C87CE0">
              <w:rPr>
                <w:rStyle w:val="FontStyle20"/>
              </w:rPr>
              <w:t xml:space="preserve"> </w:t>
            </w:r>
            <w:r w:rsidRPr="00C87CE0">
              <w:rPr>
                <w:rStyle w:val="FontStyle20"/>
                <w:b/>
              </w:rPr>
              <w:t>Гкал/</w:t>
            </w:r>
            <w:proofErr w:type="gramStart"/>
            <w:r w:rsidRPr="00C87CE0">
              <w:rPr>
                <w:rStyle w:val="FontStyle20"/>
                <w:b/>
              </w:rPr>
              <w:t>ч</w:t>
            </w:r>
            <w:proofErr w:type="gramEnd"/>
            <w:r w:rsidRPr="00C87CE0">
              <w:rPr>
                <w:rStyle w:val="FontStyle20"/>
              </w:rPr>
              <w:t>;</w:t>
            </w:r>
          </w:p>
          <w:p w:rsidR="00F14379" w:rsidRPr="00F47364" w:rsidRDefault="00F14379" w:rsidP="00F87211">
            <w:pPr>
              <w:pStyle w:val="Style4"/>
              <w:numPr>
                <w:ilvl w:val="0"/>
                <w:numId w:val="36"/>
              </w:numPr>
              <w:ind w:left="0" w:firstLine="0"/>
              <w:jc w:val="both"/>
              <w:rPr>
                <w:rStyle w:val="FontStyle20"/>
              </w:rPr>
            </w:pPr>
            <w:r w:rsidRPr="00F47364">
              <w:rPr>
                <w:rStyle w:val="FontStyle20"/>
              </w:rPr>
              <w:t>Вид теплоносителя: горячая вода.</w:t>
            </w:r>
          </w:p>
          <w:p w:rsidR="00F14379" w:rsidRPr="00C87CE0" w:rsidRDefault="00F14379" w:rsidP="00F87211">
            <w:pPr>
              <w:pStyle w:val="Style4"/>
              <w:numPr>
                <w:ilvl w:val="0"/>
                <w:numId w:val="36"/>
              </w:numPr>
              <w:ind w:left="0" w:firstLine="0"/>
              <w:jc w:val="both"/>
              <w:rPr>
                <w:rStyle w:val="FontStyle20"/>
              </w:rPr>
            </w:pPr>
            <w:r w:rsidRPr="00C87CE0">
              <w:rPr>
                <w:rStyle w:val="FontStyle20"/>
              </w:rPr>
              <w:t>Схема теплоснабжения: до ЦТП - 2-х трубная, после ЦТП – 2-х трубная, 3-х трубная и 4-х трубная.</w:t>
            </w:r>
          </w:p>
          <w:p w:rsidR="00F14379" w:rsidRPr="00C87CE0" w:rsidRDefault="00F14379" w:rsidP="00F87211">
            <w:pPr>
              <w:pStyle w:val="Style4"/>
              <w:numPr>
                <w:ilvl w:val="0"/>
                <w:numId w:val="36"/>
              </w:numPr>
              <w:ind w:left="0" w:firstLine="0"/>
              <w:jc w:val="both"/>
              <w:rPr>
                <w:rStyle w:val="FontStyle20"/>
              </w:rPr>
            </w:pPr>
            <w:r w:rsidRPr="00C87CE0">
              <w:rPr>
                <w:rStyle w:val="FontStyle20"/>
              </w:rPr>
              <w:t>Схема присоединения после ЦТП системы отопления – независимая.</w:t>
            </w:r>
          </w:p>
          <w:p w:rsidR="00F14379" w:rsidRPr="00C87CE0" w:rsidRDefault="00F14379" w:rsidP="00F87211">
            <w:pPr>
              <w:pStyle w:val="Style4"/>
              <w:numPr>
                <w:ilvl w:val="0"/>
                <w:numId w:val="36"/>
              </w:numPr>
              <w:ind w:left="0" w:firstLine="0"/>
              <w:jc w:val="both"/>
              <w:rPr>
                <w:rStyle w:val="FontStyle20"/>
              </w:rPr>
            </w:pPr>
            <w:r w:rsidRPr="00C87CE0">
              <w:rPr>
                <w:rStyle w:val="FontStyle20"/>
              </w:rPr>
              <w:t>Существующие теплообменники отопления:</w:t>
            </w:r>
          </w:p>
          <w:p w:rsidR="00F14379" w:rsidRPr="00C87CE0" w:rsidRDefault="00F14379" w:rsidP="008504D3">
            <w:pPr>
              <w:ind w:firstLine="34"/>
              <w:jc w:val="both"/>
              <w:rPr>
                <w:rStyle w:val="FontStyle20"/>
              </w:rPr>
            </w:pPr>
            <w:r w:rsidRPr="00C87CE0">
              <w:rPr>
                <w:rStyle w:val="FontStyle20"/>
              </w:rPr>
              <w:t>- 16ОСТ 34-588-68 (15 секций).</w:t>
            </w:r>
          </w:p>
          <w:p w:rsidR="00F14379" w:rsidRPr="00C87CE0" w:rsidRDefault="00F14379" w:rsidP="00F87211">
            <w:pPr>
              <w:pStyle w:val="Style4"/>
              <w:numPr>
                <w:ilvl w:val="0"/>
                <w:numId w:val="36"/>
              </w:numPr>
              <w:ind w:left="0" w:firstLine="0"/>
              <w:jc w:val="both"/>
              <w:rPr>
                <w:rStyle w:val="FontStyle20"/>
              </w:rPr>
            </w:pPr>
            <w:r w:rsidRPr="00C87CE0">
              <w:rPr>
                <w:rStyle w:val="FontStyle20"/>
              </w:rPr>
              <w:t>Существующее в ЦТП насосное оборудование отопления:</w:t>
            </w:r>
          </w:p>
          <w:p w:rsidR="00F14379" w:rsidRPr="00C87CE0" w:rsidRDefault="00F14379" w:rsidP="008504D3">
            <w:pPr>
              <w:ind w:firstLine="34"/>
              <w:jc w:val="both"/>
              <w:rPr>
                <w:rStyle w:val="FontStyle20"/>
              </w:rPr>
            </w:pPr>
            <w:r w:rsidRPr="00C87CE0">
              <w:rPr>
                <w:rStyle w:val="FontStyle20"/>
              </w:rPr>
              <w:t xml:space="preserve">- насос </w:t>
            </w:r>
            <w:proofErr w:type="gramStart"/>
            <w:r w:rsidRPr="00C87CE0">
              <w:rPr>
                <w:rStyle w:val="FontStyle20"/>
              </w:rPr>
              <w:t>КМ</w:t>
            </w:r>
            <w:proofErr w:type="gramEnd"/>
            <w:r w:rsidRPr="00C87CE0">
              <w:rPr>
                <w:rStyle w:val="FontStyle20"/>
              </w:rPr>
              <w:t xml:space="preserve"> 100-65-200 – 3 шт.</w:t>
            </w:r>
          </w:p>
          <w:p w:rsidR="00F14379" w:rsidRPr="00C87CE0" w:rsidRDefault="00F14379" w:rsidP="00F87211">
            <w:pPr>
              <w:pStyle w:val="Style4"/>
              <w:numPr>
                <w:ilvl w:val="0"/>
                <w:numId w:val="36"/>
              </w:numPr>
              <w:ind w:left="0" w:firstLine="0"/>
              <w:jc w:val="both"/>
              <w:rPr>
                <w:rStyle w:val="FontStyle20"/>
              </w:rPr>
            </w:pPr>
            <w:r w:rsidRPr="00C87CE0">
              <w:rPr>
                <w:rStyle w:val="FontStyle20"/>
              </w:rPr>
              <w:t>Расчётные параметры:</w:t>
            </w:r>
          </w:p>
          <w:p w:rsidR="00F14379" w:rsidRPr="00C87CE0" w:rsidRDefault="00F14379" w:rsidP="008504D3">
            <w:pPr>
              <w:pStyle w:val="Style4"/>
              <w:spacing w:line="240" w:lineRule="auto"/>
              <w:ind w:firstLine="34"/>
              <w:jc w:val="both"/>
              <w:rPr>
                <w:rStyle w:val="FontStyle20"/>
              </w:rPr>
            </w:pPr>
            <w:r w:rsidRPr="00C87CE0">
              <w:rPr>
                <w:rStyle w:val="FontStyle20"/>
                <w:u w:val="single"/>
              </w:rPr>
              <w:t>До ЦТП</w:t>
            </w:r>
            <w:r w:rsidRPr="00C87CE0">
              <w:rPr>
                <w:rStyle w:val="FontStyle20"/>
              </w:rPr>
              <w:t>:</w:t>
            </w:r>
          </w:p>
          <w:p w:rsidR="00F14379" w:rsidRPr="00C87CE0" w:rsidRDefault="00F14379" w:rsidP="00F87211">
            <w:pPr>
              <w:pStyle w:val="Style4"/>
              <w:numPr>
                <w:ilvl w:val="0"/>
                <w:numId w:val="26"/>
              </w:numPr>
              <w:spacing w:line="240" w:lineRule="auto"/>
              <w:ind w:left="0" w:firstLine="34"/>
              <w:jc w:val="both"/>
              <w:rPr>
                <w:rStyle w:val="FontStyle20"/>
              </w:rPr>
            </w:pPr>
            <w:r w:rsidRPr="00C87CE0">
              <w:rPr>
                <w:rStyle w:val="FontStyle20"/>
              </w:rPr>
              <w:t>температурный график 150/</w:t>
            </w:r>
            <w:r>
              <w:rPr>
                <w:rStyle w:val="FontStyle20"/>
              </w:rPr>
              <w:t>7</w:t>
            </w:r>
            <w:r w:rsidRPr="00C87CE0">
              <w:rPr>
                <w:rStyle w:val="FontStyle20"/>
              </w:rPr>
              <w:t>0</w:t>
            </w:r>
            <w:r w:rsidRPr="00C87CE0">
              <w:rPr>
                <w:rStyle w:val="FontStyle20"/>
                <w:vertAlign w:val="superscript"/>
              </w:rPr>
              <w:t>0</w:t>
            </w:r>
            <w:r w:rsidRPr="00C87CE0">
              <w:rPr>
                <w:rStyle w:val="FontStyle20"/>
              </w:rPr>
              <w:t>С;</w:t>
            </w:r>
          </w:p>
          <w:p w:rsidR="00F14379" w:rsidRPr="008D6351" w:rsidRDefault="00F14379" w:rsidP="00F87211">
            <w:pPr>
              <w:pStyle w:val="Style4"/>
              <w:numPr>
                <w:ilvl w:val="0"/>
                <w:numId w:val="26"/>
              </w:numPr>
              <w:spacing w:line="240" w:lineRule="auto"/>
              <w:ind w:left="0" w:firstLine="34"/>
              <w:jc w:val="both"/>
              <w:rPr>
                <w:rStyle w:val="FontStyle20"/>
              </w:rPr>
            </w:pPr>
            <w:r w:rsidRPr="008D6351">
              <w:rPr>
                <w:rStyle w:val="FontStyle20"/>
              </w:rPr>
              <w:lastRenderedPageBreak/>
              <w:t>рабочее давление 1,6 МПа;</w:t>
            </w:r>
          </w:p>
          <w:p w:rsidR="00F14379" w:rsidRPr="008D6351" w:rsidRDefault="00F14379" w:rsidP="00F87211">
            <w:pPr>
              <w:pStyle w:val="Style4"/>
              <w:numPr>
                <w:ilvl w:val="0"/>
                <w:numId w:val="26"/>
              </w:numPr>
              <w:spacing w:line="240" w:lineRule="auto"/>
              <w:ind w:left="0" w:firstLine="34"/>
              <w:jc w:val="both"/>
              <w:rPr>
                <w:rStyle w:val="FontStyle20"/>
              </w:rPr>
            </w:pPr>
            <w:r w:rsidRPr="008D6351">
              <w:rPr>
                <w:rStyle w:val="FontStyle20"/>
              </w:rPr>
              <w:t>расчетное давление для подбора трубы магистральных трубопроводов и тепломеханического оборудования 2,5 МПа.</w:t>
            </w:r>
          </w:p>
          <w:p w:rsidR="00F14379" w:rsidRPr="008D6351" w:rsidRDefault="00F14379" w:rsidP="008504D3">
            <w:pPr>
              <w:pStyle w:val="Style4"/>
              <w:spacing w:line="240" w:lineRule="auto"/>
              <w:ind w:firstLine="34"/>
              <w:jc w:val="both"/>
              <w:rPr>
                <w:rStyle w:val="FontStyle20"/>
                <w:u w:val="single"/>
              </w:rPr>
            </w:pPr>
            <w:r w:rsidRPr="008D6351">
              <w:rPr>
                <w:rStyle w:val="FontStyle20"/>
                <w:u w:val="single"/>
              </w:rPr>
              <w:t>После ЦТП:</w:t>
            </w:r>
          </w:p>
          <w:p w:rsidR="00F14379" w:rsidRPr="008D6351" w:rsidRDefault="00F14379" w:rsidP="00F87211">
            <w:pPr>
              <w:pStyle w:val="Style4"/>
              <w:numPr>
                <w:ilvl w:val="0"/>
                <w:numId w:val="27"/>
              </w:numPr>
              <w:spacing w:line="240" w:lineRule="auto"/>
              <w:ind w:left="0" w:firstLine="34"/>
              <w:jc w:val="both"/>
              <w:rPr>
                <w:rStyle w:val="FontStyle20"/>
              </w:rPr>
            </w:pPr>
            <w:r w:rsidRPr="008D6351">
              <w:rPr>
                <w:rStyle w:val="FontStyle20"/>
              </w:rPr>
              <w:t>температурный график на нужды отопления 95/70</w:t>
            </w:r>
            <w:r w:rsidRPr="008D6351">
              <w:rPr>
                <w:rStyle w:val="FontStyle20"/>
                <w:vertAlign w:val="superscript"/>
              </w:rPr>
              <w:t>0</w:t>
            </w:r>
            <w:r w:rsidRPr="008D6351">
              <w:rPr>
                <w:rStyle w:val="FontStyle20"/>
              </w:rPr>
              <w:t>С;</w:t>
            </w:r>
          </w:p>
          <w:p w:rsidR="00F14379" w:rsidRPr="008D6351" w:rsidRDefault="00F14379" w:rsidP="00F87211">
            <w:pPr>
              <w:pStyle w:val="Style4"/>
              <w:numPr>
                <w:ilvl w:val="0"/>
                <w:numId w:val="27"/>
              </w:numPr>
              <w:spacing w:line="240" w:lineRule="auto"/>
              <w:ind w:left="0" w:firstLine="34"/>
              <w:jc w:val="both"/>
              <w:rPr>
                <w:rStyle w:val="FontStyle20"/>
              </w:rPr>
            </w:pPr>
            <w:r w:rsidRPr="008D6351">
              <w:rPr>
                <w:rStyle w:val="FontStyle20"/>
              </w:rPr>
              <w:t>расчетное давление для подбора трубы распределительных трубопроводов и тепломеханического оборудования 1,6 МПа.</w:t>
            </w:r>
          </w:p>
          <w:p w:rsidR="00F14379" w:rsidRPr="008D6351" w:rsidRDefault="00F14379" w:rsidP="00F87211">
            <w:pPr>
              <w:pStyle w:val="Style4"/>
              <w:numPr>
                <w:ilvl w:val="0"/>
                <w:numId w:val="36"/>
              </w:numPr>
              <w:ind w:left="0" w:firstLine="0"/>
              <w:jc w:val="both"/>
              <w:rPr>
                <w:sz w:val="20"/>
                <w:szCs w:val="20"/>
              </w:rPr>
            </w:pPr>
            <w:r w:rsidRPr="008D6351">
              <w:rPr>
                <w:sz w:val="20"/>
                <w:szCs w:val="20"/>
              </w:rPr>
              <w:t>Фактический режим работы тепловых сетей:</w:t>
            </w:r>
          </w:p>
          <w:p w:rsidR="00F14379" w:rsidRPr="008D6351" w:rsidRDefault="00F14379" w:rsidP="008504D3">
            <w:pPr>
              <w:pStyle w:val="af5"/>
              <w:spacing w:line="276" w:lineRule="auto"/>
              <w:ind w:left="0" w:firstLine="34"/>
              <w:rPr>
                <w:rFonts w:ascii="Tahoma" w:hAnsi="Tahoma" w:cs="Tahoma"/>
                <w:sz w:val="20"/>
              </w:rPr>
            </w:pPr>
            <w:r w:rsidRPr="008D6351">
              <w:rPr>
                <w:rFonts w:ascii="Tahoma" w:hAnsi="Tahoma" w:cs="Tahoma"/>
                <w:sz w:val="20"/>
              </w:rPr>
              <w:t xml:space="preserve">- </w:t>
            </w:r>
            <w:proofErr w:type="gramStart"/>
            <w:r w:rsidRPr="008D6351">
              <w:rPr>
                <w:rFonts w:ascii="Tahoma" w:hAnsi="Tahoma" w:cs="Tahoma"/>
                <w:sz w:val="20"/>
              </w:rPr>
              <w:t>согласно Приложения</w:t>
            </w:r>
            <w:proofErr w:type="gramEnd"/>
            <w:r w:rsidRPr="008D6351">
              <w:rPr>
                <w:rFonts w:ascii="Tahoma" w:hAnsi="Tahoma" w:cs="Tahoma"/>
                <w:sz w:val="20"/>
              </w:rPr>
              <w:t xml:space="preserve"> №1.1.</w:t>
            </w:r>
          </w:p>
          <w:p w:rsidR="00F14379" w:rsidRPr="008D6351" w:rsidRDefault="00F14379" w:rsidP="008504D3">
            <w:pPr>
              <w:pStyle w:val="af5"/>
              <w:spacing w:line="276" w:lineRule="auto"/>
              <w:ind w:left="0" w:firstLine="34"/>
              <w:rPr>
                <w:rFonts w:ascii="Tahoma" w:hAnsi="Tahoma" w:cs="Tahoma"/>
                <w:sz w:val="20"/>
              </w:rPr>
            </w:pPr>
          </w:p>
          <w:p w:rsidR="00F14379" w:rsidRPr="001829A3" w:rsidRDefault="00F14379" w:rsidP="00F87211">
            <w:pPr>
              <w:pStyle w:val="2"/>
              <w:numPr>
                <w:ilvl w:val="3"/>
                <w:numId w:val="16"/>
              </w:numPr>
              <w:ind w:left="740" w:right="114"/>
              <w:jc w:val="both"/>
              <w:rPr>
                <w:rStyle w:val="FontStyle20"/>
              </w:rPr>
            </w:pPr>
            <w:r w:rsidRPr="001829A3">
              <w:rPr>
                <w:rStyle w:val="FontStyle20"/>
              </w:rPr>
              <w:t>ЦТП Бебеля, 119-а.</w:t>
            </w:r>
          </w:p>
          <w:p w:rsidR="00F14379" w:rsidRPr="008D6351" w:rsidRDefault="00F14379" w:rsidP="00F87211">
            <w:pPr>
              <w:pStyle w:val="Style4"/>
              <w:numPr>
                <w:ilvl w:val="0"/>
                <w:numId w:val="36"/>
              </w:numPr>
              <w:ind w:left="0" w:firstLine="0"/>
              <w:jc w:val="both"/>
              <w:rPr>
                <w:rStyle w:val="FontStyle20"/>
              </w:rPr>
            </w:pPr>
            <w:r w:rsidRPr="008D6351">
              <w:rPr>
                <w:rStyle w:val="FontStyle20"/>
              </w:rPr>
              <w:t>Территориально ЦТП располагается в Железнодорожном районе г. Екатеринбурга. Источник теплоснабжения – Свердловская ТЭЦ. Год ввода ЦТП в эксплуатацию 1986 г.</w:t>
            </w:r>
          </w:p>
          <w:p w:rsidR="00F14379" w:rsidRPr="008D6351" w:rsidRDefault="00F14379" w:rsidP="00F87211">
            <w:pPr>
              <w:pStyle w:val="Style4"/>
              <w:numPr>
                <w:ilvl w:val="0"/>
                <w:numId w:val="36"/>
              </w:numPr>
              <w:ind w:left="0" w:firstLine="0"/>
              <w:jc w:val="both"/>
              <w:rPr>
                <w:rStyle w:val="FontStyle20"/>
              </w:rPr>
            </w:pPr>
            <w:r w:rsidRPr="008D6351">
              <w:rPr>
                <w:rStyle w:val="FontStyle20"/>
              </w:rPr>
              <w:t>Собственник тепловых сетей до и после ЦТП – АО «ЕТК».</w:t>
            </w:r>
          </w:p>
          <w:p w:rsidR="00F14379" w:rsidRPr="008D6351" w:rsidRDefault="00F14379" w:rsidP="00F87211">
            <w:pPr>
              <w:pStyle w:val="Style4"/>
              <w:numPr>
                <w:ilvl w:val="0"/>
                <w:numId w:val="36"/>
              </w:numPr>
              <w:ind w:left="0" w:firstLine="0"/>
              <w:jc w:val="both"/>
              <w:rPr>
                <w:rStyle w:val="FontStyle20"/>
              </w:rPr>
            </w:pPr>
            <w:r w:rsidRPr="008D6351">
              <w:rPr>
                <w:rStyle w:val="FontStyle20"/>
              </w:rPr>
              <w:t>Присоединенная (договорная) тепловая нагрузка ЦТП существующих потребителей, подключенных после ЦТП:</w:t>
            </w:r>
          </w:p>
          <w:p w:rsidR="00F14379" w:rsidRPr="008D6351" w:rsidRDefault="00F14379" w:rsidP="00F87211">
            <w:pPr>
              <w:pStyle w:val="Style4"/>
              <w:numPr>
                <w:ilvl w:val="0"/>
                <w:numId w:val="25"/>
              </w:numPr>
              <w:ind w:left="34" w:firstLine="0"/>
              <w:jc w:val="both"/>
              <w:rPr>
                <w:rStyle w:val="FontStyle20"/>
              </w:rPr>
            </w:pPr>
            <w:r>
              <w:rPr>
                <w:rStyle w:val="FontStyle20"/>
              </w:rPr>
              <w:t>Расчетная нагрузка</w:t>
            </w:r>
            <w:r w:rsidRPr="008D6351">
              <w:rPr>
                <w:rStyle w:val="FontStyle20"/>
              </w:rPr>
              <w:t xml:space="preserve"> – </w:t>
            </w:r>
            <w:r>
              <w:rPr>
                <w:rStyle w:val="FontStyle20"/>
                <w:b/>
              </w:rPr>
              <w:t>8</w:t>
            </w:r>
            <w:r w:rsidRPr="008D6351">
              <w:rPr>
                <w:rStyle w:val="FontStyle20"/>
                <w:b/>
              </w:rPr>
              <w:t>,</w:t>
            </w:r>
            <w:r>
              <w:rPr>
                <w:rStyle w:val="FontStyle20"/>
                <w:b/>
              </w:rPr>
              <w:t>8415</w:t>
            </w:r>
            <w:r w:rsidRPr="008D6351">
              <w:rPr>
                <w:rStyle w:val="FontStyle20"/>
              </w:rPr>
              <w:t xml:space="preserve"> </w:t>
            </w:r>
            <w:r w:rsidRPr="008D6351">
              <w:rPr>
                <w:rStyle w:val="FontStyle20"/>
                <w:b/>
              </w:rPr>
              <w:t>Гкал/</w:t>
            </w:r>
            <w:proofErr w:type="gramStart"/>
            <w:r w:rsidRPr="008D6351">
              <w:rPr>
                <w:rStyle w:val="FontStyle20"/>
                <w:b/>
              </w:rPr>
              <w:t>ч</w:t>
            </w:r>
            <w:proofErr w:type="gramEnd"/>
            <w:r w:rsidRPr="008D6351">
              <w:rPr>
                <w:rStyle w:val="FontStyle20"/>
              </w:rPr>
              <w:t>;</w:t>
            </w:r>
          </w:p>
          <w:p w:rsidR="00F14379" w:rsidRPr="008D6351" w:rsidRDefault="00F14379" w:rsidP="00F87211">
            <w:pPr>
              <w:pStyle w:val="Style4"/>
              <w:numPr>
                <w:ilvl w:val="0"/>
                <w:numId w:val="36"/>
              </w:numPr>
              <w:ind w:left="0" w:firstLine="0"/>
              <w:jc w:val="both"/>
              <w:rPr>
                <w:rStyle w:val="FontStyle20"/>
              </w:rPr>
            </w:pPr>
            <w:r w:rsidRPr="008D6351">
              <w:rPr>
                <w:rStyle w:val="FontStyle20"/>
              </w:rPr>
              <w:t>Вид теплоносителя: горячая вода.</w:t>
            </w:r>
          </w:p>
          <w:p w:rsidR="00F14379" w:rsidRPr="008D6351" w:rsidRDefault="00F14379" w:rsidP="00F87211">
            <w:pPr>
              <w:pStyle w:val="Style4"/>
              <w:numPr>
                <w:ilvl w:val="0"/>
                <w:numId w:val="36"/>
              </w:numPr>
              <w:ind w:left="0" w:firstLine="0"/>
              <w:jc w:val="both"/>
              <w:rPr>
                <w:rStyle w:val="FontStyle20"/>
              </w:rPr>
            </w:pPr>
            <w:r w:rsidRPr="008D6351">
              <w:rPr>
                <w:rStyle w:val="FontStyle20"/>
              </w:rPr>
              <w:t>Схема теплоснабжения: до ЦТП - 2-х трубная, после ЦТП – 4-х трубная, 2-х трубная.</w:t>
            </w:r>
          </w:p>
          <w:p w:rsidR="00F14379" w:rsidRPr="008D6351" w:rsidRDefault="00F14379" w:rsidP="008504D3">
            <w:pPr>
              <w:ind w:left="34"/>
              <w:jc w:val="both"/>
              <w:rPr>
                <w:rFonts w:ascii="Tahoma" w:hAnsi="Tahoma" w:cs="Tahoma"/>
                <w:sz w:val="20"/>
                <w:szCs w:val="20"/>
              </w:rPr>
            </w:pPr>
            <w:r w:rsidRPr="008D6351">
              <w:rPr>
                <w:rFonts w:ascii="Tahoma" w:hAnsi="Tahoma" w:cs="Tahoma"/>
                <w:sz w:val="20"/>
                <w:szCs w:val="20"/>
              </w:rPr>
              <w:t>Схема присоединения после ЦТП системы отопления – независимая.</w:t>
            </w:r>
          </w:p>
          <w:p w:rsidR="00F14379" w:rsidRPr="008D6351" w:rsidRDefault="00F14379" w:rsidP="00F87211">
            <w:pPr>
              <w:pStyle w:val="Style4"/>
              <w:numPr>
                <w:ilvl w:val="0"/>
                <w:numId w:val="36"/>
              </w:numPr>
              <w:ind w:left="0" w:firstLine="0"/>
              <w:jc w:val="both"/>
              <w:rPr>
                <w:rStyle w:val="FontStyle20"/>
              </w:rPr>
            </w:pPr>
            <w:r w:rsidRPr="008D6351">
              <w:rPr>
                <w:rStyle w:val="FontStyle20"/>
              </w:rPr>
              <w:t>Существующие теплообменники отопления и вентиляции:</w:t>
            </w:r>
          </w:p>
          <w:p w:rsidR="00F14379" w:rsidRPr="008D6351" w:rsidRDefault="00F14379" w:rsidP="008504D3">
            <w:pPr>
              <w:ind w:left="34"/>
              <w:jc w:val="both"/>
              <w:rPr>
                <w:rStyle w:val="FontStyle20"/>
              </w:rPr>
            </w:pPr>
            <w:r w:rsidRPr="008D6351">
              <w:rPr>
                <w:rStyle w:val="FontStyle20"/>
              </w:rPr>
              <w:t>- ОСТ-16ОСТ 34-588-68 (20 секций).</w:t>
            </w:r>
          </w:p>
          <w:p w:rsidR="00F14379" w:rsidRPr="008D6351" w:rsidRDefault="00F14379" w:rsidP="00F87211">
            <w:pPr>
              <w:pStyle w:val="Style4"/>
              <w:numPr>
                <w:ilvl w:val="0"/>
                <w:numId w:val="36"/>
              </w:numPr>
              <w:ind w:left="0" w:firstLine="0"/>
              <w:jc w:val="both"/>
              <w:rPr>
                <w:rStyle w:val="FontStyle20"/>
              </w:rPr>
            </w:pPr>
            <w:r w:rsidRPr="008D6351">
              <w:rPr>
                <w:rStyle w:val="FontStyle20"/>
              </w:rPr>
              <w:t>Существующее в ЦТП насосное оборудование отопления:</w:t>
            </w:r>
          </w:p>
          <w:p w:rsidR="00F14379" w:rsidRPr="008D6351" w:rsidRDefault="00F14379" w:rsidP="008504D3">
            <w:pPr>
              <w:ind w:left="34"/>
              <w:jc w:val="both"/>
              <w:rPr>
                <w:rStyle w:val="FontStyle20"/>
              </w:rPr>
            </w:pPr>
            <w:r w:rsidRPr="008D6351">
              <w:rPr>
                <w:rStyle w:val="FontStyle20"/>
              </w:rPr>
              <w:t>- насос КМ100-65-200 – 3 шт.</w:t>
            </w:r>
          </w:p>
          <w:p w:rsidR="00F14379" w:rsidRPr="008D6351" w:rsidRDefault="00F14379" w:rsidP="00F87211">
            <w:pPr>
              <w:pStyle w:val="Style4"/>
              <w:numPr>
                <w:ilvl w:val="0"/>
                <w:numId w:val="36"/>
              </w:numPr>
              <w:ind w:left="0" w:firstLine="0"/>
              <w:jc w:val="both"/>
              <w:rPr>
                <w:rStyle w:val="FontStyle20"/>
              </w:rPr>
            </w:pPr>
            <w:r w:rsidRPr="008D6351">
              <w:rPr>
                <w:rStyle w:val="FontStyle20"/>
              </w:rPr>
              <w:t>Расчётные параметры:</w:t>
            </w:r>
          </w:p>
          <w:p w:rsidR="00F14379" w:rsidRPr="008D6351" w:rsidRDefault="00F14379" w:rsidP="008504D3">
            <w:pPr>
              <w:pStyle w:val="Style4"/>
              <w:spacing w:line="240" w:lineRule="auto"/>
              <w:ind w:left="34"/>
              <w:jc w:val="both"/>
              <w:rPr>
                <w:rStyle w:val="FontStyle20"/>
              </w:rPr>
            </w:pPr>
            <w:r w:rsidRPr="008D6351">
              <w:rPr>
                <w:rStyle w:val="FontStyle20"/>
                <w:u w:val="single"/>
              </w:rPr>
              <w:t>До ЦТП</w:t>
            </w:r>
            <w:r w:rsidRPr="008D6351">
              <w:rPr>
                <w:rStyle w:val="FontStyle20"/>
              </w:rPr>
              <w:t>:</w:t>
            </w:r>
          </w:p>
          <w:p w:rsidR="00F14379" w:rsidRPr="008D6351" w:rsidRDefault="00F14379" w:rsidP="00F87211">
            <w:pPr>
              <w:pStyle w:val="Style4"/>
              <w:numPr>
                <w:ilvl w:val="0"/>
                <w:numId w:val="26"/>
              </w:numPr>
              <w:spacing w:line="240" w:lineRule="auto"/>
              <w:ind w:left="34" w:firstLine="0"/>
              <w:jc w:val="both"/>
              <w:rPr>
                <w:rStyle w:val="FontStyle20"/>
              </w:rPr>
            </w:pPr>
            <w:r w:rsidRPr="008D6351">
              <w:rPr>
                <w:rStyle w:val="FontStyle20"/>
              </w:rPr>
              <w:t>температурный график 150/80</w:t>
            </w:r>
            <w:r w:rsidRPr="008D6351">
              <w:rPr>
                <w:rStyle w:val="FontStyle20"/>
                <w:vertAlign w:val="superscript"/>
              </w:rPr>
              <w:t>0</w:t>
            </w:r>
            <w:r w:rsidRPr="008D6351">
              <w:rPr>
                <w:rStyle w:val="FontStyle20"/>
              </w:rPr>
              <w:t>С;</w:t>
            </w:r>
          </w:p>
          <w:p w:rsidR="00F14379" w:rsidRPr="008D6351" w:rsidRDefault="00F14379" w:rsidP="00F87211">
            <w:pPr>
              <w:pStyle w:val="Style4"/>
              <w:numPr>
                <w:ilvl w:val="0"/>
                <w:numId w:val="26"/>
              </w:numPr>
              <w:spacing w:line="240" w:lineRule="auto"/>
              <w:ind w:left="34" w:firstLine="0"/>
              <w:jc w:val="both"/>
              <w:rPr>
                <w:rStyle w:val="FontStyle20"/>
              </w:rPr>
            </w:pPr>
            <w:r w:rsidRPr="008D6351">
              <w:rPr>
                <w:rStyle w:val="FontStyle20"/>
              </w:rPr>
              <w:t>рабочее давление 1,6 МПа;</w:t>
            </w:r>
          </w:p>
          <w:p w:rsidR="00F14379" w:rsidRPr="008D6351" w:rsidRDefault="00F14379" w:rsidP="00F87211">
            <w:pPr>
              <w:pStyle w:val="Style4"/>
              <w:numPr>
                <w:ilvl w:val="0"/>
                <w:numId w:val="26"/>
              </w:numPr>
              <w:spacing w:line="240" w:lineRule="auto"/>
              <w:ind w:left="34" w:firstLine="0"/>
              <w:jc w:val="both"/>
              <w:rPr>
                <w:rStyle w:val="FontStyle20"/>
              </w:rPr>
            </w:pPr>
            <w:r w:rsidRPr="008D6351">
              <w:rPr>
                <w:rStyle w:val="FontStyle20"/>
              </w:rPr>
              <w:t>расчетное давление для подбора трубы магистральных трубопроводов и тепломеханического оборудования 2,5 МПа.</w:t>
            </w:r>
          </w:p>
          <w:p w:rsidR="00F14379" w:rsidRPr="008D6351" w:rsidRDefault="00F14379" w:rsidP="008504D3">
            <w:pPr>
              <w:pStyle w:val="Style4"/>
              <w:spacing w:line="240" w:lineRule="auto"/>
              <w:ind w:left="34"/>
              <w:jc w:val="both"/>
              <w:rPr>
                <w:rStyle w:val="FontStyle20"/>
                <w:u w:val="single"/>
              </w:rPr>
            </w:pPr>
            <w:r w:rsidRPr="008D6351">
              <w:rPr>
                <w:rStyle w:val="FontStyle20"/>
                <w:u w:val="single"/>
              </w:rPr>
              <w:t>После ЦТП:</w:t>
            </w:r>
          </w:p>
          <w:p w:rsidR="00F14379" w:rsidRPr="008D6351" w:rsidRDefault="00F14379" w:rsidP="00F87211">
            <w:pPr>
              <w:pStyle w:val="Style4"/>
              <w:numPr>
                <w:ilvl w:val="0"/>
                <w:numId w:val="27"/>
              </w:numPr>
              <w:spacing w:line="240" w:lineRule="auto"/>
              <w:ind w:left="34" w:firstLine="0"/>
              <w:jc w:val="both"/>
              <w:rPr>
                <w:rStyle w:val="FontStyle20"/>
              </w:rPr>
            </w:pPr>
            <w:r w:rsidRPr="008D6351">
              <w:rPr>
                <w:rStyle w:val="FontStyle20"/>
              </w:rPr>
              <w:t>температурный график на нужды отопления 130/70</w:t>
            </w:r>
            <w:r w:rsidRPr="008D6351">
              <w:rPr>
                <w:rStyle w:val="FontStyle20"/>
                <w:vertAlign w:val="superscript"/>
              </w:rPr>
              <w:t>0</w:t>
            </w:r>
            <w:r w:rsidRPr="008D6351">
              <w:rPr>
                <w:rStyle w:val="FontStyle20"/>
              </w:rPr>
              <w:t>С;</w:t>
            </w:r>
          </w:p>
          <w:p w:rsidR="00F14379" w:rsidRPr="008D6351" w:rsidRDefault="00F14379" w:rsidP="00F87211">
            <w:pPr>
              <w:pStyle w:val="Style4"/>
              <w:numPr>
                <w:ilvl w:val="0"/>
                <w:numId w:val="27"/>
              </w:numPr>
              <w:spacing w:line="240" w:lineRule="auto"/>
              <w:ind w:left="34" w:firstLine="0"/>
              <w:jc w:val="both"/>
              <w:rPr>
                <w:rStyle w:val="FontStyle20"/>
              </w:rPr>
            </w:pPr>
            <w:r w:rsidRPr="008D6351">
              <w:rPr>
                <w:rStyle w:val="FontStyle20"/>
              </w:rPr>
              <w:t>расчетное давление для подбора трубы распределительных трубопроводов и тепломеханического оборудования 1,6 МПа.</w:t>
            </w:r>
          </w:p>
          <w:p w:rsidR="00F14379" w:rsidRPr="008D6351" w:rsidRDefault="00F14379" w:rsidP="00F87211">
            <w:pPr>
              <w:pStyle w:val="Style4"/>
              <w:numPr>
                <w:ilvl w:val="0"/>
                <w:numId w:val="36"/>
              </w:numPr>
              <w:ind w:left="0" w:firstLine="0"/>
              <w:jc w:val="both"/>
              <w:rPr>
                <w:sz w:val="20"/>
              </w:rPr>
            </w:pPr>
            <w:r w:rsidRPr="008D6351">
              <w:rPr>
                <w:sz w:val="20"/>
              </w:rPr>
              <w:t>Фактический режим работы тепловых сетей:</w:t>
            </w:r>
          </w:p>
          <w:p w:rsidR="00F14379" w:rsidRPr="008D6351" w:rsidRDefault="00F14379" w:rsidP="008504D3">
            <w:pPr>
              <w:pStyle w:val="Style4"/>
              <w:spacing w:line="240" w:lineRule="auto"/>
              <w:ind w:left="34"/>
              <w:jc w:val="both"/>
              <w:rPr>
                <w:sz w:val="20"/>
              </w:rPr>
            </w:pPr>
            <w:r w:rsidRPr="008D6351">
              <w:rPr>
                <w:sz w:val="20"/>
              </w:rPr>
              <w:t xml:space="preserve">- </w:t>
            </w:r>
            <w:proofErr w:type="gramStart"/>
            <w:r w:rsidRPr="008D6351">
              <w:rPr>
                <w:sz w:val="20"/>
              </w:rPr>
              <w:t>согласно Приложения</w:t>
            </w:r>
            <w:proofErr w:type="gramEnd"/>
            <w:r w:rsidRPr="008D6351">
              <w:rPr>
                <w:sz w:val="20"/>
              </w:rPr>
              <w:t xml:space="preserve"> №1.1.</w:t>
            </w:r>
          </w:p>
          <w:p w:rsidR="00F14379" w:rsidRPr="008D6351" w:rsidRDefault="00F14379" w:rsidP="008504D3">
            <w:pPr>
              <w:pStyle w:val="Style4"/>
              <w:spacing w:line="240" w:lineRule="auto"/>
              <w:ind w:left="34"/>
              <w:jc w:val="both"/>
              <w:rPr>
                <w:sz w:val="20"/>
                <w:szCs w:val="20"/>
              </w:rPr>
            </w:pPr>
          </w:p>
          <w:p w:rsidR="00F14379" w:rsidRPr="008D6351" w:rsidRDefault="00F14379" w:rsidP="00F87211">
            <w:pPr>
              <w:pStyle w:val="Style4"/>
              <w:numPr>
                <w:ilvl w:val="3"/>
                <w:numId w:val="37"/>
              </w:numPr>
              <w:ind w:left="884" w:hanging="850"/>
              <w:jc w:val="both"/>
              <w:rPr>
                <w:rStyle w:val="FontStyle20"/>
                <w:b/>
              </w:rPr>
            </w:pPr>
            <w:r w:rsidRPr="008D6351">
              <w:rPr>
                <w:rStyle w:val="FontStyle20"/>
                <w:b/>
              </w:rPr>
              <w:t>ЦТП Денисова-Уральского, 9-б.</w:t>
            </w:r>
          </w:p>
          <w:p w:rsidR="00F14379" w:rsidRPr="008D6351" w:rsidRDefault="00F14379" w:rsidP="00F87211">
            <w:pPr>
              <w:pStyle w:val="Style4"/>
              <w:numPr>
                <w:ilvl w:val="0"/>
                <w:numId w:val="36"/>
              </w:numPr>
              <w:ind w:left="0" w:firstLine="0"/>
              <w:jc w:val="both"/>
              <w:rPr>
                <w:rStyle w:val="FontStyle20"/>
              </w:rPr>
            </w:pPr>
            <w:r w:rsidRPr="008D6351">
              <w:rPr>
                <w:rStyle w:val="FontStyle20"/>
              </w:rPr>
              <w:t>Территориально ЦТП располагается в Ленинском районе г. Екатеринбурга. Источник теплоснабжения – Академическая ТЭЦ. Год ввода ЦТП в эксплуатацию 1983 г.</w:t>
            </w:r>
          </w:p>
          <w:p w:rsidR="00F14379" w:rsidRPr="008D6351" w:rsidRDefault="00F14379" w:rsidP="00F87211">
            <w:pPr>
              <w:pStyle w:val="Style4"/>
              <w:numPr>
                <w:ilvl w:val="0"/>
                <w:numId w:val="36"/>
              </w:numPr>
              <w:ind w:left="0" w:firstLine="0"/>
              <w:jc w:val="both"/>
              <w:rPr>
                <w:rStyle w:val="FontStyle20"/>
              </w:rPr>
            </w:pPr>
            <w:r w:rsidRPr="008D6351">
              <w:rPr>
                <w:rStyle w:val="FontStyle20"/>
              </w:rPr>
              <w:t>Собственник тепловых сетей до и после ЦТП – АО «ЕТК».</w:t>
            </w:r>
          </w:p>
          <w:p w:rsidR="00F14379" w:rsidRPr="008D6351" w:rsidRDefault="00F14379" w:rsidP="00F87211">
            <w:pPr>
              <w:pStyle w:val="Style4"/>
              <w:numPr>
                <w:ilvl w:val="0"/>
                <w:numId w:val="36"/>
              </w:numPr>
              <w:ind w:left="0" w:firstLine="0"/>
              <w:jc w:val="both"/>
              <w:rPr>
                <w:rStyle w:val="FontStyle20"/>
              </w:rPr>
            </w:pPr>
            <w:r w:rsidRPr="008D6351">
              <w:rPr>
                <w:rStyle w:val="FontStyle20"/>
              </w:rPr>
              <w:t>Присоединенная (договорная) тепловая нагрузка ЦТП существующих потребителей, подключенных после ЦТП:</w:t>
            </w:r>
          </w:p>
          <w:p w:rsidR="00F14379" w:rsidRPr="008D6351" w:rsidRDefault="00F14379" w:rsidP="00F87211">
            <w:pPr>
              <w:pStyle w:val="Style4"/>
              <w:numPr>
                <w:ilvl w:val="0"/>
                <w:numId w:val="25"/>
              </w:numPr>
              <w:ind w:left="0" w:firstLine="0"/>
              <w:jc w:val="both"/>
              <w:rPr>
                <w:rStyle w:val="FontStyle20"/>
              </w:rPr>
            </w:pPr>
            <w:r>
              <w:rPr>
                <w:rStyle w:val="FontStyle20"/>
              </w:rPr>
              <w:t>Расчетная нагрузка</w:t>
            </w:r>
            <w:r w:rsidRPr="008D6351">
              <w:rPr>
                <w:rStyle w:val="FontStyle20"/>
              </w:rPr>
              <w:t xml:space="preserve"> – </w:t>
            </w:r>
            <w:r w:rsidRPr="008D6351">
              <w:rPr>
                <w:rStyle w:val="FontStyle20"/>
                <w:b/>
              </w:rPr>
              <w:t>9,1733</w:t>
            </w:r>
            <w:r w:rsidRPr="008D6351">
              <w:rPr>
                <w:rStyle w:val="FontStyle20"/>
              </w:rPr>
              <w:t xml:space="preserve"> </w:t>
            </w:r>
            <w:r w:rsidRPr="008D6351">
              <w:rPr>
                <w:rStyle w:val="FontStyle20"/>
                <w:b/>
              </w:rPr>
              <w:t>Гкал/</w:t>
            </w:r>
            <w:proofErr w:type="gramStart"/>
            <w:r w:rsidRPr="008D6351">
              <w:rPr>
                <w:rStyle w:val="FontStyle20"/>
                <w:b/>
              </w:rPr>
              <w:t>ч</w:t>
            </w:r>
            <w:proofErr w:type="gramEnd"/>
            <w:r w:rsidRPr="008D6351">
              <w:rPr>
                <w:rStyle w:val="FontStyle20"/>
              </w:rPr>
              <w:t>.</w:t>
            </w:r>
          </w:p>
          <w:p w:rsidR="00F14379" w:rsidRPr="008D6351" w:rsidRDefault="00F14379" w:rsidP="00F87211">
            <w:pPr>
              <w:pStyle w:val="Style4"/>
              <w:numPr>
                <w:ilvl w:val="0"/>
                <w:numId w:val="36"/>
              </w:numPr>
              <w:ind w:left="0" w:firstLine="0"/>
              <w:jc w:val="both"/>
              <w:rPr>
                <w:rStyle w:val="FontStyle20"/>
              </w:rPr>
            </w:pPr>
            <w:r w:rsidRPr="008D6351">
              <w:rPr>
                <w:rStyle w:val="FontStyle20"/>
              </w:rPr>
              <w:t>Вид теплоносителя: горячая вода.</w:t>
            </w:r>
          </w:p>
          <w:p w:rsidR="00F14379" w:rsidRPr="008D6351" w:rsidRDefault="00F14379" w:rsidP="00F87211">
            <w:pPr>
              <w:pStyle w:val="Style4"/>
              <w:numPr>
                <w:ilvl w:val="0"/>
                <w:numId w:val="36"/>
              </w:numPr>
              <w:ind w:left="0" w:firstLine="0"/>
              <w:jc w:val="both"/>
              <w:rPr>
                <w:rStyle w:val="FontStyle20"/>
              </w:rPr>
            </w:pPr>
            <w:r w:rsidRPr="008D6351">
              <w:rPr>
                <w:rStyle w:val="FontStyle20"/>
              </w:rPr>
              <w:t>Схема теплоснабжения: до ЦТП - 2-х трубная, после ЦТП –4-х трубная.</w:t>
            </w:r>
          </w:p>
          <w:p w:rsidR="00F14379" w:rsidRPr="008D6351" w:rsidRDefault="00F14379" w:rsidP="008504D3">
            <w:pPr>
              <w:jc w:val="both"/>
              <w:rPr>
                <w:rFonts w:ascii="Tahoma" w:hAnsi="Tahoma" w:cs="Tahoma"/>
                <w:sz w:val="20"/>
                <w:szCs w:val="20"/>
              </w:rPr>
            </w:pPr>
            <w:r w:rsidRPr="008D6351">
              <w:rPr>
                <w:rFonts w:ascii="Tahoma" w:hAnsi="Tahoma" w:cs="Tahoma"/>
                <w:sz w:val="20"/>
                <w:szCs w:val="20"/>
              </w:rPr>
              <w:t>Схема присоединения после ЦТП системы отопления – независимая.</w:t>
            </w:r>
          </w:p>
          <w:p w:rsidR="00F14379" w:rsidRPr="008D6351" w:rsidRDefault="00F14379" w:rsidP="00F87211">
            <w:pPr>
              <w:pStyle w:val="Style4"/>
              <w:numPr>
                <w:ilvl w:val="0"/>
                <w:numId w:val="36"/>
              </w:numPr>
              <w:ind w:left="0" w:firstLine="0"/>
              <w:jc w:val="both"/>
              <w:rPr>
                <w:rStyle w:val="FontStyle20"/>
              </w:rPr>
            </w:pPr>
            <w:r w:rsidRPr="008D6351">
              <w:rPr>
                <w:rStyle w:val="FontStyle20"/>
              </w:rPr>
              <w:t>Существующие теплообменники отопления:</w:t>
            </w:r>
          </w:p>
          <w:p w:rsidR="00F14379" w:rsidRPr="008D6351" w:rsidRDefault="00F14379" w:rsidP="008504D3">
            <w:pPr>
              <w:jc w:val="both"/>
              <w:rPr>
                <w:rStyle w:val="FontStyle20"/>
              </w:rPr>
            </w:pPr>
            <w:r w:rsidRPr="008D6351">
              <w:rPr>
                <w:rStyle w:val="FontStyle20"/>
              </w:rPr>
              <w:t>- ВВП-16-273х4000 (5 секций).</w:t>
            </w:r>
          </w:p>
          <w:p w:rsidR="00F14379" w:rsidRPr="008D6351" w:rsidRDefault="00F14379" w:rsidP="00F87211">
            <w:pPr>
              <w:pStyle w:val="Style4"/>
              <w:numPr>
                <w:ilvl w:val="0"/>
                <w:numId w:val="36"/>
              </w:numPr>
              <w:ind w:left="0" w:firstLine="0"/>
              <w:jc w:val="both"/>
              <w:rPr>
                <w:rStyle w:val="FontStyle20"/>
              </w:rPr>
            </w:pPr>
            <w:r w:rsidRPr="008D6351">
              <w:rPr>
                <w:rStyle w:val="FontStyle20"/>
              </w:rPr>
              <w:t>Существующее насосное оборудование отопления ЦТП:</w:t>
            </w:r>
          </w:p>
          <w:p w:rsidR="00F14379" w:rsidRPr="008D6351" w:rsidRDefault="00F14379" w:rsidP="008504D3">
            <w:pPr>
              <w:jc w:val="both"/>
              <w:rPr>
                <w:rStyle w:val="FontStyle20"/>
              </w:rPr>
            </w:pPr>
            <w:r w:rsidRPr="008D6351">
              <w:rPr>
                <w:rStyle w:val="FontStyle20"/>
              </w:rPr>
              <w:t>- насос Х-280/72 А-К-СД – 2 шт.</w:t>
            </w:r>
          </w:p>
          <w:p w:rsidR="00F14379" w:rsidRPr="008D6351" w:rsidRDefault="00F14379" w:rsidP="00F87211">
            <w:pPr>
              <w:pStyle w:val="Style4"/>
              <w:numPr>
                <w:ilvl w:val="0"/>
                <w:numId w:val="36"/>
              </w:numPr>
              <w:ind w:left="0" w:firstLine="0"/>
              <w:jc w:val="both"/>
              <w:rPr>
                <w:rStyle w:val="FontStyle20"/>
              </w:rPr>
            </w:pPr>
            <w:r w:rsidRPr="008D6351">
              <w:rPr>
                <w:rStyle w:val="FontStyle20"/>
              </w:rPr>
              <w:t>Расчётные параметры:</w:t>
            </w:r>
          </w:p>
          <w:p w:rsidR="00F14379" w:rsidRPr="008D6351" w:rsidRDefault="00F14379" w:rsidP="008504D3">
            <w:pPr>
              <w:pStyle w:val="Style4"/>
              <w:spacing w:line="240" w:lineRule="auto"/>
              <w:jc w:val="both"/>
              <w:rPr>
                <w:rStyle w:val="FontStyle20"/>
              </w:rPr>
            </w:pPr>
            <w:r w:rsidRPr="008D6351">
              <w:rPr>
                <w:rStyle w:val="FontStyle20"/>
                <w:u w:val="single"/>
              </w:rPr>
              <w:t>До ЦТП</w:t>
            </w:r>
            <w:r w:rsidRPr="008D6351">
              <w:rPr>
                <w:rStyle w:val="FontStyle20"/>
              </w:rPr>
              <w:t>:</w:t>
            </w:r>
          </w:p>
          <w:p w:rsidR="00F14379" w:rsidRPr="008D6351" w:rsidRDefault="00F14379" w:rsidP="00F87211">
            <w:pPr>
              <w:pStyle w:val="Style4"/>
              <w:numPr>
                <w:ilvl w:val="0"/>
                <w:numId w:val="26"/>
              </w:numPr>
              <w:spacing w:line="240" w:lineRule="auto"/>
              <w:ind w:left="0" w:firstLine="0"/>
              <w:jc w:val="both"/>
              <w:rPr>
                <w:rStyle w:val="FontStyle20"/>
              </w:rPr>
            </w:pPr>
            <w:r w:rsidRPr="008D6351">
              <w:rPr>
                <w:rStyle w:val="FontStyle20"/>
              </w:rPr>
              <w:t>температурный график 150/</w:t>
            </w:r>
            <w:r>
              <w:rPr>
                <w:rStyle w:val="FontStyle20"/>
              </w:rPr>
              <w:t>7</w:t>
            </w:r>
            <w:r w:rsidRPr="008D6351">
              <w:rPr>
                <w:rStyle w:val="FontStyle20"/>
              </w:rPr>
              <w:t>0</w:t>
            </w:r>
            <w:r w:rsidRPr="008D6351">
              <w:rPr>
                <w:rStyle w:val="FontStyle20"/>
                <w:vertAlign w:val="superscript"/>
              </w:rPr>
              <w:t>0</w:t>
            </w:r>
            <w:r w:rsidRPr="008D6351">
              <w:rPr>
                <w:rStyle w:val="FontStyle20"/>
              </w:rPr>
              <w:t>С;</w:t>
            </w:r>
          </w:p>
          <w:p w:rsidR="00F14379" w:rsidRPr="008D6351" w:rsidRDefault="00F14379" w:rsidP="00F87211">
            <w:pPr>
              <w:pStyle w:val="Style4"/>
              <w:numPr>
                <w:ilvl w:val="0"/>
                <w:numId w:val="26"/>
              </w:numPr>
              <w:spacing w:line="240" w:lineRule="auto"/>
              <w:ind w:left="0" w:firstLine="0"/>
              <w:jc w:val="both"/>
              <w:rPr>
                <w:rStyle w:val="FontStyle20"/>
              </w:rPr>
            </w:pPr>
            <w:r w:rsidRPr="008D6351">
              <w:rPr>
                <w:rStyle w:val="FontStyle20"/>
              </w:rPr>
              <w:t>рабочее давление 1,6 МПа;</w:t>
            </w:r>
          </w:p>
          <w:p w:rsidR="00F14379" w:rsidRPr="008D6351" w:rsidRDefault="00F14379" w:rsidP="00F87211">
            <w:pPr>
              <w:pStyle w:val="Style4"/>
              <w:numPr>
                <w:ilvl w:val="0"/>
                <w:numId w:val="26"/>
              </w:numPr>
              <w:spacing w:line="240" w:lineRule="auto"/>
              <w:ind w:left="0" w:firstLine="0"/>
              <w:jc w:val="both"/>
              <w:rPr>
                <w:rStyle w:val="FontStyle20"/>
              </w:rPr>
            </w:pPr>
            <w:r w:rsidRPr="008D6351">
              <w:rPr>
                <w:rStyle w:val="FontStyle20"/>
              </w:rPr>
              <w:lastRenderedPageBreak/>
              <w:t>расчетное давление для подбора трубы магистральных трубопроводов и тепломеханического оборудования 2,5 МПа.</w:t>
            </w:r>
          </w:p>
          <w:p w:rsidR="00F14379" w:rsidRPr="008D6351" w:rsidRDefault="00F14379" w:rsidP="008504D3">
            <w:pPr>
              <w:pStyle w:val="Style4"/>
              <w:spacing w:line="240" w:lineRule="auto"/>
              <w:jc w:val="both"/>
              <w:rPr>
                <w:rStyle w:val="FontStyle20"/>
                <w:u w:val="single"/>
              </w:rPr>
            </w:pPr>
            <w:r w:rsidRPr="008D6351">
              <w:rPr>
                <w:rStyle w:val="FontStyle20"/>
                <w:u w:val="single"/>
              </w:rPr>
              <w:t>После ЦТП:</w:t>
            </w:r>
          </w:p>
          <w:p w:rsidR="00F14379" w:rsidRPr="008D6351" w:rsidRDefault="00F14379" w:rsidP="00F87211">
            <w:pPr>
              <w:pStyle w:val="Style4"/>
              <w:numPr>
                <w:ilvl w:val="0"/>
                <w:numId w:val="27"/>
              </w:numPr>
              <w:spacing w:line="240" w:lineRule="auto"/>
              <w:ind w:left="0" w:firstLine="0"/>
              <w:jc w:val="both"/>
              <w:rPr>
                <w:rStyle w:val="FontStyle20"/>
              </w:rPr>
            </w:pPr>
            <w:r w:rsidRPr="008D6351">
              <w:rPr>
                <w:rStyle w:val="FontStyle20"/>
              </w:rPr>
              <w:t>температурный график на нужды отопления 105/70</w:t>
            </w:r>
            <w:r w:rsidRPr="008D6351">
              <w:rPr>
                <w:rStyle w:val="FontStyle20"/>
                <w:vertAlign w:val="superscript"/>
              </w:rPr>
              <w:t>0</w:t>
            </w:r>
            <w:r w:rsidRPr="008D6351">
              <w:rPr>
                <w:rStyle w:val="FontStyle20"/>
              </w:rPr>
              <w:t>С;</w:t>
            </w:r>
          </w:p>
          <w:p w:rsidR="00F14379" w:rsidRPr="008D6351" w:rsidRDefault="00F14379" w:rsidP="00F87211">
            <w:pPr>
              <w:pStyle w:val="Style4"/>
              <w:numPr>
                <w:ilvl w:val="0"/>
                <w:numId w:val="27"/>
              </w:numPr>
              <w:spacing w:line="240" w:lineRule="auto"/>
              <w:ind w:left="0" w:firstLine="0"/>
              <w:jc w:val="both"/>
              <w:rPr>
                <w:rStyle w:val="FontStyle20"/>
              </w:rPr>
            </w:pPr>
            <w:r w:rsidRPr="008D6351">
              <w:rPr>
                <w:rStyle w:val="FontStyle20"/>
              </w:rPr>
              <w:t>расчетное давление для подбора трубы распределительных трубопроводов и тепломеханического оборудования 1,6 МПа.</w:t>
            </w:r>
          </w:p>
          <w:p w:rsidR="00F14379" w:rsidRPr="008D6351" w:rsidRDefault="00F14379" w:rsidP="00F87211">
            <w:pPr>
              <w:pStyle w:val="Style4"/>
              <w:numPr>
                <w:ilvl w:val="0"/>
                <w:numId w:val="36"/>
              </w:numPr>
              <w:ind w:left="0" w:firstLine="0"/>
              <w:jc w:val="both"/>
              <w:rPr>
                <w:sz w:val="20"/>
              </w:rPr>
            </w:pPr>
            <w:r w:rsidRPr="008D6351">
              <w:rPr>
                <w:sz w:val="20"/>
              </w:rPr>
              <w:t>Фактический режим работы тепловых сетей:</w:t>
            </w:r>
          </w:p>
          <w:p w:rsidR="00F14379" w:rsidRPr="008D6351" w:rsidRDefault="00F14379" w:rsidP="008504D3">
            <w:pPr>
              <w:pStyle w:val="Style4"/>
              <w:tabs>
                <w:tab w:val="left" w:pos="884"/>
              </w:tabs>
              <w:spacing w:line="240" w:lineRule="auto"/>
              <w:jc w:val="both"/>
              <w:rPr>
                <w:sz w:val="20"/>
              </w:rPr>
            </w:pPr>
            <w:r w:rsidRPr="008D6351">
              <w:rPr>
                <w:sz w:val="20"/>
              </w:rPr>
              <w:t xml:space="preserve">- </w:t>
            </w:r>
            <w:proofErr w:type="gramStart"/>
            <w:r w:rsidRPr="008D6351">
              <w:rPr>
                <w:sz w:val="20"/>
              </w:rPr>
              <w:t>согласно Приложения</w:t>
            </w:r>
            <w:proofErr w:type="gramEnd"/>
            <w:r w:rsidRPr="008D6351">
              <w:rPr>
                <w:sz w:val="20"/>
              </w:rPr>
              <w:t xml:space="preserve"> №1.1.</w:t>
            </w:r>
          </w:p>
          <w:p w:rsidR="00F14379" w:rsidRPr="008D6351" w:rsidRDefault="00F14379" w:rsidP="008504D3">
            <w:pPr>
              <w:pStyle w:val="Style4"/>
              <w:tabs>
                <w:tab w:val="left" w:pos="884"/>
              </w:tabs>
              <w:spacing w:line="240" w:lineRule="auto"/>
              <w:jc w:val="both"/>
              <w:rPr>
                <w:sz w:val="20"/>
                <w:szCs w:val="20"/>
              </w:rPr>
            </w:pPr>
          </w:p>
          <w:p w:rsidR="00F14379" w:rsidRPr="008D6351" w:rsidRDefault="00F14379" w:rsidP="00F87211">
            <w:pPr>
              <w:pStyle w:val="Style4"/>
              <w:numPr>
                <w:ilvl w:val="3"/>
                <w:numId w:val="37"/>
              </w:numPr>
              <w:ind w:left="884" w:hanging="850"/>
              <w:jc w:val="both"/>
              <w:rPr>
                <w:rStyle w:val="FontStyle20"/>
                <w:b/>
              </w:rPr>
            </w:pPr>
            <w:r w:rsidRPr="008D6351">
              <w:rPr>
                <w:b/>
                <w:sz w:val="20"/>
                <w:szCs w:val="20"/>
              </w:rPr>
              <w:t>Пехотинцев, 10-а</w:t>
            </w:r>
            <w:r w:rsidRPr="008D6351">
              <w:rPr>
                <w:rStyle w:val="FontStyle20"/>
                <w:b/>
              </w:rPr>
              <w:t>.</w:t>
            </w:r>
          </w:p>
          <w:p w:rsidR="00F14379" w:rsidRPr="008D6351" w:rsidRDefault="00F14379" w:rsidP="00F87211">
            <w:pPr>
              <w:pStyle w:val="Style4"/>
              <w:numPr>
                <w:ilvl w:val="0"/>
                <w:numId w:val="36"/>
              </w:numPr>
              <w:ind w:left="0" w:firstLine="0"/>
              <w:jc w:val="both"/>
              <w:rPr>
                <w:rStyle w:val="FontStyle20"/>
              </w:rPr>
            </w:pPr>
            <w:r w:rsidRPr="008D6351">
              <w:rPr>
                <w:rStyle w:val="FontStyle20"/>
              </w:rPr>
              <w:t>Территориально ЦТП располагается в Железнодорожном районе г. Екатеринбурга. Источник теплоснабжения – Свердловская ТЭЦ. Год ввода ЦТП в эксплуатацию 1979 г.</w:t>
            </w:r>
          </w:p>
          <w:p w:rsidR="00F14379" w:rsidRPr="008D6351" w:rsidRDefault="00F14379" w:rsidP="00F87211">
            <w:pPr>
              <w:pStyle w:val="Style4"/>
              <w:numPr>
                <w:ilvl w:val="0"/>
                <w:numId w:val="36"/>
              </w:numPr>
              <w:ind w:left="0" w:firstLine="0"/>
              <w:jc w:val="both"/>
              <w:rPr>
                <w:rStyle w:val="FontStyle20"/>
              </w:rPr>
            </w:pPr>
            <w:r w:rsidRPr="008D6351">
              <w:rPr>
                <w:rStyle w:val="FontStyle20"/>
              </w:rPr>
              <w:t>Собственник тепловых сетей до и после ЦТП – АО «ЕТК».</w:t>
            </w:r>
          </w:p>
          <w:p w:rsidR="00F14379" w:rsidRPr="008D6351" w:rsidRDefault="00F14379" w:rsidP="00F87211">
            <w:pPr>
              <w:pStyle w:val="Style4"/>
              <w:numPr>
                <w:ilvl w:val="0"/>
                <w:numId w:val="36"/>
              </w:numPr>
              <w:ind w:left="0" w:firstLine="0"/>
              <w:jc w:val="both"/>
              <w:rPr>
                <w:rStyle w:val="FontStyle20"/>
              </w:rPr>
            </w:pPr>
            <w:r w:rsidRPr="008D6351">
              <w:rPr>
                <w:rStyle w:val="FontStyle20"/>
              </w:rPr>
              <w:t>Присоединенная (договорная) тепловая нагрузка ЦТП существующих потребителей, подключенных после ЦТП:</w:t>
            </w:r>
          </w:p>
          <w:p w:rsidR="00F14379" w:rsidRPr="008D6351" w:rsidRDefault="00F14379" w:rsidP="00F87211">
            <w:pPr>
              <w:pStyle w:val="Style4"/>
              <w:numPr>
                <w:ilvl w:val="0"/>
                <w:numId w:val="25"/>
              </w:numPr>
              <w:ind w:left="34" w:firstLine="0"/>
              <w:jc w:val="both"/>
              <w:rPr>
                <w:rStyle w:val="FontStyle20"/>
              </w:rPr>
            </w:pPr>
            <w:r>
              <w:rPr>
                <w:rStyle w:val="FontStyle20"/>
              </w:rPr>
              <w:t>Расчетная нагрузка</w:t>
            </w:r>
            <w:r w:rsidRPr="008D6351">
              <w:rPr>
                <w:rStyle w:val="FontStyle20"/>
              </w:rPr>
              <w:t xml:space="preserve"> – </w:t>
            </w:r>
            <w:r>
              <w:rPr>
                <w:rStyle w:val="FontStyle20"/>
                <w:b/>
              </w:rPr>
              <w:t>8</w:t>
            </w:r>
            <w:r w:rsidRPr="008D6351">
              <w:rPr>
                <w:rStyle w:val="FontStyle20"/>
                <w:b/>
              </w:rPr>
              <w:t>,</w:t>
            </w:r>
            <w:r>
              <w:rPr>
                <w:rStyle w:val="FontStyle20"/>
                <w:b/>
              </w:rPr>
              <w:t>6198</w:t>
            </w:r>
            <w:r w:rsidRPr="008D6351">
              <w:rPr>
                <w:rStyle w:val="FontStyle20"/>
                <w:b/>
              </w:rPr>
              <w:t xml:space="preserve"> Гкал/</w:t>
            </w:r>
            <w:proofErr w:type="gramStart"/>
            <w:r w:rsidRPr="008D6351">
              <w:rPr>
                <w:rStyle w:val="FontStyle20"/>
                <w:b/>
              </w:rPr>
              <w:t>ч</w:t>
            </w:r>
            <w:proofErr w:type="gramEnd"/>
            <w:r w:rsidRPr="008D6351">
              <w:rPr>
                <w:rStyle w:val="FontStyle20"/>
              </w:rPr>
              <w:t>.</w:t>
            </w:r>
          </w:p>
          <w:p w:rsidR="00F14379" w:rsidRPr="008D6351" w:rsidRDefault="00F14379" w:rsidP="00F87211">
            <w:pPr>
              <w:pStyle w:val="Style4"/>
              <w:numPr>
                <w:ilvl w:val="0"/>
                <w:numId w:val="36"/>
              </w:numPr>
              <w:ind w:left="0" w:firstLine="0"/>
              <w:jc w:val="both"/>
              <w:rPr>
                <w:rStyle w:val="FontStyle20"/>
              </w:rPr>
            </w:pPr>
            <w:r w:rsidRPr="008D6351">
              <w:rPr>
                <w:rStyle w:val="FontStyle20"/>
              </w:rPr>
              <w:t>Вид теплоносителя: горячая вода.</w:t>
            </w:r>
          </w:p>
          <w:p w:rsidR="00F14379" w:rsidRPr="008D6351" w:rsidRDefault="00F14379" w:rsidP="00F87211">
            <w:pPr>
              <w:pStyle w:val="Style4"/>
              <w:numPr>
                <w:ilvl w:val="0"/>
                <w:numId w:val="36"/>
              </w:numPr>
              <w:ind w:left="0" w:firstLine="0"/>
              <w:jc w:val="both"/>
              <w:rPr>
                <w:rStyle w:val="FontStyle20"/>
              </w:rPr>
            </w:pPr>
            <w:r w:rsidRPr="008D6351">
              <w:rPr>
                <w:rStyle w:val="FontStyle20"/>
              </w:rPr>
              <w:t>Схема теплоснабжения: до ЦТП - 2-х трубная, после ЦТП – 4—трубная.</w:t>
            </w:r>
          </w:p>
          <w:p w:rsidR="00F14379" w:rsidRPr="008D6351" w:rsidRDefault="00F14379" w:rsidP="008504D3">
            <w:pPr>
              <w:ind w:left="34"/>
              <w:jc w:val="both"/>
              <w:rPr>
                <w:rFonts w:ascii="Tahoma" w:hAnsi="Tahoma" w:cs="Tahoma"/>
                <w:sz w:val="20"/>
                <w:szCs w:val="20"/>
              </w:rPr>
            </w:pPr>
            <w:r w:rsidRPr="008D6351">
              <w:rPr>
                <w:rFonts w:ascii="Tahoma" w:hAnsi="Tahoma" w:cs="Tahoma"/>
                <w:sz w:val="20"/>
                <w:szCs w:val="20"/>
              </w:rPr>
              <w:t>Схема присоединения после ЦТП системы отопления – независимая.</w:t>
            </w:r>
          </w:p>
          <w:p w:rsidR="00F14379" w:rsidRPr="008D6351" w:rsidRDefault="00F14379" w:rsidP="00F87211">
            <w:pPr>
              <w:pStyle w:val="Style4"/>
              <w:numPr>
                <w:ilvl w:val="0"/>
                <w:numId w:val="36"/>
              </w:numPr>
              <w:ind w:left="0" w:firstLine="0"/>
              <w:jc w:val="both"/>
              <w:rPr>
                <w:rStyle w:val="FontStyle20"/>
              </w:rPr>
            </w:pPr>
            <w:r w:rsidRPr="008D6351">
              <w:rPr>
                <w:rStyle w:val="FontStyle20"/>
              </w:rPr>
              <w:t>Существующие теплообменники отопления:</w:t>
            </w:r>
          </w:p>
          <w:p w:rsidR="00F14379" w:rsidRPr="008D6351" w:rsidRDefault="00F14379" w:rsidP="008504D3">
            <w:pPr>
              <w:ind w:left="34"/>
              <w:jc w:val="both"/>
              <w:rPr>
                <w:rStyle w:val="FontStyle20"/>
              </w:rPr>
            </w:pPr>
            <w:r w:rsidRPr="008D6351">
              <w:rPr>
                <w:rStyle w:val="FontStyle20"/>
              </w:rPr>
              <w:t>- ОСТ-16ОСТ 34-588-68 (9 секций).</w:t>
            </w:r>
          </w:p>
          <w:p w:rsidR="00F14379" w:rsidRPr="008D6351" w:rsidRDefault="00F14379" w:rsidP="00F87211">
            <w:pPr>
              <w:pStyle w:val="Style4"/>
              <w:numPr>
                <w:ilvl w:val="0"/>
                <w:numId w:val="36"/>
              </w:numPr>
              <w:ind w:left="0" w:firstLine="0"/>
              <w:jc w:val="both"/>
              <w:rPr>
                <w:rStyle w:val="FontStyle20"/>
              </w:rPr>
            </w:pPr>
            <w:r w:rsidRPr="008D6351">
              <w:rPr>
                <w:rStyle w:val="FontStyle20"/>
              </w:rPr>
              <w:t>Существующее в ЦТП насосное оборудование отопления:</w:t>
            </w:r>
          </w:p>
          <w:p w:rsidR="00F14379" w:rsidRPr="008D6351" w:rsidRDefault="00F14379" w:rsidP="008504D3">
            <w:pPr>
              <w:ind w:left="31"/>
              <w:jc w:val="both"/>
              <w:rPr>
                <w:rStyle w:val="FontStyle20"/>
              </w:rPr>
            </w:pPr>
            <w:r w:rsidRPr="008D6351">
              <w:rPr>
                <w:rStyle w:val="FontStyle20"/>
              </w:rPr>
              <w:t xml:space="preserve">- насос к100-65-250 – 3 </w:t>
            </w:r>
            <w:proofErr w:type="spellStart"/>
            <w:proofErr w:type="gramStart"/>
            <w:r w:rsidRPr="008D6351">
              <w:rPr>
                <w:rStyle w:val="FontStyle20"/>
              </w:rPr>
              <w:t>шт</w:t>
            </w:r>
            <w:proofErr w:type="spellEnd"/>
            <w:proofErr w:type="gramEnd"/>
            <w:r w:rsidRPr="008D6351">
              <w:rPr>
                <w:rStyle w:val="FontStyle20"/>
              </w:rPr>
              <w:t>,</w:t>
            </w:r>
          </w:p>
          <w:p w:rsidR="00F14379" w:rsidRPr="008D6351" w:rsidRDefault="00F14379" w:rsidP="008504D3">
            <w:pPr>
              <w:ind w:left="34"/>
              <w:jc w:val="both"/>
              <w:rPr>
                <w:rStyle w:val="FontStyle20"/>
              </w:rPr>
            </w:pPr>
            <w:r w:rsidRPr="008D6351">
              <w:rPr>
                <w:rStyle w:val="FontStyle20"/>
              </w:rPr>
              <w:t>- насос НКУ 140 – 1 шт.</w:t>
            </w:r>
          </w:p>
          <w:p w:rsidR="00F14379" w:rsidRPr="008D6351" w:rsidRDefault="00F14379" w:rsidP="00F87211">
            <w:pPr>
              <w:pStyle w:val="Style4"/>
              <w:numPr>
                <w:ilvl w:val="0"/>
                <w:numId w:val="36"/>
              </w:numPr>
              <w:ind w:left="0" w:firstLine="0"/>
              <w:jc w:val="both"/>
              <w:rPr>
                <w:rStyle w:val="FontStyle20"/>
              </w:rPr>
            </w:pPr>
            <w:r w:rsidRPr="008D6351">
              <w:rPr>
                <w:rStyle w:val="FontStyle20"/>
              </w:rPr>
              <w:t>Расчётные параметры:</w:t>
            </w:r>
          </w:p>
          <w:p w:rsidR="00F14379" w:rsidRPr="008D6351" w:rsidRDefault="00F14379" w:rsidP="008504D3">
            <w:pPr>
              <w:pStyle w:val="Style4"/>
              <w:spacing w:line="240" w:lineRule="auto"/>
              <w:ind w:left="34"/>
              <w:jc w:val="both"/>
              <w:rPr>
                <w:rStyle w:val="FontStyle20"/>
              </w:rPr>
            </w:pPr>
            <w:r w:rsidRPr="008D6351">
              <w:rPr>
                <w:rStyle w:val="FontStyle20"/>
                <w:u w:val="single"/>
              </w:rPr>
              <w:t>До ЦТП</w:t>
            </w:r>
            <w:r w:rsidRPr="008D6351">
              <w:rPr>
                <w:rStyle w:val="FontStyle20"/>
              </w:rPr>
              <w:t>:</w:t>
            </w:r>
          </w:p>
          <w:p w:rsidR="00F14379" w:rsidRPr="008D6351" w:rsidRDefault="00F14379" w:rsidP="00F87211">
            <w:pPr>
              <w:pStyle w:val="Style4"/>
              <w:numPr>
                <w:ilvl w:val="0"/>
                <w:numId w:val="26"/>
              </w:numPr>
              <w:spacing w:line="240" w:lineRule="auto"/>
              <w:ind w:left="34" w:firstLine="0"/>
              <w:jc w:val="both"/>
              <w:rPr>
                <w:rStyle w:val="FontStyle20"/>
              </w:rPr>
            </w:pPr>
            <w:r w:rsidRPr="008D6351">
              <w:rPr>
                <w:rStyle w:val="FontStyle20"/>
              </w:rPr>
              <w:t>температурный график 150/80</w:t>
            </w:r>
            <w:r w:rsidRPr="008D6351">
              <w:rPr>
                <w:rStyle w:val="FontStyle20"/>
                <w:vertAlign w:val="superscript"/>
              </w:rPr>
              <w:t>0</w:t>
            </w:r>
            <w:r w:rsidRPr="008D6351">
              <w:rPr>
                <w:rStyle w:val="FontStyle20"/>
              </w:rPr>
              <w:t>С;</w:t>
            </w:r>
          </w:p>
          <w:p w:rsidR="00F14379" w:rsidRPr="008D6351" w:rsidRDefault="00F14379" w:rsidP="00F87211">
            <w:pPr>
              <w:pStyle w:val="Style4"/>
              <w:numPr>
                <w:ilvl w:val="0"/>
                <w:numId w:val="26"/>
              </w:numPr>
              <w:spacing w:line="240" w:lineRule="auto"/>
              <w:ind w:left="34" w:firstLine="0"/>
              <w:jc w:val="both"/>
              <w:rPr>
                <w:rStyle w:val="FontStyle20"/>
              </w:rPr>
            </w:pPr>
            <w:r w:rsidRPr="008D6351">
              <w:rPr>
                <w:rStyle w:val="FontStyle20"/>
              </w:rPr>
              <w:t>рабочее давление 1,6 МПа;</w:t>
            </w:r>
          </w:p>
          <w:p w:rsidR="00F14379" w:rsidRPr="008D6351" w:rsidRDefault="00F14379" w:rsidP="00F87211">
            <w:pPr>
              <w:pStyle w:val="Style4"/>
              <w:numPr>
                <w:ilvl w:val="0"/>
                <w:numId w:val="26"/>
              </w:numPr>
              <w:spacing w:line="240" w:lineRule="auto"/>
              <w:ind w:left="34" w:firstLine="0"/>
              <w:jc w:val="both"/>
              <w:rPr>
                <w:rStyle w:val="FontStyle20"/>
              </w:rPr>
            </w:pPr>
            <w:r w:rsidRPr="008D6351">
              <w:rPr>
                <w:rStyle w:val="FontStyle20"/>
              </w:rPr>
              <w:t>расчетное давление для подбора трубы магистральных трубопроводов и тепломеханического оборудования 2,5 МПа.</w:t>
            </w:r>
          </w:p>
          <w:p w:rsidR="00F14379" w:rsidRPr="008D6351" w:rsidRDefault="00F14379" w:rsidP="008504D3">
            <w:pPr>
              <w:pStyle w:val="Style4"/>
              <w:spacing w:line="240" w:lineRule="auto"/>
              <w:ind w:left="34"/>
              <w:jc w:val="both"/>
              <w:rPr>
                <w:rStyle w:val="FontStyle20"/>
                <w:u w:val="single"/>
              </w:rPr>
            </w:pPr>
            <w:r w:rsidRPr="008D6351">
              <w:rPr>
                <w:rStyle w:val="FontStyle20"/>
                <w:u w:val="single"/>
              </w:rPr>
              <w:t>После ЦТП:</w:t>
            </w:r>
          </w:p>
          <w:p w:rsidR="00F14379" w:rsidRPr="008D6351" w:rsidRDefault="00F14379" w:rsidP="00F87211">
            <w:pPr>
              <w:pStyle w:val="Style4"/>
              <w:numPr>
                <w:ilvl w:val="0"/>
                <w:numId w:val="27"/>
              </w:numPr>
              <w:spacing w:line="240" w:lineRule="auto"/>
              <w:ind w:left="34" w:firstLine="0"/>
              <w:jc w:val="both"/>
              <w:rPr>
                <w:rStyle w:val="FontStyle20"/>
              </w:rPr>
            </w:pPr>
            <w:r w:rsidRPr="008D6351">
              <w:rPr>
                <w:rStyle w:val="FontStyle20"/>
              </w:rPr>
              <w:t>температурный график на нужды отопления 1</w:t>
            </w:r>
            <w:r>
              <w:rPr>
                <w:rStyle w:val="FontStyle20"/>
              </w:rPr>
              <w:t>22</w:t>
            </w:r>
            <w:r w:rsidRPr="008D6351">
              <w:rPr>
                <w:rStyle w:val="FontStyle20"/>
              </w:rPr>
              <w:t>/70</w:t>
            </w:r>
            <w:r w:rsidRPr="008D6351">
              <w:rPr>
                <w:rStyle w:val="FontStyle20"/>
                <w:vertAlign w:val="superscript"/>
              </w:rPr>
              <w:t>0</w:t>
            </w:r>
            <w:r w:rsidRPr="008D6351">
              <w:rPr>
                <w:rStyle w:val="FontStyle20"/>
              </w:rPr>
              <w:t>С;</w:t>
            </w:r>
          </w:p>
          <w:p w:rsidR="00F14379" w:rsidRPr="008D6351" w:rsidRDefault="00F14379" w:rsidP="00F87211">
            <w:pPr>
              <w:pStyle w:val="Style4"/>
              <w:numPr>
                <w:ilvl w:val="0"/>
                <w:numId w:val="27"/>
              </w:numPr>
              <w:spacing w:line="240" w:lineRule="auto"/>
              <w:ind w:left="34" w:firstLine="0"/>
              <w:jc w:val="both"/>
              <w:rPr>
                <w:rStyle w:val="FontStyle20"/>
              </w:rPr>
            </w:pPr>
            <w:r w:rsidRPr="008D6351">
              <w:rPr>
                <w:rStyle w:val="FontStyle20"/>
              </w:rPr>
              <w:t>расчетное давление для подбора трубы распределительных трубопроводов и тепломеханического оборудования 1,6 МПа.</w:t>
            </w:r>
          </w:p>
          <w:p w:rsidR="00F14379" w:rsidRPr="008D6351" w:rsidRDefault="00F14379" w:rsidP="00F87211">
            <w:pPr>
              <w:pStyle w:val="Style4"/>
              <w:numPr>
                <w:ilvl w:val="0"/>
                <w:numId w:val="36"/>
              </w:numPr>
              <w:ind w:left="0" w:firstLine="0"/>
              <w:jc w:val="both"/>
              <w:rPr>
                <w:sz w:val="20"/>
                <w:szCs w:val="20"/>
              </w:rPr>
            </w:pPr>
            <w:r w:rsidRPr="008D6351">
              <w:rPr>
                <w:sz w:val="20"/>
                <w:szCs w:val="20"/>
              </w:rPr>
              <w:t>Фактический режим работы тепловых сетей:</w:t>
            </w:r>
          </w:p>
          <w:p w:rsidR="00F14379" w:rsidRPr="008D6351" w:rsidRDefault="00F14379" w:rsidP="008504D3">
            <w:pPr>
              <w:pStyle w:val="af5"/>
              <w:spacing w:line="276" w:lineRule="auto"/>
              <w:ind w:left="34" w:hanging="34"/>
              <w:rPr>
                <w:rFonts w:ascii="Tahoma" w:hAnsi="Tahoma" w:cs="Tahoma"/>
                <w:sz w:val="20"/>
              </w:rPr>
            </w:pPr>
            <w:r w:rsidRPr="008D6351">
              <w:rPr>
                <w:rFonts w:ascii="Tahoma" w:hAnsi="Tahoma" w:cs="Tahoma"/>
                <w:sz w:val="20"/>
              </w:rPr>
              <w:t xml:space="preserve">- </w:t>
            </w:r>
            <w:proofErr w:type="gramStart"/>
            <w:r w:rsidRPr="008D6351">
              <w:rPr>
                <w:rFonts w:ascii="Tahoma" w:hAnsi="Tahoma" w:cs="Tahoma"/>
                <w:sz w:val="20"/>
              </w:rPr>
              <w:t>согласно Приложения</w:t>
            </w:r>
            <w:proofErr w:type="gramEnd"/>
            <w:r w:rsidRPr="008D6351">
              <w:rPr>
                <w:rFonts w:ascii="Tahoma" w:hAnsi="Tahoma" w:cs="Tahoma"/>
                <w:sz w:val="20"/>
              </w:rPr>
              <w:t xml:space="preserve"> №1.1.</w:t>
            </w:r>
          </w:p>
          <w:p w:rsidR="00F14379" w:rsidRPr="008210B9" w:rsidRDefault="00F14379" w:rsidP="008504D3">
            <w:pPr>
              <w:pStyle w:val="Style4"/>
              <w:spacing w:line="240" w:lineRule="auto"/>
              <w:ind w:left="34"/>
              <w:jc w:val="both"/>
              <w:rPr>
                <w:sz w:val="20"/>
                <w:szCs w:val="20"/>
              </w:rPr>
            </w:pPr>
          </w:p>
          <w:p w:rsidR="00F14379" w:rsidRPr="008210B9" w:rsidRDefault="00F14379" w:rsidP="00F87211">
            <w:pPr>
              <w:pStyle w:val="Style4"/>
              <w:numPr>
                <w:ilvl w:val="3"/>
                <w:numId w:val="37"/>
              </w:numPr>
              <w:ind w:left="884" w:hanging="850"/>
              <w:jc w:val="both"/>
              <w:rPr>
                <w:rStyle w:val="FontStyle20"/>
                <w:b/>
              </w:rPr>
            </w:pPr>
            <w:r w:rsidRPr="008210B9">
              <w:rPr>
                <w:rStyle w:val="FontStyle20"/>
                <w:b/>
              </w:rPr>
              <w:t xml:space="preserve">ЦТП </w:t>
            </w:r>
            <w:r w:rsidRPr="008210B9">
              <w:rPr>
                <w:b/>
                <w:sz w:val="20"/>
                <w:szCs w:val="20"/>
              </w:rPr>
              <w:t>Решетникова, 14-а</w:t>
            </w:r>
            <w:r w:rsidRPr="008210B9">
              <w:rPr>
                <w:rStyle w:val="FontStyle20"/>
                <w:b/>
              </w:rPr>
              <w:t>.</w:t>
            </w:r>
          </w:p>
          <w:p w:rsidR="00F14379" w:rsidRPr="00C87CE0" w:rsidRDefault="00F14379" w:rsidP="00F87211">
            <w:pPr>
              <w:pStyle w:val="Style4"/>
              <w:numPr>
                <w:ilvl w:val="0"/>
                <w:numId w:val="36"/>
              </w:numPr>
              <w:ind w:left="0" w:firstLine="0"/>
              <w:jc w:val="both"/>
              <w:rPr>
                <w:rStyle w:val="FontStyle20"/>
                <w:color w:val="FF0000"/>
              </w:rPr>
            </w:pPr>
            <w:r w:rsidRPr="004121BC">
              <w:rPr>
                <w:rStyle w:val="FontStyle20"/>
              </w:rPr>
              <w:t>Территориально ЦТП располагается в Ленинском районе г. Екатеринбурга. Источник теплоснабжения – Академическая ТЭЦ. Год ввода ЦТП в эксплуатацию 1978 г.</w:t>
            </w:r>
          </w:p>
          <w:p w:rsidR="00F14379" w:rsidRPr="00A238B5" w:rsidRDefault="00F14379" w:rsidP="00F87211">
            <w:pPr>
              <w:pStyle w:val="Style4"/>
              <w:numPr>
                <w:ilvl w:val="0"/>
                <w:numId w:val="36"/>
              </w:numPr>
              <w:ind w:left="0" w:firstLine="0"/>
              <w:jc w:val="both"/>
              <w:rPr>
                <w:rStyle w:val="FontStyle20"/>
              </w:rPr>
            </w:pPr>
            <w:r w:rsidRPr="00A238B5">
              <w:rPr>
                <w:rStyle w:val="FontStyle20"/>
              </w:rPr>
              <w:t>Собственник тепловых сетей до и после ЦТП – АО «ЕТК».</w:t>
            </w:r>
          </w:p>
          <w:p w:rsidR="00F14379" w:rsidRPr="00A238B5" w:rsidRDefault="00F14379" w:rsidP="00F87211">
            <w:pPr>
              <w:pStyle w:val="Style4"/>
              <w:numPr>
                <w:ilvl w:val="0"/>
                <w:numId w:val="36"/>
              </w:numPr>
              <w:ind w:left="0" w:firstLine="0"/>
              <w:jc w:val="both"/>
              <w:rPr>
                <w:rStyle w:val="FontStyle20"/>
              </w:rPr>
            </w:pPr>
            <w:r w:rsidRPr="00A238B5">
              <w:rPr>
                <w:rStyle w:val="FontStyle20"/>
              </w:rPr>
              <w:t>Присоединенная (договорная) тепловая нагрузка ЦТП существующих потребителей, подключенных после ЦТП:</w:t>
            </w:r>
          </w:p>
          <w:p w:rsidR="00F14379" w:rsidRPr="00A238B5" w:rsidRDefault="00F14379" w:rsidP="00F87211">
            <w:pPr>
              <w:pStyle w:val="Style4"/>
              <w:numPr>
                <w:ilvl w:val="0"/>
                <w:numId w:val="25"/>
              </w:numPr>
              <w:ind w:left="34" w:firstLine="0"/>
              <w:jc w:val="both"/>
              <w:rPr>
                <w:rStyle w:val="FontStyle20"/>
              </w:rPr>
            </w:pPr>
            <w:r>
              <w:rPr>
                <w:rStyle w:val="FontStyle20"/>
              </w:rPr>
              <w:t>Расчетная нагрузка</w:t>
            </w:r>
            <w:r w:rsidRPr="00A238B5">
              <w:rPr>
                <w:rStyle w:val="FontStyle20"/>
              </w:rPr>
              <w:t xml:space="preserve"> – </w:t>
            </w:r>
            <w:r w:rsidRPr="00A238B5">
              <w:rPr>
                <w:rStyle w:val="FontStyle20"/>
                <w:b/>
              </w:rPr>
              <w:t>1,526 Гкал/</w:t>
            </w:r>
            <w:proofErr w:type="gramStart"/>
            <w:r w:rsidRPr="00A238B5">
              <w:rPr>
                <w:rStyle w:val="FontStyle20"/>
                <w:b/>
              </w:rPr>
              <w:t>ч</w:t>
            </w:r>
            <w:proofErr w:type="gramEnd"/>
            <w:r w:rsidRPr="00A238B5">
              <w:rPr>
                <w:rStyle w:val="FontStyle20"/>
              </w:rPr>
              <w:t>;</w:t>
            </w:r>
          </w:p>
          <w:p w:rsidR="00F14379" w:rsidRPr="00A238B5" w:rsidRDefault="00F14379" w:rsidP="00F87211">
            <w:pPr>
              <w:pStyle w:val="Style4"/>
              <w:numPr>
                <w:ilvl w:val="0"/>
                <w:numId w:val="36"/>
              </w:numPr>
              <w:ind w:left="0" w:firstLine="0"/>
              <w:jc w:val="both"/>
              <w:rPr>
                <w:rStyle w:val="FontStyle20"/>
              </w:rPr>
            </w:pPr>
            <w:r w:rsidRPr="00A238B5">
              <w:rPr>
                <w:rStyle w:val="FontStyle20"/>
              </w:rPr>
              <w:t>Вид теплоносителя: горячая вода.</w:t>
            </w:r>
          </w:p>
          <w:p w:rsidR="00F14379" w:rsidRPr="00A238B5" w:rsidRDefault="00F14379" w:rsidP="00F87211">
            <w:pPr>
              <w:pStyle w:val="Style4"/>
              <w:numPr>
                <w:ilvl w:val="0"/>
                <w:numId w:val="36"/>
              </w:numPr>
              <w:ind w:left="0" w:firstLine="0"/>
              <w:jc w:val="both"/>
              <w:rPr>
                <w:rStyle w:val="FontStyle20"/>
              </w:rPr>
            </w:pPr>
            <w:r w:rsidRPr="00A238B5">
              <w:rPr>
                <w:rStyle w:val="FontStyle20"/>
              </w:rPr>
              <w:t>Схема теплоснабжения: до ЦТП - 2-х трубная, после ЦТП – 3-х трубная.</w:t>
            </w:r>
          </w:p>
          <w:p w:rsidR="00F14379" w:rsidRPr="00A238B5" w:rsidRDefault="00F14379" w:rsidP="008504D3">
            <w:pPr>
              <w:ind w:left="34"/>
              <w:jc w:val="both"/>
              <w:rPr>
                <w:rFonts w:ascii="Tahoma" w:hAnsi="Tahoma" w:cs="Tahoma"/>
                <w:sz w:val="20"/>
                <w:szCs w:val="20"/>
              </w:rPr>
            </w:pPr>
            <w:r w:rsidRPr="00A238B5">
              <w:rPr>
                <w:rFonts w:ascii="Tahoma" w:hAnsi="Tahoma" w:cs="Tahoma"/>
                <w:sz w:val="20"/>
                <w:szCs w:val="20"/>
              </w:rPr>
              <w:t>Схема присоединения после ЦТП системы отопления – независимая.</w:t>
            </w:r>
          </w:p>
          <w:p w:rsidR="00F14379" w:rsidRPr="00A238B5" w:rsidRDefault="00F14379" w:rsidP="00F87211">
            <w:pPr>
              <w:pStyle w:val="Style4"/>
              <w:numPr>
                <w:ilvl w:val="0"/>
                <w:numId w:val="36"/>
              </w:numPr>
              <w:ind w:left="0" w:firstLine="0"/>
              <w:jc w:val="both"/>
              <w:rPr>
                <w:rStyle w:val="FontStyle20"/>
              </w:rPr>
            </w:pPr>
            <w:r w:rsidRPr="00A238B5">
              <w:rPr>
                <w:rStyle w:val="FontStyle20"/>
              </w:rPr>
              <w:t>Существующие теплообменники отопления:</w:t>
            </w:r>
          </w:p>
          <w:p w:rsidR="00F14379" w:rsidRPr="00A238B5" w:rsidRDefault="00F14379" w:rsidP="008504D3">
            <w:pPr>
              <w:ind w:left="34"/>
              <w:jc w:val="both"/>
              <w:rPr>
                <w:rStyle w:val="FontStyle20"/>
              </w:rPr>
            </w:pPr>
            <w:r w:rsidRPr="00A238B5">
              <w:rPr>
                <w:rStyle w:val="FontStyle20"/>
              </w:rPr>
              <w:t>-16-159х4000 (3 секции).</w:t>
            </w:r>
          </w:p>
          <w:p w:rsidR="00F14379" w:rsidRPr="00A238B5" w:rsidRDefault="00F14379" w:rsidP="00F87211">
            <w:pPr>
              <w:pStyle w:val="Style4"/>
              <w:numPr>
                <w:ilvl w:val="0"/>
                <w:numId w:val="36"/>
              </w:numPr>
              <w:ind w:left="0" w:firstLine="0"/>
              <w:jc w:val="both"/>
              <w:rPr>
                <w:rStyle w:val="FontStyle20"/>
              </w:rPr>
            </w:pPr>
            <w:r w:rsidRPr="00A238B5">
              <w:rPr>
                <w:rStyle w:val="FontStyle20"/>
              </w:rPr>
              <w:t>Существующее в ЦТП насосное оборудование отопления:</w:t>
            </w:r>
          </w:p>
          <w:p w:rsidR="00F14379" w:rsidRPr="00A238B5" w:rsidRDefault="00F14379" w:rsidP="00F87211">
            <w:pPr>
              <w:pStyle w:val="Style4"/>
              <w:numPr>
                <w:ilvl w:val="0"/>
                <w:numId w:val="36"/>
              </w:numPr>
              <w:ind w:left="0" w:firstLine="0"/>
              <w:jc w:val="both"/>
              <w:rPr>
                <w:rStyle w:val="FontStyle20"/>
              </w:rPr>
            </w:pPr>
            <w:r w:rsidRPr="00A238B5">
              <w:rPr>
                <w:rStyle w:val="FontStyle20"/>
              </w:rPr>
              <w:t xml:space="preserve">- насос КМ 80-50-200 – 2 </w:t>
            </w:r>
            <w:proofErr w:type="spellStart"/>
            <w:proofErr w:type="gramStart"/>
            <w:r w:rsidRPr="00A238B5">
              <w:rPr>
                <w:rStyle w:val="FontStyle20"/>
              </w:rPr>
              <w:t>шт</w:t>
            </w:r>
            <w:proofErr w:type="spellEnd"/>
            <w:proofErr w:type="gramEnd"/>
            <w:r w:rsidRPr="00A238B5">
              <w:rPr>
                <w:rStyle w:val="FontStyle20"/>
              </w:rPr>
              <w:t xml:space="preserve"> </w:t>
            </w:r>
          </w:p>
          <w:p w:rsidR="00F14379" w:rsidRPr="00A238B5" w:rsidRDefault="00F14379" w:rsidP="00F87211">
            <w:pPr>
              <w:pStyle w:val="Style4"/>
              <w:numPr>
                <w:ilvl w:val="0"/>
                <w:numId w:val="36"/>
              </w:numPr>
              <w:ind w:left="0" w:firstLine="0"/>
              <w:jc w:val="both"/>
              <w:rPr>
                <w:rStyle w:val="FontStyle20"/>
              </w:rPr>
            </w:pPr>
            <w:r w:rsidRPr="00A238B5">
              <w:rPr>
                <w:rStyle w:val="FontStyle20"/>
              </w:rPr>
              <w:t>Расчётные параметры:</w:t>
            </w:r>
          </w:p>
          <w:p w:rsidR="00F14379" w:rsidRPr="00A238B5" w:rsidRDefault="00F14379" w:rsidP="008504D3">
            <w:pPr>
              <w:pStyle w:val="Style4"/>
              <w:spacing w:line="240" w:lineRule="auto"/>
              <w:ind w:left="34"/>
              <w:jc w:val="both"/>
              <w:rPr>
                <w:rStyle w:val="FontStyle20"/>
              </w:rPr>
            </w:pPr>
            <w:r w:rsidRPr="00A238B5">
              <w:rPr>
                <w:rStyle w:val="FontStyle20"/>
                <w:u w:val="single"/>
              </w:rPr>
              <w:t>До ЦТП</w:t>
            </w:r>
            <w:r w:rsidRPr="00A238B5">
              <w:rPr>
                <w:rStyle w:val="FontStyle20"/>
              </w:rPr>
              <w:t>:</w:t>
            </w:r>
          </w:p>
          <w:p w:rsidR="00F14379" w:rsidRPr="00A238B5" w:rsidRDefault="00F14379" w:rsidP="00F87211">
            <w:pPr>
              <w:pStyle w:val="Style4"/>
              <w:numPr>
                <w:ilvl w:val="0"/>
                <w:numId w:val="26"/>
              </w:numPr>
              <w:spacing w:line="240" w:lineRule="auto"/>
              <w:ind w:left="34" w:firstLine="0"/>
              <w:jc w:val="both"/>
              <w:rPr>
                <w:rStyle w:val="FontStyle20"/>
              </w:rPr>
            </w:pPr>
            <w:r w:rsidRPr="00A238B5">
              <w:rPr>
                <w:rStyle w:val="FontStyle20"/>
              </w:rPr>
              <w:t>температурный график 150/</w:t>
            </w:r>
            <w:r>
              <w:rPr>
                <w:rStyle w:val="FontStyle20"/>
              </w:rPr>
              <w:t>7</w:t>
            </w:r>
            <w:r w:rsidRPr="00A238B5">
              <w:rPr>
                <w:rStyle w:val="FontStyle20"/>
              </w:rPr>
              <w:t>0</w:t>
            </w:r>
            <w:r w:rsidRPr="00A238B5">
              <w:rPr>
                <w:rStyle w:val="FontStyle20"/>
                <w:vertAlign w:val="superscript"/>
              </w:rPr>
              <w:t>0</w:t>
            </w:r>
            <w:r w:rsidRPr="00A238B5">
              <w:rPr>
                <w:rStyle w:val="FontStyle20"/>
              </w:rPr>
              <w:t>С;</w:t>
            </w:r>
          </w:p>
          <w:p w:rsidR="00F14379" w:rsidRPr="00A238B5" w:rsidRDefault="00F14379" w:rsidP="00F87211">
            <w:pPr>
              <w:pStyle w:val="Style4"/>
              <w:numPr>
                <w:ilvl w:val="0"/>
                <w:numId w:val="26"/>
              </w:numPr>
              <w:spacing w:line="240" w:lineRule="auto"/>
              <w:ind w:left="34" w:firstLine="0"/>
              <w:jc w:val="both"/>
              <w:rPr>
                <w:rStyle w:val="FontStyle20"/>
              </w:rPr>
            </w:pPr>
            <w:r w:rsidRPr="00A238B5">
              <w:rPr>
                <w:rStyle w:val="FontStyle20"/>
              </w:rPr>
              <w:t>рабочее давление 1,6 МПа;</w:t>
            </w:r>
          </w:p>
          <w:p w:rsidR="00F14379" w:rsidRPr="00A238B5" w:rsidRDefault="00F14379" w:rsidP="00F87211">
            <w:pPr>
              <w:pStyle w:val="Style4"/>
              <w:numPr>
                <w:ilvl w:val="0"/>
                <w:numId w:val="26"/>
              </w:numPr>
              <w:spacing w:line="240" w:lineRule="auto"/>
              <w:ind w:left="34" w:firstLine="0"/>
              <w:jc w:val="both"/>
              <w:rPr>
                <w:rStyle w:val="FontStyle20"/>
              </w:rPr>
            </w:pPr>
            <w:r w:rsidRPr="00A238B5">
              <w:rPr>
                <w:rStyle w:val="FontStyle20"/>
              </w:rPr>
              <w:lastRenderedPageBreak/>
              <w:t>расчетное давление для подбора трубы магистральных трубопроводов и тепломеханического оборудования 2,5 МПа.</w:t>
            </w:r>
          </w:p>
          <w:p w:rsidR="00F14379" w:rsidRPr="00A238B5" w:rsidRDefault="00F14379" w:rsidP="008504D3">
            <w:pPr>
              <w:pStyle w:val="Style4"/>
              <w:spacing w:line="240" w:lineRule="auto"/>
              <w:ind w:left="34"/>
              <w:jc w:val="both"/>
              <w:rPr>
                <w:rStyle w:val="FontStyle20"/>
                <w:u w:val="single"/>
              </w:rPr>
            </w:pPr>
            <w:r w:rsidRPr="00A238B5">
              <w:rPr>
                <w:rStyle w:val="FontStyle20"/>
                <w:u w:val="single"/>
              </w:rPr>
              <w:t>После ЦТП:</w:t>
            </w:r>
          </w:p>
          <w:p w:rsidR="00F14379" w:rsidRPr="00A238B5" w:rsidRDefault="00F14379" w:rsidP="00F87211">
            <w:pPr>
              <w:pStyle w:val="Style4"/>
              <w:numPr>
                <w:ilvl w:val="0"/>
                <w:numId w:val="27"/>
              </w:numPr>
              <w:spacing w:line="240" w:lineRule="auto"/>
              <w:ind w:left="34" w:firstLine="0"/>
              <w:jc w:val="both"/>
              <w:rPr>
                <w:rStyle w:val="FontStyle20"/>
              </w:rPr>
            </w:pPr>
            <w:r w:rsidRPr="00A238B5">
              <w:rPr>
                <w:rStyle w:val="FontStyle20"/>
              </w:rPr>
              <w:t>температурный график на нужды отопления 105/70</w:t>
            </w:r>
            <w:r w:rsidRPr="00A238B5">
              <w:rPr>
                <w:rStyle w:val="FontStyle20"/>
                <w:vertAlign w:val="superscript"/>
              </w:rPr>
              <w:t>0</w:t>
            </w:r>
            <w:r w:rsidRPr="00A238B5">
              <w:rPr>
                <w:rStyle w:val="FontStyle20"/>
              </w:rPr>
              <w:t>С;</w:t>
            </w:r>
          </w:p>
          <w:p w:rsidR="00F14379" w:rsidRPr="00A238B5" w:rsidRDefault="00F14379" w:rsidP="00F87211">
            <w:pPr>
              <w:pStyle w:val="Style4"/>
              <w:numPr>
                <w:ilvl w:val="0"/>
                <w:numId w:val="27"/>
              </w:numPr>
              <w:spacing w:line="240" w:lineRule="auto"/>
              <w:ind w:left="34" w:firstLine="0"/>
              <w:jc w:val="both"/>
              <w:rPr>
                <w:rStyle w:val="FontStyle20"/>
              </w:rPr>
            </w:pPr>
            <w:r w:rsidRPr="00A238B5">
              <w:rPr>
                <w:rStyle w:val="FontStyle20"/>
              </w:rPr>
              <w:t>расчетное давление для подбора трубы распределительных трубопроводов и тепломеханического оборудования 1,6 МПа.</w:t>
            </w:r>
          </w:p>
          <w:p w:rsidR="00F14379" w:rsidRPr="00A238B5" w:rsidRDefault="00F14379" w:rsidP="00F87211">
            <w:pPr>
              <w:pStyle w:val="Style4"/>
              <w:numPr>
                <w:ilvl w:val="0"/>
                <w:numId w:val="36"/>
              </w:numPr>
              <w:ind w:left="0" w:firstLine="0"/>
              <w:jc w:val="both"/>
              <w:rPr>
                <w:sz w:val="20"/>
                <w:szCs w:val="20"/>
              </w:rPr>
            </w:pPr>
            <w:r w:rsidRPr="00A238B5">
              <w:rPr>
                <w:sz w:val="20"/>
                <w:szCs w:val="20"/>
              </w:rPr>
              <w:t>Фактический режим работы тепловых сетей:</w:t>
            </w:r>
          </w:p>
          <w:p w:rsidR="00F14379" w:rsidRPr="00A238B5" w:rsidRDefault="00F14379" w:rsidP="008504D3">
            <w:pPr>
              <w:pStyle w:val="af5"/>
              <w:spacing w:line="276" w:lineRule="auto"/>
              <w:ind w:left="34"/>
              <w:rPr>
                <w:rFonts w:ascii="Tahoma" w:hAnsi="Tahoma" w:cs="Tahoma"/>
                <w:sz w:val="20"/>
              </w:rPr>
            </w:pPr>
            <w:r w:rsidRPr="00A238B5">
              <w:rPr>
                <w:rFonts w:ascii="Tahoma" w:hAnsi="Tahoma" w:cs="Tahoma"/>
                <w:sz w:val="20"/>
              </w:rPr>
              <w:t xml:space="preserve">- </w:t>
            </w:r>
            <w:proofErr w:type="gramStart"/>
            <w:r w:rsidRPr="00A238B5">
              <w:rPr>
                <w:rFonts w:ascii="Tahoma" w:hAnsi="Tahoma" w:cs="Tahoma"/>
                <w:sz w:val="20"/>
              </w:rPr>
              <w:t>согласно Приложения</w:t>
            </w:r>
            <w:proofErr w:type="gramEnd"/>
            <w:r w:rsidRPr="00A238B5">
              <w:rPr>
                <w:rFonts w:ascii="Tahoma" w:hAnsi="Tahoma" w:cs="Tahoma"/>
                <w:sz w:val="20"/>
              </w:rPr>
              <w:t xml:space="preserve"> №1.1.</w:t>
            </w:r>
          </w:p>
          <w:p w:rsidR="00F14379" w:rsidRPr="00EF4AEC" w:rsidRDefault="00F14379" w:rsidP="008504D3">
            <w:pPr>
              <w:pStyle w:val="Style4"/>
              <w:spacing w:line="240" w:lineRule="auto"/>
              <w:ind w:left="34"/>
              <w:jc w:val="both"/>
              <w:rPr>
                <w:sz w:val="20"/>
                <w:szCs w:val="20"/>
              </w:rPr>
            </w:pPr>
          </w:p>
          <w:p w:rsidR="00F14379" w:rsidRPr="00EF4AEC" w:rsidRDefault="00F14379" w:rsidP="00F87211">
            <w:pPr>
              <w:pStyle w:val="Style4"/>
              <w:numPr>
                <w:ilvl w:val="3"/>
                <w:numId w:val="37"/>
              </w:numPr>
              <w:ind w:left="884" w:hanging="850"/>
              <w:jc w:val="both"/>
              <w:rPr>
                <w:rStyle w:val="FontStyle20"/>
                <w:b/>
              </w:rPr>
            </w:pPr>
            <w:r w:rsidRPr="00EF4AEC">
              <w:rPr>
                <w:rStyle w:val="FontStyle20"/>
                <w:b/>
              </w:rPr>
              <w:t xml:space="preserve">ЦТП </w:t>
            </w:r>
            <w:r w:rsidRPr="00EF4AEC">
              <w:rPr>
                <w:b/>
                <w:sz w:val="20"/>
                <w:szCs w:val="20"/>
              </w:rPr>
              <w:t>Седова, 23-</w:t>
            </w:r>
            <w:r w:rsidRPr="00EF4AEC">
              <w:rPr>
                <w:b/>
              </w:rPr>
              <w:t>а</w:t>
            </w:r>
            <w:r w:rsidRPr="00EF4AEC">
              <w:rPr>
                <w:rStyle w:val="FontStyle20"/>
                <w:b/>
              </w:rPr>
              <w:t>.</w:t>
            </w:r>
          </w:p>
          <w:p w:rsidR="00F14379" w:rsidRPr="00EF4AEC" w:rsidRDefault="00F14379" w:rsidP="00F87211">
            <w:pPr>
              <w:pStyle w:val="Style4"/>
              <w:numPr>
                <w:ilvl w:val="0"/>
                <w:numId w:val="36"/>
              </w:numPr>
              <w:ind w:left="0" w:firstLine="0"/>
              <w:jc w:val="both"/>
              <w:rPr>
                <w:sz w:val="20"/>
                <w:szCs w:val="20"/>
              </w:rPr>
            </w:pPr>
            <w:r w:rsidRPr="00EF4AEC">
              <w:rPr>
                <w:rStyle w:val="FontStyle20"/>
              </w:rPr>
              <w:t>Территориально ЦТП располагается в Железнодорожном районе г. Екатеринбурга. Источник теплоснабжения – Свердловская ТЭЦ. Год ввода ЦТП в эксплуатацию 1987 г.</w:t>
            </w:r>
          </w:p>
          <w:p w:rsidR="00F14379" w:rsidRPr="00EF4AEC" w:rsidRDefault="00F14379" w:rsidP="00F87211">
            <w:pPr>
              <w:pStyle w:val="Style4"/>
              <w:numPr>
                <w:ilvl w:val="0"/>
                <w:numId w:val="36"/>
              </w:numPr>
              <w:ind w:left="0" w:firstLine="0"/>
              <w:jc w:val="both"/>
              <w:rPr>
                <w:sz w:val="20"/>
                <w:szCs w:val="20"/>
              </w:rPr>
            </w:pPr>
            <w:r w:rsidRPr="00EF4AEC">
              <w:rPr>
                <w:sz w:val="20"/>
                <w:szCs w:val="20"/>
              </w:rPr>
              <w:t>Собственник тепловых сетей до и после ЦТП – АО «ЕТК».</w:t>
            </w:r>
          </w:p>
          <w:p w:rsidR="00F14379" w:rsidRPr="00EF4AEC" w:rsidRDefault="00F14379" w:rsidP="00F87211">
            <w:pPr>
              <w:pStyle w:val="Style4"/>
              <w:numPr>
                <w:ilvl w:val="0"/>
                <w:numId w:val="36"/>
              </w:numPr>
              <w:ind w:left="0" w:firstLine="0"/>
              <w:jc w:val="both"/>
              <w:rPr>
                <w:rStyle w:val="FontStyle20"/>
              </w:rPr>
            </w:pPr>
            <w:r w:rsidRPr="00EF4AEC">
              <w:rPr>
                <w:sz w:val="20"/>
                <w:szCs w:val="20"/>
              </w:rPr>
              <w:t>Присоединенная (договорная</w:t>
            </w:r>
            <w:r w:rsidRPr="00EF4AEC">
              <w:rPr>
                <w:rStyle w:val="FontStyle20"/>
              </w:rPr>
              <w:t>) тепловая нагрузка ЦТП существующих потребителей, подключенных после ЦТП:</w:t>
            </w:r>
          </w:p>
          <w:p w:rsidR="00F14379" w:rsidRPr="00EF4AEC" w:rsidRDefault="00F14379" w:rsidP="00F87211">
            <w:pPr>
              <w:pStyle w:val="Style4"/>
              <w:numPr>
                <w:ilvl w:val="0"/>
                <w:numId w:val="25"/>
              </w:numPr>
              <w:ind w:left="0" w:firstLine="0"/>
              <w:jc w:val="both"/>
              <w:rPr>
                <w:rStyle w:val="FontStyle20"/>
              </w:rPr>
            </w:pPr>
            <w:r>
              <w:rPr>
                <w:rStyle w:val="FontStyle20"/>
              </w:rPr>
              <w:t>Расчетная нагрузка</w:t>
            </w:r>
            <w:r w:rsidRPr="00EF4AEC">
              <w:rPr>
                <w:rStyle w:val="FontStyle20"/>
              </w:rPr>
              <w:t xml:space="preserve"> – </w:t>
            </w:r>
            <w:r w:rsidRPr="00EF4AEC">
              <w:rPr>
                <w:rStyle w:val="FontStyle20"/>
                <w:b/>
              </w:rPr>
              <w:t>1,779 Гкал/</w:t>
            </w:r>
            <w:proofErr w:type="gramStart"/>
            <w:r w:rsidRPr="00EF4AEC">
              <w:rPr>
                <w:rStyle w:val="FontStyle20"/>
                <w:b/>
              </w:rPr>
              <w:t>ч</w:t>
            </w:r>
            <w:proofErr w:type="gramEnd"/>
            <w:r w:rsidRPr="00EF4AEC">
              <w:rPr>
                <w:rStyle w:val="FontStyle20"/>
              </w:rPr>
              <w:t>;</w:t>
            </w:r>
          </w:p>
          <w:p w:rsidR="00F14379" w:rsidRPr="00EF4AEC" w:rsidRDefault="00F14379" w:rsidP="00F87211">
            <w:pPr>
              <w:pStyle w:val="Style4"/>
              <w:numPr>
                <w:ilvl w:val="0"/>
                <w:numId w:val="36"/>
              </w:numPr>
              <w:ind w:left="0" w:firstLine="0"/>
              <w:jc w:val="both"/>
              <w:rPr>
                <w:rStyle w:val="FontStyle20"/>
              </w:rPr>
            </w:pPr>
            <w:r w:rsidRPr="00EF4AEC">
              <w:rPr>
                <w:rStyle w:val="FontStyle20"/>
              </w:rPr>
              <w:t>Вид теплоносителя: горячая вода.</w:t>
            </w:r>
          </w:p>
          <w:p w:rsidR="00F14379" w:rsidRPr="00EF4AEC" w:rsidRDefault="00F14379" w:rsidP="00F87211">
            <w:pPr>
              <w:pStyle w:val="Style4"/>
              <w:numPr>
                <w:ilvl w:val="0"/>
                <w:numId w:val="36"/>
              </w:numPr>
              <w:ind w:left="0" w:firstLine="0"/>
              <w:jc w:val="both"/>
              <w:rPr>
                <w:rStyle w:val="FontStyle20"/>
              </w:rPr>
            </w:pPr>
            <w:r w:rsidRPr="00EF4AEC">
              <w:rPr>
                <w:rStyle w:val="FontStyle20"/>
              </w:rPr>
              <w:t>Схема теплоснабжения: до ЦТП - 2-х трубная, после ЦТП – 4—трубная.</w:t>
            </w:r>
          </w:p>
          <w:p w:rsidR="00F14379" w:rsidRPr="00EF4AEC" w:rsidRDefault="00F14379" w:rsidP="008504D3">
            <w:pPr>
              <w:jc w:val="both"/>
              <w:rPr>
                <w:rFonts w:ascii="Tahoma" w:hAnsi="Tahoma" w:cs="Tahoma"/>
                <w:sz w:val="20"/>
                <w:szCs w:val="20"/>
              </w:rPr>
            </w:pPr>
            <w:r w:rsidRPr="00EF4AEC">
              <w:rPr>
                <w:rFonts w:ascii="Tahoma" w:hAnsi="Tahoma" w:cs="Tahoma"/>
                <w:sz w:val="20"/>
                <w:szCs w:val="20"/>
              </w:rPr>
              <w:t>Схема присоединения после ЦТП системы отопления – независимая.</w:t>
            </w:r>
          </w:p>
          <w:p w:rsidR="00F14379" w:rsidRPr="00EF4AEC" w:rsidRDefault="00F14379" w:rsidP="00F87211">
            <w:pPr>
              <w:pStyle w:val="Style4"/>
              <w:numPr>
                <w:ilvl w:val="0"/>
                <w:numId w:val="36"/>
              </w:numPr>
              <w:ind w:left="0" w:firstLine="0"/>
              <w:jc w:val="both"/>
              <w:rPr>
                <w:rStyle w:val="FontStyle20"/>
              </w:rPr>
            </w:pPr>
            <w:r w:rsidRPr="00EF4AEC">
              <w:rPr>
                <w:rStyle w:val="FontStyle20"/>
              </w:rPr>
              <w:t>Существующие теплообменники отопления:</w:t>
            </w:r>
          </w:p>
          <w:p w:rsidR="00F14379" w:rsidRPr="00EF4AEC" w:rsidRDefault="00F14379" w:rsidP="008504D3">
            <w:pPr>
              <w:jc w:val="both"/>
              <w:rPr>
                <w:rStyle w:val="FontStyle20"/>
              </w:rPr>
            </w:pPr>
            <w:r w:rsidRPr="00EF4AEC">
              <w:rPr>
                <w:rStyle w:val="FontStyle20"/>
              </w:rPr>
              <w:t>- 14ОСТ 34-588-68 (7 секций).</w:t>
            </w:r>
          </w:p>
          <w:p w:rsidR="00F14379" w:rsidRPr="00EF4AEC" w:rsidRDefault="00F14379" w:rsidP="00F87211">
            <w:pPr>
              <w:pStyle w:val="Style4"/>
              <w:numPr>
                <w:ilvl w:val="0"/>
                <w:numId w:val="36"/>
              </w:numPr>
              <w:ind w:left="0" w:firstLine="0"/>
              <w:jc w:val="both"/>
              <w:rPr>
                <w:rStyle w:val="FontStyle20"/>
              </w:rPr>
            </w:pPr>
            <w:r w:rsidRPr="00EF4AEC">
              <w:rPr>
                <w:rStyle w:val="FontStyle20"/>
              </w:rPr>
              <w:t>Существующее в ЦТП насосное оборудование отопления:</w:t>
            </w:r>
          </w:p>
          <w:p w:rsidR="00F14379" w:rsidRPr="00EF4AEC" w:rsidRDefault="00F14379" w:rsidP="008504D3">
            <w:pPr>
              <w:jc w:val="both"/>
              <w:rPr>
                <w:rStyle w:val="FontStyle20"/>
              </w:rPr>
            </w:pPr>
            <w:r w:rsidRPr="00EF4AEC">
              <w:rPr>
                <w:rStyle w:val="FontStyle20"/>
              </w:rPr>
              <w:t>- насос К80-50-200а –2шт.</w:t>
            </w:r>
          </w:p>
          <w:p w:rsidR="00F14379" w:rsidRPr="00EF4AEC" w:rsidRDefault="00F14379" w:rsidP="00F87211">
            <w:pPr>
              <w:pStyle w:val="Style4"/>
              <w:numPr>
                <w:ilvl w:val="0"/>
                <w:numId w:val="36"/>
              </w:numPr>
              <w:ind w:left="0" w:firstLine="0"/>
              <w:jc w:val="both"/>
              <w:rPr>
                <w:rStyle w:val="FontStyle20"/>
              </w:rPr>
            </w:pPr>
            <w:r w:rsidRPr="00EF4AEC">
              <w:rPr>
                <w:rStyle w:val="FontStyle20"/>
              </w:rPr>
              <w:t>Расчётные параметры:</w:t>
            </w:r>
          </w:p>
          <w:p w:rsidR="00F14379" w:rsidRPr="00EF4AEC" w:rsidRDefault="00F14379" w:rsidP="008504D3">
            <w:pPr>
              <w:pStyle w:val="Style4"/>
              <w:spacing w:line="240" w:lineRule="auto"/>
              <w:jc w:val="both"/>
              <w:rPr>
                <w:rStyle w:val="FontStyle20"/>
              </w:rPr>
            </w:pPr>
            <w:r w:rsidRPr="00EF4AEC">
              <w:rPr>
                <w:rStyle w:val="FontStyle20"/>
                <w:u w:val="single"/>
              </w:rPr>
              <w:t>До ЦТП</w:t>
            </w:r>
            <w:r w:rsidRPr="00EF4AEC">
              <w:rPr>
                <w:rStyle w:val="FontStyle20"/>
              </w:rPr>
              <w:t>:</w:t>
            </w:r>
          </w:p>
          <w:p w:rsidR="00F14379" w:rsidRPr="00EF4AEC" w:rsidRDefault="00F14379" w:rsidP="00F87211">
            <w:pPr>
              <w:pStyle w:val="Style4"/>
              <w:numPr>
                <w:ilvl w:val="0"/>
                <w:numId w:val="26"/>
              </w:numPr>
              <w:spacing w:line="240" w:lineRule="auto"/>
              <w:ind w:left="0" w:firstLine="0"/>
              <w:jc w:val="both"/>
              <w:rPr>
                <w:rStyle w:val="FontStyle20"/>
              </w:rPr>
            </w:pPr>
            <w:r w:rsidRPr="00EF4AEC">
              <w:rPr>
                <w:rStyle w:val="FontStyle20"/>
              </w:rPr>
              <w:t>температурный график 150/80</w:t>
            </w:r>
            <w:r w:rsidRPr="00EF4AEC">
              <w:rPr>
                <w:rStyle w:val="FontStyle20"/>
                <w:vertAlign w:val="superscript"/>
              </w:rPr>
              <w:t>0</w:t>
            </w:r>
            <w:r w:rsidRPr="00EF4AEC">
              <w:rPr>
                <w:rStyle w:val="FontStyle20"/>
              </w:rPr>
              <w:t>С;</w:t>
            </w:r>
          </w:p>
          <w:p w:rsidR="00F14379" w:rsidRPr="00EF4AEC" w:rsidRDefault="00F14379" w:rsidP="00F87211">
            <w:pPr>
              <w:pStyle w:val="Style4"/>
              <w:numPr>
                <w:ilvl w:val="0"/>
                <w:numId w:val="26"/>
              </w:numPr>
              <w:spacing w:line="240" w:lineRule="auto"/>
              <w:ind w:left="0" w:firstLine="0"/>
              <w:jc w:val="both"/>
              <w:rPr>
                <w:rStyle w:val="FontStyle20"/>
              </w:rPr>
            </w:pPr>
            <w:r w:rsidRPr="00EF4AEC">
              <w:rPr>
                <w:rStyle w:val="FontStyle20"/>
              </w:rPr>
              <w:t>рабочее давление 1,6 МПа;</w:t>
            </w:r>
          </w:p>
          <w:p w:rsidR="00F14379" w:rsidRPr="00EF4AEC" w:rsidRDefault="00F14379" w:rsidP="00F87211">
            <w:pPr>
              <w:pStyle w:val="Style4"/>
              <w:numPr>
                <w:ilvl w:val="0"/>
                <w:numId w:val="26"/>
              </w:numPr>
              <w:spacing w:line="240" w:lineRule="auto"/>
              <w:ind w:left="0" w:firstLine="0"/>
              <w:jc w:val="both"/>
              <w:rPr>
                <w:rStyle w:val="FontStyle20"/>
              </w:rPr>
            </w:pPr>
            <w:r w:rsidRPr="00EF4AEC">
              <w:rPr>
                <w:rStyle w:val="FontStyle20"/>
              </w:rPr>
              <w:t>расчетное давление для подбора трубы магистральных трубопроводов и тепломеханического оборудования 2,5 МПа.</w:t>
            </w:r>
          </w:p>
          <w:p w:rsidR="00F14379" w:rsidRPr="00EF4AEC" w:rsidRDefault="00F14379" w:rsidP="008504D3">
            <w:pPr>
              <w:pStyle w:val="Style4"/>
              <w:spacing w:line="240" w:lineRule="auto"/>
              <w:jc w:val="both"/>
              <w:rPr>
                <w:rStyle w:val="FontStyle20"/>
                <w:u w:val="single"/>
              </w:rPr>
            </w:pPr>
            <w:r w:rsidRPr="00EF4AEC">
              <w:rPr>
                <w:rStyle w:val="FontStyle20"/>
                <w:u w:val="single"/>
              </w:rPr>
              <w:t>После ЦТП:</w:t>
            </w:r>
          </w:p>
          <w:p w:rsidR="00F14379" w:rsidRPr="00EF4AEC" w:rsidRDefault="00F14379" w:rsidP="00F87211">
            <w:pPr>
              <w:pStyle w:val="Style4"/>
              <w:numPr>
                <w:ilvl w:val="0"/>
                <w:numId w:val="27"/>
              </w:numPr>
              <w:spacing w:line="240" w:lineRule="auto"/>
              <w:ind w:left="0" w:firstLine="0"/>
              <w:jc w:val="both"/>
              <w:rPr>
                <w:rStyle w:val="FontStyle20"/>
              </w:rPr>
            </w:pPr>
            <w:r w:rsidRPr="00EF4AEC">
              <w:rPr>
                <w:rStyle w:val="FontStyle20"/>
              </w:rPr>
              <w:t>температурный график на нужды отопления 105/70</w:t>
            </w:r>
            <w:r w:rsidRPr="00EF4AEC">
              <w:rPr>
                <w:rStyle w:val="FontStyle20"/>
                <w:vertAlign w:val="superscript"/>
              </w:rPr>
              <w:t>0</w:t>
            </w:r>
            <w:r w:rsidRPr="00EF4AEC">
              <w:rPr>
                <w:rStyle w:val="FontStyle20"/>
              </w:rPr>
              <w:t>С;</w:t>
            </w:r>
          </w:p>
          <w:p w:rsidR="00F14379" w:rsidRPr="00EF4AEC" w:rsidRDefault="00F14379" w:rsidP="00F87211">
            <w:pPr>
              <w:pStyle w:val="Style4"/>
              <w:numPr>
                <w:ilvl w:val="0"/>
                <w:numId w:val="27"/>
              </w:numPr>
              <w:spacing w:line="240" w:lineRule="auto"/>
              <w:ind w:left="0" w:firstLine="0"/>
              <w:jc w:val="both"/>
              <w:rPr>
                <w:rStyle w:val="FontStyle20"/>
              </w:rPr>
            </w:pPr>
            <w:r w:rsidRPr="00EF4AEC">
              <w:rPr>
                <w:rStyle w:val="FontStyle20"/>
              </w:rPr>
              <w:t>расчетное давление для подбора трубы распределительных трубопроводов и тепломеханического оборудования 1,6 МПа.</w:t>
            </w:r>
          </w:p>
          <w:p w:rsidR="00F14379" w:rsidRPr="00EF4AEC" w:rsidRDefault="00F14379" w:rsidP="00F87211">
            <w:pPr>
              <w:pStyle w:val="Style4"/>
              <w:numPr>
                <w:ilvl w:val="0"/>
                <w:numId w:val="36"/>
              </w:numPr>
              <w:ind w:left="0" w:firstLine="0"/>
              <w:jc w:val="both"/>
              <w:rPr>
                <w:sz w:val="20"/>
                <w:szCs w:val="20"/>
              </w:rPr>
            </w:pPr>
            <w:r w:rsidRPr="00EF4AEC">
              <w:rPr>
                <w:sz w:val="20"/>
                <w:szCs w:val="20"/>
              </w:rPr>
              <w:t>Фактический режим работы тепловых сетей:</w:t>
            </w:r>
          </w:p>
          <w:p w:rsidR="00F14379" w:rsidRPr="00EF4AEC" w:rsidRDefault="00F14379" w:rsidP="008504D3">
            <w:pPr>
              <w:pStyle w:val="af5"/>
              <w:spacing w:line="276" w:lineRule="auto"/>
              <w:ind w:left="0"/>
              <w:rPr>
                <w:rFonts w:ascii="Tahoma" w:hAnsi="Tahoma" w:cs="Tahoma"/>
                <w:sz w:val="20"/>
              </w:rPr>
            </w:pPr>
            <w:r w:rsidRPr="00EF4AEC">
              <w:rPr>
                <w:rFonts w:ascii="Tahoma" w:hAnsi="Tahoma" w:cs="Tahoma"/>
                <w:sz w:val="20"/>
              </w:rPr>
              <w:t xml:space="preserve">- </w:t>
            </w:r>
            <w:proofErr w:type="gramStart"/>
            <w:r w:rsidRPr="00EF4AEC">
              <w:rPr>
                <w:rFonts w:ascii="Tahoma" w:hAnsi="Tahoma" w:cs="Tahoma"/>
                <w:sz w:val="20"/>
              </w:rPr>
              <w:t>согласно Приложения</w:t>
            </w:r>
            <w:proofErr w:type="gramEnd"/>
            <w:r w:rsidRPr="00EF4AEC">
              <w:rPr>
                <w:rFonts w:ascii="Tahoma" w:hAnsi="Tahoma" w:cs="Tahoma"/>
                <w:sz w:val="20"/>
              </w:rPr>
              <w:t xml:space="preserve"> №1.1.</w:t>
            </w:r>
          </w:p>
          <w:p w:rsidR="00F14379" w:rsidRPr="00EF4AEC" w:rsidRDefault="00F14379" w:rsidP="008504D3">
            <w:pPr>
              <w:pStyle w:val="Style4"/>
              <w:spacing w:line="240" w:lineRule="auto"/>
              <w:jc w:val="both"/>
              <w:rPr>
                <w:sz w:val="20"/>
                <w:szCs w:val="20"/>
              </w:rPr>
            </w:pPr>
          </w:p>
          <w:p w:rsidR="00F14379" w:rsidRPr="00EF4AEC" w:rsidRDefault="00F14379" w:rsidP="00F87211">
            <w:pPr>
              <w:pStyle w:val="Style4"/>
              <w:numPr>
                <w:ilvl w:val="3"/>
                <w:numId w:val="37"/>
              </w:numPr>
              <w:ind w:left="884" w:hanging="850"/>
              <w:jc w:val="both"/>
              <w:rPr>
                <w:rStyle w:val="FontStyle20"/>
                <w:b/>
              </w:rPr>
            </w:pPr>
            <w:r w:rsidRPr="00EF4AEC">
              <w:rPr>
                <w:rStyle w:val="FontStyle20"/>
                <w:b/>
              </w:rPr>
              <w:t xml:space="preserve">ЦТП </w:t>
            </w:r>
            <w:r w:rsidRPr="00EF4AEC">
              <w:rPr>
                <w:b/>
                <w:sz w:val="20"/>
                <w:szCs w:val="20"/>
              </w:rPr>
              <w:t>Техническая, 18-в</w:t>
            </w:r>
            <w:r w:rsidRPr="00EF4AEC">
              <w:rPr>
                <w:rStyle w:val="FontStyle20"/>
                <w:b/>
              </w:rPr>
              <w:t>.</w:t>
            </w:r>
          </w:p>
          <w:p w:rsidR="00F14379" w:rsidRPr="00EF4AEC" w:rsidRDefault="00F14379" w:rsidP="00F87211">
            <w:pPr>
              <w:pStyle w:val="Style4"/>
              <w:numPr>
                <w:ilvl w:val="0"/>
                <w:numId w:val="36"/>
              </w:numPr>
              <w:ind w:left="0" w:firstLine="0"/>
              <w:jc w:val="both"/>
              <w:rPr>
                <w:sz w:val="20"/>
                <w:szCs w:val="20"/>
              </w:rPr>
            </w:pPr>
            <w:r w:rsidRPr="00EF4AEC">
              <w:rPr>
                <w:rStyle w:val="FontStyle20"/>
              </w:rPr>
              <w:t>Территориально ЦТП располагается в Железнодорожном районе г. Екатеринбурга. Источник теплоснабжения – Свердловская ТЭЦ. Год ввода ЦТП в эксплуатацию 1990 г.</w:t>
            </w:r>
          </w:p>
          <w:p w:rsidR="00F14379" w:rsidRPr="00EF4AEC" w:rsidRDefault="00F14379" w:rsidP="00F87211">
            <w:pPr>
              <w:pStyle w:val="Style4"/>
              <w:numPr>
                <w:ilvl w:val="0"/>
                <w:numId w:val="36"/>
              </w:numPr>
              <w:ind w:left="0" w:firstLine="0"/>
              <w:jc w:val="both"/>
              <w:rPr>
                <w:sz w:val="20"/>
                <w:szCs w:val="20"/>
              </w:rPr>
            </w:pPr>
            <w:r w:rsidRPr="00EF4AEC">
              <w:rPr>
                <w:sz w:val="20"/>
                <w:szCs w:val="20"/>
              </w:rPr>
              <w:t>Собственник тепловых сетей до и после ЦТП – АО «ЕТК».</w:t>
            </w:r>
          </w:p>
          <w:p w:rsidR="00F14379" w:rsidRPr="00EF4AEC" w:rsidRDefault="00F14379" w:rsidP="00F87211">
            <w:pPr>
              <w:pStyle w:val="Style4"/>
              <w:numPr>
                <w:ilvl w:val="0"/>
                <w:numId w:val="36"/>
              </w:numPr>
              <w:ind w:left="0" w:firstLine="0"/>
              <w:jc w:val="both"/>
              <w:rPr>
                <w:rStyle w:val="FontStyle20"/>
              </w:rPr>
            </w:pPr>
            <w:r w:rsidRPr="00EF4AEC">
              <w:rPr>
                <w:sz w:val="20"/>
                <w:szCs w:val="20"/>
              </w:rPr>
              <w:t>Присоединенная</w:t>
            </w:r>
            <w:r w:rsidRPr="00EF4AEC">
              <w:rPr>
                <w:rStyle w:val="FontStyle20"/>
              </w:rPr>
              <w:t xml:space="preserve"> (договорная) тепловая нагрузка ЦТП существующих потребителей, подключенных после ЦТП:</w:t>
            </w:r>
          </w:p>
          <w:p w:rsidR="00F14379" w:rsidRPr="00EF4AEC" w:rsidRDefault="00F14379" w:rsidP="00F87211">
            <w:pPr>
              <w:pStyle w:val="Style4"/>
              <w:numPr>
                <w:ilvl w:val="0"/>
                <w:numId w:val="25"/>
              </w:numPr>
              <w:ind w:left="0" w:firstLine="0"/>
              <w:jc w:val="both"/>
              <w:rPr>
                <w:rStyle w:val="FontStyle20"/>
              </w:rPr>
            </w:pPr>
            <w:r>
              <w:rPr>
                <w:rStyle w:val="FontStyle20"/>
              </w:rPr>
              <w:t>Расчетная нагрузка</w:t>
            </w:r>
            <w:r w:rsidRPr="00EF4AEC">
              <w:rPr>
                <w:rStyle w:val="FontStyle20"/>
              </w:rPr>
              <w:t xml:space="preserve"> – </w:t>
            </w:r>
            <w:r>
              <w:rPr>
                <w:rStyle w:val="FontStyle20"/>
                <w:b/>
              </w:rPr>
              <w:t>8</w:t>
            </w:r>
            <w:r w:rsidRPr="00EF4AEC">
              <w:rPr>
                <w:rStyle w:val="FontStyle20"/>
                <w:b/>
              </w:rPr>
              <w:t>,</w:t>
            </w:r>
            <w:r>
              <w:rPr>
                <w:rStyle w:val="FontStyle20"/>
                <w:b/>
              </w:rPr>
              <w:t>15284</w:t>
            </w:r>
            <w:r w:rsidRPr="00EF4AEC">
              <w:rPr>
                <w:rStyle w:val="FontStyle20"/>
                <w:b/>
              </w:rPr>
              <w:t xml:space="preserve"> Гкал/</w:t>
            </w:r>
            <w:proofErr w:type="gramStart"/>
            <w:r w:rsidRPr="00EF4AEC">
              <w:rPr>
                <w:rStyle w:val="FontStyle20"/>
                <w:b/>
              </w:rPr>
              <w:t>ч</w:t>
            </w:r>
            <w:proofErr w:type="gramEnd"/>
            <w:r w:rsidRPr="00EF4AEC">
              <w:rPr>
                <w:rStyle w:val="FontStyle20"/>
              </w:rPr>
              <w:t>;</w:t>
            </w:r>
          </w:p>
          <w:p w:rsidR="00F14379" w:rsidRPr="00EF4AEC" w:rsidRDefault="00F14379" w:rsidP="00F87211">
            <w:pPr>
              <w:pStyle w:val="Style4"/>
              <w:numPr>
                <w:ilvl w:val="0"/>
                <w:numId w:val="36"/>
              </w:numPr>
              <w:ind w:left="0" w:firstLine="0"/>
              <w:jc w:val="both"/>
              <w:rPr>
                <w:sz w:val="20"/>
                <w:szCs w:val="20"/>
              </w:rPr>
            </w:pPr>
            <w:r w:rsidRPr="00EF4AEC">
              <w:rPr>
                <w:sz w:val="20"/>
                <w:szCs w:val="20"/>
              </w:rPr>
              <w:t>Вид теплоносителя: горячая вода.</w:t>
            </w:r>
          </w:p>
          <w:p w:rsidR="00F14379" w:rsidRPr="00EF4AEC" w:rsidRDefault="00F14379" w:rsidP="00F87211">
            <w:pPr>
              <w:pStyle w:val="Style4"/>
              <w:numPr>
                <w:ilvl w:val="0"/>
                <w:numId w:val="36"/>
              </w:numPr>
              <w:ind w:left="0" w:firstLine="0"/>
              <w:jc w:val="both"/>
              <w:rPr>
                <w:sz w:val="20"/>
                <w:szCs w:val="20"/>
              </w:rPr>
            </w:pPr>
            <w:r w:rsidRPr="00EF4AEC">
              <w:rPr>
                <w:sz w:val="20"/>
                <w:szCs w:val="20"/>
              </w:rPr>
              <w:t>Схема теплоснабжения: до ЦТП - 2-х трубная, после ЦТП – 4-х трубная.</w:t>
            </w:r>
          </w:p>
          <w:p w:rsidR="00F14379" w:rsidRPr="00EF4AEC" w:rsidRDefault="00F14379" w:rsidP="008504D3">
            <w:pPr>
              <w:jc w:val="both"/>
              <w:rPr>
                <w:rFonts w:ascii="Tahoma" w:hAnsi="Tahoma" w:cs="Tahoma"/>
                <w:sz w:val="20"/>
                <w:szCs w:val="20"/>
              </w:rPr>
            </w:pPr>
            <w:r w:rsidRPr="00EF4AEC">
              <w:rPr>
                <w:rFonts w:ascii="Tahoma" w:hAnsi="Tahoma" w:cs="Tahoma"/>
                <w:sz w:val="20"/>
                <w:szCs w:val="20"/>
              </w:rPr>
              <w:t>Схема присоединения после ЦТП системы отоплени</w:t>
            </w:r>
            <w:proofErr w:type="gramStart"/>
            <w:r w:rsidRPr="00EF4AEC">
              <w:rPr>
                <w:rFonts w:ascii="Tahoma" w:hAnsi="Tahoma" w:cs="Tahoma"/>
                <w:sz w:val="20"/>
                <w:szCs w:val="20"/>
              </w:rPr>
              <w:t>я–</w:t>
            </w:r>
            <w:proofErr w:type="gramEnd"/>
            <w:r w:rsidRPr="00EF4AEC">
              <w:rPr>
                <w:rFonts w:ascii="Tahoma" w:hAnsi="Tahoma" w:cs="Tahoma"/>
                <w:sz w:val="20"/>
                <w:szCs w:val="20"/>
              </w:rPr>
              <w:t xml:space="preserve"> независимая.</w:t>
            </w:r>
          </w:p>
          <w:p w:rsidR="00F14379" w:rsidRPr="00EF4AEC" w:rsidRDefault="00F14379" w:rsidP="00F87211">
            <w:pPr>
              <w:pStyle w:val="Style4"/>
              <w:numPr>
                <w:ilvl w:val="0"/>
                <w:numId w:val="36"/>
              </w:numPr>
              <w:ind w:left="0" w:firstLine="0"/>
              <w:jc w:val="both"/>
              <w:rPr>
                <w:rStyle w:val="FontStyle20"/>
              </w:rPr>
            </w:pPr>
            <w:r w:rsidRPr="00EF4AEC">
              <w:rPr>
                <w:rStyle w:val="FontStyle20"/>
              </w:rPr>
              <w:t>Существующие теплообменники отопления:</w:t>
            </w:r>
          </w:p>
          <w:p w:rsidR="00F14379" w:rsidRPr="00EF4AEC" w:rsidRDefault="00F14379" w:rsidP="008504D3">
            <w:pPr>
              <w:jc w:val="both"/>
              <w:rPr>
                <w:rStyle w:val="FontStyle20"/>
              </w:rPr>
            </w:pPr>
            <w:r w:rsidRPr="00EF4AEC">
              <w:rPr>
                <w:rStyle w:val="FontStyle20"/>
              </w:rPr>
              <w:t>- 16ОСТ 34-588-68 (20 секций).</w:t>
            </w:r>
          </w:p>
          <w:p w:rsidR="00F14379" w:rsidRPr="00EF4AEC" w:rsidRDefault="00F14379" w:rsidP="00F87211">
            <w:pPr>
              <w:pStyle w:val="Style4"/>
              <w:numPr>
                <w:ilvl w:val="0"/>
                <w:numId w:val="36"/>
              </w:numPr>
              <w:ind w:left="0" w:firstLine="0"/>
              <w:jc w:val="both"/>
              <w:rPr>
                <w:rStyle w:val="FontStyle20"/>
              </w:rPr>
            </w:pPr>
            <w:r w:rsidRPr="00EF4AEC">
              <w:rPr>
                <w:rStyle w:val="FontStyle20"/>
              </w:rPr>
              <w:t>Существующее в ЦТП насосное оборудование отопления:</w:t>
            </w:r>
          </w:p>
          <w:p w:rsidR="00F14379" w:rsidRPr="00EF4AEC" w:rsidRDefault="00F14379" w:rsidP="008504D3">
            <w:pPr>
              <w:jc w:val="both"/>
              <w:rPr>
                <w:rStyle w:val="FontStyle20"/>
              </w:rPr>
            </w:pPr>
            <w:r w:rsidRPr="00EF4AEC">
              <w:rPr>
                <w:rStyle w:val="FontStyle20"/>
              </w:rPr>
              <w:t xml:space="preserve">- насос </w:t>
            </w:r>
            <w:proofErr w:type="gramStart"/>
            <w:r w:rsidRPr="00EF4AEC">
              <w:rPr>
                <w:rStyle w:val="FontStyle20"/>
              </w:rPr>
              <w:t>КМ</w:t>
            </w:r>
            <w:proofErr w:type="gramEnd"/>
            <w:r w:rsidRPr="00EF4AEC">
              <w:rPr>
                <w:rStyle w:val="FontStyle20"/>
              </w:rPr>
              <w:t xml:space="preserve"> 100-65-200 – 3 шт.</w:t>
            </w:r>
          </w:p>
          <w:p w:rsidR="00F14379" w:rsidRPr="00EF4AEC" w:rsidRDefault="00F14379" w:rsidP="00F87211">
            <w:pPr>
              <w:pStyle w:val="Style4"/>
              <w:numPr>
                <w:ilvl w:val="0"/>
                <w:numId w:val="36"/>
              </w:numPr>
              <w:ind w:left="0" w:firstLine="0"/>
              <w:jc w:val="both"/>
              <w:rPr>
                <w:rStyle w:val="FontStyle20"/>
              </w:rPr>
            </w:pPr>
            <w:r w:rsidRPr="00EF4AEC">
              <w:rPr>
                <w:rStyle w:val="FontStyle20"/>
              </w:rPr>
              <w:t>Расчётные параметры:</w:t>
            </w:r>
          </w:p>
          <w:p w:rsidR="00F14379" w:rsidRPr="00EF4AEC" w:rsidRDefault="00F14379" w:rsidP="008504D3">
            <w:pPr>
              <w:pStyle w:val="Style4"/>
              <w:spacing w:line="240" w:lineRule="auto"/>
              <w:jc w:val="both"/>
              <w:rPr>
                <w:rStyle w:val="FontStyle20"/>
              </w:rPr>
            </w:pPr>
            <w:r w:rsidRPr="00EF4AEC">
              <w:rPr>
                <w:rStyle w:val="FontStyle20"/>
                <w:u w:val="single"/>
              </w:rPr>
              <w:t>До ЦТП</w:t>
            </w:r>
            <w:r w:rsidRPr="00EF4AEC">
              <w:rPr>
                <w:rStyle w:val="FontStyle20"/>
              </w:rPr>
              <w:t>:</w:t>
            </w:r>
          </w:p>
          <w:p w:rsidR="00F14379" w:rsidRPr="00EF4AEC" w:rsidRDefault="00F14379" w:rsidP="00F87211">
            <w:pPr>
              <w:pStyle w:val="Style4"/>
              <w:numPr>
                <w:ilvl w:val="0"/>
                <w:numId w:val="26"/>
              </w:numPr>
              <w:spacing w:line="240" w:lineRule="auto"/>
              <w:ind w:left="0" w:firstLine="0"/>
              <w:jc w:val="both"/>
              <w:rPr>
                <w:rStyle w:val="FontStyle20"/>
              </w:rPr>
            </w:pPr>
            <w:r w:rsidRPr="00EF4AEC">
              <w:rPr>
                <w:rStyle w:val="FontStyle20"/>
              </w:rPr>
              <w:t>температурный график 150/80</w:t>
            </w:r>
            <w:r w:rsidRPr="00EF4AEC">
              <w:rPr>
                <w:rStyle w:val="FontStyle20"/>
                <w:vertAlign w:val="superscript"/>
              </w:rPr>
              <w:t>0</w:t>
            </w:r>
            <w:r w:rsidRPr="00EF4AEC">
              <w:rPr>
                <w:rStyle w:val="FontStyle20"/>
              </w:rPr>
              <w:t>С;</w:t>
            </w:r>
          </w:p>
          <w:p w:rsidR="00F14379" w:rsidRPr="00EF4AEC" w:rsidRDefault="00F14379" w:rsidP="00F87211">
            <w:pPr>
              <w:pStyle w:val="Style4"/>
              <w:numPr>
                <w:ilvl w:val="0"/>
                <w:numId w:val="26"/>
              </w:numPr>
              <w:spacing w:line="240" w:lineRule="auto"/>
              <w:ind w:left="0" w:firstLine="0"/>
              <w:jc w:val="both"/>
              <w:rPr>
                <w:rStyle w:val="FontStyle20"/>
              </w:rPr>
            </w:pPr>
            <w:r w:rsidRPr="00EF4AEC">
              <w:rPr>
                <w:rStyle w:val="FontStyle20"/>
              </w:rPr>
              <w:t>рабочее давление 1,6 МПа;</w:t>
            </w:r>
          </w:p>
          <w:p w:rsidR="00F14379" w:rsidRPr="00EF4AEC" w:rsidRDefault="00F14379" w:rsidP="00F87211">
            <w:pPr>
              <w:pStyle w:val="Style4"/>
              <w:numPr>
                <w:ilvl w:val="0"/>
                <w:numId w:val="26"/>
              </w:numPr>
              <w:spacing w:line="240" w:lineRule="auto"/>
              <w:ind w:left="0" w:firstLine="0"/>
              <w:jc w:val="both"/>
              <w:rPr>
                <w:rStyle w:val="FontStyle20"/>
              </w:rPr>
            </w:pPr>
            <w:r w:rsidRPr="00EF4AEC">
              <w:rPr>
                <w:rStyle w:val="FontStyle20"/>
              </w:rPr>
              <w:t xml:space="preserve">расчетное давление для подбора трубы магистральных </w:t>
            </w:r>
            <w:r w:rsidRPr="00EF4AEC">
              <w:rPr>
                <w:rStyle w:val="FontStyle20"/>
              </w:rPr>
              <w:lastRenderedPageBreak/>
              <w:t>трубопроводов и тепломеханического оборудования 2,5 МПа.</w:t>
            </w:r>
          </w:p>
          <w:p w:rsidR="00F14379" w:rsidRPr="00EF4AEC" w:rsidRDefault="00F14379" w:rsidP="008504D3">
            <w:pPr>
              <w:pStyle w:val="Style4"/>
              <w:spacing w:line="240" w:lineRule="auto"/>
              <w:jc w:val="both"/>
              <w:rPr>
                <w:rStyle w:val="FontStyle20"/>
                <w:u w:val="single"/>
              </w:rPr>
            </w:pPr>
            <w:r w:rsidRPr="00EF4AEC">
              <w:rPr>
                <w:rStyle w:val="FontStyle20"/>
                <w:u w:val="single"/>
              </w:rPr>
              <w:t>После ЦТП:</w:t>
            </w:r>
          </w:p>
          <w:p w:rsidR="00F14379" w:rsidRPr="00EF4AEC" w:rsidRDefault="00F14379" w:rsidP="00F87211">
            <w:pPr>
              <w:pStyle w:val="Style4"/>
              <w:numPr>
                <w:ilvl w:val="0"/>
                <w:numId w:val="27"/>
              </w:numPr>
              <w:spacing w:line="240" w:lineRule="auto"/>
              <w:ind w:left="0" w:firstLine="0"/>
              <w:jc w:val="both"/>
              <w:rPr>
                <w:rStyle w:val="FontStyle20"/>
              </w:rPr>
            </w:pPr>
            <w:r w:rsidRPr="00EF4AEC">
              <w:rPr>
                <w:rStyle w:val="FontStyle20"/>
              </w:rPr>
              <w:t>температурный график на нужды отопления 130/70</w:t>
            </w:r>
            <w:r w:rsidRPr="00EF4AEC">
              <w:rPr>
                <w:rStyle w:val="FontStyle20"/>
                <w:vertAlign w:val="superscript"/>
              </w:rPr>
              <w:t>0</w:t>
            </w:r>
            <w:r w:rsidRPr="00EF4AEC">
              <w:rPr>
                <w:rStyle w:val="FontStyle20"/>
              </w:rPr>
              <w:t>С;</w:t>
            </w:r>
          </w:p>
          <w:p w:rsidR="00F14379" w:rsidRPr="00EF4AEC" w:rsidRDefault="00F14379" w:rsidP="00F87211">
            <w:pPr>
              <w:pStyle w:val="Style4"/>
              <w:numPr>
                <w:ilvl w:val="0"/>
                <w:numId w:val="27"/>
              </w:numPr>
              <w:spacing w:line="240" w:lineRule="auto"/>
              <w:ind w:left="0" w:firstLine="0"/>
              <w:jc w:val="both"/>
              <w:rPr>
                <w:rStyle w:val="FontStyle20"/>
              </w:rPr>
            </w:pPr>
            <w:r w:rsidRPr="00EF4AEC">
              <w:rPr>
                <w:rStyle w:val="FontStyle20"/>
              </w:rPr>
              <w:t>расчетное давление для подбора трубы распределительных трубопроводов и тепломеханического оборудования 1,6 МПа.</w:t>
            </w:r>
          </w:p>
          <w:p w:rsidR="00F14379" w:rsidRPr="00EF4AEC" w:rsidRDefault="00F14379" w:rsidP="00F87211">
            <w:pPr>
              <w:pStyle w:val="Style4"/>
              <w:numPr>
                <w:ilvl w:val="0"/>
                <w:numId w:val="36"/>
              </w:numPr>
              <w:ind w:left="0" w:firstLine="0"/>
              <w:jc w:val="both"/>
              <w:rPr>
                <w:sz w:val="20"/>
                <w:szCs w:val="20"/>
              </w:rPr>
            </w:pPr>
            <w:r w:rsidRPr="00EF4AEC">
              <w:rPr>
                <w:sz w:val="20"/>
                <w:szCs w:val="20"/>
              </w:rPr>
              <w:t>Фактический режим работы тепловых сетей:</w:t>
            </w:r>
          </w:p>
          <w:p w:rsidR="00F14379" w:rsidRPr="00C87CE0" w:rsidRDefault="00F14379" w:rsidP="008504D3">
            <w:pPr>
              <w:pStyle w:val="af5"/>
              <w:spacing w:line="276" w:lineRule="auto"/>
              <w:ind w:left="0"/>
              <w:rPr>
                <w:rFonts w:ascii="Tahoma" w:hAnsi="Tahoma" w:cs="Tahoma"/>
                <w:color w:val="FF0000"/>
                <w:sz w:val="20"/>
              </w:rPr>
            </w:pPr>
            <w:r w:rsidRPr="00EF4AEC">
              <w:rPr>
                <w:rFonts w:ascii="Tahoma" w:hAnsi="Tahoma" w:cs="Tahoma"/>
                <w:sz w:val="20"/>
              </w:rPr>
              <w:t xml:space="preserve">- </w:t>
            </w:r>
            <w:proofErr w:type="gramStart"/>
            <w:r w:rsidRPr="00EF4AEC">
              <w:rPr>
                <w:rFonts w:ascii="Tahoma" w:hAnsi="Tahoma" w:cs="Tahoma"/>
                <w:sz w:val="20"/>
              </w:rPr>
              <w:t>согласно Приложения</w:t>
            </w:r>
            <w:proofErr w:type="gramEnd"/>
            <w:r w:rsidRPr="00EF4AEC">
              <w:rPr>
                <w:rFonts w:ascii="Tahoma" w:hAnsi="Tahoma" w:cs="Tahoma"/>
                <w:sz w:val="20"/>
              </w:rPr>
              <w:t xml:space="preserve"> №1.1.</w:t>
            </w:r>
          </w:p>
        </w:tc>
      </w:tr>
      <w:tr w:rsidR="00F14379" w:rsidRPr="00C53F33" w:rsidTr="008504D3">
        <w:trPr>
          <w:trHeight w:val="1377"/>
        </w:trPr>
        <w:tc>
          <w:tcPr>
            <w:tcW w:w="852" w:type="dxa"/>
          </w:tcPr>
          <w:p w:rsidR="00F14379" w:rsidRPr="00C53F33" w:rsidRDefault="00F14379" w:rsidP="00F87211">
            <w:pPr>
              <w:numPr>
                <w:ilvl w:val="1"/>
                <w:numId w:val="16"/>
              </w:numPr>
              <w:ind w:left="0" w:firstLine="0"/>
              <w:jc w:val="right"/>
              <w:rPr>
                <w:rFonts w:ascii="Tahoma" w:hAnsi="Tahoma" w:cs="Tahoma"/>
                <w:sz w:val="20"/>
                <w:szCs w:val="20"/>
              </w:rPr>
            </w:pPr>
          </w:p>
        </w:tc>
        <w:tc>
          <w:tcPr>
            <w:tcW w:w="2693" w:type="dxa"/>
          </w:tcPr>
          <w:p w:rsidR="00F14379" w:rsidRPr="00C53F33" w:rsidRDefault="00F14379" w:rsidP="008504D3">
            <w:pPr>
              <w:rPr>
                <w:rFonts w:ascii="Tahoma" w:hAnsi="Tahoma" w:cs="Tahoma"/>
                <w:sz w:val="20"/>
                <w:szCs w:val="20"/>
              </w:rPr>
            </w:pPr>
            <w:r w:rsidRPr="00C53F33">
              <w:rPr>
                <w:rFonts w:ascii="Tahoma" w:hAnsi="Tahoma" w:cs="Tahoma"/>
                <w:sz w:val="20"/>
                <w:szCs w:val="20"/>
              </w:rPr>
              <w:t>Требования к объемам выполняемых работ.</w:t>
            </w:r>
          </w:p>
        </w:tc>
        <w:tc>
          <w:tcPr>
            <w:tcW w:w="7229" w:type="dxa"/>
          </w:tcPr>
          <w:p w:rsidR="00F14379" w:rsidRDefault="00F14379" w:rsidP="00F87211">
            <w:pPr>
              <w:pStyle w:val="af5"/>
              <w:numPr>
                <w:ilvl w:val="0"/>
                <w:numId w:val="42"/>
              </w:numPr>
              <w:ind w:left="0" w:right="114" w:firstLine="0"/>
              <w:jc w:val="both"/>
              <w:rPr>
                <w:rFonts w:ascii="Tahoma" w:hAnsi="Tahoma" w:cs="Tahoma"/>
                <w:sz w:val="20"/>
              </w:rPr>
            </w:pPr>
            <w:r w:rsidRPr="00426361">
              <w:rPr>
                <w:rFonts w:ascii="Tahoma" w:hAnsi="Tahoma" w:cs="Tahoma"/>
                <w:sz w:val="20"/>
              </w:rPr>
              <w:t xml:space="preserve">Подрядчику поручается разработать проектную, рабочую и сметную документацию в соответствии с требованиями ГОСТ 21.101-97 «Основные требования к проектной и рабочей документации» и Постановления правительства Российской Федерации от 16.02.2008 № 87, в объёме: (Объём документации определяется в зависимости от мероприятия) и выполнить на их основании строительно-монтажные работы по объекту: «Техническое перевооружение опасного производственного объекта - "Участок трубопроводов теплосети г. Екатеринбург". Модернизация центральных тепловых пунктов в части замены </w:t>
            </w:r>
            <w:proofErr w:type="spellStart"/>
            <w:r w:rsidRPr="00426361">
              <w:rPr>
                <w:rFonts w:ascii="Tahoma" w:hAnsi="Tahoma" w:cs="Tahoma"/>
                <w:sz w:val="20"/>
              </w:rPr>
              <w:t>кожухо</w:t>
            </w:r>
            <w:proofErr w:type="spellEnd"/>
            <w:r w:rsidRPr="00426361">
              <w:rPr>
                <w:rFonts w:ascii="Tahoma" w:hAnsi="Tahoma" w:cs="Tahoma"/>
                <w:sz w:val="20"/>
              </w:rPr>
              <w:t xml:space="preserve">-трубных теплообменных аппаратов системы отопления </w:t>
            </w:r>
            <w:proofErr w:type="gramStart"/>
            <w:r w:rsidRPr="00426361">
              <w:rPr>
                <w:rFonts w:ascii="Tahoma" w:hAnsi="Tahoma" w:cs="Tahoma"/>
                <w:sz w:val="20"/>
              </w:rPr>
              <w:t>на</w:t>
            </w:r>
            <w:proofErr w:type="gramEnd"/>
            <w:r w:rsidRPr="00426361">
              <w:rPr>
                <w:rFonts w:ascii="Tahoma" w:hAnsi="Tahoma" w:cs="Tahoma"/>
                <w:sz w:val="20"/>
              </w:rPr>
              <w:t xml:space="preserve"> пластинчатые. 7 ЦТП».</w:t>
            </w:r>
          </w:p>
          <w:p w:rsidR="00F14379" w:rsidRPr="00EC233D" w:rsidRDefault="00F14379" w:rsidP="00F87211">
            <w:pPr>
              <w:pStyle w:val="af5"/>
              <w:numPr>
                <w:ilvl w:val="0"/>
                <w:numId w:val="42"/>
              </w:numPr>
              <w:ind w:left="0" w:right="114" w:firstLine="0"/>
              <w:jc w:val="both"/>
              <w:rPr>
                <w:rFonts w:ascii="Tahoma" w:hAnsi="Tahoma" w:cs="Tahoma"/>
                <w:sz w:val="20"/>
              </w:rPr>
            </w:pPr>
            <w:r w:rsidRPr="00426361">
              <w:rPr>
                <w:rFonts w:ascii="Tahoma" w:hAnsi="Tahoma" w:cs="Tahoma"/>
                <w:sz w:val="20"/>
              </w:rPr>
              <w:t>Выполнение строительно-монтажных работ проводить в строгом соответствии с разработанным Проектом.</w:t>
            </w:r>
          </w:p>
          <w:p w:rsidR="00F14379" w:rsidRPr="007964D5" w:rsidRDefault="00F14379" w:rsidP="008504D3">
            <w:pPr>
              <w:pStyle w:val="af5"/>
              <w:ind w:left="0" w:right="114"/>
              <w:rPr>
                <w:rFonts w:ascii="Tahoma" w:hAnsi="Tahoma" w:cs="Tahoma"/>
                <w:sz w:val="20"/>
              </w:rPr>
            </w:pPr>
          </w:p>
        </w:tc>
      </w:tr>
      <w:tr w:rsidR="00F14379" w:rsidRPr="00C53F33" w:rsidTr="008504D3">
        <w:trPr>
          <w:trHeight w:val="746"/>
        </w:trPr>
        <w:tc>
          <w:tcPr>
            <w:tcW w:w="852" w:type="dxa"/>
          </w:tcPr>
          <w:p w:rsidR="00F14379" w:rsidRPr="00C53F33" w:rsidRDefault="00F14379" w:rsidP="00F87211">
            <w:pPr>
              <w:numPr>
                <w:ilvl w:val="1"/>
                <w:numId w:val="16"/>
              </w:numPr>
              <w:ind w:left="0" w:firstLine="0"/>
              <w:jc w:val="right"/>
              <w:rPr>
                <w:rFonts w:ascii="Tahoma" w:hAnsi="Tahoma" w:cs="Tahoma"/>
                <w:sz w:val="20"/>
                <w:szCs w:val="20"/>
              </w:rPr>
            </w:pPr>
          </w:p>
        </w:tc>
        <w:tc>
          <w:tcPr>
            <w:tcW w:w="2693" w:type="dxa"/>
          </w:tcPr>
          <w:p w:rsidR="00F14379" w:rsidRPr="00C53F33" w:rsidRDefault="00F14379" w:rsidP="008504D3">
            <w:pPr>
              <w:rPr>
                <w:rFonts w:ascii="Tahoma" w:hAnsi="Tahoma" w:cs="Tahoma"/>
                <w:sz w:val="20"/>
                <w:szCs w:val="20"/>
              </w:rPr>
            </w:pPr>
            <w:r w:rsidRPr="00C53F33">
              <w:rPr>
                <w:rFonts w:ascii="Tahoma" w:hAnsi="Tahoma" w:cs="Tahoma"/>
                <w:sz w:val="20"/>
                <w:szCs w:val="20"/>
              </w:rPr>
              <w:t>Порядок внесения изменений</w:t>
            </w:r>
          </w:p>
        </w:tc>
        <w:tc>
          <w:tcPr>
            <w:tcW w:w="7229" w:type="dxa"/>
          </w:tcPr>
          <w:p w:rsidR="00F14379" w:rsidRPr="007964D5" w:rsidRDefault="00F14379" w:rsidP="008504D3">
            <w:pPr>
              <w:jc w:val="both"/>
              <w:rPr>
                <w:rFonts w:ascii="Tahoma" w:hAnsi="Tahoma" w:cs="Tahoma"/>
                <w:sz w:val="20"/>
                <w:szCs w:val="20"/>
              </w:rPr>
            </w:pPr>
            <w:r w:rsidRPr="007964D5">
              <w:rPr>
                <w:rFonts w:ascii="Tahoma" w:hAnsi="Tahoma" w:cs="Tahoma"/>
                <w:sz w:val="20"/>
                <w:szCs w:val="20"/>
              </w:rPr>
              <w:t>Все изменения в настоящий документ, после его утверждения, должны согласовываться в установленном порядке и заноситься в лист регистрации изменений.</w:t>
            </w:r>
          </w:p>
        </w:tc>
      </w:tr>
      <w:tr w:rsidR="00F14379" w:rsidRPr="00C53F33" w:rsidTr="008504D3">
        <w:trPr>
          <w:trHeight w:val="372"/>
        </w:trPr>
        <w:tc>
          <w:tcPr>
            <w:tcW w:w="852" w:type="dxa"/>
          </w:tcPr>
          <w:p w:rsidR="00F14379" w:rsidRPr="00C53F33" w:rsidRDefault="00F14379" w:rsidP="00F87211">
            <w:pPr>
              <w:numPr>
                <w:ilvl w:val="0"/>
                <w:numId w:val="39"/>
              </w:numPr>
              <w:tabs>
                <w:tab w:val="left" w:pos="0"/>
              </w:tabs>
              <w:ind w:left="0" w:right="1233" w:firstLine="0"/>
              <w:jc w:val="right"/>
              <w:rPr>
                <w:rFonts w:ascii="Tahoma" w:hAnsi="Tahoma" w:cs="Tahoma"/>
                <w:b/>
                <w:sz w:val="20"/>
                <w:szCs w:val="20"/>
              </w:rPr>
            </w:pPr>
          </w:p>
        </w:tc>
        <w:tc>
          <w:tcPr>
            <w:tcW w:w="9922" w:type="dxa"/>
            <w:gridSpan w:val="2"/>
          </w:tcPr>
          <w:p w:rsidR="00F14379" w:rsidRPr="007964D5" w:rsidRDefault="00F14379" w:rsidP="008504D3">
            <w:pPr>
              <w:jc w:val="both"/>
              <w:rPr>
                <w:rFonts w:ascii="Tahoma" w:hAnsi="Tahoma" w:cs="Tahoma"/>
                <w:b/>
                <w:sz w:val="20"/>
                <w:szCs w:val="20"/>
              </w:rPr>
            </w:pPr>
            <w:r w:rsidRPr="007964D5">
              <w:rPr>
                <w:rFonts w:ascii="Tahoma" w:hAnsi="Tahoma" w:cs="Tahoma"/>
                <w:b/>
                <w:sz w:val="20"/>
                <w:szCs w:val="20"/>
              </w:rPr>
              <w:t>Особые условия</w:t>
            </w:r>
          </w:p>
        </w:tc>
      </w:tr>
      <w:tr w:rsidR="00F14379" w:rsidRPr="00C53F33" w:rsidTr="008504D3">
        <w:trPr>
          <w:trHeight w:val="923"/>
        </w:trPr>
        <w:tc>
          <w:tcPr>
            <w:tcW w:w="852" w:type="dxa"/>
          </w:tcPr>
          <w:p w:rsidR="00F14379" w:rsidRPr="00C53F33" w:rsidRDefault="00F14379" w:rsidP="00F87211">
            <w:pPr>
              <w:numPr>
                <w:ilvl w:val="1"/>
                <w:numId w:val="39"/>
              </w:numPr>
              <w:ind w:left="0" w:right="1168" w:hanging="27"/>
              <w:jc w:val="right"/>
              <w:rPr>
                <w:rFonts w:ascii="Tahoma" w:hAnsi="Tahoma" w:cs="Tahoma"/>
                <w:b/>
                <w:sz w:val="20"/>
                <w:szCs w:val="20"/>
              </w:rPr>
            </w:pPr>
          </w:p>
        </w:tc>
        <w:tc>
          <w:tcPr>
            <w:tcW w:w="2693" w:type="dxa"/>
          </w:tcPr>
          <w:p w:rsidR="00F14379" w:rsidRPr="00425536" w:rsidRDefault="00F14379" w:rsidP="008504D3">
            <w:pPr>
              <w:jc w:val="both"/>
              <w:rPr>
                <w:rFonts w:ascii="Tahoma" w:hAnsi="Tahoma" w:cs="Tahoma"/>
                <w:sz w:val="20"/>
                <w:szCs w:val="20"/>
              </w:rPr>
            </w:pPr>
            <w:r w:rsidRPr="00425536">
              <w:rPr>
                <w:rFonts w:ascii="Tahoma" w:hAnsi="Tahoma" w:cs="Tahoma"/>
                <w:sz w:val="20"/>
                <w:szCs w:val="20"/>
              </w:rPr>
              <w:t>Общие данные</w:t>
            </w:r>
          </w:p>
        </w:tc>
        <w:tc>
          <w:tcPr>
            <w:tcW w:w="7229" w:type="dxa"/>
          </w:tcPr>
          <w:p w:rsidR="00F14379" w:rsidRPr="007964D5" w:rsidRDefault="00F14379" w:rsidP="00F87211">
            <w:pPr>
              <w:numPr>
                <w:ilvl w:val="0"/>
                <w:numId w:val="23"/>
              </w:numPr>
              <w:tabs>
                <w:tab w:val="left" w:pos="317"/>
              </w:tabs>
              <w:jc w:val="both"/>
              <w:rPr>
                <w:rFonts w:ascii="Tahoma" w:hAnsi="Tahoma" w:cs="Tahoma"/>
                <w:b/>
                <w:sz w:val="20"/>
                <w:szCs w:val="20"/>
              </w:rPr>
            </w:pPr>
            <w:r w:rsidRPr="007964D5">
              <w:rPr>
                <w:rFonts w:ascii="Tahoma" w:hAnsi="Tahoma" w:cs="Tahoma"/>
                <w:b/>
                <w:sz w:val="20"/>
                <w:szCs w:val="20"/>
              </w:rPr>
              <w:t>Выполнить:</w:t>
            </w:r>
          </w:p>
          <w:p w:rsidR="00F14379" w:rsidRPr="007964D5" w:rsidRDefault="00F14379" w:rsidP="008504D3">
            <w:pPr>
              <w:jc w:val="both"/>
              <w:rPr>
                <w:rFonts w:ascii="Tahoma" w:hAnsi="Tahoma" w:cs="Tahoma"/>
                <w:sz w:val="20"/>
                <w:szCs w:val="20"/>
              </w:rPr>
            </w:pPr>
            <w:r w:rsidRPr="007964D5">
              <w:rPr>
                <w:rFonts w:ascii="Tahoma" w:hAnsi="Tahoma" w:cs="Tahoma"/>
                <w:sz w:val="20"/>
                <w:szCs w:val="20"/>
              </w:rPr>
              <w:t>- сбор исходных данных для проектирования;</w:t>
            </w:r>
          </w:p>
          <w:p w:rsidR="00F14379" w:rsidRPr="00F659AF" w:rsidRDefault="00F14379" w:rsidP="008504D3">
            <w:pPr>
              <w:jc w:val="both"/>
              <w:rPr>
                <w:rFonts w:ascii="Tahoma" w:hAnsi="Tahoma" w:cs="Tahoma"/>
                <w:sz w:val="20"/>
                <w:szCs w:val="20"/>
              </w:rPr>
            </w:pPr>
            <w:r w:rsidRPr="007964D5">
              <w:rPr>
                <w:rFonts w:ascii="Tahoma" w:hAnsi="Tahoma" w:cs="Tahoma"/>
                <w:sz w:val="20"/>
                <w:szCs w:val="20"/>
              </w:rPr>
              <w:t xml:space="preserve">- </w:t>
            </w:r>
            <w:proofErr w:type="spellStart"/>
            <w:r w:rsidRPr="007964D5">
              <w:rPr>
                <w:rFonts w:ascii="Tahoma" w:hAnsi="Tahoma" w:cs="Tahoma"/>
                <w:sz w:val="20"/>
                <w:szCs w:val="20"/>
              </w:rPr>
              <w:t>предпроектное</w:t>
            </w:r>
            <w:proofErr w:type="spellEnd"/>
            <w:r w:rsidRPr="007964D5">
              <w:rPr>
                <w:rFonts w:ascii="Tahoma" w:hAnsi="Tahoma" w:cs="Tahoma"/>
                <w:sz w:val="20"/>
                <w:szCs w:val="20"/>
              </w:rPr>
              <w:t xml:space="preserve"> обследование тепловой схемы каждого ЦТП в объеме данного Технического задания на проектирование с гидравлическими расчетами режимов работы ЦТП и предоставлением </w:t>
            </w:r>
            <w:r w:rsidRPr="00F659AF">
              <w:rPr>
                <w:rFonts w:ascii="Tahoma" w:hAnsi="Tahoma" w:cs="Tahoma"/>
                <w:sz w:val="20"/>
                <w:szCs w:val="20"/>
              </w:rPr>
              <w:t>отчетов на утверждение Заказчику;</w:t>
            </w:r>
          </w:p>
          <w:p w:rsidR="00F14379" w:rsidRPr="00F659AF" w:rsidRDefault="00F14379" w:rsidP="008504D3">
            <w:pPr>
              <w:jc w:val="both"/>
              <w:rPr>
                <w:rFonts w:ascii="Tahoma" w:hAnsi="Tahoma" w:cs="Tahoma"/>
                <w:sz w:val="20"/>
                <w:szCs w:val="20"/>
              </w:rPr>
            </w:pPr>
            <w:r w:rsidRPr="00F659AF">
              <w:rPr>
                <w:rFonts w:ascii="Tahoma" w:hAnsi="Tahoma" w:cs="Tahoma"/>
                <w:sz w:val="20"/>
                <w:szCs w:val="20"/>
              </w:rPr>
              <w:t xml:space="preserve">- в отчете по результатам </w:t>
            </w:r>
            <w:proofErr w:type="spellStart"/>
            <w:r w:rsidRPr="00F659AF">
              <w:rPr>
                <w:rFonts w:ascii="Tahoma" w:hAnsi="Tahoma" w:cs="Tahoma"/>
                <w:sz w:val="20"/>
                <w:szCs w:val="20"/>
              </w:rPr>
              <w:t>предпроектного</w:t>
            </w:r>
            <w:proofErr w:type="spellEnd"/>
            <w:r w:rsidRPr="00F659AF">
              <w:rPr>
                <w:rFonts w:ascii="Tahoma" w:hAnsi="Tahoma" w:cs="Tahoma"/>
                <w:sz w:val="20"/>
                <w:szCs w:val="20"/>
              </w:rPr>
              <w:t xml:space="preserve"> обследования отразить основные технические решения по ЦТП, в т. ч. определить необходимость замены существующих и/или установки новых насосов системы отопления и подпитывающих насосов, результаты согласовать с Заказчиком. Технические характеристики вновь устанавливаемых насосов согласовать с Заказчиком;</w:t>
            </w:r>
          </w:p>
          <w:p w:rsidR="00F14379" w:rsidRPr="007964D5" w:rsidRDefault="00F14379" w:rsidP="008504D3">
            <w:pPr>
              <w:jc w:val="both"/>
              <w:rPr>
                <w:rFonts w:ascii="Tahoma" w:hAnsi="Tahoma" w:cs="Tahoma"/>
                <w:sz w:val="20"/>
                <w:szCs w:val="20"/>
              </w:rPr>
            </w:pPr>
            <w:r w:rsidRPr="007964D5">
              <w:rPr>
                <w:rFonts w:ascii="Tahoma" w:hAnsi="Tahoma" w:cs="Tahoma"/>
                <w:sz w:val="20"/>
                <w:szCs w:val="20"/>
              </w:rPr>
              <w:t>- подбор оборудования выполнить исходя из обеспечения необходимых гидравлических режимов в квартале после ЦТП с приложением подтверждающих материалов (расчетов, пьезометрических графиков, нагрузок и т.д.) и с учетом температурных графиков работы ЦТП;</w:t>
            </w:r>
          </w:p>
          <w:p w:rsidR="00F14379" w:rsidRPr="007964D5" w:rsidRDefault="00F14379" w:rsidP="008504D3">
            <w:pPr>
              <w:jc w:val="both"/>
              <w:rPr>
                <w:rFonts w:ascii="Tahoma" w:hAnsi="Tahoma" w:cs="Tahoma"/>
                <w:sz w:val="20"/>
                <w:szCs w:val="20"/>
              </w:rPr>
            </w:pPr>
            <w:r w:rsidRPr="007964D5">
              <w:rPr>
                <w:rFonts w:ascii="Tahoma" w:hAnsi="Tahoma" w:cs="Tahoma"/>
                <w:sz w:val="20"/>
                <w:szCs w:val="20"/>
              </w:rPr>
              <w:t>- вновь устанавливаемое в ЦТП оборудование, по возможности, должно быть максимально унифицированным с находящимся в эксплуатации оборудованием;</w:t>
            </w:r>
          </w:p>
          <w:p w:rsidR="00F14379" w:rsidRPr="007964D5" w:rsidRDefault="00F14379" w:rsidP="008504D3">
            <w:pPr>
              <w:jc w:val="both"/>
              <w:rPr>
                <w:rFonts w:ascii="Tahoma" w:hAnsi="Tahoma" w:cs="Tahoma"/>
                <w:sz w:val="20"/>
                <w:szCs w:val="20"/>
              </w:rPr>
            </w:pPr>
            <w:r w:rsidRPr="007964D5">
              <w:rPr>
                <w:rFonts w:ascii="Tahoma" w:hAnsi="Tahoma" w:cs="Tahoma"/>
                <w:sz w:val="20"/>
                <w:szCs w:val="20"/>
              </w:rPr>
              <w:t xml:space="preserve">- принципиальную тепловую схему и план размещения оборудования, арматуры и приборов </w:t>
            </w:r>
            <w:proofErr w:type="spellStart"/>
            <w:r w:rsidRPr="007964D5">
              <w:rPr>
                <w:rFonts w:ascii="Tahoma" w:hAnsi="Tahoma" w:cs="Tahoma"/>
                <w:sz w:val="20"/>
                <w:szCs w:val="20"/>
              </w:rPr>
              <w:t>КИПиА</w:t>
            </w:r>
            <w:proofErr w:type="spellEnd"/>
            <w:r w:rsidRPr="007964D5">
              <w:rPr>
                <w:rFonts w:ascii="Tahoma" w:hAnsi="Tahoma" w:cs="Tahoma"/>
                <w:sz w:val="20"/>
                <w:szCs w:val="20"/>
              </w:rPr>
              <w:t xml:space="preserve"> согласовать с Заказчиком;</w:t>
            </w:r>
          </w:p>
          <w:p w:rsidR="00F14379" w:rsidRPr="007964D5" w:rsidRDefault="00F14379" w:rsidP="008504D3">
            <w:pPr>
              <w:jc w:val="both"/>
              <w:rPr>
                <w:rFonts w:ascii="Tahoma" w:hAnsi="Tahoma" w:cs="Tahoma"/>
                <w:sz w:val="20"/>
                <w:szCs w:val="20"/>
              </w:rPr>
            </w:pPr>
            <w:r w:rsidRPr="007964D5">
              <w:rPr>
                <w:rFonts w:ascii="Tahoma" w:hAnsi="Tahoma" w:cs="Tahoma"/>
                <w:sz w:val="20"/>
                <w:szCs w:val="20"/>
              </w:rPr>
              <w:t>- проработку решений по технологической схеме ЦТП, компоновки оборудования в ЦТП, согласовать с Заказчиком».</w:t>
            </w:r>
          </w:p>
          <w:p w:rsidR="00F14379" w:rsidRPr="007964D5" w:rsidRDefault="00F14379" w:rsidP="00F87211">
            <w:pPr>
              <w:numPr>
                <w:ilvl w:val="0"/>
                <w:numId w:val="23"/>
              </w:numPr>
              <w:tabs>
                <w:tab w:val="left" w:pos="34"/>
              </w:tabs>
              <w:ind w:left="0" w:firstLine="0"/>
              <w:jc w:val="both"/>
              <w:rPr>
                <w:rFonts w:ascii="Tahoma" w:hAnsi="Tahoma" w:cs="Tahoma"/>
                <w:sz w:val="20"/>
                <w:szCs w:val="20"/>
              </w:rPr>
            </w:pPr>
            <w:r w:rsidRPr="007964D5">
              <w:rPr>
                <w:rFonts w:ascii="Tahoma" w:hAnsi="Tahoma" w:cs="Tahoma"/>
                <w:sz w:val="20"/>
                <w:szCs w:val="20"/>
              </w:rPr>
              <w:lastRenderedPageBreak/>
              <w:t>До детальной проработки проектной и рабочей документации предоставить на согласование Заказчику:</w:t>
            </w:r>
          </w:p>
          <w:p w:rsidR="00F14379" w:rsidRPr="007964D5" w:rsidRDefault="00F14379" w:rsidP="008504D3">
            <w:pPr>
              <w:pStyle w:val="af5"/>
              <w:tabs>
                <w:tab w:val="left" w:pos="176"/>
              </w:tabs>
              <w:ind w:left="34"/>
              <w:rPr>
                <w:rFonts w:ascii="Tahoma" w:hAnsi="Tahoma" w:cs="Tahoma"/>
                <w:sz w:val="20"/>
              </w:rPr>
            </w:pPr>
            <w:r w:rsidRPr="007964D5">
              <w:rPr>
                <w:rFonts w:ascii="Tahoma" w:hAnsi="Tahoma" w:cs="Tahoma"/>
                <w:sz w:val="20"/>
              </w:rPr>
              <w:t>- принципиальную тепловую схему ЦТП с экспликацией оборудования и материалов;</w:t>
            </w:r>
          </w:p>
          <w:p w:rsidR="00F14379" w:rsidRDefault="00F14379" w:rsidP="008504D3">
            <w:pPr>
              <w:pStyle w:val="af5"/>
              <w:tabs>
                <w:tab w:val="left" w:pos="176"/>
              </w:tabs>
              <w:ind w:left="34"/>
              <w:rPr>
                <w:rFonts w:ascii="Tahoma" w:hAnsi="Tahoma" w:cs="Tahoma"/>
                <w:sz w:val="20"/>
              </w:rPr>
            </w:pPr>
            <w:r w:rsidRPr="007964D5">
              <w:rPr>
                <w:rFonts w:ascii="Tahoma" w:hAnsi="Tahoma" w:cs="Tahoma"/>
                <w:sz w:val="20"/>
              </w:rPr>
              <w:t>- компоновку оборудования ЦТП с учетом удобства обслуживания, ремонта, замены тепломеханического оборудования, доступа и наблюдения за приборами автоматики и КИП, возможности эвакуации персонала при аварийных случаях.</w:t>
            </w:r>
          </w:p>
          <w:p w:rsidR="00F14379" w:rsidRPr="00C87CE0" w:rsidRDefault="00F14379" w:rsidP="008504D3">
            <w:pPr>
              <w:pStyle w:val="af5"/>
              <w:tabs>
                <w:tab w:val="left" w:pos="176"/>
              </w:tabs>
              <w:ind w:left="34"/>
              <w:rPr>
                <w:rFonts w:ascii="Tahoma" w:hAnsi="Tahoma" w:cs="Tahoma"/>
                <w:color w:val="FF0000"/>
                <w:sz w:val="20"/>
              </w:rPr>
            </w:pPr>
          </w:p>
        </w:tc>
      </w:tr>
      <w:tr w:rsidR="00F14379" w:rsidRPr="00C53F33" w:rsidTr="008504D3">
        <w:trPr>
          <w:trHeight w:val="674"/>
        </w:trPr>
        <w:tc>
          <w:tcPr>
            <w:tcW w:w="852" w:type="dxa"/>
          </w:tcPr>
          <w:p w:rsidR="00F14379" w:rsidRPr="00C53F33" w:rsidRDefault="00F14379" w:rsidP="00F87211">
            <w:pPr>
              <w:numPr>
                <w:ilvl w:val="1"/>
                <w:numId w:val="39"/>
              </w:numPr>
              <w:ind w:left="0" w:right="1168" w:hanging="27"/>
              <w:jc w:val="right"/>
              <w:rPr>
                <w:rFonts w:ascii="Tahoma" w:hAnsi="Tahoma" w:cs="Tahoma"/>
                <w:b/>
                <w:sz w:val="20"/>
                <w:szCs w:val="20"/>
              </w:rPr>
            </w:pPr>
          </w:p>
        </w:tc>
        <w:tc>
          <w:tcPr>
            <w:tcW w:w="2693" w:type="dxa"/>
          </w:tcPr>
          <w:p w:rsidR="00F14379" w:rsidRPr="00A55DF9" w:rsidRDefault="00F14379" w:rsidP="008504D3">
            <w:pPr>
              <w:jc w:val="both"/>
              <w:rPr>
                <w:rFonts w:ascii="Tahoma" w:hAnsi="Tahoma" w:cs="Tahoma"/>
                <w:sz w:val="20"/>
                <w:szCs w:val="20"/>
              </w:rPr>
            </w:pPr>
            <w:r w:rsidRPr="00A55DF9">
              <w:rPr>
                <w:rFonts w:ascii="Tahoma" w:hAnsi="Tahoma" w:cs="Tahoma"/>
                <w:sz w:val="20"/>
                <w:szCs w:val="20"/>
              </w:rPr>
              <w:t>Требования к насосному оборудованию</w:t>
            </w:r>
          </w:p>
        </w:tc>
        <w:tc>
          <w:tcPr>
            <w:tcW w:w="7229" w:type="dxa"/>
          </w:tcPr>
          <w:p w:rsidR="00F14379" w:rsidRDefault="00F14379" w:rsidP="00F87211">
            <w:pPr>
              <w:numPr>
                <w:ilvl w:val="0"/>
                <w:numId w:val="33"/>
              </w:numPr>
              <w:tabs>
                <w:tab w:val="left" w:pos="317"/>
              </w:tabs>
              <w:ind w:left="0" w:firstLine="0"/>
              <w:jc w:val="both"/>
              <w:rPr>
                <w:rFonts w:ascii="Tahoma" w:hAnsi="Tahoma" w:cs="Tahoma"/>
                <w:sz w:val="20"/>
                <w:szCs w:val="20"/>
              </w:rPr>
            </w:pPr>
            <w:r w:rsidRPr="00182325">
              <w:rPr>
                <w:rStyle w:val="FontStyle20"/>
              </w:rPr>
              <w:t>Выполнить расчет существующего насосного оборудования отопления, при необходимости произвести подбор нового оборудования. Согласовать с</w:t>
            </w:r>
            <w:r w:rsidRPr="00182325">
              <w:rPr>
                <w:rFonts w:ascii="Tahoma" w:hAnsi="Tahoma" w:cs="Tahoma"/>
                <w:sz w:val="20"/>
                <w:szCs w:val="20"/>
              </w:rPr>
              <w:t xml:space="preserve"> Заказчиком;</w:t>
            </w:r>
          </w:p>
          <w:p w:rsidR="00F14379" w:rsidRPr="00182325" w:rsidRDefault="00F14379" w:rsidP="00F87211">
            <w:pPr>
              <w:numPr>
                <w:ilvl w:val="0"/>
                <w:numId w:val="33"/>
              </w:numPr>
              <w:tabs>
                <w:tab w:val="left" w:pos="317"/>
              </w:tabs>
              <w:ind w:left="0" w:firstLine="0"/>
              <w:jc w:val="both"/>
              <w:rPr>
                <w:rFonts w:ascii="Tahoma" w:hAnsi="Tahoma" w:cs="Tahoma"/>
                <w:sz w:val="20"/>
                <w:szCs w:val="20"/>
              </w:rPr>
            </w:pPr>
            <w:r>
              <w:rPr>
                <w:rFonts w:ascii="Tahoma" w:hAnsi="Tahoma" w:cs="Tahoma"/>
                <w:sz w:val="20"/>
                <w:szCs w:val="20"/>
              </w:rPr>
              <w:t>Предусмотреть</w:t>
            </w:r>
            <w:r w:rsidRPr="00182325">
              <w:rPr>
                <w:rFonts w:ascii="Tahoma" w:hAnsi="Tahoma" w:cs="Tahoma"/>
                <w:sz w:val="20"/>
                <w:szCs w:val="20"/>
              </w:rPr>
              <w:t xml:space="preserve"> установк</w:t>
            </w:r>
            <w:r>
              <w:rPr>
                <w:rFonts w:ascii="Tahoma" w:hAnsi="Tahoma" w:cs="Tahoma"/>
                <w:sz w:val="20"/>
                <w:szCs w:val="20"/>
              </w:rPr>
              <w:t>у</w:t>
            </w:r>
            <w:r w:rsidRPr="00182325">
              <w:rPr>
                <w:rFonts w:ascii="Tahoma" w:hAnsi="Tahoma" w:cs="Tahoma"/>
                <w:sz w:val="20"/>
                <w:szCs w:val="20"/>
              </w:rPr>
              <w:t xml:space="preserve"> </w:t>
            </w:r>
            <w:proofErr w:type="spellStart"/>
            <w:r w:rsidRPr="00182325">
              <w:rPr>
                <w:rFonts w:ascii="Tahoma" w:hAnsi="Tahoma" w:cs="Tahoma"/>
                <w:sz w:val="20"/>
                <w:szCs w:val="20"/>
              </w:rPr>
              <w:t>подпиточных</w:t>
            </w:r>
            <w:proofErr w:type="spellEnd"/>
            <w:r w:rsidRPr="00182325">
              <w:rPr>
                <w:rFonts w:ascii="Tahoma" w:hAnsi="Tahoma" w:cs="Tahoma"/>
                <w:sz w:val="20"/>
                <w:szCs w:val="20"/>
              </w:rPr>
              <w:t xml:space="preserve"> насосов </w:t>
            </w:r>
            <w:r>
              <w:rPr>
                <w:rFonts w:ascii="Tahoma" w:hAnsi="Tahoma" w:cs="Tahoma"/>
                <w:sz w:val="20"/>
                <w:szCs w:val="20"/>
              </w:rPr>
              <w:t>для</w:t>
            </w:r>
            <w:r w:rsidRPr="00182325">
              <w:rPr>
                <w:rFonts w:ascii="Tahoma" w:hAnsi="Tahoma" w:cs="Tahoma"/>
                <w:sz w:val="20"/>
                <w:szCs w:val="20"/>
              </w:rPr>
              <w:t xml:space="preserve"> каждого ЦТП,</w:t>
            </w:r>
            <w:r w:rsidRPr="00182325">
              <w:rPr>
                <w:rStyle w:val="FontStyle20"/>
              </w:rPr>
              <w:t xml:space="preserve"> </w:t>
            </w:r>
            <w:r>
              <w:rPr>
                <w:rFonts w:ascii="Tahoma" w:hAnsi="Tahoma" w:cs="Tahoma"/>
                <w:sz w:val="20"/>
                <w:szCs w:val="20"/>
              </w:rPr>
              <w:t>тип оборудования определить по</w:t>
            </w:r>
            <w:r w:rsidRPr="00182325">
              <w:rPr>
                <w:rFonts w:ascii="Tahoma" w:hAnsi="Tahoma" w:cs="Tahoma"/>
                <w:sz w:val="20"/>
                <w:szCs w:val="20"/>
              </w:rPr>
              <w:t xml:space="preserve"> </w:t>
            </w:r>
            <w:r>
              <w:rPr>
                <w:rFonts w:ascii="Tahoma" w:hAnsi="Tahoma" w:cs="Tahoma"/>
                <w:sz w:val="20"/>
                <w:szCs w:val="20"/>
              </w:rPr>
              <w:t xml:space="preserve">результатам </w:t>
            </w:r>
            <w:r w:rsidRPr="00182325">
              <w:rPr>
                <w:rFonts w:ascii="Tahoma" w:hAnsi="Tahoma" w:cs="Tahoma"/>
                <w:sz w:val="20"/>
                <w:szCs w:val="20"/>
              </w:rPr>
              <w:t>гидравлически</w:t>
            </w:r>
            <w:r>
              <w:rPr>
                <w:rFonts w:ascii="Tahoma" w:hAnsi="Tahoma" w:cs="Tahoma"/>
                <w:sz w:val="20"/>
                <w:szCs w:val="20"/>
              </w:rPr>
              <w:t>х</w:t>
            </w:r>
            <w:r w:rsidRPr="00182325">
              <w:rPr>
                <w:rFonts w:ascii="Tahoma" w:hAnsi="Tahoma" w:cs="Tahoma"/>
                <w:sz w:val="20"/>
                <w:szCs w:val="20"/>
              </w:rPr>
              <w:t xml:space="preserve"> расчет</w:t>
            </w:r>
            <w:r>
              <w:rPr>
                <w:rFonts w:ascii="Tahoma" w:hAnsi="Tahoma" w:cs="Tahoma"/>
                <w:sz w:val="20"/>
                <w:szCs w:val="20"/>
              </w:rPr>
              <w:t>ов</w:t>
            </w:r>
            <w:r w:rsidRPr="00182325">
              <w:rPr>
                <w:rFonts w:ascii="Tahoma" w:hAnsi="Tahoma" w:cs="Tahoma"/>
                <w:sz w:val="20"/>
                <w:szCs w:val="20"/>
              </w:rPr>
              <w:t xml:space="preserve"> режимов работы ЦТП, согласовать с Заказчиком. </w:t>
            </w:r>
          </w:p>
          <w:p w:rsidR="00F14379" w:rsidRPr="00182325" w:rsidRDefault="00F14379" w:rsidP="00F87211">
            <w:pPr>
              <w:numPr>
                <w:ilvl w:val="0"/>
                <w:numId w:val="33"/>
              </w:numPr>
              <w:tabs>
                <w:tab w:val="left" w:pos="317"/>
              </w:tabs>
              <w:ind w:left="0" w:firstLine="0"/>
              <w:jc w:val="both"/>
              <w:rPr>
                <w:rFonts w:ascii="Tahoma" w:hAnsi="Tahoma" w:cs="Tahoma"/>
                <w:sz w:val="20"/>
                <w:szCs w:val="20"/>
              </w:rPr>
            </w:pPr>
            <w:r w:rsidRPr="00182325">
              <w:rPr>
                <w:rStyle w:val="FontStyle20"/>
              </w:rPr>
              <w:t>При необходимости замены насосного оборудования предусмотреть шкафы управления насосами (ШУН</w:t>
            </w:r>
            <w:r>
              <w:rPr>
                <w:rStyle w:val="FontStyle20"/>
              </w:rPr>
              <w:t>).</w:t>
            </w:r>
            <w:r w:rsidRPr="00182325">
              <w:rPr>
                <w:rFonts w:ascii="Tahoma" w:hAnsi="Tahoma" w:cs="Tahoma"/>
                <w:sz w:val="20"/>
                <w:szCs w:val="20"/>
              </w:rPr>
              <w:t xml:space="preserve"> Включение </w:t>
            </w:r>
            <w:proofErr w:type="spellStart"/>
            <w:r w:rsidRPr="00182325">
              <w:rPr>
                <w:rFonts w:ascii="Tahoma" w:hAnsi="Tahoma" w:cs="Tahoma"/>
                <w:sz w:val="20"/>
                <w:szCs w:val="20"/>
              </w:rPr>
              <w:t>подпиточного</w:t>
            </w:r>
            <w:proofErr w:type="spellEnd"/>
            <w:r w:rsidRPr="00182325">
              <w:rPr>
                <w:rFonts w:ascii="Tahoma" w:hAnsi="Tahoma" w:cs="Tahoma"/>
                <w:sz w:val="20"/>
                <w:szCs w:val="20"/>
              </w:rPr>
              <w:t xml:space="preserve"> насоса предусмотреть автоматическое от программируемого логического контроллера (ПЛК);</w:t>
            </w:r>
          </w:p>
          <w:p w:rsidR="00F14379" w:rsidRPr="004D2D87" w:rsidRDefault="00F14379" w:rsidP="00F87211">
            <w:pPr>
              <w:numPr>
                <w:ilvl w:val="0"/>
                <w:numId w:val="33"/>
              </w:numPr>
              <w:tabs>
                <w:tab w:val="left" w:pos="317"/>
              </w:tabs>
              <w:ind w:left="0" w:firstLine="0"/>
              <w:jc w:val="both"/>
              <w:rPr>
                <w:rFonts w:ascii="Tahoma" w:hAnsi="Tahoma" w:cs="Tahoma"/>
                <w:color w:val="FF0000"/>
                <w:sz w:val="20"/>
                <w:szCs w:val="20"/>
              </w:rPr>
            </w:pPr>
            <w:r w:rsidRPr="004D2D87">
              <w:rPr>
                <w:rFonts w:ascii="Tahoma" w:hAnsi="Tahoma" w:cs="Tahoma"/>
                <w:sz w:val="20"/>
                <w:szCs w:val="20"/>
              </w:rPr>
              <w:t>Требования к ШУН:</w:t>
            </w:r>
          </w:p>
          <w:p w:rsidR="00F14379" w:rsidRPr="004D2D87" w:rsidRDefault="00F14379" w:rsidP="00F87211">
            <w:pPr>
              <w:numPr>
                <w:ilvl w:val="0"/>
                <w:numId w:val="41"/>
              </w:numPr>
              <w:ind w:left="0" w:firstLine="0"/>
              <w:jc w:val="both"/>
              <w:rPr>
                <w:rFonts w:ascii="Tahoma" w:hAnsi="Tahoma" w:cs="Tahoma"/>
                <w:sz w:val="20"/>
                <w:szCs w:val="20"/>
              </w:rPr>
            </w:pPr>
            <w:r w:rsidRPr="004D2D87">
              <w:rPr>
                <w:rFonts w:ascii="Tahoma" w:hAnsi="Tahoma" w:cs="Tahoma"/>
                <w:sz w:val="20"/>
                <w:szCs w:val="20"/>
              </w:rPr>
              <w:t>С целью обеспечения безопасной эксплуатации тепловых сетей и оборудования ЦТП (например – недопущения гидравлических ударов), автоматическое управление насосным оборудованием, установленным в ЦТП, при помощи системы автоматизации ЦТП, допускается только при наличии одной из нижеперечисленных технических ситуаций:</w:t>
            </w:r>
          </w:p>
          <w:p w:rsidR="00F14379" w:rsidRPr="004D2D87" w:rsidRDefault="00F14379" w:rsidP="00F87211">
            <w:pPr>
              <w:numPr>
                <w:ilvl w:val="1"/>
                <w:numId w:val="40"/>
              </w:numPr>
              <w:ind w:left="10" w:hanging="10"/>
              <w:jc w:val="both"/>
              <w:rPr>
                <w:rFonts w:ascii="Tahoma" w:hAnsi="Tahoma" w:cs="Tahoma"/>
                <w:sz w:val="20"/>
                <w:szCs w:val="20"/>
              </w:rPr>
            </w:pPr>
            <w:r w:rsidRPr="004D2D87">
              <w:rPr>
                <w:rFonts w:ascii="Tahoma" w:hAnsi="Tahoma" w:cs="Tahoma"/>
                <w:sz w:val="20"/>
                <w:szCs w:val="20"/>
              </w:rPr>
              <w:t>Установленное в ЦТП насосное оборудование – малой мощности, и его «пуск/останов» не оказывает существенного влияния на гидравлический режим в трубопроводах и оборудовании тепловой сети (не может вызвать гидроудар);</w:t>
            </w:r>
          </w:p>
          <w:p w:rsidR="00F14379" w:rsidRPr="004D2D87" w:rsidRDefault="00F14379" w:rsidP="00F87211">
            <w:pPr>
              <w:numPr>
                <w:ilvl w:val="1"/>
                <w:numId w:val="40"/>
              </w:numPr>
              <w:ind w:left="10" w:hanging="10"/>
              <w:jc w:val="both"/>
              <w:rPr>
                <w:rFonts w:ascii="Tahoma" w:hAnsi="Tahoma" w:cs="Tahoma"/>
                <w:sz w:val="20"/>
                <w:szCs w:val="20"/>
              </w:rPr>
            </w:pPr>
            <w:r w:rsidRPr="004D2D87">
              <w:rPr>
                <w:rFonts w:ascii="Tahoma" w:hAnsi="Tahoma" w:cs="Tahoma"/>
                <w:sz w:val="20"/>
                <w:szCs w:val="20"/>
              </w:rPr>
              <w:t>Установленное в ЦТП насосное оборудование оснащено устройствами «плавного пуска» на электроприводы более 20 кВт;</w:t>
            </w:r>
          </w:p>
          <w:p w:rsidR="00F14379" w:rsidRPr="004D2D87" w:rsidRDefault="00F14379" w:rsidP="00F87211">
            <w:pPr>
              <w:numPr>
                <w:ilvl w:val="1"/>
                <w:numId w:val="40"/>
              </w:numPr>
              <w:ind w:left="10" w:hanging="10"/>
              <w:jc w:val="both"/>
              <w:rPr>
                <w:rFonts w:ascii="Tahoma" w:hAnsi="Tahoma" w:cs="Tahoma"/>
                <w:sz w:val="20"/>
                <w:szCs w:val="20"/>
              </w:rPr>
            </w:pPr>
            <w:r w:rsidRPr="004D2D87">
              <w:rPr>
                <w:rFonts w:ascii="Tahoma" w:hAnsi="Tahoma" w:cs="Tahoma"/>
                <w:sz w:val="20"/>
                <w:szCs w:val="20"/>
              </w:rPr>
              <w:t>Все насосные группы должны иметь отдельные шкафы управления с обязательной функцией ручного и автоматического режима работы. Ручной режим запуска насосов предусматривает работу без управляющего контроллера, контроллеров плавного запуска насосов. Предусмотреть защиту двигателей насосов по электрическим параметрам в любых режимах работы.</w:t>
            </w:r>
          </w:p>
          <w:p w:rsidR="00F14379" w:rsidRPr="004D2D87" w:rsidRDefault="00F14379" w:rsidP="008504D3">
            <w:pPr>
              <w:ind w:left="10"/>
              <w:jc w:val="both"/>
              <w:rPr>
                <w:rFonts w:ascii="Tahoma" w:hAnsi="Tahoma" w:cs="Tahoma"/>
                <w:sz w:val="20"/>
                <w:szCs w:val="20"/>
              </w:rPr>
            </w:pPr>
            <w:r w:rsidRPr="004D2D87">
              <w:rPr>
                <w:rFonts w:ascii="Tahoma" w:hAnsi="Tahoma" w:cs="Tahoma"/>
                <w:sz w:val="20"/>
                <w:szCs w:val="20"/>
              </w:rPr>
              <w:t xml:space="preserve">Решение о монтаже, оборудования и устройств, указанных п. </w:t>
            </w:r>
            <w:r w:rsidRPr="004D2D87">
              <w:rPr>
                <w:rFonts w:ascii="Tahoma" w:hAnsi="Tahoma" w:cs="Tahoma"/>
                <w:sz w:val="20"/>
                <w:szCs w:val="20"/>
                <w:lang w:val="en-US"/>
              </w:rPr>
              <w:t>b</w:t>
            </w:r>
            <w:r w:rsidRPr="004D2D87">
              <w:rPr>
                <w:rFonts w:ascii="Tahoma" w:hAnsi="Tahoma" w:cs="Tahoma"/>
                <w:sz w:val="20"/>
                <w:szCs w:val="20"/>
              </w:rPr>
              <w:t xml:space="preserve">) и </w:t>
            </w:r>
            <w:r w:rsidRPr="004D2D87">
              <w:rPr>
                <w:rFonts w:ascii="Tahoma" w:hAnsi="Tahoma" w:cs="Tahoma"/>
                <w:sz w:val="20"/>
                <w:szCs w:val="20"/>
                <w:lang w:val="en-US"/>
              </w:rPr>
              <w:t>c</w:t>
            </w:r>
            <w:r w:rsidRPr="004D2D87">
              <w:rPr>
                <w:rFonts w:ascii="Tahoma" w:hAnsi="Tahoma" w:cs="Tahoma"/>
                <w:sz w:val="20"/>
                <w:szCs w:val="20"/>
              </w:rPr>
              <w:t>) (см. выше), в рамках осуществления проектов по автоматизации ЦТП, должно осуществляться только при наличии соответствующего технико-экономического обоснования;</w:t>
            </w:r>
          </w:p>
          <w:p w:rsidR="00F14379" w:rsidRPr="004D2D87" w:rsidRDefault="00F14379" w:rsidP="00F87211">
            <w:pPr>
              <w:numPr>
                <w:ilvl w:val="1"/>
                <w:numId w:val="40"/>
              </w:numPr>
              <w:ind w:left="-29" w:firstLine="29"/>
              <w:jc w:val="both"/>
              <w:rPr>
                <w:rFonts w:ascii="Tahoma" w:hAnsi="Tahoma" w:cs="Tahoma"/>
                <w:sz w:val="20"/>
                <w:szCs w:val="20"/>
              </w:rPr>
            </w:pPr>
            <w:r w:rsidRPr="004D2D87">
              <w:rPr>
                <w:rFonts w:ascii="Tahoma" w:hAnsi="Tahoma" w:cs="Tahoma"/>
                <w:sz w:val="20"/>
                <w:szCs w:val="20"/>
              </w:rPr>
              <w:t>Контроль состояния насосов («включено»/«отключено») должен осуществляться при помощи сигнала с пускателя насоса или управляющего сигнала контроллера системы автоматизации ЦТП;</w:t>
            </w:r>
          </w:p>
          <w:p w:rsidR="00F14379" w:rsidRPr="004D2D87" w:rsidRDefault="00F14379" w:rsidP="00F87211">
            <w:pPr>
              <w:numPr>
                <w:ilvl w:val="1"/>
                <w:numId w:val="40"/>
              </w:numPr>
              <w:ind w:left="-29" w:firstLine="29"/>
              <w:jc w:val="both"/>
              <w:rPr>
                <w:rFonts w:ascii="Tahoma" w:hAnsi="Tahoma" w:cs="Tahoma"/>
                <w:sz w:val="20"/>
                <w:szCs w:val="20"/>
              </w:rPr>
            </w:pPr>
            <w:r w:rsidRPr="004D2D87">
              <w:rPr>
                <w:rFonts w:ascii="Tahoma" w:hAnsi="Tahoma" w:cs="Tahoma"/>
                <w:sz w:val="20"/>
                <w:szCs w:val="20"/>
              </w:rPr>
              <w:t xml:space="preserve">Выбор статуса насосного оборудования «Рабочий», «Резервный», «Автоматическое управление», «Ручное управление», «Сменный режим», «Дистанционное управление» должен выполняться командами по месту с ключей управления шкафа автоматики. Предусмотреть на лицевой панели шкафов управления световую индикацию о работе оборудования. Выполнить вывод информации о работе насосного оборудования (измерение параметров по току) на сенсорную панель оператора в шкаф автоматики. </w:t>
            </w:r>
          </w:p>
          <w:p w:rsidR="00F14379" w:rsidRPr="004D2D87" w:rsidRDefault="00F14379" w:rsidP="00F87211">
            <w:pPr>
              <w:numPr>
                <w:ilvl w:val="0"/>
                <w:numId w:val="41"/>
              </w:numPr>
              <w:ind w:left="0" w:firstLine="0"/>
              <w:jc w:val="both"/>
              <w:rPr>
                <w:rFonts w:ascii="Tahoma" w:hAnsi="Tahoma" w:cs="Tahoma"/>
                <w:sz w:val="20"/>
                <w:szCs w:val="20"/>
              </w:rPr>
            </w:pPr>
            <w:r w:rsidRPr="004D2D87">
              <w:rPr>
                <w:rFonts w:ascii="Tahoma" w:hAnsi="Tahoma" w:cs="Tahoma"/>
                <w:sz w:val="20"/>
                <w:szCs w:val="20"/>
              </w:rPr>
              <w:t>При автоматическом управлении насосным оборудованием, система автоматизации ЦТП должна обеспечивать автоматическое включение резервного насоса.</w:t>
            </w:r>
          </w:p>
          <w:p w:rsidR="00F14379" w:rsidRPr="004D2D87" w:rsidRDefault="00F14379" w:rsidP="00F87211">
            <w:pPr>
              <w:numPr>
                <w:ilvl w:val="0"/>
                <w:numId w:val="41"/>
              </w:numPr>
              <w:ind w:left="0" w:firstLine="0"/>
              <w:jc w:val="both"/>
              <w:rPr>
                <w:rFonts w:ascii="Tahoma" w:hAnsi="Tahoma" w:cs="Tahoma"/>
                <w:sz w:val="20"/>
                <w:szCs w:val="20"/>
              </w:rPr>
            </w:pPr>
            <w:r w:rsidRPr="004D2D87">
              <w:rPr>
                <w:rFonts w:ascii="Tahoma" w:hAnsi="Tahoma" w:cs="Tahoma"/>
                <w:sz w:val="20"/>
                <w:szCs w:val="20"/>
              </w:rPr>
              <w:t>Все насосы (группы насосов) должны быть защищены от режима «сухого хода».</w:t>
            </w:r>
          </w:p>
          <w:p w:rsidR="00F14379" w:rsidRPr="004D2D87" w:rsidRDefault="00F14379" w:rsidP="00F87211">
            <w:pPr>
              <w:numPr>
                <w:ilvl w:val="0"/>
                <w:numId w:val="41"/>
              </w:numPr>
              <w:ind w:left="0" w:firstLine="0"/>
              <w:jc w:val="both"/>
              <w:rPr>
                <w:rFonts w:ascii="Tahoma" w:hAnsi="Tahoma" w:cs="Tahoma"/>
                <w:sz w:val="20"/>
                <w:szCs w:val="20"/>
              </w:rPr>
            </w:pPr>
            <w:r w:rsidRPr="004D2D87">
              <w:rPr>
                <w:rFonts w:ascii="Tahoma" w:hAnsi="Tahoma" w:cs="Tahoma"/>
                <w:sz w:val="20"/>
                <w:szCs w:val="20"/>
              </w:rPr>
              <w:t xml:space="preserve">Предусмотреть сопряжение </w:t>
            </w:r>
            <w:proofErr w:type="gramStart"/>
            <w:r w:rsidRPr="004D2D87">
              <w:rPr>
                <w:rFonts w:ascii="Tahoma" w:hAnsi="Tahoma" w:cs="Tahoma"/>
                <w:sz w:val="20"/>
                <w:szCs w:val="20"/>
              </w:rPr>
              <w:t>существующих</w:t>
            </w:r>
            <w:proofErr w:type="gramEnd"/>
            <w:r w:rsidRPr="004D2D87">
              <w:rPr>
                <w:rFonts w:ascii="Tahoma" w:hAnsi="Tahoma" w:cs="Tahoma"/>
                <w:sz w:val="20"/>
                <w:szCs w:val="20"/>
              </w:rPr>
              <w:t xml:space="preserve"> ШУН с ША.</w:t>
            </w:r>
          </w:p>
          <w:p w:rsidR="00F14379" w:rsidRPr="004D2D87" w:rsidRDefault="00F14379" w:rsidP="00F87211">
            <w:pPr>
              <w:numPr>
                <w:ilvl w:val="0"/>
                <w:numId w:val="33"/>
              </w:numPr>
              <w:tabs>
                <w:tab w:val="left" w:pos="317"/>
              </w:tabs>
              <w:ind w:left="0" w:firstLine="0"/>
              <w:jc w:val="both"/>
              <w:rPr>
                <w:rFonts w:ascii="Tahoma" w:hAnsi="Tahoma" w:cs="Tahoma"/>
                <w:sz w:val="20"/>
                <w:szCs w:val="20"/>
              </w:rPr>
            </w:pPr>
            <w:r w:rsidRPr="004D2D87">
              <w:rPr>
                <w:rFonts w:ascii="Tahoma" w:hAnsi="Tahoma" w:cs="Tahoma"/>
                <w:sz w:val="20"/>
                <w:szCs w:val="20"/>
              </w:rPr>
              <w:t xml:space="preserve">Выбор насосного оборудования ЦТП должен производиться исходя из </w:t>
            </w:r>
            <w:r w:rsidRPr="004D2D87">
              <w:rPr>
                <w:rFonts w:ascii="Tahoma" w:hAnsi="Tahoma" w:cs="Tahoma"/>
                <w:sz w:val="20"/>
                <w:szCs w:val="20"/>
              </w:rPr>
              <w:lastRenderedPageBreak/>
              <w:t>условия повышения эффективности работы оборудования. Основными критериями выбора насосов являются:</w:t>
            </w:r>
          </w:p>
          <w:p w:rsidR="00F14379" w:rsidRPr="004D2D87" w:rsidRDefault="00F14379" w:rsidP="008504D3">
            <w:pPr>
              <w:tabs>
                <w:tab w:val="left" w:pos="317"/>
              </w:tabs>
              <w:jc w:val="both"/>
              <w:rPr>
                <w:rFonts w:ascii="Tahoma" w:hAnsi="Tahoma" w:cs="Tahoma"/>
                <w:sz w:val="20"/>
                <w:szCs w:val="20"/>
              </w:rPr>
            </w:pPr>
            <w:r w:rsidRPr="004D2D87">
              <w:rPr>
                <w:rFonts w:ascii="Tahoma" w:hAnsi="Tahoma" w:cs="Tahoma"/>
                <w:sz w:val="20"/>
                <w:szCs w:val="20"/>
              </w:rPr>
              <w:t>- минимальное годовое потребление электроэнергии;</w:t>
            </w:r>
          </w:p>
          <w:p w:rsidR="00F14379" w:rsidRPr="004D2D87" w:rsidRDefault="00F14379" w:rsidP="008504D3">
            <w:pPr>
              <w:tabs>
                <w:tab w:val="left" w:pos="317"/>
              </w:tabs>
              <w:rPr>
                <w:rFonts w:ascii="Tahoma" w:hAnsi="Tahoma" w:cs="Tahoma"/>
                <w:sz w:val="20"/>
                <w:szCs w:val="20"/>
              </w:rPr>
            </w:pPr>
            <w:r w:rsidRPr="004D2D87">
              <w:rPr>
                <w:rFonts w:ascii="Tahoma" w:hAnsi="Tahoma" w:cs="Tahoma"/>
                <w:sz w:val="20"/>
                <w:szCs w:val="20"/>
              </w:rPr>
              <w:t>- применение производителем торцевых уплотнений, исключающих утечки теплоносителя;</w:t>
            </w:r>
          </w:p>
          <w:p w:rsidR="00F14379" w:rsidRPr="004D2D87" w:rsidRDefault="00F14379" w:rsidP="008504D3">
            <w:pPr>
              <w:tabs>
                <w:tab w:val="left" w:pos="317"/>
              </w:tabs>
              <w:jc w:val="both"/>
              <w:rPr>
                <w:rFonts w:ascii="Tahoma" w:hAnsi="Tahoma" w:cs="Tahoma"/>
                <w:sz w:val="20"/>
                <w:szCs w:val="20"/>
              </w:rPr>
            </w:pPr>
            <w:r w:rsidRPr="004D2D87">
              <w:rPr>
                <w:rFonts w:ascii="Tahoma" w:hAnsi="Tahoma" w:cs="Tahoma"/>
                <w:sz w:val="20"/>
                <w:szCs w:val="20"/>
              </w:rPr>
              <w:t xml:space="preserve">- шумовые характеристики насосов (уровень шума не должен превышать 60 </w:t>
            </w:r>
            <w:proofErr w:type="spellStart"/>
            <w:r w:rsidRPr="004D2D87">
              <w:rPr>
                <w:rFonts w:ascii="Tahoma" w:hAnsi="Tahoma" w:cs="Tahoma"/>
                <w:sz w:val="20"/>
                <w:szCs w:val="20"/>
              </w:rPr>
              <w:t>дБА</w:t>
            </w:r>
            <w:proofErr w:type="spellEnd"/>
            <w:r w:rsidRPr="004D2D87">
              <w:rPr>
                <w:rFonts w:ascii="Tahoma" w:hAnsi="Tahoma" w:cs="Tahoma"/>
                <w:sz w:val="20"/>
                <w:szCs w:val="20"/>
              </w:rPr>
              <w:t xml:space="preserve"> в 1,5 м от здания ЦТП).</w:t>
            </w:r>
          </w:p>
          <w:p w:rsidR="00F14379" w:rsidRPr="004D2D87" w:rsidRDefault="00F14379" w:rsidP="00F87211">
            <w:pPr>
              <w:numPr>
                <w:ilvl w:val="0"/>
                <w:numId w:val="33"/>
              </w:numPr>
              <w:tabs>
                <w:tab w:val="left" w:pos="317"/>
              </w:tabs>
              <w:ind w:left="0" w:firstLine="0"/>
              <w:jc w:val="both"/>
              <w:rPr>
                <w:rFonts w:ascii="Tahoma" w:hAnsi="Tahoma" w:cs="Tahoma"/>
                <w:sz w:val="20"/>
                <w:szCs w:val="20"/>
              </w:rPr>
            </w:pPr>
            <w:r w:rsidRPr="004D2D87">
              <w:rPr>
                <w:rFonts w:ascii="Tahoma" w:hAnsi="Tahoma" w:cs="Tahoma"/>
                <w:sz w:val="20"/>
                <w:szCs w:val="20"/>
              </w:rPr>
              <w:t>Насосы системы отопления должны быть рассчитаны на 100% расхода и напора. Напор циркуляционного насоса отопления должен быть определен с учетом потерь в сетях после ЦТП, а также сопротивления систем отопления зданий потребителей.</w:t>
            </w:r>
          </w:p>
          <w:p w:rsidR="00F14379" w:rsidRPr="004D2D87" w:rsidRDefault="00F14379" w:rsidP="00F87211">
            <w:pPr>
              <w:numPr>
                <w:ilvl w:val="0"/>
                <w:numId w:val="33"/>
              </w:numPr>
              <w:tabs>
                <w:tab w:val="left" w:pos="317"/>
              </w:tabs>
              <w:ind w:left="0" w:firstLine="0"/>
              <w:jc w:val="both"/>
              <w:rPr>
                <w:rFonts w:ascii="Tahoma" w:hAnsi="Tahoma" w:cs="Tahoma"/>
                <w:sz w:val="20"/>
                <w:szCs w:val="20"/>
              </w:rPr>
            </w:pPr>
            <w:r w:rsidRPr="004D2D87">
              <w:rPr>
                <w:rFonts w:ascii="Tahoma" w:hAnsi="Tahoma" w:cs="Tahoma"/>
                <w:sz w:val="20"/>
                <w:szCs w:val="20"/>
              </w:rPr>
              <w:t xml:space="preserve">Характеристики насоса должны обеспечивать поддержание заданного напора, либо подбор нового оборудования – на основании принятых технических решений. </w:t>
            </w:r>
          </w:p>
          <w:p w:rsidR="00F14379" w:rsidRPr="00EC233D" w:rsidRDefault="00F14379" w:rsidP="00F87211">
            <w:pPr>
              <w:numPr>
                <w:ilvl w:val="0"/>
                <w:numId w:val="33"/>
              </w:numPr>
              <w:tabs>
                <w:tab w:val="left" w:pos="317"/>
              </w:tabs>
              <w:ind w:left="0" w:firstLine="0"/>
              <w:jc w:val="both"/>
              <w:rPr>
                <w:rFonts w:ascii="Tahoma" w:hAnsi="Tahoma" w:cs="Tahoma"/>
                <w:b/>
                <w:color w:val="FF0000"/>
                <w:sz w:val="20"/>
                <w:szCs w:val="20"/>
              </w:rPr>
            </w:pPr>
            <w:proofErr w:type="spellStart"/>
            <w:r w:rsidRPr="004D2D87">
              <w:rPr>
                <w:rFonts w:ascii="Tahoma" w:hAnsi="Tahoma" w:cs="Tahoma"/>
                <w:sz w:val="20"/>
                <w:szCs w:val="20"/>
              </w:rPr>
              <w:t>Подпиточный</w:t>
            </w:r>
            <w:proofErr w:type="spellEnd"/>
            <w:r w:rsidRPr="004D2D87">
              <w:rPr>
                <w:rFonts w:ascii="Tahoma" w:hAnsi="Tahoma" w:cs="Tahoma"/>
                <w:sz w:val="20"/>
                <w:szCs w:val="20"/>
              </w:rPr>
              <w:t xml:space="preserve"> насос системы отопления должен быть одинарным. Подачу насоса следует принимать в размере 20% объема воды, находящейся в трубопроводах тепловой сети и систем отопления, подключенных к </w:t>
            </w:r>
            <w:proofErr w:type="spellStart"/>
            <w:r w:rsidRPr="004D2D87">
              <w:rPr>
                <w:rFonts w:ascii="Tahoma" w:hAnsi="Tahoma" w:cs="Tahoma"/>
                <w:sz w:val="20"/>
                <w:szCs w:val="20"/>
              </w:rPr>
              <w:t>водоподогревателю</w:t>
            </w:r>
            <w:proofErr w:type="spellEnd"/>
            <w:r w:rsidRPr="004D2D87">
              <w:rPr>
                <w:rFonts w:ascii="Tahoma" w:hAnsi="Tahoma" w:cs="Tahoma"/>
                <w:sz w:val="20"/>
                <w:szCs w:val="20"/>
              </w:rPr>
              <w:t>, либо по фактическим данным.</w:t>
            </w:r>
          </w:p>
          <w:p w:rsidR="00F14379" w:rsidRPr="00C87CE0" w:rsidRDefault="00F14379" w:rsidP="008504D3">
            <w:pPr>
              <w:tabs>
                <w:tab w:val="left" w:pos="317"/>
              </w:tabs>
              <w:jc w:val="both"/>
              <w:rPr>
                <w:rFonts w:ascii="Tahoma" w:hAnsi="Tahoma" w:cs="Tahoma"/>
                <w:b/>
                <w:color w:val="FF0000"/>
                <w:sz w:val="20"/>
                <w:szCs w:val="20"/>
              </w:rPr>
            </w:pPr>
          </w:p>
        </w:tc>
      </w:tr>
      <w:tr w:rsidR="00F14379" w:rsidRPr="00C53F33" w:rsidTr="008504D3">
        <w:trPr>
          <w:trHeight w:val="923"/>
        </w:trPr>
        <w:tc>
          <w:tcPr>
            <w:tcW w:w="852" w:type="dxa"/>
          </w:tcPr>
          <w:p w:rsidR="00F14379" w:rsidRPr="00C53F33" w:rsidRDefault="00F14379" w:rsidP="00F87211">
            <w:pPr>
              <w:numPr>
                <w:ilvl w:val="1"/>
                <w:numId w:val="39"/>
              </w:numPr>
              <w:ind w:left="0" w:right="1168" w:hanging="27"/>
              <w:jc w:val="right"/>
              <w:rPr>
                <w:rFonts w:ascii="Tahoma" w:hAnsi="Tahoma" w:cs="Tahoma"/>
                <w:b/>
                <w:sz w:val="20"/>
                <w:szCs w:val="20"/>
              </w:rPr>
            </w:pPr>
          </w:p>
        </w:tc>
        <w:tc>
          <w:tcPr>
            <w:tcW w:w="2693" w:type="dxa"/>
          </w:tcPr>
          <w:p w:rsidR="00F14379" w:rsidRPr="00C53F33" w:rsidRDefault="00F14379" w:rsidP="008504D3">
            <w:pPr>
              <w:rPr>
                <w:rFonts w:ascii="Tahoma" w:hAnsi="Tahoma" w:cs="Tahoma"/>
                <w:b/>
                <w:sz w:val="20"/>
                <w:szCs w:val="20"/>
              </w:rPr>
            </w:pPr>
            <w:r w:rsidRPr="00C53F33">
              <w:rPr>
                <w:rFonts w:ascii="Tahoma" w:hAnsi="Tahoma" w:cs="Tahoma"/>
                <w:sz w:val="20"/>
                <w:szCs w:val="20"/>
              </w:rPr>
              <w:t xml:space="preserve">Требования к </w:t>
            </w:r>
            <w:r>
              <w:rPr>
                <w:rFonts w:ascii="Tahoma" w:hAnsi="Tahoma" w:cs="Tahoma"/>
                <w:sz w:val="20"/>
                <w:szCs w:val="20"/>
              </w:rPr>
              <w:t>теплообменникам</w:t>
            </w:r>
          </w:p>
        </w:tc>
        <w:tc>
          <w:tcPr>
            <w:tcW w:w="7229" w:type="dxa"/>
          </w:tcPr>
          <w:p w:rsidR="00F14379" w:rsidRPr="007964D5" w:rsidRDefault="00F14379" w:rsidP="00F87211">
            <w:pPr>
              <w:numPr>
                <w:ilvl w:val="0"/>
                <w:numId w:val="21"/>
              </w:numPr>
              <w:tabs>
                <w:tab w:val="left" w:pos="317"/>
              </w:tabs>
              <w:ind w:left="0" w:firstLine="0"/>
              <w:jc w:val="both"/>
              <w:rPr>
                <w:rFonts w:ascii="Tahoma" w:hAnsi="Tahoma" w:cs="Tahoma"/>
                <w:sz w:val="20"/>
                <w:szCs w:val="20"/>
              </w:rPr>
            </w:pPr>
            <w:r w:rsidRPr="007964D5">
              <w:rPr>
                <w:rStyle w:val="FontStyle20"/>
              </w:rPr>
              <w:t xml:space="preserve"> Демонтаж существующих </w:t>
            </w:r>
            <w:r w:rsidRPr="007964D5">
              <w:rPr>
                <w:rFonts w:ascii="Tahoma" w:hAnsi="Tahoma" w:cs="Tahoma"/>
                <w:sz w:val="20"/>
                <w:szCs w:val="20"/>
              </w:rPr>
              <w:t>теплообменных аппаратов</w:t>
            </w:r>
            <w:r w:rsidRPr="007964D5">
              <w:rPr>
                <w:rStyle w:val="FontStyle20"/>
              </w:rPr>
              <w:t xml:space="preserve"> системы отопления в ЦТП;</w:t>
            </w:r>
          </w:p>
          <w:p w:rsidR="00F14379" w:rsidRPr="007964D5" w:rsidRDefault="00F14379" w:rsidP="00F87211">
            <w:pPr>
              <w:numPr>
                <w:ilvl w:val="0"/>
                <w:numId w:val="21"/>
              </w:numPr>
              <w:tabs>
                <w:tab w:val="left" w:pos="317"/>
              </w:tabs>
              <w:ind w:left="0" w:firstLine="0"/>
              <w:jc w:val="both"/>
              <w:rPr>
                <w:rFonts w:ascii="Tahoma" w:hAnsi="Tahoma" w:cs="Tahoma"/>
                <w:sz w:val="20"/>
                <w:szCs w:val="20"/>
              </w:rPr>
            </w:pPr>
            <w:r w:rsidRPr="007964D5">
              <w:rPr>
                <w:rFonts w:ascii="Tahoma" w:hAnsi="Tahoma" w:cs="Tahoma"/>
                <w:b/>
                <w:sz w:val="20"/>
                <w:szCs w:val="20"/>
              </w:rPr>
              <w:t xml:space="preserve"> </w:t>
            </w:r>
            <w:r w:rsidRPr="007964D5">
              <w:rPr>
                <w:rFonts w:ascii="Tahoma" w:hAnsi="Tahoma" w:cs="Tahoma"/>
                <w:sz w:val="20"/>
                <w:szCs w:val="20"/>
              </w:rPr>
              <w:t xml:space="preserve">Установку пластинчатых теплообменных аппаратов отопления со 100% резервом. </w:t>
            </w:r>
          </w:p>
          <w:p w:rsidR="00F14379" w:rsidRPr="004D2D87" w:rsidRDefault="00F14379" w:rsidP="00F87211">
            <w:pPr>
              <w:numPr>
                <w:ilvl w:val="0"/>
                <w:numId w:val="21"/>
              </w:numPr>
              <w:tabs>
                <w:tab w:val="left" w:pos="317"/>
              </w:tabs>
              <w:ind w:left="0" w:firstLine="0"/>
              <w:jc w:val="both"/>
              <w:rPr>
                <w:rFonts w:ascii="Tahoma" w:hAnsi="Tahoma" w:cs="Tahoma"/>
                <w:sz w:val="20"/>
                <w:szCs w:val="20"/>
              </w:rPr>
            </w:pPr>
            <w:r w:rsidRPr="004D2D87">
              <w:rPr>
                <w:rFonts w:ascii="Tahoma" w:hAnsi="Tahoma" w:cs="Tahoma"/>
                <w:sz w:val="20"/>
              </w:rPr>
              <w:t xml:space="preserve"> </w:t>
            </w:r>
            <w:r w:rsidRPr="004D2D87">
              <w:rPr>
                <w:rFonts w:ascii="Tahoma" w:hAnsi="Tahoma" w:cs="Tahoma"/>
                <w:sz w:val="20"/>
                <w:szCs w:val="20"/>
              </w:rPr>
              <w:t>Теплообменники должны быть разборные пластинчатого типа. Выбор теплообменников и схемы подключения теплообменников выполнить в соответствии с действующей нормативной документацией, согласовать с Заказчиком;</w:t>
            </w:r>
          </w:p>
          <w:p w:rsidR="00F14379" w:rsidRPr="004D2D87" w:rsidRDefault="00F14379" w:rsidP="00F87211">
            <w:pPr>
              <w:numPr>
                <w:ilvl w:val="0"/>
                <w:numId w:val="21"/>
              </w:numPr>
              <w:tabs>
                <w:tab w:val="left" w:pos="317"/>
              </w:tabs>
              <w:ind w:left="0" w:firstLine="0"/>
              <w:jc w:val="both"/>
              <w:rPr>
                <w:rFonts w:ascii="Tahoma" w:hAnsi="Tahoma" w:cs="Tahoma"/>
                <w:sz w:val="20"/>
                <w:szCs w:val="20"/>
              </w:rPr>
            </w:pPr>
            <w:r w:rsidRPr="004D2D87">
              <w:rPr>
                <w:rFonts w:ascii="Tahoma" w:hAnsi="Tahoma" w:cs="Tahoma"/>
                <w:sz w:val="20"/>
                <w:szCs w:val="20"/>
              </w:rPr>
              <w:t xml:space="preserve"> Материал пластин, как </w:t>
            </w:r>
            <w:proofErr w:type="gramStart"/>
            <w:r w:rsidRPr="004D2D87">
              <w:rPr>
                <w:rFonts w:ascii="Tahoma" w:hAnsi="Tahoma" w:cs="Tahoma"/>
                <w:sz w:val="20"/>
                <w:szCs w:val="20"/>
              </w:rPr>
              <w:t>правило</w:t>
            </w:r>
            <w:proofErr w:type="gramEnd"/>
            <w:r w:rsidRPr="004D2D87">
              <w:rPr>
                <w:rFonts w:ascii="Tahoma" w:hAnsi="Tahoma" w:cs="Tahoma"/>
                <w:sz w:val="20"/>
                <w:szCs w:val="20"/>
              </w:rPr>
              <w:t xml:space="preserve"> нержавеющая сталь типа AISI 316. По отдельному согласованию, на основе химического анализа исходной воды для теплообменников системы отопления/вентиляции и кондиционирования, допускается применение нержавеющей стали типа AISI 304;</w:t>
            </w:r>
          </w:p>
          <w:p w:rsidR="00F14379" w:rsidRPr="004D2D87" w:rsidRDefault="00F14379" w:rsidP="00F87211">
            <w:pPr>
              <w:numPr>
                <w:ilvl w:val="0"/>
                <w:numId w:val="21"/>
              </w:numPr>
              <w:tabs>
                <w:tab w:val="left" w:pos="317"/>
              </w:tabs>
              <w:ind w:left="0" w:firstLine="0"/>
              <w:jc w:val="both"/>
              <w:rPr>
                <w:rFonts w:ascii="Tahoma" w:hAnsi="Tahoma" w:cs="Tahoma"/>
                <w:sz w:val="20"/>
                <w:szCs w:val="20"/>
              </w:rPr>
            </w:pPr>
            <w:r w:rsidRPr="004D2D87">
              <w:rPr>
                <w:rFonts w:ascii="Tahoma" w:hAnsi="Tahoma" w:cs="Tahoma"/>
                <w:sz w:val="20"/>
                <w:szCs w:val="20"/>
              </w:rPr>
              <w:t xml:space="preserve"> Материал прокладок разборных теплообменников, должен соответствовать максимальной рабочей температуре теплоносителя;</w:t>
            </w:r>
          </w:p>
          <w:p w:rsidR="00F14379" w:rsidRPr="004D2D87" w:rsidRDefault="00F14379" w:rsidP="00F87211">
            <w:pPr>
              <w:numPr>
                <w:ilvl w:val="0"/>
                <w:numId w:val="21"/>
              </w:numPr>
              <w:tabs>
                <w:tab w:val="left" w:pos="317"/>
              </w:tabs>
              <w:ind w:left="0" w:firstLine="0"/>
              <w:jc w:val="both"/>
              <w:rPr>
                <w:rFonts w:ascii="Tahoma" w:hAnsi="Tahoma" w:cs="Tahoma"/>
                <w:sz w:val="20"/>
                <w:szCs w:val="20"/>
              </w:rPr>
            </w:pPr>
            <w:r w:rsidRPr="004D2D87">
              <w:rPr>
                <w:rFonts w:ascii="Tahoma" w:hAnsi="Tahoma" w:cs="Tahoma"/>
                <w:sz w:val="20"/>
                <w:szCs w:val="20"/>
              </w:rPr>
              <w:t xml:space="preserve">Крепление прокладок должно осуществляться </w:t>
            </w:r>
            <w:proofErr w:type="spellStart"/>
            <w:r w:rsidRPr="004D2D87">
              <w:rPr>
                <w:rFonts w:ascii="Tahoma" w:hAnsi="Tahoma" w:cs="Tahoma"/>
                <w:sz w:val="20"/>
                <w:szCs w:val="20"/>
              </w:rPr>
              <w:t>бесклеевым</w:t>
            </w:r>
            <w:proofErr w:type="spellEnd"/>
            <w:r w:rsidRPr="004D2D87">
              <w:rPr>
                <w:rFonts w:ascii="Tahoma" w:hAnsi="Tahoma" w:cs="Tahoma"/>
                <w:sz w:val="20"/>
                <w:szCs w:val="20"/>
              </w:rPr>
              <w:t xml:space="preserve"> способом таким образом, чтобы никаких дополнительных инструментов или материалов не требовалось для замены прокладок;</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Завод, на котором выпускаются теплообменники, должен быть сертифицирован на производство теплообменников по ISO 9001:2008, что должно подтверждаться соответствующим сертификатом.</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Все металлические части теплообменника за исключением теплообменных пластин должны иметь антикоррозионное покрытие;</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 xml:space="preserve">Для антикоррозионного покрытия прижимных плит теплообменника должна быть использована двухкомпонентная полиуретановая краска с высоким содержанием сухого остатка. В качестве отвердителя - алифатическая </w:t>
            </w:r>
            <w:proofErr w:type="spellStart"/>
            <w:r w:rsidRPr="004D2D87">
              <w:rPr>
                <w:rFonts w:ascii="Tahoma" w:hAnsi="Tahoma" w:cs="Tahoma"/>
                <w:sz w:val="20"/>
                <w:lang w:val="ru-RU"/>
              </w:rPr>
              <w:t>изоцианатная</w:t>
            </w:r>
            <w:proofErr w:type="spellEnd"/>
            <w:r w:rsidRPr="004D2D87">
              <w:rPr>
                <w:rFonts w:ascii="Tahoma" w:hAnsi="Tahoma" w:cs="Tahoma"/>
                <w:sz w:val="20"/>
                <w:lang w:val="ru-RU"/>
              </w:rPr>
              <w:t xml:space="preserve"> смола;</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 xml:space="preserve">На теплообменники должно быть заключение о подтверждении производства промышленной продукции на территории России, выданное </w:t>
            </w:r>
            <w:proofErr w:type="spellStart"/>
            <w:r w:rsidRPr="004D2D87">
              <w:rPr>
                <w:rFonts w:ascii="Tahoma" w:hAnsi="Tahoma" w:cs="Tahoma"/>
                <w:sz w:val="20"/>
                <w:lang w:val="ru-RU"/>
              </w:rPr>
              <w:t>Минпромторгом</w:t>
            </w:r>
            <w:proofErr w:type="spellEnd"/>
            <w:r w:rsidRPr="004D2D87">
              <w:rPr>
                <w:rFonts w:ascii="Tahoma" w:hAnsi="Tahoma" w:cs="Tahoma"/>
                <w:sz w:val="20"/>
                <w:lang w:val="ru-RU"/>
              </w:rPr>
              <w:t xml:space="preserve"> России </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На металл теплообменных пластин должен быть предоставлен сертификат 3.1 EN 10204;</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 xml:space="preserve">Теплообменные пластины должны быть изготовлены на территории России, либо на территории Европейского </w:t>
            </w:r>
            <w:proofErr w:type="spellStart"/>
            <w:proofErr w:type="gramStart"/>
            <w:r w:rsidRPr="004D2D87">
              <w:rPr>
                <w:rFonts w:ascii="Tahoma" w:hAnsi="Tahoma" w:cs="Tahoma"/>
                <w:sz w:val="20"/>
                <w:lang w:val="ru-RU"/>
              </w:rPr>
              <w:t>C</w:t>
            </w:r>
            <w:proofErr w:type="gramEnd"/>
            <w:r w:rsidRPr="004D2D87">
              <w:rPr>
                <w:rFonts w:ascii="Tahoma" w:hAnsi="Tahoma" w:cs="Tahoma"/>
                <w:sz w:val="20"/>
                <w:lang w:val="ru-RU"/>
              </w:rPr>
              <w:t>оюза</w:t>
            </w:r>
            <w:proofErr w:type="spellEnd"/>
            <w:r w:rsidRPr="004D2D87">
              <w:rPr>
                <w:rFonts w:ascii="Tahoma" w:hAnsi="Tahoma" w:cs="Tahoma"/>
                <w:sz w:val="20"/>
                <w:lang w:val="ru-RU"/>
              </w:rPr>
              <w:t>;</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 xml:space="preserve">Разработка конструкторской документации теплообменника должна осуществляться на территории России конструкторским отделом производителя, сотрудники которого сертифицированы </w:t>
            </w:r>
            <w:proofErr w:type="spellStart"/>
            <w:r w:rsidRPr="004D2D87">
              <w:rPr>
                <w:rFonts w:ascii="Tahoma" w:hAnsi="Tahoma" w:cs="Tahoma"/>
                <w:sz w:val="20"/>
                <w:lang w:val="ru-RU"/>
              </w:rPr>
              <w:t>Ростехнадзором</w:t>
            </w:r>
            <w:proofErr w:type="spellEnd"/>
            <w:r w:rsidRPr="004D2D87">
              <w:rPr>
                <w:rFonts w:ascii="Tahoma" w:hAnsi="Tahoma" w:cs="Tahoma"/>
                <w:sz w:val="20"/>
                <w:lang w:val="ru-RU"/>
              </w:rPr>
              <w:t>.</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 xml:space="preserve">Расчет поверхности нагрева теплообменника отопления производится исходя из максимальной расчетной нагрузки при расчетной температуре наружного воздуха. При расчетах следует принимать разницу между </w:t>
            </w:r>
            <w:r w:rsidRPr="004D2D87">
              <w:rPr>
                <w:rFonts w:ascii="Tahoma" w:hAnsi="Tahoma" w:cs="Tahoma"/>
                <w:sz w:val="20"/>
                <w:lang w:val="ru-RU"/>
              </w:rPr>
              <w:lastRenderedPageBreak/>
              <w:t>температурой в обратном трубопроводе теплосети и температурой в обратном трубопроводе системы отопления в 5</w:t>
            </w:r>
            <w:proofErr w:type="gramStart"/>
            <w:r w:rsidRPr="004D2D87">
              <w:rPr>
                <w:rFonts w:ascii="Tahoma" w:hAnsi="Tahoma" w:cs="Tahoma"/>
                <w:sz w:val="20"/>
                <w:lang w:val="ru-RU"/>
              </w:rPr>
              <w:t>ºС</w:t>
            </w:r>
            <w:proofErr w:type="gramEnd"/>
            <w:r w:rsidRPr="004D2D87">
              <w:rPr>
                <w:rFonts w:ascii="Tahoma" w:hAnsi="Tahoma" w:cs="Tahoma"/>
                <w:sz w:val="20"/>
                <w:lang w:val="ru-RU"/>
              </w:rPr>
              <w:t>, с сохранением графика внутридомовой системы отопления;</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 xml:space="preserve">Предусмотреть по одному комплекту запасных пластин и прокладок к ним, по группам теплообменного оборудования. </w:t>
            </w:r>
            <w:proofErr w:type="spellStart"/>
            <w:r w:rsidRPr="004D2D87">
              <w:rPr>
                <w:rFonts w:ascii="Tahoma" w:hAnsi="Tahoma" w:cs="Tahoma"/>
                <w:sz w:val="20"/>
              </w:rPr>
              <w:t>Комплект</w:t>
            </w:r>
            <w:r w:rsidRPr="004D2D87">
              <w:rPr>
                <w:rFonts w:ascii="Tahoma" w:hAnsi="Tahoma" w:cs="Tahoma"/>
                <w:sz w:val="20"/>
                <w:lang w:val="ru-RU"/>
              </w:rPr>
              <w:t>ность</w:t>
            </w:r>
            <w:proofErr w:type="spellEnd"/>
            <w:r w:rsidRPr="004D2D87">
              <w:rPr>
                <w:rFonts w:ascii="Tahoma" w:hAnsi="Tahoma" w:cs="Tahoma"/>
                <w:sz w:val="20"/>
              </w:rPr>
              <w:t xml:space="preserve"> </w:t>
            </w:r>
            <w:proofErr w:type="spellStart"/>
            <w:r w:rsidRPr="004D2D87">
              <w:rPr>
                <w:rFonts w:ascii="Tahoma" w:hAnsi="Tahoma" w:cs="Tahoma"/>
                <w:sz w:val="20"/>
              </w:rPr>
              <w:t>согласовать</w:t>
            </w:r>
            <w:proofErr w:type="spellEnd"/>
            <w:r w:rsidRPr="004D2D87">
              <w:rPr>
                <w:rFonts w:ascii="Tahoma" w:hAnsi="Tahoma" w:cs="Tahoma"/>
                <w:sz w:val="20"/>
              </w:rPr>
              <w:t xml:space="preserve"> с </w:t>
            </w:r>
            <w:r w:rsidRPr="004D2D87">
              <w:rPr>
                <w:rFonts w:ascii="Tahoma" w:hAnsi="Tahoma" w:cs="Tahoma"/>
                <w:sz w:val="20"/>
                <w:lang w:val="ru-RU"/>
              </w:rPr>
              <w:t>З</w:t>
            </w:r>
            <w:proofErr w:type="spellStart"/>
            <w:r w:rsidRPr="004D2D87">
              <w:rPr>
                <w:rFonts w:ascii="Tahoma" w:hAnsi="Tahoma" w:cs="Tahoma"/>
                <w:sz w:val="20"/>
              </w:rPr>
              <w:t>аказчиком</w:t>
            </w:r>
            <w:proofErr w:type="spellEnd"/>
            <w:r w:rsidRPr="004D2D87">
              <w:rPr>
                <w:rFonts w:ascii="Tahoma" w:hAnsi="Tahoma" w:cs="Tahoma"/>
                <w:sz w:val="20"/>
              </w:rPr>
              <w:t>;</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Теплообменное оборудование должно иметь паспорт, руководство по эксплуатации,</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Гарантия на теплообменное оборудование должна быть не менее 12 месяцев с момента установки и не менее 18 месяцев с момента поставки.</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Рекомендованный срок службы должен составлять не менее 15 лет.</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Выбранные типы ТО должны иметь параллельную схему подключения патрубков. То есть патрубки подачи и обратного трубопровода должны находиться в одной плоскости патрубки должны быть одного диаметра.</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 xml:space="preserve">Перед теплообменниками, водомерами по ходу воды, насосами, на всех входящих в ЦТП потоках установить сетчатые </w:t>
            </w:r>
            <w:proofErr w:type="spellStart"/>
            <w:r w:rsidRPr="004D2D87">
              <w:rPr>
                <w:rFonts w:ascii="Tahoma" w:hAnsi="Tahoma" w:cs="Tahoma"/>
                <w:sz w:val="20"/>
                <w:lang w:val="ru-RU"/>
              </w:rPr>
              <w:t>ферромагнитные</w:t>
            </w:r>
            <w:proofErr w:type="spellEnd"/>
            <w:r w:rsidRPr="004D2D87">
              <w:rPr>
                <w:rFonts w:ascii="Tahoma" w:hAnsi="Tahoma" w:cs="Tahoma"/>
                <w:sz w:val="20"/>
                <w:lang w:val="ru-RU"/>
              </w:rPr>
              <w:t xml:space="preserve"> фильтры в соответствии с п. 4.37 СП 41-101-95 «Проектирование тепловых пунктов» (далее – СП 41-101-95);</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Запорная арматура должна быть установлена на каждом вводе и выводе подогревателя.</w:t>
            </w:r>
          </w:p>
          <w:p w:rsidR="00F14379" w:rsidRPr="004D2D87" w:rsidRDefault="00F14379" w:rsidP="00F87211">
            <w:pPr>
              <w:pStyle w:val="StandmitAbsatz"/>
              <w:numPr>
                <w:ilvl w:val="0"/>
                <w:numId w:val="21"/>
              </w:numPr>
              <w:spacing w:after="0"/>
              <w:ind w:left="0" w:right="-51" w:firstLine="0"/>
              <w:rPr>
                <w:rFonts w:ascii="Tahoma" w:hAnsi="Tahoma" w:cs="Tahoma"/>
                <w:sz w:val="20"/>
                <w:lang w:val="ru-RU"/>
              </w:rPr>
            </w:pPr>
            <w:r w:rsidRPr="004D2D87">
              <w:rPr>
                <w:rFonts w:ascii="Tahoma" w:hAnsi="Tahoma" w:cs="Tahoma"/>
                <w:sz w:val="20"/>
                <w:lang w:val="ru-RU"/>
              </w:rPr>
              <w:t>Перед началом проектирования согласовать выбор марки оборудования с заказчиком;</w:t>
            </w:r>
          </w:p>
          <w:p w:rsidR="00F14379" w:rsidRPr="004D2D87" w:rsidRDefault="00F14379" w:rsidP="00F87211">
            <w:pPr>
              <w:numPr>
                <w:ilvl w:val="0"/>
                <w:numId w:val="21"/>
              </w:numPr>
              <w:tabs>
                <w:tab w:val="left" w:pos="317"/>
              </w:tabs>
              <w:ind w:left="0" w:firstLine="0"/>
              <w:jc w:val="both"/>
              <w:rPr>
                <w:rFonts w:ascii="Tahoma" w:hAnsi="Tahoma" w:cs="Tahoma"/>
                <w:sz w:val="20"/>
                <w:szCs w:val="20"/>
              </w:rPr>
            </w:pPr>
            <w:r w:rsidRPr="004D2D87">
              <w:rPr>
                <w:rFonts w:ascii="Tahoma" w:hAnsi="Tahoma" w:cs="Tahoma"/>
                <w:sz w:val="20"/>
                <w:szCs w:val="20"/>
              </w:rPr>
              <w:t xml:space="preserve"> В проекте принять существующую на ЦТП схему подключения теплообменников к тепловым сетям.</w:t>
            </w:r>
          </w:p>
          <w:p w:rsidR="00F14379" w:rsidRPr="00182325" w:rsidRDefault="00F14379" w:rsidP="00F87211">
            <w:pPr>
              <w:numPr>
                <w:ilvl w:val="0"/>
                <w:numId w:val="21"/>
              </w:numPr>
              <w:tabs>
                <w:tab w:val="left" w:pos="317"/>
              </w:tabs>
              <w:ind w:left="0" w:firstLine="0"/>
              <w:jc w:val="both"/>
              <w:rPr>
                <w:rFonts w:ascii="Tahoma" w:hAnsi="Tahoma" w:cs="Tahoma"/>
                <w:sz w:val="20"/>
                <w:szCs w:val="20"/>
              </w:rPr>
            </w:pPr>
            <w:r w:rsidRPr="00182325">
              <w:rPr>
                <w:rFonts w:ascii="Tahoma" w:hAnsi="Tahoma" w:cs="Tahoma"/>
                <w:sz w:val="20"/>
                <w:szCs w:val="20"/>
              </w:rPr>
              <w:t xml:space="preserve"> Предусмотреть </w:t>
            </w:r>
            <w:proofErr w:type="spellStart"/>
            <w:r w:rsidRPr="00182325">
              <w:rPr>
                <w:rFonts w:ascii="Tahoma" w:hAnsi="Tahoma" w:cs="Tahoma"/>
                <w:sz w:val="20"/>
                <w:szCs w:val="20"/>
              </w:rPr>
              <w:t>байпасную</w:t>
            </w:r>
            <w:proofErr w:type="spellEnd"/>
            <w:r w:rsidRPr="00182325">
              <w:rPr>
                <w:rFonts w:ascii="Tahoma" w:hAnsi="Tahoma" w:cs="Tahoma"/>
                <w:sz w:val="20"/>
                <w:szCs w:val="20"/>
              </w:rPr>
              <w:t xml:space="preserve"> и </w:t>
            </w:r>
            <w:proofErr w:type="spellStart"/>
            <w:r w:rsidRPr="00182325">
              <w:rPr>
                <w:rFonts w:ascii="Tahoma" w:hAnsi="Tahoma" w:cs="Tahoma"/>
                <w:sz w:val="20"/>
                <w:szCs w:val="20"/>
              </w:rPr>
              <w:t>подпиточную</w:t>
            </w:r>
            <w:proofErr w:type="spellEnd"/>
            <w:r w:rsidRPr="00182325">
              <w:rPr>
                <w:rFonts w:ascii="Tahoma" w:hAnsi="Tahoma" w:cs="Tahoma"/>
                <w:sz w:val="20"/>
                <w:szCs w:val="20"/>
              </w:rPr>
              <w:t xml:space="preserve"> линии для проведения работ по обслуживанию теплообменного оборудования. Предусмотреть узел учета подпитки, согласовать с Заказчиком».</w:t>
            </w:r>
          </w:p>
          <w:p w:rsidR="00F14379" w:rsidRPr="004D2D87" w:rsidRDefault="00F14379" w:rsidP="00F87211">
            <w:pPr>
              <w:numPr>
                <w:ilvl w:val="0"/>
                <w:numId w:val="21"/>
              </w:numPr>
              <w:tabs>
                <w:tab w:val="left" w:pos="317"/>
              </w:tabs>
              <w:ind w:left="0" w:firstLine="0"/>
              <w:jc w:val="both"/>
              <w:rPr>
                <w:rFonts w:ascii="Tahoma" w:hAnsi="Tahoma" w:cs="Tahoma"/>
                <w:sz w:val="20"/>
                <w:szCs w:val="20"/>
              </w:rPr>
            </w:pPr>
            <w:r w:rsidRPr="00C87CE0">
              <w:rPr>
                <w:rFonts w:ascii="Tahoma" w:hAnsi="Tahoma" w:cs="Tahoma"/>
                <w:color w:val="FF0000"/>
                <w:sz w:val="20"/>
                <w:szCs w:val="20"/>
              </w:rPr>
              <w:t xml:space="preserve"> </w:t>
            </w:r>
            <w:r w:rsidRPr="004D2D87">
              <w:rPr>
                <w:rFonts w:ascii="Tahoma" w:hAnsi="Tahoma" w:cs="Tahoma"/>
                <w:sz w:val="20"/>
                <w:szCs w:val="20"/>
              </w:rPr>
              <w:t>Для возможности проведения химической промывки, в обвязке теплообменников должны быть предусмотрены штуцеры для подключения промывочной машины. Место установки определить проектом, согласовать с Заказчиком»;</w:t>
            </w:r>
          </w:p>
          <w:p w:rsidR="00F14379" w:rsidRPr="00EC233D" w:rsidRDefault="00F14379" w:rsidP="00F87211">
            <w:pPr>
              <w:numPr>
                <w:ilvl w:val="0"/>
                <w:numId w:val="21"/>
              </w:numPr>
              <w:tabs>
                <w:tab w:val="left" w:pos="317"/>
              </w:tabs>
              <w:ind w:left="0" w:firstLine="0"/>
              <w:jc w:val="both"/>
              <w:rPr>
                <w:rStyle w:val="FontStyle20"/>
                <w:color w:val="FF0000"/>
              </w:rPr>
            </w:pPr>
            <w:r w:rsidRPr="00C87CE0">
              <w:rPr>
                <w:color w:val="FF0000"/>
              </w:rPr>
              <w:t xml:space="preserve"> </w:t>
            </w:r>
            <w:r w:rsidRPr="004D2D87">
              <w:rPr>
                <w:rFonts w:ascii="Tahoma" w:hAnsi="Tahoma" w:cs="Tahoma"/>
                <w:sz w:val="20"/>
                <w:szCs w:val="20"/>
              </w:rPr>
              <w:t>Для теплообменных аппаратов предусмотреть монолитно-бетонное основание</w:t>
            </w:r>
            <w:r w:rsidRPr="004D2D87">
              <w:rPr>
                <w:rStyle w:val="FontStyle20"/>
              </w:rPr>
              <w:t>.</w:t>
            </w:r>
          </w:p>
          <w:p w:rsidR="00F14379" w:rsidRPr="00C87CE0" w:rsidRDefault="00F14379" w:rsidP="008504D3">
            <w:pPr>
              <w:tabs>
                <w:tab w:val="left" w:pos="317"/>
              </w:tabs>
              <w:jc w:val="both"/>
              <w:rPr>
                <w:rFonts w:ascii="Tahoma" w:hAnsi="Tahoma" w:cs="Tahoma"/>
                <w:color w:val="FF0000"/>
                <w:sz w:val="20"/>
                <w:szCs w:val="20"/>
              </w:rPr>
            </w:pPr>
          </w:p>
        </w:tc>
      </w:tr>
      <w:tr w:rsidR="00F14379" w:rsidRPr="00C53F33" w:rsidTr="008504D3">
        <w:trPr>
          <w:trHeight w:val="1524"/>
        </w:trPr>
        <w:tc>
          <w:tcPr>
            <w:tcW w:w="852" w:type="dxa"/>
          </w:tcPr>
          <w:p w:rsidR="00F14379" w:rsidRPr="00C53F33" w:rsidRDefault="00F14379" w:rsidP="00F87211">
            <w:pPr>
              <w:numPr>
                <w:ilvl w:val="1"/>
                <w:numId w:val="39"/>
              </w:numPr>
              <w:ind w:left="0" w:right="1168" w:hanging="27"/>
              <w:jc w:val="right"/>
              <w:rPr>
                <w:rFonts w:ascii="Tahoma" w:hAnsi="Tahoma" w:cs="Tahoma"/>
                <w:b/>
                <w:sz w:val="20"/>
                <w:szCs w:val="20"/>
              </w:rPr>
            </w:pPr>
          </w:p>
        </w:tc>
        <w:tc>
          <w:tcPr>
            <w:tcW w:w="2693" w:type="dxa"/>
          </w:tcPr>
          <w:p w:rsidR="00F14379" w:rsidRPr="00C53F33" w:rsidRDefault="00F14379" w:rsidP="008504D3">
            <w:pPr>
              <w:rPr>
                <w:rFonts w:ascii="Tahoma" w:hAnsi="Tahoma" w:cs="Tahoma"/>
                <w:sz w:val="20"/>
                <w:szCs w:val="20"/>
              </w:rPr>
            </w:pPr>
            <w:r>
              <w:rPr>
                <w:rFonts w:ascii="Tahoma" w:hAnsi="Tahoma" w:cs="Tahoma"/>
                <w:sz w:val="20"/>
                <w:szCs w:val="20"/>
              </w:rPr>
              <w:t>Требования к площадкам обслуживания</w:t>
            </w:r>
          </w:p>
        </w:tc>
        <w:tc>
          <w:tcPr>
            <w:tcW w:w="7229" w:type="dxa"/>
          </w:tcPr>
          <w:p w:rsidR="00F14379" w:rsidRPr="004D2D87" w:rsidRDefault="00F14379" w:rsidP="008504D3">
            <w:pPr>
              <w:tabs>
                <w:tab w:val="left" w:pos="34"/>
              </w:tabs>
              <w:jc w:val="both"/>
              <w:rPr>
                <w:rStyle w:val="FontStyle20"/>
              </w:rPr>
            </w:pPr>
            <w:r w:rsidRPr="004D2D87">
              <w:rPr>
                <w:rStyle w:val="FontStyle20"/>
              </w:rPr>
              <w:t xml:space="preserve">Предусмотреть (при необходимости) площадки обслуживания с усиленным антикоррозионным покрытием, со ступенями из уголка 80*50*5 мм, шириной не менее 600мм, предусмотреть свободный доступ к оборудованию, приборам </w:t>
            </w:r>
            <w:proofErr w:type="spellStart"/>
            <w:r w:rsidRPr="004D2D87">
              <w:rPr>
                <w:rStyle w:val="FontStyle20"/>
              </w:rPr>
              <w:t>КИПиА</w:t>
            </w:r>
            <w:proofErr w:type="spellEnd"/>
            <w:r w:rsidRPr="004D2D87">
              <w:rPr>
                <w:rStyle w:val="FontStyle20"/>
              </w:rPr>
              <w:t>. Предусмотреть ширину площадок для обслуживания арматуры, контрольно-измерительных приборов и другого оборудования не менее 800 мм. с перилами высотой не менее 900 мм со сплошной обшивкой по низу на высоту не менее 100 мм.</w:t>
            </w:r>
            <w:proofErr w:type="gramStart"/>
            <w:r w:rsidRPr="004D2D87">
              <w:rPr>
                <w:rStyle w:val="FontStyle20"/>
              </w:rPr>
              <w:t xml:space="preserve"> ,</w:t>
            </w:r>
            <w:proofErr w:type="gramEnd"/>
            <w:r w:rsidRPr="004D2D87">
              <w:rPr>
                <w:rStyle w:val="FontStyle20"/>
              </w:rPr>
              <w:t xml:space="preserve"> свободную высоту  над полом площадок (мостиков) и ступенями лестниц - не менее 2 м. Пол площадки выполнить из </w:t>
            </w:r>
            <w:proofErr w:type="spellStart"/>
            <w:r w:rsidRPr="004D2D87">
              <w:rPr>
                <w:rStyle w:val="FontStyle20"/>
              </w:rPr>
              <w:t>просечно</w:t>
            </w:r>
            <w:proofErr w:type="spellEnd"/>
            <w:r w:rsidRPr="004D2D87">
              <w:rPr>
                <w:rStyle w:val="FontStyle20"/>
              </w:rPr>
              <w:t xml:space="preserve">-вытяжного листа, либо иных рифленых материалов , Размеры лестниц и ограждений </w:t>
            </w:r>
            <w:proofErr w:type="gramStart"/>
            <w:r w:rsidRPr="004D2D87">
              <w:rPr>
                <w:rStyle w:val="FontStyle20"/>
              </w:rPr>
              <w:t xml:space="preserve">принимать в соответствии с требованиями ГОСТ 23120-2016, пп.13-15 ФНП ОРПД утв. Приказом </w:t>
            </w:r>
            <w:proofErr w:type="spellStart"/>
            <w:r w:rsidRPr="004D2D87">
              <w:rPr>
                <w:rStyle w:val="FontStyle20"/>
              </w:rPr>
              <w:t>Ростехнадзора</w:t>
            </w:r>
            <w:proofErr w:type="spellEnd"/>
            <w:r w:rsidRPr="004D2D87">
              <w:rPr>
                <w:rStyle w:val="FontStyle20"/>
              </w:rPr>
              <w:t xml:space="preserve"> от 12.12.2017 №116 г. (в ред. Приказа </w:t>
            </w:r>
            <w:proofErr w:type="spellStart"/>
            <w:r w:rsidRPr="004D2D87">
              <w:rPr>
                <w:rStyle w:val="FontStyle20"/>
              </w:rPr>
              <w:t>Ростехнадзора</w:t>
            </w:r>
            <w:proofErr w:type="spellEnd"/>
            <w:r w:rsidRPr="004D2D87">
              <w:rPr>
                <w:rStyle w:val="FontStyle20"/>
              </w:rPr>
              <w:t xml:space="preserve"> от 25.03.2018 № 539.</w:t>
            </w:r>
            <w:proofErr w:type="gramEnd"/>
          </w:p>
        </w:tc>
      </w:tr>
      <w:tr w:rsidR="00F14379" w:rsidRPr="00C53F33" w:rsidTr="008504D3">
        <w:trPr>
          <w:trHeight w:val="674"/>
        </w:trPr>
        <w:tc>
          <w:tcPr>
            <w:tcW w:w="852" w:type="dxa"/>
          </w:tcPr>
          <w:p w:rsidR="00F14379" w:rsidRPr="00C53F33" w:rsidRDefault="00F14379" w:rsidP="00F87211">
            <w:pPr>
              <w:numPr>
                <w:ilvl w:val="1"/>
                <w:numId w:val="39"/>
              </w:numPr>
              <w:ind w:left="0" w:right="1168" w:hanging="27"/>
              <w:jc w:val="right"/>
              <w:rPr>
                <w:rFonts w:ascii="Tahoma" w:hAnsi="Tahoma" w:cs="Tahoma"/>
                <w:b/>
                <w:sz w:val="20"/>
                <w:szCs w:val="20"/>
              </w:rPr>
            </w:pPr>
          </w:p>
        </w:tc>
        <w:tc>
          <w:tcPr>
            <w:tcW w:w="2693" w:type="dxa"/>
          </w:tcPr>
          <w:p w:rsidR="00F14379" w:rsidRPr="00C53F33" w:rsidRDefault="00F14379" w:rsidP="008504D3">
            <w:pPr>
              <w:rPr>
                <w:rFonts w:ascii="Tahoma" w:hAnsi="Tahoma" w:cs="Tahoma"/>
                <w:sz w:val="20"/>
                <w:szCs w:val="20"/>
              </w:rPr>
            </w:pPr>
            <w:r>
              <w:rPr>
                <w:rFonts w:ascii="Tahoma" w:hAnsi="Tahoma" w:cs="Tahoma"/>
                <w:sz w:val="20"/>
                <w:szCs w:val="20"/>
              </w:rPr>
              <w:t xml:space="preserve">Требования к </w:t>
            </w:r>
            <w:r w:rsidRPr="00E42A30">
              <w:rPr>
                <w:rFonts w:ascii="Tahoma" w:hAnsi="Tahoma" w:cs="Tahoma"/>
                <w:sz w:val="20"/>
                <w:szCs w:val="20"/>
              </w:rPr>
              <w:t>трубопровод</w:t>
            </w:r>
            <w:r>
              <w:rPr>
                <w:rFonts w:ascii="Tahoma" w:hAnsi="Tahoma" w:cs="Tahoma"/>
                <w:sz w:val="20"/>
                <w:szCs w:val="20"/>
              </w:rPr>
              <w:t>ам</w:t>
            </w:r>
            <w:r w:rsidRPr="00E42A30">
              <w:rPr>
                <w:rFonts w:ascii="Tahoma" w:hAnsi="Tahoma" w:cs="Tahoma"/>
                <w:sz w:val="20"/>
                <w:szCs w:val="20"/>
              </w:rPr>
              <w:t xml:space="preserve"> и теплов</w:t>
            </w:r>
            <w:r>
              <w:rPr>
                <w:rFonts w:ascii="Tahoma" w:hAnsi="Tahoma" w:cs="Tahoma"/>
                <w:sz w:val="20"/>
                <w:szCs w:val="20"/>
              </w:rPr>
              <w:t>ой</w:t>
            </w:r>
            <w:r w:rsidRPr="00E42A30">
              <w:rPr>
                <w:rFonts w:ascii="Tahoma" w:hAnsi="Tahoma" w:cs="Tahoma"/>
                <w:sz w:val="20"/>
                <w:szCs w:val="20"/>
              </w:rPr>
              <w:t xml:space="preserve"> изоляци</w:t>
            </w:r>
            <w:r>
              <w:rPr>
                <w:rFonts w:ascii="Tahoma" w:hAnsi="Tahoma" w:cs="Tahoma"/>
                <w:sz w:val="20"/>
                <w:szCs w:val="20"/>
              </w:rPr>
              <w:t>и</w:t>
            </w:r>
          </w:p>
        </w:tc>
        <w:tc>
          <w:tcPr>
            <w:tcW w:w="7229" w:type="dxa"/>
          </w:tcPr>
          <w:p w:rsidR="00F14379" w:rsidRDefault="00F14379" w:rsidP="00F87211">
            <w:pPr>
              <w:numPr>
                <w:ilvl w:val="0"/>
                <w:numId w:val="29"/>
              </w:numPr>
              <w:tabs>
                <w:tab w:val="left" w:pos="317"/>
              </w:tabs>
              <w:ind w:left="0" w:firstLine="0"/>
              <w:jc w:val="both"/>
              <w:rPr>
                <w:rFonts w:ascii="Tahoma" w:hAnsi="Tahoma" w:cs="Tahoma"/>
                <w:sz w:val="20"/>
                <w:szCs w:val="20"/>
              </w:rPr>
            </w:pPr>
            <w:r w:rsidRPr="007964D5">
              <w:rPr>
                <w:rFonts w:ascii="Tahoma" w:hAnsi="Tahoma" w:cs="Tahoma"/>
                <w:sz w:val="20"/>
                <w:szCs w:val="20"/>
              </w:rPr>
              <w:t xml:space="preserve"> Необходимость перекладки или демонтажа трубопроводов, попадающих в границу модернизации ЦТП определить проектом в соответствии с настоящим техническим заданием. Объемы модернизации согласовать с Заказчиком»;</w:t>
            </w:r>
          </w:p>
          <w:p w:rsidR="00F14379" w:rsidRPr="00DD137F" w:rsidRDefault="00F14379" w:rsidP="00F87211">
            <w:pPr>
              <w:numPr>
                <w:ilvl w:val="0"/>
                <w:numId w:val="29"/>
              </w:numPr>
              <w:tabs>
                <w:tab w:val="left" w:pos="317"/>
              </w:tabs>
              <w:ind w:left="0" w:firstLine="0"/>
              <w:jc w:val="both"/>
              <w:rPr>
                <w:rFonts w:ascii="Tahoma" w:hAnsi="Tahoma" w:cs="Tahoma"/>
                <w:sz w:val="20"/>
                <w:szCs w:val="20"/>
              </w:rPr>
            </w:pPr>
            <w:r w:rsidRPr="00DD137F">
              <w:rPr>
                <w:rFonts w:ascii="Tahoma" w:hAnsi="Tahoma" w:cs="Tahoma"/>
                <w:sz w:val="20"/>
                <w:szCs w:val="20"/>
              </w:rPr>
              <w:t>Р</w:t>
            </w:r>
            <w:r w:rsidRPr="00DD137F">
              <w:rPr>
                <w:rStyle w:val="FontStyle20"/>
              </w:rPr>
              <w:t>азработка узлов стыковки с существующими участками тепловых сетей внутри ЦТП</w:t>
            </w:r>
            <w:r>
              <w:rPr>
                <w:rStyle w:val="FontStyle20"/>
              </w:rPr>
              <w:t>;</w:t>
            </w:r>
          </w:p>
          <w:p w:rsidR="00F14379" w:rsidRPr="004D2D87" w:rsidRDefault="00F14379" w:rsidP="00F87211">
            <w:pPr>
              <w:numPr>
                <w:ilvl w:val="0"/>
                <w:numId w:val="29"/>
              </w:numPr>
              <w:tabs>
                <w:tab w:val="left" w:pos="317"/>
              </w:tabs>
              <w:ind w:left="0" w:firstLine="0"/>
              <w:jc w:val="both"/>
              <w:rPr>
                <w:rFonts w:ascii="Tahoma" w:hAnsi="Tahoma" w:cs="Tahoma"/>
                <w:sz w:val="20"/>
                <w:szCs w:val="20"/>
              </w:rPr>
            </w:pPr>
            <w:r w:rsidRPr="004D2D87">
              <w:rPr>
                <w:rFonts w:ascii="Tahoma" w:hAnsi="Tahoma" w:cs="Tahoma"/>
                <w:sz w:val="20"/>
                <w:szCs w:val="20"/>
              </w:rPr>
              <w:t>Трубопроводы ЦТП:</w:t>
            </w:r>
          </w:p>
          <w:p w:rsidR="00F14379" w:rsidRPr="004D2D87" w:rsidRDefault="00F14379" w:rsidP="00F87211">
            <w:pPr>
              <w:pStyle w:val="af5"/>
              <w:numPr>
                <w:ilvl w:val="0"/>
                <w:numId w:val="31"/>
              </w:numPr>
              <w:tabs>
                <w:tab w:val="left" w:pos="459"/>
              </w:tabs>
              <w:ind w:left="34" w:firstLine="0"/>
              <w:jc w:val="both"/>
              <w:rPr>
                <w:rFonts w:ascii="Tahoma" w:hAnsi="Tahoma" w:cs="Tahoma"/>
                <w:sz w:val="20"/>
              </w:rPr>
            </w:pPr>
            <w:r w:rsidRPr="004D2D87">
              <w:rPr>
                <w:rFonts w:ascii="Tahoma" w:hAnsi="Tahoma" w:cs="Tahoma"/>
                <w:sz w:val="20"/>
              </w:rPr>
              <w:t>контур отопления из стали марки 09Г2С по ГОСТ 8733-74, группа</w:t>
            </w:r>
            <w:proofErr w:type="gramStart"/>
            <w:r w:rsidRPr="004D2D87">
              <w:rPr>
                <w:rFonts w:ascii="Tahoma" w:hAnsi="Tahoma" w:cs="Tahoma"/>
                <w:sz w:val="20"/>
              </w:rPr>
              <w:t xml:space="preserve"> В</w:t>
            </w:r>
            <w:proofErr w:type="gramEnd"/>
            <w:r w:rsidRPr="004D2D87">
              <w:rPr>
                <w:rFonts w:ascii="Tahoma" w:hAnsi="Tahoma" w:cs="Tahoma"/>
                <w:sz w:val="20"/>
              </w:rPr>
              <w:t xml:space="preserve">, ГОСТ 8731-74, группа В, разрешенные к применению в системах централизованного теплоснабжения и прошедшие процедуру оценки соответствия требованиям Технического регламента Таможенного союза «О безопасности оборудования, работающего под избыточным </w:t>
            </w:r>
            <w:r w:rsidRPr="004D2D87">
              <w:rPr>
                <w:rFonts w:ascii="Tahoma" w:hAnsi="Tahoma" w:cs="Tahoma"/>
                <w:sz w:val="20"/>
              </w:rPr>
              <w:lastRenderedPageBreak/>
              <w:t>давлением» от 02 июля 2013 г. № 41 и ФНП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утвержденными 25 марта 2014 г. Приказом № 116 (в редакции от 17.12.2017г);</w:t>
            </w:r>
          </w:p>
          <w:p w:rsidR="00F14379" w:rsidRPr="004D2D87" w:rsidRDefault="00F14379" w:rsidP="00F87211">
            <w:pPr>
              <w:numPr>
                <w:ilvl w:val="0"/>
                <w:numId w:val="29"/>
              </w:numPr>
              <w:tabs>
                <w:tab w:val="left" w:pos="317"/>
              </w:tabs>
              <w:ind w:left="0" w:firstLine="0"/>
              <w:jc w:val="both"/>
              <w:rPr>
                <w:rFonts w:ascii="Tahoma" w:hAnsi="Tahoma" w:cs="Tahoma"/>
                <w:sz w:val="20"/>
                <w:szCs w:val="20"/>
              </w:rPr>
            </w:pPr>
            <w:r w:rsidRPr="004D2D87">
              <w:rPr>
                <w:rFonts w:ascii="Tahoma" w:hAnsi="Tahoma" w:cs="Tahoma"/>
                <w:sz w:val="20"/>
                <w:szCs w:val="20"/>
              </w:rPr>
              <w:t>Врезки в трубопроводы тройниками заводского изготовления.</w:t>
            </w:r>
          </w:p>
          <w:p w:rsidR="00F14379" w:rsidRPr="004D2D87" w:rsidRDefault="00F14379" w:rsidP="00F87211">
            <w:pPr>
              <w:numPr>
                <w:ilvl w:val="0"/>
                <w:numId w:val="29"/>
              </w:numPr>
              <w:tabs>
                <w:tab w:val="left" w:pos="317"/>
              </w:tabs>
              <w:ind w:left="0" w:firstLine="0"/>
              <w:jc w:val="both"/>
              <w:rPr>
                <w:rFonts w:ascii="Tahoma" w:hAnsi="Tahoma" w:cs="Tahoma"/>
                <w:sz w:val="20"/>
                <w:szCs w:val="20"/>
              </w:rPr>
            </w:pPr>
            <w:r w:rsidRPr="004D2D87">
              <w:rPr>
                <w:rFonts w:ascii="Tahoma" w:hAnsi="Tahoma" w:cs="Tahoma"/>
                <w:sz w:val="20"/>
                <w:szCs w:val="20"/>
              </w:rPr>
              <w:t>Сброс воды из обвязок тепломеханического оборудования, нижних точек тепловых сетей осуществлять в приямок ЦТП с последующим выводом дренажной воды в ливневую канализацию;</w:t>
            </w:r>
          </w:p>
          <w:p w:rsidR="00F14379" w:rsidRPr="004D2D87" w:rsidRDefault="00F14379" w:rsidP="00F87211">
            <w:pPr>
              <w:numPr>
                <w:ilvl w:val="0"/>
                <w:numId w:val="29"/>
              </w:numPr>
              <w:tabs>
                <w:tab w:val="left" w:pos="317"/>
              </w:tabs>
              <w:ind w:left="0" w:firstLine="0"/>
              <w:jc w:val="both"/>
              <w:rPr>
                <w:rFonts w:ascii="Tahoma" w:hAnsi="Tahoma" w:cs="Tahoma"/>
                <w:sz w:val="20"/>
                <w:szCs w:val="20"/>
              </w:rPr>
            </w:pPr>
            <w:r w:rsidRPr="004D2D87">
              <w:rPr>
                <w:rFonts w:ascii="Tahoma" w:hAnsi="Tahoma" w:cs="Tahoma"/>
                <w:sz w:val="20"/>
                <w:szCs w:val="20"/>
              </w:rPr>
              <w:t>Установку воздушников в верхних точках тепловых сетей с отводом водо-воздушной массы в приямок ЦТП;</w:t>
            </w:r>
          </w:p>
          <w:p w:rsidR="00F14379" w:rsidRPr="004D2D87" w:rsidRDefault="00F14379" w:rsidP="00F87211">
            <w:pPr>
              <w:numPr>
                <w:ilvl w:val="0"/>
                <w:numId w:val="29"/>
              </w:numPr>
              <w:tabs>
                <w:tab w:val="left" w:pos="317"/>
              </w:tabs>
              <w:ind w:left="0" w:firstLine="0"/>
              <w:jc w:val="both"/>
              <w:rPr>
                <w:rFonts w:ascii="Tahoma" w:eastAsia="Calibri" w:hAnsi="Tahoma" w:cs="Tahoma"/>
                <w:bCs/>
                <w:spacing w:val="4"/>
                <w:sz w:val="20"/>
                <w:szCs w:val="20"/>
                <w:lang w:eastAsia="en-US"/>
              </w:rPr>
            </w:pPr>
            <w:r w:rsidRPr="004D2D87">
              <w:rPr>
                <w:rFonts w:ascii="Tahoma" w:hAnsi="Tahoma" w:cs="Tahoma"/>
                <w:sz w:val="20"/>
                <w:szCs w:val="20"/>
              </w:rPr>
              <w:t>Трубопроводы ответвлений (</w:t>
            </w:r>
            <w:proofErr w:type="spellStart"/>
            <w:r w:rsidRPr="004D2D87">
              <w:rPr>
                <w:rFonts w:ascii="Tahoma" w:hAnsi="Tahoma" w:cs="Tahoma"/>
                <w:sz w:val="20"/>
                <w:szCs w:val="20"/>
              </w:rPr>
              <w:t>тепловыводов</w:t>
            </w:r>
            <w:proofErr w:type="spellEnd"/>
            <w:r w:rsidRPr="004D2D87">
              <w:rPr>
                <w:rFonts w:ascii="Tahoma" w:hAnsi="Tahoma" w:cs="Tahoma"/>
                <w:sz w:val="20"/>
                <w:szCs w:val="20"/>
              </w:rPr>
              <w:t>), дренажных и воздушных линий в пределах ЦТП из толстостенных труб. Принять толщину стенки указанных трубопроводов равной толщине стенки трубы основных трубопроводов;</w:t>
            </w:r>
          </w:p>
          <w:p w:rsidR="00F14379" w:rsidRPr="004D2D87" w:rsidRDefault="00F14379" w:rsidP="00F87211">
            <w:pPr>
              <w:numPr>
                <w:ilvl w:val="0"/>
                <w:numId w:val="29"/>
              </w:numPr>
              <w:tabs>
                <w:tab w:val="left" w:pos="317"/>
              </w:tabs>
              <w:ind w:left="0" w:firstLine="0"/>
              <w:jc w:val="both"/>
              <w:rPr>
                <w:rFonts w:ascii="Tahoma" w:eastAsia="Calibri" w:hAnsi="Tahoma" w:cs="Tahoma"/>
                <w:bCs/>
                <w:color w:val="FF0000"/>
                <w:spacing w:val="4"/>
                <w:sz w:val="20"/>
                <w:szCs w:val="20"/>
                <w:lang w:eastAsia="en-US"/>
              </w:rPr>
            </w:pPr>
            <w:r w:rsidRPr="004D2D87">
              <w:rPr>
                <w:rFonts w:ascii="Tahoma" w:hAnsi="Tahoma" w:cs="Tahoma"/>
                <w:sz w:val="20"/>
                <w:szCs w:val="20"/>
              </w:rPr>
              <w:t xml:space="preserve">В качестве теплоизоляционного покрытия трубопроводов в ЦТП применить современные материалы тепловой изоляции и покрывного слоя, отвечающие требованиям СП 61.13330.2012, нормам пожарной безопасности. Предлагаемый вариант исполнения в пределах ЦТП – базальтовые </w:t>
            </w:r>
            <w:proofErr w:type="spellStart"/>
            <w:r w:rsidRPr="004D2D87">
              <w:rPr>
                <w:rFonts w:ascii="Tahoma" w:hAnsi="Tahoma" w:cs="Tahoma"/>
                <w:sz w:val="20"/>
                <w:szCs w:val="20"/>
              </w:rPr>
              <w:t>минераловатные</w:t>
            </w:r>
            <w:proofErr w:type="spellEnd"/>
            <w:r w:rsidRPr="004D2D87">
              <w:rPr>
                <w:rFonts w:ascii="Tahoma" w:hAnsi="Tahoma" w:cs="Tahoma"/>
                <w:sz w:val="20"/>
                <w:szCs w:val="20"/>
              </w:rPr>
              <w:t xml:space="preserve"> цилиндры с покровным слоем</w:t>
            </w:r>
            <w:r>
              <w:rPr>
                <w:rFonts w:ascii="Tahoma" w:hAnsi="Tahoma" w:cs="Tahoma"/>
                <w:sz w:val="20"/>
                <w:szCs w:val="20"/>
              </w:rPr>
              <w:t>,</w:t>
            </w:r>
            <w:r w:rsidRPr="004D2D87">
              <w:rPr>
                <w:rFonts w:ascii="Tahoma" w:hAnsi="Tahoma" w:cs="Tahoma"/>
                <w:sz w:val="20"/>
                <w:szCs w:val="20"/>
              </w:rPr>
              <w:t xml:space="preserve"> </w:t>
            </w:r>
            <w:r w:rsidRPr="007F3F6D">
              <w:rPr>
                <w:rFonts w:ascii="Tahoma" w:hAnsi="Tahoma" w:cs="Tahoma"/>
                <w:sz w:val="20"/>
                <w:szCs w:val="20"/>
              </w:rPr>
              <w:t>армированны</w:t>
            </w:r>
            <w:r>
              <w:rPr>
                <w:rFonts w:ascii="Tahoma" w:hAnsi="Tahoma" w:cs="Tahoma"/>
                <w:sz w:val="20"/>
                <w:szCs w:val="20"/>
              </w:rPr>
              <w:t>м</w:t>
            </w:r>
            <w:r w:rsidRPr="007F3F6D">
              <w:rPr>
                <w:rFonts w:ascii="Tahoma" w:hAnsi="Tahoma" w:cs="Tahoma"/>
                <w:sz w:val="20"/>
                <w:szCs w:val="20"/>
              </w:rPr>
              <w:t xml:space="preserve"> стальной оцинкованной сеткой</w:t>
            </w:r>
            <w:r>
              <w:rPr>
                <w:rFonts w:ascii="Tahoma" w:hAnsi="Tahoma" w:cs="Tahoma"/>
                <w:sz w:val="20"/>
                <w:szCs w:val="20"/>
              </w:rPr>
              <w:t>;</w:t>
            </w:r>
          </w:p>
          <w:p w:rsidR="00F14379" w:rsidRPr="004D2D87" w:rsidRDefault="00F14379" w:rsidP="00F87211">
            <w:pPr>
              <w:numPr>
                <w:ilvl w:val="0"/>
                <w:numId w:val="29"/>
              </w:numPr>
              <w:tabs>
                <w:tab w:val="left" w:pos="317"/>
              </w:tabs>
              <w:ind w:left="0" w:firstLine="0"/>
              <w:jc w:val="both"/>
              <w:rPr>
                <w:rFonts w:ascii="Tahoma" w:hAnsi="Tahoma" w:cs="Tahoma"/>
                <w:sz w:val="20"/>
                <w:szCs w:val="20"/>
              </w:rPr>
            </w:pPr>
            <w:r w:rsidRPr="004D2D87">
              <w:rPr>
                <w:rFonts w:ascii="Tahoma" w:hAnsi="Tahoma" w:cs="Tahoma"/>
                <w:sz w:val="20"/>
                <w:szCs w:val="20"/>
              </w:rPr>
              <w:t>Фасонные изделия изолировать серийными фасонными изделиями в изоляции;</w:t>
            </w:r>
          </w:p>
          <w:p w:rsidR="00F14379" w:rsidRPr="004D2D87" w:rsidRDefault="00F14379" w:rsidP="00F87211">
            <w:pPr>
              <w:numPr>
                <w:ilvl w:val="0"/>
                <w:numId w:val="29"/>
              </w:numPr>
              <w:tabs>
                <w:tab w:val="left" w:pos="317"/>
              </w:tabs>
              <w:ind w:left="0" w:firstLine="0"/>
              <w:jc w:val="both"/>
              <w:rPr>
                <w:rFonts w:ascii="Tahoma" w:hAnsi="Tahoma" w:cs="Tahoma"/>
                <w:sz w:val="20"/>
                <w:szCs w:val="20"/>
              </w:rPr>
            </w:pPr>
            <w:r w:rsidRPr="004D2D87">
              <w:rPr>
                <w:rFonts w:ascii="Tahoma" w:hAnsi="Tahoma" w:cs="Tahoma"/>
                <w:sz w:val="20"/>
                <w:szCs w:val="20"/>
              </w:rPr>
              <w:t>В качестве антикоррозионного покрытия трубопроводов, опорных конструкций в ЦТП применить многокомпонентный композиционный материал. Выбор антикоррозионного покрытия предварительно согласовать с Заказчиком;</w:t>
            </w:r>
          </w:p>
          <w:p w:rsidR="00F14379" w:rsidRDefault="00F14379" w:rsidP="00F87211">
            <w:pPr>
              <w:numPr>
                <w:ilvl w:val="0"/>
                <w:numId w:val="29"/>
              </w:numPr>
              <w:tabs>
                <w:tab w:val="left" w:pos="317"/>
              </w:tabs>
              <w:ind w:left="0" w:firstLine="0"/>
              <w:jc w:val="both"/>
              <w:rPr>
                <w:rFonts w:ascii="Tahoma" w:hAnsi="Tahoma" w:cs="Tahoma"/>
                <w:sz w:val="20"/>
                <w:szCs w:val="20"/>
              </w:rPr>
            </w:pPr>
            <w:r w:rsidRPr="004D2D87">
              <w:rPr>
                <w:rFonts w:ascii="Tahoma" w:hAnsi="Tahoma" w:cs="Tahoma"/>
                <w:sz w:val="20"/>
                <w:szCs w:val="20"/>
              </w:rPr>
              <w:t xml:space="preserve">Размещение оборудования и обвязку трубопроводов выполнить с учетом обеспечения </w:t>
            </w:r>
            <w:r>
              <w:rPr>
                <w:rFonts w:ascii="Tahoma" w:hAnsi="Tahoma" w:cs="Tahoma"/>
                <w:sz w:val="20"/>
                <w:szCs w:val="20"/>
              </w:rPr>
              <w:t>возможности</w:t>
            </w:r>
            <w:r w:rsidRPr="004D2D87">
              <w:rPr>
                <w:rFonts w:ascii="Tahoma" w:hAnsi="Tahoma" w:cs="Tahoma"/>
                <w:sz w:val="20"/>
                <w:szCs w:val="20"/>
              </w:rPr>
              <w:t xml:space="preserve"> технического обслуживания.</w:t>
            </w:r>
          </w:p>
          <w:p w:rsidR="00F14379" w:rsidRPr="004D2D87" w:rsidRDefault="00F14379" w:rsidP="008504D3">
            <w:pPr>
              <w:tabs>
                <w:tab w:val="left" w:pos="317"/>
              </w:tabs>
              <w:jc w:val="both"/>
              <w:rPr>
                <w:rFonts w:ascii="Tahoma" w:hAnsi="Tahoma" w:cs="Tahoma"/>
                <w:sz w:val="20"/>
                <w:szCs w:val="20"/>
              </w:rPr>
            </w:pPr>
          </w:p>
        </w:tc>
      </w:tr>
      <w:tr w:rsidR="00F14379" w:rsidRPr="00C53F33" w:rsidTr="008504D3">
        <w:trPr>
          <w:trHeight w:val="674"/>
        </w:trPr>
        <w:tc>
          <w:tcPr>
            <w:tcW w:w="852" w:type="dxa"/>
          </w:tcPr>
          <w:p w:rsidR="00F14379" w:rsidRPr="00C53F33" w:rsidRDefault="00F14379" w:rsidP="00F87211">
            <w:pPr>
              <w:numPr>
                <w:ilvl w:val="1"/>
                <w:numId w:val="39"/>
              </w:numPr>
              <w:ind w:left="0" w:right="1168" w:hanging="27"/>
              <w:jc w:val="right"/>
              <w:rPr>
                <w:rFonts w:ascii="Tahoma" w:hAnsi="Tahoma" w:cs="Tahoma"/>
                <w:b/>
                <w:sz w:val="20"/>
                <w:szCs w:val="20"/>
              </w:rPr>
            </w:pPr>
          </w:p>
        </w:tc>
        <w:tc>
          <w:tcPr>
            <w:tcW w:w="2693" w:type="dxa"/>
          </w:tcPr>
          <w:p w:rsidR="00F14379" w:rsidRPr="00C53F33" w:rsidRDefault="00F14379" w:rsidP="008504D3">
            <w:pPr>
              <w:rPr>
                <w:rFonts w:ascii="Tahoma" w:hAnsi="Tahoma" w:cs="Tahoma"/>
                <w:sz w:val="20"/>
                <w:szCs w:val="20"/>
              </w:rPr>
            </w:pPr>
            <w:r w:rsidRPr="00C53F33">
              <w:rPr>
                <w:rFonts w:ascii="Tahoma" w:hAnsi="Tahoma" w:cs="Tahoma"/>
                <w:sz w:val="20"/>
                <w:szCs w:val="20"/>
              </w:rPr>
              <w:t>Требования к запорной и регулирующей арматуре</w:t>
            </w:r>
          </w:p>
        </w:tc>
        <w:tc>
          <w:tcPr>
            <w:tcW w:w="7229" w:type="dxa"/>
          </w:tcPr>
          <w:p w:rsidR="00F14379" w:rsidRPr="00182325" w:rsidRDefault="00F14379" w:rsidP="00F87211">
            <w:pPr>
              <w:numPr>
                <w:ilvl w:val="0"/>
                <w:numId w:val="30"/>
              </w:numPr>
              <w:tabs>
                <w:tab w:val="left" w:pos="317"/>
              </w:tabs>
              <w:ind w:left="0" w:firstLine="0"/>
              <w:jc w:val="both"/>
              <w:rPr>
                <w:rFonts w:ascii="Tahoma" w:hAnsi="Tahoma" w:cs="Tahoma"/>
                <w:sz w:val="20"/>
                <w:szCs w:val="20"/>
              </w:rPr>
            </w:pPr>
            <w:r w:rsidRPr="00182325">
              <w:rPr>
                <w:rFonts w:ascii="Tahoma" w:hAnsi="Tahoma" w:cs="Tahoma"/>
                <w:sz w:val="20"/>
                <w:szCs w:val="20"/>
              </w:rPr>
              <w:t xml:space="preserve">Предусмотреть установку современной </w:t>
            </w:r>
            <w:proofErr w:type="spellStart"/>
            <w:r w:rsidRPr="00182325">
              <w:rPr>
                <w:rFonts w:ascii="Tahoma" w:hAnsi="Tahoma" w:cs="Tahoma"/>
                <w:sz w:val="20"/>
                <w:szCs w:val="20"/>
              </w:rPr>
              <w:t>полнопроходной</w:t>
            </w:r>
            <w:proofErr w:type="spellEnd"/>
            <w:r w:rsidRPr="00182325">
              <w:rPr>
                <w:rFonts w:ascii="Tahoma" w:hAnsi="Tahoma" w:cs="Tahoma"/>
                <w:sz w:val="20"/>
                <w:szCs w:val="20"/>
              </w:rPr>
              <w:t xml:space="preserve"> запорной арматуры с учетом надежности и долговечности ее работы отечественного производства с учетом следующих рекомендаций:</w:t>
            </w:r>
          </w:p>
          <w:p w:rsidR="00F14379" w:rsidRPr="00182325" w:rsidRDefault="00F14379" w:rsidP="00F87211">
            <w:pPr>
              <w:pStyle w:val="af5"/>
              <w:numPr>
                <w:ilvl w:val="0"/>
                <w:numId w:val="28"/>
              </w:numPr>
              <w:tabs>
                <w:tab w:val="left" w:pos="52"/>
              </w:tabs>
              <w:ind w:left="34" w:hanging="34"/>
              <w:jc w:val="both"/>
              <w:rPr>
                <w:rFonts w:ascii="Tahoma" w:hAnsi="Tahoma" w:cs="Tahoma"/>
                <w:sz w:val="20"/>
              </w:rPr>
            </w:pPr>
            <w:r w:rsidRPr="00182325">
              <w:rPr>
                <w:rFonts w:ascii="Tahoma" w:hAnsi="Tahoma" w:cs="Tahoma"/>
                <w:sz w:val="20"/>
              </w:rPr>
              <w:t>Шаровые краны с редуктором фланцевого присоединения с условным диаметром прохода DN100…300мм на всех подающих и обратных трубопроводах тепловых сетей на вводе и выводе их из ЦТП, в обвязках тепломеханического оборудования;</w:t>
            </w:r>
          </w:p>
          <w:p w:rsidR="00F14379" w:rsidRPr="00182325" w:rsidRDefault="00F14379" w:rsidP="00F87211">
            <w:pPr>
              <w:pStyle w:val="af5"/>
              <w:numPr>
                <w:ilvl w:val="0"/>
                <w:numId w:val="28"/>
              </w:numPr>
              <w:tabs>
                <w:tab w:val="left" w:pos="52"/>
              </w:tabs>
              <w:ind w:left="34" w:hanging="34"/>
              <w:jc w:val="both"/>
              <w:rPr>
                <w:rFonts w:ascii="Tahoma" w:hAnsi="Tahoma" w:cs="Tahoma"/>
                <w:sz w:val="20"/>
              </w:rPr>
            </w:pPr>
            <w:r w:rsidRPr="00182325">
              <w:rPr>
                <w:rFonts w:ascii="Tahoma" w:hAnsi="Tahoma" w:cs="Tahoma"/>
                <w:sz w:val="20"/>
              </w:rPr>
              <w:t>Шаровые краны без редуктора для трубопроводов менее DN100мм;</w:t>
            </w:r>
          </w:p>
          <w:p w:rsidR="00F14379" w:rsidRPr="00182325" w:rsidRDefault="00F14379" w:rsidP="00F87211">
            <w:pPr>
              <w:numPr>
                <w:ilvl w:val="0"/>
                <w:numId w:val="30"/>
              </w:numPr>
              <w:tabs>
                <w:tab w:val="left" w:pos="317"/>
              </w:tabs>
              <w:ind w:left="0" w:firstLine="0"/>
              <w:jc w:val="both"/>
              <w:rPr>
                <w:rFonts w:ascii="Tahoma" w:hAnsi="Tahoma" w:cs="Tahoma"/>
                <w:sz w:val="20"/>
                <w:szCs w:val="20"/>
              </w:rPr>
            </w:pPr>
            <w:r w:rsidRPr="00182325">
              <w:rPr>
                <w:rFonts w:ascii="Tahoma" w:hAnsi="Tahoma" w:cs="Tahoma"/>
                <w:sz w:val="20"/>
                <w:szCs w:val="20"/>
              </w:rPr>
              <w:t>В качестве регулирующей арматуры применять запорно-регулирующие клапаны с линейным перемещением преимущественно фланцевого соединения с электроприводом в обвязке насосов и теплообменного оборудования. Минимальный класс защиты привода IP65;</w:t>
            </w:r>
          </w:p>
          <w:p w:rsidR="00F14379" w:rsidRPr="007964D5" w:rsidRDefault="00F14379" w:rsidP="00F87211">
            <w:pPr>
              <w:numPr>
                <w:ilvl w:val="0"/>
                <w:numId w:val="30"/>
              </w:numPr>
              <w:tabs>
                <w:tab w:val="left" w:pos="317"/>
              </w:tabs>
              <w:ind w:left="0" w:firstLine="0"/>
              <w:jc w:val="both"/>
              <w:rPr>
                <w:rFonts w:ascii="Tahoma" w:hAnsi="Tahoma" w:cs="Tahoma"/>
                <w:sz w:val="20"/>
                <w:szCs w:val="20"/>
              </w:rPr>
            </w:pPr>
            <w:r w:rsidRPr="007964D5">
              <w:rPr>
                <w:rFonts w:ascii="Tahoma" w:hAnsi="Tahoma" w:cs="Tahoma"/>
                <w:sz w:val="20"/>
                <w:szCs w:val="20"/>
              </w:rPr>
              <w:t>Выполнить проверочный расчет существующего регулирующего клапана. При необходимости подобрать регулирующий клапан, согласовать с Заказчиком»;</w:t>
            </w:r>
          </w:p>
          <w:p w:rsidR="00F14379" w:rsidRPr="00182325" w:rsidRDefault="00F14379" w:rsidP="00F87211">
            <w:pPr>
              <w:numPr>
                <w:ilvl w:val="0"/>
                <w:numId w:val="30"/>
              </w:numPr>
              <w:tabs>
                <w:tab w:val="left" w:pos="317"/>
              </w:tabs>
              <w:ind w:left="0" w:firstLine="0"/>
              <w:jc w:val="both"/>
              <w:rPr>
                <w:rFonts w:ascii="Tahoma" w:hAnsi="Tahoma" w:cs="Tahoma"/>
                <w:sz w:val="20"/>
                <w:szCs w:val="20"/>
              </w:rPr>
            </w:pPr>
            <w:r w:rsidRPr="00182325">
              <w:rPr>
                <w:rFonts w:ascii="Tahoma" w:hAnsi="Tahoma" w:cs="Tahoma"/>
                <w:sz w:val="20"/>
                <w:szCs w:val="20"/>
              </w:rPr>
              <w:t>Предусмотреть установку/замену грязевиков по серии 5.903-13 выпуск 5, часть 1 на подающем трубопроводе входной группы непосредственно после первой запорной арматуры и на обратном трубопроводе перед регулирующими устройствами;</w:t>
            </w:r>
          </w:p>
          <w:p w:rsidR="00F14379" w:rsidRPr="00EC233D" w:rsidRDefault="00F14379" w:rsidP="00F87211">
            <w:pPr>
              <w:numPr>
                <w:ilvl w:val="0"/>
                <w:numId w:val="30"/>
              </w:numPr>
              <w:tabs>
                <w:tab w:val="left" w:pos="317"/>
              </w:tabs>
              <w:ind w:left="0" w:firstLine="0"/>
              <w:jc w:val="both"/>
              <w:rPr>
                <w:rFonts w:ascii="Tahoma" w:hAnsi="Tahoma" w:cs="Tahoma"/>
                <w:color w:val="FF0000"/>
                <w:sz w:val="20"/>
                <w:szCs w:val="20"/>
              </w:rPr>
            </w:pPr>
            <w:r w:rsidRPr="00182325">
              <w:rPr>
                <w:rFonts w:ascii="Tahoma" w:hAnsi="Tahoma" w:cs="Tahoma"/>
                <w:sz w:val="20"/>
                <w:szCs w:val="20"/>
              </w:rPr>
              <w:t xml:space="preserve">Перед теплообменниками, водомерами по ходу воды, насосами, на всех входящих в ЦТП потоках установить сетчатые </w:t>
            </w:r>
            <w:proofErr w:type="spellStart"/>
            <w:r w:rsidRPr="00182325">
              <w:rPr>
                <w:rFonts w:ascii="Tahoma" w:hAnsi="Tahoma" w:cs="Tahoma"/>
                <w:sz w:val="20"/>
                <w:szCs w:val="20"/>
              </w:rPr>
              <w:t>ферромагнитные</w:t>
            </w:r>
            <w:proofErr w:type="spellEnd"/>
            <w:r w:rsidRPr="00182325">
              <w:rPr>
                <w:rFonts w:ascii="Tahoma" w:hAnsi="Tahoma" w:cs="Tahoma"/>
                <w:sz w:val="20"/>
                <w:szCs w:val="20"/>
              </w:rPr>
              <w:t xml:space="preserve"> фильтры в соответствии с п. 4.37 СП 41-101-95 «Проектирование тепловых пунктов» (далее – СП 41-101-95). Выбор фильтров на основании ТЭО</w:t>
            </w:r>
            <w:r>
              <w:rPr>
                <w:rFonts w:ascii="Tahoma" w:hAnsi="Tahoma" w:cs="Tahoma"/>
                <w:sz w:val="20"/>
                <w:szCs w:val="20"/>
              </w:rPr>
              <w:t>.</w:t>
            </w:r>
          </w:p>
          <w:p w:rsidR="00F14379" w:rsidRPr="00C87CE0" w:rsidRDefault="00F14379" w:rsidP="008504D3">
            <w:pPr>
              <w:tabs>
                <w:tab w:val="left" w:pos="317"/>
              </w:tabs>
              <w:jc w:val="both"/>
              <w:rPr>
                <w:rFonts w:ascii="Tahoma" w:hAnsi="Tahoma" w:cs="Tahoma"/>
                <w:color w:val="FF0000"/>
                <w:sz w:val="20"/>
                <w:szCs w:val="20"/>
              </w:rPr>
            </w:pPr>
          </w:p>
        </w:tc>
      </w:tr>
      <w:tr w:rsidR="00F14379" w:rsidRPr="00C53F33" w:rsidTr="008504D3">
        <w:trPr>
          <w:trHeight w:val="391"/>
        </w:trPr>
        <w:tc>
          <w:tcPr>
            <w:tcW w:w="852" w:type="dxa"/>
          </w:tcPr>
          <w:p w:rsidR="00F14379" w:rsidRPr="00C53F33" w:rsidRDefault="00F14379" w:rsidP="00F87211">
            <w:pPr>
              <w:numPr>
                <w:ilvl w:val="1"/>
                <w:numId w:val="39"/>
              </w:numPr>
              <w:ind w:left="0" w:right="1168" w:hanging="27"/>
              <w:jc w:val="right"/>
              <w:rPr>
                <w:rFonts w:ascii="Tahoma" w:hAnsi="Tahoma" w:cs="Tahoma"/>
                <w:b/>
                <w:sz w:val="20"/>
                <w:szCs w:val="20"/>
              </w:rPr>
            </w:pPr>
          </w:p>
        </w:tc>
        <w:tc>
          <w:tcPr>
            <w:tcW w:w="2693" w:type="dxa"/>
          </w:tcPr>
          <w:p w:rsidR="00F14379" w:rsidRPr="00C53F33" w:rsidRDefault="00F14379" w:rsidP="008504D3">
            <w:pPr>
              <w:rPr>
                <w:rFonts w:ascii="Tahoma" w:hAnsi="Tahoma" w:cs="Tahoma"/>
                <w:sz w:val="20"/>
                <w:szCs w:val="20"/>
              </w:rPr>
            </w:pPr>
            <w:r>
              <w:rPr>
                <w:rFonts w:ascii="Tahoma" w:hAnsi="Tahoma" w:cs="Tahoma"/>
                <w:sz w:val="20"/>
                <w:szCs w:val="20"/>
              </w:rPr>
              <w:t xml:space="preserve">Требования к </w:t>
            </w:r>
            <w:r w:rsidRPr="005D4F94">
              <w:rPr>
                <w:rFonts w:ascii="Tahoma" w:hAnsi="Tahoma" w:cs="Tahoma"/>
                <w:sz w:val="20"/>
                <w:szCs w:val="20"/>
              </w:rPr>
              <w:t>контрольно-измерительным приборам</w:t>
            </w:r>
          </w:p>
        </w:tc>
        <w:tc>
          <w:tcPr>
            <w:tcW w:w="7229" w:type="dxa"/>
          </w:tcPr>
          <w:p w:rsidR="00F14379" w:rsidRPr="004D2D87" w:rsidRDefault="00F14379" w:rsidP="00F87211">
            <w:pPr>
              <w:numPr>
                <w:ilvl w:val="0"/>
                <w:numId w:val="34"/>
              </w:numPr>
              <w:tabs>
                <w:tab w:val="left" w:pos="317"/>
              </w:tabs>
              <w:ind w:left="0" w:firstLine="0"/>
              <w:jc w:val="both"/>
              <w:rPr>
                <w:rFonts w:ascii="Tahoma" w:hAnsi="Tahoma" w:cs="Tahoma"/>
                <w:sz w:val="20"/>
                <w:szCs w:val="20"/>
              </w:rPr>
            </w:pPr>
            <w:r w:rsidRPr="004D2D87">
              <w:rPr>
                <w:rFonts w:ascii="Tahoma" w:hAnsi="Tahoma" w:cs="Tahoma"/>
                <w:sz w:val="20"/>
                <w:szCs w:val="20"/>
              </w:rPr>
              <w:t>Установку контрольно-измерительных приборов в соответствии с требованиями СП 41-101-95;</w:t>
            </w:r>
          </w:p>
          <w:p w:rsidR="00F14379" w:rsidRPr="004D2D87" w:rsidRDefault="00F14379" w:rsidP="00F87211">
            <w:pPr>
              <w:numPr>
                <w:ilvl w:val="0"/>
                <w:numId w:val="34"/>
              </w:numPr>
              <w:tabs>
                <w:tab w:val="left" w:pos="317"/>
              </w:tabs>
              <w:ind w:left="0" w:firstLine="0"/>
              <w:jc w:val="both"/>
              <w:rPr>
                <w:rFonts w:ascii="Tahoma" w:hAnsi="Tahoma" w:cs="Tahoma"/>
                <w:sz w:val="20"/>
                <w:szCs w:val="20"/>
              </w:rPr>
            </w:pPr>
            <w:proofErr w:type="gramStart"/>
            <w:r w:rsidRPr="004D2D87">
              <w:rPr>
                <w:rFonts w:ascii="Tahoma" w:hAnsi="Tahoma" w:cs="Tahoma"/>
                <w:sz w:val="20"/>
                <w:szCs w:val="20"/>
              </w:rPr>
              <w:t xml:space="preserve">Типы всех используемых измерительных приборов должны быть </w:t>
            </w:r>
            <w:r w:rsidRPr="004D2D87">
              <w:rPr>
                <w:rFonts w:ascii="Tahoma" w:hAnsi="Tahoma" w:cs="Tahoma"/>
                <w:sz w:val="20"/>
                <w:szCs w:val="20"/>
              </w:rPr>
              <w:lastRenderedPageBreak/>
              <w:t>внесены в Федеральный информационных фонд по обеспечению единства измерений.</w:t>
            </w:r>
            <w:proofErr w:type="gramEnd"/>
          </w:p>
          <w:p w:rsidR="00F14379" w:rsidRPr="004D2D87" w:rsidRDefault="00F14379" w:rsidP="00F87211">
            <w:pPr>
              <w:numPr>
                <w:ilvl w:val="0"/>
                <w:numId w:val="34"/>
              </w:numPr>
              <w:tabs>
                <w:tab w:val="left" w:pos="317"/>
              </w:tabs>
              <w:ind w:left="0" w:firstLine="0"/>
              <w:jc w:val="both"/>
              <w:rPr>
                <w:rFonts w:ascii="Tahoma" w:hAnsi="Tahoma" w:cs="Tahoma"/>
                <w:sz w:val="20"/>
                <w:szCs w:val="20"/>
              </w:rPr>
            </w:pPr>
            <w:r>
              <w:rPr>
                <w:rFonts w:ascii="Tahoma" w:hAnsi="Tahoma" w:cs="Tahoma"/>
                <w:sz w:val="20"/>
                <w:szCs w:val="20"/>
              </w:rPr>
              <w:t xml:space="preserve">Расход подпитки выполнить с применением </w:t>
            </w:r>
            <w:proofErr w:type="spellStart"/>
            <w:r>
              <w:rPr>
                <w:rFonts w:ascii="Tahoma" w:hAnsi="Tahoma" w:cs="Tahoma"/>
                <w:sz w:val="20"/>
                <w:szCs w:val="20"/>
              </w:rPr>
              <w:t>полнопроходного</w:t>
            </w:r>
            <w:proofErr w:type="spellEnd"/>
            <w:r>
              <w:rPr>
                <w:rFonts w:ascii="Tahoma" w:hAnsi="Tahoma" w:cs="Tahoma"/>
                <w:sz w:val="20"/>
                <w:szCs w:val="20"/>
              </w:rPr>
              <w:t xml:space="preserve"> ультразвукового расходомера (</w:t>
            </w:r>
            <w:proofErr w:type="gramStart"/>
            <w:r>
              <w:rPr>
                <w:rFonts w:ascii="Tahoma" w:hAnsi="Tahoma" w:cs="Tahoma"/>
                <w:sz w:val="20"/>
                <w:szCs w:val="20"/>
              </w:rPr>
              <w:t>УПР</w:t>
            </w:r>
            <w:proofErr w:type="gramEnd"/>
            <w:r>
              <w:rPr>
                <w:rFonts w:ascii="Tahoma" w:hAnsi="Tahoma" w:cs="Tahoma"/>
                <w:sz w:val="20"/>
                <w:szCs w:val="20"/>
              </w:rPr>
              <w:t xml:space="preserve"> материал нержавеющая сталь) с установкой электронного блока в Шкаф Учета ТЭ с соответствующим температурным диапазоном с частотным выходом с подключением к </w:t>
            </w:r>
            <w:proofErr w:type="spellStart"/>
            <w:r>
              <w:rPr>
                <w:rFonts w:ascii="Tahoma" w:hAnsi="Tahoma" w:cs="Tahoma"/>
                <w:sz w:val="20"/>
                <w:szCs w:val="20"/>
              </w:rPr>
              <w:t>тепловычислителю</w:t>
            </w:r>
            <w:proofErr w:type="spellEnd"/>
            <w:r w:rsidRPr="004D2D87">
              <w:rPr>
                <w:rFonts w:ascii="Tahoma" w:hAnsi="Tahoma" w:cs="Tahoma"/>
                <w:sz w:val="20"/>
                <w:szCs w:val="20"/>
              </w:rPr>
              <w:t xml:space="preserve">. </w:t>
            </w:r>
          </w:p>
          <w:p w:rsidR="00F14379" w:rsidRPr="004D2D87" w:rsidRDefault="00F14379" w:rsidP="008504D3">
            <w:pPr>
              <w:tabs>
                <w:tab w:val="left" w:pos="317"/>
              </w:tabs>
              <w:ind w:left="34" w:firstLine="349"/>
              <w:jc w:val="both"/>
              <w:rPr>
                <w:rFonts w:ascii="Tahoma" w:hAnsi="Tahoma" w:cs="Tahoma"/>
                <w:sz w:val="20"/>
                <w:szCs w:val="20"/>
              </w:rPr>
            </w:pPr>
            <w:r w:rsidRPr="004D2D87">
              <w:rPr>
                <w:rFonts w:ascii="Tahoma" w:hAnsi="Tahoma" w:cs="Tahoma"/>
                <w:sz w:val="20"/>
                <w:szCs w:val="20"/>
              </w:rPr>
              <w:t>На ЦТП, где осуществлена функция приготовления ГВС и уже установлены электронные приборы учёта холодной воды и ГВС, необходимо организовать их опрос, если есть интерфейс, функцию формирования отчёта предусмотреть прикладной программой вычислителя. ЦТП без учета холодной воды и ГВС дооборудовать соответствующим оборудованием.</w:t>
            </w:r>
          </w:p>
          <w:p w:rsidR="00F14379" w:rsidRPr="004D2D87" w:rsidRDefault="00F14379" w:rsidP="008504D3">
            <w:pPr>
              <w:tabs>
                <w:tab w:val="left" w:pos="317"/>
              </w:tabs>
              <w:ind w:left="34" w:firstLine="349"/>
              <w:jc w:val="both"/>
              <w:rPr>
                <w:rFonts w:ascii="Tahoma" w:hAnsi="Tahoma" w:cs="Tahoma"/>
                <w:sz w:val="20"/>
                <w:szCs w:val="20"/>
              </w:rPr>
            </w:pPr>
            <w:r w:rsidRPr="004D2D87">
              <w:rPr>
                <w:rFonts w:ascii="Tahoma" w:hAnsi="Tahoma" w:cs="Tahoma"/>
                <w:sz w:val="20"/>
                <w:szCs w:val="20"/>
              </w:rPr>
              <w:t xml:space="preserve">Унифицированные датчики давления должны иметь возможность корректировки нуля и диапазона. Иметь высокий температурный предел эксплуатации и перегрузочную способность по давлению рабочей среды равную шестикратному превышению от верхней точки диапазона измерения. Для снижения высокого температурного воздействия, такие как прямой подающий трубопровод, подача отопления, предусмотреть устройства снижения температуры, такие как кольцевая трубка и т.д.  Количество датчиков давления установить в объёме принятых проектных решений и настоящего технического задания, которые устанавливаются на трубопроводы с помощью </w:t>
            </w:r>
            <w:proofErr w:type="spellStart"/>
            <w:r w:rsidRPr="004D2D87">
              <w:rPr>
                <w:rFonts w:ascii="Tahoma" w:hAnsi="Tahoma" w:cs="Tahoma"/>
                <w:sz w:val="20"/>
                <w:szCs w:val="20"/>
              </w:rPr>
              <w:t>ввариемого</w:t>
            </w:r>
            <w:proofErr w:type="spellEnd"/>
            <w:r w:rsidRPr="004D2D87">
              <w:rPr>
                <w:rFonts w:ascii="Tahoma" w:hAnsi="Tahoma" w:cs="Tahoma"/>
                <w:sz w:val="20"/>
                <w:szCs w:val="20"/>
              </w:rPr>
              <w:t xml:space="preserve"> штуцера, шарового крана со </w:t>
            </w:r>
            <w:proofErr w:type="spellStart"/>
            <w:r w:rsidRPr="004D2D87">
              <w:rPr>
                <w:rFonts w:ascii="Tahoma" w:hAnsi="Tahoma" w:cs="Tahoma"/>
                <w:sz w:val="20"/>
                <w:szCs w:val="20"/>
              </w:rPr>
              <w:t>спускником</w:t>
            </w:r>
            <w:proofErr w:type="spellEnd"/>
            <w:r w:rsidRPr="004D2D87">
              <w:rPr>
                <w:rFonts w:ascii="Tahoma" w:hAnsi="Tahoma" w:cs="Tahoma"/>
                <w:sz w:val="20"/>
                <w:szCs w:val="20"/>
              </w:rPr>
              <w:t xml:space="preserve">. При осуществлении поднятия давления ХВС </w:t>
            </w:r>
            <w:proofErr w:type="spellStart"/>
            <w:r w:rsidRPr="004D2D87">
              <w:rPr>
                <w:rFonts w:ascii="Tahoma" w:hAnsi="Tahoma" w:cs="Tahoma"/>
                <w:sz w:val="20"/>
                <w:szCs w:val="20"/>
              </w:rPr>
              <w:t>повысительными</w:t>
            </w:r>
            <w:proofErr w:type="spellEnd"/>
            <w:r w:rsidRPr="004D2D87">
              <w:rPr>
                <w:rFonts w:ascii="Tahoma" w:hAnsi="Tahoma" w:cs="Tahoma"/>
                <w:sz w:val="20"/>
                <w:szCs w:val="20"/>
              </w:rPr>
              <w:t xml:space="preserve"> насосами, давление измеряется до и после насоса.</w:t>
            </w:r>
          </w:p>
          <w:p w:rsidR="00F14379" w:rsidRPr="004D2D87" w:rsidRDefault="00F14379" w:rsidP="008504D3">
            <w:pPr>
              <w:tabs>
                <w:tab w:val="left" w:pos="317"/>
              </w:tabs>
              <w:jc w:val="both"/>
              <w:rPr>
                <w:rFonts w:ascii="Tahoma" w:hAnsi="Tahoma" w:cs="Tahoma"/>
                <w:sz w:val="20"/>
                <w:szCs w:val="20"/>
              </w:rPr>
            </w:pPr>
            <w:r w:rsidRPr="004D2D87">
              <w:rPr>
                <w:rFonts w:ascii="Tahoma" w:hAnsi="Tahoma" w:cs="Tahoma"/>
                <w:sz w:val="20"/>
                <w:szCs w:val="20"/>
              </w:rPr>
              <w:t xml:space="preserve">    Датчики температуры устанавливаются с защитной гильзой, длиной с учетом диаметра трубопровода. Количество датчиков температуры установить в объёме принятых проектных решений и настоящего технического задания. Датчики температуры должны быть совместимы с существующими контроллерами, примененными для автоматизации на других ЦТП.</w:t>
            </w:r>
          </w:p>
          <w:p w:rsidR="00F14379" w:rsidRPr="004D2D87" w:rsidRDefault="00F14379" w:rsidP="00F87211">
            <w:pPr>
              <w:numPr>
                <w:ilvl w:val="0"/>
                <w:numId w:val="34"/>
              </w:numPr>
              <w:tabs>
                <w:tab w:val="left" w:pos="317"/>
              </w:tabs>
              <w:ind w:left="0" w:firstLine="0"/>
              <w:jc w:val="both"/>
              <w:rPr>
                <w:rFonts w:ascii="Tahoma" w:hAnsi="Tahoma" w:cs="Tahoma"/>
                <w:sz w:val="20"/>
                <w:szCs w:val="20"/>
              </w:rPr>
            </w:pPr>
            <w:r w:rsidRPr="004D2D87">
              <w:rPr>
                <w:rFonts w:ascii="Tahoma" w:hAnsi="Tahoma" w:cs="Tahoma"/>
                <w:sz w:val="20"/>
                <w:szCs w:val="20"/>
              </w:rPr>
              <w:t>Требования к первичным измерительным преобразователям температуры воды (датчикам температуры):</w:t>
            </w:r>
          </w:p>
          <w:p w:rsidR="00F14379" w:rsidRPr="004D2D87" w:rsidRDefault="00F14379" w:rsidP="00F87211">
            <w:pPr>
              <w:numPr>
                <w:ilvl w:val="1"/>
                <w:numId w:val="20"/>
              </w:numPr>
              <w:ind w:left="0" w:firstLine="0"/>
              <w:rPr>
                <w:rFonts w:ascii="Tahoma" w:hAnsi="Tahoma" w:cs="Tahoma"/>
                <w:sz w:val="20"/>
                <w:szCs w:val="20"/>
              </w:rPr>
            </w:pPr>
            <w:r w:rsidRPr="004D2D87">
              <w:rPr>
                <w:rFonts w:ascii="Tahoma" w:hAnsi="Tahoma" w:cs="Tahoma"/>
                <w:sz w:val="20"/>
                <w:szCs w:val="20"/>
              </w:rPr>
              <w:t>Погружная часть защитной гильзы или датчика (в случае установки без гильзы) должна быть рассчитана на рабочее давление измеряемых сред и быть сделана из нержавеющей стали и смонтирована в соответствии с п. 6.3.4 ГОСТ 8.586.5- 2005;</w:t>
            </w:r>
          </w:p>
          <w:p w:rsidR="00F14379" w:rsidRPr="004D2D87" w:rsidRDefault="00F14379" w:rsidP="00F87211">
            <w:pPr>
              <w:numPr>
                <w:ilvl w:val="1"/>
                <w:numId w:val="20"/>
              </w:numPr>
              <w:ind w:left="0" w:firstLine="0"/>
              <w:jc w:val="both"/>
              <w:rPr>
                <w:rFonts w:ascii="Tahoma" w:hAnsi="Tahoma" w:cs="Tahoma"/>
                <w:sz w:val="20"/>
                <w:szCs w:val="20"/>
              </w:rPr>
            </w:pPr>
            <w:proofErr w:type="gramStart"/>
            <w:r w:rsidRPr="004D2D87">
              <w:rPr>
                <w:rFonts w:ascii="Tahoma" w:hAnsi="Tahoma" w:cs="Tahoma"/>
                <w:sz w:val="20"/>
                <w:szCs w:val="20"/>
              </w:rPr>
              <w:t>Постоянная</w:t>
            </w:r>
            <w:proofErr w:type="gramEnd"/>
            <w:r w:rsidRPr="004D2D87">
              <w:rPr>
                <w:rFonts w:ascii="Tahoma" w:hAnsi="Tahoma" w:cs="Tahoma"/>
                <w:sz w:val="20"/>
                <w:szCs w:val="20"/>
              </w:rPr>
              <w:t xml:space="preserve"> времени датчика температуры ГВС (в воде) – не более 3 сек.</w:t>
            </w:r>
          </w:p>
          <w:p w:rsidR="00F14379" w:rsidRPr="004D2D87" w:rsidRDefault="00F14379" w:rsidP="00F87211">
            <w:pPr>
              <w:numPr>
                <w:ilvl w:val="1"/>
                <w:numId w:val="20"/>
              </w:numPr>
              <w:tabs>
                <w:tab w:val="left" w:pos="601"/>
              </w:tabs>
              <w:ind w:left="0" w:firstLine="0"/>
              <w:jc w:val="both"/>
              <w:rPr>
                <w:rFonts w:ascii="Tahoma" w:hAnsi="Tahoma" w:cs="Tahoma"/>
                <w:sz w:val="20"/>
                <w:szCs w:val="20"/>
              </w:rPr>
            </w:pPr>
            <w:r w:rsidRPr="004D2D87">
              <w:rPr>
                <w:rFonts w:ascii="Tahoma" w:hAnsi="Tahoma" w:cs="Tahoma"/>
                <w:sz w:val="20"/>
                <w:szCs w:val="20"/>
              </w:rPr>
              <w:t>Класс защиты – не менее IP65;</w:t>
            </w:r>
          </w:p>
          <w:p w:rsidR="00F14379" w:rsidRPr="004D2D87" w:rsidRDefault="00F14379" w:rsidP="00F87211">
            <w:pPr>
              <w:numPr>
                <w:ilvl w:val="0"/>
                <w:numId w:val="35"/>
              </w:numPr>
              <w:tabs>
                <w:tab w:val="left" w:pos="317"/>
              </w:tabs>
              <w:jc w:val="both"/>
              <w:rPr>
                <w:rFonts w:ascii="Tahoma" w:hAnsi="Tahoma" w:cs="Tahoma"/>
                <w:sz w:val="20"/>
                <w:szCs w:val="20"/>
              </w:rPr>
            </w:pPr>
            <w:r w:rsidRPr="004D2D87">
              <w:rPr>
                <w:rFonts w:ascii="Tahoma" w:hAnsi="Tahoma" w:cs="Tahoma"/>
                <w:sz w:val="20"/>
                <w:szCs w:val="20"/>
              </w:rPr>
              <w:t>Требования к первичным измерительным преобразователям избыточного давления теплоносителя (датчикам давления):</w:t>
            </w:r>
          </w:p>
          <w:p w:rsidR="00F14379" w:rsidRPr="004D2D87" w:rsidRDefault="00F14379" w:rsidP="008504D3">
            <w:pPr>
              <w:tabs>
                <w:tab w:val="left" w:pos="317"/>
              </w:tabs>
              <w:jc w:val="both"/>
              <w:rPr>
                <w:rFonts w:ascii="Tahoma" w:hAnsi="Tahoma" w:cs="Tahoma"/>
                <w:sz w:val="20"/>
                <w:szCs w:val="20"/>
              </w:rPr>
            </w:pPr>
            <w:r w:rsidRPr="004D2D87">
              <w:rPr>
                <w:rFonts w:ascii="Tahoma" w:hAnsi="Tahoma" w:cs="Tahoma"/>
                <w:sz w:val="20"/>
                <w:szCs w:val="20"/>
              </w:rPr>
              <w:t>a)</w:t>
            </w:r>
            <w:r w:rsidRPr="004D2D87">
              <w:rPr>
                <w:rFonts w:ascii="Tahoma" w:hAnsi="Tahoma" w:cs="Tahoma"/>
                <w:sz w:val="20"/>
                <w:szCs w:val="20"/>
              </w:rPr>
              <w:tab/>
              <w:t>Способ установки датчика давления должен обеспечивать его монтаж/демонтаж, контроль работоспособности (приведение к «0»), подключение контрольного манометра, без останова системы теплоснабжения и опорожнения системы;</w:t>
            </w:r>
          </w:p>
          <w:p w:rsidR="00F14379" w:rsidRPr="004D2D87" w:rsidRDefault="00F14379" w:rsidP="008504D3">
            <w:pPr>
              <w:tabs>
                <w:tab w:val="left" w:pos="317"/>
              </w:tabs>
              <w:jc w:val="both"/>
              <w:rPr>
                <w:rFonts w:ascii="Tahoma" w:hAnsi="Tahoma" w:cs="Tahoma"/>
                <w:sz w:val="20"/>
                <w:szCs w:val="20"/>
              </w:rPr>
            </w:pPr>
            <w:r w:rsidRPr="004D2D87">
              <w:rPr>
                <w:rFonts w:ascii="Tahoma" w:hAnsi="Tahoma" w:cs="Tahoma"/>
                <w:sz w:val="20"/>
                <w:szCs w:val="20"/>
              </w:rPr>
              <w:t>b)</w:t>
            </w:r>
            <w:r w:rsidRPr="004D2D87">
              <w:rPr>
                <w:rFonts w:ascii="Tahoma" w:hAnsi="Tahoma" w:cs="Tahoma"/>
                <w:sz w:val="20"/>
                <w:szCs w:val="20"/>
              </w:rPr>
              <w:tab/>
              <w:t>Врезка датчика давления на горизонтальных участках трубопроводов должна быть сбоку;</w:t>
            </w:r>
          </w:p>
          <w:p w:rsidR="00F14379" w:rsidRPr="004D2D87" w:rsidRDefault="00F14379" w:rsidP="008504D3">
            <w:pPr>
              <w:tabs>
                <w:tab w:val="left" w:pos="317"/>
              </w:tabs>
              <w:jc w:val="both"/>
              <w:rPr>
                <w:rFonts w:ascii="Tahoma" w:hAnsi="Tahoma" w:cs="Tahoma"/>
                <w:sz w:val="20"/>
                <w:szCs w:val="20"/>
              </w:rPr>
            </w:pPr>
            <w:r w:rsidRPr="004D2D87">
              <w:rPr>
                <w:rFonts w:ascii="Tahoma" w:hAnsi="Tahoma" w:cs="Tahoma"/>
                <w:sz w:val="20"/>
                <w:szCs w:val="20"/>
              </w:rPr>
              <w:t>c)</w:t>
            </w:r>
            <w:r w:rsidRPr="004D2D87">
              <w:rPr>
                <w:rFonts w:ascii="Tahoma" w:hAnsi="Tahoma" w:cs="Tahoma"/>
                <w:sz w:val="20"/>
                <w:szCs w:val="20"/>
              </w:rPr>
              <w:tab/>
              <w:t>Корпус и элементы датчика давления, находящиеся в контакте с рабочей средой, выполняются из нержавеющей стали или других коррозионностойких материалов;</w:t>
            </w:r>
          </w:p>
          <w:p w:rsidR="00F14379" w:rsidRPr="004D2D87" w:rsidRDefault="00F14379" w:rsidP="008504D3">
            <w:pPr>
              <w:tabs>
                <w:tab w:val="left" w:pos="317"/>
              </w:tabs>
              <w:jc w:val="both"/>
              <w:rPr>
                <w:rFonts w:ascii="Tahoma" w:hAnsi="Tahoma" w:cs="Tahoma"/>
                <w:sz w:val="20"/>
                <w:szCs w:val="20"/>
              </w:rPr>
            </w:pPr>
            <w:r w:rsidRPr="004D2D87">
              <w:rPr>
                <w:rFonts w:ascii="Tahoma" w:hAnsi="Tahoma" w:cs="Tahoma"/>
                <w:sz w:val="20"/>
                <w:szCs w:val="20"/>
              </w:rPr>
              <w:t>d)</w:t>
            </w:r>
            <w:r w:rsidRPr="004D2D87">
              <w:rPr>
                <w:rFonts w:ascii="Tahoma" w:hAnsi="Tahoma" w:cs="Tahoma"/>
                <w:sz w:val="20"/>
                <w:szCs w:val="20"/>
              </w:rPr>
              <w:tab/>
              <w:t>Диапазон измерений должен соответствовать диапазону рабочих давлений измеряемой среды;</w:t>
            </w:r>
          </w:p>
          <w:p w:rsidR="00F14379" w:rsidRPr="004D2D87" w:rsidRDefault="00F14379" w:rsidP="008504D3">
            <w:pPr>
              <w:tabs>
                <w:tab w:val="left" w:pos="317"/>
              </w:tabs>
              <w:jc w:val="both"/>
              <w:rPr>
                <w:rFonts w:ascii="Tahoma" w:hAnsi="Tahoma" w:cs="Tahoma"/>
                <w:sz w:val="20"/>
                <w:szCs w:val="20"/>
              </w:rPr>
            </w:pPr>
            <w:r w:rsidRPr="004D2D87">
              <w:rPr>
                <w:rFonts w:ascii="Tahoma" w:hAnsi="Tahoma" w:cs="Tahoma"/>
                <w:sz w:val="20"/>
                <w:szCs w:val="20"/>
              </w:rPr>
              <w:t>e)</w:t>
            </w:r>
            <w:r w:rsidRPr="004D2D87">
              <w:rPr>
                <w:rFonts w:ascii="Tahoma" w:hAnsi="Tahoma" w:cs="Tahoma"/>
                <w:sz w:val="20"/>
                <w:szCs w:val="20"/>
              </w:rPr>
              <w:tab/>
              <w:t>Приведённая максимальная погрешность измерений давления – не должна превышать ±2%;</w:t>
            </w:r>
          </w:p>
          <w:p w:rsidR="00F14379" w:rsidRDefault="00F14379" w:rsidP="008504D3">
            <w:pPr>
              <w:tabs>
                <w:tab w:val="left" w:pos="317"/>
              </w:tabs>
              <w:jc w:val="both"/>
              <w:rPr>
                <w:rFonts w:ascii="Tahoma" w:hAnsi="Tahoma" w:cs="Tahoma"/>
                <w:sz w:val="20"/>
                <w:szCs w:val="20"/>
              </w:rPr>
            </w:pPr>
            <w:r w:rsidRPr="004D2D87">
              <w:rPr>
                <w:rFonts w:ascii="Tahoma" w:hAnsi="Tahoma" w:cs="Tahoma"/>
                <w:sz w:val="20"/>
                <w:szCs w:val="20"/>
              </w:rPr>
              <w:t>f)</w:t>
            </w:r>
            <w:r w:rsidRPr="004D2D87">
              <w:rPr>
                <w:rFonts w:ascii="Tahoma" w:hAnsi="Tahoma" w:cs="Tahoma"/>
                <w:sz w:val="20"/>
                <w:szCs w:val="20"/>
              </w:rPr>
              <w:tab/>
              <w:t>Класс защиты – не менее IP65.</w:t>
            </w:r>
          </w:p>
          <w:p w:rsidR="00F14379" w:rsidRPr="004D2D87" w:rsidRDefault="00F14379" w:rsidP="008504D3">
            <w:pPr>
              <w:tabs>
                <w:tab w:val="left" w:pos="317"/>
              </w:tabs>
              <w:jc w:val="both"/>
              <w:rPr>
                <w:rFonts w:ascii="Tahoma" w:hAnsi="Tahoma" w:cs="Tahoma"/>
                <w:sz w:val="20"/>
                <w:szCs w:val="20"/>
              </w:rPr>
            </w:pPr>
          </w:p>
        </w:tc>
      </w:tr>
      <w:tr w:rsidR="00F14379" w:rsidRPr="00C53F33" w:rsidTr="008504D3">
        <w:trPr>
          <w:trHeight w:val="838"/>
        </w:trPr>
        <w:tc>
          <w:tcPr>
            <w:tcW w:w="852" w:type="dxa"/>
          </w:tcPr>
          <w:p w:rsidR="00F14379" w:rsidRPr="00C53F33" w:rsidRDefault="00F14379" w:rsidP="00F87211">
            <w:pPr>
              <w:numPr>
                <w:ilvl w:val="1"/>
                <w:numId w:val="39"/>
              </w:numPr>
              <w:ind w:left="0" w:right="1168" w:hanging="27"/>
              <w:jc w:val="right"/>
              <w:rPr>
                <w:rFonts w:ascii="Tahoma" w:hAnsi="Tahoma" w:cs="Tahoma"/>
                <w:b/>
                <w:sz w:val="20"/>
                <w:szCs w:val="20"/>
              </w:rPr>
            </w:pPr>
          </w:p>
        </w:tc>
        <w:tc>
          <w:tcPr>
            <w:tcW w:w="2693" w:type="dxa"/>
          </w:tcPr>
          <w:p w:rsidR="00F14379" w:rsidRPr="004332C8" w:rsidRDefault="00F14379" w:rsidP="008504D3">
            <w:pPr>
              <w:rPr>
                <w:rFonts w:ascii="Tahoma" w:hAnsi="Tahoma" w:cs="Tahoma"/>
                <w:sz w:val="20"/>
                <w:szCs w:val="20"/>
              </w:rPr>
            </w:pPr>
            <w:r w:rsidRPr="004332C8">
              <w:rPr>
                <w:rFonts w:ascii="Tahoma" w:hAnsi="Tahoma" w:cs="Tahoma"/>
                <w:sz w:val="20"/>
                <w:szCs w:val="20"/>
              </w:rPr>
              <w:t>Требования к заземлению технических средств</w:t>
            </w:r>
          </w:p>
        </w:tc>
        <w:tc>
          <w:tcPr>
            <w:tcW w:w="7229" w:type="dxa"/>
          </w:tcPr>
          <w:p w:rsidR="00F14379" w:rsidRPr="004D2D87" w:rsidRDefault="00F14379" w:rsidP="008504D3">
            <w:pPr>
              <w:tabs>
                <w:tab w:val="left" w:pos="317"/>
              </w:tabs>
              <w:jc w:val="both"/>
              <w:rPr>
                <w:rFonts w:ascii="Tahoma" w:hAnsi="Tahoma" w:cs="Tahoma"/>
                <w:sz w:val="20"/>
                <w:szCs w:val="20"/>
              </w:rPr>
            </w:pPr>
            <w:r w:rsidRPr="004D2D87">
              <w:rPr>
                <w:rFonts w:ascii="Tahoma" w:hAnsi="Tahoma" w:cs="Tahoma"/>
                <w:sz w:val="20"/>
                <w:szCs w:val="20"/>
              </w:rPr>
              <w:t>Заземление оборудования должно выполняться с учетом требований Правил устройств электроустановок, а также в соответствии с ГОСТ 12.1.030-81</w:t>
            </w:r>
            <w:r w:rsidRPr="004D2D87">
              <w:rPr>
                <w:rFonts w:ascii="Tahoma" w:hAnsi="Tahoma" w:cs="Tahoma"/>
                <w:sz w:val="22"/>
                <w:szCs w:val="22"/>
              </w:rPr>
              <w:t>.</w:t>
            </w:r>
          </w:p>
        </w:tc>
      </w:tr>
      <w:tr w:rsidR="00F14379" w:rsidRPr="00C53F33" w:rsidTr="008504D3">
        <w:trPr>
          <w:trHeight w:val="674"/>
        </w:trPr>
        <w:tc>
          <w:tcPr>
            <w:tcW w:w="852" w:type="dxa"/>
          </w:tcPr>
          <w:p w:rsidR="00F14379" w:rsidRPr="00C53F33" w:rsidRDefault="00F14379" w:rsidP="00F87211">
            <w:pPr>
              <w:numPr>
                <w:ilvl w:val="1"/>
                <w:numId w:val="39"/>
              </w:numPr>
              <w:ind w:left="0" w:right="1168" w:hanging="27"/>
              <w:jc w:val="right"/>
              <w:rPr>
                <w:rFonts w:ascii="Tahoma" w:hAnsi="Tahoma" w:cs="Tahoma"/>
                <w:b/>
                <w:sz w:val="20"/>
                <w:szCs w:val="20"/>
              </w:rPr>
            </w:pPr>
          </w:p>
        </w:tc>
        <w:tc>
          <w:tcPr>
            <w:tcW w:w="2693" w:type="dxa"/>
          </w:tcPr>
          <w:p w:rsidR="00F14379" w:rsidRPr="006B2A29" w:rsidRDefault="00F14379" w:rsidP="008504D3">
            <w:pPr>
              <w:rPr>
                <w:rFonts w:ascii="Tahoma" w:hAnsi="Tahoma" w:cs="Tahoma"/>
                <w:sz w:val="20"/>
                <w:szCs w:val="20"/>
              </w:rPr>
            </w:pPr>
            <w:r w:rsidRPr="006B2A29">
              <w:rPr>
                <w:rFonts w:ascii="Tahoma" w:hAnsi="Tahoma" w:cs="Tahoma"/>
                <w:sz w:val="20"/>
                <w:szCs w:val="20"/>
              </w:rPr>
              <w:t>Требования к метрологическому обеспечению</w:t>
            </w:r>
          </w:p>
        </w:tc>
        <w:tc>
          <w:tcPr>
            <w:tcW w:w="7229" w:type="dxa"/>
          </w:tcPr>
          <w:p w:rsidR="00F14379" w:rsidRPr="004D2D87" w:rsidRDefault="00F14379" w:rsidP="008504D3">
            <w:pPr>
              <w:tabs>
                <w:tab w:val="left" w:pos="34"/>
              </w:tabs>
              <w:ind w:firstLine="383"/>
              <w:jc w:val="both"/>
              <w:rPr>
                <w:rFonts w:ascii="Tahoma" w:hAnsi="Tahoma" w:cs="Tahoma"/>
                <w:sz w:val="20"/>
                <w:szCs w:val="20"/>
              </w:rPr>
            </w:pPr>
            <w:r w:rsidRPr="004D2D87">
              <w:rPr>
                <w:rFonts w:ascii="Tahoma" w:hAnsi="Tahoma" w:cs="Tahoma"/>
                <w:sz w:val="20"/>
                <w:szCs w:val="20"/>
              </w:rPr>
              <w:t>Метрологическое обеспечение ЦТП ЕТК должно включать в себя совокупность организационных мероприятий, технических средств, требований, положений, правил, норм и методик, необходимых для обеспечения единства измерений и требуемой точности измерений и вычислений. Метрологическое обеспечение должно охватывать все стадии от проектирования до ввода в эксплуатацию.</w:t>
            </w:r>
          </w:p>
          <w:p w:rsidR="00F14379" w:rsidRPr="004D2D87" w:rsidRDefault="00F14379" w:rsidP="008504D3">
            <w:pPr>
              <w:tabs>
                <w:tab w:val="left" w:pos="317"/>
              </w:tabs>
              <w:ind w:firstLine="383"/>
              <w:jc w:val="both"/>
              <w:rPr>
                <w:rFonts w:ascii="Tahoma" w:hAnsi="Tahoma" w:cs="Tahoma"/>
                <w:sz w:val="20"/>
                <w:szCs w:val="20"/>
              </w:rPr>
            </w:pPr>
            <w:r w:rsidRPr="004D2D87">
              <w:rPr>
                <w:rFonts w:ascii="Tahoma" w:hAnsi="Tahoma" w:cs="Tahoma"/>
                <w:sz w:val="20"/>
                <w:szCs w:val="20"/>
              </w:rPr>
              <w:t xml:space="preserve">Выбор средств измерения и их </w:t>
            </w:r>
            <w:proofErr w:type="spellStart"/>
            <w:r w:rsidRPr="004D2D87">
              <w:rPr>
                <w:rFonts w:ascii="Tahoma" w:hAnsi="Tahoma" w:cs="Tahoma"/>
                <w:sz w:val="20"/>
                <w:szCs w:val="20"/>
              </w:rPr>
              <w:t>точностных</w:t>
            </w:r>
            <w:proofErr w:type="spellEnd"/>
            <w:r w:rsidRPr="004D2D87">
              <w:rPr>
                <w:rFonts w:ascii="Tahoma" w:hAnsi="Tahoma" w:cs="Tahoma"/>
                <w:sz w:val="20"/>
                <w:szCs w:val="20"/>
              </w:rPr>
              <w:t xml:space="preserve"> характеристик, а также метрологических характеристик измерительных и вычислительных каналов, должен осуществляться на стадии рабочего </w:t>
            </w:r>
            <w:proofErr w:type="gramStart"/>
            <w:r w:rsidRPr="004D2D87">
              <w:rPr>
                <w:rFonts w:ascii="Tahoma" w:hAnsi="Tahoma" w:cs="Tahoma"/>
                <w:sz w:val="20"/>
                <w:szCs w:val="20"/>
              </w:rPr>
              <w:t>проектирования</w:t>
            </w:r>
            <w:proofErr w:type="gramEnd"/>
            <w:r w:rsidRPr="004D2D87">
              <w:rPr>
                <w:rFonts w:ascii="Tahoma" w:hAnsi="Tahoma" w:cs="Tahoma"/>
                <w:sz w:val="20"/>
                <w:szCs w:val="20"/>
              </w:rPr>
              <w:t xml:space="preserve"> на основе государственных и отраслевых нормативных документов:</w:t>
            </w:r>
          </w:p>
          <w:p w:rsidR="00F14379" w:rsidRPr="004D2D87" w:rsidRDefault="00F14379" w:rsidP="00F87211">
            <w:pPr>
              <w:numPr>
                <w:ilvl w:val="0"/>
                <w:numId w:val="24"/>
              </w:numPr>
              <w:tabs>
                <w:tab w:val="left" w:pos="525"/>
              </w:tabs>
              <w:ind w:left="525" w:hanging="284"/>
              <w:jc w:val="both"/>
              <w:rPr>
                <w:rFonts w:ascii="Tahoma" w:hAnsi="Tahoma" w:cs="Tahoma"/>
                <w:sz w:val="20"/>
                <w:szCs w:val="20"/>
              </w:rPr>
            </w:pPr>
            <w:r w:rsidRPr="004D2D87">
              <w:rPr>
                <w:rFonts w:ascii="Tahoma" w:hAnsi="Tahoma" w:cs="Tahoma"/>
                <w:sz w:val="20"/>
                <w:szCs w:val="20"/>
              </w:rPr>
              <w:t>ГОСТ 8.326-89. ГСОЕИ. Метрологическая аттестация средств измерений;</w:t>
            </w:r>
          </w:p>
          <w:p w:rsidR="00F14379" w:rsidRPr="004D2D87" w:rsidRDefault="00F14379" w:rsidP="00F87211">
            <w:pPr>
              <w:numPr>
                <w:ilvl w:val="0"/>
                <w:numId w:val="24"/>
              </w:numPr>
              <w:tabs>
                <w:tab w:val="left" w:pos="525"/>
              </w:tabs>
              <w:ind w:left="525" w:hanging="284"/>
              <w:jc w:val="both"/>
              <w:rPr>
                <w:rFonts w:ascii="Tahoma" w:hAnsi="Tahoma" w:cs="Tahoma"/>
                <w:sz w:val="20"/>
                <w:szCs w:val="20"/>
              </w:rPr>
            </w:pPr>
            <w:r w:rsidRPr="004D2D87">
              <w:rPr>
                <w:rFonts w:ascii="Tahoma" w:hAnsi="Tahoma" w:cs="Tahoma"/>
                <w:sz w:val="20"/>
                <w:szCs w:val="20"/>
              </w:rPr>
              <w:t>Федеральный закон №102-ФЗ от 26.06.2008 «Об обеспечении единства средств измерения»;</w:t>
            </w:r>
          </w:p>
          <w:p w:rsidR="00F14379" w:rsidRPr="004D2D87" w:rsidRDefault="00F14379" w:rsidP="00F87211">
            <w:pPr>
              <w:numPr>
                <w:ilvl w:val="0"/>
                <w:numId w:val="24"/>
              </w:numPr>
              <w:tabs>
                <w:tab w:val="left" w:pos="525"/>
              </w:tabs>
              <w:ind w:left="525" w:hanging="284"/>
              <w:jc w:val="both"/>
              <w:rPr>
                <w:rFonts w:ascii="Tahoma" w:hAnsi="Tahoma" w:cs="Tahoma"/>
                <w:sz w:val="20"/>
                <w:szCs w:val="20"/>
              </w:rPr>
            </w:pPr>
            <w:r w:rsidRPr="004D2D87">
              <w:rPr>
                <w:rFonts w:ascii="Tahoma" w:hAnsi="Tahoma" w:cs="Tahoma"/>
                <w:sz w:val="20"/>
                <w:szCs w:val="20"/>
              </w:rPr>
              <w:t xml:space="preserve">ГОСТ </w:t>
            </w:r>
            <w:proofErr w:type="gramStart"/>
            <w:r w:rsidRPr="004D2D87">
              <w:rPr>
                <w:rFonts w:ascii="Tahoma" w:hAnsi="Tahoma" w:cs="Tahoma"/>
                <w:sz w:val="20"/>
                <w:szCs w:val="20"/>
              </w:rPr>
              <w:t>Р</w:t>
            </w:r>
            <w:proofErr w:type="gramEnd"/>
            <w:r w:rsidRPr="004D2D87">
              <w:rPr>
                <w:rFonts w:ascii="Tahoma" w:hAnsi="Tahoma" w:cs="Tahoma"/>
                <w:sz w:val="20"/>
                <w:szCs w:val="20"/>
              </w:rPr>
              <w:t xml:space="preserve"> 8.596-2002.  Метрологическое обеспечение. Основные положения.</w:t>
            </w:r>
          </w:p>
          <w:p w:rsidR="00F14379" w:rsidRDefault="00F14379" w:rsidP="008504D3">
            <w:pPr>
              <w:tabs>
                <w:tab w:val="left" w:pos="317"/>
              </w:tabs>
              <w:jc w:val="both"/>
              <w:rPr>
                <w:rFonts w:ascii="Tahoma" w:hAnsi="Tahoma" w:cs="Tahoma"/>
                <w:sz w:val="20"/>
                <w:szCs w:val="20"/>
              </w:rPr>
            </w:pPr>
            <w:r w:rsidRPr="004D2D87">
              <w:rPr>
                <w:rFonts w:ascii="Tahoma" w:hAnsi="Tahoma" w:cs="Tahoma"/>
                <w:sz w:val="20"/>
                <w:szCs w:val="20"/>
              </w:rPr>
              <w:t xml:space="preserve">      Метрологическое обеспечение распространяется на информационно-измерительные каналы, линии связи и датчики, реализуемые в АСУ ТП И Д алгоритмы контроля технологического процесса и оборудования объекта. Выбор средств измерения, входящих в ИИС, должен производиться с учётом погрешностей, допускаемых при измерении и заданных в соответствующих нормативных документах.</w:t>
            </w:r>
          </w:p>
          <w:p w:rsidR="00F14379" w:rsidRPr="004D2D87" w:rsidRDefault="00F14379" w:rsidP="008504D3">
            <w:pPr>
              <w:tabs>
                <w:tab w:val="left" w:pos="317"/>
              </w:tabs>
              <w:jc w:val="both"/>
              <w:rPr>
                <w:rFonts w:ascii="Tahoma" w:hAnsi="Tahoma" w:cs="Tahoma"/>
                <w:sz w:val="20"/>
                <w:szCs w:val="20"/>
              </w:rPr>
            </w:pPr>
          </w:p>
        </w:tc>
      </w:tr>
      <w:tr w:rsidR="00F14379" w:rsidRPr="00C53F33" w:rsidTr="008504D3">
        <w:trPr>
          <w:trHeight w:val="674"/>
        </w:trPr>
        <w:tc>
          <w:tcPr>
            <w:tcW w:w="852" w:type="dxa"/>
          </w:tcPr>
          <w:p w:rsidR="00F14379" w:rsidRPr="00C53F33" w:rsidRDefault="00F14379" w:rsidP="00F87211">
            <w:pPr>
              <w:numPr>
                <w:ilvl w:val="1"/>
                <w:numId w:val="39"/>
              </w:numPr>
              <w:ind w:left="0" w:right="1168" w:hanging="27"/>
              <w:jc w:val="right"/>
              <w:rPr>
                <w:rFonts w:ascii="Tahoma" w:hAnsi="Tahoma" w:cs="Tahoma"/>
                <w:b/>
                <w:sz w:val="20"/>
                <w:szCs w:val="20"/>
              </w:rPr>
            </w:pPr>
          </w:p>
        </w:tc>
        <w:tc>
          <w:tcPr>
            <w:tcW w:w="2693" w:type="dxa"/>
          </w:tcPr>
          <w:p w:rsidR="00F14379" w:rsidRPr="00F975EA" w:rsidRDefault="00F14379" w:rsidP="008504D3">
            <w:pPr>
              <w:rPr>
                <w:rFonts w:ascii="Tahoma" w:hAnsi="Tahoma" w:cs="Tahoma"/>
                <w:sz w:val="22"/>
                <w:szCs w:val="22"/>
              </w:rPr>
            </w:pPr>
            <w:r w:rsidRPr="00F975EA">
              <w:rPr>
                <w:rFonts w:ascii="Tahoma" w:hAnsi="Tahoma" w:cs="Tahoma"/>
                <w:sz w:val="22"/>
                <w:szCs w:val="22"/>
              </w:rPr>
              <w:t>Требования к прокладке кабельных и трубных проводок</w:t>
            </w:r>
          </w:p>
        </w:tc>
        <w:tc>
          <w:tcPr>
            <w:tcW w:w="7229" w:type="dxa"/>
          </w:tcPr>
          <w:p w:rsidR="00F14379" w:rsidRPr="004D2D87" w:rsidRDefault="00F14379" w:rsidP="00F87211">
            <w:pPr>
              <w:numPr>
                <w:ilvl w:val="0"/>
                <w:numId w:val="22"/>
              </w:numPr>
              <w:tabs>
                <w:tab w:val="left" w:pos="317"/>
              </w:tabs>
              <w:ind w:left="0" w:firstLine="0"/>
              <w:jc w:val="both"/>
              <w:rPr>
                <w:rFonts w:ascii="Tahoma" w:hAnsi="Tahoma" w:cs="Tahoma"/>
                <w:sz w:val="20"/>
                <w:szCs w:val="20"/>
              </w:rPr>
            </w:pPr>
            <w:r w:rsidRPr="004D2D87">
              <w:rPr>
                <w:rFonts w:ascii="Tahoma" w:hAnsi="Tahoma" w:cs="Tahoma"/>
                <w:sz w:val="20"/>
                <w:szCs w:val="20"/>
              </w:rPr>
              <w:t>Проектирование прокладки контрольных кабелей должно выполняться в соответствии с главой 2.3 ПУЭ.</w:t>
            </w:r>
          </w:p>
          <w:p w:rsidR="00F14379" w:rsidRPr="004D2D87" w:rsidRDefault="00F14379" w:rsidP="00F87211">
            <w:pPr>
              <w:numPr>
                <w:ilvl w:val="0"/>
                <w:numId w:val="22"/>
              </w:numPr>
              <w:tabs>
                <w:tab w:val="left" w:pos="317"/>
              </w:tabs>
              <w:ind w:left="0" w:firstLine="0"/>
              <w:jc w:val="both"/>
              <w:rPr>
                <w:rFonts w:ascii="Tahoma" w:hAnsi="Tahoma" w:cs="Tahoma"/>
                <w:sz w:val="20"/>
                <w:szCs w:val="20"/>
              </w:rPr>
            </w:pPr>
            <w:r w:rsidRPr="004D2D87">
              <w:rPr>
                <w:rFonts w:ascii="Tahoma" w:hAnsi="Tahoma" w:cs="Tahoma"/>
                <w:sz w:val="20"/>
                <w:szCs w:val="20"/>
              </w:rPr>
              <w:t>При проектировании должны быть реализованы следующие меры обеспечения помехоустойчивости цифровой аппаратуры:</w:t>
            </w:r>
          </w:p>
          <w:p w:rsidR="00F14379" w:rsidRPr="004D2D87" w:rsidRDefault="00F14379" w:rsidP="00F87211">
            <w:pPr>
              <w:numPr>
                <w:ilvl w:val="0"/>
                <w:numId w:val="17"/>
              </w:numPr>
              <w:tabs>
                <w:tab w:val="left" w:pos="293"/>
              </w:tabs>
              <w:ind w:left="10" w:hanging="10"/>
              <w:jc w:val="both"/>
              <w:rPr>
                <w:rFonts w:ascii="Tahoma" w:hAnsi="Tahoma" w:cs="Tahoma"/>
                <w:sz w:val="20"/>
                <w:szCs w:val="20"/>
              </w:rPr>
            </w:pPr>
            <w:r w:rsidRPr="004D2D87">
              <w:rPr>
                <w:rFonts w:ascii="Tahoma" w:hAnsi="Tahoma" w:cs="Tahoma"/>
                <w:sz w:val="20"/>
                <w:szCs w:val="20"/>
              </w:rPr>
              <w:t>применение экранированных медных кабелей для реализации кодовых и слаботочных линий связи, сечение жил определяется технической документацией;</w:t>
            </w:r>
          </w:p>
          <w:p w:rsidR="00F14379" w:rsidRPr="004D2D87" w:rsidRDefault="00F14379" w:rsidP="00F87211">
            <w:pPr>
              <w:numPr>
                <w:ilvl w:val="0"/>
                <w:numId w:val="17"/>
              </w:numPr>
              <w:tabs>
                <w:tab w:val="left" w:pos="293"/>
              </w:tabs>
              <w:ind w:left="10" w:hanging="10"/>
              <w:jc w:val="both"/>
              <w:rPr>
                <w:rFonts w:ascii="Tahoma" w:hAnsi="Tahoma" w:cs="Tahoma"/>
                <w:sz w:val="20"/>
                <w:szCs w:val="20"/>
              </w:rPr>
            </w:pPr>
            <w:r w:rsidRPr="004D2D87">
              <w:rPr>
                <w:rFonts w:ascii="Tahoma" w:hAnsi="Tahoma" w:cs="Tahoma"/>
                <w:sz w:val="20"/>
                <w:szCs w:val="20"/>
              </w:rPr>
              <w:t>соединение экранов кабелей кодовых и сигнальных связей контроллерного оборудования с одной стороны с шинами рабочего (функционального) заземления АСУТП изолированными перемычками по кратчайшему расстоянию;</w:t>
            </w:r>
          </w:p>
          <w:p w:rsidR="00F14379" w:rsidRPr="004D2D87" w:rsidRDefault="00F14379" w:rsidP="00F87211">
            <w:pPr>
              <w:numPr>
                <w:ilvl w:val="0"/>
                <w:numId w:val="17"/>
              </w:numPr>
              <w:tabs>
                <w:tab w:val="left" w:pos="293"/>
              </w:tabs>
              <w:ind w:left="10" w:hanging="10"/>
              <w:jc w:val="both"/>
              <w:rPr>
                <w:rFonts w:ascii="Tahoma" w:hAnsi="Tahoma" w:cs="Tahoma"/>
                <w:sz w:val="20"/>
                <w:szCs w:val="20"/>
              </w:rPr>
            </w:pPr>
            <w:r w:rsidRPr="004D2D87">
              <w:rPr>
                <w:rFonts w:ascii="Tahoma" w:hAnsi="Tahoma" w:cs="Tahoma"/>
                <w:sz w:val="20"/>
                <w:szCs w:val="20"/>
              </w:rPr>
              <w:t>обеспечение нормированных переходных сопротивлений в местах заземления корпусов аппаратуры, экранов кабелей и периодический контроль параметров заземления;</w:t>
            </w:r>
          </w:p>
          <w:p w:rsidR="00F14379" w:rsidRPr="004D2D87" w:rsidRDefault="00F14379" w:rsidP="00F87211">
            <w:pPr>
              <w:numPr>
                <w:ilvl w:val="0"/>
                <w:numId w:val="17"/>
              </w:numPr>
              <w:tabs>
                <w:tab w:val="left" w:pos="293"/>
              </w:tabs>
              <w:ind w:left="10" w:hanging="10"/>
              <w:jc w:val="both"/>
              <w:rPr>
                <w:rFonts w:ascii="Tahoma" w:hAnsi="Tahoma" w:cs="Tahoma"/>
                <w:sz w:val="20"/>
                <w:szCs w:val="20"/>
              </w:rPr>
            </w:pPr>
            <w:r w:rsidRPr="004D2D87">
              <w:rPr>
                <w:rFonts w:ascii="Tahoma" w:hAnsi="Tahoma" w:cs="Tahoma"/>
                <w:sz w:val="20"/>
                <w:szCs w:val="20"/>
              </w:rPr>
              <w:t>разнесение по разным кабелям, жгутам и разнесение в пространстве кодовых линий связи, цепей аналоговых сигналов, входных и выходных дискретных сигналов и всех их от силовых коммутационных цепей и цепей питания 220В переменного тока. Расстояние между силовыми кабелями и линиями передачи сигналов, линиями передачи данных должно быть не менее 300мм.</w:t>
            </w:r>
          </w:p>
          <w:p w:rsidR="00F14379" w:rsidRDefault="00F14379" w:rsidP="00F87211">
            <w:pPr>
              <w:numPr>
                <w:ilvl w:val="0"/>
                <w:numId w:val="22"/>
              </w:numPr>
              <w:tabs>
                <w:tab w:val="left" w:pos="317"/>
              </w:tabs>
              <w:ind w:left="0" w:firstLine="0"/>
              <w:jc w:val="both"/>
              <w:rPr>
                <w:rFonts w:ascii="Tahoma" w:hAnsi="Tahoma" w:cs="Tahoma"/>
                <w:sz w:val="20"/>
                <w:szCs w:val="20"/>
              </w:rPr>
            </w:pPr>
            <w:r w:rsidRPr="004D2D87">
              <w:rPr>
                <w:rFonts w:ascii="Tahoma" w:hAnsi="Tahoma" w:cs="Tahoma"/>
                <w:sz w:val="20"/>
                <w:szCs w:val="20"/>
              </w:rPr>
              <w:t xml:space="preserve">Предусматривать размещение приборов и устройств АСУ ТП, по возможности, на максимальном удалении от источников электромагнитных помех. </w:t>
            </w:r>
          </w:p>
          <w:p w:rsidR="00F14379" w:rsidRPr="004D2D87" w:rsidRDefault="00F14379" w:rsidP="008504D3">
            <w:pPr>
              <w:tabs>
                <w:tab w:val="left" w:pos="317"/>
              </w:tabs>
              <w:jc w:val="both"/>
              <w:rPr>
                <w:rFonts w:ascii="Tahoma" w:hAnsi="Tahoma" w:cs="Tahoma"/>
                <w:sz w:val="20"/>
                <w:szCs w:val="20"/>
              </w:rPr>
            </w:pPr>
          </w:p>
        </w:tc>
      </w:tr>
      <w:tr w:rsidR="00F14379" w:rsidRPr="00C53F33" w:rsidTr="008504D3">
        <w:trPr>
          <w:trHeight w:val="355"/>
        </w:trPr>
        <w:tc>
          <w:tcPr>
            <w:tcW w:w="852" w:type="dxa"/>
          </w:tcPr>
          <w:p w:rsidR="00F14379" w:rsidRPr="00C53F33" w:rsidRDefault="00F14379" w:rsidP="00F87211">
            <w:pPr>
              <w:numPr>
                <w:ilvl w:val="0"/>
                <w:numId w:val="39"/>
              </w:numPr>
              <w:ind w:right="884"/>
              <w:rPr>
                <w:rFonts w:ascii="Tahoma" w:hAnsi="Tahoma" w:cs="Tahoma"/>
                <w:b/>
                <w:sz w:val="20"/>
                <w:szCs w:val="20"/>
              </w:rPr>
            </w:pPr>
          </w:p>
        </w:tc>
        <w:tc>
          <w:tcPr>
            <w:tcW w:w="9922" w:type="dxa"/>
            <w:gridSpan w:val="2"/>
            <w:vAlign w:val="center"/>
          </w:tcPr>
          <w:p w:rsidR="00F14379" w:rsidRPr="004D2D87" w:rsidRDefault="00F14379" w:rsidP="008504D3">
            <w:pPr>
              <w:tabs>
                <w:tab w:val="left" w:pos="34"/>
              </w:tabs>
              <w:rPr>
                <w:rFonts w:ascii="Tahoma" w:hAnsi="Tahoma" w:cs="Tahoma"/>
                <w:b/>
                <w:sz w:val="20"/>
                <w:szCs w:val="20"/>
              </w:rPr>
            </w:pPr>
            <w:r w:rsidRPr="004D2D87">
              <w:rPr>
                <w:rFonts w:ascii="Tahoma" w:hAnsi="Tahoma" w:cs="Tahoma"/>
                <w:b/>
                <w:sz w:val="20"/>
                <w:szCs w:val="20"/>
              </w:rPr>
              <w:t>Требования к проектной и рабочей документации</w:t>
            </w:r>
          </w:p>
        </w:tc>
      </w:tr>
      <w:tr w:rsidR="00F14379" w:rsidRPr="00C53F33" w:rsidTr="008504D3">
        <w:trPr>
          <w:trHeight w:val="375"/>
        </w:trPr>
        <w:tc>
          <w:tcPr>
            <w:tcW w:w="852" w:type="dxa"/>
          </w:tcPr>
          <w:p w:rsidR="00F14379" w:rsidRPr="00C53F33" w:rsidRDefault="00F14379" w:rsidP="00F87211">
            <w:pPr>
              <w:numPr>
                <w:ilvl w:val="1"/>
                <w:numId w:val="39"/>
              </w:numPr>
              <w:ind w:left="0" w:right="1800" w:firstLine="0"/>
              <w:jc w:val="right"/>
              <w:rPr>
                <w:rFonts w:ascii="Tahoma" w:hAnsi="Tahoma" w:cs="Tahoma"/>
                <w:b/>
                <w:sz w:val="20"/>
                <w:szCs w:val="20"/>
              </w:rPr>
            </w:pPr>
          </w:p>
        </w:tc>
        <w:tc>
          <w:tcPr>
            <w:tcW w:w="2693" w:type="dxa"/>
          </w:tcPr>
          <w:p w:rsidR="00F14379" w:rsidRPr="001020E5" w:rsidRDefault="00F14379" w:rsidP="008504D3">
            <w:pPr>
              <w:jc w:val="both"/>
              <w:rPr>
                <w:rFonts w:ascii="Tahoma" w:hAnsi="Tahoma" w:cs="Tahoma"/>
                <w:b/>
                <w:sz w:val="20"/>
                <w:szCs w:val="20"/>
              </w:rPr>
            </w:pPr>
          </w:p>
        </w:tc>
        <w:tc>
          <w:tcPr>
            <w:tcW w:w="7229" w:type="dxa"/>
          </w:tcPr>
          <w:p w:rsidR="00F14379" w:rsidRPr="004D2D87" w:rsidRDefault="00F14379" w:rsidP="00F87211">
            <w:pPr>
              <w:numPr>
                <w:ilvl w:val="2"/>
                <w:numId w:val="38"/>
              </w:numPr>
              <w:tabs>
                <w:tab w:val="left" w:pos="601"/>
              </w:tabs>
              <w:ind w:left="0" w:firstLine="0"/>
              <w:jc w:val="both"/>
              <w:rPr>
                <w:rFonts w:ascii="Tahoma" w:hAnsi="Tahoma" w:cs="Tahoma"/>
                <w:sz w:val="20"/>
                <w:szCs w:val="20"/>
              </w:rPr>
            </w:pPr>
            <w:r w:rsidRPr="004D2D87">
              <w:rPr>
                <w:rFonts w:ascii="Tahoma" w:hAnsi="Tahoma" w:cs="Tahoma"/>
                <w:sz w:val="20"/>
                <w:szCs w:val="20"/>
              </w:rPr>
              <w:t>Представить предварительную спецификацию с указанием основного и не менее двух альтернативных вариантов производителей (при наличии) для оборудования и основных материалов, превышающих по стоимости 1 (один) миллион рублей без НДС по конкретной номенклатурной позиции, до разработки рабочей документации на согласование с Заказчиком окончательного выбора применяемого оборудования и основных материалов.</w:t>
            </w:r>
          </w:p>
          <w:p w:rsidR="00F14379" w:rsidRPr="004D2D87" w:rsidRDefault="00F14379" w:rsidP="00F87211">
            <w:pPr>
              <w:numPr>
                <w:ilvl w:val="2"/>
                <w:numId w:val="38"/>
              </w:numPr>
              <w:tabs>
                <w:tab w:val="left" w:pos="317"/>
                <w:tab w:val="left" w:pos="601"/>
              </w:tabs>
              <w:ind w:left="33" w:firstLine="0"/>
              <w:jc w:val="both"/>
              <w:rPr>
                <w:rFonts w:ascii="Tahoma" w:hAnsi="Tahoma" w:cs="Tahoma"/>
                <w:sz w:val="20"/>
                <w:szCs w:val="20"/>
              </w:rPr>
            </w:pPr>
            <w:r w:rsidRPr="004D2D87">
              <w:rPr>
                <w:rFonts w:ascii="Tahoma" w:hAnsi="Tahoma" w:cs="Tahoma"/>
                <w:sz w:val="20"/>
                <w:szCs w:val="20"/>
              </w:rPr>
              <w:lastRenderedPageBreak/>
              <w:t>Для окончательного выбора Заказчиком конкретного оборудования и основных материалов, используемых в проекте, представить техническое/технологическое и экономическое обоснование.</w:t>
            </w:r>
          </w:p>
          <w:p w:rsidR="00F14379" w:rsidRPr="004D2D87" w:rsidRDefault="00F14379" w:rsidP="00F87211">
            <w:pPr>
              <w:numPr>
                <w:ilvl w:val="2"/>
                <w:numId w:val="38"/>
              </w:numPr>
              <w:tabs>
                <w:tab w:val="left" w:pos="317"/>
                <w:tab w:val="left" w:pos="601"/>
              </w:tabs>
              <w:ind w:left="33" w:firstLine="0"/>
              <w:jc w:val="both"/>
              <w:rPr>
                <w:rFonts w:ascii="Tahoma" w:hAnsi="Tahoma" w:cs="Tahoma"/>
                <w:sz w:val="20"/>
                <w:szCs w:val="20"/>
              </w:rPr>
            </w:pPr>
            <w:r w:rsidRPr="004D2D87">
              <w:rPr>
                <w:rFonts w:ascii="Tahoma" w:hAnsi="Tahoma" w:cs="Tahoma"/>
                <w:sz w:val="20"/>
                <w:szCs w:val="20"/>
              </w:rPr>
              <w:t>В процессе проектирования согласовать с Заказчиком принимаемые технические решения.</w:t>
            </w:r>
          </w:p>
          <w:p w:rsidR="00F14379" w:rsidRPr="004D2D87" w:rsidRDefault="00F14379" w:rsidP="00F87211">
            <w:pPr>
              <w:numPr>
                <w:ilvl w:val="2"/>
                <w:numId w:val="38"/>
              </w:numPr>
              <w:tabs>
                <w:tab w:val="left" w:pos="317"/>
                <w:tab w:val="left" w:pos="601"/>
              </w:tabs>
              <w:ind w:left="33" w:firstLine="0"/>
              <w:jc w:val="both"/>
              <w:rPr>
                <w:rFonts w:ascii="Tahoma" w:hAnsi="Tahoma" w:cs="Tahoma"/>
                <w:sz w:val="20"/>
                <w:szCs w:val="20"/>
              </w:rPr>
            </w:pPr>
            <w:r w:rsidRPr="004D2D87">
              <w:rPr>
                <w:rFonts w:ascii="Tahoma" w:hAnsi="Tahoma" w:cs="Tahoma"/>
                <w:sz w:val="20"/>
                <w:szCs w:val="20"/>
              </w:rPr>
              <w:t>При проектировании изделия, в которое входит устройство на микропроцессорной (микроконтроллерной) базе в состав проекта включить функционально-логическую схему цифровых устройств в виде чертежа, на котором условными графическими обозначениями показана конфигурация устройства (</w:t>
            </w:r>
            <w:proofErr w:type="spellStart"/>
            <w:r w:rsidRPr="004D2D87">
              <w:rPr>
                <w:rFonts w:ascii="Tahoma" w:hAnsi="Tahoma" w:cs="Tahoma"/>
                <w:sz w:val="20"/>
                <w:szCs w:val="20"/>
              </w:rPr>
              <w:t>уставки</w:t>
            </w:r>
            <w:proofErr w:type="spellEnd"/>
            <w:r w:rsidRPr="004D2D87">
              <w:rPr>
                <w:rFonts w:ascii="Tahoma" w:hAnsi="Tahoma" w:cs="Tahoma"/>
                <w:sz w:val="20"/>
                <w:szCs w:val="20"/>
              </w:rPr>
              <w:t>, характеристики с выделением выполняемых им функций связей между входами-выходами);</w:t>
            </w:r>
          </w:p>
          <w:p w:rsidR="00F14379" w:rsidRPr="004D2D87" w:rsidRDefault="00F14379" w:rsidP="00F87211">
            <w:pPr>
              <w:numPr>
                <w:ilvl w:val="2"/>
                <w:numId w:val="38"/>
              </w:numPr>
              <w:tabs>
                <w:tab w:val="left" w:pos="317"/>
                <w:tab w:val="left" w:pos="601"/>
              </w:tabs>
              <w:ind w:left="33" w:firstLine="0"/>
              <w:jc w:val="both"/>
              <w:rPr>
                <w:rFonts w:ascii="Tahoma" w:hAnsi="Tahoma" w:cs="Tahoma"/>
                <w:sz w:val="20"/>
                <w:szCs w:val="20"/>
              </w:rPr>
            </w:pPr>
            <w:r w:rsidRPr="004D2D87">
              <w:rPr>
                <w:rFonts w:ascii="Tahoma" w:hAnsi="Tahoma" w:cs="Tahoma"/>
                <w:sz w:val="20"/>
                <w:szCs w:val="20"/>
              </w:rPr>
              <w:t xml:space="preserve">На момент передачи готового проекта Заказчику документация должна соответствовать требованиям СНиП3.05.03-85 «Тепловые сети», СП124.13330.2012 «Тепловые сети» (Актуализированная редакция СНиП41-02-2003 «Тепловые сети»), ФНП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утверждённым 25 марта 2014г. (в редакции от 12.12.2017 г) Приказом №116 ФСЭТАН, технического регламента таможенного союза </w:t>
            </w:r>
            <w:proofErr w:type="gramStart"/>
            <w:r w:rsidRPr="004D2D87">
              <w:rPr>
                <w:rFonts w:ascii="Tahoma" w:hAnsi="Tahoma" w:cs="Tahoma"/>
                <w:sz w:val="20"/>
                <w:szCs w:val="20"/>
              </w:rPr>
              <w:t>ТР</w:t>
            </w:r>
            <w:proofErr w:type="gramEnd"/>
            <w:r w:rsidRPr="004D2D87">
              <w:rPr>
                <w:rFonts w:ascii="Tahoma" w:hAnsi="Tahoma" w:cs="Tahoma"/>
                <w:sz w:val="20"/>
                <w:szCs w:val="20"/>
              </w:rPr>
              <w:t xml:space="preserve"> ТС 032/2013 «О безопасности оборудования, работающего под избыточным давлением» и другой действующей нормативной документации по проектированию и строительству тепловых сетей.</w:t>
            </w:r>
          </w:p>
          <w:p w:rsidR="00F14379" w:rsidRPr="004D2D87" w:rsidRDefault="00F14379" w:rsidP="00F87211">
            <w:pPr>
              <w:numPr>
                <w:ilvl w:val="2"/>
                <w:numId w:val="38"/>
              </w:numPr>
              <w:tabs>
                <w:tab w:val="left" w:pos="317"/>
                <w:tab w:val="left" w:pos="601"/>
              </w:tabs>
              <w:ind w:left="33" w:firstLine="0"/>
              <w:jc w:val="both"/>
              <w:rPr>
                <w:rFonts w:ascii="Tahoma" w:hAnsi="Tahoma" w:cs="Tahoma"/>
                <w:sz w:val="20"/>
                <w:szCs w:val="20"/>
              </w:rPr>
            </w:pPr>
            <w:r w:rsidRPr="004D2D87">
              <w:rPr>
                <w:rFonts w:ascii="Tahoma" w:hAnsi="Tahoma" w:cs="Tahoma"/>
                <w:sz w:val="20"/>
                <w:szCs w:val="20"/>
              </w:rPr>
              <w:t xml:space="preserve">Проектная документация должна содержать информацию о сроке службы оборудования (средствах измерения), применяемого на опасном производственном объекте, в соответствии с действующим законодательством РФ о техническом регулировании и промышленной безопасности </w:t>
            </w:r>
          </w:p>
          <w:p w:rsidR="00F14379" w:rsidRPr="004D2D87" w:rsidRDefault="00F14379" w:rsidP="00F87211">
            <w:pPr>
              <w:numPr>
                <w:ilvl w:val="2"/>
                <w:numId w:val="38"/>
              </w:numPr>
              <w:tabs>
                <w:tab w:val="left" w:pos="317"/>
                <w:tab w:val="left" w:pos="601"/>
              </w:tabs>
              <w:ind w:left="33" w:firstLine="0"/>
              <w:jc w:val="both"/>
              <w:rPr>
                <w:rFonts w:ascii="Tahoma" w:hAnsi="Tahoma" w:cs="Tahoma"/>
                <w:sz w:val="20"/>
                <w:szCs w:val="20"/>
              </w:rPr>
            </w:pPr>
            <w:r w:rsidRPr="004D2D87">
              <w:rPr>
                <w:rFonts w:ascii="Tahoma" w:hAnsi="Tahoma" w:cs="Tahoma"/>
                <w:sz w:val="20"/>
                <w:szCs w:val="20"/>
              </w:rPr>
              <w:t xml:space="preserve">Выполнить расчет ЗИП (запасные части, инструменты, приборы) и утвердить его у Заказчика. </w:t>
            </w:r>
          </w:p>
          <w:p w:rsidR="00F14379" w:rsidRPr="004D2D87" w:rsidRDefault="00F14379" w:rsidP="00F87211">
            <w:pPr>
              <w:numPr>
                <w:ilvl w:val="2"/>
                <w:numId w:val="38"/>
              </w:numPr>
              <w:tabs>
                <w:tab w:val="left" w:pos="317"/>
                <w:tab w:val="left" w:pos="601"/>
              </w:tabs>
              <w:ind w:left="33" w:firstLine="0"/>
              <w:jc w:val="both"/>
              <w:rPr>
                <w:rFonts w:ascii="Tahoma" w:hAnsi="Tahoma" w:cs="Tahoma"/>
                <w:sz w:val="20"/>
                <w:szCs w:val="20"/>
              </w:rPr>
            </w:pPr>
            <w:r w:rsidRPr="004D2D87">
              <w:rPr>
                <w:rFonts w:ascii="Tahoma" w:hAnsi="Tahoma" w:cs="Tahoma"/>
                <w:sz w:val="20"/>
                <w:szCs w:val="20"/>
              </w:rPr>
              <w:t xml:space="preserve">Расчет ЗИП выполнить с учетом показателей достаточности: коэффициентом готовности, средним временем задержки, вероятности достаточности, а также стоимости ЗИП. </w:t>
            </w:r>
          </w:p>
          <w:p w:rsidR="00F14379" w:rsidRPr="004D2D87" w:rsidRDefault="00F14379" w:rsidP="00F87211">
            <w:pPr>
              <w:numPr>
                <w:ilvl w:val="2"/>
                <w:numId w:val="38"/>
              </w:numPr>
              <w:tabs>
                <w:tab w:val="left" w:pos="317"/>
                <w:tab w:val="left" w:pos="601"/>
              </w:tabs>
              <w:ind w:left="33" w:firstLine="0"/>
              <w:jc w:val="both"/>
              <w:rPr>
                <w:rStyle w:val="FontStyle20"/>
              </w:rPr>
            </w:pPr>
            <w:r w:rsidRPr="004D2D87">
              <w:rPr>
                <w:rFonts w:ascii="Tahoma" w:hAnsi="Tahoma" w:cs="Tahoma"/>
                <w:sz w:val="20"/>
                <w:szCs w:val="20"/>
              </w:rPr>
              <w:t>Расчет ЗИП должен содержать разделы:</w:t>
            </w:r>
          </w:p>
          <w:p w:rsidR="00F14379" w:rsidRPr="004D2D87" w:rsidRDefault="00F14379" w:rsidP="008504D3">
            <w:pPr>
              <w:tabs>
                <w:tab w:val="left" w:pos="0"/>
                <w:tab w:val="left" w:pos="601"/>
              </w:tabs>
              <w:ind w:left="317"/>
              <w:jc w:val="both"/>
              <w:rPr>
                <w:rStyle w:val="FontStyle20"/>
              </w:rPr>
            </w:pPr>
            <w:r w:rsidRPr="004D2D87">
              <w:rPr>
                <w:rStyle w:val="FontStyle20"/>
              </w:rPr>
              <w:t>- Введение;</w:t>
            </w:r>
          </w:p>
          <w:p w:rsidR="00F14379" w:rsidRPr="004D2D87" w:rsidRDefault="00F14379" w:rsidP="008504D3">
            <w:pPr>
              <w:tabs>
                <w:tab w:val="left" w:pos="0"/>
                <w:tab w:val="left" w:pos="601"/>
              </w:tabs>
              <w:ind w:left="317"/>
              <w:jc w:val="both"/>
              <w:rPr>
                <w:rStyle w:val="FontStyle20"/>
              </w:rPr>
            </w:pPr>
            <w:r w:rsidRPr="004D2D87">
              <w:rPr>
                <w:rStyle w:val="FontStyle20"/>
              </w:rPr>
              <w:t>- Определение номенклатурного состава комплекта ЗИП;</w:t>
            </w:r>
          </w:p>
          <w:p w:rsidR="00F14379" w:rsidRPr="004D2D87" w:rsidRDefault="00F14379" w:rsidP="008504D3">
            <w:pPr>
              <w:tabs>
                <w:tab w:val="left" w:pos="0"/>
                <w:tab w:val="left" w:pos="601"/>
              </w:tabs>
              <w:ind w:left="317"/>
              <w:jc w:val="both"/>
              <w:rPr>
                <w:rStyle w:val="FontStyle20"/>
              </w:rPr>
            </w:pPr>
            <w:r w:rsidRPr="004D2D87">
              <w:rPr>
                <w:rStyle w:val="FontStyle20"/>
              </w:rPr>
              <w:t>- Определение количественного состава комплекта ЗИП;</w:t>
            </w:r>
          </w:p>
          <w:p w:rsidR="00F14379" w:rsidRPr="004D2D87" w:rsidRDefault="00F14379" w:rsidP="008504D3">
            <w:pPr>
              <w:tabs>
                <w:tab w:val="left" w:pos="0"/>
                <w:tab w:val="left" w:pos="601"/>
              </w:tabs>
              <w:ind w:left="317"/>
              <w:jc w:val="both"/>
              <w:rPr>
                <w:rStyle w:val="FontStyle20"/>
              </w:rPr>
            </w:pPr>
            <w:r w:rsidRPr="004D2D87">
              <w:rPr>
                <w:rStyle w:val="FontStyle20"/>
              </w:rPr>
              <w:t>- Выводы.</w:t>
            </w:r>
          </w:p>
          <w:p w:rsidR="00F14379" w:rsidRPr="004D2D87" w:rsidRDefault="00F14379" w:rsidP="00F87211">
            <w:pPr>
              <w:numPr>
                <w:ilvl w:val="2"/>
                <w:numId w:val="38"/>
              </w:numPr>
              <w:tabs>
                <w:tab w:val="left" w:pos="317"/>
                <w:tab w:val="left" w:pos="601"/>
              </w:tabs>
              <w:ind w:left="33" w:firstLine="0"/>
              <w:jc w:val="both"/>
              <w:rPr>
                <w:rStyle w:val="FontStyle20"/>
              </w:rPr>
            </w:pPr>
            <w:r w:rsidRPr="004D2D87">
              <w:rPr>
                <w:rStyle w:val="FontStyle20"/>
              </w:rPr>
              <w:t xml:space="preserve">Документацию в полном объёме представить Заказчику на бумажном носителе и в электронном виде (в формате MS </w:t>
            </w:r>
            <w:proofErr w:type="spellStart"/>
            <w:r w:rsidRPr="004D2D87">
              <w:rPr>
                <w:rStyle w:val="FontStyle20"/>
              </w:rPr>
              <w:t>Word</w:t>
            </w:r>
            <w:proofErr w:type="spellEnd"/>
            <w:r w:rsidRPr="004D2D87">
              <w:rPr>
                <w:rStyle w:val="FontStyle20"/>
              </w:rPr>
              <w:t xml:space="preserve"> версии не старше MS </w:t>
            </w:r>
            <w:proofErr w:type="spellStart"/>
            <w:r w:rsidRPr="004D2D87">
              <w:rPr>
                <w:rStyle w:val="FontStyle20"/>
              </w:rPr>
              <w:t>Word</w:t>
            </w:r>
            <w:proofErr w:type="spellEnd"/>
            <w:r w:rsidRPr="004D2D87">
              <w:rPr>
                <w:rStyle w:val="FontStyle20"/>
              </w:rPr>
              <w:t xml:space="preserve"> 2010, </w:t>
            </w:r>
            <w:proofErr w:type="spellStart"/>
            <w:r w:rsidRPr="004D2D87">
              <w:rPr>
                <w:rStyle w:val="FontStyle20"/>
              </w:rPr>
              <w:t>Adobe</w:t>
            </w:r>
            <w:proofErr w:type="spellEnd"/>
            <w:r w:rsidRPr="004D2D87">
              <w:rPr>
                <w:rStyle w:val="FontStyle20"/>
              </w:rPr>
              <w:t xml:space="preserve"> </w:t>
            </w:r>
            <w:proofErr w:type="spellStart"/>
            <w:r w:rsidRPr="004D2D87">
              <w:rPr>
                <w:rStyle w:val="FontStyle20"/>
              </w:rPr>
              <w:t>Acrobat</w:t>
            </w:r>
            <w:proofErr w:type="spellEnd"/>
            <w:r w:rsidRPr="004D2D87">
              <w:rPr>
                <w:rStyle w:val="FontStyle20"/>
              </w:rPr>
              <w:t xml:space="preserve">, </w:t>
            </w:r>
            <w:r w:rsidRPr="004D2D87">
              <w:rPr>
                <w:rStyle w:val="FontStyle20"/>
                <w:lang w:val="en-US"/>
              </w:rPr>
              <w:t>AutoCAD</w:t>
            </w:r>
            <w:r w:rsidRPr="004D2D87">
              <w:rPr>
                <w:rStyle w:val="FontStyle20"/>
              </w:rPr>
              <w:t xml:space="preserve">). </w:t>
            </w:r>
          </w:p>
          <w:p w:rsidR="00F14379" w:rsidRPr="004D2D87" w:rsidRDefault="00F14379" w:rsidP="008504D3">
            <w:pPr>
              <w:tabs>
                <w:tab w:val="left" w:pos="317"/>
                <w:tab w:val="left" w:pos="601"/>
              </w:tabs>
              <w:jc w:val="both"/>
              <w:rPr>
                <w:rStyle w:val="FontStyle20"/>
              </w:rPr>
            </w:pPr>
            <w:r w:rsidRPr="004D2D87">
              <w:rPr>
                <w:rStyle w:val="FontStyle20"/>
              </w:rPr>
              <w:t xml:space="preserve">Графические материалы проектных решений, связанных с размещением проектируемого объекта, выполнить и представить в электронном виде. </w:t>
            </w:r>
          </w:p>
          <w:p w:rsidR="00F14379" w:rsidRPr="004D2D87" w:rsidRDefault="00F14379" w:rsidP="008504D3">
            <w:pPr>
              <w:tabs>
                <w:tab w:val="left" w:pos="317"/>
                <w:tab w:val="left" w:pos="601"/>
              </w:tabs>
              <w:ind w:firstLine="742"/>
              <w:jc w:val="both"/>
              <w:rPr>
                <w:rStyle w:val="FontStyle20"/>
              </w:rPr>
            </w:pPr>
            <w:r w:rsidRPr="004D2D87">
              <w:rPr>
                <w:rStyle w:val="FontStyle20"/>
              </w:rPr>
              <w:t xml:space="preserve">Сметную документацию выполнить в формате MS </w:t>
            </w:r>
            <w:proofErr w:type="spellStart"/>
            <w:r w:rsidRPr="004D2D87">
              <w:rPr>
                <w:rStyle w:val="FontStyle20"/>
              </w:rPr>
              <w:t>Excel</w:t>
            </w:r>
            <w:proofErr w:type="spellEnd"/>
            <w:r w:rsidRPr="004D2D87">
              <w:rPr>
                <w:rStyle w:val="FontStyle20"/>
              </w:rPr>
              <w:t xml:space="preserve"> (версии не старше MS </w:t>
            </w:r>
            <w:proofErr w:type="spellStart"/>
            <w:r w:rsidRPr="004D2D87">
              <w:rPr>
                <w:rStyle w:val="FontStyle20"/>
              </w:rPr>
              <w:t>Excel</w:t>
            </w:r>
            <w:proofErr w:type="spellEnd"/>
            <w:r w:rsidRPr="004D2D87">
              <w:rPr>
                <w:rStyle w:val="FontStyle20"/>
              </w:rPr>
              <w:t xml:space="preserve"> 2010), ПО «Адепт», либо в типовом сметном формате АРПС или ГРАНД-смета (XML). </w:t>
            </w:r>
          </w:p>
          <w:p w:rsidR="00F14379" w:rsidRPr="004D2D87" w:rsidRDefault="00F14379" w:rsidP="008504D3">
            <w:pPr>
              <w:tabs>
                <w:tab w:val="left" w:pos="317"/>
                <w:tab w:val="left" w:pos="601"/>
              </w:tabs>
              <w:ind w:firstLine="742"/>
              <w:jc w:val="both"/>
              <w:rPr>
                <w:rStyle w:val="FontStyle20"/>
              </w:rPr>
            </w:pPr>
            <w:r w:rsidRPr="004D2D87">
              <w:rPr>
                <w:rStyle w:val="FontStyle20"/>
              </w:rPr>
              <w:t xml:space="preserve">Отсканированные версии разделов проектной и иной документации, в том числе и с официальными подписями, должны быть представлены в формате </w:t>
            </w:r>
            <w:proofErr w:type="spellStart"/>
            <w:r w:rsidRPr="004D2D87">
              <w:rPr>
                <w:rStyle w:val="FontStyle20"/>
              </w:rPr>
              <w:t>Adobe</w:t>
            </w:r>
            <w:proofErr w:type="spellEnd"/>
            <w:r w:rsidRPr="004D2D87">
              <w:rPr>
                <w:rStyle w:val="FontStyle20"/>
              </w:rPr>
              <w:t xml:space="preserve"> </w:t>
            </w:r>
            <w:proofErr w:type="spellStart"/>
            <w:r w:rsidRPr="004D2D87">
              <w:rPr>
                <w:rStyle w:val="FontStyle20"/>
              </w:rPr>
              <w:t>Acrobat</w:t>
            </w:r>
            <w:proofErr w:type="spellEnd"/>
            <w:r w:rsidRPr="004D2D87">
              <w:rPr>
                <w:rStyle w:val="FontStyle20"/>
              </w:rPr>
              <w:t xml:space="preserve"> (не допускается передача документации в формате </w:t>
            </w:r>
            <w:proofErr w:type="spellStart"/>
            <w:r w:rsidRPr="004D2D87">
              <w:rPr>
                <w:rStyle w:val="FontStyle20"/>
              </w:rPr>
              <w:t>Adobe</w:t>
            </w:r>
            <w:proofErr w:type="spellEnd"/>
            <w:r w:rsidRPr="004D2D87">
              <w:rPr>
                <w:rStyle w:val="FontStyle20"/>
              </w:rPr>
              <w:t xml:space="preserve"> </w:t>
            </w:r>
            <w:proofErr w:type="spellStart"/>
            <w:r w:rsidRPr="004D2D87">
              <w:rPr>
                <w:rStyle w:val="FontStyle20"/>
              </w:rPr>
              <w:t>Acrobat</w:t>
            </w:r>
            <w:proofErr w:type="spellEnd"/>
            <w:r w:rsidRPr="004D2D87">
              <w:rPr>
                <w:rStyle w:val="FontStyle20"/>
              </w:rPr>
              <w:t xml:space="preserve"> с пофайловым разделением страниц).</w:t>
            </w:r>
          </w:p>
          <w:p w:rsidR="00F14379" w:rsidRPr="004D2D87" w:rsidRDefault="00F14379" w:rsidP="00F87211">
            <w:pPr>
              <w:numPr>
                <w:ilvl w:val="2"/>
                <w:numId w:val="38"/>
              </w:numPr>
              <w:tabs>
                <w:tab w:val="left" w:pos="33"/>
                <w:tab w:val="left" w:pos="601"/>
                <w:tab w:val="left" w:pos="884"/>
              </w:tabs>
              <w:ind w:left="33" w:firstLine="0"/>
              <w:jc w:val="both"/>
              <w:rPr>
                <w:rStyle w:val="FontStyle20"/>
              </w:rPr>
            </w:pPr>
            <w:r w:rsidRPr="004D2D87">
              <w:rPr>
                <w:rFonts w:ascii="Tahoma" w:hAnsi="Tahoma" w:cs="Tahoma"/>
                <w:sz w:val="20"/>
                <w:szCs w:val="20"/>
              </w:rPr>
              <w:t xml:space="preserve">Проект является собственностью Заказчика и предоставляется ему до </w:t>
            </w:r>
            <w:r w:rsidRPr="004D2D87">
              <w:rPr>
                <w:rStyle w:val="FontStyle20"/>
              </w:rPr>
              <w:t>подписания акта сдачи-приёмки в полном объёме, включая полную электронную версию.</w:t>
            </w:r>
          </w:p>
          <w:p w:rsidR="00F14379" w:rsidRPr="004D2D87" w:rsidRDefault="00F14379" w:rsidP="00F87211">
            <w:pPr>
              <w:numPr>
                <w:ilvl w:val="2"/>
                <w:numId w:val="38"/>
              </w:numPr>
              <w:tabs>
                <w:tab w:val="left" w:pos="33"/>
                <w:tab w:val="left" w:pos="601"/>
                <w:tab w:val="left" w:pos="884"/>
              </w:tabs>
              <w:ind w:left="33" w:firstLine="0"/>
              <w:jc w:val="both"/>
              <w:rPr>
                <w:rStyle w:val="FontStyle20"/>
              </w:rPr>
            </w:pPr>
            <w:r w:rsidRPr="004D2D87">
              <w:rPr>
                <w:rStyle w:val="FontStyle20"/>
              </w:rPr>
              <w:t xml:space="preserve">Получить положительное заключение экспертизы промышленной безопасности на разработанную документацию в организации, имеющей лицензию на данный вид деятельности. Заключение должно быть зарегистрировано в </w:t>
            </w:r>
            <w:proofErr w:type="spellStart"/>
            <w:r w:rsidRPr="004D2D87">
              <w:rPr>
                <w:rStyle w:val="FontStyle20"/>
              </w:rPr>
              <w:t>Ростехнадзоре</w:t>
            </w:r>
            <w:proofErr w:type="spellEnd"/>
            <w:r w:rsidRPr="004D2D87">
              <w:rPr>
                <w:rStyle w:val="FontStyle20"/>
              </w:rPr>
              <w:t>;</w:t>
            </w:r>
          </w:p>
          <w:p w:rsidR="00F14379" w:rsidRPr="004D2D87" w:rsidRDefault="00F14379" w:rsidP="00F87211">
            <w:pPr>
              <w:numPr>
                <w:ilvl w:val="2"/>
                <w:numId w:val="38"/>
              </w:numPr>
              <w:tabs>
                <w:tab w:val="left" w:pos="33"/>
                <w:tab w:val="left" w:pos="601"/>
                <w:tab w:val="left" w:pos="884"/>
              </w:tabs>
              <w:ind w:left="33" w:firstLine="0"/>
              <w:jc w:val="both"/>
              <w:rPr>
                <w:rStyle w:val="FontStyle20"/>
              </w:rPr>
            </w:pPr>
            <w:r w:rsidRPr="004D2D87">
              <w:rPr>
                <w:rStyle w:val="FontStyle20"/>
              </w:rPr>
              <w:t xml:space="preserve">Прохождение экспертизы промышленной безопасности </w:t>
            </w:r>
            <w:r w:rsidRPr="004D2D87">
              <w:rPr>
                <w:rStyle w:val="FontStyle20"/>
              </w:rPr>
              <w:lastRenderedPageBreak/>
              <w:t>осуществляет Подрядчик.</w:t>
            </w:r>
          </w:p>
          <w:p w:rsidR="00F14379" w:rsidRPr="00EC233D" w:rsidRDefault="00F14379" w:rsidP="00F87211">
            <w:pPr>
              <w:numPr>
                <w:ilvl w:val="2"/>
                <w:numId w:val="38"/>
              </w:numPr>
              <w:tabs>
                <w:tab w:val="left" w:pos="33"/>
                <w:tab w:val="left" w:pos="601"/>
                <w:tab w:val="left" w:pos="884"/>
              </w:tabs>
              <w:ind w:left="33" w:firstLine="0"/>
              <w:jc w:val="both"/>
              <w:rPr>
                <w:rStyle w:val="FontStyle20"/>
                <w:color w:val="FF0000"/>
              </w:rPr>
            </w:pPr>
            <w:r w:rsidRPr="004D2D87">
              <w:rPr>
                <w:rStyle w:val="FontStyle20"/>
              </w:rPr>
              <w:t>Настоящие технические требования могут уточняться и дополняться в установленном порядке.</w:t>
            </w:r>
          </w:p>
          <w:p w:rsidR="00F14379" w:rsidRPr="00C87CE0" w:rsidRDefault="00F14379" w:rsidP="008504D3">
            <w:pPr>
              <w:tabs>
                <w:tab w:val="left" w:pos="33"/>
                <w:tab w:val="left" w:pos="601"/>
                <w:tab w:val="left" w:pos="884"/>
              </w:tabs>
              <w:ind w:left="33"/>
              <w:jc w:val="both"/>
              <w:rPr>
                <w:rFonts w:ascii="Tahoma" w:hAnsi="Tahoma" w:cs="Tahoma"/>
                <w:color w:val="FF0000"/>
                <w:sz w:val="20"/>
                <w:szCs w:val="20"/>
              </w:rPr>
            </w:pPr>
          </w:p>
        </w:tc>
      </w:tr>
      <w:tr w:rsidR="00F14379" w:rsidRPr="00C53F33" w:rsidTr="008504D3">
        <w:trPr>
          <w:trHeight w:val="281"/>
        </w:trPr>
        <w:tc>
          <w:tcPr>
            <w:tcW w:w="852" w:type="dxa"/>
          </w:tcPr>
          <w:p w:rsidR="00F14379" w:rsidRPr="00C53F33" w:rsidRDefault="00F14379" w:rsidP="00F87211">
            <w:pPr>
              <w:numPr>
                <w:ilvl w:val="0"/>
                <w:numId w:val="39"/>
              </w:numPr>
              <w:ind w:right="884"/>
              <w:rPr>
                <w:rFonts w:ascii="Tahoma" w:hAnsi="Tahoma" w:cs="Tahoma"/>
                <w:b/>
                <w:sz w:val="20"/>
                <w:szCs w:val="20"/>
              </w:rPr>
            </w:pPr>
          </w:p>
        </w:tc>
        <w:tc>
          <w:tcPr>
            <w:tcW w:w="9922" w:type="dxa"/>
            <w:gridSpan w:val="2"/>
          </w:tcPr>
          <w:p w:rsidR="00F14379" w:rsidRPr="004D2D87" w:rsidRDefault="00F14379" w:rsidP="008504D3">
            <w:pPr>
              <w:tabs>
                <w:tab w:val="left" w:pos="317"/>
              </w:tabs>
              <w:jc w:val="both"/>
              <w:rPr>
                <w:rFonts w:ascii="Tahoma" w:hAnsi="Tahoma" w:cs="Tahoma"/>
                <w:b/>
                <w:sz w:val="20"/>
                <w:szCs w:val="20"/>
              </w:rPr>
            </w:pPr>
            <w:r w:rsidRPr="004D2D87">
              <w:rPr>
                <w:rFonts w:ascii="Tahoma" w:hAnsi="Tahoma" w:cs="Tahoma"/>
                <w:b/>
                <w:sz w:val="20"/>
                <w:szCs w:val="20"/>
              </w:rPr>
              <w:t>Требования к сметной документации.</w:t>
            </w:r>
          </w:p>
        </w:tc>
      </w:tr>
      <w:tr w:rsidR="00F14379" w:rsidRPr="00C53F33" w:rsidTr="008504D3">
        <w:trPr>
          <w:trHeight w:val="784"/>
        </w:trPr>
        <w:tc>
          <w:tcPr>
            <w:tcW w:w="852" w:type="dxa"/>
          </w:tcPr>
          <w:p w:rsidR="00F14379" w:rsidRPr="00C53F33" w:rsidRDefault="00F14379" w:rsidP="008504D3">
            <w:pPr>
              <w:jc w:val="right"/>
              <w:rPr>
                <w:rFonts w:ascii="Tahoma" w:hAnsi="Tahoma" w:cs="Tahoma"/>
                <w:b/>
                <w:sz w:val="20"/>
                <w:szCs w:val="20"/>
              </w:rPr>
            </w:pPr>
            <w:r>
              <w:rPr>
                <w:rFonts w:ascii="Tahoma" w:hAnsi="Tahoma" w:cs="Tahoma"/>
                <w:b/>
                <w:sz w:val="20"/>
                <w:szCs w:val="20"/>
              </w:rPr>
              <w:t>4</w:t>
            </w:r>
            <w:r w:rsidRPr="00C53F33">
              <w:rPr>
                <w:rFonts w:ascii="Tahoma" w:hAnsi="Tahoma" w:cs="Tahoma"/>
                <w:b/>
                <w:sz w:val="20"/>
                <w:szCs w:val="20"/>
              </w:rPr>
              <w:t>.1.</w:t>
            </w:r>
          </w:p>
        </w:tc>
        <w:tc>
          <w:tcPr>
            <w:tcW w:w="2693" w:type="dxa"/>
          </w:tcPr>
          <w:p w:rsidR="00F14379" w:rsidRPr="00C53F33" w:rsidRDefault="00F14379" w:rsidP="008504D3">
            <w:pPr>
              <w:jc w:val="both"/>
              <w:rPr>
                <w:rFonts w:ascii="Tahoma" w:hAnsi="Tahoma" w:cs="Tahoma"/>
                <w:b/>
                <w:sz w:val="20"/>
                <w:szCs w:val="20"/>
              </w:rPr>
            </w:pPr>
          </w:p>
        </w:tc>
        <w:tc>
          <w:tcPr>
            <w:tcW w:w="7229" w:type="dxa"/>
          </w:tcPr>
          <w:p w:rsidR="00F14379" w:rsidRPr="00F659AF" w:rsidRDefault="00F14379" w:rsidP="008504D3">
            <w:pPr>
              <w:jc w:val="both"/>
              <w:rPr>
                <w:rFonts w:ascii="Tahoma" w:hAnsi="Tahoma" w:cs="Tahoma"/>
                <w:b/>
                <w:sz w:val="20"/>
                <w:szCs w:val="20"/>
              </w:rPr>
            </w:pPr>
            <w:r w:rsidRPr="00F659AF">
              <w:rPr>
                <w:rFonts w:ascii="Tahoma" w:hAnsi="Tahoma" w:cs="Tahoma"/>
                <w:b/>
                <w:sz w:val="20"/>
                <w:szCs w:val="20"/>
              </w:rPr>
              <w:t>1</w:t>
            </w:r>
            <w:r>
              <w:rPr>
                <w:rFonts w:ascii="Tahoma" w:hAnsi="Tahoma" w:cs="Tahoma"/>
                <w:b/>
                <w:sz w:val="20"/>
                <w:szCs w:val="20"/>
              </w:rPr>
              <w:t>)</w:t>
            </w:r>
            <w:r w:rsidRPr="00F659AF">
              <w:rPr>
                <w:rFonts w:ascii="Tahoma" w:hAnsi="Tahoma" w:cs="Tahoma"/>
                <w:sz w:val="20"/>
                <w:szCs w:val="20"/>
              </w:rPr>
              <w:t xml:space="preserve"> </w:t>
            </w:r>
            <w:r w:rsidRPr="00F659AF">
              <w:rPr>
                <w:rFonts w:ascii="Tahoma" w:hAnsi="Tahoma" w:cs="Tahoma"/>
                <w:b/>
                <w:sz w:val="20"/>
                <w:szCs w:val="20"/>
              </w:rPr>
              <w:t xml:space="preserve">Требования для определения сметной стоимости проектных работ по </w:t>
            </w:r>
            <w:r w:rsidRPr="00F659AF">
              <w:rPr>
                <w:rFonts w:ascii="Tahoma" w:hAnsi="Tahoma" w:cs="Tahoma"/>
                <w:b/>
                <w:sz w:val="20"/>
                <w:szCs w:val="20"/>
                <w:lang w:eastAsia="x-none"/>
              </w:rPr>
              <w:t>модернизации центральных тепловых пунктов для работы по независимой схеме присоединения</w:t>
            </w:r>
            <w:r w:rsidRPr="00F659AF">
              <w:rPr>
                <w:rFonts w:ascii="Tahoma" w:hAnsi="Tahoma" w:cs="Tahoma"/>
                <w:b/>
                <w:sz w:val="20"/>
                <w:szCs w:val="20"/>
              </w:rPr>
              <w:t>:</w:t>
            </w:r>
          </w:p>
          <w:p w:rsidR="00F14379" w:rsidRPr="00F659AF" w:rsidRDefault="00F14379" w:rsidP="008504D3">
            <w:pPr>
              <w:jc w:val="both"/>
              <w:rPr>
                <w:rFonts w:ascii="Tahoma" w:hAnsi="Tahoma" w:cs="Tahoma"/>
                <w:b/>
                <w:sz w:val="20"/>
                <w:szCs w:val="20"/>
              </w:rPr>
            </w:pPr>
          </w:p>
          <w:p w:rsidR="00F14379" w:rsidRPr="00F659AF" w:rsidRDefault="00F14379" w:rsidP="008504D3">
            <w:pPr>
              <w:jc w:val="both"/>
              <w:rPr>
                <w:rFonts w:ascii="Tahoma" w:hAnsi="Tahoma" w:cs="Tahoma"/>
                <w:b/>
                <w:sz w:val="20"/>
                <w:szCs w:val="20"/>
              </w:rPr>
            </w:pPr>
            <w:r w:rsidRPr="00F659AF">
              <w:rPr>
                <w:rFonts w:ascii="Tahoma" w:hAnsi="Tahoma" w:cs="Tahoma"/>
                <w:b/>
                <w:sz w:val="20"/>
                <w:szCs w:val="20"/>
              </w:rPr>
              <w:t xml:space="preserve">а) кол-во ЦТП - 7 </w:t>
            </w:r>
            <w:proofErr w:type="spellStart"/>
            <w:proofErr w:type="gramStart"/>
            <w:r w:rsidRPr="00F659AF">
              <w:rPr>
                <w:rFonts w:ascii="Tahoma" w:hAnsi="Tahoma" w:cs="Tahoma"/>
                <w:b/>
                <w:sz w:val="20"/>
                <w:szCs w:val="20"/>
              </w:rPr>
              <w:t>шт</w:t>
            </w:r>
            <w:proofErr w:type="spellEnd"/>
            <w:proofErr w:type="gramEnd"/>
            <w:r w:rsidRPr="00F659AF">
              <w:rPr>
                <w:rFonts w:ascii="Tahoma" w:hAnsi="Tahoma" w:cs="Tahoma"/>
                <w:b/>
                <w:sz w:val="20"/>
                <w:szCs w:val="20"/>
              </w:rPr>
              <w:t>:</w:t>
            </w:r>
          </w:p>
          <w:p w:rsidR="00F14379" w:rsidRDefault="00F14379" w:rsidP="008504D3">
            <w:pPr>
              <w:jc w:val="both"/>
              <w:rPr>
                <w:rFonts w:ascii="Tahoma" w:hAnsi="Tahoma" w:cs="Tahoma"/>
                <w:b/>
                <w:sz w:val="20"/>
                <w:szCs w:val="20"/>
              </w:rPr>
            </w:pPr>
            <w:proofErr w:type="spellStart"/>
            <w:proofErr w:type="gramStart"/>
            <w:r w:rsidRPr="00F659AF">
              <w:rPr>
                <w:rFonts w:ascii="Tahoma" w:hAnsi="Tahoma" w:cs="Tahoma"/>
                <w:b/>
                <w:sz w:val="20"/>
                <w:szCs w:val="20"/>
              </w:rPr>
              <w:t>Q</w:t>
            </w:r>
            <w:proofErr w:type="gramEnd"/>
            <w:r w:rsidRPr="00F659AF">
              <w:rPr>
                <w:rFonts w:ascii="Tahoma" w:hAnsi="Tahoma" w:cs="Tahoma"/>
                <w:b/>
                <w:sz w:val="20"/>
                <w:szCs w:val="20"/>
              </w:rPr>
              <w:t>ср</w:t>
            </w:r>
            <w:proofErr w:type="spellEnd"/>
            <w:r w:rsidRPr="00F659AF">
              <w:rPr>
                <w:rFonts w:ascii="Tahoma" w:hAnsi="Tahoma" w:cs="Tahoma"/>
                <w:b/>
                <w:sz w:val="20"/>
                <w:szCs w:val="20"/>
              </w:rPr>
              <w:t>.=</w:t>
            </w:r>
            <w:r w:rsidRPr="006E75E1">
              <w:rPr>
                <w:rFonts w:ascii="Tahoma" w:hAnsi="Tahoma" w:cs="Tahoma"/>
                <w:b/>
                <w:sz w:val="20"/>
                <w:szCs w:val="20"/>
              </w:rPr>
              <w:t xml:space="preserve"> 6,2057</w:t>
            </w:r>
            <w:r w:rsidRPr="00F659AF">
              <w:rPr>
                <w:rFonts w:ascii="Tahoma" w:hAnsi="Tahoma" w:cs="Tahoma"/>
                <w:b/>
                <w:sz w:val="20"/>
                <w:szCs w:val="20"/>
              </w:rPr>
              <w:t xml:space="preserve"> Гкал/час.</w:t>
            </w:r>
          </w:p>
          <w:p w:rsidR="00F14379" w:rsidRPr="00F659AF" w:rsidRDefault="00F14379" w:rsidP="008504D3">
            <w:pPr>
              <w:jc w:val="both"/>
              <w:rPr>
                <w:rFonts w:ascii="Tahoma" w:hAnsi="Tahoma" w:cs="Tahoma"/>
                <w:b/>
                <w:sz w:val="20"/>
                <w:szCs w:val="20"/>
              </w:rPr>
            </w:pPr>
          </w:p>
          <w:p w:rsidR="00F14379" w:rsidRDefault="00F14379" w:rsidP="008504D3">
            <w:pPr>
              <w:jc w:val="both"/>
              <w:rPr>
                <w:rFonts w:ascii="Tahoma" w:hAnsi="Tahoma" w:cs="Tahoma"/>
                <w:sz w:val="20"/>
                <w:szCs w:val="20"/>
              </w:rPr>
            </w:pPr>
            <w:r w:rsidRPr="00F659AF">
              <w:rPr>
                <w:rFonts w:ascii="Tahoma" w:hAnsi="Tahoma" w:cs="Tahoma"/>
                <w:sz w:val="20"/>
                <w:szCs w:val="20"/>
              </w:rPr>
              <w:t>В соответствии со «Справочником базовых цен на проектные работы в строительстве «Коммунальные инженерные сети и сооружения» на каждый ЦТП выполнить отдельными томами следующие разделы:</w:t>
            </w:r>
          </w:p>
          <w:p w:rsidR="00F14379" w:rsidRPr="00F659AF" w:rsidRDefault="00F14379" w:rsidP="008504D3">
            <w:pPr>
              <w:jc w:val="both"/>
              <w:rPr>
                <w:rFonts w:ascii="Tahoma" w:hAnsi="Tahoma" w:cs="Tahoma"/>
                <w:sz w:val="20"/>
                <w:szCs w:val="20"/>
              </w:rPr>
            </w:pPr>
          </w:p>
          <w:p w:rsidR="00F14379" w:rsidRPr="00F659AF" w:rsidRDefault="00F14379" w:rsidP="008504D3">
            <w:pPr>
              <w:tabs>
                <w:tab w:val="left" w:pos="34"/>
              </w:tabs>
              <w:jc w:val="both"/>
              <w:rPr>
                <w:rFonts w:ascii="Tahoma" w:hAnsi="Tahoma" w:cs="Tahoma"/>
                <w:b/>
                <w:sz w:val="20"/>
                <w:szCs w:val="20"/>
              </w:rPr>
            </w:pPr>
            <w:r w:rsidRPr="00F659AF">
              <w:rPr>
                <w:rFonts w:ascii="Tahoma" w:hAnsi="Tahoma" w:cs="Tahoma"/>
                <w:b/>
                <w:sz w:val="20"/>
                <w:szCs w:val="20"/>
              </w:rPr>
              <w:t>- проектную документацию в объеме:</w:t>
            </w:r>
          </w:p>
          <w:p w:rsidR="00F14379" w:rsidRPr="00F659AF" w:rsidRDefault="00F14379" w:rsidP="008504D3">
            <w:pPr>
              <w:tabs>
                <w:tab w:val="left" w:pos="34"/>
              </w:tabs>
              <w:jc w:val="both"/>
              <w:rPr>
                <w:rFonts w:ascii="Tahoma" w:hAnsi="Tahoma" w:cs="Tahoma"/>
                <w:sz w:val="20"/>
                <w:szCs w:val="20"/>
              </w:rPr>
            </w:pPr>
            <w:r w:rsidRPr="00F659AF">
              <w:rPr>
                <w:rFonts w:ascii="Tahoma" w:hAnsi="Tahoma" w:cs="Tahoma"/>
                <w:sz w:val="20"/>
                <w:szCs w:val="20"/>
              </w:rPr>
              <w:t>•</w:t>
            </w:r>
            <w:r w:rsidRPr="00F659AF">
              <w:rPr>
                <w:rFonts w:ascii="Tahoma" w:hAnsi="Tahoma" w:cs="Tahoma"/>
                <w:sz w:val="20"/>
                <w:szCs w:val="20"/>
              </w:rPr>
              <w:tab/>
              <w:t>Пояснительная записка;</w:t>
            </w:r>
          </w:p>
          <w:p w:rsidR="00F14379" w:rsidRPr="00F659AF" w:rsidRDefault="00F14379" w:rsidP="008504D3">
            <w:pPr>
              <w:jc w:val="both"/>
              <w:rPr>
                <w:rFonts w:ascii="Tahoma" w:hAnsi="Tahoma" w:cs="Tahoma"/>
                <w:b/>
                <w:sz w:val="20"/>
                <w:szCs w:val="20"/>
              </w:rPr>
            </w:pPr>
            <w:r w:rsidRPr="00F659AF">
              <w:rPr>
                <w:rFonts w:ascii="Tahoma" w:hAnsi="Tahoma" w:cs="Tahoma"/>
                <w:b/>
                <w:sz w:val="20"/>
                <w:szCs w:val="20"/>
              </w:rPr>
              <w:t>- рабочей документации:</w:t>
            </w:r>
          </w:p>
          <w:p w:rsidR="00F14379" w:rsidRPr="00F659AF" w:rsidRDefault="00F14379" w:rsidP="008504D3">
            <w:pPr>
              <w:tabs>
                <w:tab w:val="left" w:pos="317"/>
              </w:tabs>
              <w:jc w:val="both"/>
              <w:rPr>
                <w:rFonts w:ascii="Tahoma" w:hAnsi="Tahoma" w:cs="Tahoma"/>
                <w:sz w:val="20"/>
                <w:szCs w:val="20"/>
              </w:rPr>
            </w:pPr>
            <w:r w:rsidRPr="00F659AF">
              <w:rPr>
                <w:rFonts w:ascii="Tahoma" w:hAnsi="Tahoma" w:cs="Tahoma"/>
                <w:sz w:val="20"/>
                <w:szCs w:val="20"/>
              </w:rPr>
              <w:t>- Тепломеханические решения (ТМ);</w:t>
            </w:r>
          </w:p>
          <w:p w:rsidR="00F14379" w:rsidRPr="00F659AF" w:rsidRDefault="00F14379" w:rsidP="008504D3">
            <w:pPr>
              <w:tabs>
                <w:tab w:val="left" w:pos="317"/>
              </w:tabs>
              <w:jc w:val="both"/>
              <w:rPr>
                <w:rFonts w:ascii="Tahoma" w:hAnsi="Tahoma" w:cs="Tahoma"/>
                <w:sz w:val="20"/>
                <w:szCs w:val="20"/>
              </w:rPr>
            </w:pPr>
            <w:r w:rsidRPr="00F659AF">
              <w:rPr>
                <w:rFonts w:ascii="Tahoma" w:hAnsi="Tahoma" w:cs="Tahoma"/>
                <w:sz w:val="20"/>
                <w:szCs w:val="20"/>
              </w:rPr>
              <w:t>- Электроснабжение (ЭС);</w:t>
            </w:r>
          </w:p>
          <w:p w:rsidR="00F14379" w:rsidRPr="00F659AF" w:rsidRDefault="00F14379" w:rsidP="008504D3">
            <w:pPr>
              <w:tabs>
                <w:tab w:val="left" w:pos="317"/>
              </w:tabs>
              <w:jc w:val="both"/>
              <w:rPr>
                <w:rFonts w:ascii="Tahoma" w:hAnsi="Tahoma" w:cs="Tahoma"/>
                <w:sz w:val="20"/>
                <w:szCs w:val="20"/>
              </w:rPr>
            </w:pPr>
            <w:r w:rsidRPr="00F659AF">
              <w:rPr>
                <w:rFonts w:ascii="Tahoma" w:hAnsi="Tahoma" w:cs="Tahoma"/>
                <w:sz w:val="20"/>
                <w:szCs w:val="20"/>
              </w:rPr>
              <w:t xml:space="preserve">- </w:t>
            </w:r>
            <w:r>
              <w:rPr>
                <w:rFonts w:ascii="Tahoma" w:hAnsi="Tahoma" w:cs="Tahoma"/>
                <w:sz w:val="20"/>
                <w:szCs w:val="20"/>
              </w:rPr>
              <w:t>Сети связи (СС)</w:t>
            </w:r>
            <w:r w:rsidRPr="00F659AF">
              <w:rPr>
                <w:rFonts w:ascii="Tahoma" w:hAnsi="Tahoma" w:cs="Tahoma"/>
                <w:sz w:val="20"/>
                <w:szCs w:val="20"/>
              </w:rPr>
              <w:t>;</w:t>
            </w:r>
          </w:p>
          <w:p w:rsidR="00F14379" w:rsidRPr="00F659AF" w:rsidRDefault="00F14379" w:rsidP="008504D3">
            <w:pPr>
              <w:tabs>
                <w:tab w:val="left" w:pos="317"/>
              </w:tabs>
              <w:jc w:val="both"/>
              <w:rPr>
                <w:rFonts w:ascii="Tahoma" w:hAnsi="Tahoma" w:cs="Tahoma"/>
                <w:sz w:val="20"/>
                <w:szCs w:val="20"/>
              </w:rPr>
            </w:pPr>
            <w:r w:rsidRPr="00F659AF">
              <w:rPr>
                <w:rFonts w:ascii="Tahoma" w:hAnsi="Tahoma" w:cs="Tahoma"/>
                <w:sz w:val="20"/>
                <w:szCs w:val="20"/>
              </w:rPr>
              <w:t>- Смета на строительство.</w:t>
            </w:r>
          </w:p>
          <w:p w:rsidR="00F14379" w:rsidRPr="00F659AF" w:rsidRDefault="00F14379" w:rsidP="008504D3">
            <w:pPr>
              <w:tabs>
                <w:tab w:val="left" w:pos="317"/>
              </w:tabs>
              <w:jc w:val="both"/>
              <w:rPr>
                <w:rFonts w:ascii="Tahoma" w:hAnsi="Tahoma" w:cs="Tahoma"/>
                <w:sz w:val="20"/>
                <w:szCs w:val="20"/>
              </w:rPr>
            </w:pPr>
            <w:r>
              <w:rPr>
                <w:rFonts w:ascii="Tahoma" w:hAnsi="Tahoma" w:cs="Tahoma"/>
                <w:sz w:val="20"/>
                <w:szCs w:val="20"/>
              </w:rPr>
              <w:t>- Программа пуско-наладочных работ;</w:t>
            </w:r>
          </w:p>
          <w:p w:rsidR="00F14379" w:rsidRPr="00F659AF" w:rsidRDefault="00F14379" w:rsidP="008504D3">
            <w:pPr>
              <w:tabs>
                <w:tab w:val="left" w:pos="317"/>
              </w:tabs>
              <w:jc w:val="both"/>
              <w:rPr>
                <w:rFonts w:ascii="Tahoma" w:hAnsi="Tahoma" w:cs="Tahoma"/>
                <w:sz w:val="20"/>
                <w:szCs w:val="20"/>
              </w:rPr>
            </w:pPr>
            <w:r w:rsidRPr="00F659AF">
              <w:rPr>
                <w:rFonts w:ascii="Tahoma" w:hAnsi="Tahoma" w:cs="Tahoma"/>
                <w:b/>
                <w:sz w:val="20"/>
                <w:szCs w:val="20"/>
              </w:rPr>
              <w:t>-</w:t>
            </w:r>
            <w:r w:rsidRPr="00F659AF">
              <w:rPr>
                <w:rFonts w:ascii="Tahoma" w:hAnsi="Tahoma" w:cs="Tahoma"/>
                <w:sz w:val="20"/>
                <w:szCs w:val="20"/>
              </w:rPr>
              <w:t xml:space="preserve"> </w:t>
            </w:r>
            <w:r>
              <w:rPr>
                <w:rFonts w:ascii="Tahoma" w:hAnsi="Tahoma" w:cs="Tahoma"/>
                <w:sz w:val="20"/>
                <w:szCs w:val="20"/>
              </w:rPr>
              <w:t>Заключение</w:t>
            </w:r>
            <w:r w:rsidRPr="00F659AF">
              <w:rPr>
                <w:rFonts w:ascii="Tahoma" w:hAnsi="Tahoma" w:cs="Tahoma"/>
                <w:sz w:val="20"/>
                <w:szCs w:val="20"/>
              </w:rPr>
              <w:t xml:space="preserve"> экспертиз</w:t>
            </w:r>
            <w:r>
              <w:rPr>
                <w:rFonts w:ascii="Tahoma" w:hAnsi="Tahoma" w:cs="Tahoma"/>
                <w:sz w:val="20"/>
                <w:szCs w:val="20"/>
              </w:rPr>
              <w:t>ы</w:t>
            </w:r>
            <w:r w:rsidRPr="00F659AF">
              <w:rPr>
                <w:rFonts w:ascii="Tahoma" w:hAnsi="Tahoma" w:cs="Tahoma"/>
                <w:sz w:val="20"/>
                <w:szCs w:val="20"/>
              </w:rPr>
              <w:t xml:space="preserve"> промышленной безопасности.</w:t>
            </w:r>
          </w:p>
          <w:p w:rsidR="00F14379" w:rsidRPr="00F659AF" w:rsidRDefault="00F14379" w:rsidP="008504D3">
            <w:pPr>
              <w:tabs>
                <w:tab w:val="left" w:pos="317"/>
              </w:tabs>
              <w:jc w:val="both"/>
              <w:rPr>
                <w:rFonts w:ascii="Tahoma" w:hAnsi="Tahoma" w:cs="Tahoma"/>
                <w:sz w:val="20"/>
                <w:szCs w:val="20"/>
              </w:rPr>
            </w:pPr>
          </w:p>
          <w:p w:rsidR="00F14379" w:rsidRPr="00F659AF" w:rsidRDefault="00F14379" w:rsidP="008504D3">
            <w:pPr>
              <w:tabs>
                <w:tab w:val="left" w:pos="317"/>
              </w:tabs>
              <w:jc w:val="both"/>
              <w:rPr>
                <w:rFonts w:ascii="Tahoma" w:hAnsi="Tahoma" w:cs="Tahoma"/>
                <w:sz w:val="20"/>
                <w:szCs w:val="20"/>
              </w:rPr>
            </w:pPr>
            <w:r w:rsidRPr="00F659AF">
              <w:rPr>
                <w:rFonts w:ascii="Tahoma" w:hAnsi="Tahoma" w:cs="Tahoma"/>
                <w:b/>
                <w:sz w:val="20"/>
                <w:szCs w:val="20"/>
              </w:rPr>
              <w:t>в)</w:t>
            </w:r>
            <w:r w:rsidRPr="00F659AF">
              <w:rPr>
                <w:rFonts w:ascii="Tahoma" w:hAnsi="Tahoma" w:cs="Tahoma"/>
                <w:sz w:val="20"/>
                <w:szCs w:val="20"/>
              </w:rPr>
              <w:t xml:space="preserve"> Проектирование ведётся:</w:t>
            </w:r>
          </w:p>
          <w:p w:rsidR="00F14379" w:rsidRPr="00F659AF" w:rsidRDefault="00F14379" w:rsidP="008504D3">
            <w:pPr>
              <w:tabs>
                <w:tab w:val="left" w:pos="317"/>
              </w:tabs>
              <w:jc w:val="both"/>
              <w:rPr>
                <w:rFonts w:ascii="Tahoma" w:hAnsi="Tahoma" w:cs="Tahoma"/>
                <w:sz w:val="20"/>
                <w:szCs w:val="20"/>
              </w:rPr>
            </w:pPr>
            <w:r w:rsidRPr="00F659AF">
              <w:rPr>
                <w:rFonts w:ascii="Tahoma" w:hAnsi="Tahoma" w:cs="Tahoma"/>
                <w:sz w:val="20"/>
                <w:szCs w:val="20"/>
              </w:rPr>
              <w:t>•</w:t>
            </w:r>
            <w:r w:rsidRPr="00F659AF">
              <w:rPr>
                <w:rFonts w:ascii="Tahoma" w:hAnsi="Tahoma" w:cs="Tahoma"/>
                <w:sz w:val="20"/>
                <w:szCs w:val="20"/>
              </w:rPr>
              <w:tab/>
              <w:t>в городе с населением более 1 млн. человек, согласно п. 1.10. «Сборника на «Коммунальные инженерные сети и сооружения 2012» в целом на объект применять коэффициент = 1,2;</w:t>
            </w:r>
          </w:p>
          <w:p w:rsidR="00F14379" w:rsidRPr="00F659AF" w:rsidRDefault="00F14379" w:rsidP="008504D3">
            <w:pPr>
              <w:tabs>
                <w:tab w:val="left" w:pos="317"/>
              </w:tabs>
              <w:jc w:val="both"/>
              <w:rPr>
                <w:rFonts w:ascii="Tahoma" w:hAnsi="Tahoma" w:cs="Tahoma"/>
                <w:sz w:val="20"/>
                <w:szCs w:val="20"/>
              </w:rPr>
            </w:pPr>
            <w:r w:rsidRPr="00F659AF">
              <w:rPr>
                <w:rFonts w:ascii="Tahoma" w:hAnsi="Tahoma" w:cs="Tahoma"/>
                <w:sz w:val="20"/>
                <w:szCs w:val="20"/>
              </w:rPr>
              <w:t>•</w:t>
            </w:r>
            <w:r w:rsidRPr="00F659AF">
              <w:rPr>
                <w:rFonts w:ascii="Tahoma" w:hAnsi="Tahoma" w:cs="Tahoma"/>
                <w:sz w:val="20"/>
                <w:szCs w:val="20"/>
              </w:rPr>
              <w:tab/>
            </w:r>
            <w:r w:rsidRPr="00F659AF">
              <w:rPr>
                <w:rStyle w:val="itemtext1"/>
                <w:rFonts w:cs="Tahoma"/>
              </w:rPr>
              <w:t>цена привязки типовой или повторно применяемой проектной документации, без внесения изменений в надземную часть здания, определяется по ценам Справочников с применением коэффициента (Методические указания от 29.12.2009 г. Часть III п. 3.2) К=0,2;</w:t>
            </w:r>
          </w:p>
          <w:p w:rsidR="00F14379" w:rsidRPr="00F659AF" w:rsidRDefault="00F14379" w:rsidP="008504D3">
            <w:pPr>
              <w:tabs>
                <w:tab w:val="left" w:pos="317"/>
              </w:tabs>
              <w:jc w:val="both"/>
              <w:rPr>
                <w:rFonts w:ascii="Tahoma" w:hAnsi="Tahoma" w:cs="Tahoma"/>
                <w:sz w:val="20"/>
                <w:szCs w:val="20"/>
              </w:rPr>
            </w:pPr>
            <w:r w:rsidRPr="00F659AF">
              <w:rPr>
                <w:rFonts w:ascii="Tahoma" w:hAnsi="Tahoma" w:cs="Tahoma"/>
                <w:sz w:val="20"/>
                <w:szCs w:val="20"/>
              </w:rPr>
              <w:t>•</w:t>
            </w:r>
            <w:r w:rsidRPr="00F659AF">
              <w:rPr>
                <w:rFonts w:ascii="Tahoma" w:hAnsi="Tahoma" w:cs="Tahoma"/>
                <w:sz w:val="20"/>
                <w:szCs w:val="20"/>
              </w:rPr>
              <w:tab/>
              <w:t>при разработке проектной документации предусмотреть затраты на выплату районного коэффициента по Свердловской области</w:t>
            </w:r>
            <w:proofErr w:type="gramStart"/>
            <w:r w:rsidRPr="00F659AF">
              <w:rPr>
                <w:rFonts w:ascii="Tahoma" w:hAnsi="Tahoma" w:cs="Tahoma"/>
                <w:sz w:val="20"/>
                <w:szCs w:val="20"/>
              </w:rPr>
              <w:t xml:space="preserve"> К</w:t>
            </w:r>
            <w:proofErr w:type="gramEnd"/>
            <w:r w:rsidRPr="00F659AF">
              <w:rPr>
                <w:rFonts w:ascii="Tahoma" w:hAnsi="Tahoma" w:cs="Tahoma"/>
                <w:sz w:val="20"/>
                <w:szCs w:val="20"/>
              </w:rPr>
              <w:t>=1,08.</w:t>
            </w:r>
          </w:p>
          <w:p w:rsidR="00F14379" w:rsidRPr="00F659AF" w:rsidRDefault="00F14379" w:rsidP="008504D3">
            <w:pPr>
              <w:tabs>
                <w:tab w:val="left" w:pos="34"/>
              </w:tabs>
              <w:jc w:val="both"/>
              <w:rPr>
                <w:rFonts w:ascii="Tahoma" w:hAnsi="Tahoma" w:cs="Tahoma"/>
                <w:sz w:val="20"/>
                <w:szCs w:val="20"/>
              </w:rPr>
            </w:pPr>
          </w:p>
          <w:p w:rsidR="00F14379" w:rsidRPr="00F659AF" w:rsidRDefault="00F14379" w:rsidP="008504D3">
            <w:pPr>
              <w:tabs>
                <w:tab w:val="left" w:pos="34"/>
              </w:tabs>
              <w:ind w:firstLine="601"/>
              <w:jc w:val="both"/>
              <w:rPr>
                <w:rFonts w:ascii="Tahoma" w:hAnsi="Tahoma" w:cs="Tahoma"/>
                <w:i/>
                <w:sz w:val="20"/>
                <w:szCs w:val="20"/>
              </w:rPr>
            </w:pPr>
            <w:r w:rsidRPr="00F659AF">
              <w:rPr>
                <w:rFonts w:ascii="Tahoma" w:hAnsi="Tahoma" w:cs="Tahoma"/>
                <w:i/>
                <w:sz w:val="20"/>
                <w:szCs w:val="20"/>
              </w:rPr>
              <w:t>Представленные данные являются предварительными и применяются ТОЛЬКО для определения сметной стоимости на проектно-изыскательские работы по объекту. Предварительные данные не допускается использовать для разработки проектных решений и расчетов.</w:t>
            </w:r>
          </w:p>
          <w:p w:rsidR="00F14379" w:rsidRPr="00F659AF" w:rsidRDefault="00F14379" w:rsidP="008504D3">
            <w:pPr>
              <w:tabs>
                <w:tab w:val="left" w:pos="34"/>
              </w:tabs>
              <w:jc w:val="both"/>
              <w:rPr>
                <w:rFonts w:ascii="Tahoma" w:hAnsi="Tahoma" w:cs="Tahoma"/>
                <w:i/>
                <w:sz w:val="20"/>
                <w:szCs w:val="20"/>
              </w:rPr>
            </w:pPr>
          </w:p>
          <w:p w:rsidR="00F14379" w:rsidRPr="00F659AF" w:rsidRDefault="00F14379" w:rsidP="008504D3">
            <w:pPr>
              <w:tabs>
                <w:tab w:val="left" w:pos="34"/>
              </w:tabs>
              <w:jc w:val="both"/>
              <w:rPr>
                <w:rFonts w:ascii="Tahoma" w:hAnsi="Tahoma" w:cs="Tahoma"/>
                <w:sz w:val="20"/>
                <w:szCs w:val="20"/>
              </w:rPr>
            </w:pPr>
            <w:r w:rsidRPr="00F659AF">
              <w:rPr>
                <w:rFonts w:ascii="Tahoma" w:hAnsi="Tahoma" w:cs="Tahoma"/>
                <w:b/>
                <w:sz w:val="20"/>
                <w:szCs w:val="20"/>
              </w:rPr>
              <w:t>2</w:t>
            </w:r>
            <w:r>
              <w:rPr>
                <w:rFonts w:ascii="Tahoma" w:hAnsi="Tahoma" w:cs="Tahoma"/>
                <w:b/>
                <w:sz w:val="20"/>
                <w:szCs w:val="20"/>
              </w:rPr>
              <w:t>)</w:t>
            </w:r>
            <w:r w:rsidRPr="00F659AF">
              <w:rPr>
                <w:rFonts w:ascii="Tahoma" w:hAnsi="Tahoma" w:cs="Tahoma"/>
                <w:sz w:val="20"/>
                <w:szCs w:val="20"/>
              </w:rPr>
              <w:t xml:space="preserve"> </w:t>
            </w:r>
            <w:r w:rsidRPr="00F659AF">
              <w:rPr>
                <w:rFonts w:ascii="Tahoma" w:hAnsi="Tahoma" w:cs="Tahoma"/>
                <w:b/>
                <w:sz w:val="20"/>
                <w:szCs w:val="20"/>
              </w:rPr>
              <w:t>Требования к сметной документации на строительство:</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1. </w:t>
            </w:r>
            <w:r w:rsidRPr="00426361">
              <w:rPr>
                <w:rFonts w:ascii="Tahoma" w:hAnsi="Tahoma" w:cs="Tahoma"/>
                <w:sz w:val="20"/>
                <w:szCs w:val="20"/>
              </w:rPr>
              <w:t xml:space="preserve">Сметная документация составляется в сметно-нормативной базе 2001 г. в редакции 2014 года по сборникам ТЕР Свердловской области и зарегистрированных в Министерстве регионального развития РФ с переводом в текущие цены с применением индексов на </w:t>
            </w:r>
            <w:r w:rsidRPr="00426361">
              <w:rPr>
                <w:rFonts w:ascii="Tahoma" w:hAnsi="Tahoma" w:cs="Tahoma"/>
                <w:b/>
                <w:bCs/>
                <w:sz w:val="20"/>
                <w:szCs w:val="20"/>
              </w:rPr>
              <w:t>2019 год</w:t>
            </w:r>
            <w:r w:rsidRPr="00426361">
              <w:rPr>
                <w:rFonts w:ascii="Tahoma" w:hAnsi="Tahoma" w:cs="Tahoma"/>
                <w:sz w:val="20"/>
                <w:szCs w:val="20"/>
              </w:rPr>
              <w:t xml:space="preserve">: на СМР - 6,615, оборудование - 4,414, прочие, в т. ч. ПНР – 9,723; на проектные работы – 4,09. </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2. </w:t>
            </w:r>
            <w:r w:rsidRPr="00426361">
              <w:rPr>
                <w:rFonts w:ascii="Tahoma" w:hAnsi="Tahoma" w:cs="Tahoma"/>
                <w:sz w:val="20"/>
                <w:szCs w:val="20"/>
              </w:rPr>
              <w:t>Сметная документация должна быть составлена с соблюдением положений «Методических указаний определения стоимости строительной продукции на территории Российской Федерации» - МДС 81-35.2004, МДС 81-33.2004, МДС 81-25.2004;</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3. </w:t>
            </w:r>
            <w:r w:rsidRPr="00426361">
              <w:rPr>
                <w:rFonts w:ascii="Tahoma" w:hAnsi="Tahoma" w:cs="Tahoma"/>
                <w:sz w:val="20"/>
                <w:szCs w:val="20"/>
              </w:rPr>
              <w:t>Сметная документация должна состоять из пояснительной записки, сводного сметного расчета стоимости строительства, объектных и локальных сметных расчетов на строительно-монтажные, пусконаладочные работы и сметных расчетов на отдельные виды затрат.</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Сметная документация должна включать:</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 xml:space="preserve">- обоснование стоимости МТР в текущих ценах: данные мониторинга цен </w:t>
            </w:r>
            <w:r w:rsidRPr="00426361">
              <w:rPr>
                <w:rFonts w:ascii="Tahoma" w:hAnsi="Tahoma" w:cs="Tahoma"/>
                <w:sz w:val="20"/>
                <w:szCs w:val="20"/>
              </w:rPr>
              <w:lastRenderedPageBreak/>
              <w:t xml:space="preserve">на материалы, счета, счета-фактуры, прайс-листы предприятий-изготовителей оборудования, поставщиков материальных ресурсов; </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 обоснование стоимости работ, неучтенных в утвержденных базовых сборниках, а также экономические расчеты, калькуляции, на основании которых формируются затраты, учитываемые в локальных сметах и сводном расчете;</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 ответы (корректировка смет) проектной организации на замечания специалистов инициатора проекта, учитывающие соответствие технологии и объемов выполняемых работ в локальных сметах заданию на проектирование;</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4. </w:t>
            </w:r>
            <w:r w:rsidRPr="00426361">
              <w:rPr>
                <w:rFonts w:ascii="Tahoma" w:hAnsi="Tahoma" w:cs="Tahoma"/>
                <w:sz w:val="20"/>
                <w:szCs w:val="20"/>
              </w:rPr>
              <w:t>Сводный сметный расчет выполнить в полном объеме - главы 1, 2, 4, 5, 6, 7, 8, 9, 10, 12, непредвиденные затраты – 3% от итога глав 1-12;</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5. </w:t>
            </w:r>
            <w:r w:rsidRPr="00426361">
              <w:rPr>
                <w:rFonts w:ascii="Tahoma" w:hAnsi="Tahoma" w:cs="Tahoma"/>
                <w:sz w:val="20"/>
                <w:szCs w:val="20"/>
              </w:rPr>
              <w:t xml:space="preserve">В локальных сметных расчетах применять коэффициенты, на усложняющие условия работ (строительных, монтажных и пусконаладочных) только при обосновании усложняющих факторов в </w:t>
            </w:r>
            <w:proofErr w:type="gramStart"/>
            <w:r w:rsidRPr="00426361">
              <w:rPr>
                <w:rFonts w:ascii="Tahoma" w:hAnsi="Tahoma" w:cs="Tahoma"/>
                <w:sz w:val="20"/>
                <w:szCs w:val="20"/>
              </w:rPr>
              <w:t>ПОС</w:t>
            </w:r>
            <w:proofErr w:type="gramEnd"/>
            <w:r w:rsidRPr="00426361">
              <w:rPr>
                <w:rFonts w:ascii="Tahoma" w:hAnsi="Tahoma" w:cs="Tahoma"/>
                <w:sz w:val="20"/>
                <w:szCs w:val="20"/>
              </w:rPr>
              <w:t xml:space="preserve">, согласованном с Заказчиком; </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6. </w:t>
            </w:r>
            <w:r w:rsidRPr="00426361">
              <w:rPr>
                <w:rFonts w:ascii="Tahoma" w:hAnsi="Tahoma" w:cs="Tahoma"/>
                <w:sz w:val="20"/>
                <w:szCs w:val="20"/>
              </w:rPr>
              <w:t>Накладные расходы в смете принимать от фонда оплаты труда (ФОТ) в соответствии с МДС 81-33.2004;</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7. </w:t>
            </w:r>
            <w:r w:rsidRPr="00426361">
              <w:rPr>
                <w:rFonts w:ascii="Tahoma" w:hAnsi="Tahoma" w:cs="Tahoma"/>
                <w:sz w:val="20"/>
                <w:szCs w:val="20"/>
              </w:rPr>
              <w:t>Сметную прибыль в смете принимать от фонда оплаты труда (ФОТ) в соответствии с МДС 81-25.2004;</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8. </w:t>
            </w:r>
            <w:r w:rsidRPr="00426361">
              <w:rPr>
                <w:rFonts w:ascii="Tahoma" w:hAnsi="Tahoma" w:cs="Tahoma"/>
                <w:sz w:val="20"/>
                <w:szCs w:val="20"/>
              </w:rPr>
              <w:t>Сметная стоимость пусконаладочных работ должна быть подтверждена технической документацией (программа испытаний и т.п.). Состав и объемы пусконаладочных работ должны быть обоснованы ссылками на соответствующие требования нормативов – СНиП, ПУЭ, ТУ и др. Доля пусконаладочных работ «вхолостую», относимая на капитальные вложения, определяется в соответствии с МДС 81-35.2004 (п.4.102);</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9. </w:t>
            </w:r>
            <w:r w:rsidRPr="00426361">
              <w:rPr>
                <w:rFonts w:ascii="Tahoma" w:hAnsi="Tahoma" w:cs="Tahoma"/>
                <w:sz w:val="20"/>
                <w:szCs w:val="20"/>
              </w:rPr>
              <w:t xml:space="preserve">Стоимость оборудования принимать в текущем уровне цен – по фактической стоимости оборудования с учетом транспортных и заготовительно-складских расходов согласно МДС 81-35.2004 выделить в отдельный раздел. </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Основа для определения фактической стоимости оборудования в сметной документации – цена предприятия-изготовителя данного оборудования.</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 xml:space="preserve">Применять указанную стоимость в текущих ценах (поставщика) с индексом «1,0» с привязкой по разделам; </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10. </w:t>
            </w:r>
            <w:r w:rsidRPr="00426361">
              <w:rPr>
                <w:rFonts w:ascii="Tahoma" w:hAnsi="Tahoma" w:cs="Tahoma"/>
                <w:sz w:val="20"/>
                <w:szCs w:val="20"/>
              </w:rPr>
              <w:t>Стоимость материальных ресурсов принимать в базисном уровне цен - по сборникам СЦМ с индексацией цен на текущий период, если стоимость материальных ресурсов, принятая по соответствующим «Сборникам сметных цен», превышает рыночный уровень цен по региону, следует учитывать в смете рыночную стоимость материалов и изделий;</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11. </w:t>
            </w:r>
            <w:r w:rsidRPr="00426361">
              <w:rPr>
                <w:rFonts w:ascii="Tahoma" w:hAnsi="Tahoma" w:cs="Tahoma"/>
                <w:sz w:val="20"/>
                <w:szCs w:val="20"/>
              </w:rPr>
              <w:t>Для согласования с Заказчиком цен на материалы и оборудование проектная организация формирует сводный Перечень материалов с указанием количества и стоимости (таблица №1), подлежащих обязательному мониторингу цен в объеме не менее 80% от суммы всех материалов по смете. Сводный Перечень материалов, подлежащих обязательному мониторингу цен, формируется из ведомостей ресурсов всех локальных смет путем сложения общего количества и стоимости материальных ресурсов в текущих ценах, выбранных в соответствии со следующими критериями:</w:t>
            </w:r>
          </w:p>
          <w:p w:rsidR="00F14379" w:rsidRPr="00426361" w:rsidRDefault="00F14379" w:rsidP="00F87211">
            <w:pPr>
              <w:numPr>
                <w:ilvl w:val="0"/>
                <w:numId w:val="43"/>
              </w:numPr>
              <w:tabs>
                <w:tab w:val="left" w:pos="459"/>
              </w:tabs>
              <w:ind w:left="0" w:firstLine="0"/>
              <w:jc w:val="both"/>
              <w:rPr>
                <w:rFonts w:ascii="Tahoma" w:hAnsi="Tahoma" w:cs="Tahoma"/>
                <w:sz w:val="20"/>
                <w:szCs w:val="20"/>
              </w:rPr>
            </w:pPr>
            <w:r w:rsidRPr="00426361">
              <w:rPr>
                <w:rFonts w:ascii="Tahoma" w:hAnsi="Tahoma" w:cs="Tahoma"/>
                <w:sz w:val="20"/>
                <w:szCs w:val="20"/>
              </w:rPr>
              <w:t>основные материалы, не входящие в нормативные базы сборников, ТЕР, ТССЦ, БЦ, включенные в локальные сметы на основании Сводных спецификаций к разделам проекта и ведомостей объемов работ;</w:t>
            </w:r>
          </w:p>
          <w:p w:rsidR="00F14379" w:rsidRPr="00426361" w:rsidRDefault="00F14379" w:rsidP="00F87211">
            <w:pPr>
              <w:numPr>
                <w:ilvl w:val="0"/>
                <w:numId w:val="43"/>
              </w:numPr>
              <w:tabs>
                <w:tab w:val="left" w:pos="459"/>
              </w:tabs>
              <w:ind w:left="0" w:firstLine="0"/>
              <w:jc w:val="both"/>
              <w:rPr>
                <w:rFonts w:ascii="Tahoma" w:hAnsi="Tahoma" w:cs="Tahoma"/>
                <w:sz w:val="20"/>
                <w:szCs w:val="20"/>
              </w:rPr>
            </w:pPr>
            <w:r w:rsidRPr="00426361">
              <w:rPr>
                <w:rFonts w:ascii="Tahoma" w:hAnsi="Tahoma" w:cs="Tahoma"/>
                <w:sz w:val="20"/>
                <w:szCs w:val="20"/>
              </w:rPr>
              <w:t>основные материалы, не входящие в единичные расценки сборников, ТЕР, стоимость которых по ТССЦ значительно превышает рыночную на момент формирования сметной документации;</w:t>
            </w:r>
          </w:p>
          <w:p w:rsidR="00F14379" w:rsidRPr="00426361" w:rsidRDefault="00F14379" w:rsidP="00F87211">
            <w:pPr>
              <w:numPr>
                <w:ilvl w:val="0"/>
                <w:numId w:val="43"/>
              </w:numPr>
              <w:tabs>
                <w:tab w:val="left" w:pos="459"/>
              </w:tabs>
              <w:ind w:left="0" w:firstLine="0"/>
              <w:jc w:val="both"/>
              <w:rPr>
                <w:rFonts w:ascii="Tahoma" w:hAnsi="Tahoma" w:cs="Tahoma"/>
                <w:sz w:val="20"/>
                <w:szCs w:val="20"/>
              </w:rPr>
            </w:pPr>
            <w:r w:rsidRPr="00426361">
              <w:rPr>
                <w:rFonts w:ascii="Tahoma" w:hAnsi="Tahoma" w:cs="Tahoma"/>
                <w:sz w:val="20"/>
                <w:szCs w:val="20"/>
              </w:rPr>
              <w:t>основные материалы, включенные в смету в соответствии с проектными данными, взамен материалов, исключенных из единичных расценок сборников, ТЕР;</w:t>
            </w:r>
          </w:p>
          <w:p w:rsidR="00F14379" w:rsidRPr="00426361" w:rsidRDefault="00F14379" w:rsidP="00F87211">
            <w:pPr>
              <w:numPr>
                <w:ilvl w:val="0"/>
                <w:numId w:val="43"/>
              </w:numPr>
              <w:tabs>
                <w:tab w:val="left" w:pos="459"/>
              </w:tabs>
              <w:ind w:left="0" w:firstLine="0"/>
              <w:jc w:val="both"/>
              <w:rPr>
                <w:rFonts w:ascii="Tahoma" w:hAnsi="Tahoma" w:cs="Tahoma"/>
                <w:sz w:val="20"/>
                <w:szCs w:val="20"/>
              </w:rPr>
            </w:pPr>
            <w:r w:rsidRPr="00426361">
              <w:rPr>
                <w:rFonts w:ascii="Tahoma" w:hAnsi="Tahoma" w:cs="Tahoma"/>
                <w:sz w:val="20"/>
                <w:szCs w:val="20"/>
              </w:rPr>
              <w:t xml:space="preserve">материалы, учтенные в сборниках: ТЕР, ТССЦ, стоимость которых по ведомости ресурсов локальной сметы превышает 1% от общей стоимости </w:t>
            </w:r>
            <w:r w:rsidRPr="00426361">
              <w:rPr>
                <w:rFonts w:ascii="Tahoma" w:hAnsi="Tahoma" w:cs="Tahoma"/>
                <w:sz w:val="20"/>
                <w:szCs w:val="20"/>
              </w:rPr>
              <w:lastRenderedPageBreak/>
              <w:t>материальных ресурсов сметы в базисных ценах 2001года;</w:t>
            </w:r>
          </w:p>
          <w:p w:rsidR="00F14379" w:rsidRPr="00426361" w:rsidRDefault="00F14379" w:rsidP="00F87211">
            <w:pPr>
              <w:numPr>
                <w:ilvl w:val="0"/>
                <w:numId w:val="43"/>
              </w:numPr>
              <w:tabs>
                <w:tab w:val="left" w:pos="459"/>
              </w:tabs>
              <w:ind w:left="0" w:firstLine="0"/>
              <w:jc w:val="both"/>
              <w:rPr>
                <w:rFonts w:ascii="Tahoma" w:hAnsi="Tahoma" w:cs="Tahoma"/>
                <w:sz w:val="20"/>
                <w:szCs w:val="20"/>
              </w:rPr>
            </w:pPr>
            <w:r w:rsidRPr="00426361">
              <w:rPr>
                <w:rFonts w:ascii="Tahoma" w:hAnsi="Tahoma" w:cs="Tahoma"/>
                <w:sz w:val="20"/>
                <w:szCs w:val="20"/>
              </w:rPr>
              <w:t>заготовительно-складские расходы на материалы и оборудование в размере не более 2% от стоимости материалов и не более 1,2% от стоимости оборудования, на металлические конструкции 0,75% от стоимости материалов;</w:t>
            </w:r>
          </w:p>
          <w:p w:rsidR="00F14379" w:rsidRPr="00426361" w:rsidRDefault="00F14379" w:rsidP="00F87211">
            <w:pPr>
              <w:numPr>
                <w:ilvl w:val="0"/>
                <w:numId w:val="43"/>
              </w:numPr>
              <w:tabs>
                <w:tab w:val="left" w:pos="459"/>
              </w:tabs>
              <w:ind w:left="0" w:firstLine="0"/>
              <w:jc w:val="both"/>
              <w:rPr>
                <w:rFonts w:ascii="Tahoma" w:hAnsi="Tahoma" w:cs="Tahoma"/>
                <w:sz w:val="20"/>
                <w:szCs w:val="20"/>
              </w:rPr>
            </w:pPr>
            <w:r w:rsidRPr="00426361">
              <w:rPr>
                <w:rFonts w:ascii="Tahoma" w:hAnsi="Tahoma" w:cs="Tahoma"/>
                <w:sz w:val="20"/>
                <w:szCs w:val="20"/>
              </w:rPr>
              <w:t xml:space="preserve">транспортные затраты, сверх учтенных в нормах (30км), или при применении оптовых цен поставщика, определяются на основании калькуляций транспортных расходов или по согласованию с Заказчиком принимаются в размере не более 3% от отпускной цены на материалы и изделия. </w:t>
            </w:r>
          </w:p>
          <w:p w:rsidR="00F14379" w:rsidRPr="00426361" w:rsidRDefault="00F14379" w:rsidP="008504D3">
            <w:pPr>
              <w:tabs>
                <w:tab w:val="left" w:pos="459"/>
              </w:tabs>
              <w:jc w:val="both"/>
              <w:rPr>
                <w:rFonts w:ascii="Tahoma" w:hAnsi="Tahoma" w:cs="Tahoma"/>
                <w:sz w:val="20"/>
                <w:szCs w:val="20"/>
              </w:rPr>
            </w:pPr>
            <w:r w:rsidRPr="00426361">
              <w:rPr>
                <w:rFonts w:ascii="Tahoma" w:hAnsi="Tahoma" w:cs="Tahoma"/>
                <w:sz w:val="20"/>
                <w:szCs w:val="20"/>
              </w:rPr>
              <w:t>Проектная организация предоставляет результаты маркетингового исследования рынка материалов, подлежащих обязательному мониторингу цен, по форме таблицы №1 с подтверждающими документами для согласования с Заказчиком.</w:t>
            </w:r>
          </w:p>
          <w:p w:rsidR="00F14379" w:rsidRPr="00426361" w:rsidRDefault="00F14379" w:rsidP="008504D3">
            <w:pPr>
              <w:jc w:val="both"/>
              <w:rPr>
                <w:rFonts w:ascii="Tahoma" w:hAnsi="Tahoma" w:cs="Tahoma"/>
                <w:b/>
                <w:bCs/>
                <w:sz w:val="20"/>
                <w:szCs w:val="20"/>
              </w:rPr>
            </w:pPr>
            <w:r w:rsidRPr="00426361">
              <w:rPr>
                <w:rFonts w:ascii="Tahoma" w:hAnsi="Tahoma" w:cs="Tahoma"/>
                <w:b/>
                <w:bCs/>
                <w:sz w:val="20"/>
                <w:szCs w:val="20"/>
              </w:rPr>
              <w:t>Таблица №1. Анализ стоимости МТР в смете.</w:t>
            </w:r>
          </w:p>
          <w:tbl>
            <w:tblPr>
              <w:tblW w:w="0" w:type="dxa"/>
              <w:tblLayout w:type="fixed"/>
              <w:tblCellMar>
                <w:left w:w="0" w:type="dxa"/>
                <w:right w:w="0" w:type="dxa"/>
              </w:tblCellMar>
              <w:tblLook w:val="04A0" w:firstRow="1" w:lastRow="0" w:firstColumn="1" w:lastColumn="0" w:noHBand="0" w:noVBand="1"/>
            </w:tblPr>
            <w:tblGrid>
              <w:gridCol w:w="596"/>
              <w:gridCol w:w="1701"/>
              <w:gridCol w:w="567"/>
              <w:gridCol w:w="708"/>
              <w:gridCol w:w="1134"/>
              <w:gridCol w:w="1276"/>
              <w:gridCol w:w="851"/>
            </w:tblGrid>
            <w:tr w:rsidR="00F14379" w:rsidRPr="00426361" w:rsidTr="008504D3">
              <w:tc>
                <w:tcPr>
                  <w:tcW w:w="5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14379" w:rsidRPr="00426361" w:rsidRDefault="00F14379" w:rsidP="008504D3">
                  <w:pPr>
                    <w:ind w:left="-57" w:right="-113"/>
                    <w:jc w:val="center"/>
                    <w:rPr>
                      <w:rFonts w:ascii="Tahoma" w:hAnsi="Tahoma" w:cs="Tahoma"/>
                      <w:b/>
                      <w:bCs/>
                      <w:sz w:val="20"/>
                      <w:szCs w:val="20"/>
                    </w:rPr>
                  </w:pPr>
                  <w:r w:rsidRPr="00426361">
                    <w:rPr>
                      <w:rFonts w:ascii="Tahoma" w:hAnsi="Tahoma" w:cs="Tahoma"/>
                      <w:b/>
                      <w:bCs/>
                      <w:sz w:val="20"/>
                      <w:szCs w:val="20"/>
                    </w:rPr>
                    <w:t xml:space="preserve">№ </w:t>
                  </w:r>
                  <w:proofErr w:type="gramStart"/>
                  <w:r w:rsidRPr="00426361">
                    <w:rPr>
                      <w:rFonts w:ascii="Tahoma" w:hAnsi="Tahoma" w:cs="Tahoma"/>
                      <w:b/>
                      <w:bCs/>
                      <w:sz w:val="20"/>
                      <w:szCs w:val="20"/>
                    </w:rPr>
                    <w:t>п</w:t>
                  </w:r>
                  <w:proofErr w:type="gramEnd"/>
                  <w:r w:rsidRPr="00426361">
                    <w:rPr>
                      <w:rFonts w:ascii="Tahoma" w:hAnsi="Tahoma" w:cs="Tahoma"/>
                      <w:b/>
                      <w:bCs/>
                      <w:sz w:val="20"/>
                      <w:szCs w:val="20"/>
                    </w:rPr>
                    <w:t>/п</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14379" w:rsidRPr="00426361" w:rsidRDefault="00F14379" w:rsidP="008504D3">
                  <w:pPr>
                    <w:ind w:left="-57" w:right="-57"/>
                    <w:jc w:val="center"/>
                    <w:rPr>
                      <w:rFonts w:ascii="Tahoma" w:hAnsi="Tahoma" w:cs="Tahoma"/>
                      <w:b/>
                      <w:bCs/>
                      <w:sz w:val="20"/>
                      <w:szCs w:val="20"/>
                    </w:rPr>
                  </w:pPr>
                  <w:r w:rsidRPr="00426361">
                    <w:rPr>
                      <w:rFonts w:ascii="Tahoma" w:hAnsi="Tahoma" w:cs="Tahoma"/>
                      <w:b/>
                      <w:bCs/>
                      <w:sz w:val="20"/>
                      <w:szCs w:val="20"/>
                    </w:rPr>
                    <w:t>Наименование продукции</w:t>
                  </w:r>
                </w:p>
              </w:tc>
              <w:tc>
                <w:tcPr>
                  <w:tcW w:w="5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14379" w:rsidRPr="00426361" w:rsidRDefault="00F14379" w:rsidP="008504D3">
                  <w:pPr>
                    <w:ind w:left="-57" w:right="-57"/>
                    <w:jc w:val="center"/>
                    <w:rPr>
                      <w:rFonts w:ascii="Tahoma" w:hAnsi="Tahoma" w:cs="Tahoma"/>
                      <w:b/>
                      <w:bCs/>
                      <w:sz w:val="20"/>
                      <w:szCs w:val="20"/>
                    </w:rPr>
                  </w:pPr>
                  <w:r w:rsidRPr="00426361">
                    <w:rPr>
                      <w:rFonts w:ascii="Tahoma" w:hAnsi="Tahoma" w:cs="Tahoma"/>
                      <w:b/>
                      <w:bCs/>
                      <w:sz w:val="20"/>
                      <w:szCs w:val="20"/>
                    </w:rPr>
                    <w:t>Ед. изм.</w:t>
                  </w:r>
                </w:p>
              </w:tc>
              <w:tc>
                <w:tcPr>
                  <w:tcW w:w="7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14379" w:rsidRPr="00426361" w:rsidRDefault="00F14379" w:rsidP="008504D3">
                  <w:pPr>
                    <w:ind w:left="-57" w:right="-57"/>
                    <w:jc w:val="center"/>
                    <w:rPr>
                      <w:rFonts w:ascii="Tahoma" w:hAnsi="Tahoma" w:cs="Tahoma"/>
                      <w:b/>
                      <w:bCs/>
                      <w:sz w:val="20"/>
                      <w:szCs w:val="20"/>
                    </w:rPr>
                  </w:pPr>
                  <w:r w:rsidRPr="00426361">
                    <w:rPr>
                      <w:rFonts w:ascii="Tahoma" w:hAnsi="Tahoma" w:cs="Tahoma"/>
                      <w:b/>
                      <w:bCs/>
                      <w:sz w:val="20"/>
                      <w:szCs w:val="20"/>
                    </w:rPr>
                    <w:t>Кол-во</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14379" w:rsidRPr="00426361" w:rsidRDefault="00F14379" w:rsidP="008504D3">
                  <w:pPr>
                    <w:ind w:left="-57" w:right="-57"/>
                    <w:jc w:val="center"/>
                    <w:rPr>
                      <w:rFonts w:ascii="Tahoma" w:hAnsi="Tahoma" w:cs="Tahoma"/>
                      <w:b/>
                      <w:bCs/>
                      <w:sz w:val="20"/>
                      <w:szCs w:val="20"/>
                    </w:rPr>
                  </w:pPr>
                  <w:r w:rsidRPr="00426361">
                    <w:rPr>
                      <w:rFonts w:ascii="Tahoma" w:hAnsi="Tahoma" w:cs="Tahoma"/>
                      <w:b/>
                      <w:bCs/>
                      <w:sz w:val="20"/>
                      <w:szCs w:val="20"/>
                    </w:rPr>
                    <w:t>Цена без НДС, руб.</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14379" w:rsidRPr="00426361" w:rsidRDefault="00F14379" w:rsidP="008504D3">
                  <w:pPr>
                    <w:ind w:left="-57" w:right="-57"/>
                    <w:jc w:val="center"/>
                    <w:rPr>
                      <w:rFonts w:ascii="Tahoma" w:hAnsi="Tahoma" w:cs="Tahoma"/>
                      <w:b/>
                      <w:bCs/>
                      <w:sz w:val="20"/>
                      <w:szCs w:val="20"/>
                    </w:rPr>
                  </w:pPr>
                  <w:r w:rsidRPr="00426361">
                    <w:rPr>
                      <w:rFonts w:ascii="Tahoma" w:hAnsi="Tahoma" w:cs="Tahoma"/>
                      <w:b/>
                      <w:bCs/>
                      <w:sz w:val="20"/>
                      <w:szCs w:val="20"/>
                    </w:rPr>
                    <w:t>Стоимость без НДС, руб.</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14379" w:rsidRPr="00426361" w:rsidRDefault="00F14379" w:rsidP="008504D3">
                  <w:pPr>
                    <w:ind w:left="-57" w:right="-57"/>
                    <w:jc w:val="center"/>
                    <w:rPr>
                      <w:rFonts w:ascii="Tahoma" w:hAnsi="Tahoma" w:cs="Tahoma"/>
                      <w:b/>
                      <w:bCs/>
                      <w:sz w:val="20"/>
                      <w:szCs w:val="20"/>
                    </w:rPr>
                  </w:pPr>
                  <w:r w:rsidRPr="00426361">
                    <w:rPr>
                      <w:rFonts w:ascii="Tahoma" w:hAnsi="Tahoma" w:cs="Tahoma"/>
                      <w:b/>
                      <w:bCs/>
                      <w:sz w:val="20"/>
                      <w:szCs w:val="20"/>
                    </w:rPr>
                    <w:t>Примечание</w:t>
                  </w:r>
                </w:p>
              </w:tc>
            </w:tr>
            <w:tr w:rsidR="00F14379" w:rsidRPr="00426361" w:rsidTr="008504D3">
              <w:tc>
                <w:tcPr>
                  <w:tcW w:w="59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14379" w:rsidRPr="00426361" w:rsidRDefault="00F14379" w:rsidP="008504D3">
                  <w:pPr>
                    <w:jc w:val="center"/>
                    <w:rPr>
                      <w:rFonts w:ascii="Tahoma" w:hAnsi="Tahoma" w:cs="Tahoma"/>
                      <w:sz w:val="20"/>
                      <w:szCs w:val="20"/>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F14379" w:rsidRPr="00426361" w:rsidRDefault="00F14379" w:rsidP="008504D3">
                  <w:pPr>
                    <w:jc w:val="center"/>
                    <w:rPr>
                      <w:rFonts w:ascii="Tahoma" w:hAnsi="Tahoma" w:cs="Tahoma"/>
                      <w:b/>
                      <w:bCs/>
                      <w:sz w:val="20"/>
                      <w:szCs w:val="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F14379" w:rsidRPr="00426361" w:rsidRDefault="00F14379" w:rsidP="008504D3">
                  <w:pPr>
                    <w:jc w:val="center"/>
                    <w:rPr>
                      <w:rFonts w:ascii="Tahoma" w:hAnsi="Tahoma" w:cs="Tahoma"/>
                      <w:b/>
                      <w:bCs/>
                      <w:sz w:val="20"/>
                      <w:szCs w:val="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F14379" w:rsidRPr="00426361" w:rsidRDefault="00F14379" w:rsidP="008504D3">
                  <w:pPr>
                    <w:jc w:val="center"/>
                    <w:rPr>
                      <w:rFonts w:ascii="Tahoma" w:hAnsi="Tahoma" w:cs="Tahoma"/>
                      <w:b/>
                      <w:bCs/>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F14379" w:rsidRPr="00426361" w:rsidRDefault="00F14379" w:rsidP="008504D3">
                  <w:pPr>
                    <w:jc w:val="center"/>
                    <w:rPr>
                      <w:rFonts w:ascii="Tahoma" w:hAnsi="Tahoma" w:cs="Tahoma"/>
                      <w:b/>
                      <w:bCs/>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F14379" w:rsidRPr="00426361" w:rsidRDefault="00F14379" w:rsidP="008504D3">
                  <w:pPr>
                    <w:jc w:val="center"/>
                    <w:rPr>
                      <w:rFonts w:ascii="Tahoma" w:hAnsi="Tahoma" w:cs="Tahoma"/>
                      <w:b/>
                      <w:bCs/>
                      <w:sz w:val="20"/>
                      <w:szCs w:val="20"/>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F14379" w:rsidRPr="00426361" w:rsidRDefault="00F14379" w:rsidP="008504D3">
                  <w:pPr>
                    <w:jc w:val="center"/>
                    <w:rPr>
                      <w:rFonts w:ascii="Tahoma" w:hAnsi="Tahoma" w:cs="Tahoma"/>
                      <w:b/>
                      <w:bCs/>
                      <w:sz w:val="20"/>
                      <w:szCs w:val="20"/>
                    </w:rPr>
                  </w:pPr>
                </w:p>
              </w:tc>
            </w:tr>
          </w:tbl>
          <w:p w:rsidR="00F14379" w:rsidRPr="00426361" w:rsidRDefault="00F14379" w:rsidP="008504D3">
            <w:pPr>
              <w:jc w:val="both"/>
              <w:rPr>
                <w:rFonts w:ascii="Tahoma" w:hAnsi="Tahoma" w:cs="Tahoma"/>
                <w:sz w:val="20"/>
                <w:szCs w:val="20"/>
              </w:rPr>
            </w:pPr>
            <w:r w:rsidRPr="00426361">
              <w:rPr>
                <w:rFonts w:ascii="Tahoma" w:hAnsi="Tahoma" w:cs="Tahoma"/>
                <w:sz w:val="20"/>
                <w:szCs w:val="20"/>
              </w:rPr>
              <w:t>Проектная организация вносит в локальные сметные расчеты стоимость МТР по результатам мониторинга цен, согласованного Заказчиком.</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12.</w:t>
            </w:r>
            <w:r w:rsidRPr="00426361">
              <w:rPr>
                <w:rFonts w:ascii="Tahoma" w:hAnsi="Tahoma" w:cs="Tahoma"/>
                <w:sz w:val="20"/>
                <w:szCs w:val="20"/>
              </w:rPr>
              <w:t xml:space="preserve"> </w:t>
            </w:r>
            <w:proofErr w:type="gramStart"/>
            <w:r w:rsidRPr="00426361">
              <w:rPr>
                <w:rFonts w:ascii="Tahoma" w:hAnsi="Tahoma" w:cs="Tahoma"/>
                <w:sz w:val="20"/>
                <w:szCs w:val="20"/>
              </w:rPr>
              <w:t>При определении стоимости работ по реконструкции наружных инженерных сетей, улиц и дорог общегородского, районного и местного значения, мостов и путепроводов, а также работ по монтажу и пуско-наладке оборудования в ремонтируемых зданиях и сооружениях не применять коэффициенты 1,15 к оплате труда и трудозатратам и 1,25 к затратам на эксплуатацию машин, указанные в п.4.7 МДС 81-35.2004;</w:t>
            </w:r>
            <w:proofErr w:type="gramEnd"/>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13.</w:t>
            </w:r>
            <w:r w:rsidRPr="00426361">
              <w:rPr>
                <w:rFonts w:ascii="Tahoma" w:hAnsi="Tahoma" w:cs="Tahoma"/>
                <w:sz w:val="20"/>
                <w:szCs w:val="20"/>
              </w:rPr>
              <w:t xml:space="preserve"> Работы по устройству лесов, подмостей, люлек должны учитываться в сметах только при соответствующем указании в </w:t>
            </w:r>
            <w:proofErr w:type="gramStart"/>
            <w:r w:rsidRPr="00426361">
              <w:rPr>
                <w:rFonts w:ascii="Tahoma" w:hAnsi="Tahoma" w:cs="Tahoma"/>
                <w:sz w:val="20"/>
                <w:szCs w:val="20"/>
              </w:rPr>
              <w:t>ПОС</w:t>
            </w:r>
            <w:proofErr w:type="gramEnd"/>
            <w:r w:rsidRPr="00426361">
              <w:rPr>
                <w:rFonts w:ascii="Tahoma" w:hAnsi="Tahoma" w:cs="Tahoma"/>
                <w:sz w:val="20"/>
                <w:szCs w:val="20"/>
              </w:rPr>
              <w:t xml:space="preserve"> и в соответствии с техническими частями к нормативным сборникам;</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14.</w:t>
            </w:r>
            <w:r w:rsidRPr="00426361">
              <w:rPr>
                <w:rFonts w:ascii="Tahoma" w:hAnsi="Tahoma" w:cs="Tahoma"/>
                <w:sz w:val="20"/>
                <w:szCs w:val="20"/>
              </w:rPr>
              <w:t xml:space="preserve"> Оборачиваемость на оборудование и материалы, включаемые в локальные сметы на устройство временных зданий и сооружений, включать в следующих размерах:</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сборные железобетонные изделия – с 30% стоимостью;</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блоки ФБС и УДБ – с 50% стоимостью;</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 xml:space="preserve">металлические конструкции, в </w:t>
            </w:r>
            <w:proofErr w:type="spellStart"/>
            <w:r w:rsidRPr="00426361">
              <w:rPr>
                <w:rFonts w:ascii="Tahoma" w:hAnsi="Tahoma" w:cs="Tahoma"/>
                <w:sz w:val="20"/>
                <w:szCs w:val="20"/>
              </w:rPr>
              <w:t>т.ч</w:t>
            </w:r>
            <w:proofErr w:type="spellEnd"/>
            <w:r w:rsidRPr="00426361">
              <w:rPr>
                <w:rFonts w:ascii="Tahoma" w:hAnsi="Tahoma" w:cs="Tahoma"/>
                <w:sz w:val="20"/>
                <w:szCs w:val="20"/>
              </w:rPr>
              <w:t xml:space="preserve">. заборы из </w:t>
            </w:r>
            <w:proofErr w:type="spellStart"/>
            <w:r w:rsidRPr="00426361">
              <w:rPr>
                <w:rFonts w:ascii="Tahoma" w:hAnsi="Tahoma" w:cs="Tahoma"/>
                <w:sz w:val="20"/>
                <w:szCs w:val="20"/>
              </w:rPr>
              <w:t>профлиста</w:t>
            </w:r>
            <w:proofErr w:type="spellEnd"/>
            <w:r w:rsidRPr="00426361">
              <w:rPr>
                <w:rFonts w:ascii="Tahoma" w:hAnsi="Tahoma" w:cs="Tahoma"/>
                <w:sz w:val="20"/>
                <w:szCs w:val="20"/>
              </w:rPr>
              <w:t xml:space="preserve"> – с 30% стоимостью;</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деревянные заборы и прочие конструкции – с 50% стоимостью;</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электромонтажные изделия – с 30% стоимостью;</w:t>
            </w:r>
          </w:p>
          <w:p w:rsidR="00F14379" w:rsidRPr="00426361" w:rsidRDefault="00F14379" w:rsidP="008504D3">
            <w:pPr>
              <w:jc w:val="both"/>
              <w:rPr>
                <w:rFonts w:ascii="Tahoma" w:hAnsi="Tahoma" w:cs="Tahoma"/>
                <w:sz w:val="20"/>
                <w:szCs w:val="20"/>
              </w:rPr>
            </w:pPr>
            <w:r w:rsidRPr="00426361">
              <w:rPr>
                <w:rFonts w:ascii="Tahoma" w:hAnsi="Tahoma" w:cs="Tahoma"/>
                <w:sz w:val="20"/>
                <w:szCs w:val="20"/>
              </w:rPr>
              <w:t>трубы, фасонные изделия и запорная арматура – с 30% стоимостью.</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15.</w:t>
            </w:r>
            <w:r w:rsidRPr="00426361">
              <w:rPr>
                <w:rFonts w:ascii="Tahoma" w:hAnsi="Tahoma" w:cs="Tahoma"/>
                <w:sz w:val="20"/>
                <w:szCs w:val="20"/>
              </w:rPr>
              <w:t xml:space="preserve"> При составлении локальных смет в обязательном порядке соблюдать следующие правила ценообразования:</w:t>
            </w:r>
          </w:p>
          <w:p w:rsidR="00F14379" w:rsidRPr="00426361" w:rsidRDefault="00F14379" w:rsidP="00F87211">
            <w:pPr>
              <w:numPr>
                <w:ilvl w:val="0"/>
                <w:numId w:val="47"/>
              </w:numPr>
              <w:tabs>
                <w:tab w:val="left" w:pos="459"/>
              </w:tabs>
              <w:ind w:left="0" w:firstLine="0"/>
              <w:jc w:val="both"/>
              <w:rPr>
                <w:rFonts w:ascii="Tahoma" w:hAnsi="Tahoma" w:cs="Tahoma"/>
                <w:sz w:val="20"/>
                <w:szCs w:val="20"/>
              </w:rPr>
            </w:pPr>
            <w:r w:rsidRPr="00426361">
              <w:rPr>
                <w:rFonts w:ascii="Tahoma" w:hAnsi="Tahoma" w:cs="Tahoma"/>
                <w:sz w:val="20"/>
                <w:szCs w:val="20"/>
              </w:rPr>
              <w:t>Наименования единичных расценок в сметной документации должны соответствовать наименованиям в сметных нормативах, а также технологии производства работ по проекту. При необходимости, в позиции расценки допускается дополнительное уточнение, не меняя «наименования» единичной расценки;</w:t>
            </w:r>
          </w:p>
          <w:p w:rsidR="00F14379" w:rsidRPr="00426361" w:rsidRDefault="00F14379" w:rsidP="00F87211">
            <w:pPr>
              <w:numPr>
                <w:ilvl w:val="0"/>
                <w:numId w:val="47"/>
              </w:numPr>
              <w:tabs>
                <w:tab w:val="left" w:pos="459"/>
              </w:tabs>
              <w:ind w:left="0" w:firstLine="0"/>
              <w:jc w:val="both"/>
              <w:rPr>
                <w:rFonts w:ascii="Tahoma" w:hAnsi="Tahoma" w:cs="Tahoma"/>
                <w:sz w:val="20"/>
                <w:szCs w:val="20"/>
              </w:rPr>
            </w:pPr>
            <w:r w:rsidRPr="00426361">
              <w:rPr>
                <w:rFonts w:ascii="Tahoma" w:hAnsi="Tahoma" w:cs="Tahoma"/>
                <w:sz w:val="20"/>
                <w:szCs w:val="20"/>
              </w:rPr>
              <w:t xml:space="preserve">При уточнении в единичных расценках СНБ-2009 (ТЕР, </w:t>
            </w:r>
            <w:proofErr w:type="spellStart"/>
            <w:r w:rsidRPr="00426361">
              <w:rPr>
                <w:rFonts w:ascii="Tahoma" w:hAnsi="Tahoma" w:cs="Tahoma"/>
                <w:sz w:val="20"/>
                <w:szCs w:val="20"/>
              </w:rPr>
              <w:t>ТЕРр</w:t>
            </w:r>
            <w:proofErr w:type="spellEnd"/>
            <w:r w:rsidRPr="00426361">
              <w:rPr>
                <w:rFonts w:ascii="Tahoma" w:hAnsi="Tahoma" w:cs="Tahoma"/>
                <w:sz w:val="20"/>
                <w:szCs w:val="20"/>
              </w:rPr>
              <w:t xml:space="preserve">, </w:t>
            </w:r>
            <w:proofErr w:type="spellStart"/>
            <w:r w:rsidRPr="00426361">
              <w:rPr>
                <w:rFonts w:ascii="Tahoma" w:hAnsi="Tahoma" w:cs="Tahoma"/>
                <w:sz w:val="20"/>
                <w:szCs w:val="20"/>
              </w:rPr>
              <w:t>ТЕРм</w:t>
            </w:r>
            <w:proofErr w:type="spellEnd"/>
            <w:r w:rsidRPr="00426361">
              <w:rPr>
                <w:rFonts w:ascii="Tahoma" w:hAnsi="Tahoma" w:cs="Tahoma"/>
                <w:sz w:val="20"/>
                <w:szCs w:val="20"/>
              </w:rPr>
              <w:t>,) согласно проекту, конкретного материального ресурса, рассматриваемый материальный ресурс, например, бетон В</w:t>
            </w:r>
            <w:proofErr w:type="gramStart"/>
            <w:r w:rsidRPr="00426361">
              <w:rPr>
                <w:rFonts w:ascii="Tahoma" w:hAnsi="Tahoma" w:cs="Tahoma"/>
                <w:sz w:val="20"/>
                <w:szCs w:val="20"/>
              </w:rPr>
              <w:t>7</w:t>
            </w:r>
            <w:proofErr w:type="gramEnd"/>
            <w:r w:rsidRPr="00426361">
              <w:rPr>
                <w:rFonts w:ascii="Tahoma" w:hAnsi="Tahoma" w:cs="Tahoma"/>
                <w:sz w:val="20"/>
                <w:szCs w:val="20"/>
              </w:rPr>
              <w:t>,5, исключать отдельной позицией со знаком «минус» и включать проектный материальный ресурс, например, бетон В20, отдельной позицией по базовой стоимости;</w:t>
            </w:r>
          </w:p>
          <w:p w:rsidR="00F14379" w:rsidRPr="00426361" w:rsidRDefault="00F14379" w:rsidP="00F87211">
            <w:pPr>
              <w:numPr>
                <w:ilvl w:val="0"/>
                <w:numId w:val="47"/>
              </w:numPr>
              <w:tabs>
                <w:tab w:val="left" w:pos="459"/>
              </w:tabs>
              <w:ind w:left="0" w:firstLine="0"/>
              <w:jc w:val="both"/>
              <w:rPr>
                <w:rFonts w:ascii="Tahoma" w:hAnsi="Tahoma" w:cs="Tahoma"/>
                <w:sz w:val="20"/>
                <w:szCs w:val="20"/>
              </w:rPr>
            </w:pPr>
            <w:r w:rsidRPr="00426361">
              <w:rPr>
                <w:rFonts w:ascii="Tahoma" w:hAnsi="Tahoma" w:cs="Tahoma"/>
                <w:sz w:val="20"/>
                <w:szCs w:val="20"/>
              </w:rPr>
              <w:t>В случаях замены материалов, учтенных в расценках на материалы, фактически использованные (требуемые по проекту), соблюдать нормы примененных материалов, согласно нормам, указанным производителем данной продукции.</w:t>
            </w:r>
          </w:p>
          <w:p w:rsidR="00F14379" w:rsidRPr="00426361" w:rsidRDefault="00F14379" w:rsidP="008504D3">
            <w:pPr>
              <w:jc w:val="both"/>
              <w:rPr>
                <w:rFonts w:ascii="Tahoma" w:hAnsi="Tahoma" w:cs="Tahoma"/>
                <w:b/>
                <w:bCs/>
                <w:sz w:val="20"/>
                <w:szCs w:val="20"/>
              </w:rPr>
            </w:pPr>
            <w:r>
              <w:rPr>
                <w:rFonts w:ascii="Tahoma" w:hAnsi="Tahoma" w:cs="Tahoma"/>
                <w:b/>
                <w:bCs/>
                <w:sz w:val="20"/>
                <w:szCs w:val="20"/>
              </w:rPr>
              <w:t>2.</w:t>
            </w:r>
            <w:r w:rsidRPr="00426361">
              <w:rPr>
                <w:rFonts w:ascii="Tahoma" w:hAnsi="Tahoma" w:cs="Tahoma"/>
                <w:b/>
                <w:bCs/>
                <w:sz w:val="20"/>
                <w:szCs w:val="20"/>
              </w:rPr>
              <w:t>16. В сводном сметном расчете предусмотреть:</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затраты на компенсацию ущерба за отключение потребителей газа, в случае перекладки газопроводов;</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lastRenderedPageBreak/>
              <w:t>затраты на восстановительную стоимость зеленых насаждений (если проектом предусматривается снос зеленых насаждений) в соответствии с Решением Екатеринбургской Городской Думы от 21.12.2010г. №87/34;</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затраты на рубку и посадку зеленых насаждений;</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 xml:space="preserve">затраты на временные здания и сооружения - за фактически построенные временные здания и сооружения на основе данных </w:t>
            </w:r>
            <w:proofErr w:type="gramStart"/>
            <w:r w:rsidRPr="00426361">
              <w:rPr>
                <w:rFonts w:ascii="Tahoma" w:hAnsi="Tahoma" w:cs="Tahoma"/>
                <w:sz w:val="20"/>
                <w:szCs w:val="20"/>
              </w:rPr>
              <w:t>ПОС</w:t>
            </w:r>
            <w:proofErr w:type="gramEnd"/>
            <w:r w:rsidRPr="00426361">
              <w:rPr>
                <w:rFonts w:ascii="Tahoma" w:hAnsi="Tahoma" w:cs="Tahoma"/>
                <w:sz w:val="20"/>
                <w:szCs w:val="20"/>
              </w:rPr>
              <w:t xml:space="preserve"> или по установленным нормам ГСН 81-05-01-2001;</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дополнительные затраты при производстве СМР в зимнее время в соответствии с ГСН 81-05-02-2007. Для работ, выполняемых только в летний период и выполняемых при положительной температуре указанные дополнительные затраты не начислять.</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премирование за ввод объекта в эксплуатацию в соответствии с письмом №1336-ВК/1-Д от 10.10.1991;</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затраты на проведение торгов в размере 0,42%;</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затраты на содержание службы Заказчика закладывать по «Нормативам расходов Заказчика на осуществление строительного контроля» в соответствии с Приложением к Постановлению Правительства РФ от 21.06.2010 №468;</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затраты на проектные и изыскательские работы включать по итогу конкурентной процедуры;</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затраты на экспертизу ПСД и авторский надзор принимать в соответствии с МДС 81-35.2004 и Постановлению №18-44 от 18.08.1997г.;</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 xml:space="preserve">затраты на выполнение геодезической разбивочной основы оси </w:t>
            </w:r>
            <w:proofErr w:type="spellStart"/>
            <w:r w:rsidRPr="00426361">
              <w:rPr>
                <w:rFonts w:ascii="Tahoma" w:hAnsi="Tahoma" w:cs="Tahoma"/>
                <w:sz w:val="20"/>
                <w:szCs w:val="20"/>
              </w:rPr>
              <w:t>тепломагистрали</w:t>
            </w:r>
            <w:proofErr w:type="spellEnd"/>
            <w:r w:rsidRPr="00426361">
              <w:rPr>
                <w:rFonts w:ascii="Tahoma" w:hAnsi="Tahoma" w:cs="Tahoma"/>
                <w:sz w:val="20"/>
                <w:szCs w:val="20"/>
              </w:rPr>
              <w:t xml:space="preserve"> и выполнение контрольной геодезической съёмки в масштабе 1:500;</w:t>
            </w:r>
          </w:p>
          <w:p w:rsidR="00F14379" w:rsidRPr="00426361" w:rsidRDefault="00F14379" w:rsidP="00F87211">
            <w:pPr>
              <w:numPr>
                <w:ilvl w:val="0"/>
                <w:numId w:val="44"/>
              </w:numPr>
              <w:tabs>
                <w:tab w:val="left" w:pos="459"/>
              </w:tabs>
              <w:ind w:left="0" w:firstLine="34"/>
              <w:jc w:val="both"/>
              <w:rPr>
                <w:rFonts w:ascii="Tahoma" w:hAnsi="Tahoma" w:cs="Tahoma"/>
                <w:sz w:val="20"/>
                <w:szCs w:val="20"/>
              </w:rPr>
            </w:pPr>
            <w:r w:rsidRPr="00426361">
              <w:rPr>
                <w:rFonts w:ascii="Tahoma" w:hAnsi="Tahoma" w:cs="Tahoma"/>
                <w:sz w:val="20"/>
                <w:szCs w:val="20"/>
              </w:rPr>
              <w:t>затраты на утилизацию отходов (железобетонные конструкции, теплоизоляция, строительный мусор и т.д.).</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17. </w:t>
            </w:r>
            <w:r w:rsidRPr="00426361">
              <w:rPr>
                <w:rFonts w:ascii="Tahoma" w:hAnsi="Tahoma" w:cs="Tahoma"/>
                <w:sz w:val="20"/>
                <w:szCs w:val="20"/>
              </w:rPr>
              <w:t>Проектно-сметная документация на вынос инженерных сетей коммуникаций и сооружений разрабатывается по каждому объекту выноса отдельно. В составе сметной документации составляется объектный сметный расчёт по каждому объекту выноса, локальные сметные расчеты, в пояснительной записке к сметной документации выделяется раздел по выносу сетей. Объектный сметный расчёт должен содержать стоимость всех работ и затрат, а также компенсацию затрат собственнику. Объектом выноса считать инженерные сети коммуникаций и сооружения, принадлежащие одному собственнику.</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18.</w:t>
            </w:r>
            <w:r w:rsidRPr="00426361">
              <w:rPr>
                <w:rFonts w:ascii="Tahoma" w:hAnsi="Tahoma" w:cs="Tahoma"/>
                <w:sz w:val="20"/>
                <w:szCs w:val="20"/>
              </w:rPr>
              <w:t xml:space="preserve"> При составлении сметной документации на основе сметно-нормативной базы ТЕР, справочников «Базовые цены на работы по ремонту энергетического оборудования, адекватные условиям функционирования конкурентного рынка по ремонту и </w:t>
            </w:r>
            <w:proofErr w:type="spellStart"/>
            <w:r w:rsidRPr="00426361">
              <w:rPr>
                <w:rFonts w:ascii="Tahoma" w:hAnsi="Tahoma" w:cs="Tahoma"/>
                <w:sz w:val="20"/>
                <w:szCs w:val="20"/>
              </w:rPr>
              <w:t>техоборудованию</w:t>
            </w:r>
            <w:proofErr w:type="spellEnd"/>
            <w:r w:rsidRPr="00426361">
              <w:rPr>
                <w:rFonts w:ascii="Tahoma" w:hAnsi="Tahoma" w:cs="Tahoma"/>
                <w:sz w:val="20"/>
                <w:szCs w:val="20"/>
              </w:rPr>
              <w:t>» либо ценовых прейскурантов ОРГРЭС должны быть использованы формы, включающие в обязательном порядке следующую информацию по каждой сметной позиции (в базовых и текущих ценах):</w:t>
            </w:r>
          </w:p>
          <w:p w:rsidR="00F14379" w:rsidRPr="00426361" w:rsidRDefault="00F14379" w:rsidP="00F87211">
            <w:pPr>
              <w:numPr>
                <w:ilvl w:val="0"/>
                <w:numId w:val="45"/>
              </w:numPr>
              <w:ind w:left="743" w:hanging="284"/>
              <w:jc w:val="both"/>
              <w:rPr>
                <w:rFonts w:ascii="Tahoma" w:hAnsi="Tahoma" w:cs="Tahoma"/>
                <w:sz w:val="20"/>
                <w:szCs w:val="20"/>
              </w:rPr>
            </w:pPr>
            <w:r w:rsidRPr="00426361">
              <w:rPr>
                <w:rFonts w:ascii="Tahoma" w:hAnsi="Tahoma" w:cs="Tahoma"/>
                <w:sz w:val="20"/>
                <w:szCs w:val="20"/>
              </w:rPr>
              <w:t>прямые затраты;</w:t>
            </w:r>
          </w:p>
          <w:p w:rsidR="00F14379" w:rsidRPr="00426361" w:rsidRDefault="00F14379" w:rsidP="00F87211">
            <w:pPr>
              <w:numPr>
                <w:ilvl w:val="0"/>
                <w:numId w:val="45"/>
              </w:numPr>
              <w:ind w:left="743" w:hanging="284"/>
              <w:jc w:val="both"/>
              <w:rPr>
                <w:rFonts w:ascii="Tahoma" w:hAnsi="Tahoma" w:cs="Tahoma"/>
                <w:sz w:val="20"/>
                <w:szCs w:val="20"/>
              </w:rPr>
            </w:pPr>
            <w:r w:rsidRPr="00426361">
              <w:rPr>
                <w:rFonts w:ascii="Tahoma" w:hAnsi="Tahoma" w:cs="Tahoma"/>
                <w:sz w:val="20"/>
                <w:szCs w:val="20"/>
              </w:rPr>
              <w:t>заработная плата;</w:t>
            </w:r>
          </w:p>
          <w:p w:rsidR="00F14379" w:rsidRPr="00426361" w:rsidRDefault="00F14379" w:rsidP="00F87211">
            <w:pPr>
              <w:numPr>
                <w:ilvl w:val="0"/>
                <w:numId w:val="45"/>
              </w:numPr>
              <w:ind w:left="743" w:hanging="284"/>
              <w:jc w:val="both"/>
              <w:rPr>
                <w:rFonts w:ascii="Tahoma" w:hAnsi="Tahoma" w:cs="Tahoma"/>
                <w:sz w:val="20"/>
                <w:szCs w:val="20"/>
              </w:rPr>
            </w:pPr>
            <w:r w:rsidRPr="00426361">
              <w:rPr>
                <w:rFonts w:ascii="Tahoma" w:hAnsi="Tahoma" w:cs="Tahoma"/>
                <w:sz w:val="20"/>
                <w:szCs w:val="20"/>
              </w:rPr>
              <w:t>эксплуатация машин и механизмов;</w:t>
            </w:r>
          </w:p>
          <w:p w:rsidR="00F14379" w:rsidRPr="00426361" w:rsidRDefault="00F14379" w:rsidP="00F87211">
            <w:pPr>
              <w:numPr>
                <w:ilvl w:val="0"/>
                <w:numId w:val="45"/>
              </w:numPr>
              <w:ind w:left="743" w:hanging="284"/>
              <w:jc w:val="both"/>
              <w:rPr>
                <w:rFonts w:ascii="Tahoma" w:hAnsi="Tahoma" w:cs="Tahoma"/>
                <w:sz w:val="20"/>
                <w:szCs w:val="20"/>
              </w:rPr>
            </w:pPr>
            <w:r w:rsidRPr="00426361">
              <w:rPr>
                <w:rFonts w:ascii="Tahoma" w:hAnsi="Tahoma" w:cs="Tahoma"/>
                <w:sz w:val="20"/>
                <w:szCs w:val="20"/>
              </w:rPr>
              <w:t>материалы;</w:t>
            </w:r>
          </w:p>
          <w:p w:rsidR="00F14379" w:rsidRPr="00426361" w:rsidRDefault="00F14379" w:rsidP="00F87211">
            <w:pPr>
              <w:numPr>
                <w:ilvl w:val="0"/>
                <w:numId w:val="45"/>
              </w:numPr>
              <w:ind w:left="743" w:hanging="284"/>
              <w:jc w:val="both"/>
              <w:rPr>
                <w:rFonts w:ascii="Tahoma" w:hAnsi="Tahoma" w:cs="Tahoma"/>
                <w:sz w:val="20"/>
                <w:szCs w:val="20"/>
              </w:rPr>
            </w:pPr>
            <w:r w:rsidRPr="00426361">
              <w:rPr>
                <w:rFonts w:ascii="Tahoma" w:hAnsi="Tahoma" w:cs="Tahoma"/>
                <w:sz w:val="20"/>
                <w:szCs w:val="20"/>
              </w:rPr>
              <w:t>накладные расходы;</w:t>
            </w:r>
          </w:p>
          <w:p w:rsidR="00F14379" w:rsidRPr="00426361" w:rsidRDefault="00F14379" w:rsidP="00F87211">
            <w:pPr>
              <w:numPr>
                <w:ilvl w:val="0"/>
                <w:numId w:val="45"/>
              </w:numPr>
              <w:ind w:left="743" w:hanging="284"/>
              <w:jc w:val="both"/>
              <w:rPr>
                <w:rFonts w:ascii="Tahoma" w:hAnsi="Tahoma" w:cs="Tahoma"/>
                <w:sz w:val="20"/>
                <w:szCs w:val="20"/>
              </w:rPr>
            </w:pPr>
            <w:r w:rsidRPr="00426361">
              <w:rPr>
                <w:rFonts w:ascii="Tahoma" w:hAnsi="Tahoma" w:cs="Tahoma"/>
                <w:sz w:val="20"/>
                <w:szCs w:val="20"/>
              </w:rPr>
              <w:t>сметная прибыль;</w:t>
            </w:r>
          </w:p>
          <w:p w:rsidR="00F14379" w:rsidRPr="00426361" w:rsidRDefault="00F14379" w:rsidP="00F87211">
            <w:pPr>
              <w:numPr>
                <w:ilvl w:val="0"/>
                <w:numId w:val="45"/>
              </w:numPr>
              <w:ind w:left="743" w:hanging="284"/>
              <w:jc w:val="both"/>
              <w:rPr>
                <w:rFonts w:ascii="Tahoma" w:hAnsi="Tahoma" w:cs="Tahoma"/>
                <w:sz w:val="20"/>
                <w:szCs w:val="20"/>
              </w:rPr>
            </w:pPr>
            <w:r w:rsidRPr="00426361">
              <w:rPr>
                <w:rFonts w:ascii="Tahoma" w:hAnsi="Tahoma" w:cs="Tahoma"/>
                <w:sz w:val="20"/>
                <w:szCs w:val="20"/>
              </w:rPr>
              <w:t>поправочные индексы;</w:t>
            </w:r>
          </w:p>
          <w:p w:rsidR="00F14379" w:rsidRPr="00426361" w:rsidRDefault="00F14379" w:rsidP="00F87211">
            <w:pPr>
              <w:numPr>
                <w:ilvl w:val="0"/>
                <w:numId w:val="45"/>
              </w:numPr>
              <w:ind w:left="743" w:hanging="284"/>
              <w:jc w:val="both"/>
              <w:rPr>
                <w:rFonts w:ascii="Tahoma" w:hAnsi="Tahoma" w:cs="Tahoma"/>
                <w:sz w:val="20"/>
                <w:szCs w:val="20"/>
              </w:rPr>
            </w:pPr>
            <w:r w:rsidRPr="00426361">
              <w:rPr>
                <w:rFonts w:ascii="Tahoma" w:hAnsi="Tahoma" w:cs="Tahoma"/>
                <w:sz w:val="20"/>
                <w:szCs w:val="20"/>
              </w:rPr>
              <w:t>индексы изменения сметной стоимости.</w:t>
            </w:r>
          </w:p>
          <w:p w:rsidR="00F14379" w:rsidRPr="00426361" w:rsidRDefault="00F14379" w:rsidP="008504D3">
            <w:pPr>
              <w:jc w:val="both"/>
              <w:rPr>
                <w:rFonts w:ascii="Tahoma" w:hAnsi="Tahoma" w:cs="Tahoma"/>
                <w:sz w:val="20"/>
                <w:szCs w:val="20"/>
              </w:rPr>
            </w:pPr>
            <w:r>
              <w:rPr>
                <w:rFonts w:ascii="Tahoma" w:hAnsi="Tahoma" w:cs="Tahoma"/>
                <w:b/>
                <w:bCs/>
                <w:sz w:val="20"/>
                <w:szCs w:val="20"/>
              </w:rPr>
              <w:t>2.</w:t>
            </w:r>
            <w:r w:rsidRPr="00426361">
              <w:rPr>
                <w:rFonts w:ascii="Tahoma" w:hAnsi="Tahoma" w:cs="Tahoma"/>
                <w:b/>
                <w:bCs/>
                <w:sz w:val="20"/>
                <w:szCs w:val="20"/>
              </w:rPr>
              <w:t xml:space="preserve">19. </w:t>
            </w:r>
            <w:r w:rsidRPr="00426361">
              <w:rPr>
                <w:rFonts w:ascii="Tahoma" w:hAnsi="Tahoma" w:cs="Tahoma"/>
                <w:sz w:val="20"/>
                <w:szCs w:val="20"/>
              </w:rPr>
              <w:t>Формы сметной документации, в том числе в случае ее разработки на основе иной сметно-нормативной базы, должны иметь следующие обязательные реквизиты и поля:</w:t>
            </w:r>
          </w:p>
          <w:p w:rsidR="00F14379" w:rsidRPr="00426361" w:rsidRDefault="00F14379" w:rsidP="00F87211">
            <w:pPr>
              <w:numPr>
                <w:ilvl w:val="0"/>
                <w:numId w:val="46"/>
              </w:numPr>
              <w:ind w:left="743" w:hanging="284"/>
              <w:jc w:val="both"/>
              <w:rPr>
                <w:rFonts w:ascii="Tahoma" w:hAnsi="Tahoma" w:cs="Tahoma"/>
                <w:sz w:val="20"/>
                <w:szCs w:val="20"/>
              </w:rPr>
            </w:pPr>
            <w:r w:rsidRPr="00426361">
              <w:rPr>
                <w:rFonts w:ascii="Tahoma" w:hAnsi="Tahoma" w:cs="Tahoma"/>
                <w:sz w:val="20"/>
                <w:szCs w:val="20"/>
              </w:rPr>
              <w:t>наименование объекта;</w:t>
            </w:r>
          </w:p>
          <w:p w:rsidR="00F14379" w:rsidRPr="00426361" w:rsidRDefault="00F14379" w:rsidP="00F87211">
            <w:pPr>
              <w:numPr>
                <w:ilvl w:val="0"/>
                <w:numId w:val="46"/>
              </w:numPr>
              <w:ind w:left="743" w:hanging="284"/>
              <w:jc w:val="both"/>
              <w:rPr>
                <w:rFonts w:ascii="Tahoma" w:hAnsi="Tahoma" w:cs="Tahoma"/>
                <w:sz w:val="20"/>
                <w:szCs w:val="20"/>
              </w:rPr>
            </w:pPr>
            <w:r w:rsidRPr="00426361">
              <w:rPr>
                <w:rFonts w:ascii="Tahoma" w:hAnsi="Tahoma" w:cs="Tahoma"/>
                <w:sz w:val="20"/>
                <w:szCs w:val="20"/>
              </w:rPr>
              <w:t>даты разработки, утверждения/согласования;</w:t>
            </w:r>
          </w:p>
          <w:p w:rsidR="00F14379" w:rsidRPr="00426361" w:rsidRDefault="00F14379" w:rsidP="00F87211">
            <w:pPr>
              <w:numPr>
                <w:ilvl w:val="0"/>
                <w:numId w:val="46"/>
              </w:numPr>
              <w:ind w:left="743" w:hanging="284"/>
              <w:jc w:val="both"/>
              <w:rPr>
                <w:rFonts w:ascii="Tahoma" w:hAnsi="Tahoma" w:cs="Tahoma"/>
                <w:sz w:val="20"/>
                <w:szCs w:val="20"/>
              </w:rPr>
            </w:pPr>
            <w:r w:rsidRPr="00426361">
              <w:rPr>
                <w:rFonts w:ascii="Tahoma" w:hAnsi="Tahoma" w:cs="Tahoma"/>
                <w:sz w:val="20"/>
                <w:szCs w:val="20"/>
              </w:rPr>
              <w:t>сведения об исполнителе (Ф.И.О., должность, телефон, адрес   электронной почты);</w:t>
            </w:r>
          </w:p>
          <w:p w:rsidR="00F14379" w:rsidRPr="00426361" w:rsidRDefault="00F14379" w:rsidP="00F87211">
            <w:pPr>
              <w:numPr>
                <w:ilvl w:val="0"/>
                <w:numId w:val="46"/>
              </w:numPr>
              <w:ind w:left="743" w:hanging="284"/>
              <w:jc w:val="both"/>
              <w:rPr>
                <w:rFonts w:ascii="Tahoma" w:hAnsi="Tahoma" w:cs="Tahoma"/>
                <w:sz w:val="20"/>
                <w:szCs w:val="20"/>
              </w:rPr>
            </w:pPr>
            <w:r w:rsidRPr="00426361">
              <w:rPr>
                <w:rFonts w:ascii="Tahoma" w:hAnsi="Tahoma" w:cs="Tahoma"/>
                <w:sz w:val="20"/>
                <w:szCs w:val="20"/>
              </w:rPr>
              <w:t xml:space="preserve">сведения о лице, подписавшем/согласовавшем документацию </w:t>
            </w:r>
            <w:r w:rsidRPr="00426361">
              <w:rPr>
                <w:rFonts w:ascii="Tahoma" w:hAnsi="Tahoma" w:cs="Tahoma"/>
                <w:sz w:val="20"/>
                <w:szCs w:val="20"/>
              </w:rPr>
              <w:lastRenderedPageBreak/>
              <w:t>(Ф.И.О., должность);</w:t>
            </w:r>
          </w:p>
          <w:p w:rsidR="00F14379" w:rsidRDefault="00F14379" w:rsidP="008504D3">
            <w:pPr>
              <w:tabs>
                <w:tab w:val="left" w:pos="34"/>
              </w:tabs>
              <w:jc w:val="both"/>
              <w:rPr>
                <w:rFonts w:ascii="Tahoma" w:hAnsi="Tahoma" w:cs="Tahoma"/>
                <w:sz w:val="20"/>
                <w:szCs w:val="20"/>
              </w:rPr>
            </w:pPr>
            <w:r w:rsidRPr="00426361">
              <w:rPr>
                <w:rFonts w:ascii="Tahoma" w:hAnsi="Tahoma" w:cs="Tahoma"/>
                <w:sz w:val="20"/>
                <w:szCs w:val="20"/>
              </w:rPr>
              <w:t>наименование этапа.</w:t>
            </w:r>
          </w:p>
          <w:p w:rsidR="00F14379" w:rsidRPr="00C87CE0" w:rsidRDefault="00F14379" w:rsidP="008504D3">
            <w:pPr>
              <w:tabs>
                <w:tab w:val="left" w:pos="34"/>
              </w:tabs>
              <w:jc w:val="both"/>
              <w:rPr>
                <w:rFonts w:ascii="Tahoma" w:hAnsi="Tahoma" w:cs="Tahoma"/>
                <w:color w:val="FF0000"/>
                <w:sz w:val="20"/>
                <w:szCs w:val="20"/>
              </w:rPr>
            </w:pPr>
          </w:p>
        </w:tc>
      </w:tr>
      <w:tr w:rsidR="00F14379" w:rsidRPr="00960365" w:rsidTr="008504D3">
        <w:trPr>
          <w:trHeight w:val="287"/>
        </w:trPr>
        <w:tc>
          <w:tcPr>
            <w:tcW w:w="852" w:type="dxa"/>
          </w:tcPr>
          <w:p w:rsidR="00F14379" w:rsidRPr="00960365" w:rsidRDefault="00F14379" w:rsidP="00F87211">
            <w:pPr>
              <w:numPr>
                <w:ilvl w:val="0"/>
                <w:numId w:val="39"/>
              </w:numPr>
              <w:ind w:right="884"/>
              <w:rPr>
                <w:rFonts w:ascii="Tahoma" w:hAnsi="Tahoma" w:cs="Tahoma"/>
                <w:b/>
                <w:sz w:val="20"/>
                <w:szCs w:val="20"/>
              </w:rPr>
            </w:pPr>
          </w:p>
        </w:tc>
        <w:tc>
          <w:tcPr>
            <w:tcW w:w="2693" w:type="dxa"/>
          </w:tcPr>
          <w:p w:rsidR="00F14379" w:rsidRPr="009E3DA3" w:rsidRDefault="00F14379" w:rsidP="008504D3">
            <w:pPr>
              <w:rPr>
                <w:rFonts w:ascii="Tahoma" w:hAnsi="Tahoma" w:cs="Tahoma"/>
                <w:sz w:val="20"/>
                <w:szCs w:val="20"/>
              </w:rPr>
            </w:pPr>
            <w:r w:rsidRPr="009E3DA3">
              <w:rPr>
                <w:rFonts w:ascii="Tahoma" w:hAnsi="Tahoma" w:cs="Tahoma"/>
                <w:sz w:val="20"/>
                <w:szCs w:val="20"/>
              </w:rPr>
              <w:t>Требования к лицензиям, разрешениям, свидетельствам, сертификатам, членству в СРО при выполнении проектно-изыскательских работ, строительно-монтажных и пуско-наладочных работ</w:t>
            </w:r>
          </w:p>
        </w:tc>
        <w:tc>
          <w:tcPr>
            <w:tcW w:w="7229" w:type="dxa"/>
          </w:tcPr>
          <w:p w:rsidR="00F14379" w:rsidRPr="00F659AF" w:rsidRDefault="00F14379" w:rsidP="008504D3">
            <w:pPr>
              <w:jc w:val="both"/>
              <w:rPr>
                <w:rFonts w:ascii="Tahoma" w:hAnsi="Tahoma" w:cs="Tahoma"/>
                <w:sz w:val="20"/>
                <w:szCs w:val="20"/>
              </w:rPr>
            </w:pPr>
            <w:r>
              <w:rPr>
                <w:rFonts w:ascii="Tahoma" w:hAnsi="Tahoma" w:cs="Tahoma"/>
                <w:b/>
                <w:sz w:val="20"/>
                <w:szCs w:val="20"/>
              </w:rPr>
              <w:t>5</w:t>
            </w:r>
            <w:r w:rsidRPr="00F659AF">
              <w:rPr>
                <w:rFonts w:ascii="Tahoma" w:hAnsi="Tahoma" w:cs="Tahoma"/>
                <w:b/>
                <w:sz w:val="20"/>
                <w:szCs w:val="20"/>
              </w:rPr>
              <w:t>.1</w:t>
            </w:r>
            <w:r w:rsidRPr="00F659AF">
              <w:rPr>
                <w:rFonts w:ascii="Tahoma" w:hAnsi="Tahoma" w:cs="Tahoma"/>
                <w:sz w:val="20"/>
                <w:szCs w:val="20"/>
              </w:rPr>
              <w:t>.</w:t>
            </w:r>
            <w:r w:rsidRPr="00F659AF">
              <w:rPr>
                <w:rFonts w:ascii="Tahoma" w:hAnsi="Tahoma" w:cs="Tahoma"/>
                <w:sz w:val="20"/>
                <w:szCs w:val="20"/>
              </w:rPr>
              <w:tab/>
              <w:t>В части проектирования:</w:t>
            </w:r>
          </w:p>
          <w:p w:rsidR="00F14379" w:rsidRPr="00F659AF" w:rsidRDefault="00F14379" w:rsidP="008504D3">
            <w:pPr>
              <w:jc w:val="both"/>
              <w:rPr>
                <w:rFonts w:ascii="Tahoma" w:hAnsi="Tahoma" w:cs="Tahoma"/>
                <w:sz w:val="20"/>
                <w:szCs w:val="20"/>
              </w:rPr>
            </w:pPr>
            <w:r>
              <w:rPr>
                <w:rFonts w:ascii="Tahoma" w:hAnsi="Tahoma" w:cs="Tahoma"/>
                <w:b/>
                <w:sz w:val="20"/>
                <w:szCs w:val="20"/>
              </w:rPr>
              <w:t>5</w:t>
            </w:r>
            <w:r w:rsidRPr="00F659AF">
              <w:rPr>
                <w:rFonts w:ascii="Tahoma" w:hAnsi="Tahoma" w:cs="Tahoma"/>
                <w:b/>
                <w:sz w:val="20"/>
                <w:szCs w:val="20"/>
              </w:rPr>
              <w:t>.1.1.</w:t>
            </w:r>
            <w:r w:rsidRPr="00F659AF">
              <w:rPr>
                <w:rFonts w:ascii="Tahoma" w:hAnsi="Tahoma" w:cs="Tahoma"/>
                <w:sz w:val="20"/>
                <w:szCs w:val="20"/>
              </w:rPr>
              <w:tab/>
              <w:t xml:space="preserve"> Подрядчик должен быть членом саморегулируемой организации (далее СРО) в области архитектурно-строительного проектирования.</w:t>
            </w:r>
          </w:p>
          <w:p w:rsidR="00F14379" w:rsidRPr="00F659AF" w:rsidRDefault="00F14379" w:rsidP="008504D3">
            <w:pPr>
              <w:jc w:val="both"/>
              <w:rPr>
                <w:rFonts w:ascii="Tahoma" w:hAnsi="Tahoma" w:cs="Tahoma"/>
                <w:sz w:val="20"/>
                <w:szCs w:val="20"/>
              </w:rPr>
            </w:pPr>
            <w:r>
              <w:rPr>
                <w:rFonts w:ascii="Tahoma" w:hAnsi="Tahoma" w:cs="Tahoma"/>
                <w:b/>
                <w:sz w:val="20"/>
                <w:szCs w:val="20"/>
              </w:rPr>
              <w:t>5</w:t>
            </w:r>
            <w:r w:rsidRPr="00F659AF">
              <w:rPr>
                <w:rFonts w:ascii="Tahoma" w:hAnsi="Tahoma" w:cs="Tahoma"/>
                <w:b/>
                <w:sz w:val="20"/>
                <w:szCs w:val="20"/>
              </w:rPr>
              <w:t>.1.2.</w:t>
            </w:r>
            <w:r w:rsidRPr="00F659AF">
              <w:rPr>
                <w:rFonts w:ascii="Tahoma" w:hAnsi="Tahoma" w:cs="Tahoma"/>
                <w:sz w:val="20"/>
                <w:szCs w:val="20"/>
              </w:rPr>
              <w:tab/>
              <w:t xml:space="preserve"> СРО, в </w:t>
            </w:r>
            <w:proofErr w:type="gramStart"/>
            <w:r w:rsidRPr="00F659AF">
              <w:rPr>
                <w:rFonts w:ascii="Tahoma" w:hAnsi="Tahoma" w:cs="Tahoma"/>
                <w:sz w:val="20"/>
                <w:szCs w:val="20"/>
              </w:rPr>
              <w:t>которой</w:t>
            </w:r>
            <w:proofErr w:type="gramEnd"/>
            <w:r w:rsidRPr="00F659AF">
              <w:rPr>
                <w:rFonts w:ascii="Tahoma" w:hAnsi="Tahoma" w:cs="Tahoma"/>
                <w:sz w:val="20"/>
                <w:szCs w:val="20"/>
              </w:rPr>
              <w:t xml:space="preserve"> состоит Подрядчик, должна иметь сформированный компенсационный фонд обеспечения договорных обязательств.</w:t>
            </w:r>
          </w:p>
          <w:p w:rsidR="00F14379" w:rsidRPr="00F659AF" w:rsidRDefault="00F14379" w:rsidP="008504D3">
            <w:pPr>
              <w:jc w:val="both"/>
              <w:rPr>
                <w:rFonts w:ascii="Tahoma" w:hAnsi="Tahoma" w:cs="Tahoma"/>
                <w:sz w:val="20"/>
                <w:szCs w:val="20"/>
              </w:rPr>
            </w:pPr>
            <w:r>
              <w:rPr>
                <w:rFonts w:ascii="Tahoma" w:hAnsi="Tahoma" w:cs="Tahoma"/>
                <w:b/>
                <w:sz w:val="20"/>
                <w:szCs w:val="20"/>
              </w:rPr>
              <w:t>5</w:t>
            </w:r>
            <w:r w:rsidRPr="00F659AF">
              <w:rPr>
                <w:rFonts w:ascii="Tahoma" w:hAnsi="Tahoma" w:cs="Tahoma"/>
                <w:b/>
                <w:sz w:val="20"/>
                <w:szCs w:val="20"/>
              </w:rPr>
              <w:t>.1.3.</w:t>
            </w:r>
            <w:r w:rsidRPr="00F659AF">
              <w:rPr>
                <w:rFonts w:ascii="Tahoma" w:hAnsi="Tahoma" w:cs="Tahoma"/>
                <w:sz w:val="20"/>
                <w:szCs w:val="20"/>
              </w:rPr>
              <w:tab/>
              <w:t xml:space="preserve"> Подрядчик должен иметь право осуществлять подготовку проектной документации, по договору </w:t>
            </w:r>
            <w:proofErr w:type="gramStart"/>
            <w:r w:rsidRPr="00F659AF">
              <w:rPr>
                <w:rFonts w:ascii="Tahoma" w:hAnsi="Tahoma" w:cs="Tahoma"/>
                <w:sz w:val="20"/>
                <w:szCs w:val="20"/>
              </w:rPr>
              <w:t>подряда</w:t>
            </w:r>
            <w:proofErr w:type="gramEnd"/>
            <w:r w:rsidRPr="00F659AF">
              <w:rPr>
                <w:rFonts w:ascii="Tahoma" w:hAnsi="Tahoma" w:cs="Tahoma"/>
                <w:sz w:val="20"/>
                <w:szCs w:val="20"/>
              </w:rPr>
              <w:t xml:space="preserve"> на подготовку проектной документации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F14379" w:rsidRPr="00F659AF" w:rsidRDefault="00F14379" w:rsidP="008504D3">
            <w:pPr>
              <w:jc w:val="both"/>
              <w:rPr>
                <w:rFonts w:ascii="Tahoma" w:hAnsi="Tahoma" w:cs="Tahoma"/>
                <w:sz w:val="20"/>
                <w:szCs w:val="20"/>
              </w:rPr>
            </w:pPr>
            <w:r>
              <w:rPr>
                <w:rFonts w:ascii="Tahoma" w:hAnsi="Tahoma" w:cs="Tahoma"/>
                <w:b/>
                <w:sz w:val="20"/>
                <w:szCs w:val="20"/>
              </w:rPr>
              <w:t>5</w:t>
            </w:r>
            <w:r w:rsidRPr="00F659AF">
              <w:rPr>
                <w:rFonts w:ascii="Tahoma" w:hAnsi="Tahoma" w:cs="Tahoma"/>
                <w:b/>
                <w:sz w:val="20"/>
                <w:szCs w:val="20"/>
              </w:rPr>
              <w:t>.1.4.</w:t>
            </w:r>
            <w:r w:rsidRPr="00F659AF">
              <w:rPr>
                <w:rFonts w:ascii="Tahoma" w:hAnsi="Tahoma" w:cs="Tahoma"/>
                <w:sz w:val="20"/>
                <w:szCs w:val="20"/>
              </w:rPr>
              <w:tab/>
              <w:t xml:space="preserve"> Уровень ответственности Подрядчика - члена СРО по обязательствам по договору на подготовку проектной организации, в соответствии с которым указанным членом внесен взнос в компенсационный фонд возмещения вреда, соответствует требованиям части 10 статьи 55.16 Градостроительного кодекса Российской Федерации (до 25млн. рублей - первый уровень ответственности).</w:t>
            </w:r>
          </w:p>
          <w:p w:rsidR="00F14379" w:rsidRPr="00F659AF" w:rsidRDefault="00F14379" w:rsidP="008504D3">
            <w:pPr>
              <w:jc w:val="both"/>
              <w:rPr>
                <w:rFonts w:ascii="Tahoma" w:hAnsi="Tahoma" w:cs="Tahoma"/>
                <w:sz w:val="20"/>
                <w:szCs w:val="20"/>
              </w:rPr>
            </w:pPr>
            <w:r>
              <w:rPr>
                <w:rFonts w:ascii="Tahoma" w:hAnsi="Tahoma" w:cs="Tahoma"/>
                <w:b/>
                <w:sz w:val="20"/>
                <w:szCs w:val="20"/>
              </w:rPr>
              <w:t>5</w:t>
            </w:r>
            <w:r w:rsidRPr="00F659AF">
              <w:rPr>
                <w:rFonts w:ascii="Tahoma" w:hAnsi="Tahoma" w:cs="Tahoma"/>
                <w:b/>
                <w:sz w:val="20"/>
                <w:szCs w:val="20"/>
              </w:rPr>
              <w:t>.1.5.</w:t>
            </w:r>
            <w:r w:rsidRPr="00F659AF">
              <w:rPr>
                <w:rFonts w:ascii="Tahoma" w:hAnsi="Tahoma" w:cs="Tahoma"/>
                <w:sz w:val="20"/>
                <w:szCs w:val="20"/>
              </w:rPr>
              <w:tab/>
              <w:t xml:space="preserve"> Совокупный размер обязательств Подрядчика по договорам, которые заключены с использованием конкурентных способов, не должен превышать предельный размер обязательств, исходя из которого, таким лицом был внесен взнос в компенсационный фонд обеспечения договорных обязательств.</w:t>
            </w:r>
          </w:p>
          <w:p w:rsidR="00F14379" w:rsidRPr="00F659AF" w:rsidRDefault="00F14379" w:rsidP="008504D3">
            <w:pPr>
              <w:jc w:val="both"/>
              <w:rPr>
                <w:rFonts w:ascii="Tahoma" w:hAnsi="Tahoma" w:cs="Tahoma"/>
                <w:sz w:val="20"/>
                <w:szCs w:val="20"/>
              </w:rPr>
            </w:pPr>
            <w:r>
              <w:rPr>
                <w:rFonts w:ascii="Tahoma" w:hAnsi="Tahoma" w:cs="Tahoma"/>
                <w:b/>
                <w:sz w:val="20"/>
                <w:szCs w:val="20"/>
              </w:rPr>
              <w:t>5</w:t>
            </w:r>
            <w:r w:rsidRPr="00F659AF">
              <w:rPr>
                <w:rFonts w:ascii="Tahoma" w:hAnsi="Tahoma" w:cs="Tahoma"/>
                <w:b/>
                <w:sz w:val="20"/>
                <w:szCs w:val="20"/>
              </w:rPr>
              <w:t>.1.6</w:t>
            </w:r>
            <w:r w:rsidRPr="00F659AF">
              <w:rPr>
                <w:rFonts w:ascii="Tahoma" w:hAnsi="Tahoma" w:cs="Tahoma"/>
                <w:sz w:val="20"/>
                <w:szCs w:val="20"/>
              </w:rPr>
              <w:t>.</w:t>
            </w:r>
            <w:r w:rsidRPr="00F659AF">
              <w:rPr>
                <w:rFonts w:ascii="Tahoma" w:hAnsi="Tahoma" w:cs="Tahoma"/>
                <w:sz w:val="20"/>
                <w:szCs w:val="20"/>
              </w:rPr>
              <w:tab/>
              <w:t xml:space="preserve"> В составе заявки Подрядчик должен представить действующую выписку из реестра членов СРО по форме, которая утверждена Приказом </w:t>
            </w:r>
            <w:proofErr w:type="spellStart"/>
            <w:r w:rsidRPr="00F659AF">
              <w:rPr>
                <w:rFonts w:ascii="Tahoma" w:hAnsi="Tahoma" w:cs="Tahoma"/>
                <w:sz w:val="20"/>
                <w:szCs w:val="20"/>
              </w:rPr>
              <w:t>Ростехнадзора</w:t>
            </w:r>
            <w:proofErr w:type="spellEnd"/>
            <w:r w:rsidRPr="00F659AF">
              <w:rPr>
                <w:rFonts w:ascii="Tahoma" w:hAnsi="Tahoma" w:cs="Tahoma"/>
                <w:sz w:val="20"/>
                <w:szCs w:val="20"/>
              </w:rPr>
              <w:t xml:space="preserve"> от 16.02.2017 N 58 «Об утверждении формы выписки из реестра членов саморегулируемой организации». </w:t>
            </w:r>
          </w:p>
          <w:p w:rsidR="00F14379" w:rsidRDefault="00F14379" w:rsidP="008504D3">
            <w:pPr>
              <w:jc w:val="both"/>
              <w:rPr>
                <w:rFonts w:ascii="Tahoma" w:hAnsi="Tahoma" w:cs="Tahoma"/>
                <w:sz w:val="20"/>
                <w:szCs w:val="20"/>
              </w:rPr>
            </w:pPr>
            <w:r w:rsidRPr="00F659AF">
              <w:rPr>
                <w:rFonts w:ascii="Tahoma" w:hAnsi="Tahoma" w:cs="Tahoma"/>
                <w:sz w:val="20"/>
                <w:szCs w:val="20"/>
              </w:rPr>
              <w:t>Выписка (копия выписки) из реестра членов СРО должна быть выдана не ранее чем за один месяц до даты окончания срока подачи заявок на участие в закупке.</w:t>
            </w:r>
          </w:p>
          <w:p w:rsidR="00F14379" w:rsidRDefault="00F14379" w:rsidP="008504D3">
            <w:pPr>
              <w:jc w:val="both"/>
              <w:rPr>
                <w:rFonts w:ascii="Tahoma" w:hAnsi="Tahoma" w:cs="Tahoma"/>
                <w:sz w:val="20"/>
                <w:szCs w:val="20"/>
              </w:rPr>
            </w:pPr>
            <w:r>
              <w:rPr>
                <w:rFonts w:ascii="Tahoma" w:hAnsi="Tahoma" w:cs="Tahoma"/>
                <w:b/>
                <w:sz w:val="20"/>
                <w:szCs w:val="20"/>
              </w:rPr>
              <w:t>5</w:t>
            </w:r>
            <w:r w:rsidRPr="00F659AF">
              <w:rPr>
                <w:rFonts w:ascii="Tahoma" w:hAnsi="Tahoma" w:cs="Tahoma"/>
                <w:b/>
                <w:sz w:val="20"/>
                <w:szCs w:val="20"/>
              </w:rPr>
              <w:t>.</w:t>
            </w:r>
            <w:r>
              <w:rPr>
                <w:rFonts w:ascii="Tahoma" w:hAnsi="Tahoma" w:cs="Tahoma"/>
                <w:b/>
                <w:sz w:val="20"/>
                <w:szCs w:val="20"/>
              </w:rPr>
              <w:t>2</w:t>
            </w:r>
            <w:r w:rsidRPr="00F659AF">
              <w:rPr>
                <w:rFonts w:ascii="Tahoma" w:hAnsi="Tahoma" w:cs="Tahoma"/>
                <w:sz w:val="20"/>
                <w:szCs w:val="20"/>
              </w:rPr>
              <w:t>.</w:t>
            </w:r>
            <w:r w:rsidRPr="00F659AF">
              <w:rPr>
                <w:rFonts w:ascii="Tahoma" w:hAnsi="Tahoma" w:cs="Tahoma"/>
                <w:sz w:val="20"/>
                <w:szCs w:val="20"/>
              </w:rPr>
              <w:tab/>
            </w:r>
            <w:r w:rsidRPr="00426361">
              <w:rPr>
                <w:rFonts w:ascii="Tahoma" w:hAnsi="Tahoma" w:cs="Tahoma"/>
                <w:sz w:val="20"/>
                <w:szCs w:val="20"/>
              </w:rPr>
              <w:t>В части строительно-монтажных работ</w:t>
            </w:r>
            <w:r>
              <w:rPr>
                <w:rFonts w:ascii="Tahoma" w:hAnsi="Tahoma" w:cs="Tahoma"/>
                <w:sz w:val="20"/>
                <w:szCs w:val="20"/>
              </w:rPr>
              <w:t>:</w:t>
            </w:r>
          </w:p>
          <w:p w:rsidR="00F14379" w:rsidRPr="00426361" w:rsidRDefault="00F14379" w:rsidP="00F87211">
            <w:pPr>
              <w:numPr>
                <w:ilvl w:val="2"/>
                <w:numId w:val="55"/>
              </w:numPr>
              <w:ind w:left="0" w:firstLine="0"/>
              <w:jc w:val="both"/>
              <w:rPr>
                <w:rFonts w:ascii="Tahoma" w:hAnsi="Tahoma" w:cs="Tahoma"/>
                <w:sz w:val="20"/>
                <w:szCs w:val="20"/>
              </w:rPr>
            </w:pPr>
            <w:r w:rsidRPr="00426361">
              <w:rPr>
                <w:rFonts w:ascii="Tahoma" w:hAnsi="Tahoma" w:cs="Tahoma"/>
                <w:sz w:val="20"/>
                <w:szCs w:val="20"/>
              </w:rPr>
              <w:t>Подрядчик должен быть членом саморегулируемой организации (далее СРО) в области строительства, реконструкции объектов капитального строительства.</w:t>
            </w:r>
          </w:p>
          <w:p w:rsidR="00F14379" w:rsidRPr="00426361" w:rsidRDefault="00F14379" w:rsidP="00F87211">
            <w:pPr>
              <w:numPr>
                <w:ilvl w:val="2"/>
                <w:numId w:val="55"/>
              </w:numPr>
              <w:ind w:left="0" w:firstLine="0"/>
              <w:jc w:val="both"/>
              <w:rPr>
                <w:rFonts w:ascii="Tahoma" w:hAnsi="Tahoma" w:cs="Tahoma"/>
                <w:sz w:val="20"/>
                <w:szCs w:val="20"/>
              </w:rPr>
            </w:pPr>
            <w:r w:rsidRPr="00426361">
              <w:rPr>
                <w:rFonts w:ascii="Tahoma" w:hAnsi="Tahoma" w:cs="Tahoma"/>
                <w:sz w:val="20"/>
                <w:szCs w:val="20"/>
              </w:rPr>
              <w:t xml:space="preserve">СРО, в </w:t>
            </w:r>
            <w:proofErr w:type="gramStart"/>
            <w:r w:rsidRPr="00426361">
              <w:rPr>
                <w:rFonts w:ascii="Tahoma" w:hAnsi="Tahoma" w:cs="Tahoma"/>
                <w:sz w:val="20"/>
                <w:szCs w:val="20"/>
              </w:rPr>
              <w:t>которой</w:t>
            </w:r>
            <w:proofErr w:type="gramEnd"/>
            <w:r w:rsidRPr="00426361">
              <w:rPr>
                <w:rFonts w:ascii="Tahoma" w:hAnsi="Tahoma" w:cs="Tahoma"/>
                <w:sz w:val="20"/>
                <w:szCs w:val="20"/>
              </w:rPr>
              <w:t xml:space="preserve"> состоит Подрядчик, должна иметь сформированный компенсационный фонд обеспечения договорных обязательств.</w:t>
            </w:r>
          </w:p>
          <w:p w:rsidR="00F14379" w:rsidRPr="00426361" w:rsidRDefault="00F14379" w:rsidP="00F87211">
            <w:pPr>
              <w:numPr>
                <w:ilvl w:val="2"/>
                <w:numId w:val="55"/>
              </w:numPr>
              <w:ind w:left="0" w:firstLine="0"/>
              <w:jc w:val="both"/>
              <w:rPr>
                <w:rFonts w:ascii="Tahoma" w:hAnsi="Tahoma" w:cs="Tahoma"/>
                <w:sz w:val="20"/>
                <w:szCs w:val="20"/>
              </w:rPr>
            </w:pPr>
            <w:r w:rsidRPr="00426361">
              <w:rPr>
                <w:rFonts w:ascii="Tahoma" w:hAnsi="Tahoma" w:cs="Tahoma"/>
                <w:sz w:val="20"/>
                <w:szCs w:val="20"/>
              </w:rPr>
              <w:t>Подрядчик должен иметь право осуществлять строительство, реконструкцию объектов капитального строительства по договору строительного подряда,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F14379" w:rsidRPr="00426361" w:rsidRDefault="00F14379" w:rsidP="00F87211">
            <w:pPr>
              <w:numPr>
                <w:ilvl w:val="2"/>
                <w:numId w:val="55"/>
              </w:numPr>
              <w:ind w:left="0" w:firstLine="0"/>
              <w:jc w:val="both"/>
              <w:rPr>
                <w:rFonts w:ascii="Tahoma" w:hAnsi="Tahoma" w:cs="Tahoma"/>
                <w:sz w:val="20"/>
                <w:szCs w:val="20"/>
              </w:rPr>
            </w:pPr>
            <w:r w:rsidRPr="00426361">
              <w:rPr>
                <w:rFonts w:ascii="Tahoma" w:hAnsi="Tahoma" w:cs="Tahoma"/>
                <w:sz w:val="20"/>
                <w:szCs w:val="20"/>
              </w:rPr>
              <w:t>Уровень ответственности Подрядчика - члена СРО по обязательствам по договору строительного подряда, в соответствии с которым указанным членом внесен взнос в компенсационный фонд возмещения вреда, соответствует требованиям части 12 статьи 55.16 Градостроительного кодекса Российской Федерации.</w:t>
            </w:r>
          </w:p>
          <w:p w:rsidR="00F14379" w:rsidRPr="00426361" w:rsidRDefault="00F14379" w:rsidP="00F87211">
            <w:pPr>
              <w:numPr>
                <w:ilvl w:val="2"/>
                <w:numId w:val="55"/>
              </w:numPr>
              <w:ind w:left="0" w:firstLine="0"/>
              <w:jc w:val="both"/>
              <w:rPr>
                <w:rFonts w:ascii="Tahoma" w:hAnsi="Tahoma" w:cs="Tahoma"/>
                <w:sz w:val="20"/>
                <w:szCs w:val="20"/>
              </w:rPr>
            </w:pPr>
            <w:r w:rsidRPr="00426361">
              <w:rPr>
                <w:rFonts w:ascii="Tahoma" w:hAnsi="Tahoma" w:cs="Tahoma"/>
                <w:sz w:val="20"/>
                <w:szCs w:val="20"/>
              </w:rPr>
              <w:t>Уровень ответственности Подрядчика – члена СРО по обязательствам по договорам строительного подряда,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 соответствует требованиям части 13 статьи 55.16 Градостроительного кодекса Российской Федерации.</w:t>
            </w:r>
          </w:p>
          <w:p w:rsidR="00F14379" w:rsidRPr="00426361" w:rsidRDefault="00F14379" w:rsidP="00F87211">
            <w:pPr>
              <w:numPr>
                <w:ilvl w:val="2"/>
                <w:numId w:val="55"/>
              </w:numPr>
              <w:ind w:left="0" w:firstLine="0"/>
              <w:jc w:val="both"/>
              <w:rPr>
                <w:rFonts w:ascii="Tahoma" w:hAnsi="Tahoma" w:cs="Tahoma"/>
                <w:sz w:val="20"/>
                <w:szCs w:val="20"/>
              </w:rPr>
            </w:pPr>
            <w:r w:rsidRPr="00426361">
              <w:rPr>
                <w:rFonts w:ascii="Tahoma" w:hAnsi="Tahoma" w:cs="Tahoma"/>
                <w:sz w:val="20"/>
                <w:szCs w:val="20"/>
              </w:rPr>
              <w:t xml:space="preserve">Совокупный размер обязательств Подрядчика по договорам, </w:t>
            </w:r>
            <w:r w:rsidRPr="00426361">
              <w:rPr>
                <w:rFonts w:ascii="Tahoma" w:hAnsi="Tahoma" w:cs="Tahoma"/>
                <w:sz w:val="20"/>
                <w:szCs w:val="20"/>
              </w:rPr>
              <w:lastRenderedPageBreak/>
              <w:t xml:space="preserve">которые заключены с использованием конкурентных способов, не должен превышать предельный размер обязательств, </w:t>
            </w:r>
            <w:proofErr w:type="gramStart"/>
            <w:r w:rsidRPr="00426361">
              <w:rPr>
                <w:rFonts w:ascii="Tahoma" w:hAnsi="Tahoma" w:cs="Tahoma"/>
                <w:sz w:val="20"/>
                <w:szCs w:val="20"/>
              </w:rPr>
              <w:t>исходя из которого таким лицом был</w:t>
            </w:r>
            <w:proofErr w:type="gramEnd"/>
            <w:r w:rsidRPr="00426361">
              <w:rPr>
                <w:rFonts w:ascii="Tahoma" w:hAnsi="Tahoma" w:cs="Tahoma"/>
                <w:sz w:val="20"/>
                <w:szCs w:val="20"/>
              </w:rPr>
              <w:t xml:space="preserve"> внесен взнос в компенсационный фонд обеспечения договорных обязательств.</w:t>
            </w:r>
          </w:p>
          <w:p w:rsidR="00F14379" w:rsidRPr="00426361" w:rsidRDefault="00F14379" w:rsidP="00F87211">
            <w:pPr>
              <w:numPr>
                <w:ilvl w:val="2"/>
                <w:numId w:val="55"/>
              </w:numPr>
              <w:ind w:left="0" w:firstLine="0"/>
              <w:jc w:val="both"/>
              <w:rPr>
                <w:rFonts w:ascii="Tahoma" w:hAnsi="Tahoma" w:cs="Tahoma"/>
                <w:sz w:val="20"/>
                <w:szCs w:val="20"/>
              </w:rPr>
            </w:pPr>
            <w:r w:rsidRPr="00426361">
              <w:rPr>
                <w:rFonts w:ascii="Tahoma" w:hAnsi="Tahoma" w:cs="Tahoma"/>
                <w:sz w:val="20"/>
                <w:szCs w:val="20"/>
              </w:rPr>
              <w:t>Должен иметь аттестованную технологию сварки, подтверждённую Сертификатом о готовности организации к применению аттестованной технологии сварки.</w:t>
            </w:r>
          </w:p>
          <w:p w:rsidR="00F14379" w:rsidRPr="00F659AF" w:rsidRDefault="00F14379" w:rsidP="00F87211">
            <w:pPr>
              <w:numPr>
                <w:ilvl w:val="2"/>
                <w:numId w:val="55"/>
              </w:numPr>
              <w:ind w:left="0" w:firstLine="0"/>
              <w:jc w:val="both"/>
              <w:rPr>
                <w:rFonts w:ascii="Tahoma" w:hAnsi="Tahoma" w:cs="Tahoma"/>
                <w:sz w:val="20"/>
                <w:szCs w:val="20"/>
              </w:rPr>
            </w:pPr>
            <w:proofErr w:type="gramStart"/>
            <w:r w:rsidRPr="00426361">
              <w:rPr>
                <w:rFonts w:ascii="Tahoma" w:hAnsi="Tahoma" w:cs="Tahoma"/>
                <w:sz w:val="20"/>
                <w:szCs w:val="20"/>
              </w:rPr>
              <w:t xml:space="preserve">В составе заявки Подрядчик должен представить действующий Сертификат НАКС о готовности организации к применению аттестованной технологии сварки (либо обязательство о привлечении субподрядной организации, имеющей данный сертификат), действующую выписку из реестра членов СРО по форме, которая утверждена Приказом </w:t>
            </w:r>
            <w:proofErr w:type="spellStart"/>
            <w:r w:rsidRPr="00426361">
              <w:rPr>
                <w:rFonts w:ascii="Tahoma" w:hAnsi="Tahoma" w:cs="Tahoma"/>
                <w:sz w:val="20"/>
                <w:szCs w:val="20"/>
              </w:rPr>
              <w:t>Ростехнадзора</w:t>
            </w:r>
            <w:proofErr w:type="spellEnd"/>
            <w:r w:rsidRPr="00426361">
              <w:rPr>
                <w:rFonts w:ascii="Tahoma" w:hAnsi="Tahoma" w:cs="Tahoma"/>
                <w:sz w:val="20"/>
                <w:szCs w:val="20"/>
              </w:rPr>
              <w:t xml:space="preserve"> от 16.02.2017 N 58 «Об утверждении формы выписки из реестра членов саморегулируемой организации».</w:t>
            </w:r>
            <w:proofErr w:type="gramEnd"/>
            <w:r w:rsidRPr="00426361">
              <w:rPr>
                <w:rFonts w:ascii="Tahoma" w:hAnsi="Tahoma" w:cs="Tahoma"/>
                <w:sz w:val="20"/>
                <w:szCs w:val="20"/>
              </w:rPr>
              <w:t xml:space="preserve"> Выписка (копия выписки) из реестра членов СРО должна быть выдана не ранее чем за один месяц до даты окончания срока подачи заявок на участие в закупке.</w:t>
            </w:r>
          </w:p>
        </w:tc>
      </w:tr>
      <w:tr w:rsidR="00F14379" w:rsidRPr="00C53F33" w:rsidTr="008504D3">
        <w:trPr>
          <w:trHeight w:val="287"/>
        </w:trPr>
        <w:tc>
          <w:tcPr>
            <w:tcW w:w="852" w:type="dxa"/>
          </w:tcPr>
          <w:p w:rsidR="00F14379" w:rsidRDefault="00F14379" w:rsidP="00F87211">
            <w:pPr>
              <w:numPr>
                <w:ilvl w:val="0"/>
                <w:numId w:val="39"/>
              </w:numPr>
              <w:ind w:right="884"/>
              <w:rPr>
                <w:rFonts w:ascii="Tahoma" w:hAnsi="Tahoma" w:cs="Tahoma"/>
                <w:b/>
                <w:sz w:val="20"/>
                <w:szCs w:val="20"/>
              </w:rPr>
            </w:pPr>
          </w:p>
        </w:tc>
        <w:tc>
          <w:tcPr>
            <w:tcW w:w="2693" w:type="dxa"/>
          </w:tcPr>
          <w:p w:rsidR="00F14379" w:rsidRPr="00960365" w:rsidRDefault="00F14379" w:rsidP="008504D3">
            <w:pPr>
              <w:rPr>
                <w:rFonts w:ascii="Tahoma" w:hAnsi="Tahoma" w:cs="Tahoma"/>
                <w:sz w:val="20"/>
                <w:szCs w:val="20"/>
              </w:rPr>
            </w:pPr>
            <w:r w:rsidRPr="00426361">
              <w:rPr>
                <w:rFonts w:ascii="Tahoma" w:hAnsi="Tahoma" w:cs="Tahoma"/>
                <w:sz w:val="20"/>
                <w:szCs w:val="20"/>
              </w:rPr>
              <w:t>Требования к производству и последовательности работ</w:t>
            </w:r>
          </w:p>
        </w:tc>
        <w:tc>
          <w:tcPr>
            <w:tcW w:w="7229" w:type="dxa"/>
          </w:tcPr>
          <w:p w:rsidR="00F14379" w:rsidRPr="00426361" w:rsidRDefault="00F14379" w:rsidP="008504D3">
            <w:pPr>
              <w:pStyle w:val="af5"/>
              <w:ind w:left="0" w:right="114"/>
              <w:rPr>
                <w:rFonts w:ascii="Tahoma" w:hAnsi="Tahoma" w:cs="Tahoma"/>
                <w:sz w:val="20"/>
              </w:rPr>
            </w:pPr>
            <w:r>
              <w:rPr>
                <w:rFonts w:ascii="Tahoma" w:hAnsi="Tahoma" w:cs="Tahoma"/>
                <w:b/>
                <w:sz w:val="20"/>
              </w:rPr>
              <w:t>6</w:t>
            </w:r>
            <w:r w:rsidRPr="009E3DA3">
              <w:rPr>
                <w:rFonts w:ascii="Tahoma" w:hAnsi="Tahoma" w:cs="Tahoma"/>
                <w:b/>
                <w:sz w:val="20"/>
              </w:rPr>
              <w:t>.1.</w:t>
            </w:r>
            <w:r>
              <w:rPr>
                <w:rFonts w:ascii="Tahoma" w:hAnsi="Tahoma" w:cs="Tahoma"/>
                <w:sz w:val="20"/>
              </w:rPr>
              <w:t xml:space="preserve"> </w:t>
            </w:r>
            <w:r w:rsidRPr="00426361">
              <w:rPr>
                <w:rFonts w:ascii="Tahoma" w:hAnsi="Tahoma" w:cs="Tahoma"/>
                <w:sz w:val="20"/>
              </w:rPr>
              <w:tab/>
              <w:t>Работы должны выполняться в сроки указанные в графике производства работ.</w:t>
            </w:r>
          </w:p>
          <w:p w:rsidR="00F14379" w:rsidRPr="00426361" w:rsidRDefault="00F14379" w:rsidP="008504D3">
            <w:pPr>
              <w:pStyle w:val="af5"/>
              <w:ind w:left="317" w:right="114" w:hanging="317"/>
              <w:rPr>
                <w:rFonts w:ascii="Tahoma" w:hAnsi="Tahoma" w:cs="Tahoma"/>
                <w:sz w:val="20"/>
              </w:rPr>
            </w:pPr>
            <w:r>
              <w:rPr>
                <w:rFonts w:ascii="Tahoma" w:hAnsi="Tahoma" w:cs="Tahoma"/>
                <w:b/>
                <w:sz w:val="20"/>
              </w:rPr>
              <w:t>6</w:t>
            </w:r>
            <w:r w:rsidRPr="009E3DA3">
              <w:rPr>
                <w:rFonts w:ascii="Tahoma" w:hAnsi="Tahoma" w:cs="Tahoma"/>
                <w:b/>
                <w:sz w:val="20"/>
              </w:rPr>
              <w:t>.2.</w:t>
            </w:r>
            <w:r w:rsidRPr="00426361">
              <w:rPr>
                <w:rFonts w:ascii="Tahoma" w:hAnsi="Tahoma" w:cs="Tahoma"/>
                <w:sz w:val="20"/>
              </w:rPr>
              <w:tab/>
              <w:t>Изменение сроков выполнения работ Подрядчик обязан согласовать с Заказчиком.</w:t>
            </w:r>
          </w:p>
          <w:p w:rsidR="00F14379" w:rsidRPr="00426361" w:rsidRDefault="00F14379" w:rsidP="008504D3">
            <w:pPr>
              <w:pStyle w:val="af5"/>
              <w:ind w:left="317" w:right="114" w:hanging="317"/>
              <w:rPr>
                <w:rFonts w:ascii="Tahoma" w:hAnsi="Tahoma" w:cs="Tahoma"/>
                <w:sz w:val="20"/>
              </w:rPr>
            </w:pPr>
            <w:r>
              <w:rPr>
                <w:rFonts w:ascii="Tahoma" w:hAnsi="Tahoma" w:cs="Tahoma"/>
                <w:b/>
                <w:sz w:val="20"/>
              </w:rPr>
              <w:t>6</w:t>
            </w:r>
            <w:r w:rsidRPr="009E3DA3">
              <w:rPr>
                <w:rFonts w:ascii="Tahoma" w:hAnsi="Tahoma" w:cs="Tahoma"/>
                <w:b/>
                <w:sz w:val="20"/>
              </w:rPr>
              <w:t>.3.</w:t>
            </w:r>
            <w:r w:rsidRPr="00426361">
              <w:rPr>
                <w:rFonts w:ascii="Tahoma" w:hAnsi="Tahoma" w:cs="Tahoma"/>
                <w:sz w:val="20"/>
              </w:rPr>
              <w:tab/>
              <w:t>Этапы проектирования:</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.3.1.</w:t>
            </w:r>
            <w:r w:rsidRPr="00426361">
              <w:rPr>
                <w:rFonts w:ascii="Tahoma" w:hAnsi="Tahoma" w:cs="Tahoma"/>
                <w:sz w:val="20"/>
              </w:rPr>
              <w:tab/>
            </w:r>
            <w:proofErr w:type="spellStart"/>
            <w:r w:rsidRPr="00426361">
              <w:rPr>
                <w:rFonts w:ascii="Tahoma" w:hAnsi="Tahoma" w:cs="Tahoma"/>
                <w:sz w:val="20"/>
              </w:rPr>
              <w:t>Предпроектное</w:t>
            </w:r>
            <w:proofErr w:type="spellEnd"/>
            <w:r w:rsidRPr="00426361">
              <w:rPr>
                <w:rFonts w:ascii="Tahoma" w:hAnsi="Tahoma" w:cs="Tahoma"/>
                <w:sz w:val="20"/>
              </w:rPr>
              <w:t xml:space="preserve"> обследование</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.3.2.</w:t>
            </w:r>
            <w:r w:rsidRPr="00426361">
              <w:rPr>
                <w:rFonts w:ascii="Tahoma" w:hAnsi="Tahoma" w:cs="Tahoma"/>
                <w:sz w:val="20"/>
              </w:rPr>
              <w:tab/>
              <w:t>Разработка ТЭО, согласование с заказчиком рабочего варианта.</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.3.3.</w:t>
            </w:r>
            <w:r w:rsidRPr="00426361">
              <w:rPr>
                <w:rFonts w:ascii="Tahoma" w:hAnsi="Tahoma" w:cs="Tahoma"/>
                <w:sz w:val="20"/>
              </w:rPr>
              <w:tab/>
              <w:t>Разработать проектную и сметную документацию в соответствии с требованиями ГОСТ 21.101-97 «Основные требования к проектной и рабочей документации» и Постановления правительства Российской Федерации от 16.02.2008 № 87. (Объём документации определяется в зависимости от мероприятия).</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.3.4</w:t>
            </w:r>
            <w:r w:rsidRPr="00426361">
              <w:rPr>
                <w:rFonts w:ascii="Tahoma" w:hAnsi="Tahoma" w:cs="Tahoma"/>
                <w:sz w:val="20"/>
              </w:rPr>
              <w:t>.</w:t>
            </w:r>
            <w:r w:rsidRPr="00426361">
              <w:rPr>
                <w:rFonts w:ascii="Tahoma" w:hAnsi="Tahoma" w:cs="Tahoma"/>
                <w:sz w:val="20"/>
              </w:rPr>
              <w:tab/>
              <w:t xml:space="preserve">При разработке проектно-сметной документации (на стадии «П») Подрядчик обязан </w:t>
            </w:r>
            <w:proofErr w:type="gramStart"/>
            <w:r w:rsidRPr="00426361">
              <w:rPr>
                <w:rFonts w:ascii="Tahoma" w:hAnsi="Tahoma" w:cs="Tahoma"/>
                <w:sz w:val="20"/>
              </w:rPr>
              <w:t>предоставлять Заказчику краткую информационную справку</w:t>
            </w:r>
            <w:proofErr w:type="gramEnd"/>
            <w:r w:rsidRPr="00426361">
              <w:rPr>
                <w:rFonts w:ascii="Tahoma" w:hAnsi="Tahoma" w:cs="Tahoma"/>
                <w:sz w:val="20"/>
              </w:rPr>
              <w:t xml:space="preserve"> в форме таблицы, в которой отражены основные проектные решения по объекту с обоснованием их применения. В справке, как минимум, </w:t>
            </w:r>
            <w:proofErr w:type="gramStart"/>
            <w:r w:rsidRPr="00426361">
              <w:rPr>
                <w:rFonts w:ascii="Tahoma" w:hAnsi="Tahoma" w:cs="Tahoma"/>
                <w:sz w:val="20"/>
              </w:rPr>
              <w:t>но</w:t>
            </w:r>
            <w:proofErr w:type="gramEnd"/>
            <w:r w:rsidRPr="00426361">
              <w:rPr>
                <w:rFonts w:ascii="Tahoma" w:hAnsi="Tahoma" w:cs="Tahoma"/>
                <w:sz w:val="20"/>
              </w:rPr>
              <w:t xml:space="preserve"> не ограничиваясь, должно быть указано:</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Основные технические решения/ТМЦ (перечень);</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Обоснование их применения/ссылка на НТД;</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Пояснения проектировщика.</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Справку необходимо отразить в Пояснительной записке в составе проектно-сметной документации.</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.3.5.</w:t>
            </w:r>
            <w:r w:rsidRPr="00426361">
              <w:rPr>
                <w:rFonts w:ascii="Tahoma" w:hAnsi="Tahoma" w:cs="Tahoma"/>
                <w:sz w:val="20"/>
              </w:rPr>
              <w:tab/>
              <w:t>Согласовать проект с Заказчиком до разработки рабочей документации. Подрядчик должен представить предварительную спецификацию на оборудование с указанием не менее двух вариантов производителей, и согласовать с Заказчиком окончательный выбор применяемых материалов, з/частей, оборудования, металлоконструкций.</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.3.</w:t>
            </w:r>
            <w:r>
              <w:rPr>
                <w:rFonts w:ascii="Tahoma" w:hAnsi="Tahoma" w:cs="Tahoma"/>
                <w:b/>
                <w:sz w:val="20"/>
              </w:rPr>
              <w:t>6</w:t>
            </w:r>
            <w:r w:rsidRPr="009E3DA3">
              <w:rPr>
                <w:rFonts w:ascii="Tahoma" w:hAnsi="Tahoma" w:cs="Tahoma"/>
                <w:b/>
                <w:sz w:val="20"/>
              </w:rPr>
              <w:t>.</w:t>
            </w:r>
            <w:r w:rsidRPr="00426361">
              <w:rPr>
                <w:rFonts w:ascii="Tahoma" w:hAnsi="Tahoma" w:cs="Tahoma"/>
                <w:sz w:val="20"/>
              </w:rPr>
              <w:tab/>
              <w:t>Проект является собственностью заказчика и предоставляется ему до подписания акта сдачи-приёмки в полном объёме, включая полную электронную версию.</w:t>
            </w:r>
          </w:p>
          <w:p w:rsidR="00F14379"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.3.</w:t>
            </w:r>
            <w:r>
              <w:rPr>
                <w:rFonts w:ascii="Tahoma" w:hAnsi="Tahoma" w:cs="Tahoma"/>
                <w:b/>
                <w:sz w:val="20"/>
              </w:rPr>
              <w:t>7</w:t>
            </w:r>
            <w:r w:rsidRPr="009E3DA3">
              <w:rPr>
                <w:rFonts w:ascii="Tahoma" w:hAnsi="Tahoma" w:cs="Tahoma"/>
                <w:b/>
                <w:sz w:val="20"/>
              </w:rPr>
              <w:t>.</w:t>
            </w:r>
            <w:r w:rsidRPr="00426361">
              <w:rPr>
                <w:rFonts w:ascii="Tahoma" w:hAnsi="Tahoma" w:cs="Tahoma"/>
                <w:sz w:val="20"/>
              </w:rPr>
              <w:tab/>
              <w:t>В ходе реализации проекта Исполнитель проекта осуществляет авторский надзор в сроки, согласованные с Заказчиком.</w:t>
            </w:r>
          </w:p>
          <w:p w:rsidR="00F14379" w:rsidRPr="008A48CB" w:rsidRDefault="00F14379" w:rsidP="008504D3">
            <w:pPr>
              <w:pStyle w:val="af5"/>
              <w:ind w:left="0" w:right="114" w:firstLine="34"/>
              <w:rPr>
                <w:rFonts w:ascii="Tahoma" w:hAnsi="Tahoma" w:cs="Tahoma"/>
                <w:sz w:val="20"/>
              </w:rPr>
            </w:pPr>
            <w:r w:rsidRPr="008A48CB">
              <w:rPr>
                <w:rFonts w:ascii="Tahoma" w:hAnsi="Tahoma" w:cs="Tahoma"/>
                <w:b/>
                <w:sz w:val="20"/>
              </w:rPr>
              <w:t>6.4</w:t>
            </w:r>
            <w:r>
              <w:rPr>
                <w:rFonts w:ascii="Tahoma" w:hAnsi="Tahoma" w:cs="Tahoma"/>
                <w:sz w:val="20"/>
              </w:rPr>
              <w:t>. Этапы СМР:</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4</w:t>
            </w:r>
            <w:r w:rsidRPr="009E3DA3">
              <w:rPr>
                <w:rFonts w:ascii="Tahoma" w:hAnsi="Tahoma" w:cs="Tahoma"/>
                <w:b/>
                <w:sz w:val="20"/>
              </w:rPr>
              <w:t>.</w:t>
            </w:r>
            <w:r>
              <w:rPr>
                <w:rFonts w:ascii="Tahoma" w:hAnsi="Tahoma" w:cs="Tahoma"/>
                <w:b/>
                <w:sz w:val="20"/>
              </w:rPr>
              <w:t>1.</w:t>
            </w:r>
            <w:r w:rsidRPr="00426361">
              <w:rPr>
                <w:rFonts w:ascii="Tahoma" w:hAnsi="Tahoma" w:cs="Tahoma"/>
                <w:sz w:val="20"/>
              </w:rPr>
              <w:tab/>
              <w:t>Работы по демонтажу и монтажу производятся на территории действующего предприятия, вблизи действующего оборудования, в стесненных условиях согласно разработанному проекту.  В связи с этим Подрядчик перед началом работ должен разработать ППР на работы и согласовать с Заказчиком. При разработке ППР необходимо предусмотреть:</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места безопасного прохода оперативного персонала в зоне производства работ;</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 xml:space="preserve">мероприятия и пути безопасной </w:t>
            </w:r>
            <w:proofErr w:type="gramStart"/>
            <w:r w:rsidRPr="00426361">
              <w:rPr>
                <w:rFonts w:ascii="Tahoma" w:hAnsi="Tahoma" w:cs="Tahoma"/>
                <w:sz w:val="20"/>
              </w:rPr>
              <w:t>транспортировки</w:t>
            </w:r>
            <w:proofErr w:type="gramEnd"/>
            <w:r w:rsidRPr="00426361">
              <w:rPr>
                <w:rFonts w:ascii="Tahoma" w:hAnsi="Tahoma" w:cs="Tahoma"/>
                <w:sz w:val="20"/>
              </w:rPr>
              <w:t xml:space="preserve"> монтируемых и демонтируемых деталей и металлоконструкций, расстановку ГПМ;</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lastRenderedPageBreak/>
              <w:t>•</w:t>
            </w:r>
            <w:r w:rsidRPr="00426361">
              <w:rPr>
                <w:rFonts w:ascii="Tahoma" w:hAnsi="Tahoma" w:cs="Tahoma"/>
                <w:sz w:val="20"/>
              </w:rPr>
              <w:tab/>
              <w:t>ограждение зоны производства работ;</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иные мероприятия по техники безопасности при работе в действующем цеху (распределительном устройстве, щите и т.п.).</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4</w:t>
            </w:r>
            <w:r w:rsidRPr="009E3DA3">
              <w:rPr>
                <w:rFonts w:ascii="Tahoma" w:hAnsi="Tahoma" w:cs="Tahoma"/>
                <w:b/>
                <w:sz w:val="20"/>
              </w:rPr>
              <w:t>.</w:t>
            </w:r>
            <w:r>
              <w:rPr>
                <w:rFonts w:ascii="Tahoma" w:hAnsi="Tahoma" w:cs="Tahoma"/>
                <w:b/>
                <w:sz w:val="20"/>
              </w:rPr>
              <w:t>2</w:t>
            </w:r>
            <w:r w:rsidRPr="009E3DA3">
              <w:rPr>
                <w:rFonts w:ascii="Tahoma" w:hAnsi="Tahoma" w:cs="Tahoma"/>
                <w:b/>
                <w:sz w:val="20"/>
              </w:rPr>
              <w:t>.</w:t>
            </w:r>
            <w:r w:rsidRPr="00426361">
              <w:rPr>
                <w:rFonts w:ascii="Tahoma" w:hAnsi="Tahoma" w:cs="Tahoma"/>
                <w:sz w:val="20"/>
              </w:rPr>
              <w:tab/>
              <w:t>При выполнении работ, Подрядчик обязан осуществлять строительный контроль в соответствии с приказом по организации Подрядчика.</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4</w:t>
            </w:r>
            <w:r w:rsidRPr="009E3DA3">
              <w:rPr>
                <w:rFonts w:ascii="Tahoma" w:hAnsi="Tahoma" w:cs="Tahoma"/>
                <w:b/>
                <w:sz w:val="20"/>
              </w:rPr>
              <w:t>.</w:t>
            </w:r>
            <w:r>
              <w:rPr>
                <w:rFonts w:ascii="Tahoma" w:hAnsi="Tahoma" w:cs="Tahoma"/>
                <w:b/>
                <w:sz w:val="20"/>
              </w:rPr>
              <w:t>3</w:t>
            </w:r>
            <w:r w:rsidRPr="009E3DA3">
              <w:rPr>
                <w:rFonts w:ascii="Tahoma" w:hAnsi="Tahoma" w:cs="Tahoma"/>
                <w:b/>
                <w:sz w:val="20"/>
              </w:rPr>
              <w:t>.</w:t>
            </w:r>
            <w:r w:rsidRPr="00426361">
              <w:rPr>
                <w:rFonts w:ascii="Tahoma" w:hAnsi="Tahoma" w:cs="Tahoma"/>
                <w:sz w:val="20"/>
              </w:rPr>
              <w:tab/>
              <w:t>В случае повреждения инженерных коммуникаций, находящихся в зоне производства работ, подрядная организация обязана восстановить их за свой счет.</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4.4</w:t>
            </w:r>
            <w:r w:rsidRPr="009E3DA3">
              <w:rPr>
                <w:rFonts w:ascii="Tahoma" w:hAnsi="Tahoma" w:cs="Tahoma"/>
                <w:b/>
                <w:sz w:val="20"/>
              </w:rPr>
              <w:t>.</w:t>
            </w:r>
            <w:r w:rsidRPr="00426361">
              <w:rPr>
                <w:rFonts w:ascii="Tahoma" w:hAnsi="Tahoma" w:cs="Tahoma"/>
                <w:sz w:val="20"/>
              </w:rPr>
              <w:tab/>
              <w:t>По окончании работ Подрядчик должен произвести уборку рабочей зоны, устранить замечания, выданные во время сдачи объекта в эксплуатацию.</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4.5</w:t>
            </w:r>
            <w:r w:rsidRPr="009E3DA3">
              <w:rPr>
                <w:rFonts w:ascii="Tahoma" w:hAnsi="Tahoma" w:cs="Tahoma"/>
                <w:b/>
                <w:sz w:val="20"/>
              </w:rPr>
              <w:t>.</w:t>
            </w:r>
            <w:r w:rsidRPr="00426361">
              <w:rPr>
                <w:rFonts w:ascii="Tahoma" w:hAnsi="Tahoma" w:cs="Tahoma"/>
                <w:sz w:val="20"/>
              </w:rPr>
              <w:tab/>
              <w:t xml:space="preserve">Приёмочные испытания оборудования или отдельных систем должны быть проведены Подрядчиком  с привлечением представителей персонала Эксплуатации после окончания всех строительно-монтажных работ с составлением акта. Перед испытаниями должно быть проверено выполнение ПТЭ, ПУЭ, СНиПов, СО, ГОСТов, норм технологического проектирования, правил </w:t>
            </w:r>
            <w:proofErr w:type="spellStart"/>
            <w:r w:rsidRPr="00426361">
              <w:rPr>
                <w:rFonts w:ascii="Tahoma" w:hAnsi="Tahoma" w:cs="Tahoma"/>
                <w:sz w:val="20"/>
              </w:rPr>
              <w:t>пожаро</w:t>
            </w:r>
            <w:proofErr w:type="spellEnd"/>
            <w:r w:rsidRPr="00426361">
              <w:rPr>
                <w:rFonts w:ascii="Tahoma" w:hAnsi="Tahoma" w:cs="Tahoma"/>
                <w:sz w:val="20"/>
              </w:rPr>
              <w:t xml:space="preserve"> и взрывобезопасности и других нормативных документов Подрядчиком с составлением акта в объёме выполненных работ.  </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4.6</w:t>
            </w:r>
            <w:r w:rsidRPr="009E3DA3">
              <w:rPr>
                <w:rFonts w:ascii="Tahoma" w:hAnsi="Tahoma" w:cs="Tahoma"/>
                <w:b/>
                <w:sz w:val="20"/>
              </w:rPr>
              <w:t>.</w:t>
            </w:r>
            <w:r w:rsidRPr="00426361">
              <w:rPr>
                <w:rFonts w:ascii="Tahoma" w:hAnsi="Tahoma" w:cs="Tahoma"/>
                <w:sz w:val="20"/>
              </w:rPr>
              <w:tab/>
              <w:t>Подрядчик предоставляет исполнительную и техническую документацию на оборудование, материалы, комплектующие и выполненные работы согласно РД11.02-2006 и других нормативных документов.</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4.7</w:t>
            </w:r>
            <w:r w:rsidRPr="009E3DA3">
              <w:rPr>
                <w:rFonts w:ascii="Tahoma" w:hAnsi="Tahoma" w:cs="Tahoma"/>
                <w:b/>
                <w:sz w:val="20"/>
              </w:rPr>
              <w:t>.</w:t>
            </w:r>
            <w:r w:rsidRPr="00426361">
              <w:rPr>
                <w:rFonts w:ascii="Tahoma" w:hAnsi="Tahoma" w:cs="Tahoma"/>
                <w:sz w:val="20"/>
              </w:rPr>
              <w:tab/>
              <w:t>Подрядчик обязан разработать детализированный  график производства работ и согласовать его с Заказчиком до начала производства работ.</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4.8</w:t>
            </w:r>
            <w:r w:rsidRPr="009E3DA3">
              <w:rPr>
                <w:rFonts w:ascii="Tahoma" w:hAnsi="Tahoma" w:cs="Tahoma"/>
                <w:b/>
                <w:sz w:val="20"/>
              </w:rPr>
              <w:t>.</w:t>
            </w:r>
            <w:r w:rsidRPr="00426361">
              <w:rPr>
                <w:rFonts w:ascii="Tahoma" w:hAnsi="Tahoma" w:cs="Tahoma"/>
                <w:sz w:val="20"/>
              </w:rPr>
              <w:tab/>
              <w:t>Изменение сроков выполнения работ Подрядчик обязан согласовать с Заказчиком</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4.9</w:t>
            </w:r>
            <w:r w:rsidRPr="009E3DA3">
              <w:rPr>
                <w:rFonts w:ascii="Tahoma" w:hAnsi="Tahoma" w:cs="Tahoma"/>
                <w:b/>
                <w:sz w:val="20"/>
              </w:rPr>
              <w:t>.</w:t>
            </w:r>
            <w:r w:rsidRPr="00426361">
              <w:rPr>
                <w:rFonts w:ascii="Tahoma" w:hAnsi="Tahoma" w:cs="Tahoma"/>
                <w:sz w:val="20"/>
              </w:rPr>
              <w:tab/>
              <w:t>До начала проведения СМР подрядчик обязан:</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оформить наряд-допуск;</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 xml:space="preserve">поставить оборудования и материалы; </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провести входной контроль строительных материалов и оборудования совместно с представителем Заказчика;</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согласовывать с Заказчиком места складирования образующихся отходов, демонтируемых и монтируемых деталей и металлоконструкций, пути их транспортировки;</w:t>
            </w:r>
          </w:p>
          <w:p w:rsidR="00F14379" w:rsidRPr="00426361" w:rsidRDefault="00F14379" w:rsidP="008504D3">
            <w:pPr>
              <w:pStyle w:val="af5"/>
              <w:ind w:left="0" w:right="114" w:firstLine="34"/>
              <w:rPr>
                <w:rFonts w:ascii="Tahoma" w:hAnsi="Tahoma" w:cs="Tahoma"/>
                <w:sz w:val="20"/>
              </w:rPr>
            </w:pPr>
            <w:r w:rsidRPr="00426361">
              <w:rPr>
                <w:rFonts w:ascii="Tahoma" w:hAnsi="Tahoma" w:cs="Tahoma"/>
                <w:sz w:val="20"/>
              </w:rPr>
              <w:t>•</w:t>
            </w:r>
            <w:r w:rsidRPr="00426361">
              <w:rPr>
                <w:rFonts w:ascii="Tahoma" w:hAnsi="Tahoma" w:cs="Tahoma"/>
                <w:sz w:val="20"/>
              </w:rPr>
              <w:tab/>
              <w:t>иные подготовительные работы.</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5</w:t>
            </w:r>
            <w:r w:rsidRPr="009E3DA3">
              <w:rPr>
                <w:rFonts w:ascii="Tahoma" w:hAnsi="Tahoma" w:cs="Tahoma"/>
                <w:b/>
                <w:sz w:val="20"/>
              </w:rPr>
              <w:t>.</w:t>
            </w:r>
            <w:r w:rsidRPr="00426361">
              <w:rPr>
                <w:rFonts w:ascii="Tahoma" w:hAnsi="Tahoma" w:cs="Tahoma"/>
                <w:sz w:val="20"/>
              </w:rPr>
              <w:tab/>
              <w:t xml:space="preserve">Допуск Подрядчика к СМР при невыполнении </w:t>
            </w:r>
            <w:proofErr w:type="spellStart"/>
            <w:r w:rsidRPr="00426361">
              <w:rPr>
                <w:rFonts w:ascii="Tahoma" w:hAnsi="Tahoma" w:cs="Tahoma"/>
                <w:sz w:val="20"/>
              </w:rPr>
              <w:t>п.п</w:t>
            </w:r>
            <w:proofErr w:type="spellEnd"/>
            <w:r w:rsidRPr="00426361">
              <w:rPr>
                <w:rFonts w:ascii="Tahoma" w:hAnsi="Tahoma" w:cs="Tahoma"/>
                <w:sz w:val="20"/>
              </w:rPr>
              <w:t xml:space="preserve">. </w:t>
            </w:r>
            <w:r>
              <w:rPr>
                <w:rFonts w:ascii="Tahoma" w:hAnsi="Tahoma" w:cs="Tahoma"/>
                <w:sz w:val="20"/>
              </w:rPr>
              <w:t>6.</w:t>
            </w:r>
            <w:r w:rsidRPr="00426361">
              <w:rPr>
                <w:rFonts w:ascii="Tahoma" w:hAnsi="Tahoma" w:cs="Tahoma"/>
                <w:sz w:val="20"/>
              </w:rPr>
              <w:t>4</w:t>
            </w:r>
            <w:r>
              <w:rPr>
                <w:rFonts w:ascii="Tahoma" w:hAnsi="Tahoma" w:cs="Tahoma"/>
                <w:sz w:val="20"/>
              </w:rPr>
              <w:t>.1</w:t>
            </w:r>
            <w:r w:rsidRPr="00426361">
              <w:rPr>
                <w:rFonts w:ascii="Tahoma" w:hAnsi="Tahoma" w:cs="Tahoma"/>
                <w:sz w:val="20"/>
              </w:rPr>
              <w:t xml:space="preserve">, </w:t>
            </w:r>
            <w:r>
              <w:rPr>
                <w:rFonts w:ascii="Tahoma" w:hAnsi="Tahoma" w:cs="Tahoma"/>
                <w:sz w:val="20"/>
              </w:rPr>
              <w:t>6.4.7</w:t>
            </w:r>
            <w:r w:rsidRPr="00426361">
              <w:rPr>
                <w:rFonts w:ascii="Tahoma" w:hAnsi="Tahoma" w:cs="Tahoma"/>
                <w:sz w:val="20"/>
              </w:rPr>
              <w:t xml:space="preserve">, </w:t>
            </w:r>
            <w:r>
              <w:rPr>
                <w:rFonts w:ascii="Tahoma" w:hAnsi="Tahoma" w:cs="Tahoma"/>
                <w:sz w:val="20"/>
              </w:rPr>
              <w:t>6.4.9</w:t>
            </w:r>
            <w:r w:rsidRPr="00426361">
              <w:rPr>
                <w:rFonts w:ascii="Tahoma" w:hAnsi="Tahoma" w:cs="Tahoma"/>
                <w:sz w:val="20"/>
              </w:rPr>
              <w:t xml:space="preserve"> запрещается.</w:t>
            </w:r>
          </w:p>
          <w:p w:rsidR="00F14379" w:rsidRPr="00426361" w:rsidRDefault="00F14379" w:rsidP="008504D3">
            <w:pPr>
              <w:pStyle w:val="af5"/>
              <w:ind w:left="0" w:right="114" w:firstLine="34"/>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6</w:t>
            </w:r>
            <w:r w:rsidRPr="009E3DA3">
              <w:rPr>
                <w:rFonts w:ascii="Tahoma" w:hAnsi="Tahoma" w:cs="Tahoma"/>
                <w:b/>
                <w:sz w:val="20"/>
              </w:rPr>
              <w:t>.</w:t>
            </w:r>
            <w:r w:rsidRPr="00426361">
              <w:rPr>
                <w:rFonts w:ascii="Tahoma" w:hAnsi="Tahoma" w:cs="Tahoma"/>
                <w:sz w:val="20"/>
              </w:rPr>
              <w:tab/>
              <w:t>Заказчик осуществляет в процессе выполнения работ технический надзор и контроль соответствия объема и стоимости работ, а также контроль соблюдения Исполнителем требований законодательства в области охраны окружающей среды.</w:t>
            </w:r>
          </w:p>
          <w:p w:rsidR="00F14379" w:rsidRDefault="00F14379" w:rsidP="008504D3">
            <w:pPr>
              <w:jc w:val="both"/>
              <w:rPr>
                <w:rFonts w:ascii="Tahoma" w:hAnsi="Tahoma" w:cs="Tahoma"/>
                <w:sz w:val="20"/>
              </w:rPr>
            </w:pPr>
            <w:r>
              <w:rPr>
                <w:rFonts w:ascii="Tahoma" w:hAnsi="Tahoma" w:cs="Tahoma"/>
                <w:b/>
                <w:sz w:val="20"/>
              </w:rPr>
              <w:t>6</w:t>
            </w:r>
            <w:r w:rsidRPr="009E3DA3">
              <w:rPr>
                <w:rFonts w:ascii="Tahoma" w:hAnsi="Tahoma" w:cs="Tahoma"/>
                <w:b/>
                <w:sz w:val="20"/>
              </w:rPr>
              <w:t>.</w:t>
            </w:r>
            <w:r>
              <w:rPr>
                <w:rFonts w:ascii="Tahoma" w:hAnsi="Tahoma" w:cs="Tahoma"/>
                <w:b/>
                <w:sz w:val="20"/>
              </w:rPr>
              <w:t>7.</w:t>
            </w:r>
            <w:r w:rsidRPr="00426361">
              <w:rPr>
                <w:rFonts w:ascii="Tahoma" w:hAnsi="Tahoma" w:cs="Tahoma"/>
                <w:sz w:val="20"/>
              </w:rPr>
              <w:tab/>
              <w:t>Допуск Подрядчика для выполнения работ производится уполномоченным работником эксплуатирующей организации АО «ЕТК», имеющим право выдачи нарядов, по наряду-допуску, актов-допусков либо по распоряжению. Перечень лиц, оказывающих указанные работы,  Подрядчик предоставляет списком.</w:t>
            </w:r>
          </w:p>
          <w:p w:rsidR="00F14379" w:rsidRPr="00F659AF" w:rsidRDefault="00F14379" w:rsidP="008504D3">
            <w:pPr>
              <w:jc w:val="both"/>
              <w:rPr>
                <w:rFonts w:ascii="Tahoma" w:hAnsi="Tahoma" w:cs="Tahoma"/>
                <w:b/>
                <w:sz w:val="20"/>
                <w:szCs w:val="20"/>
              </w:rPr>
            </w:pPr>
          </w:p>
        </w:tc>
      </w:tr>
      <w:tr w:rsidR="00F14379" w:rsidRPr="00C53F33" w:rsidTr="008504D3">
        <w:trPr>
          <w:trHeight w:val="287"/>
        </w:trPr>
        <w:tc>
          <w:tcPr>
            <w:tcW w:w="852" w:type="dxa"/>
          </w:tcPr>
          <w:p w:rsidR="00F14379" w:rsidRDefault="00F14379" w:rsidP="00F87211">
            <w:pPr>
              <w:numPr>
                <w:ilvl w:val="0"/>
                <w:numId w:val="39"/>
              </w:numPr>
              <w:ind w:right="884"/>
              <w:rPr>
                <w:rFonts w:ascii="Tahoma" w:hAnsi="Tahoma" w:cs="Tahoma"/>
                <w:b/>
                <w:sz w:val="20"/>
                <w:szCs w:val="20"/>
              </w:rPr>
            </w:pPr>
          </w:p>
        </w:tc>
        <w:tc>
          <w:tcPr>
            <w:tcW w:w="2693" w:type="dxa"/>
          </w:tcPr>
          <w:p w:rsidR="00F14379" w:rsidRPr="00426361" w:rsidRDefault="00F14379" w:rsidP="008504D3">
            <w:pPr>
              <w:rPr>
                <w:rFonts w:ascii="Tahoma" w:hAnsi="Tahoma" w:cs="Tahoma"/>
                <w:sz w:val="20"/>
                <w:szCs w:val="20"/>
              </w:rPr>
            </w:pPr>
            <w:r w:rsidRPr="00426361">
              <w:rPr>
                <w:rFonts w:ascii="Tahoma" w:hAnsi="Tahoma" w:cs="Tahoma"/>
                <w:sz w:val="20"/>
                <w:szCs w:val="20"/>
              </w:rPr>
              <w:t>Требования к Исполнителю</w:t>
            </w:r>
          </w:p>
        </w:tc>
        <w:tc>
          <w:tcPr>
            <w:tcW w:w="7229" w:type="dxa"/>
          </w:tcPr>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Подрядчик обязан обеспечить свой персонал универсальной технологической оснасткой, средствами механизации, грузоподъемными машинами и механизмами, автотранспортной техникой, инструментом, огнетушителями, шкафами для инструмента, приборами, оборудованием, спецодеждой и другими средствами индивидуальной защиты, согласно требованиям Правил техники безопасности, необходимыми для выполнения работ.</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 xml:space="preserve">Подрядчик должен использовать собственные механизмы, оснастку, инструмент, инвентарные леса, настилы и прочие технические </w:t>
            </w:r>
            <w:r w:rsidRPr="00426361">
              <w:rPr>
                <w:rFonts w:ascii="Tahoma" w:hAnsi="Tahoma" w:cs="Tahoma"/>
                <w:sz w:val="20"/>
                <w:szCs w:val="20"/>
              </w:rPr>
              <w:lastRenderedPageBreak/>
              <w:t>средства, необходимые для выполнения данной работы.</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Работы выполняются из материалов Подрядчика. Применяемые материалы, оборудование, детали и конструкции должны быть соответствующего качества, отвечать требованиям НТД, иметь технические паспорта и сертификаты.</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 xml:space="preserve">Для выполнения данных работ Подрядчик должен быть укомплектован всем необходимым: оборудованием, спец. приспособлениями, инструментами и т.п., которые должны отвечать соответствующим ГОСТ, СН и </w:t>
            </w:r>
            <w:proofErr w:type="gramStart"/>
            <w:r w:rsidRPr="00426361">
              <w:rPr>
                <w:rFonts w:ascii="Tahoma" w:hAnsi="Tahoma" w:cs="Tahoma"/>
                <w:sz w:val="20"/>
                <w:szCs w:val="20"/>
              </w:rPr>
              <w:t>П</w:t>
            </w:r>
            <w:proofErr w:type="gramEnd"/>
            <w:r w:rsidRPr="00426361">
              <w:rPr>
                <w:rFonts w:ascii="Tahoma" w:hAnsi="Tahoma" w:cs="Tahoma"/>
                <w:sz w:val="20"/>
                <w:szCs w:val="20"/>
              </w:rPr>
              <w:t xml:space="preserve"> и другим применяемым стандартам.</w:t>
            </w:r>
          </w:p>
          <w:p w:rsidR="00F14379" w:rsidRPr="00EC233D" w:rsidRDefault="00F14379" w:rsidP="00F87211">
            <w:pPr>
              <w:numPr>
                <w:ilvl w:val="1"/>
                <w:numId w:val="39"/>
              </w:numPr>
              <w:ind w:left="0" w:firstLine="0"/>
              <w:jc w:val="both"/>
              <w:rPr>
                <w:rFonts w:ascii="Tahoma" w:hAnsi="Tahoma" w:cs="Tahoma"/>
                <w:b/>
                <w:sz w:val="20"/>
              </w:rPr>
            </w:pPr>
            <w:r w:rsidRPr="00426361">
              <w:rPr>
                <w:rFonts w:ascii="Tahoma" w:hAnsi="Tahoma" w:cs="Tahoma"/>
                <w:sz w:val="20"/>
                <w:szCs w:val="20"/>
              </w:rPr>
              <w:t>Работы выполняются в соответствии с требованиями Межотраслевых правил по охране труда (Правила безопасности) при эксплуатации электроустановок ПОТ РМ-016-2001 РД 153-34,0-03.150-00, с несением руководителями подрядных организаций ответственности за выполнение мероприятий по охране труда и технике безопасности на своих участках, за соответствие квалификации персонала, соблюдение им правил ТБ</w:t>
            </w:r>
            <w:r>
              <w:rPr>
                <w:rFonts w:ascii="Tahoma" w:hAnsi="Tahoma" w:cs="Tahoma"/>
                <w:sz w:val="20"/>
                <w:szCs w:val="20"/>
              </w:rPr>
              <w:t>.</w:t>
            </w:r>
          </w:p>
          <w:p w:rsidR="00F14379" w:rsidRPr="009E3DA3" w:rsidRDefault="00F14379" w:rsidP="008504D3">
            <w:pPr>
              <w:jc w:val="both"/>
              <w:rPr>
                <w:rFonts w:ascii="Tahoma" w:hAnsi="Tahoma" w:cs="Tahoma"/>
                <w:b/>
                <w:sz w:val="20"/>
              </w:rPr>
            </w:pPr>
          </w:p>
        </w:tc>
      </w:tr>
      <w:tr w:rsidR="00F14379" w:rsidRPr="00C53F33" w:rsidTr="008504D3">
        <w:trPr>
          <w:trHeight w:val="287"/>
        </w:trPr>
        <w:tc>
          <w:tcPr>
            <w:tcW w:w="852" w:type="dxa"/>
          </w:tcPr>
          <w:p w:rsidR="00F14379" w:rsidRPr="00C53F33" w:rsidRDefault="00F14379" w:rsidP="00F87211">
            <w:pPr>
              <w:numPr>
                <w:ilvl w:val="0"/>
                <w:numId w:val="39"/>
              </w:numPr>
              <w:ind w:right="884"/>
              <w:rPr>
                <w:rFonts w:ascii="Tahoma" w:hAnsi="Tahoma" w:cs="Tahoma"/>
                <w:b/>
                <w:sz w:val="20"/>
                <w:szCs w:val="20"/>
              </w:rPr>
            </w:pPr>
          </w:p>
        </w:tc>
        <w:tc>
          <w:tcPr>
            <w:tcW w:w="2693" w:type="dxa"/>
          </w:tcPr>
          <w:p w:rsidR="00F14379" w:rsidRPr="00960365" w:rsidRDefault="00F14379" w:rsidP="008504D3">
            <w:pPr>
              <w:rPr>
                <w:rFonts w:ascii="Tahoma" w:hAnsi="Tahoma" w:cs="Tahoma"/>
                <w:sz w:val="20"/>
                <w:szCs w:val="20"/>
              </w:rPr>
            </w:pPr>
            <w:r w:rsidRPr="00960365">
              <w:rPr>
                <w:rFonts w:ascii="Tahoma" w:hAnsi="Tahoma" w:cs="Tahoma"/>
                <w:sz w:val="20"/>
                <w:szCs w:val="20"/>
              </w:rPr>
              <w:t>Требования к материально-техническим ресурсам подрядчика при выполнении проектных работ</w:t>
            </w:r>
          </w:p>
        </w:tc>
        <w:tc>
          <w:tcPr>
            <w:tcW w:w="7229" w:type="dxa"/>
          </w:tcPr>
          <w:p w:rsidR="00F14379" w:rsidRPr="00426361" w:rsidRDefault="00F14379" w:rsidP="00F87211">
            <w:pPr>
              <w:numPr>
                <w:ilvl w:val="1"/>
                <w:numId w:val="39"/>
              </w:numPr>
              <w:ind w:left="34" w:firstLine="0"/>
              <w:jc w:val="both"/>
              <w:rPr>
                <w:rFonts w:ascii="Tahoma" w:hAnsi="Tahoma" w:cs="Tahoma"/>
                <w:sz w:val="20"/>
                <w:szCs w:val="20"/>
              </w:rPr>
            </w:pPr>
            <w:r w:rsidRPr="00426361">
              <w:rPr>
                <w:rFonts w:ascii="Tahoma" w:hAnsi="Tahoma" w:cs="Tahoma"/>
                <w:sz w:val="20"/>
                <w:szCs w:val="20"/>
              </w:rPr>
              <w:t>Наличие компьютерной и множительной техники;</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Наличие программного обеспечения для выполнения разделов проектной и рабочей документации.</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Наличие программного обеспечения для составления сметной документации.</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Перечень основных транспортных средств, машин и механизмов (с водителями и машинистами), оборудованием для выполнения работ:</w:t>
            </w:r>
          </w:p>
          <w:p w:rsidR="00F14379" w:rsidRPr="00426361" w:rsidRDefault="00F14379" w:rsidP="00F87211">
            <w:pPr>
              <w:numPr>
                <w:ilvl w:val="1"/>
                <w:numId w:val="48"/>
              </w:numPr>
              <w:ind w:left="317" w:hanging="318"/>
              <w:jc w:val="both"/>
              <w:rPr>
                <w:rFonts w:ascii="Tahoma" w:hAnsi="Tahoma" w:cs="Tahoma"/>
                <w:sz w:val="20"/>
                <w:szCs w:val="20"/>
              </w:rPr>
            </w:pPr>
            <w:r w:rsidRPr="00426361">
              <w:rPr>
                <w:rFonts w:ascii="Tahoma" w:hAnsi="Tahoma" w:cs="Tahoma"/>
                <w:sz w:val="20"/>
                <w:szCs w:val="20"/>
              </w:rPr>
              <w:t>Перечислить машины, механизмы, оборудование и транспортные средства (не менее, 5 шт.).</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Подрядчик должен использовать сертифицированные механизмы, оборудование, инструмент и прочие тех. средства, имеющие разрешение на применение для безопасного выполнения работы.</w:t>
            </w:r>
          </w:p>
          <w:p w:rsidR="00F14379" w:rsidRPr="00426361" w:rsidRDefault="00F14379" w:rsidP="00F87211">
            <w:pPr>
              <w:numPr>
                <w:ilvl w:val="1"/>
                <w:numId w:val="39"/>
              </w:numPr>
              <w:ind w:left="0" w:firstLine="0"/>
              <w:jc w:val="both"/>
              <w:rPr>
                <w:rFonts w:ascii="Tahoma" w:hAnsi="Tahoma" w:cs="Tahoma"/>
                <w:sz w:val="20"/>
                <w:szCs w:val="20"/>
              </w:rPr>
            </w:pPr>
            <w:proofErr w:type="gramStart"/>
            <w:r w:rsidRPr="00426361">
              <w:rPr>
                <w:rFonts w:ascii="Tahoma" w:hAnsi="Tahoma" w:cs="Tahoma"/>
                <w:sz w:val="20"/>
                <w:szCs w:val="20"/>
              </w:rPr>
              <w:t>В составе заявки Подрядчик должен предоставить копии паспортов транспортных средств (паспортов самоходных машин), копии документов подтверждающих аттестацию сварочного оборудования, либо иные документы, подтверждающие наличие у Подрядчика механизмов, грузоподъемных машин и автотранспортных средства необходимых для выполнения работ по настоящему техническому заданию на праве собственности и (или) ином законном основании на срок исполнения договора (оригиналы документов предъявляются при выполнении работ).</w:t>
            </w:r>
            <w:proofErr w:type="gramEnd"/>
          </w:p>
          <w:p w:rsidR="00F14379" w:rsidRPr="00426361" w:rsidRDefault="00F14379" w:rsidP="00F87211">
            <w:pPr>
              <w:numPr>
                <w:ilvl w:val="1"/>
                <w:numId w:val="39"/>
              </w:numPr>
              <w:ind w:left="0" w:firstLine="0"/>
              <w:jc w:val="both"/>
              <w:rPr>
                <w:rFonts w:ascii="Tahoma" w:hAnsi="Tahoma" w:cs="Tahoma"/>
                <w:sz w:val="20"/>
                <w:szCs w:val="20"/>
              </w:rPr>
            </w:pPr>
            <w:proofErr w:type="gramStart"/>
            <w:r w:rsidRPr="00426361">
              <w:rPr>
                <w:rFonts w:ascii="Tahoma" w:hAnsi="Tahoma" w:cs="Tahoma"/>
                <w:sz w:val="20"/>
                <w:szCs w:val="20"/>
              </w:rPr>
              <w:t>Подрядчик должен иметь производственную базу (собственную, арендованную или находящуюся на других законных основаниях), дежурным малотоннажным транспортом, приборами, технологической оснасткой, инструментом и приспособлениями, а также средствами коллективной и индивидуальной защиты, согласно требованиям Правил техники безопасности, необходимыми для выполнения работ по настоящему техническому заданию и иметь утвержденные в установленном порядке паспорта на приборы и инструменты, подтверждающие их соответствие требованиям Государственных стандартов или</w:t>
            </w:r>
            <w:proofErr w:type="gramEnd"/>
            <w:r w:rsidRPr="00426361">
              <w:rPr>
                <w:rFonts w:ascii="Tahoma" w:hAnsi="Tahoma" w:cs="Tahoma"/>
                <w:sz w:val="20"/>
                <w:szCs w:val="20"/>
              </w:rPr>
              <w:t xml:space="preserve"> технических условий.</w:t>
            </w:r>
          </w:p>
          <w:p w:rsidR="00F14379" w:rsidRPr="00426361" w:rsidRDefault="00F14379" w:rsidP="00F87211">
            <w:pPr>
              <w:numPr>
                <w:ilvl w:val="1"/>
                <w:numId w:val="39"/>
              </w:numPr>
              <w:ind w:left="0" w:firstLine="0"/>
              <w:jc w:val="both"/>
              <w:rPr>
                <w:rFonts w:ascii="Tahoma" w:hAnsi="Tahoma" w:cs="Tahoma"/>
                <w:sz w:val="20"/>
                <w:szCs w:val="20"/>
              </w:rPr>
            </w:pPr>
            <w:proofErr w:type="gramStart"/>
            <w:r w:rsidRPr="00426361">
              <w:rPr>
                <w:rFonts w:ascii="Tahoma" w:hAnsi="Tahoma" w:cs="Tahoma"/>
                <w:sz w:val="20"/>
                <w:szCs w:val="20"/>
              </w:rPr>
              <w:t>В составе заявки Подрядчик должен предоставить копии договоров аренды и (или) выписки из Единого государственного реестра прав на недвижимое имущество и сделок с ним подтверждающие право собственности, аренды на объект недвижимости, и (или) копии свидетельств о праве собственности, а также копии иных документов, подтверждающих факт наличия помещений у Подрядчика на ином законном основании.</w:t>
            </w:r>
            <w:proofErr w:type="gramEnd"/>
          </w:p>
          <w:p w:rsidR="00F14379"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Все работы с применяемыми механизмами, приспособлениями и прочими средствами, необходимыми для производства работ проводятся на основании приказа Минтруда России N 552н от 17 августа 2015 года</w:t>
            </w:r>
            <w:proofErr w:type="gramStart"/>
            <w:r w:rsidRPr="00426361">
              <w:rPr>
                <w:rFonts w:ascii="Tahoma" w:hAnsi="Tahoma" w:cs="Tahoma"/>
                <w:sz w:val="20"/>
                <w:szCs w:val="20"/>
              </w:rPr>
              <w:t xml:space="preserve"> О</w:t>
            </w:r>
            <w:proofErr w:type="gramEnd"/>
            <w:r w:rsidRPr="00426361">
              <w:rPr>
                <w:rFonts w:ascii="Tahoma" w:hAnsi="Tahoma" w:cs="Tahoma"/>
                <w:sz w:val="20"/>
                <w:szCs w:val="20"/>
              </w:rPr>
              <w:t>б утверждении Правил по охране труда при работе с инструментом и приспособлениями.</w:t>
            </w:r>
          </w:p>
          <w:p w:rsidR="00F14379" w:rsidRPr="00F659AF" w:rsidRDefault="00F14379" w:rsidP="008504D3">
            <w:pPr>
              <w:jc w:val="both"/>
              <w:rPr>
                <w:rFonts w:ascii="Tahoma" w:hAnsi="Tahoma" w:cs="Tahoma"/>
                <w:sz w:val="20"/>
                <w:szCs w:val="20"/>
              </w:rPr>
            </w:pPr>
          </w:p>
        </w:tc>
      </w:tr>
      <w:tr w:rsidR="00F14379" w:rsidRPr="00C53F33" w:rsidTr="008504D3">
        <w:trPr>
          <w:trHeight w:val="287"/>
        </w:trPr>
        <w:tc>
          <w:tcPr>
            <w:tcW w:w="852" w:type="dxa"/>
          </w:tcPr>
          <w:p w:rsidR="00F14379" w:rsidRDefault="00F14379" w:rsidP="00F87211">
            <w:pPr>
              <w:numPr>
                <w:ilvl w:val="0"/>
                <w:numId w:val="39"/>
              </w:numPr>
              <w:ind w:right="884"/>
              <w:rPr>
                <w:rFonts w:ascii="Tahoma" w:hAnsi="Tahoma" w:cs="Tahoma"/>
                <w:b/>
                <w:sz w:val="20"/>
                <w:szCs w:val="20"/>
              </w:rPr>
            </w:pPr>
          </w:p>
        </w:tc>
        <w:tc>
          <w:tcPr>
            <w:tcW w:w="2693" w:type="dxa"/>
          </w:tcPr>
          <w:p w:rsidR="00F14379" w:rsidRPr="00960365" w:rsidRDefault="00F14379" w:rsidP="008504D3">
            <w:pPr>
              <w:rPr>
                <w:rFonts w:ascii="Tahoma" w:hAnsi="Tahoma" w:cs="Tahoma"/>
                <w:sz w:val="20"/>
                <w:szCs w:val="20"/>
              </w:rPr>
            </w:pPr>
            <w:r w:rsidRPr="00426361">
              <w:rPr>
                <w:rFonts w:ascii="Tahoma" w:hAnsi="Tahoma" w:cs="Tahoma"/>
                <w:sz w:val="20"/>
                <w:szCs w:val="20"/>
              </w:rPr>
              <w:t>Требования к персоналу подрядчика</w:t>
            </w:r>
          </w:p>
        </w:tc>
        <w:tc>
          <w:tcPr>
            <w:tcW w:w="7229" w:type="dxa"/>
          </w:tcPr>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К выполнению работ привлекается специализированная организация, имеющей в своем составе высококвалифицированных, опытных и аттестованных специалистов с квалификацией, соответствующей видам выполняемых работ, прошедших проверку знаний согласно «Правил работы с персоналом в организациях электроэнергетики Российской Федерации».</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Необходимо подтверждение наличия у подрядчика в штате по месту основной работы:</w:t>
            </w:r>
          </w:p>
          <w:p w:rsidR="00F14379" w:rsidRPr="00426361" w:rsidRDefault="00F14379" w:rsidP="00F87211">
            <w:pPr>
              <w:numPr>
                <w:ilvl w:val="1"/>
                <w:numId w:val="49"/>
              </w:numPr>
              <w:ind w:left="0" w:firstLine="0"/>
              <w:jc w:val="both"/>
              <w:rPr>
                <w:rFonts w:ascii="Tahoma" w:hAnsi="Tahoma" w:cs="Tahoma"/>
                <w:sz w:val="20"/>
                <w:szCs w:val="20"/>
              </w:rPr>
            </w:pPr>
            <w:proofErr w:type="gramStart"/>
            <w:r w:rsidRPr="00426361">
              <w:rPr>
                <w:rFonts w:ascii="Tahoma" w:hAnsi="Tahoma" w:cs="Tahoma"/>
                <w:sz w:val="20"/>
                <w:szCs w:val="20"/>
              </w:rPr>
              <w:t xml:space="preserve">не менее </w:t>
            </w:r>
            <w:r>
              <w:rPr>
                <w:rFonts w:ascii="Tahoma" w:hAnsi="Tahoma" w:cs="Tahoma"/>
                <w:sz w:val="20"/>
                <w:szCs w:val="20"/>
              </w:rPr>
              <w:t>1</w:t>
            </w:r>
            <w:r w:rsidRPr="00426361">
              <w:rPr>
                <w:rFonts w:ascii="Tahoma" w:hAnsi="Tahoma" w:cs="Tahoma"/>
                <w:sz w:val="20"/>
                <w:szCs w:val="20"/>
              </w:rPr>
              <w:t xml:space="preserve"> работник</w:t>
            </w:r>
            <w:r>
              <w:rPr>
                <w:rFonts w:ascii="Tahoma" w:hAnsi="Tahoma" w:cs="Tahoma"/>
                <w:sz w:val="20"/>
                <w:szCs w:val="20"/>
              </w:rPr>
              <w:t>а</w:t>
            </w:r>
            <w:r w:rsidRPr="00426361">
              <w:rPr>
                <w:rFonts w:ascii="Tahoma" w:hAnsi="Tahoma" w:cs="Tahoma"/>
                <w:sz w:val="20"/>
                <w:szCs w:val="20"/>
              </w:rPr>
              <w:t>, занимающ</w:t>
            </w:r>
            <w:r>
              <w:rPr>
                <w:rFonts w:ascii="Tahoma" w:hAnsi="Tahoma" w:cs="Tahoma"/>
                <w:sz w:val="20"/>
                <w:szCs w:val="20"/>
              </w:rPr>
              <w:t>его</w:t>
            </w:r>
            <w:r w:rsidRPr="00426361">
              <w:rPr>
                <w:rFonts w:ascii="Tahoma" w:hAnsi="Tahoma" w:cs="Tahoma"/>
                <w:sz w:val="20"/>
                <w:szCs w:val="20"/>
              </w:rPr>
              <w:t xml:space="preserve"> должност</w:t>
            </w:r>
            <w:r>
              <w:rPr>
                <w:rFonts w:ascii="Tahoma" w:hAnsi="Tahoma" w:cs="Tahoma"/>
                <w:sz w:val="20"/>
                <w:szCs w:val="20"/>
              </w:rPr>
              <w:t>ь</w:t>
            </w:r>
            <w:r w:rsidRPr="00426361">
              <w:rPr>
                <w:rFonts w:ascii="Tahoma" w:hAnsi="Tahoma" w:cs="Tahoma"/>
                <w:sz w:val="20"/>
                <w:szCs w:val="20"/>
              </w:rPr>
              <w:t xml:space="preserve"> руководител</w:t>
            </w:r>
            <w:r>
              <w:rPr>
                <w:rFonts w:ascii="Tahoma" w:hAnsi="Tahoma" w:cs="Tahoma"/>
                <w:sz w:val="20"/>
                <w:szCs w:val="20"/>
              </w:rPr>
              <w:t>я</w:t>
            </w:r>
            <w:r w:rsidRPr="00426361">
              <w:rPr>
                <w:rFonts w:ascii="Tahoma" w:hAnsi="Tahoma" w:cs="Tahoma"/>
                <w:sz w:val="20"/>
                <w:szCs w:val="20"/>
              </w:rPr>
              <w:t>, имеющ</w:t>
            </w:r>
            <w:r>
              <w:rPr>
                <w:rFonts w:ascii="Tahoma" w:hAnsi="Tahoma" w:cs="Tahoma"/>
                <w:sz w:val="20"/>
                <w:szCs w:val="20"/>
              </w:rPr>
              <w:t>его</w:t>
            </w:r>
            <w:r w:rsidRPr="00426361">
              <w:rPr>
                <w:rFonts w:ascii="Tahoma" w:hAnsi="Tahoma" w:cs="Tahoma"/>
                <w:sz w:val="20"/>
                <w:szCs w:val="20"/>
              </w:rPr>
              <w:t xml:space="preserve"> высшее образование по специальности или направлению подготовки в области строительства соответствующего профиля, стаж работы по специальности не менее 5 лет и являющ</w:t>
            </w:r>
            <w:r>
              <w:rPr>
                <w:rFonts w:ascii="Tahoma" w:hAnsi="Tahoma" w:cs="Tahoma"/>
                <w:sz w:val="20"/>
                <w:szCs w:val="20"/>
              </w:rPr>
              <w:t>егося</w:t>
            </w:r>
            <w:r w:rsidRPr="00426361">
              <w:rPr>
                <w:rFonts w:ascii="Tahoma" w:hAnsi="Tahoma" w:cs="Tahoma"/>
                <w:sz w:val="20"/>
                <w:szCs w:val="20"/>
              </w:rPr>
              <w:t xml:space="preserve"> специалист</w:t>
            </w:r>
            <w:r>
              <w:rPr>
                <w:rFonts w:ascii="Tahoma" w:hAnsi="Tahoma" w:cs="Tahoma"/>
                <w:sz w:val="20"/>
                <w:szCs w:val="20"/>
              </w:rPr>
              <w:t>ом</w:t>
            </w:r>
            <w:r w:rsidRPr="00426361">
              <w:rPr>
                <w:rFonts w:ascii="Tahoma" w:hAnsi="Tahoma" w:cs="Tahoma"/>
                <w:sz w:val="20"/>
                <w:szCs w:val="20"/>
              </w:rPr>
              <w:t xml:space="preserve"> по организации архитектурно-строительного проектирования, сведения о котор</w:t>
            </w:r>
            <w:r>
              <w:rPr>
                <w:rFonts w:ascii="Tahoma" w:hAnsi="Tahoma" w:cs="Tahoma"/>
                <w:sz w:val="20"/>
                <w:szCs w:val="20"/>
              </w:rPr>
              <w:t>ом</w:t>
            </w:r>
            <w:r w:rsidRPr="00426361">
              <w:rPr>
                <w:rFonts w:ascii="Tahoma" w:hAnsi="Tahoma" w:cs="Tahoma"/>
                <w:sz w:val="20"/>
                <w:szCs w:val="20"/>
              </w:rPr>
              <w:t xml:space="preserve"> включены в национальный реестр специалистов в области инженерных изысканий и архитектурно-строительного проектирования (Предоставить копию уведомлений о внесении в национальный реестр специалистов в</w:t>
            </w:r>
            <w:proofErr w:type="gramEnd"/>
            <w:r w:rsidRPr="00426361">
              <w:rPr>
                <w:rFonts w:ascii="Tahoma" w:hAnsi="Tahoma" w:cs="Tahoma"/>
                <w:sz w:val="20"/>
                <w:szCs w:val="20"/>
              </w:rPr>
              <w:t xml:space="preserve"> области строительства);</w:t>
            </w:r>
          </w:p>
          <w:p w:rsidR="00F14379" w:rsidRPr="00426361" w:rsidRDefault="00F14379" w:rsidP="00F87211">
            <w:pPr>
              <w:numPr>
                <w:ilvl w:val="1"/>
                <w:numId w:val="49"/>
              </w:numPr>
              <w:ind w:left="0" w:firstLine="0"/>
              <w:jc w:val="both"/>
              <w:rPr>
                <w:rFonts w:ascii="Tahoma" w:hAnsi="Tahoma" w:cs="Tahoma"/>
                <w:sz w:val="20"/>
                <w:szCs w:val="20"/>
              </w:rPr>
            </w:pPr>
            <w:r w:rsidRPr="00426361">
              <w:rPr>
                <w:rFonts w:ascii="Tahoma" w:hAnsi="Tahoma" w:cs="Tahoma"/>
                <w:sz w:val="20"/>
                <w:szCs w:val="20"/>
              </w:rPr>
              <w:t xml:space="preserve">не менее </w:t>
            </w:r>
            <w:r>
              <w:rPr>
                <w:rFonts w:ascii="Tahoma" w:hAnsi="Tahoma" w:cs="Tahoma"/>
                <w:sz w:val="20"/>
                <w:szCs w:val="20"/>
              </w:rPr>
              <w:t>4</w:t>
            </w:r>
            <w:r w:rsidRPr="00426361">
              <w:rPr>
                <w:rFonts w:ascii="Tahoma" w:hAnsi="Tahoma" w:cs="Tahoma"/>
                <w:sz w:val="20"/>
                <w:szCs w:val="20"/>
              </w:rPr>
              <w:t xml:space="preserve"> специалистов, имеющих высшее профессиональное образование соответствующего профиля и стаж работы в области архитектурно-строительного проектирования не менее 5 лет.</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Во время проведения закупочной процедуры подрядчик должен предоставить копии удостоверений и свидетельств персонала, необходимого для выполнения работ и указанного в справке о кадровых ресурсах и иные документы, предусмотренные настоящим техническим заданием (оригиналы документов предъявляются при выполнении работ).</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 xml:space="preserve">Сварщик должен быть аттестован в НАКС в соответствии с </w:t>
            </w:r>
            <w:proofErr w:type="spellStart"/>
            <w:r w:rsidRPr="00426361">
              <w:rPr>
                <w:rFonts w:ascii="Tahoma" w:hAnsi="Tahoma" w:cs="Tahoma"/>
                <w:sz w:val="20"/>
                <w:szCs w:val="20"/>
              </w:rPr>
              <w:t>ФНиП</w:t>
            </w:r>
            <w:proofErr w:type="spellEnd"/>
            <w:r w:rsidRPr="00426361">
              <w:rPr>
                <w:rFonts w:ascii="Tahoma" w:hAnsi="Tahoma" w:cs="Tahoma"/>
                <w:sz w:val="20"/>
                <w:szCs w:val="20"/>
              </w:rPr>
              <w:t xml:space="preserve"> «Требования к производству сварочных работ на опасных производственных объектах», Правилами аттестации сварщиков и специалистов сварочного производства, утвержденными постановлением Федерального горного и промышленного надзора России от 30.10.1998 г. № 63 (ПБ-03-273-99): специалист сварочного производства – 2 уровень (аттестованный сварщик – 3 человек); наименование технических устройств – КО (Котельное оборудование, п. 2, 3) СК (Строительные конструкции).</w:t>
            </w:r>
          </w:p>
          <w:p w:rsidR="00F14379" w:rsidRPr="00426361" w:rsidRDefault="00F14379" w:rsidP="00F87211">
            <w:pPr>
              <w:numPr>
                <w:ilvl w:val="1"/>
                <w:numId w:val="39"/>
              </w:numPr>
              <w:ind w:left="0" w:firstLine="0"/>
              <w:jc w:val="both"/>
              <w:rPr>
                <w:rFonts w:ascii="Tahoma" w:hAnsi="Tahoma" w:cs="Tahoma"/>
                <w:sz w:val="20"/>
                <w:szCs w:val="20"/>
              </w:rPr>
            </w:pPr>
            <w:proofErr w:type="gramStart"/>
            <w:r w:rsidRPr="00426361">
              <w:rPr>
                <w:rFonts w:ascii="Tahoma" w:hAnsi="Tahoma" w:cs="Tahoma"/>
                <w:sz w:val="20"/>
                <w:szCs w:val="20"/>
              </w:rPr>
              <w:t xml:space="preserve">Руководители и специалисты должны быть обучены по охране труда в соответствии с «Порядком обучения по охране труда и проверки знаний требований охраны труда работников </w:t>
            </w:r>
            <w:proofErr w:type="spellStart"/>
            <w:r w:rsidRPr="00426361">
              <w:rPr>
                <w:rFonts w:ascii="Tahoma" w:hAnsi="Tahoma" w:cs="Tahoma"/>
                <w:sz w:val="20"/>
                <w:szCs w:val="20"/>
              </w:rPr>
              <w:t>организа-ций</w:t>
            </w:r>
            <w:proofErr w:type="spellEnd"/>
            <w:r w:rsidRPr="00426361">
              <w:rPr>
                <w:rFonts w:ascii="Tahoma" w:hAnsi="Tahoma" w:cs="Tahoma"/>
                <w:sz w:val="20"/>
                <w:szCs w:val="20"/>
              </w:rPr>
              <w:t>», утв. постановлением Минтруда РФ и Минобразования РФ от 13.01.2003 г. №1/29, мерам пожарной безопасности в соответствии с Нормами пожарной безопасности «Обучение мерам пожарной без-опасности работников организаций», утв. приказом МЧС РФ от 12.12.2007 г. №645</w:t>
            </w:r>
            <w:proofErr w:type="gramEnd"/>
            <w:r w:rsidRPr="00426361">
              <w:rPr>
                <w:rFonts w:ascii="Tahoma" w:hAnsi="Tahoma" w:cs="Tahoma"/>
                <w:sz w:val="20"/>
                <w:szCs w:val="20"/>
              </w:rPr>
              <w:t>, пройти проверку знаний и иметь соответствующие удостоверения (копии подтверждающих документов). Минимальное количество специалистов – 2 человека.</w:t>
            </w:r>
          </w:p>
          <w:p w:rsidR="00F14379" w:rsidRPr="00426361"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t>Руководители и специалисты должны быть аттестованы по промышленной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РД 03-19-2007 (утв. приказом Федеральной службы по экологическому, технологическому и атомному надзору от 29 января 2007 г. №37) по областям аттестации А</w:t>
            </w:r>
            <w:proofErr w:type="gramStart"/>
            <w:r w:rsidRPr="00426361">
              <w:rPr>
                <w:rFonts w:ascii="Tahoma" w:hAnsi="Tahoma" w:cs="Tahoma"/>
                <w:sz w:val="20"/>
                <w:szCs w:val="20"/>
              </w:rPr>
              <w:t>1</w:t>
            </w:r>
            <w:proofErr w:type="gramEnd"/>
            <w:r w:rsidRPr="00426361">
              <w:rPr>
                <w:rFonts w:ascii="Tahoma" w:hAnsi="Tahoma" w:cs="Tahoma"/>
                <w:sz w:val="20"/>
                <w:szCs w:val="20"/>
              </w:rPr>
              <w:t xml:space="preserve"> «Основы промышленной безопасности», Б8.26 «Деятельность, связанная </w:t>
            </w:r>
            <w:proofErr w:type="gramStart"/>
            <w:r w:rsidRPr="00426361">
              <w:rPr>
                <w:rFonts w:ascii="Tahoma" w:hAnsi="Tahoma" w:cs="Tahoma"/>
                <w:sz w:val="20"/>
                <w:szCs w:val="20"/>
              </w:rPr>
              <w:t>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proofErr w:type="gramEnd"/>
            <w:r w:rsidRPr="00426361">
              <w:rPr>
                <w:rFonts w:ascii="Tahoma" w:hAnsi="Tahoma" w:cs="Tahoma"/>
                <w:sz w:val="20"/>
                <w:szCs w:val="20"/>
              </w:rPr>
              <w:t xml:space="preserve"> Минимальное количество специалистов – 4 человека.</w:t>
            </w:r>
          </w:p>
          <w:p w:rsidR="00F14379" w:rsidRDefault="00F14379" w:rsidP="00F87211">
            <w:pPr>
              <w:numPr>
                <w:ilvl w:val="1"/>
                <w:numId w:val="39"/>
              </w:numPr>
              <w:ind w:left="0" w:firstLine="0"/>
              <w:jc w:val="both"/>
              <w:rPr>
                <w:rFonts w:ascii="Tahoma" w:hAnsi="Tahoma" w:cs="Tahoma"/>
                <w:sz w:val="20"/>
                <w:szCs w:val="20"/>
              </w:rPr>
            </w:pPr>
            <w:r w:rsidRPr="00426361">
              <w:rPr>
                <w:rFonts w:ascii="Tahoma" w:hAnsi="Tahoma" w:cs="Tahoma"/>
                <w:sz w:val="20"/>
                <w:szCs w:val="20"/>
              </w:rPr>
              <w:lastRenderedPageBreak/>
              <w:t xml:space="preserve">В составе заявки Подрядчик должен предоставить сведения о персональном составе службы охраны труда на предприятии (наименование должности специалиста, последняя дата и место прохождения обучения и проверки знаний); копию приказа о создании комиссии по проверке знаний персонала организации; копии приказов о назначении ответственных лиц за соблюдение требований по охране труда при выполнении специальных работ (перемещение грузов кранами, эксплуатация электроустановок, и </w:t>
            </w:r>
            <w:proofErr w:type="spellStart"/>
            <w:proofErr w:type="gramStart"/>
            <w:r w:rsidRPr="00426361">
              <w:rPr>
                <w:rFonts w:ascii="Tahoma" w:hAnsi="Tahoma" w:cs="Tahoma"/>
                <w:sz w:val="20"/>
                <w:szCs w:val="20"/>
              </w:rPr>
              <w:t>др</w:t>
            </w:r>
            <w:proofErr w:type="spellEnd"/>
            <w:proofErr w:type="gramEnd"/>
            <w:r w:rsidRPr="00426361">
              <w:rPr>
                <w:rFonts w:ascii="Tahoma" w:hAnsi="Tahoma" w:cs="Tahoma"/>
                <w:sz w:val="20"/>
                <w:szCs w:val="20"/>
              </w:rPr>
              <w:t>); копии удостоверений работников, дающих право на выполнение специальных работ и быть ответственным лицом при выполнении специальных работ.</w:t>
            </w:r>
          </w:p>
          <w:p w:rsidR="00F14379" w:rsidRPr="00426361" w:rsidRDefault="00F14379" w:rsidP="008504D3">
            <w:pPr>
              <w:jc w:val="both"/>
              <w:rPr>
                <w:rFonts w:ascii="Tahoma" w:hAnsi="Tahoma" w:cs="Tahoma"/>
                <w:sz w:val="20"/>
                <w:szCs w:val="20"/>
              </w:rPr>
            </w:pPr>
          </w:p>
        </w:tc>
      </w:tr>
      <w:tr w:rsidR="00F14379" w:rsidRPr="00C53F33" w:rsidTr="008504D3">
        <w:trPr>
          <w:trHeight w:val="466"/>
        </w:trPr>
        <w:tc>
          <w:tcPr>
            <w:tcW w:w="10774" w:type="dxa"/>
            <w:gridSpan w:val="3"/>
          </w:tcPr>
          <w:p w:rsidR="00F14379" w:rsidRPr="00426361" w:rsidRDefault="00F14379" w:rsidP="008504D3">
            <w:pPr>
              <w:tabs>
                <w:tab w:val="left" w:pos="459"/>
              </w:tabs>
              <w:jc w:val="both"/>
              <w:rPr>
                <w:rFonts w:ascii="Tahoma" w:hAnsi="Tahoma" w:cs="Tahoma"/>
                <w:sz w:val="20"/>
                <w:szCs w:val="20"/>
              </w:rPr>
            </w:pPr>
            <w:r w:rsidRPr="00426361">
              <w:rPr>
                <w:rFonts w:ascii="Tahoma" w:hAnsi="Tahoma" w:cs="Tahoma"/>
                <w:b/>
                <w:sz w:val="20"/>
                <w:szCs w:val="20"/>
              </w:rPr>
              <w:lastRenderedPageBreak/>
              <w:t>Порядок контроля, приёмки и ввода в эксплуатацию оборудования</w:t>
            </w:r>
          </w:p>
        </w:tc>
      </w:tr>
      <w:tr w:rsidR="00F14379" w:rsidRPr="00C53F33" w:rsidTr="008504D3">
        <w:trPr>
          <w:trHeight w:val="287"/>
        </w:trPr>
        <w:tc>
          <w:tcPr>
            <w:tcW w:w="852" w:type="dxa"/>
          </w:tcPr>
          <w:p w:rsidR="00F14379" w:rsidRDefault="00F14379" w:rsidP="00F87211">
            <w:pPr>
              <w:numPr>
                <w:ilvl w:val="0"/>
                <w:numId w:val="39"/>
              </w:numPr>
              <w:ind w:right="884"/>
              <w:rPr>
                <w:rFonts w:ascii="Tahoma" w:hAnsi="Tahoma" w:cs="Tahoma"/>
                <w:b/>
                <w:sz w:val="20"/>
                <w:szCs w:val="20"/>
              </w:rPr>
            </w:pPr>
          </w:p>
        </w:tc>
        <w:tc>
          <w:tcPr>
            <w:tcW w:w="2693" w:type="dxa"/>
          </w:tcPr>
          <w:p w:rsidR="00F14379" w:rsidRPr="00426361" w:rsidRDefault="00F14379" w:rsidP="008504D3">
            <w:pPr>
              <w:rPr>
                <w:rFonts w:ascii="Tahoma" w:hAnsi="Tahoma" w:cs="Tahoma"/>
                <w:sz w:val="20"/>
                <w:szCs w:val="20"/>
              </w:rPr>
            </w:pPr>
            <w:r w:rsidRPr="00426361">
              <w:rPr>
                <w:rFonts w:ascii="Tahoma" w:hAnsi="Tahoma" w:cs="Tahoma"/>
                <w:sz w:val="20"/>
                <w:szCs w:val="20"/>
              </w:rPr>
              <w:t>Требования к документированию</w:t>
            </w:r>
          </w:p>
        </w:tc>
        <w:tc>
          <w:tcPr>
            <w:tcW w:w="7229" w:type="dxa"/>
          </w:tcPr>
          <w:p w:rsidR="00F14379" w:rsidRPr="00426361" w:rsidRDefault="00F14379" w:rsidP="008504D3">
            <w:pPr>
              <w:tabs>
                <w:tab w:val="left" w:pos="317"/>
              </w:tabs>
              <w:jc w:val="both"/>
              <w:rPr>
                <w:rFonts w:ascii="Tahoma" w:hAnsi="Tahoma" w:cs="Tahoma"/>
                <w:sz w:val="20"/>
                <w:szCs w:val="20"/>
              </w:rPr>
            </w:pPr>
            <w:r w:rsidRPr="00426361">
              <w:rPr>
                <w:rFonts w:ascii="Tahoma" w:hAnsi="Tahoma" w:cs="Tahoma"/>
                <w:sz w:val="20"/>
                <w:szCs w:val="20"/>
              </w:rPr>
              <w:t>Исполнительная и техническая документация должны соответствовать следующим требованиям:</w:t>
            </w:r>
          </w:p>
          <w:p w:rsidR="00F14379" w:rsidRPr="00426361" w:rsidRDefault="00F14379" w:rsidP="00F87211">
            <w:pPr>
              <w:numPr>
                <w:ilvl w:val="0"/>
                <w:numId w:val="32"/>
              </w:numPr>
              <w:tabs>
                <w:tab w:val="left" w:pos="317"/>
              </w:tabs>
              <w:ind w:left="0" w:firstLine="0"/>
              <w:jc w:val="both"/>
              <w:rPr>
                <w:rFonts w:ascii="Tahoma" w:hAnsi="Tahoma" w:cs="Tahoma"/>
                <w:sz w:val="20"/>
                <w:szCs w:val="20"/>
              </w:rPr>
            </w:pPr>
            <w:r w:rsidRPr="00426361">
              <w:rPr>
                <w:rFonts w:ascii="Tahoma" w:hAnsi="Tahoma" w:cs="Tahoma"/>
                <w:sz w:val="20"/>
                <w:szCs w:val="20"/>
              </w:rPr>
              <w:t xml:space="preserve">Техническая документация на </w:t>
            </w:r>
            <w:r w:rsidRPr="00426361">
              <w:rPr>
                <w:rFonts w:ascii="Tahoma" w:hAnsi="Tahoma" w:cs="Tahoma"/>
                <w:sz w:val="20"/>
                <w:szCs w:val="20"/>
                <w:lang w:eastAsia="x-none"/>
              </w:rPr>
              <w:t xml:space="preserve">модернизацию центральных тепловых пунктов в части замены </w:t>
            </w:r>
            <w:proofErr w:type="spellStart"/>
            <w:r w:rsidRPr="00426361">
              <w:rPr>
                <w:rFonts w:ascii="Tahoma" w:hAnsi="Tahoma" w:cs="Tahoma"/>
                <w:sz w:val="20"/>
                <w:szCs w:val="20"/>
              </w:rPr>
              <w:t>кожухо</w:t>
            </w:r>
            <w:proofErr w:type="spellEnd"/>
            <w:r w:rsidRPr="00426361">
              <w:rPr>
                <w:rFonts w:ascii="Tahoma" w:hAnsi="Tahoma" w:cs="Tahoma"/>
                <w:sz w:val="20"/>
                <w:szCs w:val="20"/>
              </w:rPr>
              <w:t>-трубных теплообменных аппаратов на пластинчатые теплообменные аппараты разрабатывается подрядчиком в соответствии с настоящими Техническими заданием, действующей нормативной документацией и исходными данными Заказчика.</w:t>
            </w:r>
          </w:p>
          <w:p w:rsidR="00F14379" w:rsidRPr="00426361" w:rsidRDefault="00F14379" w:rsidP="00F87211">
            <w:pPr>
              <w:numPr>
                <w:ilvl w:val="0"/>
                <w:numId w:val="32"/>
              </w:numPr>
              <w:tabs>
                <w:tab w:val="left" w:pos="317"/>
              </w:tabs>
              <w:ind w:left="0" w:firstLine="0"/>
              <w:jc w:val="both"/>
              <w:rPr>
                <w:rFonts w:ascii="Tahoma" w:hAnsi="Tahoma" w:cs="Tahoma"/>
                <w:sz w:val="20"/>
                <w:szCs w:val="20"/>
              </w:rPr>
            </w:pPr>
            <w:r w:rsidRPr="00426361">
              <w:rPr>
                <w:rFonts w:ascii="Tahoma" w:hAnsi="Tahoma" w:cs="Tahoma"/>
                <w:sz w:val="20"/>
                <w:szCs w:val="20"/>
              </w:rPr>
              <w:t>Техническая документация должна содержать полные сведения в отношении конструктивных решений, описание принятых технических решений, пояснения, ссылки на нормативные и (или) технические документы, используемые при подготовке документации и результаты расчётов, обосновывающие принятые решения.</w:t>
            </w:r>
          </w:p>
          <w:p w:rsidR="00F14379" w:rsidRPr="00426361" w:rsidRDefault="00F14379" w:rsidP="00F87211">
            <w:pPr>
              <w:numPr>
                <w:ilvl w:val="0"/>
                <w:numId w:val="32"/>
              </w:numPr>
              <w:tabs>
                <w:tab w:val="left" w:pos="317"/>
              </w:tabs>
              <w:ind w:left="0" w:firstLine="0"/>
              <w:jc w:val="both"/>
              <w:rPr>
                <w:rFonts w:ascii="Tahoma" w:hAnsi="Tahoma" w:cs="Tahoma"/>
                <w:sz w:val="20"/>
                <w:szCs w:val="20"/>
              </w:rPr>
            </w:pPr>
            <w:r w:rsidRPr="00426361">
              <w:rPr>
                <w:rFonts w:ascii="Tahoma" w:hAnsi="Tahoma" w:cs="Tahoma"/>
                <w:sz w:val="20"/>
                <w:szCs w:val="20"/>
              </w:rPr>
              <w:t>Техническая документация разрабатывается подрядчиком для реализации в процессе строительно-монтажных работ технических и технологических решений, согласовывается и утверждается Заказчиком.</w:t>
            </w:r>
          </w:p>
          <w:p w:rsidR="00F14379" w:rsidRDefault="00F14379" w:rsidP="008504D3">
            <w:pPr>
              <w:tabs>
                <w:tab w:val="left" w:pos="317"/>
                <w:tab w:val="left" w:pos="459"/>
              </w:tabs>
              <w:jc w:val="both"/>
              <w:rPr>
                <w:rFonts w:ascii="Tahoma" w:hAnsi="Tahoma" w:cs="Tahoma"/>
                <w:sz w:val="20"/>
                <w:szCs w:val="20"/>
              </w:rPr>
            </w:pPr>
            <w:r w:rsidRPr="00426361">
              <w:rPr>
                <w:rFonts w:ascii="Tahoma" w:hAnsi="Tahoma" w:cs="Tahoma"/>
                <w:sz w:val="20"/>
                <w:szCs w:val="20"/>
              </w:rPr>
              <w:t>Увязать разрабатываемую проектную документацию с техническими решениями, принятыми в рамках проведения работ по мероприятиям: «Модернизация ЦТП АО «ЕТК» в части автоматизации и диспетчеризации технологических процессов с комплектацией МТР подрядчиком» и «Модернизация ЦТП. 3 ПК», согласовать с Заказчиком.</w:t>
            </w:r>
          </w:p>
          <w:p w:rsidR="00F14379" w:rsidRPr="00426361" w:rsidRDefault="00F14379" w:rsidP="008504D3">
            <w:pPr>
              <w:tabs>
                <w:tab w:val="left" w:pos="317"/>
                <w:tab w:val="left" w:pos="459"/>
              </w:tabs>
              <w:jc w:val="both"/>
              <w:rPr>
                <w:rFonts w:ascii="Tahoma" w:hAnsi="Tahoma" w:cs="Tahoma"/>
                <w:sz w:val="20"/>
                <w:szCs w:val="20"/>
              </w:rPr>
            </w:pPr>
          </w:p>
        </w:tc>
      </w:tr>
      <w:tr w:rsidR="00F14379" w:rsidRPr="00C53F33" w:rsidTr="008504D3">
        <w:trPr>
          <w:trHeight w:val="287"/>
        </w:trPr>
        <w:tc>
          <w:tcPr>
            <w:tcW w:w="852" w:type="dxa"/>
          </w:tcPr>
          <w:p w:rsidR="00F14379" w:rsidRDefault="00F14379" w:rsidP="00F87211">
            <w:pPr>
              <w:numPr>
                <w:ilvl w:val="0"/>
                <w:numId w:val="39"/>
              </w:numPr>
              <w:ind w:right="884"/>
              <w:rPr>
                <w:rFonts w:ascii="Tahoma" w:hAnsi="Tahoma" w:cs="Tahoma"/>
                <w:b/>
                <w:sz w:val="20"/>
                <w:szCs w:val="20"/>
              </w:rPr>
            </w:pPr>
          </w:p>
        </w:tc>
        <w:tc>
          <w:tcPr>
            <w:tcW w:w="2693" w:type="dxa"/>
          </w:tcPr>
          <w:p w:rsidR="00F14379" w:rsidRPr="00426361" w:rsidRDefault="00F14379" w:rsidP="008504D3">
            <w:pPr>
              <w:rPr>
                <w:rFonts w:ascii="Tahoma" w:hAnsi="Tahoma" w:cs="Tahoma"/>
                <w:sz w:val="20"/>
                <w:szCs w:val="20"/>
              </w:rPr>
            </w:pPr>
            <w:r w:rsidRPr="00426361">
              <w:rPr>
                <w:rFonts w:ascii="Tahoma" w:hAnsi="Tahoma" w:cs="Tahoma"/>
                <w:sz w:val="20"/>
                <w:szCs w:val="20"/>
              </w:rPr>
              <w:t>Правила контроля и приемки работ</w:t>
            </w:r>
          </w:p>
        </w:tc>
        <w:tc>
          <w:tcPr>
            <w:tcW w:w="7229" w:type="dxa"/>
          </w:tcPr>
          <w:p w:rsidR="00F14379" w:rsidRPr="00426361" w:rsidRDefault="00F14379" w:rsidP="00F87211">
            <w:pPr>
              <w:numPr>
                <w:ilvl w:val="3"/>
                <w:numId w:val="40"/>
              </w:numPr>
              <w:tabs>
                <w:tab w:val="left" w:pos="459"/>
              </w:tabs>
              <w:ind w:left="0" w:firstLine="0"/>
              <w:jc w:val="both"/>
              <w:rPr>
                <w:rFonts w:ascii="Tahoma" w:hAnsi="Tahoma" w:cs="Tahoma"/>
                <w:sz w:val="20"/>
                <w:szCs w:val="20"/>
              </w:rPr>
            </w:pPr>
            <w:r w:rsidRPr="00426361">
              <w:rPr>
                <w:rFonts w:ascii="Tahoma" w:hAnsi="Tahoma" w:cs="Tahoma"/>
                <w:sz w:val="20"/>
                <w:szCs w:val="20"/>
              </w:rPr>
              <w:t xml:space="preserve">Заказчик имеет право контролировать ход и качество выполняемых работ, соблюдение требований </w:t>
            </w:r>
            <w:proofErr w:type="gramStart"/>
            <w:r w:rsidRPr="00426361">
              <w:rPr>
                <w:rFonts w:ascii="Tahoma" w:hAnsi="Tahoma" w:cs="Tahoma"/>
                <w:sz w:val="20"/>
                <w:szCs w:val="20"/>
              </w:rPr>
              <w:t>ОТ</w:t>
            </w:r>
            <w:proofErr w:type="gramEnd"/>
            <w:r w:rsidRPr="00426361">
              <w:rPr>
                <w:rFonts w:ascii="Tahoma" w:hAnsi="Tahoma" w:cs="Tahoma"/>
                <w:sz w:val="20"/>
                <w:szCs w:val="20"/>
              </w:rPr>
              <w:t xml:space="preserve"> и ППБ, а также </w:t>
            </w:r>
            <w:proofErr w:type="gramStart"/>
            <w:r w:rsidRPr="00426361">
              <w:rPr>
                <w:rFonts w:ascii="Tahoma" w:hAnsi="Tahoma" w:cs="Tahoma"/>
                <w:sz w:val="20"/>
                <w:szCs w:val="20"/>
              </w:rPr>
              <w:t>контроль</w:t>
            </w:r>
            <w:proofErr w:type="gramEnd"/>
            <w:r w:rsidRPr="00426361">
              <w:rPr>
                <w:rFonts w:ascii="Tahoma" w:hAnsi="Tahoma" w:cs="Tahoma"/>
                <w:sz w:val="20"/>
                <w:szCs w:val="20"/>
              </w:rPr>
              <w:t xml:space="preserve"> соблюдения Подрядчиком требований законодательства в области охраны окружающей среды в течение всего времени выполнения работ.</w:t>
            </w:r>
          </w:p>
          <w:p w:rsidR="00F14379" w:rsidRPr="00426361" w:rsidRDefault="00F14379" w:rsidP="00F87211">
            <w:pPr>
              <w:numPr>
                <w:ilvl w:val="3"/>
                <w:numId w:val="40"/>
              </w:numPr>
              <w:tabs>
                <w:tab w:val="left" w:pos="459"/>
              </w:tabs>
              <w:ind w:left="0" w:firstLine="0"/>
              <w:jc w:val="both"/>
              <w:rPr>
                <w:rFonts w:ascii="Tahoma" w:hAnsi="Tahoma" w:cs="Tahoma"/>
                <w:sz w:val="20"/>
                <w:szCs w:val="20"/>
              </w:rPr>
            </w:pPr>
            <w:r w:rsidRPr="00426361">
              <w:rPr>
                <w:rFonts w:ascii="Tahoma" w:hAnsi="Tahoma" w:cs="Tahoma"/>
                <w:sz w:val="20"/>
                <w:szCs w:val="20"/>
              </w:rPr>
              <w:t>Подрядчик является ответственным за сроки и качество выполняемых работ, согласованных объемов в соответствии с договорными обязательствами.</w:t>
            </w:r>
          </w:p>
          <w:p w:rsidR="00F14379" w:rsidRPr="00426361" w:rsidRDefault="00F14379" w:rsidP="00F87211">
            <w:pPr>
              <w:numPr>
                <w:ilvl w:val="3"/>
                <w:numId w:val="40"/>
              </w:numPr>
              <w:tabs>
                <w:tab w:val="left" w:pos="459"/>
              </w:tabs>
              <w:ind w:left="0" w:firstLine="0"/>
              <w:jc w:val="both"/>
              <w:rPr>
                <w:rFonts w:ascii="Tahoma" w:hAnsi="Tahoma" w:cs="Tahoma"/>
                <w:sz w:val="20"/>
                <w:szCs w:val="20"/>
              </w:rPr>
            </w:pPr>
            <w:r w:rsidRPr="00426361">
              <w:rPr>
                <w:rFonts w:ascii="Tahoma" w:hAnsi="Tahoma" w:cs="Tahoma"/>
                <w:sz w:val="20"/>
                <w:szCs w:val="20"/>
              </w:rPr>
              <w:t>Все вопросы по выполнению работ должны быть согласованы с Заказчиком.</w:t>
            </w:r>
          </w:p>
          <w:p w:rsidR="00F14379" w:rsidRPr="00426361" w:rsidRDefault="00F14379" w:rsidP="00F87211">
            <w:pPr>
              <w:numPr>
                <w:ilvl w:val="3"/>
                <w:numId w:val="40"/>
              </w:numPr>
              <w:tabs>
                <w:tab w:val="left" w:pos="459"/>
              </w:tabs>
              <w:ind w:left="0" w:firstLine="0"/>
              <w:jc w:val="both"/>
              <w:rPr>
                <w:rFonts w:ascii="Tahoma" w:hAnsi="Tahoma" w:cs="Tahoma"/>
                <w:sz w:val="20"/>
                <w:szCs w:val="20"/>
              </w:rPr>
            </w:pPr>
            <w:r w:rsidRPr="00426361">
              <w:rPr>
                <w:rFonts w:ascii="Tahoma" w:hAnsi="Tahoma" w:cs="Tahoma"/>
                <w:sz w:val="20"/>
                <w:szCs w:val="20"/>
              </w:rPr>
              <w:t>После выполнения работ Подрядчик обязан произвести уборку территории, на которой производились работы.</w:t>
            </w:r>
          </w:p>
          <w:p w:rsidR="00F14379" w:rsidRPr="00426361" w:rsidRDefault="00F14379" w:rsidP="00F87211">
            <w:pPr>
              <w:numPr>
                <w:ilvl w:val="3"/>
                <w:numId w:val="40"/>
              </w:numPr>
              <w:tabs>
                <w:tab w:val="left" w:pos="459"/>
              </w:tabs>
              <w:ind w:left="0" w:firstLine="0"/>
              <w:jc w:val="both"/>
              <w:rPr>
                <w:rFonts w:ascii="Tahoma" w:hAnsi="Tahoma" w:cs="Tahoma"/>
                <w:sz w:val="20"/>
                <w:szCs w:val="20"/>
              </w:rPr>
            </w:pPr>
            <w:r w:rsidRPr="00426361">
              <w:rPr>
                <w:rFonts w:ascii="Tahoma" w:hAnsi="Tahoma" w:cs="Tahoma"/>
                <w:sz w:val="20"/>
                <w:szCs w:val="20"/>
              </w:rPr>
              <w:t>Подрядчик обязан сдать, а Заказчик принять, выполненные работы по актам выполненных работ в соответствии с исполнительной документацией и предоставлением следующих документов:</w:t>
            </w:r>
          </w:p>
          <w:p w:rsidR="00F14379" w:rsidRPr="00426361" w:rsidRDefault="00F14379" w:rsidP="00F87211">
            <w:pPr>
              <w:numPr>
                <w:ilvl w:val="0"/>
                <w:numId w:val="50"/>
              </w:numPr>
              <w:tabs>
                <w:tab w:val="left" w:pos="459"/>
              </w:tabs>
              <w:ind w:left="0" w:firstLine="0"/>
              <w:jc w:val="both"/>
              <w:rPr>
                <w:rFonts w:ascii="Tahoma" w:hAnsi="Tahoma" w:cs="Tahoma"/>
                <w:sz w:val="20"/>
                <w:szCs w:val="20"/>
              </w:rPr>
            </w:pPr>
            <w:r w:rsidRPr="00426361">
              <w:rPr>
                <w:rFonts w:ascii="Tahoma" w:hAnsi="Tahoma" w:cs="Tahoma"/>
                <w:sz w:val="20"/>
                <w:szCs w:val="20"/>
              </w:rPr>
              <w:t>счета-фактуры (товарные накладные) на стоимость используемых материалов;</w:t>
            </w:r>
          </w:p>
          <w:p w:rsidR="00F14379" w:rsidRPr="00426361" w:rsidRDefault="00F14379" w:rsidP="00F87211">
            <w:pPr>
              <w:numPr>
                <w:ilvl w:val="0"/>
                <w:numId w:val="50"/>
              </w:numPr>
              <w:tabs>
                <w:tab w:val="left" w:pos="459"/>
              </w:tabs>
              <w:ind w:left="0" w:firstLine="0"/>
              <w:jc w:val="both"/>
              <w:rPr>
                <w:rFonts w:ascii="Tahoma" w:hAnsi="Tahoma" w:cs="Tahoma"/>
                <w:sz w:val="20"/>
                <w:szCs w:val="20"/>
              </w:rPr>
            </w:pPr>
            <w:r w:rsidRPr="00426361">
              <w:rPr>
                <w:rFonts w:ascii="Tahoma" w:hAnsi="Tahoma" w:cs="Tahoma"/>
                <w:sz w:val="20"/>
                <w:szCs w:val="20"/>
              </w:rPr>
              <w:t>форма № Вн-М-05 акт об оприходовании материальных ценностей, полученных при разборке, демонтаже и ремонте зданий, сооружений и оборудования;</w:t>
            </w:r>
          </w:p>
          <w:p w:rsidR="00F14379" w:rsidRPr="00426361" w:rsidRDefault="00F14379" w:rsidP="00F87211">
            <w:pPr>
              <w:numPr>
                <w:ilvl w:val="0"/>
                <w:numId w:val="50"/>
              </w:numPr>
              <w:tabs>
                <w:tab w:val="left" w:pos="459"/>
              </w:tabs>
              <w:ind w:left="0" w:firstLine="0"/>
              <w:jc w:val="both"/>
              <w:rPr>
                <w:rFonts w:ascii="Tahoma" w:hAnsi="Tahoma" w:cs="Tahoma"/>
                <w:sz w:val="20"/>
                <w:szCs w:val="20"/>
              </w:rPr>
            </w:pPr>
            <w:r w:rsidRPr="00426361">
              <w:rPr>
                <w:rFonts w:ascii="Tahoma" w:hAnsi="Tahoma" w:cs="Tahoma"/>
                <w:sz w:val="20"/>
                <w:szCs w:val="20"/>
              </w:rPr>
              <w:t>контрольный талон на складирование отходов (мусора) на городской свалке, путевой лист на автотранспортное средство, перевозившее мусор;</w:t>
            </w:r>
          </w:p>
          <w:p w:rsidR="00F14379" w:rsidRPr="00426361" w:rsidRDefault="00F14379" w:rsidP="00F87211">
            <w:pPr>
              <w:numPr>
                <w:ilvl w:val="0"/>
                <w:numId w:val="50"/>
              </w:numPr>
              <w:tabs>
                <w:tab w:val="left" w:pos="459"/>
              </w:tabs>
              <w:ind w:left="0" w:firstLine="0"/>
              <w:jc w:val="both"/>
              <w:rPr>
                <w:rFonts w:ascii="Tahoma" w:hAnsi="Tahoma" w:cs="Tahoma"/>
                <w:sz w:val="20"/>
                <w:szCs w:val="20"/>
              </w:rPr>
            </w:pPr>
            <w:r w:rsidRPr="00426361">
              <w:rPr>
                <w:rFonts w:ascii="Tahoma" w:hAnsi="Tahoma" w:cs="Tahoma"/>
                <w:sz w:val="20"/>
                <w:szCs w:val="20"/>
              </w:rPr>
              <w:t>акты освидетельствования скрытых работ с предоставлением фотоматериалов.</w:t>
            </w:r>
          </w:p>
          <w:p w:rsidR="00F14379" w:rsidRPr="00426361" w:rsidRDefault="00F14379" w:rsidP="00F87211">
            <w:pPr>
              <w:numPr>
                <w:ilvl w:val="3"/>
                <w:numId w:val="40"/>
              </w:numPr>
              <w:tabs>
                <w:tab w:val="left" w:pos="459"/>
              </w:tabs>
              <w:ind w:left="0" w:firstLine="0"/>
              <w:jc w:val="both"/>
              <w:rPr>
                <w:rFonts w:ascii="Tahoma" w:hAnsi="Tahoma" w:cs="Tahoma"/>
                <w:sz w:val="20"/>
                <w:szCs w:val="20"/>
              </w:rPr>
            </w:pPr>
            <w:r w:rsidRPr="00426361">
              <w:rPr>
                <w:rFonts w:ascii="Tahoma" w:hAnsi="Tahoma" w:cs="Tahoma"/>
                <w:sz w:val="20"/>
                <w:szCs w:val="20"/>
              </w:rPr>
              <w:t>Руководители работ Подрядчика совместно с представителями АО «ЕТК» должны:</w:t>
            </w:r>
          </w:p>
          <w:p w:rsidR="00F14379" w:rsidRPr="00426361" w:rsidRDefault="00F14379" w:rsidP="00F87211">
            <w:pPr>
              <w:numPr>
                <w:ilvl w:val="0"/>
                <w:numId w:val="51"/>
              </w:numPr>
              <w:tabs>
                <w:tab w:val="left" w:pos="459"/>
              </w:tabs>
              <w:ind w:left="0" w:firstLine="0"/>
              <w:jc w:val="both"/>
              <w:rPr>
                <w:rFonts w:ascii="Tahoma" w:hAnsi="Tahoma" w:cs="Tahoma"/>
                <w:sz w:val="20"/>
                <w:szCs w:val="20"/>
              </w:rPr>
            </w:pPr>
            <w:r w:rsidRPr="00426361">
              <w:rPr>
                <w:rFonts w:ascii="Tahoma" w:hAnsi="Tahoma" w:cs="Tahoma"/>
                <w:sz w:val="20"/>
                <w:szCs w:val="20"/>
              </w:rPr>
              <w:lastRenderedPageBreak/>
              <w:t>проводить оперативный контроль качества выполняемых работ;</w:t>
            </w:r>
          </w:p>
          <w:p w:rsidR="00F14379" w:rsidRPr="00426361" w:rsidRDefault="00F14379" w:rsidP="00F87211">
            <w:pPr>
              <w:numPr>
                <w:ilvl w:val="0"/>
                <w:numId w:val="51"/>
              </w:numPr>
              <w:tabs>
                <w:tab w:val="left" w:pos="459"/>
              </w:tabs>
              <w:ind w:left="0" w:firstLine="0"/>
              <w:jc w:val="both"/>
              <w:rPr>
                <w:rFonts w:ascii="Tahoma" w:hAnsi="Tahoma" w:cs="Tahoma"/>
                <w:sz w:val="20"/>
                <w:szCs w:val="20"/>
              </w:rPr>
            </w:pPr>
            <w:r w:rsidRPr="00426361">
              <w:rPr>
                <w:rFonts w:ascii="Tahoma" w:hAnsi="Tahoma" w:cs="Tahoma"/>
                <w:sz w:val="20"/>
                <w:szCs w:val="20"/>
              </w:rPr>
              <w:t xml:space="preserve">обеспечивать соблюдение сроков, предусмотренных календарным графиком, разрабатываемым Подрядчиком и согласованным Заказчиком; </w:t>
            </w:r>
          </w:p>
          <w:p w:rsidR="00F14379" w:rsidRPr="00426361" w:rsidRDefault="00F14379" w:rsidP="00F87211">
            <w:pPr>
              <w:numPr>
                <w:ilvl w:val="0"/>
                <w:numId w:val="51"/>
              </w:numPr>
              <w:tabs>
                <w:tab w:val="left" w:pos="459"/>
              </w:tabs>
              <w:ind w:left="0" w:firstLine="0"/>
              <w:jc w:val="both"/>
              <w:rPr>
                <w:rFonts w:ascii="Tahoma" w:hAnsi="Tahoma" w:cs="Tahoma"/>
                <w:sz w:val="20"/>
                <w:szCs w:val="20"/>
              </w:rPr>
            </w:pPr>
            <w:r w:rsidRPr="00426361">
              <w:rPr>
                <w:rFonts w:ascii="Tahoma" w:hAnsi="Tahoma" w:cs="Tahoma"/>
                <w:sz w:val="20"/>
                <w:szCs w:val="20"/>
              </w:rPr>
              <w:t>провести сдачу работ по каждому ЦТП и ДЦ индивидуально, с оформлением в полном объёме актов приемо-сдаточных испытаний в соответствии с СТО 11233753-001-2006* (Издание 2-е, с изменениями и дополнениями), ПУЭ, разработанных и согласованных с Подрядчиком и Заказчиком.</w:t>
            </w:r>
          </w:p>
          <w:p w:rsidR="00F14379" w:rsidRPr="00426361" w:rsidRDefault="00F14379" w:rsidP="00F87211">
            <w:pPr>
              <w:numPr>
                <w:ilvl w:val="3"/>
                <w:numId w:val="40"/>
              </w:numPr>
              <w:tabs>
                <w:tab w:val="left" w:pos="459"/>
              </w:tabs>
              <w:ind w:left="0" w:firstLine="0"/>
              <w:jc w:val="both"/>
              <w:rPr>
                <w:rFonts w:ascii="Tahoma" w:hAnsi="Tahoma" w:cs="Tahoma"/>
                <w:sz w:val="20"/>
                <w:szCs w:val="20"/>
              </w:rPr>
            </w:pPr>
            <w:r w:rsidRPr="00426361">
              <w:rPr>
                <w:rFonts w:ascii="Tahoma" w:hAnsi="Tahoma" w:cs="Tahoma"/>
                <w:sz w:val="20"/>
                <w:szCs w:val="20"/>
              </w:rPr>
              <w:t>По окончании работ представить следующие протоколы:</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 xml:space="preserve">Измерение сопротивления изоляции проводов, кабелей, электродвигателей; </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 xml:space="preserve">Проверка цепи фаза — нуль в электроустановках до 1 </w:t>
            </w:r>
            <w:proofErr w:type="spellStart"/>
            <w:r w:rsidRPr="00426361">
              <w:rPr>
                <w:rFonts w:ascii="Tahoma" w:hAnsi="Tahoma" w:cs="Tahoma"/>
                <w:sz w:val="20"/>
                <w:szCs w:val="20"/>
              </w:rPr>
              <w:t>кВ</w:t>
            </w:r>
            <w:proofErr w:type="spellEnd"/>
            <w:r w:rsidRPr="00426361">
              <w:rPr>
                <w:rFonts w:ascii="Tahoma" w:hAnsi="Tahoma" w:cs="Tahoma"/>
                <w:sz w:val="20"/>
                <w:szCs w:val="20"/>
              </w:rPr>
              <w:t xml:space="preserve"> с системой TN (Проверка срабатывания защиты до 1000</w:t>
            </w:r>
            <w:proofErr w:type="gramStart"/>
            <w:r w:rsidRPr="00426361">
              <w:rPr>
                <w:rFonts w:ascii="Tahoma" w:hAnsi="Tahoma" w:cs="Tahoma"/>
                <w:sz w:val="20"/>
                <w:szCs w:val="20"/>
              </w:rPr>
              <w:t xml:space="preserve"> В</w:t>
            </w:r>
            <w:proofErr w:type="gramEnd"/>
            <w:r w:rsidRPr="00426361">
              <w:rPr>
                <w:rFonts w:ascii="Tahoma" w:hAnsi="Tahoma" w:cs="Tahoma"/>
                <w:sz w:val="20"/>
                <w:szCs w:val="20"/>
              </w:rPr>
              <w:t xml:space="preserve"> при системе питания с заземленной </w:t>
            </w:r>
            <w:proofErr w:type="spellStart"/>
            <w:r w:rsidRPr="00426361">
              <w:rPr>
                <w:rFonts w:ascii="Tahoma" w:hAnsi="Tahoma" w:cs="Tahoma"/>
                <w:sz w:val="20"/>
                <w:szCs w:val="20"/>
              </w:rPr>
              <w:t>нейтралью</w:t>
            </w:r>
            <w:proofErr w:type="spellEnd"/>
            <w:r w:rsidRPr="00426361">
              <w:rPr>
                <w:rFonts w:ascii="Tahoma" w:hAnsi="Tahoma" w:cs="Tahoma"/>
                <w:sz w:val="20"/>
                <w:szCs w:val="20"/>
              </w:rPr>
              <w:t>);</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 xml:space="preserve">Проверка действия тепловых и электромагнитных </w:t>
            </w:r>
            <w:proofErr w:type="spellStart"/>
            <w:r w:rsidRPr="00426361">
              <w:rPr>
                <w:rFonts w:ascii="Tahoma" w:hAnsi="Tahoma" w:cs="Tahoma"/>
                <w:sz w:val="20"/>
                <w:szCs w:val="20"/>
              </w:rPr>
              <w:t>расцепителей</w:t>
            </w:r>
            <w:proofErr w:type="spellEnd"/>
            <w:r w:rsidRPr="00426361">
              <w:rPr>
                <w:rFonts w:ascii="Tahoma" w:hAnsi="Tahoma" w:cs="Tahoma"/>
                <w:sz w:val="20"/>
                <w:szCs w:val="20"/>
              </w:rPr>
              <w:t xml:space="preserve"> автоматических выключателей;</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Проверка наличия цепи между заземлителями и заземляемыми элементами;</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Измерение сопротивления заземляющего устройства (при наличии заземляющего устройства).</w:t>
            </w:r>
          </w:p>
          <w:p w:rsidR="00F14379" w:rsidRPr="00426361" w:rsidRDefault="00F14379" w:rsidP="00F87211">
            <w:pPr>
              <w:numPr>
                <w:ilvl w:val="3"/>
                <w:numId w:val="40"/>
              </w:numPr>
              <w:tabs>
                <w:tab w:val="left" w:pos="459"/>
              </w:tabs>
              <w:ind w:left="0" w:firstLine="0"/>
              <w:jc w:val="both"/>
              <w:rPr>
                <w:rFonts w:ascii="Tahoma" w:hAnsi="Tahoma" w:cs="Tahoma"/>
                <w:sz w:val="20"/>
                <w:szCs w:val="20"/>
              </w:rPr>
            </w:pPr>
            <w:r w:rsidRPr="00426361">
              <w:rPr>
                <w:rFonts w:ascii="Tahoma" w:hAnsi="Tahoma" w:cs="Tahoma"/>
                <w:sz w:val="20"/>
                <w:szCs w:val="20"/>
              </w:rPr>
              <w:t>В протоколах должны быть указаны:</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Наименование и адрес испытательной лаборатории (в левом верхнем углу);</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Регистрационный номер, дата выдачи и срок действия свидетельства о регистрации (в левом верхнем углу);</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Наименование организации заказчика (АО «ЕТК»);</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Объект - полное наименование электроустановки и ее элементный состав;</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Адрес - место проведения испытаний;</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Дата проведения испытаний;</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Сведения о проектной документации, в соответствии с которой смонтирована электроустановка;</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Сведения об актах скрытых работ;</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Значения показателей по нормативным документам;</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Вывод о соответствии нормативному документу по каждому показателю;</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Перечень применяемого испытательного оборудования, с указанием наименования и типа испытательного оборудования, данные о номере свидетельства о поверке или метрологического аттестата и дате последней и очередной аттестации и поверки;</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Заключение о соответствии (или несоответствии) испытанной электроустановки требованиям стандартов или других нормативных документов;</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Нормативный документ, на соответствие требованиям которого проведены испытания (стандарт, нормы, правила);</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Климатические условия проведения испытаний;</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Цель испытаний (</w:t>
            </w:r>
            <w:proofErr w:type="gramStart"/>
            <w:r w:rsidRPr="00426361">
              <w:rPr>
                <w:rFonts w:ascii="Tahoma" w:hAnsi="Tahoma" w:cs="Tahoma"/>
                <w:sz w:val="20"/>
                <w:szCs w:val="20"/>
              </w:rPr>
              <w:t>приемосдаточные</w:t>
            </w:r>
            <w:proofErr w:type="gramEnd"/>
            <w:r w:rsidRPr="00426361">
              <w:rPr>
                <w:rFonts w:ascii="Tahoma" w:hAnsi="Tahoma" w:cs="Tahoma"/>
                <w:sz w:val="20"/>
                <w:szCs w:val="20"/>
              </w:rPr>
              <w:t>);</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Должности, фамилии и подписи тех, кто произвел измерения;</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 xml:space="preserve">Должность, фамилия руководителя </w:t>
            </w:r>
            <w:proofErr w:type="spellStart"/>
            <w:r w:rsidRPr="00426361">
              <w:rPr>
                <w:rFonts w:ascii="Tahoma" w:hAnsi="Tahoma" w:cs="Tahoma"/>
                <w:sz w:val="20"/>
                <w:szCs w:val="20"/>
              </w:rPr>
              <w:t>электролаборатории</w:t>
            </w:r>
            <w:proofErr w:type="spellEnd"/>
            <w:r w:rsidRPr="00426361">
              <w:rPr>
                <w:rFonts w:ascii="Tahoma" w:hAnsi="Tahoma" w:cs="Tahoma"/>
                <w:sz w:val="20"/>
                <w:szCs w:val="20"/>
              </w:rPr>
              <w:t xml:space="preserve"> и подпись;</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Печать испытательной лаборатории;</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Нумерация каждой страницы протокола, номер протокола испытаний;</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Указание о недопустимости частичной или полной перепечатки, или размножения</w:t>
            </w:r>
            <w:r w:rsidRPr="00426361">
              <w:rPr>
                <w:rFonts w:ascii="Tahoma" w:hAnsi="Tahoma" w:cs="Tahoma"/>
                <w:sz w:val="20"/>
                <w:szCs w:val="20"/>
              </w:rPr>
              <w:tab/>
              <w:t xml:space="preserve"> протокола без разрешения заказчика или испытательной лаборатории (на титульном листе).</w:t>
            </w:r>
          </w:p>
          <w:p w:rsidR="00F14379" w:rsidRPr="00426361" w:rsidRDefault="00F14379" w:rsidP="00F87211">
            <w:pPr>
              <w:numPr>
                <w:ilvl w:val="3"/>
                <w:numId w:val="40"/>
              </w:numPr>
              <w:tabs>
                <w:tab w:val="left" w:pos="459"/>
              </w:tabs>
              <w:ind w:left="0" w:firstLine="0"/>
              <w:jc w:val="both"/>
              <w:rPr>
                <w:rFonts w:ascii="Tahoma" w:hAnsi="Tahoma" w:cs="Tahoma"/>
                <w:sz w:val="20"/>
                <w:szCs w:val="20"/>
              </w:rPr>
            </w:pPr>
            <w:r w:rsidRPr="00426361">
              <w:rPr>
                <w:rFonts w:ascii="Tahoma" w:hAnsi="Tahoma" w:cs="Tahoma"/>
                <w:sz w:val="20"/>
                <w:szCs w:val="20"/>
              </w:rPr>
              <w:t>По окончании работ по каждому ЦТП представить следующую исполнительную документацию в бумажном виде – 2 экз. и в электронном виде – 2 экз.:</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Реестр исполнительной документации (с подписями о передаче Заказчику).</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 xml:space="preserve">Приказы о назначении ответственных лиц со стороны Подрядчика </w:t>
            </w:r>
            <w:r w:rsidRPr="00426361">
              <w:rPr>
                <w:rFonts w:ascii="Tahoma" w:hAnsi="Tahoma" w:cs="Tahoma"/>
                <w:sz w:val="20"/>
                <w:szCs w:val="20"/>
              </w:rPr>
              <w:lastRenderedPageBreak/>
              <w:t>(основание для проведения строительного контроля и подписания актов освидетельствования скрытых работ и ответственных конструкций, ответственных за проведения СМР, ЭМР и ПНР).</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Допуск СРО Подрядчика (проектной, монтажной организации) – 1 экз.</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Сертификат НАКС о готовности организации к применению аттестованной технологии сварки.</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 xml:space="preserve">Удостоверения и протоколы аттестации (НАКС, </w:t>
            </w:r>
            <w:proofErr w:type="spellStart"/>
            <w:r w:rsidRPr="00426361">
              <w:rPr>
                <w:rFonts w:ascii="Tahoma" w:hAnsi="Tahoma" w:cs="Tahoma"/>
                <w:sz w:val="20"/>
                <w:szCs w:val="20"/>
              </w:rPr>
              <w:t>Ростехнадзор</w:t>
            </w:r>
            <w:proofErr w:type="spellEnd"/>
            <w:r w:rsidRPr="00426361">
              <w:rPr>
                <w:rFonts w:ascii="Tahoma" w:hAnsi="Tahoma" w:cs="Tahoma"/>
                <w:sz w:val="20"/>
                <w:szCs w:val="20"/>
              </w:rPr>
              <w:t>) рабочего персонала и лиц, ответственных за проведение монтажных работы.</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Журналы производства работ:</w:t>
            </w:r>
          </w:p>
          <w:p w:rsidR="00F14379" w:rsidRPr="00426361" w:rsidRDefault="00F14379" w:rsidP="00F87211">
            <w:pPr>
              <w:numPr>
                <w:ilvl w:val="0"/>
                <w:numId w:val="52"/>
              </w:numPr>
              <w:tabs>
                <w:tab w:val="left" w:pos="459"/>
              </w:tabs>
              <w:ind w:left="0" w:firstLine="0"/>
              <w:jc w:val="both"/>
              <w:rPr>
                <w:rFonts w:ascii="Tahoma" w:hAnsi="Tahoma" w:cs="Tahoma"/>
                <w:sz w:val="20"/>
                <w:szCs w:val="20"/>
              </w:rPr>
            </w:pPr>
            <w:r w:rsidRPr="00426361">
              <w:rPr>
                <w:rFonts w:ascii="Tahoma" w:hAnsi="Tahoma" w:cs="Tahoma"/>
                <w:sz w:val="20"/>
                <w:szCs w:val="20"/>
              </w:rPr>
              <w:t>журнал сварочных работ (к нему в виде приложения должны быть приложены аттестационные удостоверения сварщиков производивших работы, сварочные формуляры с обозначением всех сварных швов) – 1 экз.</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Акт осмотра и приемки в эксплуатацию теплового узла. (РД-11-02-2006 Приложение №5) в 3 экземплярах.</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Акт гидравлических испытаний трубопроводов.</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Исполнительная принципиальная схема ЦТП (</w:t>
            </w:r>
            <w:proofErr w:type="gramStart"/>
            <w:r w:rsidRPr="00426361">
              <w:rPr>
                <w:rFonts w:ascii="Tahoma" w:hAnsi="Tahoma" w:cs="Tahoma"/>
                <w:sz w:val="20"/>
                <w:szCs w:val="20"/>
              </w:rPr>
              <w:t>с</w:t>
            </w:r>
            <w:proofErr w:type="gramEnd"/>
            <w:r w:rsidRPr="00426361">
              <w:rPr>
                <w:rFonts w:ascii="Tahoma" w:hAnsi="Tahoma" w:cs="Tahoma"/>
                <w:sz w:val="20"/>
                <w:szCs w:val="20"/>
              </w:rPr>
              <w:t xml:space="preserve"> штампом эксплуатационного района) -– 1 экз.</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 xml:space="preserve">Паспорта и сертификаты на всё используемое оборудование, применённые материалы и изделия (паспорта на трубопроводную арматуру, изоляцию, электрооборудование, заводские изделия, сертификаты и паспорта на инертные материалы, трубопроводы, электроды и др., что поставляется частью от партии, передаются в заверенных копиях). Особое внимание уделить декларациям и сертификатам, они должны быть приложены в обязательном порядке на оборудование и устройства, работающие под давлением и попадающее под действие регламента таможенного союза </w:t>
            </w:r>
            <w:proofErr w:type="gramStart"/>
            <w:r w:rsidRPr="00426361">
              <w:rPr>
                <w:rFonts w:ascii="Tahoma" w:hAnsi="Tahoma" w:cs="Tahoma"/>
                <w:sz w:val="20"/>
                <w:szCs w:val="20"/>
              </w:rPr>
              <w:t>ТР</w:t>
            </w:r>
            <w:proofErr w:type="gramEnd"/>
            <w:r w:rsidRPr="00426361">
              <w:rPr>
                <w:rFonts w:ascii="Tahoma" w:hAnsi="Tahoma" w:cs="Tahoma"/>
                <w:sz w:val="20"/>
                <w:szCs w:val="20"/>
              </w:rPr>
              <w:t xml:space="preserve"> ТС 032/2013.</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Акт монтажа узла учёта (в случае его монтажа согласно РД).</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Актуальный вариант рабочей документации, в который вносились изменения по ходу ведения СМР на объекте.</w:t>
            </w:r>
          </w:p>
          <w:p w:rsidR="00F14379" w:rsidRPr="00426361"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 xml:space="preserve">В случае проведения электромонтажных работ согласно </w:t>
            </w:r>
            <w:proofErr w:type="gramStart"/>
            <w:r w:rsidRPr="00426361">
              <w:rPr>
                <w:rFonts w:ascii="Tahoma" w:hAnsi="Tahoma" w:cs="Tahoma"/>
                <w:sz w:val="20"/>
                <w:szCs w:val="20"/>
              </w:rPr>
              <w:t>утверждённой</w:t>
            </w:r>
            <w:proofErr w:type="gramEnd"/>
            <w:r w:rsidRPr="00426361">
              <w:rPr>
                <w:rFonts w:ascii="Tahoma" w:hAnsi="Tahoma" w:cs="Tahoma"/>
                <w:sz w:val="20"/>
                <w:szCs w:val="20"/>
              </w:rPr>
              <w:t xml:space="preserve"> РД:</w:t>
            </w:r>
          </w:p>
          <w:p w:rsidR="00F14379" w:rsidRPr="00426361" w:rsidRDefault="00F14379" w:rsidP="00F87211">
            <w:pPr>
              <w:numPr>
                <w:ilvl w:val="0"/>
                <w:numId w:val="53"/>
              </w:numPr>
              <w:tabs>
                <w:tab w:val="left" w:pos="459"/>
              </w:tabs>
              <w:ind w:left="0" w:firstLine="0"/>
              <w:jc w:val="both"/>
              <w:rPr>
                <w:rFonts w:ascii="Tahoma" w:hAnsi="Tahoma" w:cs="Tahoma"/>
                <w:sz w:val="20"/>
                <w:szCs w:val="20"/>
              </w:rPr>
            </w:pPr>
            <w:r w:rsidRPr="00426361">
              <w:rPr>
                <w:rFonts w:ascii="Tahoma" w:hAnsi="Tahoma" w:cs="Tahoma"/>
                <w:sz w:val="20"/>
                <w:szCs w:val="20"/>
              </w:rPr>
              <w:t>Протокол проверки сигналов и работы оборудования системы автоматизации ЦТП.</w:t>
            </w:r>
          </w:p>
          <w:p w:rsidR="00F14379" w:rsidRPr="00426361" w:rsidRDefault="00F14379" w:rsidP="00F87211">
            <w:pPr>
              <w:numPr>
                <w:ilvl w:val="0"/>
                <w:numId w:val="53"/>
              </w:numPr>
              <w:tabs>
                <w:tab w:val="left" w:pos="459"/>
              </w:tabs>
              <w:ind w:left="0" w:firstLine="0"/>
              <w:jc w:val="both"/>
              <w:rPr>
                <w:rFonts w:ascii="Tahoma" w:hAnsi="Tahoma" w:cs="Tahoma"/>
                <w:sz w:val="20"/>
                <w:szCs w:val="20"/>
              </w:rPr>
            </w:pPr>
            <w:r w:rsidRPr="00426361">
              <w:rPr>
                <w:rFonts w:ascii="Tahoma" w:hAnsi="Tahoma" w:cs="Tahoma"/>
                <w:sz w:val="20"/>
                <w:szCs w:val="20"/>
              </w:rPr>
              <w:t>Протокол измерения сопротивления изоляции оборудования ЦТП (проводов, кабелей, электродвигателей)</w:t>
            </w:r>
          </w:p>
          <w:p w:rsidR="00F14379" w:rsidRPr="00426361" w:rsidRDefault="00F14379" w:rsidP="00F87211">
            <w:pPr>
              <w:numPr>
                <w:ilvl w:val="0"/>
                <w:numId w:val="53"/>
              </w:numPr>
              <w:tabs>
                <w:tab w:val="left" w:pos="459"/>
              </w:tabs>
              <w:ind w:left="0" w:firstLine="0"/>
              <w:jc w:val="both"/>
              <w:rPr>
                <w:rFonts w:ascii="Tahoma" w:hAnsi="Tahoma" w:cs="Tahoma"/>
                <w:sz w:val="20"/>
                <w:szCs w:val="20"/>
              </w:rPr>
            </w:pPr>
            <w:r w:rsidRPr="00426361">
              <w:rPr>
                <w:rFonts w:ascii="Tahoma" w:hAnsi="Tahoma" w:cs="Tahoma"/>
                <w:sz w:val="20"/>
                <w:szCs w:val="20"/>
              </w:rPr>
              <w:t>Протокол проверки сопротивлений заземлителей установленного оборудования ЦТП (проводов, кабелей, электродвигателей, шкафов).</w:t>
            </w:r>
          </w:p>
          <w:p w:rsidR="00F14379" w:rsidRPr="00426361" w:rsidRDefault="00F14379" w:rsidP="00F87211">
            <w:pPr>
              <w:numPr>
                <w:ilvl w:val="0"/>
                <w:numId w:val="53"/>
              </w:numPr>
              <w:tabs>
                <w:tab w:val="left" w:pos="459"/>
              </w:tabs>
              <w:ind w:left="0" w:firstLine="0"/>
              <w:jc w:val="both"/>
              <w:rPr>
                <w:rFonts w:ascii="Tahoma" w:hAnsi="Tahoma" w:cs="Tahoma"/>
                <w:sz w:val="20"/>
                <w:szCs w:val="20"/>
              </w:rPr>
            </w:pPr>
            <w:r w:rsidRPr="00426361">
              <w:rPr>
                <w:rFonts w:ascii="Tahoma" w:hAnsi="Tahoma" w:cs="Tahoma"/>
                <w:sz w:val="20"/>
                <w:szCs w:val="20"/>
              </w:rPr>
              <w:t xml:space="preserve">Карта </w:t>
            </w:r>
            <w:proofErr w:type="spellStart"/>
            <w:r w:rsidRPr="00426361">
              <w:rPr>
                <w:rFonts w:ascii="Tahoma" w:hAnsi="Tahoma" w:cs="Tahoma"/>
                <w:sz w:val="20"/>
                <w:szCs w:val="20"/>
              </w:rPr>
              <w:t>уставок</w:t>
            </w:r>
            <w:proofErr w:type="spellEnd"/>
            <w:r w:rsidRPr="00426361">
              <w:rPr>
                <w:rFonts w:ascii="Tahoma" w:hAnsi="Tahoma" w:cs="Tahoma"/>
                <w:sz w:val="20"/>
                <w:szCs w:val="20"/>
              </w:rPr>
              <w:t xml:space="preserve"> (регуляторы, АВР и сигнализация) на каждое ЦТП, с расчётными значениями и установленными в процессе наладки.</w:t>
            </w:r>
          </w:p>
          <w:p w:rsidR="00F14379" w:rsidRDefault="00F14379" w:rsidP="008504D3">
            <w:pPr>
              <w:tabs>
                <w:tab w:val="left" w:pos="459"/>
              </w:tabs>
              <w:jc w:val="both"/>
              <w:rPr>
                <w:rFonts w:ascii="Tahoma" w:hAnsi="Tahoma" w:cs="Tahoma"/>
                <w:sz w:val="20"/>
                <w:szCs w:val="20"/>
              </w:rPr>
            </w:pPr>
            <w:r>
              <w:rPr>
                <w:rFonts w:ascii="Tahoma" w:hAnsi="Tahoma" w:cs="Tahoma"/>
                <w:sz w:val="20"/>
                <w:szCs w:val="20"/>
              </w:rPr>
              <w:t xml:space="preserve">- </w:t>
            </w:r>
            <w:r w:rsidRPr="00426361">
              <w:rPr>
                <w:rFonts w:ascii="Tahoma" w:hAnsi="Tahoma" w:cs="Tahoma"/>
                <w:sz w:val="20"/>
                <w:szCs w:val="20"/>
              </w:rPr>
              <w:t>Инструкции по эксплуатации вновь установленных теплообменных аппаратов, узлов учёта, шкафов управления насосами.</w:t>
            </w:r>
          </w:p>
          <w:p w:rsidR="00F14379" w:rsidRPr="00426361" w:rsidRDefault="00F14379" w:rsidP="008504D3">
            <w:pPr>
              <w:tabs>
                <w:tab w:val="left" w:pos="459"/>
              </w:tabs>
              <w:jc w:val="both"/>
              <w:rPr>
                <w:rFonts w:ascii="Tahoma" w:hAnsi="Tahoma" w:cs="Tahoma"/>
                <w:sz w:val="20"/>
                <w:szCs w:val="20"/>
              </w:rPr>
            </w:pPr>
          </w:p>
        </w:tc>
      </w:tr>
      <w:tr w:rsidR="00F14379" w:rsidRPr="00C53F33" w:rsidTr="008504D3">
        <w:trPr>
          <w:trHeight w:val="287"/>
        </w:trPr>
        <w:tc>
          <w:tcPr>
            <w:tcW w:w="852" w:type="dxa"/>
          </w:tcPr>
          <w:p w:rsidR="00F14379" w:rsidRDefault="00F14379" w:rsidP="00F87211">
            <w:pPr>
              <w:numPr>
                <w:ilvl w:val="0"/>
                <w:numId w:val="39"/>
              </w:numPr>
              <w:ind w:right="884"/>
              <w:rPr>
                <w:rFonts w:ascii="Tahoma" w:hAnsi="Tahoma" w:cs="Tahoma"/>
                <w:b/>
                <w:sz w:val="20"/>
                <w:szCs w:val="20"/>
              </w:rPr>
            </w:pPr>
          </w:p>
        </w:tc>
        <w:tc>
          <w:tcPr>
            <w:tcW w:w="2693" w:type="dxa"/>
          </w:tcPr>
          <w:p w:rsidR="00F14379" w:rsidRPr="00426361" w:rsidRDefault="00F14379" w:rsidP="008504D3">
            <w:pPr>
              <w:rPr>
                <w:rFonts w:ascii="Tahoma" w:hAnsi="Tahoma" w:cs="Tahoma"/>
                <w:sz w:val="20"/>
                <w:szCs w:val="20"/>
              </w:rPr>
            </w:pPr>
            <w:r w:rsidRPr="00426361">
              <w:rPr>
                <w:rFonts w:ascii="Tahoma" w:hAnsi="Tahoma" w:cs="Tahoma"/>
                <w:sz w:val="20"/>
                <w:szCs w:val="20"/>
              </w:rPr>
              <w:t>Гарантийные обязательства</w:t>
            </w:r>
          </w:p>
        </w:tc>
        <w:tc>
          <w:tcPr>
            <w:tcW w:w="7229" w:type="dxa"/>
          </w:tcPr>
          <w:p w:rsidR="00F14379" w:rsidRPr="00426361" w:rsidRDefault="00F14379" w:rsidP="00F87211">
            <w:pPr>
              <w:numPr>
                <w:ilvl w:val="0"/>
                <w:numId w:val="54"/>
              </w:numPr>
              <w:tabs>
                <w:tab w:val="left" w:pos="317"/>
              </w:tabs>
              <w:ind w:left="0" w:firstLine="0"/>
              <w:jc w:val="both"/>
              <w:rPr>
                <w:rFonts w:ascii="Tahoma" w:hAnsi="Tahoma" w:cs="Tahoma"/>
                <w:sz w:val="20"/>
                <w:szCs w:val="20"/>
              </w:rPr>
            </w:pPr>
            <w:r w:rsidRPr="00426361">
              <w:rPr>
                <w:rFonts w:ascii="Tahoma" w:hAnsi="Tahoma" w:cs="Tahoma"/>
                <w:sz w:val="20"/>
                <w:szCs w:val="20"/>
              </w:rPr>
              <w:t>Подрядчик гарантирует соответствие качества выполняемых работ условиям договора, а также действующим техническим требованиям, государственным и отраслевым стандартам РФ, нормам проектирования.</w:t>
            </w:r>
          </w:p>
          <w:p w:rsidR="00F14379" w:rsidRPr="00426361" w:rsidRDefault="00F14379" w:rsidP="00F87211">
            <w:pPr>
              <w:numPr>
                <w:ilvl w:val="0"/>
                <w:numId w:val="54"/>
              </w:numPr>
              <w:tabs>
                <w:tab w:val="left" w:pos="317"/>
              </w:tabs>
              <w:ind w:left="0" w:firstLine="0"/>
              <w:jc w:val="both"/>
              <w:rPr>
                <w:rFonts w:ascii="Tahoma" w:hAnsi="Tahoma" w:cs="Tahoma"/>
                <w:sz w:val="20"/>
                <w:szCs w:val="20"/>
              </w:rPr>
            </w:pPr>
            <w:r w:rsidRPr="00426361">
              <w:rPr>
                <w:rFonts w:ascii="Tahoma" w:hAnsi="Tahoma" w:cs="Tahoma"/>
                <w:sz w:val="20"/>
                <w:szCs w:val="20"/>
              </w:rPr>
              <w:t>Гарантии качества распространяются на все конструктивные элементы и работы, выполняемые Подрядчиком.</w:t>
            </w:r>
          </w:p>
          <w:p w:rsidR="00F14379" w:rsidRPr="00426361" w:rsidRDefault="00F14379" w:rsidP="00F87211">
            <w:pPr>
              <w:numPr>
                <w:ilvl w:val="0"/>
                <w:numId w:val="54"/>
              </w:numPr>
              <w:tabs>
                <w:tab w:val="left" w:pos="317"/>
              </w:tabs>
              <w:ind w:left="0" w:firstLine="0"/>
              <w:jc w:val="both"/>
              <w:rPr>
                <w:rFonts w:ascii="Tahoma" w:hAnsi="Tahoma" w:cs="Tahoma"/>
                <w:sz w:val="20"/>
                <w:szCs w:val="20"/>
              </w:rPr>
            </w:pPr>
            <w:r w:rsidRPr="00426361">
              <w:rPr>
                <w:rFonts w:ascii="Tahoma" w:hAnsi="Tahoma" w:cs="Tahoma"/>
                <w:sz w:val="20"/>
                <w:szCs w:val="20"/>
              </w:rPr>
              <w:t>Гарантийный срок нормальной эксплуатации объекта и входящих в него инженерных систем, оборудования, материалов и работ в соответствии с требованиями устанавливается 24 месяца с момента включения оборудования в работу.</w:t>
            </w:r>
          </w:p>
          <w:p w:rsidR="00F14379" w:rsidRPr="00426361" w:rsidRDefault="00F14379" w:rsidP="00F87211">
            <w:pPr>
              <w:numPr>
                <w:ilvl w:val="0"/>
                <w:numId w:val="54"/>
              </w:numPr>
              <w:tabs>
                <w:tab w:val="left" w:pos="317"/>
              </w:tabs>
              <w:ind w:left="0" w:firstLine="0"/>
              <w:jc w:val="both"/>
              <w:rPr>
                <w:rFonts w:ascii="Tahoma" w:hAnsi="Tahoma" w:cs="Tahoma"/>
                <w:sz w:val="20"/>
                <w:szCs w:val="20"/>
              </w:rPr>
            </w:pPr>
            <w:r w:rsidRPr="00426361">
              <w:rPr>
                <w:rFonts w:ascii="Tahoma" w:hAnsi="Tahoma" w:cs="Tahoma"/>
                <w:sz w:val="20"/>
                <w:szCs w:val="20"/>
              </w:rPr>
              <w:t xml:space="preserve">Если в период гарантийного срока обнаружатся дефекты (недостатки, недоделки и т.п.), то Подрядчик обязан их устранить за свой счёт в согласованные Сторонами сроки. Гарантийный срок в этом случае продлевается на срок устранения дефектов. Если срок для устранения дефектов (недостатков, недоделок и т.п.) не будет согласован Сторонами, то дефекты должны быть устранены Подрядчиком в течение 10 рабочих дней с момента получения от Заказчика соответствующего уведомления, </w:t>
            </w:r>
            <w:r w:rsidRPr="00426361">
              <w:rPr>
                <w:rFonts w:ascii="Tahoma" w:hAnsi="Tahoma" w:cs="Tahoma"/>
                <w:sz w:val="20"/>
                <w:szCs w:val="20"/>
              </w:rPr>
              <w:lastRenderedPageBreak/>
              <w:t>если более длительный срок не будет вызван характером работ.</w:t>
            </w:r>
          </w:p>
          <w:p w:rsidR="00F14379" w:rsidRDefault="00F14379" w:rsidP="00F87211">
            <w:pPr>
              <w:numPr>
                <w:ilvl w:val="0"/>
                <w:numId w:val="54"/>
              </w:numPr>
              <w:tabs>
                <w:tab w:val="left" w:pos="317"/>
              </w:tabs>
              <w:ind w:left="0" w:firstLine="0"/>
              <w:jc w:val="both"/>
              <w:rPr>
                <w:rFonts w:ascii="Tahoma" w:hAnsi="Tahoma" w:cs="Tahoma"/>
                <w:sz w:val="20"/>
                <w:szCs w:val="20"/>
              </w:rPr>
            </w:pPr>
            <w:r w:rsidRPr="00426361">
              <w:rPr>
                <w:rFonts w:ascii="Tahoma" w:hAnsi="Tahoma" w:cs="Tahoma"/>
                <w:sz w:val="20"/>
                <w:szCs w:val="20"/>
              </w:rPr>
              <w:t>Расчетный срок службы оборудования (механическая часть) должен быть не менее 15 лет.</w:t>
            </w:r>
          </w:p>
          <w:p w:rsidR="00F14379" w:rsidRPr="00426361" w:rsidRDefault="00F14379" w:rsidP="008504D3">
            <w:pPr>
              <w:tabs>
                <w:tab w:val="left" w:pos="317"/>
              </w:tabs>
              <w:jc w:val="both"/>
              <w:rPr>
                <w:rFonts w:ascii="Tahoma" w:hAnsi="Tahoma" w:cs="Tahoma"/>
                <w:sz w:val="20"/>
                <w:szCs w:val="20"/>
              </w:rPr>
            </w:pPr>
          </w:p>
        </w:tc>
      </w:tr>
      <w:tr w:rsidR="00F14379" w:rsidRPr="00C53F33" w:rsidTr="008504D3">
        <w:trPr>
          <w:trHeight w:val="273"/>
        </w:trPr>
        <w:tc>
          <w:tcPr>
            <w:tcW w:w="852" w:type="dxa"/>
          </w:tcPr>
          <w:p w:rsidR="00F14379" w:rsidRPr="00C53F33" w:rsidRDefault="00F14379" w:rsidP="00F87211">
            <w:pPr>
              <w:numPr>
                <w:ilvl w:val="0"/>
                <w:numId w:val="39"/>
              </w:numPr>
              <w:ind w:right="884"/>
              <w:rPr>
                <w:rFonts w:ascii="Tahoma" w:hAnsi="Tahoma" w:cs="Tahoma"/>
                <w:b/>
                <w:sz w:val="20"/>
                <w:szCs w:val="20"/>
              </w:rPr>
            </w:pPr>
          </w:p>
        </w:tc>
        <w:tc>
          <w:tcPr>
            <w:tcW w:w="9922" w:type="dxa"/>
            <w:gridSpan w:val="2"/>
          </w:tcPr>
          <w:p w:rsidR="00F14379" w:rsidRPr="00F659AF" w:rsidRDefault="00F14379" w:rsidP="008504D3">
            <w:pPr>
              <w:pStyle w:val="af5"/>
              <w:widowControl w:val="0"/>
              <w:ind w:left="0" w:right="113"/>
              <w:rPr>
                <w:rFonts w:ascii="Tahoma" w:eastAsia="Calibri" w:hAnsi="Tahoma" w:cs="Tahoma"/>
                <w:b/>
                <w:sz w:val="20"/>
              </w:rPr>
            </w:pPr>
            <w:r w:rsidRPr="00F659AF">
              <w:rPr>
                <w:rFonts w:ascii="Tahoma" w:hAnsi="Tahoma" w:cs="Tahoma"/>
                <w:b/>
                <w:sz w:val="20"/>
              </w:rPr>
              <w:t>Требования к применяемым стандартам, СНиПам и прочим правилам</w:t>
            </w:r>
          </w:p>
        </w:tc>
      </w:tr>
      <w:tr w:rsidR="00F14379" w:rsidRPr="00C53F33" w:rsidTr="008504D3">
        <w:trPr>
          <w:trHeight w:val="674"/>
        </w:trPr>
        <w:tc>
          <w:tcPr>
            <w:tcW w:w="852" w:type="dxa"/>
          </w:tcPr>
          <w:p w:rsidR="00F14379" w:rsidRPr="00C53F33" w:rsidRDefault="00F14379" w:rsidP="008504D3">
            <w:pPr>
              <w:rPr>
                <w:rFonts w:ascii="Tahoma" w:hAnsi="Tahoma" w:cs="Tahoma"/>
                <w:sz w:val="20"/>
                <w:szCs w:val="20"/>
              </w:rPr>
            </w:pPr>
          </w:p>
        </w:tc>
        <w:tc>
          <w:tcPr>
            <w:tcW w:w="2693" w:type="dxa"/>
          </w:tcPr>
          <w:p w:rsidR="00F14379" w:rsidRPr="00C53F33" w:rsidRDefault="00F14379" w:rsidP="008504D3">
            <w:pPr>
              <w:rPr>
                <w:rFonts w:ascii="Tahoma" w:hAnsi="Tahoma" w:cs="Tahoma"/>
                <w:sz w:val="20"/>
                <w:szCs w:val="20"/>
              </w:rPr>
            </w:pPr>
          </w:p>
        </w:tc>
        <w:tc>
          <w:tcPr>
            <w:tcW w:w="7229" w:type="dxa"/>
            <w:shd w:val="clear" w:color="auto" w:fill="FFFFFF"/>
          </w:tcPr>
          <w:p w:rsidR="00F14379" w:rsidRPr="00F659AF" w:rsidRDefault="00F14379" w:rsidP="008504D3">
            <w:pPr>
              <w:tabs>
                <w:tab w:val="left" w:pos="0"/>
                <w:tab w:val="left" w:pos="963"/>
              </w:tabs>
              <w:jc w:val="both"/>
              <w:rPr>
                <w:rFonts w:ascii="Tahoma" w:hAnsi="Tahoma" w:cs="Tahoma"/>
                <w:sz w:val="20"/>
                <w:szCs w:val="20"/>
              </w:rPr>
            </w:pPr>
            <w:r w:rsidRPr="00F659AF">
              <w:rPr>
                <w:rFonts w:ascii="Tahoma" w:hAnsi="Tahoma" w:cs="Tahoma"/>
                <w:sz w:val="20"/>
                <w:szCs w:val="20"/>
              </w:rPr>
              <w:t>При выполнении работ должны соблюдаться требования и рекомендации действующей нормативно-технической документации, в том числе:</w:t>
            </w:r>
          </w:p>
          <w:p w:rsidR="00F14379" w:rsidRPr="00F659AF" w:rsidRDefault="00F14379" w:rsidP="00F87211">
            <w:pPr>
              <w:pStyle w:val="afa"/>
              <w:numPr>
                <w:ilvl w:val="0"/>
                <w:numId w:val="19"/>
              </w:numPr>
              <w:tabs>
                <w:tab w:val="left" w:pos="0"/>
              </w:tabs>
              <w:ind w:left="-30" w:firstLine="0"/>
              <w:contextualSpacing w:val="0"/>
              <w:jc w:val="both"/>
              <w:rPr>
                <w:rFonts w:ascii="Tahoma" w:hAnsi="Tahoma" w:cs="Tahoma"/>
                <w:sz w:val="20"/>
                <w:szCs w:val="20"/>
              </w:rPr>
            </w:pPr>
            <w:bookmarkStart w:id="0" w:name="_Ref243028909"/>
            <w:r w:rsidRPr="00F659AF">
              <w:rPr>
                <w:rFonts w:ascii="Tahoma" w:hAnsi="Tahoma" w:cs="Tahoma"/>
                <w:sz w:val="20"/>
                <w:szCs w:val="20"/>
              </w:rPr>
              <w:t xml:space="preserve">ГОСТ </w:t>
            </w:r>
            <w:proofErr w:type="gramStart"/>
            <w:r w:rsidRPr="00F659AF">
              <w:rPr>
                <w:rFonts w:ascii="Tahoma" w:hAnsi="Tahoma" w:cs="Tahoma"/>
                <w:sz w:val="20"/>
                <w:szCs w:val="20"/>
              </w:rPr>
              <w:t>Р</w:t>
            </w:r>
            <w:proofErr w:type="gramEnd"/>
            <w:r w:rsidRPr="00F659AF">
              <w:rPr>
                <w:rFonts w:ascii="Tahoma" w:hAnsi="Tahoma" w:cs="Tahoma"/>
                <w:sz w:val="20"/>
                <w:szCs w:val="20"/>
              </w:rPr>
              <w:t xml:space="preserve"> 21.1101-2013. Основные требования к проектной и рабочей документации.</w:t>
            </w:r>
          </w:p>
          <w:p w:rsidR="00F14379" w:rsidRPr="00F659AF" w:rsidRDefault="00F14379" w:rsidP="00F87211">
            <w:pPr>
              <w:pStyle w:val="afa"/>
              <w:numPr>
                <w:ilvl w:val="0"/>
                <w:numId w:val="19"/>
              </w:numPr>
              <w:tabs>
                <w:tab w:val="left" w:pos="0"/>
              </w:tabs>
              <w:ind w:left="-30" w:firstLine="0"/>
              <w:contextualSpacing w:val="0"/>
              <w:jc w:val="both"/>
              <w:rPr>
                <w:rFonts w:ascii="Tahoma" w:hAnsi="Tahoma" w:cs="Tahoma"/>
                <w:sz w:val="20"/>
                <w:szCs w:val="20"/>
              </w:rPr>
            </w:pPr>
            <w:r w:rsidRPr="00F659AF">
              <w:rPr>
                <w:rFonts w:ascii="Tahoma" w:hAnsi="Tahoma" w:cs="Tahoma"/>
                <w:sz w:val="20"/>
                <w:szCs w:val="20"/>
              </w:rPr>
              <w:t>ГОСТ 21.408-93. Правила выполнения рабочей документации автоматизации технологических процессов;</w:t>
            </w:r>
          </w:p>
          <w:p w:rsidR="00F14379" w:rsidRPr="00F659AF" w:rsidRDefault="00F14379" w:rsidP="00F87211">
            <w:pPr>
              <w:pStyle w:val="afa"/>
              <w:numPr>
                <w:ilvl w:val="0"/>
                <w:numId w:val="19"/>
              </w:numPr>
              <w:tabs>
                <w:tab w:val="left" w:pos="0"/>
              </w:tabs>
              <w:ind w:left="-30" w:firstLine="0"/>
              <w:contextualSpacing w:val="0"/>
              <w:jc w:val="both"/>
              <w:rPr>
                <w:rFonts w:ascii="Tahoma" w:hAnsi="Tahoma" w:cs="Tahoma"/>
                <w:sz w:val="20"/>
                <w:szCs w:val="20"/>
              </w:rPr>
            </w:pPr>
            <w:r w:rsidRPr="00F659AF">
              <w:rPr>
                <w:rFonts w:ascii="Tahoma" w:hAnsi="Tahoma" w:cs="Tahoma"/>
                <w:sz w:val="20"/>
                <w:szCs w:val="20"/>
              </w:rPr>
              <w:t>ГОСТ 34.601-90. Информационная технология. Комплекс стандартов на автоматизированные системы. Автоматизированные системы. Стадии создания;</w:t>
            </w:r>
          </w:p>
          <w:p w:rsidR="00F14379" w:rsidRPr="00F659AF" w:rsidRDefault="00F14379" w:rsidP="00F87211">
            <w:pPr>
              <w:pStyle w:val="afa"/>
              <w:numPr>
                <w:ilvl w:val="0"/>
                <w:numId w:val="19"/>
              </w:numPr>
              <w:tabs>
                <w:tab w:val="left" w:pos="0"/>
              </w:tabs>
              <w:ind w:left="-30" w:firstLine="0"/>
              <w:contextualSpacing w:val="0"/>
              <w:jc w:val="both"/>
              <w:rPr>
                <w:rFonts w:ascii="Tahoma" w:hAnsi="Tahoma" w:cs="Tahoma"/>
                <w:sz w:val="20"/>
                <w:szCs w:val="20"/>
              </w:rPr>
            </w:pPr>
            <w:r w:rsidRPr="00F659AF">
              <w:rPr>
                <w:rFonts w:ascii="Tahoma" w:hAnsi="Tahoma" w:cs="Tahoma"/>
                <w:sz w:val="20"/>
                <w:szCs w:val="20"/>
              </w:rPr>
              <w:t>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rsidR="00F14379" w:rsidRPr="00F659AF" w:rsidRDefault="00F14379" w:rsidP="00F87211">
            <w:pPr>
              <w:pStyle w:val="afa"/>
              <w:numPr>
                <w:ilvl w:val="0"/>
                <w:numId w:val="19"/>
              </w:numPr>
              <w:tabs>
                <w:tab w:val="left" w:pos="0"/>
              </w:tabs>
              <w:ind w:left="-30" w:firstLine="0"/>
              <w:contextualSpacing w:val="0"/>
              <w:jc w:val="both"/>
              <w:rPr>
                <w:rFonts w:ascii="Tahoma" w:hAnsi="Tahoma" w:cs="Tahoma"/>
                <w:sz w:val="20"/>
                <w:szCs w:val="20"/>
              </w:rPr>
            </w:pPr>
            <w:r w:rsidRPr="00F659AF">
              <w:rPr>
                <w:rFonts w:ascii="Tahoma" w:hAnsi="Tahoma" w:cs="Tahoma"/>
                <w:sz w:val="20"/>
                <w:szCs w:val="20"/>
              </w:rPr>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rsidR="00F14379" w:rsidRPr="00F659AF" w:rsidRDefault="00F14379" w:rsidP="00F87211">
            <w:pPr>
              <w:pStyle w:val="afa"/>
              <w:numPr>
                <w:ilvl w:val="0"/>
                <w:numId w:val="19"/>
              </w:numPr>
              <w:tabs>
                <w:tab w:val="left" w:pos="0"/>
              </w:tabs>
              <w:ind w:left="-30" w:firstLine="0"/>
              <w:contextualSpacing w:val="0"/>
              <w:jc w:val="both"/>
              <w:rPr>
                <w:rFonts w:ascii="Tahoma" w:hAnsi="Tahoma" w:cs="Tahoma"/>
                <w:sz w:val="20"/>
                <w:szCs w:val="20"/>
              </w:rPr>
            </w:pPr>
            <w:r w:rsidRPr="00F659AF">
              <w:rPr>
                <w:rFonts w:ascii="Tahoma" w:hAnsi="Tahoma" w:cs="Tahoma"/>
                <w:sz w:val="20"/>
                <w:szCs w:val="20"/>
              </w:rPr>
              <w:t>РД 50-34.698-90 Методические указания. Информационная технология. Комплекс стандартов и руководящих документов на автоматизированные системы. Автоматизированные системы. Требования к содержанию документов.</w:t>
            </w:r>
          </w:p>
          <w:p w:rsidR="00F14379" w:rsidRPr="00F659AF" w:rsidRDefault="00F14379" w:rsidP="00F87211">
            <w:pPr>
              <w:pStyle w:val="afa"/>
              <w:numPr>
                <w:ilvl w:val="0"/>
                <w:numId w:val="19"/>
              </w:numPr>
              <w:tabs>
                <w:tab w:val="left" w:pos="0"/>
                <w:tab w:val="left" w:pos="601"/>
              </w:tabs>
              <w:ind w:left="-30" w:firstLine="0"/>
              <w:contextualSpacing w:val="0"/>
              <w:jc w:val="both"/>
              <w:rPr>
                <w:rFonts w:ascii="Tahoma" w:hAnsi="Tahoma" w:cs="Tahoma"/>
                <w:sz w:val="20"/>
                <w:szCs w:val="20"/>
              </w:rPr>
            </w:pPr>
            <w:r w:rsidRPr="00F659AF">
              <w:rPr>
                <w:rFonts w:ascii="Tahoma" w:hAnsi="Tahoma" w:cs="Tahoma"/>
                <w:sz w:val="20"/>
                <w:szCs w:val="20"/>
              </w:rPr>
              <w:t>РД 153-34.0-03.301-00 «Правила пожарной безопасности для энергетических предприятий»;</w:t>
            </w:r>
          </w:p>
          <w:p w:rsidR="00F14379" w:rsidRPr="00F659AF" w:rsidRDefault="00F14379" w:rsidP="00F87211">
            <w:pPr>
              <w:pStyle w:val="afa"/>
              <w:numPr>
                <w:ilvl w:val="0"/>
                <w:numId w:val="19"/>
              </w:numPr>
              <w:tabs>
                <w:tab w:val="left" w:pos="0"/>
                <w:tab w:val="left" w:pos="601"/>
              </w:tabs>
              <w:ind w:left="-30" w:firstLine="0"/>
              <w:contextualSpacing w:val="0"/>
              <w:jc w:val="both"/>
              <w:rPr>
                <w:rFonts w:ascii="Tahoma" w:hAnsi="Tahoma" w:cs="Tahoma"/>
                <w:sz w:val="20"/>
                <w:szCs w:val="20"/>
              </w:rPr>
            </w:pPr>
            <w:r w:rsidRPr="00F659AF">
              <w:rPr>
                <w:rFonts w:ascii="Tahoma" w:hAnsi="Tahoma" w:cs="Tahoma"/>
                <w:sz w:val="20"/>
                <w:szCs w:val="20"/>
              </w:rPr>
              <w:t>СП 124.13330.2012 «Тепловые сети»;</w:t>
            </w:r>
          </w:p>
          <w:p w:rsidR="00F14379" w:rsidRPr="00F659AF" w:rsidRDefault="00F14379" w:rsidP="00F87211">
            <w:pPr>
              <w:pStyle w:val="afa"/>
              <w:numPr>
                <w:ilvl w:val="0"/>
                <w:numId w:val="19"/>
              </w:numPr>
              <w:tabs>
                <w:tab w:val="left" w:pos="0"/>
                <w:tab w:val="left" w:pos="601"/>
              </w:tabs>
              <w:ind w:left="-30" w:firstLine="0"/>
              <w:contextualSpacing w:val="0"/>
              <w:jc w:val="both"/>
              <w:rPr>
                <w:rFonts w:ascii="Tahoma" w:hAnsi="Tahoma" w:cs="Tahoma"/>
                <w:sz w:val="20"/>
                <w:szCs w:val="20"/>
              </w:rPr>
            </w:pPr>
            <w:r w:rsidRPr="00F659AF">
              <w:rPr>
                <w:rFonts w:ascii="Tahoma" w:hAnsi="Tahoma" w:cs="Tahoma"/>
                <w:sz w:val="20"/>
                <w:szCs w:val="20"/>
              </w:rPr>
              <w:t>СНиП 3.05.07-85 Системы автоматизации;</w:t>
            </w:r>
          </w:p>
          <w:p w:rsidR="00F14379" w:rsidRPr="00F659AF" w:rsidRDefault="00F14379" w:rsidP="00F87211">
            <w:pPr>
              <w:pStyle w:val="afa"/>
              <w:numPr>
                <w:ilvl w:val="0"/>
                <w:numId w:val="19"/>
              </w:numPr>
              <w:tabs>
                <w:tab w:val="left" w:pos="0"/>
                <w:tab w:val="left" w:pos="601"/>
              </w:tabs>
              <w:ind w:left="-30" w:firstLine="0"/>
              <w:contextualSpacing w:val="0"/>
              <w:jc w:val="both"/>
              <w:rPr>
                <w:rStyle w:val="FontStyle20"/>
              </w:rPr>
            </w:pPr>
            <w:r w:rsidRPr="00F659AF">
              <w:rPr>
                <w:rStyle w:val="FontStyle20"/>
              </w:rPr>
              <w:t>ФНП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утверждённым 25 марта 2014г. (в редакции от 12.12.2018 г.)</w:t>
            </w:r>
          </w:p>
          <w:p w:rsidR="00F14379" w:rsidRPr="00F659AF" w:rsidRDefault="00F14379" w:rsidP="00F87211">
            <w:pPr>
              <w:numPr>
                <w:ilvl w:val="0"/>
                <w:numId w:val="19"/>
              </w:numPr>
              <w:tabs>
                <w:tab w:val="left" w:pos="601"/>
              </w:tabs>
              <w:ind w:left="0" w:firstLine="0"/>
              <w:jc w:val="both"/>
              <w:rPr>
                <w:rStyle w:val="FontStyle20"/>
              </w:rPr>
            </w:pPr>
            <w:r w:rsidRPr="00F659AF">
              <w:rPr>
                <w:rStyle w:val="FontStyle20"/>
              </w:rPr>
              <w:t>Постановление Правительства РФ от 16.02.2008г. № 87 «О составе разделов проектной документации и требования к их содержанию»;</w:t>
            </w:r>
          </w:p>
          <w:p w:rsidR="00F14379" w:rsidRPr="00F659AF" w:rsidRDefault="00F14379" w:rsidP="00F87211">
            <w:pPr>
              <w:pStyle w:val="afa"/>
              <w:numPr>
                <w:ilvl w:val="0"/>
                <w:numId w:val="19"/>
              </w:numPr>
              <w:tabs>
                <w:tab w:val="left" w:pos="0"/>
                <w:tab w:val="left" w:pos="601"/>
              </w:tabs>
              <w:ind w:left="-30" w:firstLine="0"/>
              <w:contextualSpacing w:val="0"/>
              <w:jc w:val="both"/>
              <w:rPr>
                <w:rFonts w:ascii="Tahoma" w:hAnsi="Tahoma" w:cs="Tahoma"/>
                <w:sz w:val="20"/>
                <w:szCs w:val="20"/>
              </w:rPr>
            </w:pPr>
            <w:r w:rsidRPr="00F659AF">
              <w:rPr>
                <w:rFonts w:ascii="Tahoma" w:hAnsi="Tahoma" w:cs="Tahoma"/>
                <w:sz w:val="20"/>
                <w:szCs w:val="20"/>
              </w:rPr>
              <w:t>Федеральный закон № 184-ФЗ от 27.12.02 г. «О техническом регулировании»;</w:t>
            </w:r>
          </w:p>
          <w:p w:rsidR="00F14379" w:rsidRPr="00F659AF" w:rsidRDefault="00F14379" w:rsidP="00F87211">
            <w:pPr>
              <w:pStyle w:val="afa"/>
              <w:numPr>
                <w:ilvl w:val="0"/>
                <w:numId w:val="19"/>
              </w:numPr>
              <w:tabs>
                <w:tab w:val="left" w:pos="0"/>
                <w:tab w:val="left" w:pos="601"/>
              </w:tabs>
              <w:ind w:left="-30" w:firstLine="0"/>
              <w:contextualSpacing w:val="0"/>
              <w:jc w:val="both"/>
              <w:rPr>
                <w:rFonts w:ascii="Tahoma" w:hAnsi="Tahoma" w:cs="Tahoma"/>
                <w:sz w:val="20"/>
                <w:szCs w:val="20"/>
              </w:rPr>
            </w:pPr>
            <w:r w:rsidRPr="00F659AF">
              <w:rPr>
                <w:rFonts w:ascii="Tahoma" w:hAnsi="Tahoma" w:cs="Tahoma"/>
                <w:sz w:val="20"/>
                <w:szCs w:val="20"/>
              </w:rPr>
              <w:t>Федеральный закон № 384-ФЗ от 30.12.09 г. «Технический регламент о безопасности зданий и сооружений»;</w:t>
            </w:r>
          </w:p>
          <w:p w:rsidR="00F14379" w:rsidRPr="00F659AF" w:rsidRDefault="00F14379" w:rsidP="00F87211">
            <w:pPr>
              <w:pStyle w:val="afa"/>
              <w:numPr>
                <w:ilvl w:val="0"/>
                <w:numId w:val="19"/>
              </w:numPr>
              <w:tabs>
                <w:tab w:val="left" w:pos="0"/>
                <w:tab w:val="left" w:pos="601"/>
              </w:tabs>
              <w:ind w:left="-30" w:firstLine="0"/>
              <w:contextualSpacing w:val="0"/>
              <w:jc w:val="both"/>
              <w:rPr>
                <w:rFonts w:ascii="Tahoma" w:hAnsi="Tahoma" w:cs="Tahoma"/>
                <w:sz w:val="20"/>
                <w:szCs w:val="20"/>
              </w:rPr>
            </w:pPr>
            <w:r w:rsidRPr="00F659AF">
              <w:rPr>
                <w:rFonts w:ascii="Tahoma" w:hAnsi="Tahoma" w:cs="Tahoma"/>
                <w:sz w:val="20"/>
                <w:szCs w:val="20"/>
              </w:rPr>
              <w:t>Федеральный закон №102-ФЗ от 26.06.08 г. «Об обеспечении единства измерений»</w:t>
            </w:r>
          </w:p>
          <w:p w:rsidR="00F14379" w:rsidRPr="00F659AF" w:rsidRDefault="00F14379" w:rsidP="008504D3">
            <w:pPr>
              <w:pStyle w:val="afa"/>
              <w:tabs>
                <w:tab w:val="clear" w:pos="360"/>
                <w:tab w:val="left" w:pos="0"/>
                <w:tab w:val="left" w:pos="601"/>
              </w:tabs>
              <w:ind w:left="-30" w:firstLine="0"/>
              <w:contextualSpacing w:val="0"/>
              <w:jc w:val="both"/>
              <w:rPr>
                <w:rFonts w:ascii="Tahoma" w:hAnsi="Tahoma" w:cs="Tahoma"/>
                <w:sz w:val="20"/>
                <w:szCs w:val="20"/>
              </w:rPr>
            </w:pPr>
            <w:r w:rsidRPr="00F659AF">
              <w:rPr>
                <w:rFonts w:ascii="Tahoma" w:hAnsi="Tahoma" w:cs="Tahoma"/>
                <w:sz w:val="20"/>
                <w:szCs w:val="20"/>
              </w:rPr>
              <w:t>- «Техническая политика ПАО «Т Плюс»» (редакция 2016 г.);</w:t>
            </w:r>
          </w:p>
          <w:bookmarkEnd w:id="0"/>
          <w:p w:rsidR="00F14379" w:rsidRPr="00F659AF" w:rsidRDefault="00F14379" w:rsidP="00F87211">
            <w:pPr>
              <w:pStyle w:val="af5"/>
              <w:numPr>
                <w:ilvl w:val="0"/>
                <w:numId w:val="19"/>
              </w:numPr>
              <w:tabs>
                <w:tab w:val="left" w:pos="0"/>
                <w:tab w:val="left" w:pos="601"/>
              </w:tabs>
              <w:ind w:left="-30" w:right="114" w:firstLine="0"/>
              <w:jc w:val="both"/>
              <w:rPr>
                <w:rFonts w:ascii="Tahoma" w:hAnsi="Tahoma" w:cs="Tahoma"/>
                <w:sz w:val="20"/>
              </w:rPr>
            </w:pPr>
            <w:r w:rsidRPr="00F659AF">
              <w:rPr>
                <w:rFonts w:ascii="Tahoma" w:hAnsi="Tahoma" w:cs="Tahoma"/>
                <w:sz w:val="20"/>
              </w:rPr>
              <w:t>Градостроительный Кодекс Российской Федерации;</w:t>
            </w:r>
          </w:p>
          <w:p w:rsidR="00F14379" w:rsidRPr="00F659AF" w:rsidRDefault="00F14379" w:rsidP="00F87211">
            <w:pPr>
              <w:pStyle w:val="af5"/>
              <w:numPr>
                <w:ilvl w:val="0"/>
                <w:numId w:val="19"/>
              </w:numPr>
              <w:tabs>
                <w:tab w:val="left" w:pos="0"/>
                <w:tab w:val="left" w:pos="601"/>
              </w:tabs>
              <w:ind w:left="-30" w:right="114" w:firstLine="0"/>
              <w:jc w:val="both"/>
              <w:rPr>
                <w:rFonts w:ascii="Tahoma" w:hAnsi="Tahoma" w:cs="Tahoma"/>
                <w:sz w:val="20"/>
              </w:rPr>
            </w:pPr>
            <w:r w:rsidRPr="00F659AF">
              <w:rPr>
                <w:rFonts w:ascii="Tahoma" w:hAnsi="Tahoma" w:cs="Tahoma"/>
                <w:sz w:val="20"/>
              </w:rPr>
              <w:t>Федеральный закон от 31.12.1994г. №69-ФЗ «О пожарной безопасности»;</w:t>
            </w:r>
          </w:p>
          <w:p w:rsidR="00F14379" w:rsidRPr="00F659AF" w:rsidRDefault="00F14379" w:rsidP="00F87211">
            <w:pPr>
              <w:pStyle w:val="af5"/>
              <w:numPr>
                <w:ilvl w:val="0"/>
                <w:numId w:val="19"/>
              </w:numPr>
              <w:tabs>
                <w:tab w:val="left" w:pos="0"/>
                <w:tab w:val="left" w:pos="601"/>
              </w:tabs>
              <w:ind w:left="-30" w:right="114" w:firstLine="0"/>
              <w:jc w:val="both"/>
              <w:rPr>
                <w:rFonts w:ascii="Tahoma" w:hAnsi="Tahoma" w:cs="Tahoma"/>
                <w:sz w:val="20"/>
              </w:rPr>
            </w:pPr>
            <w:r w:rsidRPr="00F659AF">
              <w:rPr>
                <w:rFonts w:ascii="Tahoma" w:hAnsi="Tahoma" w:cs="Tahoma"/>
                <w:sz w:val="20"/>
              </w:rPr>
              <w:t>Правила противопожарного режима в Российской Федерации, утвержденные Постановлением правительства РФ №390 от 25.04.2012г.;</w:t>
            </w:r>
          </w:p>
          <w:p w:rsidR="00F14379" w:rsidRPr="00F659AF" w:rsidRDefault="00F14379" w:rsidP="00F87211">
            <w:pPr>
              <w:pStyle w:val="af5"/>
              <w:numPr>
                <w:ilvl w:val="0"/>
                <w:numId w:val="19"/>
              </w:numPr>
              <w:tabs>
                <w:tab w:val="left" w:pos="0"/>
                <w:tab w:val="left" w:pos="601"/>
              </w:tabs>
              <w:ind w:left="-30" w:right="114" w:firstLine="0"/>
              <w:jc w:val="both"/>
              <w:rPr>
                <w:rFonts w:ascii="Tahoma" w:hAnsi="Tahoma" w:cs="Tahoma"/>
                <w:sz w:val="20"/>
              </w:rPr>
            </w:pPr>
            <w:r w:rsidRPr="00F659AF">
              <w:rPr>
                <w:rFonts w:ascii="Tahoma" w:hAnsi="Tahoma" w:cs="Tahoma"/>
                <w:sz w:val="20"/>
              </w:rPr>
              <w:t xml:space="preserve">Правила технической эксплуатации электрических станций и сетей РФ (ПТЭ </w:t>
            </w:r>
            <w:proofErr w:type="spellStart"/>
            <w:r w:rsidRPr="00F659AF">
              <w:rPr>
                <w:rFonts w:ascii="Tahoma" w:hAnsi="Tahoma" w:cs="Tahoma"/>
                <w:sz w:val="20"/>
              </w:rPr>
              <w:t>ЭСиС</w:t>
            </w:r>
            <w:proofErr w:type="spellEnd"/>
            <w:r w:rsidRPr="00F659AF">
              <w:rPr>
                <w:rFonts w:ascii="Tahoma" w:hAnsi="Tahoma" w:cs="Tahoma"/>
                <w:sz w:val="20"/>
              </w:rPr>
              <w:t>), утвержденные Приказом Минэнерго России от 19.06.2003 №229;</w:t>
            </w:r>
          </w:p>
          <w:p w:rsidR="00F14379" w:rsidRPr="00F659AF" w:rsidRDefault="00F14379" w:rsidP="00F87211">
            <w:pPr>
              <w:pStyle w:val="af5"/>
              <w:numPr>
                <w:ilvl w:val="0"/>
                <w:numId w:val="19"/>
              </w:numPr>
              <w:tabs>
                <w:tab w:val="left" w:pos="0"/>
                <w:tab w:val="left" w:pos="601"/>
              </w:tabs>
              <w:ind w:left="-30" w:right="114" w:firstLine="0"/>
              <w:jc w:val="both"/>
              <w:rPr>
                <w:rFonts w:ascii="Tahoma" w:hAnsi="Tahoma" w:cs="Tahoma"/>
                <w:sz w:val="20"/>
              </w:rPr>
            </w:pPr>
            <w:r w:rsidRPr="00F659AF">
              <w:rPr>
                <w:rFonts w:ascii="Tahoma" w:hAnsi="Tahoma" w:cs="Tahoma"/>
                <w:sz w:val="20"/>
              </w:rPr>
              <w:t>РД-11-02-2006 «Требования к составу и порядку ведения исполнительной документации при строительстве, реконструкции и капитальном ремонте»;</w:t>
            </w:r>
          </w:p>
          <w:p w:rsidR="00F14379" w:rsidRPr="00F659AF" w:rsidRDefault="00F14379" w:rsidP="00F87211">
            <w:pPr>
              <w:pStyle w:val="af5"/>
              <w:numPr>
                <w:ilvl w:val="0"/>
                <w:numId w:val="19"/>
              </w:numPr>
              <w:tabs>
                <w:tab w:val="left" w:pos="0"/>
                <w:tab w:val="left" w:pos="601"/>
              </w:tabs>
              <w:ind w:left="-30" w:right="114" w:firstLine="0"/>
              <w:jc w:val="both"/>
              <w:rPr>
                <w:rFonts w:ascii="Tahoma" w:hAnsi="Tahoma" w:cs="Tahoma"/>
                <w:sz w:val="20"/>
              </w:rPr>
            </w:pPr>
            <w:r w:rsidRPr="00F659AF">
              <w:rPr>
                <w:rFonts w:ascii="Tahoma" w:hAnsi="Tahoma" w:cs="Tahoma"/>
                <w:sz w:val="20"/>
              </w:rPr>
              <w:t xml:space="preserve">РД 153-34.0-03.125-2002 «Положение о производственном </w:t>
            </w:r>
            <w:proofErr w:type="gramStart"/>
            <w:r w:rsidRPr="00F659AF">
              <w:rPr>
                <w:rFonts w:ascii="Tahoma" w:hAnsi="Tahoma" w:cs="Tahoma"/>
                <w:sz w:val="20"/>
              </w:rPr>
              <w:t>контроле за</w:t>
            </w:r>
            <w:proofErr w:type="gramEnd"/>
            <w:r w:rsidRPr="00F659AF">
              <w:rPr>
                <w:rFonts w:ascii="Tahoma" w:hAnsi="Tahoma" w:cs="Tahoma"/>
                <w:sz w:val="20"/>
              </w:rPr>
              <w:t xml:space="preserve"> соблюдением требований промышленной безопасности на опасных производственных объектах»;</w:t>
            </w:r>
          </w:p>
          <w:p w:rsidR="00F14379" w:rsidRPr="00F659AF" w:rsidRDefault="00F14379" w:rsidP="00F87211">
            <w:pPr>
              <w:pStyle w:val="af5"/>
              <w:numPr>
                <w:ilvl w:val="0"/>
                <w:numId w:val="19"/>
              </w:numPr>
              <w:tabs>
                <w:tab w:val="left" w:pos="0"/>
                <w:tab w:val="left" w:pos="601"/>
              </w:tabs>
              <w:ind w:left="-30" w:right="114" w:firstLine="0"/>
              <w:jc w:val="both"/>
              <w:rPr>
                <w:rFonts w:ascii="Tahoma" w:hAnsi="Tahoma" w:cs="Tahoma"/>
                <w:sz w:val="20"/>
              </w:rPr>
            </w:pPr>
            <w:r w:rsidRPr="00F659AF">
              <w:rPr>
                <w:rFonts w:ascii="Tahoma" w:hAnsi="Tahoma" w:cs="Tahoma"/>
                <w:sz w:val="20"/>
              </w:rPr>
              <w:t>Федеральный закон от 24.06.1998 № 89-ФЗ «Об отходах производства и потребления»;</w:t>
            </w:r>
          </w:p>
          <w:p w:rsidR="00F14379" w:rsidRPr="00F659AF" w:rsidRDefault="00F14379" w:rsidP="00F87211">
            <w:pPr>
              <w:pStyle w:val="afa"/>
              <w:numPr>
                <w:ilvl w:val="0"/>
                <w:numId w:val="19"/>
              </w:numPr>
              <w:tabs>
                <w:tab w:val="left" w:pos="0"/>
                <w:tab w:val="left" w:pos="601"/>
              </w:tabs>
              <w:ind w:left="-30" w:firstLine="0"/>
              <w:contextualSpacing w:val="0"/>
              <w:jc w:val="both"/>
              <w:rPr>
                <w:rFonts w:ascii="Tahoma" w:hAnsi="Tahoma" w:cs="Tahoma"/>
                <w:sz w:val="20"/>
                <w:szCs w:val="20"/>
              </w:rPr>
            </w:pPr>
            <w:r w:rsidRPr="00F659AF">
              <w:rPr>
                <w:rFonts w:ascii="Tahoma" w:hAnsi="Tahoma" w:cs="Tahoma"/>
                <w:sz w:val="20"/>
                <w:szCs w:val="20"/>
              </w:rPr>
              <w:t>Федеральный закон от 10.01.2002 № 7-ФЗ «Об охране окружающей среды».</w:t>
            </w:r>
          </w:p>
        </w:tc>
      </w:tr>
    </w:tbl>
    <w:p w:rsidR="00F14379" w:rsidRDefault="00F14379" w:rsidP="00BE04D1">
      <w:pPr>
        <w:shd w:val="clear" w:color="auto" w:fill="FFFFFF" w:themeFill="background1"/>
        <w:spacing w:line="360" w:lineRule="auto"/>
        <w:ind w:firstLine="709"/>
        <w:jc w:val="right"/>
        <w:rPr>
          <w:rFonts w:ascii="Tahoma" w:hAnsi="Tahoma" w:cs="Tahoma"/>
          <w:b/>
          <w:sz w:val="20"/>
        </w:rPr>
        <w:sectPr w:rsidR="00F14379" w:rsidSect="00C230CB">
          <w:footerReference w:type="even" r:id="rId9"/>
          <w:footerReference w:type="default" r:id="rId10"/>
          <w:pgSz w:w="11906" w:h="16838"/>
          <w:pgMar w:top="851" w:right="567" w:bottom="964" w:left="1134" w:header="720" w:footer="720" w:gutter="0"/>
          <w:cols w:space="720"/>
        </w:sectPr>
      </w:pPr>
    </w:p>
    <w:tbl>
      <w:tblPr>
        <w:tblW w:w="4804" w:type="pct"/>
        <w:tblLayout w:type="fixed"/>
        <w:tblLook w:val="04A0" w:firstRow="1" w:lastRow="0" w:firstColumn="1" w:lastColumn="0" w:noHBand="0" w:noVBand="1"/>
      </w:tblPr>
      <w:tblGrid>
        <w:gridCol w:w="370"/>
        <w:gridCol w:w="742"/>
        <w:gridCol w:w="893"/>
        <w:gridCol w:w="88"/>
        <w:gridCol w:w="761"/>
        <w:gridCol w:w="88"/>
        <w:gridCol w:w="761"/>
        <w:gridCol w:w="231"/>
        <w:gridCol w:w="849"/>
        <w:gridCol w:w="70"/>
        <w:gridCol w:w="753"/>
        <w:gridCol w:w="170"/>
        <w:gridCol w:w="712"/>
        <w:gridCol w:w="20"/>
        <w:gridCol w:w="972"/>
        <w:gridCol w:w="123"/>
        <w:gridCol w:w="823"/>
        <w:gridCol w:w="187"/>
        <w:gridCol w:w="671"/>
        <w:gridCol w:w="463"/>
        <w:gridCol w:w="225"/>
        <w:gridCol w:w="738"/>
        <w:gridCol w:w="29"/>
        <w:gridCol w:w="993"/>
        <w:gridCol w:w="849"/>
        <w:gridCol w:w="1136"/>
        <w:gridCol w:w="556"/>
        <w:gridCol w:w="369"/>
      </w:tblGrid>
      <w:tr w:rsidR="00F14379" w:rsidTr="00F14379">
        <w:trPr>
          <w:trHeight w:val="300"/>
        </w:trPr>
        <w:tc>
          <w:tcPr>
            <w:tcW w:w="126" w:type="pct"/>
            <w:tcBorders>
              <w:top w:val="nil"/>
              <w:left w:val="nil"/>
              <w:bottom w:val="nil"/>
              <w:right w:val="nil"/>
            </w:tcBorders>
            <w:shd w:val="clear" w:color="auto" w:fill="auto"/>
            <w:noWrap/>
            <w:vAlign w:val="center"/>
            <w:hideMark/>
          </w:tcPr>
          <w:p w:rsidR="00F14379" w:rsidRDefault="00F14379">
            <w:pPr>
              <w:jc w:val="center"/>
              <w:rPr>
                <w:rFonts w:ascii="Tahoma" w:hAnsi="Tahoma" w:cs="Tahoma"/>
                <w:color w:val="000000"/>
                <w:sz w:val="20"/>
                <w:szCs w:val="20"/>
              </w:rPr>
            </w:pPr>
          </w:p>
        </w:tc>
        <w:tc>
          <w:tcPr>
            <w:tcW w:w="253"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05"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90"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90"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93" w:type="pct"/>
            <w:gridSpan w:val="3"/>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57"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08" w:type="pct"/>
            <w:gridSpan w:val="3"/>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374"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81"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93"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35" w:type="pct"/>
            <w:gridSpan w:val="2"/>
            <w:tcBorders>
              <w:top w:val="nil"/>
              <w:left w:val="nil"/>
              <w:bottom w:val="nil"/>
              <w:right w:val="nil"/>
            </w:tcBorders>
            <w:shd w:val="clear" w:color="auto" w:fill="auto"/>
            <w:noWrap/>
            <w:vAlign w:val="bottom"/>
            <w:hideMark/>
          </w:tcPr>
          <w:p w:rsidR="00F14379" w:rsidRDefault="00F14379">
            <w:pPr>
              <w:rPr>
                <w:rFonts w:ascii="Calibri" w:hAnsi="Calibri" w:cs="Calibri"/>
                <w:color w:val="000000"/>
                <w:sz w:val="22"/>
                <w:szCs w:val="22"/>
              </w:rPr>
            </w:pPr>
          </w:p>
        </w:tc>
        <w:tc>
          <w:tcPr>
            <w:tcW w:w="252" w:type="pct"/>
            <w:tcBorders>
              <w:top w:val="nil"/>
              <w:left w:val="nil"/>
              <w:bottom w:val="nil"/>
              <w:right w:val="nil"/>
            </w:tcBorders>
            <w:shd w:val="clear" w:color="auto" w:fill="auto"/>
            <w:noWrap/>
            <w:vAlign w:val="bottom"/>
            <w:hideMark/>
          </w:tcPr>
          <w:p w:rsidR="00F14379" w:rsidRDefault="00F14379">
            <w:pPr>
              <w:rPr>
                <w:rFonts w:ascii="Calibri" w:hAnsi="Calibri" w:cs="Calibri"/>
                <w:color w:val="000000"/>
                <w:sz w:val="22"/>
                <w:szCs w:val="22"/>
              </w:rPr>
            </w:pPr>
          </w:p>
        </w:tc>
        <w:tc>
          <w:tcPr>
            <w:tcW w:w="1217" w:type="pct"/>
            <w:gridSpan w:val="5"/>
            <w:tcBorders>
              <w:top w:val="nil"/>
              <w:left w:val="nil"/>
              <w:bottom w:val="nil"/>
              <w:right w:val="nil"/>
            </w:tcBorders>
            <w:shd w:val="clear" w:color="auto" w:fill="auto"/>
            <w:noWrap/>
            <w:vAlign w:val="bottom"/>
            <w:hideMark/>
          </w:tcPr>
          <w:p w:rsidR="00F14379" w:rsidRDefault="00F14379">
            <w:pPr>
              <w:jc w:val="right"/>
              <w:rPr>
                <w:rFonts w:ascii="Tahoma" w:hAnsi="Tahoma" w:cs="Tahoma"/>
                <w:color w:val="000000"/>
                <w:sz w:val="18"/>
                <w:szCs w:val="18"/>
              </w:rPr>
            </w:pPr>
            <w:r>
              <w:rPr>
                <w:rFonts w:ascii="Tahoma" w:hAnsi="Tahoma" w:cs="Tahoma"/>
                <w:color w:val="000000"/>
                <w:sz w:val="18"/>
                <w:szCs w:val="18"/>
              </w:rPr>
              <w:t>Приложение 1.1.</w:t>
            </w:r>
          </w:p>
        </w:tc>
        <w:tc>
          <w:tcPr>
            <w:tcW w:w="126" w:type="pct"/>
            <w:tcBorders>
              <w:top w:val="nil"/>
              <w:left w:val="nil"/>
              <w:bottom w:val="nil"/>
              <w:right w:val="nil"/>
            </w:tcBorders>
            <w:shd w:val="clear" w:color="auto" w:fill="auto"/>
            <w:noWrap/>
            <w:vAlign w:val="bottom"/>
            <w:hideMark/>
          </w:tcPr>
          <w:p w:rsidR="00F14379" w:rsidRDefault="00F14379">
            <w:pPr>
              <w:rPr>
                <w:rFonts w:ascii="Calibri" w:hAnsi="Calibri" w:cs="Calibri"/>
                <w:color w:val="000000"/>
                <w:sz w:val="22"/>
                <w:szCs w:val="22"/>
              </w:rPr>
            </w:pPr>
          </w:p>
        </w:tc>
      </w:tr>
      <w:tr w:rsidR="00F14379" w:rsidTr="00F14379">
        <w:trPr>
          <w:trHeight w:val="300"/>
        </w:trPr>
        <w:tc>
          <w:tcPr>
            <w:tcW w:w="126" w:type="pct"/>
            <w:tcBorders>
              <w:top w:val="nil"/>
              <w:left w:val="nil"/>
              <w:bottom w:val="nil"/>
              <w:right w:val="nil"/>
            </w:tcBorders>
            <w:shd w:val="clear" w:color="auto" w:fill="auto"/>
            <w:noWrap/>
            <w:vAlign w:val="center"/>
            <w:hideMark/>
          </w:tcPr>
          <w:p w:rsidR="00F14379" w:rsidRDefault="00F14379">
            <w:pPr>
              <w:jc w:val="center"/>
              <w:rPr>
                <w:rFonts w:ascii="Tahoma" w:hAnsi="Tahoma" w:cs="Tahoma"/>
                <w:color w:val="000000"/>
                <w:sz w:val="20"/>
                <w:szCs w:val="20"/>
              </w:rPr>
            </w:pPr>
          </w:p>
        </w:tc>
        <w:tc>
          <w:tcPr>
            <w:tcW w:w="253"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05"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90"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90"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93" w:type="pct"/>
            <w:gridSpan w:val="3"/>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57"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08" w:type="pct"/>
            <w:gridSpan w:val="3"/>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374" w:type="pct"/>
            <w:gridSpan w:val="2"/>
            <w:tcBorders>
              <w:top w:val="nil"/>
              <w:left w:val="nil"/>
              <w:bottom w:val="nil"/>
              <w:right w:val="nil"/>
            </w:tcBorders>
            <w:shd w:val="clear" w:color="auto" w:fill="auto"/>
            <w:noWrap/>
            <w:vAlign w:val="bottom"/>
            <w:hideMark/>
          </w:tcPr>
          <w:p w:rsidR="00F14379" w:rsidRDefault="00F14379">
            <w:pPr>
              <w:rPr>
                <w:rFonts w:ascii="Calibri" w:hAnsi="Calibri" w:cs="Calibri"/>
                <w:color w:val="000000"/>
                <w:sz w:val="22"/>
                <w:szCs w:val="22"/>
              </w:rPr>
            </w:pPr>
          </w:p>
        </w:tc>
        <w:tc>
          <w:tcPr>
            <w:tcW w:w="281"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93"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35"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52"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1217" w:type="pct"/>
            <w:gridSpan w:val="5"/>
            <w:tcBorders>
              <w:top w:val="nil"/>
              <w:left w:val="nil"/>
              <w:bottom w:val="nil"/>
              <w:right w:val="nil"/>
            </w:tcBorders>
            <w:shd w:val="clear" w:color="auto" w:fill="auto"/>
            <w:noWrap/>
            <w:vAlign w:val="bottom"/>
            <w:hideMark/>
          </w:tcPr>
          <w:p w:rsidR="00F14379" w:rsidRDefault="00F14379">
            <w:pPr>
              <w:jc w:val="right"/>
              <w:rPr>
                <w:rFonts w:ascii="Tahoma" w:hAnsi="Tahoma" w:cs="Tahoma"/>
                <w:color w:val="000000"/>
                <w:sz w:val="18"/>
                <w:szCs w:val="18"/>
              </w:rPr>
            </w:pPr>
            <w:r>
              <w:rPr>
                <w:rFonts w:ascii="Tahoma" w:hAnsi="Tahoma" w:cs="Tahoma"/>
                <w:color w:val="000000"/>
                <w:sz w:val="18"/>
                <w:szCs w:val="18"/>
              </w:rPr>
              <w:t xml:space="preserve">к Техническому заданию по Модернизации центральных тепловых пунктов в части </w:t>
            </w:r>
          </w:p>
        </w:tc>
        <w:tc>
          <w:tcPr>
            <w:tcW w:w="126" w:type="pct"/>
            <w:tcBorders>
              <w:top w:val="nil"/>
              <w:left w:val="nil"/>
              <w:bottom w:val="nil"/>
              <w:right w:val="nil"/>
            </w:tcBorders>
            <w:shd w:val="clear" w:color="auto" w:fill="auto"/>
            <w:noWrap/>
            <w:vAlign w:val="bottom"/>
            <w:hideMark/>
          </w:tcPr>
          <w:p w:rsidR="00F14379" w:rsidRDefault="00F14379">
            <w:pPr>
              <w:rPr>
                <w:rFonts w:ascii="Calibri" w:hAnsi="Calibri" w:cs="Calibri"/>
                <w:color w:val="000000"/>
                <w:sz w:val="22"/>
                <w:szCs w:val="22"/>
              </w:rPr>
            </w:pPr>
          </w:p>
        </w:tc>
      </w:tr>
      <w:tr w:rsidR="00F14379" w:rsidTr="00F14379">
        <w:trPr>
          <w:trHeight w:val="300"/>
        </w:trPr>
        <w:tc>
          <w:tcPr>
            <w:tcW w:w="126" w:type="pct"/>
            <w:tcBorders>
              <w:top w:val="nil"/>
              <w:left w:val="nil"/>
              <w:bottom w:val="nil"/>
              <w:right w:val="nil"/>
            </w:tcBorders>
            <w:shd w:val="clear" w:color="auto" w:fill="auto"/>
            <w:noWrap/>
            <w:vAlign w:val="center"/>
            <w:hideMark/>
          </w:tcPr>
          <w:p w:rsidR="00F14379" w:rsidRDefault="00F14379">
            <w:pPr>
              <w:jc w:val="center"/>
              <w:rPr>
                <w:rFonts w:ascii="Tahoma" w:hAnsi="Tahoma" w:cs="Tahoma"/>
                <w:color w:val="000000"/>
                <w:sz w:val="20"/>
                <w:szCs w:val="20"/>
              </w:rPr>
            </w:pPr>
          </w:p>
        </w:tc>
        <w:tc>
          <w:tcPr>
            <w:tcW w:w="253"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05"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90"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90"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93" w:type="pct"/>
            <w:gridSpan w:val="3"/>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57"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08" w:type="pct"/>
            <w:gridSpan w:val="3"/>
            <w:tcBorders>
              <w:top w:val="nil"/>
              <w:left w:val="nil"/>
              <w:bottom w:val="nil"/>
              <w:right w:val="nil"/>
            </w:tcBorders>
            <w:shd w:val="clear" w:color="auto" w:fill="auto"/>
            <w:noWrap/>
            <w:vAlign w:val="bottom"/>
            <w:hideMark/>
          </w:tcPr>
          <w:p w:rsidR="00F14379" w:rsidRDefault="00F14379">
            <w:pPr>
              <w:rPr>
                <w:rFonts w:ascii="Calibri" w:hAnsi="Calibri" w:cs="Calibri"/>
                <w:color w:val="000000"/>
                <w:sz w:val="22"/>
                <w:szCs w:val="22"/>
              </w:rPr>
            </w:pPr>
          </w:p>
        </w:tc>
        <w:tc>
          <w:tcPr>
            <w:tcW w:w="374" w:type="pct"/>
            <w:gridSpan w:val="2"/>
            <w:tcBorders>
              <w:top w:val="nil"/>
              <w:left w:val="nil"/>
              <w:bottom w:val="nil"/>
              <w:right w:val="nil"/>
            </w:tcBorders>
            <w:shd w:val="clear" w:color="auto" w:fill="auto"/>
            <w:noWrap/>
            <w:vAlign w:val="bottom"/>
            <w:hideMark/>
          </w:tcPr>
          <w:p w:rsidR="00F14379" w:rsidRDefault="00F14379">
            <w:pPr>
              <w:rPr>
                <w:rFonts w:ascii="Calibri" w:hAnsi="Calibri" w:cs="Calibri"/>
                <w:color w:val="000000"/>
                <w:sz w:val="22"/>
                <w:szCs w:val="22"/>
              </w:rPr>
            </w:pPr>
          </w:p>
        </w:tc>
        <w:tc>
          <w:tcPr>
            <w:tcW w:w="281"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93"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35"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52"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1217" w:type="pct"/>
            <w:gridSpan w:val="5"/>
            <w:tcBorders>
              <w:top w:val="nil"/>
              <w:left w:val="nil"/>
              <w:bottom w:val="nil"/>
              <w:right w:val="nil"/>
            </w:tcBorders>
            <w:shd w:val="clear" w:color="auto" w:fill="auto"/>
            <w:noWrap/>
            <w:vAlign w:val="bottom"/>
            <w:hideMark/>
          </w:tcPr>
          <w:p w:rsidR="00F14379" w:rsidRDefault="00F14379">
            <w:pPr>
              <w:jc w:val="right"/>
              <w:rPr>
                <w:rFonts w:ascii="Tahoma" w:hAnsi="Tahoma" w:cs="Tahoma"/>
                <w:color w:val="000000"/>
                <w:sz w:val="18"/>
                <w:szCs w:val="18"/>
              </w:rPr>
            </w:pPr>
            <w:r>
              <w:rPr>
                <w:rFonts w:ascii="Tahoma" w:hAnsi="Tahoma" w:cs="Tahoma"/>
                <w:color w:val="000000"/>
                <w:sz w:val="18"/>
                <w:szCs w:val="18"/>
              </w:rPr>
              <w:t xml:space="preserve">замены </w:t>
            </w:r>
            <w:proofErr w:type="spellStart"/>
            <w:r>
              <w:rPr>
                <w:rFonts w:ascii="Tahoma" w:hAnsi="Tahoma" w:cs="Tahoma"/>
                <w:color w:val="000000"/>
                <w:sz w:val="18"/>
                <w:szCs w:val="18"/>
              </w:rPr>
              <w:t>кожухо</w:t>
            </w:r>
            <w:proofErr w:type="spellEnd"/>
            <w:r>
              <w:rPr>
                <w:rFonts w:ascii="Tahoma" w:hAnsi="Tahoma" w:cs="Tahoma"/>
                <w:color w:val="000000"/>
                <w:sz w:val="18"/>
                <w:szCs w:val="18"/>
              </w:rPr>
              <w:t xml:space="preserve">-трубных теплообменных аппаратов системы отопления </w:t>
            </w:r>
            <w:proofErr w:type="gramStart"/>
            <w:r>
              <w:rPr>
                <w:rFonts w:ascii="Tahoma" w:hAnsi="Tahoma" w:cs="Tahoma"/>
                <w:color w:val="000000"/>
                <w:sz w:val="18"/>
                <w:szCs w:val="18"/>
              </w:rPr>
              <w:t>на</w:t>
            </w:r>
            <w:proofErr w:type="gramEnd"/>
            <w:r>
              <w:rPr>
                <w:rFonts w:ascii="Tahoma" w:hAnsi="Tahoma" w:cs="Tahoma"/>
                <w:color w:val="000000"/>
                <w:sz w:val="18"/>
                <w:szCs w:val="18"/>
              </w:rPr>
              <w:t xml:space="preserve"> пластинчатые. 7 ЦТП</w:t>
            </w:r>
          </w:p>
        </w:tc>
        <w:tc>
          <w:tcPr>
            <w:tcW w:w="126" w:type="pct"/>
            <w:tcBorders>
              <w:top w:val="nil"/>
              <w:left w:val="nil"/>
              <w:bottom w:val="nil"/>
              <w:right w:val="nil"/>
            </w:tcBorders>
            <w:shd w:val="clear" w:color="auto" w:fill="auto"/>
            <w:noWrap/>
            <w:vAlign w:val="bottom"/>
            <w:hideMark/>
          </w:tcPr>
          <w:p w:rsidR="00F14379" w:rsidRDefault="00F14379">
            <w:pPr>
              <w:rPr>
                <w:rFonts w:ascii="Calibri" w:hAnsi="Calibri" w:cs="Calibri"/>
                <w:color w:val="000000"/>
                <w:sz w:val="22"/>
                <w:szCs w:val="22"/>
              </w:rPr>
            </w:pPr>
          </w:p>
        </w:tc>
      </w:tr>
      <w:tr w:rsidR="00F14379" w:rsidTr="00F14379">
        <w:trPr>
          <w:trHeight w:val="91"/>
        </w:trPr>
        <w:tc>
          <w:tcPr>
            <w:tcW w:w="126" w:type="pct"/>
            <w:tcBorders>
              <w:top w:val="nil"/>
              <w:left w:val="nil"/>
              <w:bottom w:val="nil"/>
              <w:right w:val="nil"/>
            </w:tcBorders>
            <w:shd w:val="clear" w:color="auto" w:fill="auto"/>
            <w:noWrap/>
            <w:vAlign w:val="center"/>
            <w:hideMark/>
          </w:tcPr>
          <w:p w:rsidR="00F14379" w:rsidRDefault="00F14379">
            <w:pPr>
              <w:jc w:val="center"/>
              <w:rPr>
                <w:rFonts w:ascii="Tahoma" w:hAnsi="Tahoma" w:cs="Tahoma"/>
                <w:color w:val="000000"/>
                <w:sz w:val="20"/>
                <w:szCs w:val="20"/>
              </w:rPr>
            </w:pPr>
          </w:p>
        </w:tc>
        <w:tc>
          <w:tcPr>
            <w:tcW w:w="253"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05"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90"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90"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93" w:type="pct"/>
            <w:gridSpan w:val="3"/>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257"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20"/>
                <w:szCs w:val="20"/>
              </w:rPr>
            </w:pPr>
          </w:p>
        </w:tc>
        <w:tc>
          <w:tcPr>
            <w:tcW w:w="308" w:type="pct"/>
            <w:gridSpan w:val="3"/>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374"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81"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93"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35" w:type="pct"/>
            <w:gridSpan w:val="2"/>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252" w:type="pct"/>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1217" w:type="pct"/>
            <w:gridSpan w:val="5"/>
            <w:tcBorders>
              <w:top w:val="nil"/>
              <w:left w:val="nil"/>
              <w:bottom w:val="nil"/>
              <w:right w:val="nil"/>
            </w:tcBorders>
            <w:shd w:val="clear" w:color="auto" w:fill="auto"/>
            <w:noWrap/>
            <w:vAlign w:val="bottom"/>
            <w:hideMark/>
          </w:tcPr>
          <w:p w:rsidR="00F14379" w:rsidRDefault="00F14379">
            <w:pPr>
              <w:rPr>
                <w:rFonts w:ascii="Tahoma" w:hAnsi="Tahoma" w:cs="Tahoma"/>
                <w:color w:val="000000"/>
                <w:sz w:val="18"/>
                <w:szCs w:val="18"/>
              </w:rPr>
            </w:pPr>
          </w:p>
        </w:tc>
        <w:tc>
          <w:tcPr>
            <w:tcW w:w="126" w:type="pct"/>
            <w:tcBorders>
              <w:top w:val="nil"/>
              <w:left w:val="nil"/>
              <w:bottom w:val="nil"/>
              <w:right w:val="nil"/>
            </w:tcBorders>
            <w:shd w:val="clear" w:color="auto" w:fill="auto"/>
            <w:noWrap/>
            <w:vAlign w:val="bottom"/>
            <w:hideMark/>
          </w:tcPr>
          <w:p w:rsidR="00F14379" w:rsidRDefault="00F14379">
            <w:pPr>
              <w:rPr>
                <w:rFonts w:ascii="Calibri" w:hAnsi="Calibri" w:cs="Calibri"/>
                <w:color w:val="000000"/>
                <w:sz w:val="22"/>
                <w:szCs w:val="22"/>
              </w:rPr>
            </w:pPr>
          </w:p>
        </w:tc>
      </w:tr>
      <w:tr w:rsidR="00F14379" w:rsidTr="00F14379">
        <w:trPr>
          <w:trHeight w:val="300"/>
        </w:trPr>
        <w:tc>
          <w:tcPr>
            <w:tcW w:w="4874" w:type="pct"/>
            <w:gridSpan w:val="27"/>
            <w:tcBorders>
              <w:top w:val="nil"/>
              <w:left w:val="nil"/>
              <w:bottom w:val="nil"/>
              <w:right w:val="nil"/>
            </w:tcBorders>
            <w:shd w:val="clear" w:color="auto" w:fill="auto"/>
            <w:noWrap/>
            <w:vAlign w:val="center"/>
            <w:hideMark/>
          </w:tcPr>
          <w:p w:rsidR="00F14379" w:rsidRPr="00F14379" w:rsidRDefault="00F14379">
            <w:pPr>
              <w:jc w:val="center"/>
              <w:rPr>
                <w:rFonts w:ascii="Tahoma" w:hAnsi="Tahoma" w:cs="Tahoma"/>
                <w:b/>
                <w:bCs/>
                <w:color w:val="000000"/>
                <w:sz w:val="22"/>
                <w:szCs w:val="22"/>
              </w:rPr>
            </w:pPr>
            <w:r w:rsidRPr="00F14379">
              <w:rPr>
                <w:rFonts w:ascii="Tahoma" w:hAnsi="Tahoma" w:cs="Tahoma"/>
                <w:b/>
                <w:bCs/>
                <w:color w:val="000000"/>
                <w:sz w:val="22"/>
                <w:szCs w:val="22"/>
              </w:rPr>
              <w:t>Фактические режимы работы тепловых сетей</w:t>
            </w:r>
          </w:p>
        </w:tc>
        <w:tc>
          <w:tcPr>
            <w:tcW w:w="126" w:type="pct"/>
            <w:tcBorders>
              <w:top w:val="nil"/>
              <w:left w:val="nil"/>
              <w:bottom w:val="nil"/>
              <w:right w:val="nil"/>
            </w:tcBorders>
            <w:shd w:val="clear" w:color="auto" w:fill="auto"/>
            <w:noWrap/>
            <w:vAlign w:val="bottom"/>
            <w:hideMark/>
          </w:tcPr>
          <w:p w:rsidR="00F14379" w:rsidRPr="00F14379" w:rsidRDefault="00F14379">
            <w:pPr>
              <w:rPr>
                <w:rFonts w:ascii="Calibri" w:hAnsi="Calibri" w:cs="Calibri"/>
                <w:color w:val="000000"/>
                <w:sz w:val="22"/>
                <w:szCs w:val="22"/>
              </w:rPr>
            </w:pPr>
          </w:p>
        </w:tc>
      </w:tr>
      <w:tr w:rsidR="00F14379" w:rsidTr="00F14379">
        <w:trPr>
          <w:trHeight w:val="300"/>
        </w:trPr>
        <w:tc>
          <w:tcPr>
            <w:tcW w:w="126" w:type="pct"/>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14379" w:rsidRDefault="00F14379">
            <w:pPr>
              <w:jc w:val="center"/>
              <w:rPr>
                <w:rFonts w:ascii="Tahoma" w:hAnsi="Tahoma" w:cs="Tahoma"/>
                <w:b/>
                <w:bCs/>
                <w:color w:val="000000"/>
                <w:sz w:val="20"/>
                <w:szCs w:val="20"/>
              </w:rPr>
            </w:pPr>
            <w:proofErr w:type="gramStart"/>
            <w:r>
              <w:rPr>
                <w:rFonts w:ascii="Tahoma" w:hAnsi="Tahoma" w:cs="Tahoma"/>
                <w:b/>
                <w:bCs/>
                <w:color w:val="000000"/>
                <w:sz w:val="20"/>
                <w:szCs w:val="20"/>
              </w:rPr>
              <w:t>п</w:t>
            </w:r>
            <w:proofErr w:type="gramEnd"/>
            <w:r>
              <w:rPr>
                <w:rFonts w:ascii="Tahoma" w:hAnsi="Tahoma" w:cs="Tahoma"/>
                <w:b/>
                <w:bCs/>
                <w:color w:val="000000"/>
                <w:sz w:val="20"/>
                <w:szCs w:val="20"/>
              </w:rPr>
              <w:t>/п</w:t>
            </w:r>
          </w:p>
        </w:tc>
        <w:tc>
          <w:tcPr>
            <w:tcW w:w="588" w:type="pct"/>
            <w:gridSpan w:val="3"/>
            <w:vMerge w:val="restart"/>
            <w:tcBorders>
              <w:top w:val="single" w:sz="8" w:space="0" w:color="auto"/>
              <w:left w:val="single" w:sz="4" w:space="0" w:color="auto"/>
              <w:bottom w:val="single" w:sz="8" w:space="0" w:color="000000"/>
              <w:right w:val="nil"/>
            </w:tcBorders>
            <w:shd w:val="clear" w:color="auto" w:fill="auto"/>
            <w:vAlign w:val="center"/>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адрес</w:t>
            </w:r>
          </w:p>
        </w:tc>
        <w:tc>
          <w:tcPr>
            <w:tcW w:w="1501" w:type="pct"/>
            <w:gridSpan w:val="9"/>
            <w:tcBorders>
              <w:top w:val="single" w:sz="8" w:space="0" w:color="auto"/>
              <w:left w:val="single" w:sz="8" w:space="0" w:color="auto"/>
              <w:bottom w:val="single" w:sz="4" w:space="0" w:color="auto"/>
              <w:right w:val="single" w:sz="8" w:space="0" w:color="000000"/>
            </w:tcBorders>
            <w:shd w:val="clear" w:color="000000" w:fill="F2F2F2"/>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Магистральная т/сеть</w:t>
            </w:r>
          </w:p>
        </w:tc>
        <w:tc>
          <w:tcPr>
            <w:tcW w:w="1452" w:type="pct"/>
            <w:gridSpan w:val="10"/>
            <w:tcBorders>
              <w:top w:val="single" w:sz="8" w:space="0" w:color="auto"/>
              <w:left w:val="nil"/>
              <w:bottom w:val="single" w:sz="4" w:space="0" w:color="auto"/>
              <w:right w:val="single" w:sz="4" w:space="0" w:color="auto"/>
            </w:tcBorders>
            <w:shd w:val="clear" w:color="000000" w:fill="F2F2F2"/>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Распределительные тепловые сети</w:t>
            </w:r>
          </w:p>
        </w:tc>
        <w:tc>
          <w:tcPr>
            <w:tcW w:w="1333" w:type="pct"/>
            <w:gridSpan w:val="5"/>
            <w:tcBorders>
              <w:top w:val="single" w:sz="4" w:space="0" w:color="auto"/>
              <w:left w:val="single" w:sz="4" w:space="0" w:color="auto"/>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Максимальные нагрузки</w:t>
            </w:r>
          </w:p>
        </w:tc>
      </w:tr>
      <w:tr w:rsidR="00F14379" w:rsidTr="00F14379">
        <w:trPr>
          <w:trHeight w:val="300"/>
        </w:trPr>
        <w:tc>
          <w:tcPr>
            <w:tcW w:w="126" w:type="pct"/>
            <w:vMerge/>
            <w:tcBorders>
              <w:top w:val="single" w:sz="8" w:space="0" w:color="auto"/>
              <w:left w:val="single" w:sz="8" w:space="0" w:color="auto"/>
              <w:bottom w:val="single" w:sz="8" w:space="0" w:color="000000"/>
              <w:right w:val="single" w:sz="4" w:space="0" w:color="auto"/>
            </w:tcBorders>
            <w:vAlign w:val="center"/>
            <w:hideMark/>
          </w:tcPr>
          <w:p w:rsidR="00F14379" w:rsidRDefault="00F14379">
            <w:pPr>
              <w:rPr>
                <w:rFonts w:ascii="Tahoma" w:hAnsi="Tahoma" w:cs="Tahoma"/>
                <w:b/>
                <w:bCs/>
                <w:color w:val="000000"/>
                <w:sz w:val="20"/>
                <w:szCs w:val="20"/>
              </w:rPr>
            </w:pPr>
          </w:p>
        </w:tc>
        <w:tc>
          <w:tcPr>
            <w:tcW w:w="588" w:type="pct"/>
            <w:gridSpan w:val="3"/>
            <w:vMerge/>
            <w:tcBorders>
              <w:top w:val="single" w:sz="8" w:space="0" w:color="auto"/>
              <w:left w:val="single" w:sz="4" w:space="0" w:color="auto"/>
              <w:bottom w:val="single" w:sz="8" w:space="0" w:color="000000"/>
              <w:right w:val="nil"/>
            </w:tcBorders>
            <w:vAlign w:val="center"/>
            <w:hideMark/>
          </w:tcPr>
          <w:p w:rsidR="00F14379" w:rsidRPr="00F14379" w:rsidRDefault="00F14379">
            <w:pPr>
              <w:rPr>
                <w:rFonts w:ascii="Tahoma" w:hAnsi="Tahoma" w:cs="Tahoma"/>
                <w:b/>
                <w:bCs/>
                <w:color w:val="000000"/>
                <w:sz w:val="16"/>
                <w:szCs w:val="16"/>
              </w:rPr>
            </w:pPr>
          </w:p>
        </w:tc>
        <w:tc>
          <w:tcPr>
            <w:tcW w:w="290" w:type="pct"/>
            <w:gridSpan w:val="2"/>
            <w:vMerge w:val="restart"/>
            <w:tcBorders>
              <w:top w:val="nil"/>
              <w:left w:val="single" w:sz="8" w:space="0" w:color="auto"/>
              <w:bottom w:val="single" w:sz="8" w:space="0" w:color="000000"/>
              <w:right w:val="single" w:sz="4" w:space="0" w:color="auto"/>
            </w:tcBorders>
            <w:shd w:val="clear" w:color="000000" w:fill="F2F2F2"/>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Температурный график, ᵒ</w:t>
            </w:r>
            <w:proofErr w:type="gramStart"/>
            <w:r w:rsidRPr="00F14379">
              <w:rPr>
                <w:rFonts w:ascii="Tahoma" w:hAnsi="Tahoma" w:cs="Tahoma"/>
                <w:b/>
                <w:bCs/>
                <w:color w:val="000000"/>
                <w:sz w:val="16"/>
                <w:szCs w:val="16"/>
              </w:rPr>
              <w:t>С</w:t>
            </w:r>
            <w:proofErr w:type="gramEnd"/>
            <w:r w:rsidRPr="00F14379">
              <w:rPr>
                <w:rFonts w:ascii="Tahoma" w:hAnsi="Tahoma" w:cs="Tahoma"/>
                <w:b/>
                <w:bCs/>
                <w:color w:val="000000"/>
                <w:sz w:val="16"/>
                <w:szCs w:val="16"/>
              </w:rPr>
              <w:t>/ᵒС</w:t>
            </w:r>
          </w:p>
        </w:tc>
        <w:tc>
          <w:tcPr>
            <w:tcW w:w="629" w:type="pct"/>
            <w:gridSpan w:val="3"/>
            <w:tcBorders>
              <w:top w:val="single" w:sz="4" w:space="0" w:color="auto"/>
              <w:left w:val="nil"/>
              <w:bottom w:val="single" w:sz="4" w:space="0" w:color="auto"/>
              <w:right w:val="single" w:sz="4" w:space="0" w:color="auto"/>
            </w:tcBorders>
            <w:shd w:val="clear" w:color="000000" w:fill="F2F2F2"/>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Зима</w:t>
            </w:r>
          </w:p>
        </w:tc>
        <w:tc>
          <w:tcPr>
            <w:tcW w:w="339" w:type="pct"/>
            <w:gridSpan w:val="3"/>
            <w:tcBorders>
              <w:top w:val="nil"/>
              <w:left w:val="nil"/>
              <w:bottom w:val="single" w:sz="4" w:space="0" w:color="auto"/>
              <w:right w:val="single" w:sz="4" w:space="0" w:color="auto"/>
            </w:tcBorders>
            <w:shd w:val="clear" w:color="000000" w:fill="F2F2F2"/>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Лето</w:t>
            </w:r>
          </w:p>
        </w:tc>
        <w:tc>
          <w:tcPr>
            <w:tcW w:w="243" w:type="pct"/>
            <w:vMerge w:val="restart"/>
            <w:tcBorders>
              <w:top w:val="nil"/>
              <w:left w:val="single" w:sz="4" w:space="0" w:color="auto"/>
              <w:bottom w:val="single" w:sz="8" w:space="0" w:color="000000"/>
              <w:right w:val="single" w:sz="8" w:space="0" w:color="auto"/>
            </w:tcBorders>
            <w:shd w:val="clear" w:color="000000" w:fill="EBF1DE"/>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 xml:space="preserve">Статическое давление, </w:t>
            </w:r>
            <w:proofErr w:type="gramStart"/>
            <w:r w:rsidRPr="00F14379">
              <w:rPr>
                <w:rFonts w:ascii="Tahoma" w:hAnsi="Tahoma" w:cs="Tahoma"/>
                <w:b/>
                <w:bCs/>
                <w:color w:val="000000"/>
                <w:sz w:val="16"/>
                <w:szCs w:val="16"/>
              </w:rPr>
              <w:t>м</w:t>
            </w:r>
            <w:proofErr w:type="gramEnd"/>
            <w:r w:rsidRPr="00F14379">
              <w:rPr>
                <w:rFonts w:ascii="Tahoma" w:hAnsi="Tahoma" w:cs="Tahoma"/>
                <w:b/>
                <w:bCs/>
                <w:color w:val="000000"/>
                <w:sz w:val="16"/>
                <w:szCs w:val="16"/>
              </w:rPr>
              <w:t xml:space="preserve"> в. ст.</w:t>
            </w:r>
          </w:p>
        </w:tc>
        <w:tc>
          <w:tcPr>
            <w:tcW w:w="339" w:type="pct"/>
            <w:gridSpan w:val="2"/>
            <w:vMerge w:val="restart"/>
            <w:tcBorders>
              <w:top w:val="nil"/>
              <w:left w:val="nil"/>
              <w:bottom w:val="single" w:sz="8" w:space="0" w:color="000000"/>
              <w:right w:val="single" w:sz="4" w:space="0" w:color="auto"/>
            </w:tcBorders>
            <w:shd w:val="clear" w:color="000000" w:fill="F2F2F2"/>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Температурный график разводящих сетей,  ᵒ</w:t>
            </w:r>
            <w:proofErr w:type="gramStart"/>
            <w:r w:rsidRPr="00F14379">
              <w:rPr>
                <w:rFonts w:ascii="Tahoma" w:hAnsi="Tahoma" w:cs="Tahoma"/>
                <w:b/>
                <w:bCs/>
                <w:color w:val="000000"/>
                <w:sz w:val="16"/>
                <w:szCs w:val="16"/>
              </w:rPr>
              <w:t>С</w:t>
            </w:r>
            <w:proofErr w:type="gramEnd"/>
            <w:r w:rsidRPr="00F14379">
              <w:rPr>
                <w:rFonts w:ascii="Tahoma" w:hAnsi="Tahoma" w:cs="Tahoma"/>
                <w:b/>
                <w:bCs/>
                <w:color w:val="000000"/>
                <w:sz w:val="16"/>
                <w:szCs w:val="16"/>
              </w:rPr>
              <w:t>/ ᵒС</w:t>
            </w:r>
          </w:p>
        </w:tc>
        <w:tc>
          <w:tcPr>
            <w:tcW w:w="387" w:type="pct"/>
            <w:gridSpan w:val="3"/>
            <w:vMerge w:val="restart"/>
            <w:tcBorders>
              <w:top w:val="nil"/>
              <w:left w:val="single" w:sz="4" w:space="0" w:color="auto"/>
              <w:bottom w:val="single" w:sz="8" w:space="0" w:color="000000"/>
              <w:right w:val="single" w:sz="4" w:space="0" w:color="auto"/>
            </w:tcBorders>
            <w:shd w:val="clear" w:color="000000" w:fill="DAEEF3"/>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Потери давления в распределительных тепловых сетях при расчётных расходах сетевой воды, м вод</w:t>
            </w:r>
            <w:proofErr w:type="gramStart"/>
            <w:r w:rsidRPr="00F14379">
              <w:rPr>
                <w:rFonts w:ascii="Tahoma" w:hAnsi="Tahoma" w:cs="Tahoma"/>
                <w:b/>
                <w:bCs/>
                <w:color w:val="000000"/>
                <w:sz w:val="16"/>
                <w:szCs w:val="16"/>
              </w:rPr>
              <w:t>.</w:t>
            </w:r>
            <w:proofErr w:type="gramEnd"/>
            <w:r w:rsidRPr="00F14379">
              <w:rPr>
                <w:rFonts w:ascii="Tahoma" w:hAnsi="Tahoma" w:cs="Tahoma"/>
                <w:b/>
                <w:bCs/>
                <w:color w:val="000000"/>
                <w:sz w:val="16"/>
                <w:szCs w:val="16"/>
              </w:rPr>
              <w:t xml:space="preserve"> </w:t>
            </w:r>
            <w:proofErr w:type="gramStart"/>
            <w:r w:rsidRPr="00F14379">
              <w:rPr>
                <w:rFonts w:ascii="Tahoma" w:hAnsi="Tahoma" w:cs="Tahoma"/>
                <w:b/>
                <w:bCs/>
                <w:color w:val="000000"/>
                <w:sz w:val="16"/>
                <w:szCs w:val="16"/>
              </w:rPr>
              <w:t>с</w:t>
            </w:r>
            <w:proofErr w:type="gramEnd"/>
            <w:r w:rsidRPr="00F14379">
              <w:rPr>
                <w:rFonts w:ascii="Tahoma" w:hAnsi="Tahoma" w:cs="Tahoma"/>
                <w:b/>
                <w:bCs/>
                <w:color w:val="000000"/>
                <w:sz w:val="16"/>
                <w:szCs w:val="16"/>
              </w:rPr>
              <w:t>т.</w:t>
            </w:r>
          </w:p>
        </w:tc>
        <w:tc>
          <w:tcPr>
            <w:tcW w:w="387" w:type="pct"/>
            <w:gridSpan w:val="2"/>
            <w:vMerge w:val="restart"/>
            <w:tcBorders>
              <w:top w:val="nil"/>
              <w:left w:val="single" w:sz="4" w:space="0" w:color="auto"/>
              <w:bottom w:val="single" w:sz="8" w:space="0" w:color="000000"/>
              <w:right w:val="single" w:sz="4" w:space="0" w:color="auto"/>
            </w:tcBorders>
            <w:shd w:val="clear" w:color="000000" w:fill="F2DCDB"/>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Необходимый напор ГВС на выходе из ЦТП, м вод</w:t>
            </w:r>
            <w:proofErr w:type="gramStart"/>
            <w:r w:rsidRPr="00F14379">
              <w:rPr>
                <w:rFonts w:ascii="Tahoma" w:hAnsi="Tahoma" w:cs="Tahoma"/>
                <w:b/>
                <w:bCs/>
                <w:color w:val="000000"/>
                <w:sz w:val="16"/>
                <w:szCs w:val="16"/>
              </w:rPr>
              <w:t>.</w:t>
            </w:r>
            <w:proofErr w:type="gramEnd"/>
            <w:r w:rsidRPr="00F14379">
              <w:rPr>
                <w:rFonts w:ascii="Tahoma" w:hAnsi="Tahoma" w:cs="Tahoma"/>
                <w:b/>
                <w:bCs/>
                <w:color w:val="000000"/>
                <w:sz w:val="16"/>
                <w:szCs w:val="16"/>
              </w:rPr>
              <w:t xml:space="preserve"> </w:t>
            </w:r>
            <w:proofErr w:type="gramStart"/>
            <w:r w:rsidRPr="00F14379">
              <w:rPr>
                <w:rFonts w:ascii="Tahoma" w:hAnsi="Tahoma" w:cs="Tahoma"/>
                <w:b/>
                <w:bCs/>
                <w:color w:val="000000"/>
                <w:sz w:val="16"/>
                <w:szCs w:val="16"/>
              </w:rPr>
              <w:t>с</w:t>
            </w:r>
            <w:proofErr w:type="gramEnd"/>
            <w:r w:rsidRPr="00F14379">
              <w:rPr>
                <w:rFonts w:ascii="Tahoma" w:hAnsi="Tahoma" w:cs="Tahoma"/>
                <w:b/>
                <w:bCs/>
                <w:color w:val="000000"/>
                <w:sz w:val="16"/>
                <w:szCs w:val="16"/>
              </w:rPr>
              <w:t>т.</w:t>
            </w:r>
          </w:p>
        </w:tc>
        <w:tc>
          <w:tcPr>
            <w:tcW w:w="339" w:type="pct"/>
            <w:gridSpan w:val="3"/>
            <w:vMerge w:val="restart"/>
            <w:tcBorders>
              <w:top w:val="nil"/>
              <w:left w:val="single" w:sz="4" w:space="0" w:color="auto"/>
              <w:bottom w:val="single" w:sz="8" w:space="0" w:color="000000"/>
              <w:right w:val="nil"/>
            </w:tcBorders>
            <w:shd w:val="clear" w:color="000000" w:fill="E4DFEC"/>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 xml:space="preserve">Максимальная высота местной системы отопления, </w:t>
            </w:r>
            <w:proofErr w:type="gramStart"/>
            <w:r w:rsidRPr="00F14379">
              <w:rPr>
                <w:rFonts w:ascii="Tahoma" w:hAnsi="Tahoma" w:cs="Tahoma"/>
                <w:b/>
                <w:bCs/>
                <w:color w:val="000000"/>
                <w:sz w:val="16"/>
                <w:szCs w:val="16"/>
              </w:rPr>
              <w:t>м</w:t>
            </w:r>
            <w:proofErr w:type="gramEnd"/>
          </w:p>
        </w:tc>
        <w:tc>
          <w:tcPr>
            <w:tcW w:w="339" w:type="pct"/>
            <w:vMerge w:val="restart"/>
            <w:tcBorders>
              <w:top w:val="single" w:sz="4" w:space="0" w:color="auto"/>
              <w:left w:val="single" w:sz="8" w:space="0" w:color="auto"/>
              <w:bottom w:val="single" w:sz="8" w:space="0" w:color="000000"/>
              <w:right w:val="single" w:sz="4" w:space="0" w:color="auto"/>
            </w:tcBorders>
            <w:shd w:val="clear" w:color="000000" w:fill="FFFF99"/>
            <w:vAlign w:val="center"/>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Отопление Гкал/час</w:t>
            </w:r>
          </w:p>
        </w:tc>
        <w:tc>
          <w:tcPr>
            <w:tcW w:w="290" w:type="pct"/>
            <w:vMerge w:val="restart"/>
            <w:tcBorders>
              <w:top w:val="single" w:sz="4" w:space="0" w:color="auto"/>
              <w:left w:val="single" w:sz="4" w:space="0" w:color="auto"/>
              <w:bottom w:val="single" w:sz="8" w:space="0" w:color="000000"/>
              <w:right w:val="single" w:sz="4" w:space="0" w:color="auto"/>
            </w:tcBorders>
            <w:shd w:val="clear" w:color="000000" w:fill="FFFF99"/>
            <w:vAlign w:val="center"/>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Вентиляция Гкал/час</w:t>
            </w:r>
          </w:p>
        </w:tc>
        <w:tc>
          <w:tcPr>
            <w:tcW w:w="388" w:type="pct"/>
            <w:vMerge w:val="restart"/>
            <w:tcBorders>
              <w:top w:val="single" w:sz="4" w:space="0" w:color="auto"/>
              <w:left w:val="single" w:sz="4" w:space="0" w:color="auto"/>
              <w:bottom w:val="single" w:sz="8" w:space="0" w:color="000000"/>
              <w:right w:val="nil"/>
            </w:tcBorders>
            <w:shd w:val="clear" w:color="000000" w:fill="FFFF99"/>
            <w:vAlign w:val="center"/>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 xml:space="preserve"> ГВС Гкал/час</w:t>
            </w:r>
          </w:p>
        </w:tc>
        <w:tc>
          <w:tcPr>
            <w:tcW w:w="316" w:type="pct"/>
            <w:gridSpan w:val="2"/>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F14379" w:rsidRPr="00F14379" w:rsidRDefault="00F14379">
            <w:pPr>
              <w:jc w:val="center"/>
              <w:rPr>
                <w:rFonts w:ascii="Tahoma" w:hAnsi="Tahoma" w:cs="Tahoma"/>
                <w:b/>
                <w:bCs/>
                <w:color w:val="000000"/>
                <w:sz w:val="16"/>
                <w:szCs w:val="16"/>
              </w:rPr>
            </w:pPr>
            <w:r w:rsidRPr="00F14379">
              <w:rPr>
                <w:rFonts w:ascii="Tahoma" w:hAnsi="Tahoma" w:cs="Tahoma"/>
                <w:b/>
                <w:bCs/>
                <w:color w:val="000000"/>
                <w:sz w:val="16"/>
                <w:szCs w:val="16"/>
              </w:rPr>
              <w:t>Нагрузка через ТО</w:t>
            </w:r>
          </w:p>
        </w:tc>
      </w:tr>
      <w:tr w:rsidR="00F14379" w:rsidTr="00F14379">
        <w:trPr>
          <w:trHeight w:val="1335"/>
        </w:trPr>
        <w:tc>
          <w:tcPr>
            <w:tcW w:w="126" w:type="pct"/>
            <w:vMerge/>
            <w:tcBorders>
              <w:top w:val="single" w:sz="8" w:space="0" w:color="auto"/>
              <w:left w:val="single" w:sz="8" w:space="0" w:color="auto"/>
              <w:bottom w:val="single" w:sz="8" w:space="0" w:color="000000"/>
              <w:right w:val="single" w:sz="4" w:space="0" w:color="auto"/>
            </w:tcBorders>
            <w:vAlign w:val="center"/>
            <w:hideMark/>
          </w:tcPr>
          <w:p w:rsidR="00F14379" w:rsidRDefault="00F14379">
            <w:pPr>
              <w:rPr>
                <w:rFonts w:ascii="Tahoma" w:hAnsi="Tahoma" w:cs="Tahoma"/>
                <w:b/>
                <w:bCs/>
                <w:color w:val="000000"/>
                <w:sz w:val="20"/>
                <w:szCs w:val="20"/>
              </w:rPr>
            </w:pPr>
          </w:p>
        </w:tc>
        <w:tc>
          <w:tcPr>
            <w:tcW w:w="588" w:type="pct"/>
            <w:gridSpan w:val="3"/>
            <w:vMerge/>
            <w:tcBorders>
              <w:top w:val="single" w:sz="8" w:space="0" w:color="auto"/>
              <w:left w:val="single" w:sz="4" w:space="0" w:color="auto"/>
              <w:bottom w:val="single" w:sz="8" w:space="0" w:color="000000"/>
              <w:right w:val="nil"/>
            </w:tcBorders>
            <w:vAlign w:val="center"/>
            <w:hideMark/>
          </w:tcPr>
          <w:p w:rsidR="00F14379" w:rsidRPr="00F14379" w:rsidRDefault="00F14379">
            <w:pPr>
              <w:rPr>
                <w:rFonts w:ascii="Tahoma" w:hAnsi="Tahoma" w:cs="Tahoma"/>
                <w:b/>
                <w:bCs/>
                <w:color w:val="000000"/>
                <w:sz w:val="20"/>
                <w:szCs w:val="20"/>
              </w:rPr>
            </w:pPr>
          </w:p>
        </w:tc>
        <w:tc>
          <w:tcPr>
            <w:tcW w:w="290" w:type="pct"/>
            <w:gridSpan w:val="2"/>
            <w:vMerge/>
            <w:tcBorders>
              <w:top w:val="nil"/>
              <w:left w:val="single" w:sz="8" w:space="0" w:color="auto"/>
              <w:bottom w:val="single" w:sz="8" w:space="0" w:color="000000"/>
              <w:right w:val="single" w:sz="4" w:space="0" w:color="auto"/>
            </w:tcBorders>
            <w:vAlign w:val="center"/>
            <w:hideMark/>
          </w:tcPr>
          <w:p w:rsidR="00F14379" w:rsidRPr="00F14379" w:rsidRDefault="00F14379">
            <w:pPr>
              <w:rPr>
                <w:rFonts w:ascii="Tahoma" w:hAnsi="Tahoma" w:cs="Tahoma"/>
                <w:b/>
                <w:bCs/>
                <w:color w:val="000000"/>
                <w:sz w:val="20"/>
                <w:szCs w:val="20"/>
              </w:rPr>
            </w:pPr>
          </w:p>
        </w:tc>
        <w:tc>
          <w:tcPr>
            <w:tcW w:w="339" w:type="pct"/>
            <w:gridSpan w:val="2"/>
            <w:tcBorders>
              <w:top w:val="nil"/>
              <w:left w:val="nil"/>
              <w:bottom w:val="single" w:sz="8" w:space="0" w:color="auto"/>
              <w:right w:val="single" w:sz="4" w:space="0" w:color="auto"/>
            </w:tcBorders>
            <w:shd w:val="clear" w:color="000000" w:fill="F2F2F2"/>
            <w:hideMark/>
          </w:tcPr>
          <w:p w:rsidR="00F14379" w:rsidRPr="00F14379" w:rsidRDefault="00F14379">
            <w:pPr>
              <w:jc w:val="center"/>
              <w:rPr>
                <w:rFonts w:ascii="Tahoma" w:hAnsi="Tahoma" w:cs="Tahoma"/>
                <w:b/>
                <w:bCs/>
                <w:color w:val="000000"/>
                <w:sz w:val="20"/>
                <w:szCs w:val="20"/>
              </w:rPr>
            </w:pPr>
            <w:r w:rsidRPr="00F14379">
              <w:rPr>
                <w:rFonts w:ascii="Tahoma" w:hAnsi="Tahoma" w:cs="Tahoma"/>
                <w:b/>
                <w:bCs/>
                <w:color w:val="000000"/>
                <w:sz w:val="20"/>
                <w:szCs w:val="20"/>
              </w:rPr>
              <w:t>Расчётное давление в подающем трубопроводе, Р</w:t>
            </w:r>
            <w:proofErr w:type="gramStart"/>
            <w:r w:rsidRPr="00F14379">
              <w:rPr>
                <w:rFonts w:ascii="Tahoma" w:hAnsi="Tahoma" w:cs="Tahoma"/>
                <w:b/>
                <w:bCs/>
                <w:color w:val="000000"/>
                <w:sz w:val="20"/>
                <w:szCs w:val="20"/>
                <w:vertAlign w:val="subscript"/>
              </w:rPr>
              <w:t>1</w:t>
            </w:r>
            <w:proofErr w:type="gramEnd"/>
            <w:r w:rsidRPr="00F14379">
              <w:rPr>
                <w:rFonts w:ascii="Tahoma" w:hAnsi="Tahoma" w:cs="Tahoma"/>
                <w:b/>
                <w:bCs/>
                <w:color w:val="000000"/>
                <w:sz w:val="20"/>
                <w:szCs w:val="20"/>
                <w:vertAlign w:val="subscript"/>
              </w:rPr>
              <w:t>,</w:t>
            </w:r>
            <w:r w:rsidRPr="00F14379">
              <w:rPr>
                <w:rFonts w:ascii="Tahoma" w:hAnsi="Tahoma" w:cs="Tahoma"/>
                <w:b/>
                <w:bCs/>
                <w:color w:val="000000"/>
                <w:sz w:val="20"/>
                <w:szCs w:val="20"/>
              </w:rPr>
              <w:t xml:space="preserve"> МПа</w:t>
            </w:r>
          </w:p>
        </w:tc>
        <w:tc>
          <w:tcPr>
            <w:tcW w:w="290" w:type="pct"/>
            <w:tcBorders>
              <w:top w:val="nil"/>
              <w:left w:val="nil"/>
              <w:bottom w:val="single" w:sz="8" w:space="0" w:color="auto"/>
              <w:right w:val="single" w:sz="4" w:space="0" w:color="auto"/>
            </w:tcBorders>
            <w:shd w:val="clear" w:color="000000" w:fill="F2F2F2"/>
            <w:hideMark/>
          </w:tcPr>
          <w:p w:rsidR="00F14379" w:rsidRPr="00F14379" w:rsidRDefault="00F14379">
            <w:pPr>
              <w:jc w:val="center"/>
              <w:rPr>
                <w:rFonts w:ascii="Tahoma" w:hAnsi="Tahoma" w:cs="Tahoma"/>
                <w:b/>
                <w:bCs/>
                <w:color w:val="000000"/>
                <w:sz w:val="20"/>
                <w:szCs w:val="20"/>
              </w:rPr>
            </w:pPr>
            <w:r w:rsidRPr="00F14379">
              <w:rPr>
                <w:rFonts w:ascii="Tahoma" w:hAnsi="Tahoma" w:cs="Tahoma"/>
                <w:b/>
                <w:bCs/>
                <w:color w:val="000000"/>
                <w:sz w:val="20"/>
                <w:szCs w:val="20"/>
              </w:rPr>
              <w:t>Расчётное давление в обратном трубопроводе, Р</w:t>
            </w:r>
            <w:proofErr w:type="gramStart"/>
            <w:r w:rsidRPr="00F14379">
              <w:rPr>
                <w:rFonts w:ascii="Tahoma" w:hAnsi="Tahoma" w:cs="Tahoma"/>
                <w:b/>
                <w:bCs/>
                <w:color w:val="000000"/>
                <w:sz w:val="20"/>
                <w:szCs w:val="20"/>
                <w:vertAlign w:val="subscript"/>
              </w:rPr>
              <w:t>2</w:t>
            </w:r>
            <w:proofErr w:type="gramEnd"/>
            <w:r w:rsidRPr="00F14379">
              <w:rPr>
                <w:rFonts w:ascii="Tahoma" w:hAnsi="Tahoma" w:cs="Tahoma"/>
                <w:b/>
                <w:bCs/>
                <w:color w:val="000000"/>
                <w:sz w:val="20"/>
                <w:szCs w:val="20"/>
                <w:vertAlign w:val="subscript"/>
              </w:rPr>
              <w:t>,</w:t>
            </w:r>
            <w:r w:rsidRPr="00F14379">
              <w:rPr>
                <w:rFonts w:ascii="Tahoma" w:hAnsi="Tahoma" w:cs="Tahoma"/>
                <w:b/>
                <w:bCs/>
                <w:color w:val="000000"/>
                <w:sz w:val="20"/>
                <w:szCs w:val="20"/>
              </w:rPr>
              <w:t xml:space="preserve"> МПа</w:t>
            </w:r>
          </w:p>
        </w:tc>
        <w:tc>
          <w:tcPr>
            <w:tcW w:w="339" w:type="pct"/>
            <w:gridSpan w:val="3"/>
            <w:tcBorders>
              <w:top w:val="nil"/>
              <w:left w:val="nil"/>
              <w:bottom w:val="single" w:sz="8" w:space="0" w:color="auto"/>
              <w:right w:val="single" w:sz="4" w:space="0" w:color="auto"/>
            </w:tcBorders>
            <w:shd w:val="clear" w:color="000000" w:fill="F2F2F2"/>
            <w:hideMark/>
          </w:tcPr>
          <w:p w:rsidR="00F14379" w:rsidRPr="00F14379" w:rsidRDefault="00F14379">
            <w:pPr>
              <w:jc w:val="center"/>
              <w:rPr>
                <w:rFonts w:ascii="Tahoma" w:hAnsi="Tahoma" w:cs="Tahoma"/>
                <w:b/>
                <w:bCs/>
                <w:color w:val="000000"/>
                <w:sz w:val="20"/>
                <w:szCs w:val="20"/>
              </w:rPr>
            </w:pPr>
            <w:r w:rsidRPr="00F14379">
              <w:rPr>
                <w:rFonts w:ascii="Tahoma" w:hAnsi="Tahoma" w:cs="Tahoma"/>
                <w:b/>
                <w:bCs/>
                <w:color w:val="000000"/>
                <w:sz w:val="20"/>
                <w:szCs w:val="20"/>
              </w:rPr>
              <w:t>Давление в подающем/обратном трубопроводе, Р</w:t>
            </w:r>
            <w:proofErr w:type="gramStart"/>
            <w:r w:rsidRPr="00F14379">
              <w:rPr>
                <w:rFonts w:ascii="Tahoma" w:hAnsi="Tahoma" w:cs="Tahoma"/>
                <w:b/>
                <w:bCs/>
                <w:color w:val="000000"/>
                <w:sz w:val="20"/>
                <w:szCs w:val="20"/>
                <w:vertAlign w:val="subscript"/>
              </w:rPr>
              <w:t>1</w:t>
            </w:r>
            <w:proofErr w:type="gramEnd"/>
            <w:r w:rsidRPr="00F14379">
              <w:rPr>
                <w:rFonts w:ascii="Tahoma" w:hAnsi="Tahoma" w:cs="Tahoma"/>
                <w:b/>
                <w:bCs/>
                <w:color w:val="000000"/>
                <w:sz w:val="20"/>
                <w:szCs w:val="20"/>
              </w:rPr>
              <w:t>/Р</w:t>
            </w:r>
            <w:r w:rsidRPr="00F14379">
              <w:rPr>
                <w:rFonts w:ascii="Tahoma" w:hAnsi="Tahoma" w:cs="Tahoma"/>
                <w:b/>
                <w:bCs/>
                <w:color w:val="000000"/>
                <w:sz w:val="20"/>
                <w:szCs w:val="20"/>
                <w:vertAlign w:val="subscript"/>
              </w:rPr>
              <w:t>2,</w:t>
            </w:r>
            <w:r w:rsidRPr="00F14379">
              <w:rPr>
                <w:rFonts w:ascii="Tahoma" w:hAnsi="Tahoma" w:cs="Tahoma"/>
                <w:b/>
                <w:bCs/>
                <w:color w:val="000000"/>
                <w:sz w:val="20"/>
                <w:szCs w:val="20"/>
              </w:rPr>
              <w:t xml:space="preserve"> МПа</w:t>
            </w:r>
          </w:p>
        </w:tc>
        <w:tc>
          <w:tcPr>
            <w:tcW w:w="243" w:type="pct"/>
            <w:vMerge/>
            <w:tcBorders>
              <w:top w:val="nil"/>
              <w:left w:val="single" w:sz="4" w:space="0" w:color="auto"/>
              <w:bottom w:val="single" w:sz="8" w:space="0" w:color="000000"/>
              <w:right w:val="single" w:sz="8" w:space="0" w:color="auto"/>
            </w:tcBorders>
            <w:vAlign w:val="center"/>
            <w:hideMark/>
          </w:tcPr>
          <w:p w:rsidR="00F14379" w:rsidRPr="00F14379" w:rsidRDefault="00F14379">
            <w:pPr>
              <w:rPr>
                <w:rFonts w:ascii="Tahoma" w:hAnsi="Tahoma" w:cs="Tahoma"/>
                <w:b/>
                <w:bCs/>
                <w:color w:val="000000"/>
                <w:sz w:val="20"/>
                <w:szCs w:val="20"/>
              </w:rPr>
            </w:pPr>
          </w:p>
        </w:tc>
        <w:tc>
          <w:tcPr>
            <w:tcW w:w="339" w:type="pct"/>
            <w:gridSpan w:val="2"/>
            <w:vMerge/>
            <w:tcBorders>
              <w:top w:val="nil"/>
              <w:left w:val="nil"/>
              <w:bottom w:val="single" w:sz="8" w:space="0" w:color="000000"/>
              <w:right w:val="single" w:sz="4" w:space="0" w:color="auto"/>
            </w:tcBorders>
            <w:vAlign w:val="center"/>
            <w:hideMark/>
          </w:tcPr>
          <w:p w:rsidR="00F14379" w:rsidRPr="00F14379" w:rsidRDefault="00F14379">
            <w:pPr>
              <w:rPr>
                <w:rFonts w:ascii="Tahoma" w:hAnsi="Tahoma" w:cs="Tahoma"/>
                <w:b/>
                <w:bCs/>
                <w:color w:val="000000"/>
                <w:sz w:val="20"/>
                <w:szCs w:val="20"/>
              </w:rPr>
            </w:pPr>
          </w:p>
        </w:tc>
        <w:tc>
          <w:tcPr>
            <w:tcW w:w="387" w:type="pct"/>
            <w:gridSpan w:val="3"/>
            <w:vMerge/>
            <w:tcBorders>
              <w:top w:val="nil"/>
              <w:left w:val="single" w:sz="4" w:space="0" w:color="auto"/>
              <w:bottom w:val="single" w:sz="8" w:space="0" w:color="000000"/>
              <w:right w:val="single" w:sz="4" w:space="0" w:color="auto"/>
            </w:tcBorders>
            <w:vAlign w:val="center"/>
            <w:hideMark/>
          </w:tcPr>
          <w:p w:rsidR="00F14379" w:rsidRPr="00F14379" w:rsidRDefault="00F14379">
            <w:pPr>
              <w:rPr>
                <w:rFonts w:ascii="Tahoma" w:hAnsi="Tahoma" w:cs="Tahoma"/>
                <w:b/>
                <w:bCs/>
                <w:color w:val="000000"/>
                <w:sz w:val="20"/>
                <w:szCs w:val="20"/>
              </w:rPr>
            </w:pPr>
          </w:p>
        </w:tc>
        <w:tc>
          <w:tcPr>
            <w:tcW w:w="387" w:type="pct"/>
            <w:gridSpan w:val="2"/>
            <w:vMerge/>
            <w:tcBorders>
              <w:top w:val="nil"/>
              <w:left w:val="single" w:sz="4" w:space="0" w:color="auto"/>
              <w:bottom w:val="single" w:sz="8" w:space="0" w:color="000000"/>
              <w:right w:val="single" w:sz="4" w:space="0" w:color="auto"/>
            </w:tcBorders>
            <w:vAlign w:val="center"/>
            <w:hideMark/>
          </w:tcPr>
          <w:p w:rsidR="00F14379" w:rsidRPr="00F14379" w:rsidRDefault="00F14379">
            <w:pPr>
              <w:rPr>
                <w:rFonts w:ascii="Tahoma" w:hAnsi="Tahoma" w:cs="Tahoma"/>
                <w:b/>
                <w:bCs/>
                <w:color w:val="000000"/>
                <w:sz w:val="20"/>
                <w:szCs w:val="20"/>
              </w:rPr>
            </w:pPr>
          </w:p>
        </w:tc>
        <w:tc>
          <w:tcPr>
            <w:tcW w:w="339" w:type="pct"/>
            <w:gridSpan w:val="3"/>
            <w:vMerge/>
            <w:tcBorders>
              <w:top w:val="nil"/>
              <w:left w:val="single" w:sz="4" w:space="0" w:color="auto"/>
              <w:bottom w:val="single" w:sz="8" w:space="0" w:color="000000"/>
              <w:right w:val="nil"/>
            </w:tcBorders>
            <w:vAlign w:val="center"/>
            <w:hideMark/>
          </w:tcPr>
          <w:p w:rsidR="00F14379" w:rsidRPr="00F14379" w:rsidRDefault="00F14379">
            <w:pPr>
              <w:rPr>
                <w:rFonts w:ascii="Tahoma" w:hAnsi="Tahoma" w:cs="Tahoma"/>
                <w:b/>
                <w:bCs/>
                <w:color w:val="000000"/>
                <w:sz w:val="20"/>
                <w:szCs w:val="20"/>
              </w:rPr>
            </w:pPr>
          </w:p>
        </w:tc>
        <w:tc>
          <w:tcPr>
            <w:tcW w:w="339" w:type="pct"/>
            <w:vMerge/>
            <w:tcBorders>
              <w:top w:val="single" w:sz="4" w:space="0" w:color="auto"/>
              <w:left w:val="single" w:sz="8" w:space="0" w:color="auto"/>
              <w:bottom w:val="single" w:sz="8" w:space="0" w:color="000000"/>
              <w:right w:val="single" w:sz="4" w:space="0" w:color="auto"/>
            </w:tcBorders>
            <w:vAlign w:val="center"/>
            <w:hideMark/>
          </w:tcPr>
          <w:p w:rsidR="00F14379" w:rsidRPr="00F14379" w:rsidRDefault="00F14379">
            <w:pPr>
              <w:rPr>
                <w:rFonts w:ascii="Tahoma" w:hAnsi="Tahoma" w:cs="Tahoma"/>
                <w:b/>
                <w:bCs/>
                <w:color w:val="000000"/>
                <w:sz w:val="20"/>
                <w:szCs w:val="20"/>
              </w:rPr>
            </w:pPr>
          </w:p>
        </w:tc>
        <w:tc>
          <w:tcPr>
            <w:tcW w:w="290" w:type="pct"/>
            <w:vMerge/>
            <w:tcBorders>
              <w:top w:val="single" w:sz="4" w:space="0" w:color="auto"/>
              <w:left w:val="single" w:sz="4" w:space="0" w:color="auto"/>
              <w:bottom w:val="single" w:sz="8" w:space="0" w:color="000000"/>
              <w:right w:val="single" w:sz="4" w:space="0" w:color="auto"/>
            </w:tcBorders>
            <w:vAlign w:val="center"/>
            <w:hideMark/>
          </w:tcPr>
          <w:p w:rsidR="00F14379" w:rsidRPr="00F14379" w:rsidRDefault="00F14379">
            <w:pPr>
              <w:rPr>
                <w:rFonts w:ascii="Tahoma" w:hAnsi="Tahoma" w:cs="Tahoma"/>
                <w:b/>
                <w:bCs/>
                <w:color w:val="000000"/>
                <w:sz w:val="20"/>
                <w:szCs w:val="20"/>
              </w:rPr>
            </w:pPr>
          </w:p>
        </w:tc>
        <w:tc>
          <w:tcPr>
            <w:tcW w:w="388" w:type="pct"/>
            <w:vMerge/>
            <w:tcBorders>
              <w:top w:val="single" w:sz="4" w:space="0" w:color="auto"/>
              <w:left w:val="single" w:sz="4" w:space="0" w:color="auto"/>
              <w:bottom w:val="single" w:sz="8" w:space="0" w:color="000000"/>
              <w:right w:val="nil"/>
            </w:tcBorders>
            <w:vAlign w:val="center"/>
            <w:hideMark/>
          </w:tcPr>
          <w:p w:rsidR="00F14379" w:rsidRPr="00F14379" w:rsidRDefault="00F14379">
            <w:pPr>
              <w:rPr>
                <w:rFonts w:ascii="Tahoma" w:hAnsi="Tahoma" w:cs="Tahoma"/>
                <w:b/>
                <w:bCs/>
                <w:color w:val="000000"/>
                <w:sz w:val="20"/>
                <w:szCs w:val="20"/>
              </w:rPr>
            </w:pPr>
          </w:p>
        </w:tc>
        <w:tc>
          <w:tcPr>
            <w:tcW w:w="316" w:type="pct"/>
            <w:gridSpan w:val="2"/>
            <w:vMerge/>
            <w:tcBorders>
              <w:top w:val="single" w:sz="4" w:space="0" w:color="auto"/>
              <w:left w:val="single" w:sz="4" w:space="0" w:color="auto"/>
              <w:bottom w:val="single" w:sz="4" w:space="0" w:color="auto"/>
              <w:right w:val="single" w:sz="4" w:space="0" w:color="auto"/>
            </w:tcBorders>
            <w:vAlign w:val="center"/>
            <w:hideMark/>
          </w:tcPr>
          <w:p w:rsidR="00F14379" w:rsidRPr="00F14379" w:rsidRDefault="00F14379">
            <w:pPr>
              <w:rPr>
                <w:rFonts w:ascii="Tahoma" w:hAnsi="Tahoma" w:cs="Tahoma"/>
                <w:b/>
                <w:bCs/>
                <w:color w:val="000000"/>
                <w:sz w:val="20"/>
                <w:szCs w:val="20"/>
              </w:rPr>
            </w:pPr>
          </w:p>
        </w:tc>
      </w:tr>
      <w:tr w:rsidR="00F14379" w:rsidTr="00F14379">
        <w:trPr>
          <w:trHeight w:val="300"/>
        </w:trPr>
        <w:tc>
          <w:tcPr>
            <w:tcW w:w="126" w:type="pct"/>
            <w:tcBorders>
              <w:top w:val="nil"/>
              <w:left w:val="single" w:sz="8" w:space="0" w:color="auto"/>
              <w:bottom w:val="single" w:sz="4" w:space="0" w:color="auto"/>
              <w:right w:val="single" w:sz="4" w:space="0" w:color="auto"/>
            </w:tcBorders>
            <w:shd w:val="clear" w:color="auto" w:fill="auto"/>
            <w:noWrap/>
            <w:vAlign w:val="center"/>
            <w:hideMark/>
          </w:tcPr>
          <w:p w:rsidR="00F14379" w:rsidRDefault="00F14379">
            <w:pPr>
              <w:jc w:val="center"/>
              <w:rPr>
                <w:rFonts w:ascii="Tahoma" w:hAnsi="Tahoma" w:cs="Tahoma"/>
                <w:color w:val="000000"/>
                <w:sz w:val="20"/>
                <w:szCs w:val="20"/>
              </w:rPr>
            </w:pPr>
            <w:r>
              <w:rPr>
                <w:rFonts w:ascii="Tahoma" w:hAnsi="Tahoma" w:cs="Tahoma"/>
                <w:color w:val="000000"/>
                <w:sz w:val="20"/>
                <w:szCs w:val="20"/>
              </w:rPr>
              <w:t>1</w:t>
            </w:r>
          </w:p>
        </w:tc>
        <w:tc>
          <w:tcPr>
            <w:tcW w:w="588" w:type="pct"/>
            <w:gridSpan w:val="3"/>
            <w:tcBorders>
              <w:top w:val="nil"/>
              <w:left w:val="nil"/>
              <w:bottom w:val="single" w:sz="4" w:space="0" w:color="auto"/>
              <w:right w:val="nil"/>
            </w:tcBorders>
            <w:shd w:val="clear" w:color="000000" w:fill="FFFFFF"/>
            <w:hideMark/>
          </w:tcPr>
          <w:p w:rsidR="00F14379" w:rsidRPr="00F14379" w:rsidRDefault="00F14379">
            <w:pPr>
              <w:rPr>
                <w:rFonts w:ascii="Tahoma" w:hAnsi="Tahoma" w:cs="Tahoma"/>
                <w:color w:val="000000"/>
                <w:sz w:val="20"/>
                <w:szCs w:val="20"/>
              </w:rPr>
            </w:pPr>
            <w:r w:rsidRPr="00F14379">
              <w:rPr>
                <w:rFonts w:ascii="Tahoma" w:hAnsi="Tahoma" w:cs="Tahoma"/>
                <w:color w:val="000000"/>
                <w:sz w:val="20"/>
                <w:szCs w:val="20"/>
              </w:rPr>
              <w:t>ЦТП Пехотинцев, 10а</w:t>
            </w:r>
          </w:p>
        </w:tc>
        <w:tc>
          <w:tcPr>
            <w:tcW w:w="290" w:type="pct"/>
            <w:gridSpan w:val="2"/>
            <w:tcBorders>
              <w:top w:val="single" w:sz="4" w:space="0" w:color="auto"/>
              <w:left w:val="single" w:sz="8" w:space="0" w:color="auto"/>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150-80</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0,83</w:t>
            </w:r>
          </w:p>
        </w:tc>
        <w:tc>
          <w:tcPr>
            <w:tcW w:w="290" w:type="pct"/>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0,36</w:t>
            </w:r>
          </w:p>
        </w:tc>
        <w:tc>
          <w:tcPr>
            <w:tcW w:w="339"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0,42</w:t>
            </w:r>
          </w:p>
        </w:tc>
        <w:tc>
          <w:tcPr>
            <w:tcW w:w="243" w:type="pct"/>
            <w:tcBorders>
              <w:top w:val="nil"/>
              <w:left w:val="nil"/>
              <w:bottom w:val="single" w:sz="4" w:space="0" w:color="auto"/>
              <w:right w:val="single" w:sz="8"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317</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122-70</w:t>
            </w:r>
          </w:p>
        </w:tc>
        <w:tc>
          <w:tcPr>
            <w:tcW w:w="387"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28,21</w:t>
            </w:r>
          </w:p>
        </w:tc>
        <w:tc>
          <w:tcPr>
            <w:tcW w:w="387"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74</w:t>
            </w:r>
          </w:p>
        </w:tc>
        <w:tc>
          <w:tcPr>
            <w:tcW w:w="339" w:type="pct"/>
            <w:gridSpan w:val="3"/>
            <w:tcBorders>
              <w:top w:val="nil"/>
              <w:left w:val="nil"/>
              <w:bottom w:val="single" w:sz="4" w:space="0" w:color="auto"/>
              <w:right w:val="nil"/>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319,79</w:t>
            </w:r>
          </w:p>
        </w:tc>
        <w:tc>
          <w:tcPr>
            <w:tcW w:w="339" w:type="pct"/>
            <w:tcBorders>
              <w:top w:val="nil"/>
              <w:left w:val="single" w:sz="8" w:space="0" w:color="auto"/>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7,725</w:t>
            </w:r>
          </w:p>
        </w:tc>
        <w:tc>
          <w:tcPr>
            <w:tcW w:w="290" w:type="pct"/>
            <w:tcBorders>
              <w:top w:val="nil"/>
              <w:left w:val="nil"/>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0,8948</w:t>
            </w:r>
          </w:p>
        </w:tc>
        <w:tc>
          <w:tcPr>
            <w:tcW w:w="388" w:type="pct"/>
            <w:tcBorders>
              <w:top w:val="nil"/>
              <w:left w:val="nil"/>
              <w:bottom w:val="single" w:sz="4" w:space="0" w:color="auto"/>
              <w:right w:val="nil"/>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4,7133422</w:t>
            </w:r>
          </w:p>
        </w:tc>
        <w:tc>
          <w:tcPr>
            <w:tcW w:w="316" w:type="pct"/>
            <w:gridSpan w:val="2"/>
            <w:tcBorders>
              <w:top w:val="nil"/>
              <w:left w:val="single" w:sz="4" w:space="0" w:color="auto"/>
              <w:bottom w:val="single" w:sz="4" w:space="0" w:color="auto"/>
              <w:right w:val="single" w:sz="4" w:space="0" w:color="auto"/>
            </w:tcBorders>
            <w:shd w:val="clear" w:color="auto" w:fill="auto"/>
            <w:noWrap/>
            <w:vAlign w:val="bottom"/>
            <w:hideMark/>
          </w:tcPr>
          <w:p w:rsidR="00F14379" w:rsidRPr="00F14379" w:rsidRDefault="00F14379">
            <w:pPr>
              <w:jc w:val="right"/>
              <w:rPr>
                <w:rFonts w:ascii="Calibri" w:hAnsi="Calibri" w:cs="Calibri"/>
                <w:color w:val="000000"/>
                <w:sz w:val="22"/>
                <w:szCs w:val="22"/>
              </w:rPr>
            </w:pPr>
            <w:r w:rsidRPr="00F14379">
              <w:rPr>
                <w:rFonts w:ascii="Calibri" w:hAnsi="Calibri" w:cs="Calibri"/>
                <w:color w:val="000000"/>
                <w:sz w:val="22"/>
                <w:szCs w:val="22"/>
              </w:rPr>
              <w:t>8,6198</w:t>
            </w:r>
          </w:p>
        </w:tc>
      </w:tr>
      <w:tr w:rsidR="00F14379" w:rsidTr="00F14379">
        <w:trPr>
          <w:trHeight w:val="300"/>
        </w:trPr>
        <w:tc>
          <w:tcPr>
            <w:tcW w:w="126" w:type="pct"/>
            <w:tcBorders>
              <w:top w:val="nil"/>
              <w:left w:val="single" w:sz="8" w:space="0" w:color="auto"/>
              <w:bottom w:val="single" w:sz="4" w:space="0" w:color="auto"/>
              <w:right w:val="single" w:sz="4" w:space="0" w:color="auto"/>
            </w:tcBorders>
            <w:shd w:val="clear" w:color="auto" w:fill="auto"/>
            <w:noWrap/>
            <w:vAlign w:val="center"/>
            <w:hideMark/>
          </w:tcPr>
          <w:p w:rsidR="00F14379" w:rsidRDefault="00F14379">
            <w:pPr>
              <w:jc w:val="center"/>
              <w:rPr>
                <w:rFonts w:ascii="Tahoma" w:hAnsi="Tahoma" w:cs="Tahoma"/>
                <w:color w:val="000000"/>
                <w:sz w:val="20"/>
                <w:szCs w:val="20"/>
              </w:rPr>
            </w:pPr>
            <w:r>
              <w:rPr>
                <w:rFonts w:ascii="Tahoma" w:hAnsi="Tahoma" w:cs="Tahoma"/>
                <w:color w:val="000000"/>
                <w:sz w:val="20"/>
                <w:szCs w:val="20"/>
              </w:rPr>
              <w:t>2</w:t>
            </w:r>
          </w:p>
        </w:tc>
        <w:tc>
          <w:tcPr>
            <w:tcW w:w="588" w:type="pct"/>
            <w:gridSpan w:val="3"/>
            <w:tcBorders>
              <w:top w:val="nil"/>
              <w:left w:val="nil"/>
              <w:bottom w:val="single" w:sz="4" w:space="0" w:color="auto"/>
              <w:right w:val="nil"/>
            </w:tcBorders>
            <w:shd w:val="clear" w:color="000000" w:fill="FFFFFF"/>
            <w:hideMark/>
          </w:tcPr>
          <w:p w:rsidR="00F14379" w:rsidRPr="00F14379" w:rsidRDefault="00F14379">
            <w:pPr>
              <w:rPr>
                <w:rFonts w:ascii="Tahoma" w:hAnsi="Tahoma" w:cs="Tahoma"/>
                <w:color w:val="000000"/>
                <w:sz w:val="20"/>
                <w:szCs w:val="20"/>
              </w:rPr>
            </w:pPr>
            <w:r w:rsidRPr="00F14379">
              <w:rPr>
                <w:rFonts w:ascii="Tahoma" w:hAnsi="Tahoma" w:cs="Tahoma"/>
                <w:color w:val="000000"/>
                <w:sz w:val="20"/>
                <w:szCs w:val="20"/>
              </w:rPr>
              <w:t>ЦТП Бебеля, 119</w:t>
            </w:r>
          </w:p>
        </w:tc>
        <w:tc>
          <w:tcPr>
            <w:tcW w:w="290" w:type="pct"/>
            <w:gridSpan w:val="2"/>
            <w:tcBorders>
              <w:top w:val="nil"/>
              <w:left w:val="single" w:sz="8" w:space="0" w:color="auto"/>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150-80</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Calibri" w:hAnsi="Calibri" w:cs="Calibri"/>
                <w:sz w:val="22"/>
                <w:szCs w:val="22"/>
              </w:rPr>
            </w:pPr>
            <w:r w:rsidRPr="00F14379">
              <w:rPr>
                <w:rFonts w:ascii="Calibri" w:hAnsi="Calibri" w:cs="Calibri"/>
                <w:sz w:val="22"/>
                <w:szCs w:val="22"/>
              </w:rPr>
              <w:t>0,79</w:t>
            </w:r>
          </w:p>
        </w:tc>
        <w:tc>
          <w:tcPr>
            <w:tcW w:w="290" w:type="pct"/>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Calibri" w:hAnsi="Calibri" w:cs="Calibri"/>
                <w:sz w:val="22"/>
                <w:szCs w:val="22"/>
              </w:rPr>
            </w:pPr>
            <w:r w:rsidRPr="00F14379">
              <w:rPr>
                <w:rFonts w:ascii="Calibri" w:hAnsi="Calibri" w:cs="Calibri"/>
                <w:sz w:val="22"/>
                <w:szCs w:val="22"/>
              </w:rPr>
              <w:t>0,35</w:t>
            </w:r>
          </w:p>
        </w:tc>
        <w:tc>
          <w:tcPr>
            <w:tcW w:w="339"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0,38</w:t>
            </w:r>
          </w:p>
        </w:tc>
        <w:tc>
          <w:tcPr>
            <w:tcW w:w="243" w:type="pct"/>
            <w:tcBorders>
              <w:top w:val="nil"/>
              <w:left w:val="nil"/>
              <w:bottom w:val="single" w:sz="4" w:space="0" w:color="auto"/>
              <w:right w:val="single" w:sz="8"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317</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130-70</w:t>
            </w:r>
          </w:p>
        </w:tc>
        <w:tc>
          <w:tcPr>
            <w:tcW w:w="387"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18,56</w:t>
            </w:r>
          </w:p>
        </w:tc>
        <w:tc>
          <w:tcPr>
            <w:tcW w:w="387"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74</w:t>
            </w:r>
          </w:p>
        </w:tc>
        <w:tc>
          <w:tcPr>
            <w:tcW w:w="339" w:type="pct"/>
            <w:gridSpan w:val="3"/>
            <w:tcBorders>
              <w:top w:val="nil"/>
              <w:left w:val="nil"/>
              <w:bottom w:val="single" w:sz="4" w:space="0" w:color="auto"/>
              <w:right w:val="nil"/>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320,35</w:t>
            </w:r>
          </w:p>
        </w:tc>
        <w:tc>
          <w:tcPr>
            <w:tcW w:w="339" w:type="pct"/>
            <w:tcBorders>
              <w:top w:val="nil"/>
              <w:left w:val="single" w:sz="8" w:space="0" w:color="auto"/>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6,5499</w:t>
            </w:r>
          </w:p>
        </w:tc>
        <w:tc>
          <w:tcPr>
            <w:tcW w:w="290" w:type="pct"/>
            <w:tcBorders>
              <w:top w:val="nil"/>
              <w:left w:val="nil"/>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0,6786</w:t>
            </w:r>
          </w:p>
        </w:tc>
        <w:tc>
          <w:tcPr>
            <w:tcW w:w="388" w:type="pct"/>
            <w:tcBorders>
              <w:top w:val="nil"/>
              <w:left w:val="nil"/>
              <w:bottom w:val="single" w:sz="4" w:space="0" w:color="auto"/>
              <w:right w:val="nil"/>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3,222</w:t>
            </w:r>
          </w:p>
        </w:tc>
        <w:tc>
          <w:tcPr>
            <w:tcW w:w="316" w:type="pct"/>
            <w:gridSpan w:val="2"/>
            <w:tcBorders>
              <w:top w:val="nil"/>
              <w:left w:val="single" w:sz="4" w:space="0" w:color="auto"/>
              <w:bottom w:val="single" w:sz="4" w:space="0" w:color="auto"/>
              <w:right w:val="single" w:sz="4" w:space="0" w:color="auto"/>
            </w:tcBorders>
            <w:shd w:val="clear" w:color="auto" w:fill="auto"/>
            <w:noWrap/>
            <w:vAlign w:val="bottom"/>
            <w:hideMark/>
          </w:tcPr>
          <w:p w:rsidR="00F14379" w:rsidRPr="00F14379" w:rsidRDefault="00F14379">
            <w:pPr>
              <w:jc w:val="right"/>
              <w:rPr>
                <w:rFonts w:ascii="Calibri" w:hAnsi="Calibri" w:cs="Calibri"/>
                <w:color w:val="000000"/>
                <w:sz w:val="22"/>
                <w:szCs w:val="22"/>
              </w:rPr>
            </w:pPr>
            <w:r w:rsidRPr="00F14379">
              <w:rPr>
                <w:rFonts w:ascii="Calibri" w:hAnsi="Calibri" w:cs="Calibri"/>
                <w:color w:val="000000"/>
                <w:sz w:val="22"/>
                <w:szCs w:val="22"/>
              </w:rPr>
              <w:t>8,8415</w:t>
            </w:r>
          </w:p>
        </w:tc>
      </w:tr>
      <w:tr w:rsidR="00F14379" w:rsidTr="00F14379">
        <w:trPr>
          <w:trHeight w:val="300"/>
        </w:trPr>
        <w:tc>
          <w:tcPr>
            <w:tcW w:w="126" w:type="pct"/>
            <w:tcBorders>
              <w:top w:val="nil"/>
              <w:left w:val="single" w:sz="8" w:space="0" w:color="auto"/>
              <w:bottom w:val="single" w:sz="4" w:space="0" w:color="auto"/>
              <w:right w:val="single" w:sz="4" w:space="0" w:color="auto"/>
            </w:tcBorders>
            <w:shd w:val="clear" w:color="auto" w:fill="auto"/>
            <w:noWrap/>
            <w:vAlign w:val="center"/>
            <w:hideMark/>
          </w:tcPr>
          <w:p w:rsidR="00F14379" w:rsidRDefault="00F14379">
            <w:pPr>
              <w:jc w:val="center"/>
              <w:rPr>
                <w:rFonts w:ascii="Tahoma" w:hAnsi="Tahoma" w:cs="Tahoma"/>
                <w:color w:val="000000"/>
                <w:sz w:val="20"/>
                <w:szCs w:val="20"/>
              </w:rPr>
            </w:pPr>
            <w:r>
              <w:rPr>
                <w:rFonts w:ascii="Tahoma" w:hAnsi="Tahoma" w:cs="Tahoma"/>
                <w:color w:val="000000"/>
                <w:sz w:val="20"/>
                <w:szCs w:val="20"/>
              </w:rPr>
              <w:t>3</w:t>
            </w:r>
          </w:p>
        </w:tc>
        <w:tc>
          <w:tcPr>
            <w:tcW w:w="588" w:type="pct"/>
            <w:gridSpan w:val="3"/>
            <w:tcBorders>
              <w:top w:val="nil"/>
              <w:left w:val="nil"/>
              <w:bottom w:val="single" w:sz="4" w:space="0" w:color="auto"/>
              <w:right w:val="nil"/>
            </w:tcBorders>
            <w:shd w:val="clear" w:color="000000" w:fill="FFFFFF"/>
            <w:hideMark/>
          </w:tcPr>
          <w:p w:rsidR="00F14379" w:rsidRPr="00F14379" w:rsidRDefault="00F14379">
            <w:pPr>
              <w:rPr>
                <w:rFonts w:ascii="Tahoma" w:hAnsi="Tahoma" w:cs="Tahoma"/>
                <w:color w:val="000000"/>
                <w:sz w:val="20"/>
                <w:szCs w:val="20"/>
              </w:rPr>
            </w:pPr>
            <w:r w:rsidRPr="00F14379">
              <w:rPr>
                <w:rFonts w:ascii="Tahoma" w:hAnsi="Tahoma" w:cs="Tahoma"/>
                <w:color w:val="000000"/>
                <w:sz w:val="20"/>
                <w:szCs w:val="20"/>
              </w:rPr>
              <w:t>ЦТП Техническая, 18в</w:t>
            </w:r>
          </w:p>
        </w:tc>
        <w:tc>
          <w:tcPr>
            <w:tcW w:w="290" w:type="pct"/>
            <w:gridSpan w:val="2"/>
            <w:tcBorders>
              <w:top w:val="nil"/>
              <w:left w:val="single" w:sz="8" w:space="0" w:color="auto"/>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150-80</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0,83</w:t>
            </w:r>
          </w:p>
        </w:tc>
        <w:tc>
          <w:tcPr>
            <w:tcW w:w="290" w:type="pct"/>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0,36</w:t>
            </w:r>
          </w:p>
        </w:tc>
        <w:tc>
          <w:tcPr>
            <w:tcW w:w="339"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0,42</w:t>
            </w:r>
          </w:p>
        </w:tc>
        <w:tc>
          <w:tcPr>
            <w:tcW w:w="243" w:type="pct"/>
            <w:tcBorders>
              <w:top w:val="nil"/>
              <w:left w:val="nil"/>
              <w:bottom w:val="single" w:sz="4" w:space="0" w:color="auto"/>
              <w:right w:val="single" w:sz="8"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317</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130-70</w:t>
            </w:r>
          </w:p>
        </w:tc>
        <w:tc>
          <w:tcPr>
            <w:tcW w:w="387"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27</w:t>
            </w:r>
          </w:p>
        </w:tc>
        <w:tc>
          <w:tcPr>
            <w:tcW w:w="387"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74</w:t>
            </w:r>
          </w:p>
        </w:tc>
        <w:tc>
          <w:tcPr>
            <w:tcW w:w="339" w:type="pct"/>
            <w:gridSpan w:val="3"/>
            <w:tcBorders>
              <w:top w:val="nil"/>
              <w:left w:val="nil"/>
              <w:bottom w:val="single" w:sz="4" w:space="0" w:color="auto"/>
              <w:right w:val="nil"/>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346,92</w:t>
            </w:r>
          </w:p>
        </w:tc>
        <w:tc>
          <w:tcPr>
            <w:tcW w:w="339" w:type="pct"/>
            <w:tcBorders>
              <w:top w:val="nil"/>
              <w:left w:val="single" w:sz="8" w:space="0" w:color="auto"/>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6,77104</w:t>
            </w:r>
          </w:p>
        </w:tc>
        <w:tc>
          <w:tcPr>
            <w:tcW w:w="290" w:type="pct"/>
            <w:tcBorders>
              <w:top w:val="nil"/>
              <w:left w:val="nil"/>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1,3818</w:t>
            </w:r>
          </w:p>
        </w:tc>
        <w:tc>
          <w:tcPr>
            <w:tcW w:w="388" w:type="pct"/>
            <w:tcBorders>
              <w:top w:val="nil"/>
              <w:left w:val="nil"/>
              <w:bottom w:val="single" w:sz="4" w:space="0" w:color="auto"/>
              <w:right w:val="nil"/>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3,126144</w:t>
            </w:r>
          </w:p>
        </w:tc>
        <w:tc>
          <w:tcPr>
            <w:tcW w:w="316" w:type="pct"/>
            <w:gridSpan w:val="2"/>
            <w:tcBorders>
              <w:top w:val="nil"/>
              <w:left w:val="single" w:sz="4" w:space="0" w:color="auto"/>
              <w:bottom w:val="single" w:sz="4" w:space="0" w:color="auto"/>
              <w:right w:val="single" w:sz="4" w:space="0" w:color="auto"/>
            </w:tcBorders>
            <w:shd w:val="clear" w:color="auto" w:fill="auto"/>
            <w:noWrap/>
            <w:vAlign w:val="bottom"/>
            <w:hideMark/>
          </w:tcPr>
          <w:p w:rsidR="00F14379" w:rsidRPr="00F14379" w:rsidRDefault="00F14379">
            <w:pPr>
              <w:jc w:val="right"/>
              <w:rPr>
                <w:rFonts w:ascii="Calibri" w:hAnsi="Calibri" w:cs="Calibri"/>
                <w:color w:val="000000"/>
                <w:sz w:val="22"/>
                <w:szCs w:val="22"/>
              </w:rPr>
            </w:pPr>
            <w:r w:rsidRPr="00F14379">
              <w:rPr>
                <w:rFonts w:ascii="Calibri" w:hAnsi="Calibri" w:cs="Calibri"/>
                <w:color w:val="000000"/>
                <w:sz w:val="22"/>
                <w:szCs w:val="22"/>
              </w:rPr>
              <w:t>8,15284</w:t>
            </w:r>
          </w:p>
        </w:tc>
      </w:tr>
      <w:tr w:rsidR="00F14379" w:rsidTr="00F14379">
        <w:trPr>
          <w:trHeight w:val="300"/>
        </w:trPr>
        <w:tc>
          <w:tcPr>
            <w:tcW w:w="126" w:type="pct"/>
            <w:tcBorders>
              <w:top w:val="nil"/>
              <w:left w:val="single" w:sz="8" w:space="0" w:color="auto"/>
              <w:bottom w:val="single" w:sz="4" w:space="0" w:color="auto"/>
              <w:right w:val="single" w:sz="4" w:space="0" w:color="auto"/>
            </w:tcBorders>
            <w:shd w:val="clear" w:color="auto" w:fill="auto"/>
            <w:noWrap/>
            <w:vAlign w:val="center"/>
            <w:hideMark/>
          </w:tcPr>
          <w:p w:rsidR="00F14379" w:rsidRDefault="00F14379">
            <w:pPr>
              <w:jc w:val="center"/>
              <w:rPr>
                <w:rFonts w:ascii="Tahoma" w:hAnsi="Tahoma" w:cs="Tahoma"/>
                <w:color w:val="000000"/>
                <w:sz w:val="20"/>
                <w:szCs w:val="20"/>
              </w:rPr>
            </w:pPr>
            <w:r>
              <w:rPr>
                <w:rFonts w:ascii="Tahoma" w:hAnsi="Tahoma" w:cs="Tahoma"/>
                <w:color w:val="000000"/>
                <w:sz w:val="20"/>
                <w:szCs w:val="20"/>
              </w:rPr>
              <w:t>4</w:t>
            </w:r>
          </w:p>
        </w:tc>
        <w:tc>
          <w:tcPr>
            <w:tcW w:w="588" w:type="pct"/>
            <w:gridSpan w:val="3"/>
            <w:tcBorders>
              <w:top w:val="nil"/>
              <w:left w:val="nil"/>
              <w:bottom w:val="single" w:sz="4" w:space="0" w:color="auto"/>
              <w:right w:val="nil"/>
            </w:tcBorders>
            <w:shd w:val="clear" w:color="000000" w:fill="FFFFFF"/>
            <w:hideMark/>
          </w:tcPr>
          <w:p w:rsidR="00F14379" w:rsidRPr="00F14379" w:rsidRDefault="00F14379">
            <w:pPr>
              <w:rPr>
                <w:rFonts w:ascii="Tahoma" w:hAnsi="Tahoma" w:cs="Tahoma"/>
                <w:color w:val="000000"/>
                <w:sz w:val="20"/>
                <w:szCs w:val="20"/>
              </w:rPr>
            </w:pPr>
            <w:r w:rsidRPr="00F14379">
              <w:rPr>
                <w:rFonts w:ascii="Tahoma" w:hAnsi="Tahoma" w:cs="Tahoma"/>
                <w:color w:val="000000"/>
                <w:sz w:val="20"/>
                <w:szCs w:val="20"/>
              </w:rPr>
              <w:t>ЦТП Седова, 23а</w:t>
            </w:r>
          </w:p>
        </w:tc>
        <w:tc>
          <w:tcPr>
            <w:tcW w:w="290" w:type="pct"/>
            <w:gridSpan w:val="2"/>
            <w:tcBorders>
              <w:top w:val="nil"/>
              <w:left w:val="single" w:sz="8" w:space="0" w:color="auto"/>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150-80</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0,79</w:t>
            </w:r>
          </w:p>
        </w:tc>
        <w:tc>
          <w:tcPr>
            <w:tcW w:w="290" w:type="pct"/>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0,46</w:t>
            </w:r>
          </w:p>
        </w:tc>
        <w:tc>
          <w:tcPr>
            <w:tcW w:w="339"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0,57</w:t>
            </w:r>
          </w:p>
        </w:tc>
        <w:tc>
          <w:tcPr>
            <w:tcW w:w="243" w:type="pct"/>
            <w:tcBorders>
              <w:top w:val="nil"/>
              <w:left w:val="nil"/>
              <w:bottom w:val="single" w:sz="4" w:space="0" w:color="auto"/>
              <w:right w:val="single" w:sz="8"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46,5</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105-70</w:t>
            </w:r>
          </w:p>
        </w:tc>
        <w:tc>
          <w:tcPr>
            <w:tcW w:w="387"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17,3</w:t>
            </w:r>
          </w:p>
        </w:tc>
        <w:tc>
          <w:tcPr>
            <w:tcW w:w="387"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46</w:t>
            </w:r>
          </w:p>
        </w:tc>
        <w:tc>
          <w:tcPr>
            <w:tcW w:w="339" w:type="pct"/>
            <w:gridSpan w:val="3"/>
            <w:tcBorders>
              <w:top w:val="nil"/>
              <w:left w:val="nil"/>
              <w:bottom w:val="single" w:sz="4" w:space="0" w:color="auto"/>
              <w:right w:val="nil"/>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294,53</w:t>
            </w:r>
          </w:p>
        </w:tc>
        <w:tc>
          <w:tcPr>
            <w:tcW w:w="339" w:type="pct"/>
            <w:tcBorders>
              <w:top w:val="nil"/>
              <w:left w:val="single" w:sz="8" w:space="0" w:color="auto"/>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1,7790</w:t>
            </w:r>
          </w:p>
        </w:tc>
        <w:tc>
          <w:tcPr>
            <w:tcW w:w="290" w:type="pct"/>
            <w:tcBorders>
              <w:top w:val="nil"/>
              <w:left w:val="nil"/>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w:t>
            </w:r>
          </w:p>
        </w:tc>
        <w:tc>
          <w:tcPr>
            <w:tcW w:w="388" w:type="pct"/>
            <w:tcBorders>
              <w:top w:val="nil"/>
              <w:left w:val="nil"/>
              <w:bottom w:val="single" w:sz="4" w:space="0" w:color="auto"/>
              <w:right w:val="nil"/>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1,009224</w:t>
            </w:r>
          </w:p>
        </w:tc>
        <w:tc>
          <w:tcPr>
            <w:tcW w:w="316" w:type="pct"/>
            <w:gridSpan w:val="2"/>
            <w:tcBorders>
              <w:top w:val="nil"/>
              <w:left w:val="single" w:sz="4" w:space="0" w:color="auto"/>
              <w:bottom w:val="single" w:sz="4" w:space="0" w:color="auto"/>
              <w:right w:val="single" w:sz="4" w:space="0" w:color="auto"/>
            </w:tcBorders>
            <w:shd w:val="clear" w:color="auto" w:fill="auto"/>
            <w:noWrap/>
            <w:vAlign w:val="bottom"/>
            <w:hideMark/>
          </w:tcPr>
          <w:p w:rsidR="00F14379" w:rsidRPr="00F14379" w:rsidRDefault="00F14379">
            <w:pPr>
              <w:jc w:val="right"/>
              <w:rPr>
                <w:rFonts w:ascii="Calibri" w:hAnsi="Calibri" w:cs="Calibri"/>
                <w:color w:val="000000"/>
                <w:sz w:val="22"/>
                <w:szCs w:val="22"/>
              </w:rPr>
            </w:pPr>
            <w:r w:rsidRPr="00F14379">
              <w:rPr>
                <w:rFonts w:ascii="Calibri" w:hAnsi="Calibri" w:cs="Calibri"/>
                <w:color w:val="000000"/>
                <w:sz w:val="22"/>
                <w:szCs w:val="22"/>
              </w:rPr>
              <w:t>1,7790</w:t>
            </w:r>
          </w:p>
        </w:tc>
      </w:tr>
      <w:tr w:rsidR="00F14379" w:rsidTr="00F14379">
        <w:trPr>
          <w:trHeight w:val="300"/>
        </w:trPr>
        <w:tc>
          <w:tcPr>
            <w:tcW w:w="126" w:type="pct"/>
            <w:tcBorders>
              <w:top w:val="nil"/>
              <w:left w:val="single" w:sz="8" w:space="0" w:color="auto"/>
              <w:bottom w:val="single" w:sz="4" w:space="0" w:color="auto"/>
              <w:right w:val="single" w:sz="4" w:space="0" w:color="auto"/>
            </w:tcBorders>
            <w:shd w:val="clear" w:color="auto" w:fill="auto"/>
            <w:noWrap/>
            <w:vAlign w:val="center"/>
            <w:hideMark/>
          </w:tcPr>
          <w:p w:rsidR="00F14379" w:rsidRDefault="00F14379">
            <w:pPr>
              <w:jc w:val="center"/>
              <w:rPr>
                <w:rFonts w:ascii="Tahoma" w:hAnsi="Tahoma" w:cs="Tahoma"/>
                <w:color w:val="000000"/>
                <w:sz w:val="20"/>
                <w:szCs w:val="20"/>
              </w:rPr>
            </w:pPr>
            <w:r>
              <w:rPr>
                <w:rFonts w:ascii="Tahoma" w:hAnsi="Tahoma" w:cs="Tahoma"/>
                <w:color w:val="000000"/>
                <w:sz w:val="20"/>
                <w:szCs w:val="20"/>
              </w:rPr>
              <w:t>5</w:t>
            </w:r>
          </w:p>
        </w:tc>
        <w:tc>
          <w:tcPr>
            <w:tcW w:w="588" w:type="pct"/>
            <w:gridSpan w:val="3"/>
            <w:tcBorders>
              <w:top w:val="nil"/>
              <w:left w:val="nil"/>
              <w:bottom w:val="single" w:sz="4" w:space="0" w:color="auto"/>
              <w:right w:val="nil"/>
            </w:tcBorders>
            <w:shd w:val="clear" w:color="000000" w:fill="FFFFFF"/>
            <w:hideMark/>
          </w:tcPr>
          <w:p w:rsidR="00F14379" w:rsidRPr="00F14379" w:rsidRDefault="00F14379">
            <w:pPr>
              <w:rPr>
                <w:rFonts w:ascii="Tahoma" w:hAnsi="Tahoma" w:cs="Tahoma"/>
                <w:color w:val="000000"/>
                <w:sz w:val="20"/>
                <w:szCs w:val="20"/>
              </w:rPr>
            </w:pPr>
            <w:r w:rsidRPr="00F14379">
              <w:rPr>
                <w:rFonts w:ascii="Tahoma" w:hAnsi="Tahoma" w:cs="Tahoma"/>
                <w:color w:val="000000"/>
                <w:sz w:val="20"/>
                <w:szCs w:val="20"/>
              </w:rPr>
              <w:t xml:space="preserve">ЦТП </w:t>
            </w:r>
            <w:proofErr w:type="spellStart"/>
            <w:r w:rsidRPr="00F14379">
              <w:rPr>
                <w:rFonts w:ascii="Tahoma" w:hAnsi="Tahoma" w:cs="Tahoma"/>
                <w:color w:val="000000"/>
                <w:sz w:val="20"/>
                <w:szCs w:val="20"/>
              </w:rPr>
              <w:t>Артинская</w:t>
            </w:r>
            <w:proofErr w:type="spellEnd"/>
            <w:r w:rsidRPr="00F14379">
              <w:rPr>
                <w:rFonts w:ascii="Tahoma" w:hAnsi="Tahoma" w:cs="Tahoma"/>
                <w:color w:val="000000"/>
                <w:sz w:val="20"/>
                <w:szCs w:val="20"/>
              </w:rPr>
              <w:t>, 26г</w:t>
            </w:r>
          </w:p>
        </w:tc>
        <w:tc>
          <w:tcPr>
            <w:tcW w:w="290" w:type="pct"/>
            <w:gridSpan w:val="2"/>
            <w:tcBorders>
              <w:top w:val="nil"/>
              <w:left w:val="single" w:sz="8" w:space="0" w:color="auto"/>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150-70</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0,86</w:t>
            </w:r>
          </w:p>
        </w:tc>
        <w:tc>
          <w:tcPr>
            <w:tcW w:w="290" w:type="pct"/>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0,21</w:t>
            </w:r>
          </w:p>
        </w:tc>
        <w:tc>
          <w:tcPr>
            <w:tcW w:w="339"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0,47</w:t>
            </w:r>
          </w:p>
        </w:tc>
        <w:tc>
          <w:tcPr>
            <w:tcW w:w="243" w:type="pct"/>
            <w:tcBorders>
              <w:top w:val="nil"/>
              <w:left w:val="nil"/>
              <w:bottom w:val="single" w:sz="4" w:space="0" w:color="auto"/>
              <w:right w:val="single" w:sz="8"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36,18</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95-70</w:t>
            </w:r>
          </w:p>
        </w:tc>
        <w:tc>
          <w:tcPr>
            <w:tcW w:w="387"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18,6</w:t>
            </w:r>
          </w:p>
        </w:tc>
        <w:tc>
          <w:tcPr>
            <w:tcW w:w="387"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30</w:t>
            </w:r>
          </w:p>
        </w:tc>
        <w:tc>
          <w:tcPr>
            <w:tcW w:w="339" w:type="pct"/>
            <w:gridSpan w:val="3"/>
            <w:tcBorders>
              <w:top w:val="nil"/>
              <w:left w:val="nil"/>
              <w:bottom w:val="single" w:sz="4" w:space="0" w:color="auto"/>
              <w:right w:val="nil"/>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291,54</w:t>
            </w:r>
          </w:p>
        </w:tc>
        <w:tc>
          <w:tcPr>
            <w:tcW w:w="339" w:type="pct"/>
            <w:tcBorders>
              <w:top w:val="nil"/>
              <w:left w:val="single" w:sz="8" w:space="0" w:color="auto"/>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5,3472</w:t>
            </w:r>
          </w:p>
        </w:tc>
        <w:tc>
          <w:tcPr>
            <w:tcW w:w="290" w:type="pct"/>
            <w:tcBorders>
              <w:top w:val="nil"/>
              <w:left w:val="nil"/>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w:t>
            </w:r>
          </w:p>
        </w:tc>
        <w:tc>
          <w:tcPr>
            <w:tcW w:w="388" w:type="pct"/>
            <w:tcBorders>
              <w:top w:val="nil"/>
              <w:left w:val="nil"/>
              <w:bottom w:val="single" w:sz="4" w:space="0" w:color="auto"/>
              <w:right w:val="nil"/>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2,070797</w:t>
            </w:r>
          </w:p>
        </w:tc>
        <w:tc>
          <w:tcPr>
            <w:tcW w:w="316" w:type="pct"/>
            <w:gridSpan w:val="2"/>
            <w:tcBorders>
              <w:top w:val="nil"/>
              <w:left w:val="single" w:sz="4" w:space="0" w:color="auto"/>
              <w:bottom w:val="single" w:sz="4" w:space="0" w:color="auto"/>
              <w:right w:val="single" w:sz="4" w:space="0" w:color="auto"/>
            </w:tcBorders>
            <w:shd w:val="clear" w:color="auto" w:fill="auto"/>
            <w:noWrap/>
            <w:vAlign w:val="bottom"/>
            <w:hideMark/>
          </w:tcPr>
          <w:p w:rsidR="00F14379" w:rsidRPr="00F14379" w:rsidRDefault="00F14379">
            <w:pPr>
              <w:jc w:val="right"/>
              <w:rPr>
                <w:rFonts w:ascii="Calibri" w:hAnsi="Calibri" w:cs="Calibri"/>
                <w:color w:val="000000"/>
                <w:sz w:val="22"/>
                <w:szCs w:val="22"/>
              </w:rPr>
            </w:pPr>
            <w:r w:rsidRPr="00F14379">
              <w:rPr>
                <w:rFonts w:ascii="Calibri" w:hAnsi="Calibri" w:cs="Calibri"/>
                <w:color w:val="000000"/>
                <w:sz w:val="22"/>
                <w:szCs w:val="22"/>
              </w:rPr>
              <w:t>5,3472</w:t>
            </w:r>
          </w:p>
        </w:tc>
      </w:tr>
      <w:tr w:rsidR="00F14379" w:rsidTr="00F14379">
        <w:trPr>
          <w:trHeight w:val="300"/>
        </w:trPr>
        <w:tc>
          <w:tcPr>
            <w:tcW w:w="126" w:type="pct"/>
            <w:tcBorders>
              <w:top w:val="nil"/>
              <w:left w:val="single" w:sz="8" w:space="0" w:color="auto"/>
              <w:bottom w:val="single" w:sz="4" w:space="0" w:color="auto"/>
              <w:right w:val="single" w:sz="4" w:space="0" w:color="auto"/>
            </w:tcBorders>
            <w:shd w:val="clear" w:color="auto" w:fill="auto"/>
            <w:noWrap/>
            <w:vAlign w:val="center"/>
            <w:hideMark/>
          </w:tcPr>
          <w:p w:rsidR="00F14379" w:rsidRDefault="00F14379">
            <w:pPr>
              <w:jc w:val="center"/>
              <w:rPr>
                <w:rFonts w:ascii="Tahoma" w:hAnsi="Tahoma" w:cs="Tahoma"/>
                <w:color w:val="000000"/>
                <w:sz w:val="20"/>
                <w:szCs w:val="20"/>
              </w:rPr>
            </w:pPr>
            <w:r>
              <w:rPr>
                <w:rFonts w:ascii="Tahoma" w:hAnsi="Tahoma" w:cs="Tahoma"/>
                <w:color w:val="000000"/>
                <w:sz w:val="20"/>
                <w:szCs w:val="20"/>
              </w:rPr>
              <w:t>6</w:t>
            </w:r>
          </w:p>
        </w:tc>
        <w:tc>
          <w:tcPr>
            <w:tcW w:w="588" w:type="pct"/>
            <w:gridSpan w:val="3"/>
            <w:tcBorders>
              <w:top w:val="nil"/>
              <w:left w:val="nil"/>
              <w:bottom w:val="single" w:sz="4" w:space="0" w:color="auto"/>
              <w:right w:val="nil"/>
            </w:tcBorders>
            <w:shd w:val="clear" w:color="000000" w:fill="FFFFFF"/>
            <w:hideMark/>
          </w:tcPr>
          <w:p w:rsidR="00F14379" w:rsidRPr="00F14379" w:rsidRDefault="00F14379">
            <w:pPr>
              <w:rPr>
                <w:rFonts w:ascii="Tahoma" w:hAnsi="Tahoma" w:cs="Tahoma"/>
                <w:color w:val="000000"/>
                <w:sz w:val="20"/>
                <w:szCs w:val="20"/>
              </w:rPr>
            </w:pPr>
            <w:r w:rsidRPr="00F14379">
              <w:rPr>
                <w:rFonts w:ascii="Tahoma" w:hAnsi="Tahoma" w:cs="Tahoma"/>
                <w:color w:val="000000"/>
                <w:sz w:val="20"/>
                <w:szCs w:val="20"/>
              </w:rPr>
              <w:t>ЦТП Решетникова, 14а</w:t>
            </w:r>
          </w:p>
        </w:tc>
        <w:tc>
          <w:tcPr>
            <w:tcW w:w="290" w:type="pct"/>
            <w:gridSpan w:val="2"/>
            <w:tcBorders>
              <w:top w:val="nil"/>
              <w:left w:val="single" w:sz="8" w:space="0" w:color="auto"/>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150-70</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0,68</w:t>
            </w:r>
          </w:p>
        </w:tc>
        <w:tc>
          <w:tcPr>
            <w:tcW w:w="290" w:type="pct"/>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0,36</w:t>
            </w:r>
          </w:p>
        </w:tc>
        <w:tc>
          <w:tcPr>
            <w:tcW w:w="339"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0,63</w:t>
            </w:r>
          </w:p>
        </w:tc>
        <w:tc>
          <w:tcPr>
            <w:tcW w:w="243" w:type="pct"/>
            <w:tcBorders>
              <w:top w:val="nil"/>
              <w:left w:val="nil"/>
              <w:bottom w:val="single" w:sz="4" w:space="0" w:color="auto"/>
              <w:right w:val="single" w:sz="8"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58,61</w:t>
            </w:r>
          </w:p>
        </w:tc>
        <w:tc>
          <w:tcPr>
            <w:tcW w:w="339"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95-70</w:t>
            </w:r>
          </w:p>
        </w:tc>
        <w:tc>
          <w:tcPr>
            <w:tcW w:w="387" w:type="pct"/>
            <w:gridSpan w:val="3"/>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20</w:t>
            </w:r>
          </w:p>
        </w:tc>
        <w:tc>
          <w:tcPr>
            <w:tcW w:w="387" w:type="pct"/>
            <w:gridSpan w:val="2"/>
            <w:tcBorders>
              <w:top w:val="nil"/>
              <w:left w:val="nil"/>
              <w:bottom w:val="single" w:sz="4"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74</w:t>
            </w:r>
          </w:p>
        </w:tc>
        <w:tc>
          <w:tcPr>
            <w:tcW w:w="339" w:type="pct"/>
            <w:gridSpan w:val="3"/>
            <w:tcBorders>
              <w:top w:val="nil"/>
              <w:left w:val="nil"/>
              <w:bottom w:val="single" w:sz="4" w:space="0" w:color="auto"/>
              <w:right w:val="nil"/>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306,65</w:t>
            </w:r>
          </w:p>
        </w:tc>
        <w:tc>
          <w:tcPr>
            <w:tcW w:w="339" w:type="pct"/>
            <w:tcBorders>
              <w:top w:val="nil"/>
              <w:left w:val="single" w:sz="8" w:space="0" w:color="auto"/>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1,5260</w:t>
            </w:r>
          </w:p>
        </w:tc>
        <w:tc>
          <w:tcPr>
            <w:tcW w:w="290" w:type="pct"/>
            <w:tcBorders>
              <w:top w:val="nil"/>
              <w:left w:val="nil"/>
              <w:bottom w:val="single" w:sz="4"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w:t>
            </w:r>
          </w:p>
        </w:tc>
        <w:tc>
          <w:tcPr>
            <w:tcW w:w="388" w:type="pct"/>
            <w:tcBorders>
              <w:top w:val="nil"/>
              <w:left w:val="nil"/>
              <w:bottom w:val="single" w:sz="4" w:space="0" w:color="auto"/>
              <w:right w:val="nil"/>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0,547464</w:t>
            </w:r>
          </w:p>
        </w:tc>
        <w:tc>
          <w:tcPr>
            <w:tcW w:w="316" w:type="pct"/>
            <w:gridSpan w:val="2"/>
            <w:tcBorders>
              <w:top w:val="nil"/>
              <w:left w:val="single" w:sz="4" w:space="0" w:color="auto"/>
              <w:bottom w:val="single" w:sz="4" w:space="0" w:color="auto"/>
              <w:right w:val="single" w:sz="4" w:space="0" w:color="auto"/>
            </w:tcBorders>
            <w:shd w:val="clear" w:color="auto" w:fill="auto"/>
            <w:noWrap/>
            <w:vAlign w:val="bottom"/>
            <w:hideMark/>
          </w:tcPr>
          <w:p w:rsidR="00F14379" w:rsidRPr="00F14379" w:rsidRDefault="00F14379">
            <w:pPr>
              <w:jc w:val="right"/>
              <w:rPr>
                <w:rFonts w:ascii="Calibri" w:hAnsi="Calibri" w:cs="Calibri"/>
                <w:color w:val="000000"/>
                <w:sz w:val="22"/>
                <w:szCs w:val="22"/>
              </w:rPr>
            </w:pPr>
            <w:r w:rsidRPr="00F14379">
              <w:rPr>
                <w:rFonts w:ascii="Calibri" w:hAnsi="Calibri" w:cs="Calibri"/>
                <w:color w:val="000000"/>
                <w:sz w:val="22"/>
                <w:szCs w:val="22"/>
              </w:rPr>
              <w:t>1,5260</w:t>
            </w:r>
          </w:p>
        </w:tc>
      </w:tr>
      <w:tr w:rsidR="00F14379" w:rsidTr="00F14379">
        <w:trPr>
          <w:trHeight w:val="315"/>
        </w:trPr>
        <w:tc>
          <w:tcPr>
            <w:tcW w:w="126" w:type="pct"/>
            <w:tcBorders>
              <w:top w:val="nil"/>
              <w:left w:val="single" w:sz="8" w:space="0" w:color="auto"/>
              <w:bottom w:val="single" w:sz="8" w:space="0" w:color="auto"/>
              <w:right w:val="single" w:sz="4" w:space="0" w:color="auto"/>
            </w:tcBorders>
            <w:shd w:val="clear" w:color="auto" w:fill="auto"/>
            <w:noWrap/>
            <w:vAlign w:val="center"/>
            <w:hideMark/>
          </w:tcPr>
          <w:p w:rsidR="00F14379" w:rsidRDefault="00F14379">
            <w:pPr>
              <w:jc w:val="center"/>
              <w:rPr>
                <w:rFonts w:ascii="Tahoma" w:hAnsi="Tahoma" w:cs="Tahoma"/>
                <w:color w:val="000000"/>
                <w:sz w:val="20"/>
                <w:szCs w:val="20"/>
              </w:rPr>
            </w:pPr>
            <w:r>
              <w:rPr>
                <w:rFonts w:ascii="Tahoma" w:hAnsi="Tahoma" w:cs="Tahoma"/>
                <w:color w:val="000000"/>
                <w:sz w:val="20"/>
                <w:szCs w:val="20"/>
              </w:rPr>
              <w:t>7</w:t>
            </w:r>
          </w:p>
        </w:tc>
        <w:tc>
          <w:tcPr>
            <w:tcW w:w="588" w:type="pct"/>
            <w:gridSpan w:val="3"/>
            <w:tcBorders>
              <w:top w:val="nil"/>
              <w:left w:val="nil"/>
              <w:bottom w:val="single" w:sz="8" w:space="0" w:color="auto"/>
              <w:right w:val="nil"/>
            </w:tcBorders>
            <w:shd w:val="clear" w:color="000000" w:fill="FFFFFF"/>
            <w:hideMark/>
          </w:tcPr>
          <w:p w:rsidR="00F14379" w:rsidRPr="00F14379" w:rsidRDefault="00F14379">
            <w:pPr>
              <w:rPr>
                <w:rFonts w:ascii="Tahoma" w:hAnsi="Tahoma" w:cs="Tahoma"/>
                <w:color w:val="000000"/>
                <w:sz w:val="20"/>
                <w:szCs w:val="20"/>
              </w:rPr>
            </w:pPr>
            <w:r w:rsidRPr="00F14379">
              <w:rPr>
                <w:rFonts w:ascii="Tahoma" w:hAnsi="Tahoma" w:cs="Tahoma"/>
                <w:color w:val="000000"/>
                <w:sz w:val="20"/>
                <w:szCs w:val="20"/>
              </w:rPr>
              <w:t>ЦТП Денисова-Уральского, 9б</w:t>
            </w:r>
          </w:p>
        </w:tc>
        <w:tc>
          <w:tcPr>
            <w:tcW w:w="290" w:type="pct"/>
            <w:gridSpan w:val="2"/>
            <w:tcBorders>
              <w:top w:val="nil"/>
              <w:left w:val="single" w:sz="8" w:space="0" w:color="auto"/>
              <w:bottom w:val="single" w:sz="8"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150-70</w:t>
            </w:r>
          </w:p>
        </w:tc>
        <w:tc>
          <w:tcPr>
            <w:tcW w:w="339" w:type="pct"/>
            <w:gridSpan w:val="2"/>
            <w:tcBorders>
              <w:top w:val="nil"/>
              <w:left w:val="nil"/>
              <w:bottom w:val="single" w:sz="8"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0,69</w:t>
            </w:r>
          </w:p>
        </w:tc>
        <w:tc>
          <w:tcPr>
            <w:tcW w:w="290" w:type="pct"/>
            <w:tcBorders>
              <w:top w:val="nil"/>
              <w:left w:val="nil"/>
              <w:bottom w:val="single" w:sz="8"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0,39</w:t>
            </w:r>
          </w:p>
        </w:tc>
        <w:tc>
          <w:tcPr>
            <w:tcW w:w="339" w:type="pct"/>
            <w:gridSpan w:val="3"/>
            <w:tcBorders>
              <w:top w:val="nil"/>
              <w:left w:val="nil"/>
              <w:bottom w:val="single" w:sz="8"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0,64</w:t>
            </w:r>
          </w:p>
        </w:tc>
        <w:tc>
          <w:tcPr>
            <w:tcW w:w="243" w:type="pct"/>
            <w:tcBorders>
              <w:top w:val="nil"/>
              <w:left w:val="nil"/>
              <w:bottom w:val="single" w:sz="8" w:space="0" w:color="auto"/>
              <w:right w:val="single" w:sz="8"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60,96</w:t>
            </w:r>
          </w:p>
        </w:tc>
        <w:tc>
          <w:tcPr>
            <w:tcW w:w="339" w:type="pct"/>
            <w:gridSpan w:val="2"/>
            <w:tcBorders>
              <w:top w:val="nil"/>
              <w:left w:val="nil"/>
              <w:bottom w:val="single" w:sz="8"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105-70</w:t>
            </w:r>
          </w:p>
        </w:tc>
        <w:tc>
          <w:tcPr>
            <w:tcW w:w="387" w:type="pct"/>
            <w:gridSpan w:val="3"/>
            <w:tcBorders>
              <w:top w:val="nil"/>
              <w:left w:val="nil"/>
              <w:bottom w:val="single" w:sz="8"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17</w:t>
            </w:r>
          </w:p>
        </w:tc>
        <w:tc>
          <w:tcPr>
            <w:tcW w:w="387" w:type="pct"/>
            <w:gridSpan w:val="2"/>
            <w:tcBorders>
              <w:top w:val="nil"/>
              <w:left w:val="nil"/>
              <w:bottom w:val="single" w:sz="8" w:space="0" w:color="auto"/>
              <w:right w:val="single" w:sz="4" w:space="0" w:color="auto"/>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74</w:t>
            </w:r>
          </w:p>
        </w:tc>
        <w:tc>
          <w:tcPr>
            <w:tcW w:w="339" w:type="pct"/>
            <w:gridSpan w:val="3"/>
            <w:tcBorders>
              <w:top w:val="nil"/>
              <w:left w:val="nil"/>
              <w:bottom w:val="single" w:sz="8" w:space="0" w:color="auto"/>
              <w:right w:val="nil"/>
            </w:tcBorders>
            <w:shd w:val="clear" w:color="000000" w:fill="F2F2F2"/>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303,79</w:t>
            </w:r>
          </w:p>
        </w:tc>
        <w:tc>
          <w:tcPr>
            <w:tcW w:w="339" w:type="pct"/>
            <w:tcBorders>
              <w:top w:val="nil"/>
              <w:left w:val="single" w:sz="8" w:space="0" w:color="auto"/>
              <w:bottom w:val="single" w:sz="8"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9,1733</w:t>
            </w:r>
          </w:p>
        </w:tc>
        <w:tc>
          <w:tcPr>
            <w:tcW w:w="290" w:type="pct"/>
            <w:tcBorders>
              <w:top w:val="nil"/>
              <w:left w:val="nil"/>
              <w:bottom w:val="single" w:sz="8" w:space="0" w:color="auto"/>
              <w:right w:val="single" w:sz="4" w:space="0" w:color="auto"/>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3,433</w:t>
            </w:r>
          </w:p>
        </w:tc>
        <w:tc>
          <w:tcPr>
            <w:tcW w:w="388" w:type="pct"/>
            <w:tcBorders>
              <w:top w:val="nil"/>
              <w:left w:val="nil"/>
              <w:bottom w:val="single" w:sz="8" w:space="0" w:color="auto"/>
              <w:right w:val="nil"/>
            </w:tcBorders>
            <w:shd w:val="clear" w:color="000000" w:fill="FFFF99"/>
            <w:noWrap/>
            <w:vAlign w:val="bottom"/>
            <w:hideMark/>
          </w:tcPr>
          <w:p w:rsidR="00F14379" w:rsidRPr="00F14379" w:rsidRDefault="00F14379">
            <w:pPr>
              <w:jc w:val="center"/>
              <w:rPr>
                <w:rFonts w:ascii="Tahoma" w:hAnsi="Tahoma" w:cs="Tahoma"/>
                <w:color w:val="000000"/>
                <w:sz w:val="20"/>
                <w:szCs w:val="20"/>
              </w:rPr>
            </w:pPr>
            <w:r w:rsidRPr="00F14379">
              <w:rPr>
                <w:rFonts w:ascii="Tahoma" w:hAnsi="Tahoma" w:cs="Tahoma"/>
                <w:color w:val="000000"/>
                <w:sz w:val="20"/>
                <w:szCs w:val="20"/>
              </w:rPr>
              <w:t>2,311560</w:t>
            </w:r>
          </w:p>
        </w:tc>
        <w:tc>
          <w:tcPr>
            <w:tcW w:w="316" w:type="pct"/>
            <w:gridSpan w:val="2"/>
            <w:tcBorders>
              <w:top w:val="nil"/>
              <w:left w:val="single" w:sz="4" w:space="0" w:color="auto"/>
              <w:bottom w:val="single" w:sz="4" w:space="0" w:color="auto"/>
              <w:right w:val="single" w:sz="4" w:space="0" w:color="auto"/>
            </w:tcBorders>
            <w:shd w:val="clear" w:color="auto" w:fill="auto"/>
            <w:noWrap/>
            <w:vAlign w:val="bottom"/>
            <w:hideMark/>
          </w:tcPr>
          <w:p w:rsidR="00F14379" w:rsidRPr="00F14379" w:rsidRDefault="00F14379">
            <w:pPr>
              <w:jc w:val="right"/>
              <w:rPr>
                <w:rFonts w:ascii="Calibri" w:hAnsi="Calibri" w:cs="Calibri"/>
                <w:color w:val="000000"/>
                <w:sz w:val="20"/>
                <w:szCs w:val="20"/>
              </w:rPr>
            </w:pPr>
            <w:r w:rsidRPr="00F14379">
              <w:rPr>
                <w:rFonts w:ascii="Calibri" w:hAnsi="Calibri" w:cs="Calibri"/>
                <w:color w:val="000000"/>
                <w:sz w:val="22"/>
                <w:szCs w:val="22"/>
              </w:rPr>
              <w:t>9,1733</w:t>
            </w:r>
          </w:p>
        </w:tc>
      </w:tr>
    </w:tbl>
    <w:p w:rsidR="006313A8" w:rsidRDefault="006313A8" w:rsidP="00F14379">
      <w:pPr>
        <w:shd w:val="clear" w:color="auto" w:fill="FFFFFF" w:themeFill="background1"/>
        <w:spacing w:line="360" w:lineRule="auto"/>
        <w:ind w:firstLine="709"/>
        <w:jc w:val="right"/>
        <w:rPr>
          <w:rFonts w:ascii="Tahoma" w:hAnsi="Tahoma" w:cs="Tahoma"/>
          <w:sz w:val="4"/>
          <w:szCs w:val="4"/>
        </w:rPr>
      </w:pPr>
    </w:p>
    <w:p w:rsidR="00F14379" w:rsidRDefault="00F14379" w:rsidP="00F14379">
      <w:pPr>
        <w:shd w:val="clear" w:color="auto" w:fill="FFFFFF" w:themeFill="background1"/>
        <w:spacing w:line="360" w:lineRule="auto"/>
        <w:ind w:firstLine="709"/>
        <w:jc w:val="right"/>
        <w:rPr>
          <w:rFonts w:ascii="Tahoma" w:hAnsi="Tahoma" w:cs="Tahoma"/>
          <w:sz w:val="4"/>
          <w:szCs w:val="4"/>
        </w:rPr>
      </w:pPr>
    </w:p>
    <w:p w:rsidR="00F14379" w:rsidRDefault="00F14379" w:rsidP="00F14379">
      <w:pPr>
        <w:tabs>
          <w:tab w:val="right" w:pos="9072"/>
        </w:tabs>
        <w:spacing w:line="276" w:lineRule="auto"/>
        <w:jc w:val="center"/>
        <w:rPr>
          <w:rFonts w:ascii="Tahoma" w:hAnsi="Tahoma" w:cs="Tahoma"/>
          <w:color w:val="0D0D0D"/>
          <w:sz w:val="20"/>
          <w:szCs w:val="20"/>
        </w:rPr>
      </w:pPr>
    </w:p>
    <w:p w:rsidR="00F14379" w:rsidRDefault="00F14379" w:rsidP="00F14379">
      <w:pPr>
        <w:tabs>
          <w:tab w:val="right" w:pos="9072"/>
        </w:tabs>
        <w:spacing w:line="276" w:lineRule="auto"/>
        <w:jc w:val="right"/>
        <w:rPr>
          <w:rFonts w:ascii="Tahoma" w:hAnsi="Tahoma" w:cs="Tahoma"/>
          <w:color w:val="0D0D0D"/>
          <w:sz w:val="20"/>
          <w:szCs w:val="20"/>
        </w:rPr>
      </w:pPr>
    </w:p>
    <w:p w:rsidR="00F36613" w:rsidRPr="00A13C69" w:rsidRDefault="00F36613" w:rsidP="00F36613">
      <w:pPr>
        <w:rPr>
          <w:rFonts w:ascii="Tahoma" w:hAnsi="Tahoma" w:cs="Tahoma"/>
          <w:sz w:val="20"/>
          <w:szCs w:val="20"/>
        </w:rPr>
      </w:pPr>
      <w:r w:rsidRPr="00A13C69">
        <w:rPr>
          <w:rFonts w:ascii="Tahoma" w:hAnsi="Tahoma" w:cs="Tahoma"/>
          <w:sz w:val="20"/>
          <w:szCs w:val="20"/>
        </w:rPr>
        <w:t xml:space="preserve">Заместитель </w:t>
      </w:r>
      <w:r>
        <w:rPr>
          <w:rFonts w:ascii="Tahoma" w:hAnsi="Tahoma" w:cs="Tahoma"/>
          <w:sz w:val="20"/>
          <w:szCs w:val="20"/>
        </w:rPr>
        <w:t>технического директора по ДВД -</w:t>
      </w:r>
    </w:p>
    <w:p w:rsidR="00F36613" w:rsidRDefault="00F36613" w:rsidP="00F36613">
      <w:pPr>
        <w:rPr>
          <w:rFonts w:ascii="Tahoma" w:hAnsi="Tahoma" w:cs="Tahoma"/>
          <w:sz w:val="20"/>
          <w:szCs w:val="20"/>
        </w:rPr>
      </w:pPr>
      <w:r>
        <w:rPr>
          <w:rFonts w:ascii="Tahoma" w:hAnsi="Tahoma" w:cs="Tahoma"/>
          <w:sz w:val="20"/>
          <w:szCs w:val="20"/>
        </w:rPr>
        <w:t>Руководитель Технического Центра</w:t>
      </w:r>
    </w:p>
    <w:p w:rsidR="00F36613" w:rsidRPr="00A13C69" w:rsidRDefault="00F36613" w:rsidP="00F36613">
      <w:pPr>
        <w:rPr>
          <w:rFonts w:ascii="Tahoma" w:hAnsi="Tahoma" w:cs="Tahoma"/>
          <w:sz w:val="20"/>
          <w:szCs w:val="20"/>
        </w:rPr>
      </w:pPr>
      <w:r w:rsidRPr="00A13C69">
        <w:rPr>
          <w:rFonts w:ascii="Tahoma" w:hAnsi="Tahoma" w:cs="Tahoma"/>
          <w:sz w:val="20"/>
          <w:szCs w:val="20"/>
        </w:rPr>
        <w:t>Свердловск</w:t>
      </w:r>
      <w:r>
        <w:rPr>
          <w:rFonts w:ascii="Tahoma" w:hAnsi="Tahoma" w:cs="Tahoma"/>
          <w:sz w:val="20"/>
          <w:szCs w:val="20"/>
        </w:rPr>
        <w:t xml:space="preserve">ого филиала </w:t>
      </w:r>
      <w:r w:rsidRPr="00A13C69">
        <w:rPr>
          <w:rFonts w:ascii="Tahoma" w:hAnsi="Tahoma" w:cs="Tahoma"/>
          <w:sz w:val="20"/>
          <w:szCs w:val="20"/>
        </w:rPr>
        <w:t>АО «</w:t>
      </w:r>
      <w:proofErr w:type="spellStart"/>
      <w:r>
        <w:rPr>
          <w:rFonts w:ascii="Tahoma" w:hAnsi="Tahoma" w:cs="Tahoma"/>
          <w:sz w:val="20"/>
          <w:szCs w:val="20"/>
        </w:rPr>
        <w:t>ЭнергосбытТ</w:t>
      </w:r>
      <w:proofErr w:type="spellEnd"/>
      <w:r>
        <w:rPr>
          <w:rFonts w:ascii="Tahoma" w:hAnsi="Tahoma" w:cs="Tahoma"/>
          <w:sz w:val="20"/>
          <w:szCs w:val="20"/>
        </w:rPr>
        <w:t xml:space="preserve"> Плюс»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A13C69">
        <w:rPr>
          <w:rFonts w:ascii="Tahoma" w:hAnsi="Tahoma" w:cs="Tahoma"/>
          <w:sz w:val="20"/>
          <w:szCs w:val="20"/>
        </w:rPr>
        <w:t xml:space="preserve">А. В. </w:t>
      </w:r>
      <w:proofErr w:type="spellStart"/>
      <w:r>
        <w:rPr>
          <w:rFonts w:ascii="Tahoma" w:hAnsi="Tahoma" w:cs="Tahoma"/>
          <w:sz w:val="20"/>
          <w:szCs w:val="20"/>
        </w:rPr>
        <w:t>Лобач</w:t>
      </w:r>
      <w:proofErr w:type="spellEnd"/>
    </w:p>
    <w:p w:rsidR="00F36613" w:rsidRPr="00A13C69" w:rsidRDefault="00F36613" w:rsidP="00F36613">
      <w:pPr>
        <w:rPr>
          <w:rFonts w:ascii="Tahoma" w:hAnsi="Tahoma" w:cs="Tahoma"/>
          <w:sz w:val="20"/>
          <w:szCs w:val="20"/>
        </w:rPr>
      </w:pPr>
    </w:p>
    <w:p w:rsidR="00F36613" w:rsidRDefault="00F36613" w:rsidP="00F36613">
      <w:pPr>
        <w:jc w:val="both"/>
        <w:rPr>
          <w:rFonts w:ascii="Tahoma" w:hAnsi="Tahoma" w:cs="Tahoma"/>
          <w:sz w:val="20"/>
          <w:szCs w:val="20"/>
        </w:rPr>
      </w:pPr>
    </w:p>
    <w:p w:rsidR="00F36613" w:rsidRPr="00A13C69" w:rsidRDefault="00F36613" w:rsidP="00F36613">
      <w:pPr>
        <w:jc w:val="both"/>
        <w:rPr>
          <w:rFonts w:ascii="Tahoma" w:hAnsi="Tahoma" w:cs="Tahoma"/>
          <w:sz w:val="20"/>
          <w:szCs w:val="20"/>
        </w:rPr>
      </w:pPr>
    </w:p>
    <w:p w:rsidR="00F36613" w:rsidRPr="00F4616E" w:rsidRDefault="00F36613" w:rsidP="00F36613">
      <w:pPr>
        <w:rPr>
          <w:rFonts w:ascii="Tahoma" w:hAnsi="Tahoma" w:cs="Tahoma"/>
          <w:sz w:val="20"/>
          <w:szCs w:val="20"/>
        </w:rPr>
      </w:pPr>
      <w:r w:rsidRPr="00F4616E">
        <w:rPr>
          <w:rFonts w:ascii="Tahoma" w:hAnsi="Tahoma" w:cs="Tahoma"/>
          <w:sz w:val="20"/>
          <w:szCs w:val="20"/>
        </w:rPr>
        <w:t>Ведущий инженер Технического Центра</w:t>
      </w:r>
    </w:p>
    <w:p w:rsidR="00F36613" w:rsidRPr="00F4616E" w:rsidRDefault="00F36613" w:rsidP="00F36613">
      <w:pPr>
        <w:jc w:val="both"/>
        <w:rPr>
          <w:rFonts w:ascii="Tahoma" w:hAnsi="Tahoma" w:cs="Tahoma"/>
          <w:sz w:val="20"/>
          <w:szCs w:val="20"/>
        </w:rPr>
      </w:pPr>
      <w:r w:rsidRPr="00F4616E">
        <w:rPr>
          <w:rFonts w:ascii="Tahoma" w:hAnsi="Tahoma" w:cs="Tahoma"/>
          <w:sz w:val="20"/>
          <w:szCs w:val="20"/>
        </w:rPr>
        <w:t>Свердловского филиала АО «</w:t>
      </w:r>
      <w:proofErr w:type="spellStart"/>
      <w:r w:rsidRPr="00F4616E">
        <w:rPr>
          <w:rFonts w:ascii="Tahoma" w:hAnsi="Tahoma" w:cs="Tahoma"/>
          <w:sz w:val="20"/>
          <w:szCs w:val="20"/>
        </w:rPr>
        <w:t>ЭнергосбытТ</w:t>
      </w:r>
      <w:proofErr w:type="spellEnd"/>
      <w:r w:rsidRPr="00F4616E">
        <w:rPr>
          <w:rFonts w:ascii="Tahoma" w:hAnsi="Tahoma" w:cs="Tahoma"/>
          <w:sz w:val="20"/>
          <w:szCs w:val="20"/>
        </w:rPr>
        <w:t xml:space="preserve"> Плюс» </w:t>
      </w:r>
      <w:r w:rsidRPr="00F4616E">
        <w:rPr>
          <w:rFonts w:ascii="Tahoma" w:hAnsi="Tahoma" w:cs="Tahoma"/>
          <w:sz w:val="20"/>
          <w:szCs w:val="20"/>
        </w:rPr>
        <w:tab/>
      </w:r>
      <w:r w:rsidRPr="00F4616E">
        <w:rPr>
          <w:rFonts w:ascii="Tahoma" w:hAnsi="Tahoma" w:cs="Tahoma"/>
          <w:sz w:val="20"/>
          <w:szCs w:val="20"/>
        </w:rPr>
        <w:tab/>
      </w:r>
      <w:r w:rsidRPr="00F4616E">
        <w:rPr>
          <w:rFonts w:ascii="Tahoma" w:hAnsi="Tahoma" w:cs="Tahoma"/>
          <w:sz w:val="20"/>
          <w:szCs w:val="20"/>
        </w:rPr>
        <w:tab/>
      </w:r>
      <w:r w:rsidRPr="00F4616E">
        <w:rPr>
          <w:rFonts w:ascii="Tahoma" w:hAnsi="Tahoma" w:cs="Tahoma"/>
          <w:sz w:val="20"/>
          <w:szCs w:val="20"/>
        </w:rPr>
        <w:tab/>
      </w:r>
      <w:r w:rsidRPr="00F4616E">
        <w:rPr>
          <w:rFonts w:ascii="Tahoma" w:hAnsi="Tahoma" w:cs="Tahoma"/>
          <w:sz w:val="20"/>
          <w:szCs w:val="20"/>
        </w:rPr>
        <w:tab/>
      </w:r>
      <w:r w:rsidRPr="00F4616E">
        <w:rPr>
          <w:rFonts w:ascii="Tahoma" w:hAnsi="Tahoma" w:cs="Tahoma"/>
          <w:sz w:val="20"/>
          <w:szCs w:val="20"/>
        </w:rPr>
        <w:tab/>
        <w:t>К. Ю. Жигалов</w:t>
      </w:r>
    </w:p>
    <w:p w:rsidR="00F36613" w:rsidRPr="00F4616E" w:rsidRDefault="00F36613" w:rsidP="00F36613">
      <w:pPr>
        <w:jc w:val="both"/>
        <w:rPr>
          <w:rFonts w:ascii="Tahoma" w:hAnsi="Tahoma" w:cs="Tahoma"/>
          <w:sz w:val="20"/>
          <w:szCs w:val="20"/>
        </w:rPr>
      </w:pPr>
    </w:p>
    <w:p w:rsidR="00F36613" w:rsidRPr="00F4616E" w:rsidRDefault="00F36613" w:rsidP="00F36613">
      <w:pPr>
        <w:jc w:val="both"/>
        <w:rPr>
          <w:rFonts w:ascii="Tahoma" w:hAnsi="Tahoma" w:cs="Tahoma"/>
          <w:sz w:val="20"/>
          <w:szCs w:val="20"/>
        </w:rPr>
      </w:pPr>
    </w:p>
    <w:p w:rsidR="00F36613" w:rsidRPr="00F4616E" w:rsidRDefault="00F36613" w:rsidP="00F36613">
      <w:pPr>
        <w:rPr>
          <w:rFonts w:ascii="Tahoma" w:hAnsi="Tahoma" w:cs="Tahoma"/>
          <w:sz w:val="20"/>
          <w:szCs w:val="20"/>
        </w:rPr>
      </w:pPr>
      <w:r w:rsidRPr="00F4616E">
        <w:rPr>
          <w:rFonts w:ascii="Tahoma" w:hAnsi="Tahoma" w:cs="Tahoma"/>
          <w:sz w:val="20"/>
          <w:szCs w:val="20"/>
        </w:rPr>
        <w:t>Ведущий инженер Технического Центра</w:t>
      </w:r>
    </w:p>
    <w:p w:rsidR="00F36613" w:rsidRPr="00F4616E" w:rsidRDefault="00F36613" w:rsidP="00F36613">
      <w:pPr>
        <w:ind w:right="-1141"/>
        <w:jc w:val="both"/>
        <w:rPr>
          <w:rFonts w:ascii="Tahoma" w:hAnsi="Tahoma" w:cs="Tahoma"/>
          <w:sz w:val="20"/>
          <w:szCs w:val="20"/>
        </w:rPr>
      </w:pPr>
      <w:r w:rsidRPr="00F4616E">
        <w:rPr>
          <w:rFonts w:ascii="Tahoma" w:hAnsi="Tahoma" w:cs="Tahoma"/>
          <w:sz w:val="20"/>
          <w:szCs w:val="20"/>
        </w:rPr>
        <w:t>Свердловского филиала АО «</w:t>
      </w:r>
      <w:proofErr w:type="spellStart"/>
      <w:r w:rsidRPr="00F4616E">
        <w:rPr>
          <w:rFonts w:ascii="Tahoma" w:hAnsi="Tahoma" w:cs="Tahoma"/>
          <w:sz w:val="20"/>
          <w:szCs w:val="20"/>
        </w:rPr>
        <w:t>ЭнергосбытТ</w:t>
      </w:r>
      <w:proofErr w:type="spellEnd"/>
      <w:r w:rsidRPr="00F4616E">
        <w:rPr>
          <w:rFonts w:ascii="Tahoma" w:hAnsi="Tahoma" w:cs="Tahoma"/>
          <w:sz w:val="20"/>
          <w:szCs w:val="20"/>
        </w:rPr>
        <w:t xml:space="preserve"> Плюс» </w:t>
      </w:r>
      <w:r w:rsidRPr="00F4616E">
        <w:rPr>
          <w:rFonts w:ascii="Tahoma" w:hAnsi="Tahoma" w:cs="Tahoma"/>
          <w:sz w:val="20"/>
          <w:szCs w:val="20"/>
        </w:rPr>
        <w:tab/>
      </w:r>
      <w:r w:rsidRPr="00F4616E">
        <w:rPr>
          <w:rFonts w:ascii="Tahoma" w:hAnsi="Tahoma" w:cs="Tahoma"/>
          <w:sz w:val="20"/>
          <w:szCs w:val="20"/>
        </w:rPr>
        <w:tab/>
      </w:r>
      <w:r w:rsidRPr="00F4616E">
        <w:rPr>
          <w:rFonts w:ascii="Tahoma" w:hAnsi="Tahoma" w:cs="Tahoma"/>
          <w:sz w:val="20"/>
          <w:szCs w:val="20"/>
        </w:rPr>
        <w:tab/>
      </w:r>
      <w:r w:rsidRPr="00F4616E">
        <w:rPr>
          <w:rFonts w:ascii="Tahoma" w:hAnsi="Tahoma" w:cs="Tahoma"/>
          <w:sz w:val="20"/>
          <w:szCs w:val="20"/>
        </w:rPr>
        <w:tab/>
      </w:r>
      <w:r w:rsidRPr="00F4616E">
        <w:rPr>
          <w:rFonts w:ascii="Tahoma" w:hAnsi="Tahoma" w:cs="Tahoma"/>
          <w:sz w:val="20"/>
          <w:szCs w:val="20"/>
        </w:rPr>
        <w:tab/>
      </w:r>
      <w:r w:rsidRPr="00F4616E">
        <w:rPr>
          <w:rFonts w:ascii="Tahoma" w:hAnsi="Tahoma" w:cs="Tahoma"/>
          <w:sz w:val="20"/>
          <w:szCs w:val="20"/>
        </w:rPr>
        <w:tab/>
        <w:t>В. А. Гриб</w:t>
      </w:r>
    </w:p>
    <w:p w:rsidR="00F36613" w:rsidRPr="00F4616E" w:rsidRDefault="00F36613" w:rsidP="00F36613">
      <w:pPr>
        <w:rPr>
          <w:rFonts w:ascii="Tahoma" w:hAnsi="Tahoma" w:cs="Tahoma"/>
          <w:sz w:val="20"/>
          <w:szCs w:val="20"/>
        </w:rPr>
      </w:pPr>
    </w:p>
    <w:p w:rsidR="00F36613" w:rsidRPr="00F4616E" w:rsidRDefault="00F36613" w:rsidP="00F36613">
      <w:pPr>
        <w:rPr>
          <w:rFonts w:ascii="Tahoma" w:hAnsi="Tahoma" w:cs="Tahoma"/>
          <w:sz w:val="20"/>
          <w:szCs w:val="20"/>
        </w:rPr>
      </w:pPr>
    </w:p>
    <w:p w:rsidR="00F36613" w:rsidRPr="00F4616E" w:rsidRDefault="00F36613" w:rsidP="00F36613">
      <w:pPr>
        <w:rPr>
          <w:rFonts w:ascii="Tahoma" w:hAnsi="Tahoma" w:cs="Tahoma"/>
          <w:sz w:val="20"/>
          <w:szCs w:val="20"/>
        </w:rPr>
      </w:pPr>
    </w:p>
    <w:p w:rsidR="00F36613" w:rsidRDefault="00F36613" w:rsidP="00F14379">
      <w:pPr>
        <w:tabs>
          <w:tab w:val="right" w:pos="9072"/>
        </w:tabs>
        <w:spacing w:line="276" w:lineRule="auto"/>
        <w:jc w:val="right"/>
        <w:rPr>
          <w:rFonts w:ascii="Tahoma" w:hAnsi="Tahoma" w:cs="Tahoma"/>
          <w:color w:val="0D0D0D"/>
          <w:sz w:val="20"/>
          <w:szCs w:val="20"/>
        </w:rPr>
        <w:sectPr w:rsidR="00F36613" w:rsidSect="00F14379">
          <w:pgSz w:w="16838" w:h="11906" w:orient="landscape"/>
          <w:pgMar w:top="1134" w:right="851" w:bottom="567" w:left="964" w:header="720" w:footer="720" w:gutter="0"/>
          <w:cols w:space="720"/>
        </w:sectPr>
      </w:pPr>
    </w:p>
    <w:p w:rsidR="00F14379" w:rsidRPr="00410AB5" w:rsidRDefault="00D81348" w:rsidP="00F14379">
      <w:pPr>
        <w:spacing w:line="360" w:lineRule="auto"/>
        <w:rPr>
          <w:rFonts w:ascii="Tahoma" w:hAnsi="Tahoma" w:cs="Tahoma"/>
          <w:b/>
          <w:sz w:val="20"/>
          <w:lang w:val="en-US"/>
        </w:rPr>
      </w:pPr>
      <w:r>
        <w:rPr>
          <w:rFonts w:ascii="Tahoma" w:hAnsi="Tahoma" w:cs="Tahoma"/>
          <w:noProof/>
          <w:sz w:val="4"/>
          <w:szCs w:val="4"/>
        </w:rPr>
        <w:lastRenderedPageBreak/>
        <w:drawing>
          <wp:inline distT="0" distB="0" distL="0" distR="0" wp14:anchorId="2A92974B" wp14:editId="54C2D636">
            <wp:extent cx="8129239" cy="387495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38098" cy="3879181"/>
                    </a:xfrm>
                    <a:prstGeom prst="rect">
                      <a:avLst/>
                    </a:prstGeom>
                    <a:noFill/>
                    <a:ln>
                      <a:noFill/>
                    </a:ln>
                  </pic:spPr>
                </pic:pic>
              </a:graphicData>
            </a:graphic>
          </wp:inline>
        </w:drawing>
      </w:r>
    </w:p>
    <w:tbl>
      <w:tblPr>
        <w:tblpPr w:leftFromText="180" w:rightFromText="180" w:vertAnchor="text" w:horzAnchor="margin" w:tblpY="721"/>
        <w:tblW w:w="9135" w:type="dxa"/>
        <w:tblLayout w:type="fixed"/>
        <w:tblLook w:val="01E0" w:firstRow="1" w:lastRow="1" w:firstColumn="1" w:lastColumn="1" w:noHBand="0" w:noVBand="0"/>
      </w:tblPr>
      <w:tblGrid>
        <w:gridCol w:w="4928"/>
        <w:gridCol w:w="4207"/>
      </w:tblGrid>
      <w:tr w:rsidR="00F14379" w:rsidTr="008504D3">
        <w:trPr>
          <w:trHeight w:val="2270"/>
        </w:trPr>
        <w:tc>
          <w:tcPr>
            <w:tcW w:w="4928" w:type="dxa"/>
          </w:tcPr>
          <w:p w:rsidR="00F14379" w:rsidRDefault="00F14379" w:rsidP="008504D3">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tbl>
            <w:tblPr>
              <w:tblW w:w="5635" w:type="dxa"/>
              <w:tblLayout w:type="fixed"/>
              <w:tblLook w:val="04A0" w:firstRow="1" w:lastRow="0" w:firstColumn="1" w:lastColumn="0" w:noHBand="0" w:noVBand="1"/>
            </w:tblPr>
            <w:tblGrid>
              <w:gridCol w:w="5635"/>
            </w:tblGrid>
            <w:tr w:rsidR="00F14379" w:rsidRPr="005E7B5B" w:rsidTr="008504D3">
              <w:trPr>
                <w:trHeight w:val="80"/>
              </w:trPr>
              <w:tc>
                <w:tcPr>
                  <w:tcW w:w="5635" w:type="dxa"/>
                  <w:tcBorders>
                    <w:top w:val="nil"/>
                    <w:left w:val="nil"/>
                    <w:bottom w:val="nil"/>
                    <w:right w:val="nil"/>
                  </w:tcBorders>
                  <w:shd w:val="clear" w:color="auto" w:fill="auto"/>
                  <w:vAlign w:val="center"/>
                </w:tcPr>
                <w:p w:rsidR="00F14379" w:rsidRPr="005E7B5B" w:rsidRDefault="00F14379" w:rsidP="00D81348">
                  <w:pPr>
                    <w:framePr w:hSpace="180" w:wrap="around" w:vAnchor="text" w:hAnchor="margin" w:y="721"/>
                    <w:spacing w:line="360" w:lineRule="auto"/>
                    <w:rPr>
                      <w:rFonts w:ascii="Tahoma" w:hAnsi="Tahoma" w:cs="Tahoma"/>
                      <w:bCs/>
                      <w:sz w:val="20"/>
                      <w:szCs w:val="20"/>
                    </w:rPr>
                  </w:pPr>
                  <w:r>
                    <w:rPr>
                      <w:rFonts w:ascii="Tahoma" w:hAnsi="Tahoma" w:cs="Tahoma"/>
                      <w:b/>
                      <w:bCs/>
                      <w:sz w:val="20"/>
                    </w:rPr>
                    <w:t xml:space="preserve"> </w:t>
                  </w: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F14379" w:rsidRPr="005E7B5B" w:rsidTr="008504D3">
              <w:trPr>
                <w:trHeight w:val="80"/>
              </w:trPr>
              <w:tc>
                <w:tcPr>
                  <w:tcW w:w="5635" w:type="dxa"/>
                  <w:tcBorders>
                    <w:top w:val="nil"/>
                    <w:left w:val="nil"/>
                    <w:bottom w:val="nil"/>
                    <w:right w:val="nil"/>
                  </w:tcBorders>
                  <w:shd w:val="clear" w:color="auto" w:fill="auto"/>
                  <w:vAlign w:val="center"/>
                </w:tcPr>
                <w:p w:rsidR="00F14379" w:rsidRDefault="00F14379" w:rsidP="00D81348">
                  <w:pPr>
                    <w:framePr w:hSpace="180" w:wrap="around" w:vAnchor="text" w:hAnchor="margin" w:y="721"/>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F14379" w:rsidRDefault="00F14379" w:rsidP="00D81348">
                  <w:pPr>
                    <w:framePr w:hSpace="180" w:wrap="around" w:vAnchor="text" w:hAnchor="margin" w:y="721"/>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F14379" w:rsidRPr="005E7B5B" w:rsidRDefault="00F14379" w:rsidP="00D81348">
                  <w:pPr>
                    <w:framePr w:hSpace="180" w:wrap="around" w:vAnchor="text" w:hAnchor="margin" w:y="721"/>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F14379" w:rsidRDefault="00F14379" w:rsidP="008504D3">
            <w:pPr>
              <w:spacing w:line="360" w:lineRule="auto"/>
              <w:rPr>
                <w:rFonts w:ascii="Tahoma" w:hAnsi="Tahoma" w:cs="Tahoma"/>
                <w:sz w:val="20"/>
              </w:rPr>
            </w:pPr>
          </w:p>
          <w:p w:rsidR="00F14379" w:rsidRDefault="00F14379" w:rsidP="008504D3">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F14379" w:rsidRDefault="00F14379" w:rsidP="008504D3">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4207" w:type="dxa"/>
          </w:tcPr>
          <w:p w:rsidR="00F14379" w:rsidRDefault="00F14379" w:rsidP="008504D3">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F14379" w:rsidRDefault="00F14379" w:rsidP="008504D3">
            <w:pPr>
              <w:tabs>
                <w:tab w:val="left" w:pos="7797"/>
                <w:tab w:val="left" w:pos="8041"/>
              </w:tabs>
              <w:spacing w:line="360" w:lineRule="auto"/>
              <w:ind w:left="408" w:hanging="408"/>
              <w:jc w:val="center"/>
              <w:rPr>
                <w:rFonts w:ascii="Tahoma" w:hAnsi="Tahoma" w:cs="Tahoma"/>
                <w:sz w:val="20"/>
              </w:rPr>
            </w:pPr>
          </w:p>
          <w:p w:rsidR="00F14379" w:rsidRDefault="00F14379" w:rsidP="008504D3">
            <w:pPr>
              <w:spacing w:line="360" w:lineRule="auto"/>
              <w:jc w:val="both"/>
              <w:rPr>
                <w:rFonts w:ascii="Tahoma" w:hAnsi="Tahoma" w:cs="Tahoma"/>
                <w:sz w:val="20"/>
                <w:szCs w:val="20"/>
                <w:lang w:eastAsia="en-US"/>
              </w:rPr>
            </w:pPr>
          </w:p>
          <w:p w:rsidR="00F14379" w:rsidRDefault="00F14379" w:rsidP="008504D3">
            <w:pPr>
              <w:spacing w:line="360" w:lineRule="auto"/>
              <w:jc w:val="both"/>
              <w:rPr>
                <w:rFonts w:ascii="Tahoma" w:hAnsi="Tahoma" w:cs="Tahoma"/>
                <w:sz w:val="20"/>
                <w:szCs w:val="20"/>
                <w:lang w:eastAsia="en-US"/>
              </w:rPr>
            </w:pPr>
          </w:p>
          <w:p w:rsidR="00F14379" w:rsidRDefault="00F14379" w:rsidP="008504D3">
            <w:pPr>
              <w:spacing w:line="360" w:lineRule="auto"/>
              <w:jc w:val="both"/>
              <w:rPr>
                <w:rFonts w:ascii="Tahoma" w:hAnsi="Tahoma" w:cs="Tahoma"/>
                <w:sz w:val="20"/>
                <w:szCs w:val="20"/>
                <w:lang w:eastAsia="en-US"/>
              </w:rPr>
            </w:pPr>
          </w:p>
          <w:p w:rsidR="00F14379" w:rsidRDefault="00F14379" w:rsidP="008504D3">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F14379" w:rsidRDefault="00F14379" w:rsidP="008504D3">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CB0BA1" w:rsidRDefault="00CB0BA1"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bookmarkStart w:id="1" w:name="_GoBack"/>
      <w:bookmarkEnd w:id="1"/>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8504D3" w:rsidRDefault="008504D3" w:rsidP="00F14379">
      <w:pPr>
        <w:shd w:val="clear" w:color="auto" w:fill="FFFFFF" w:themeFill="background1"/>
        <w:spacing w:line="360" w:lineRule="auto"/>
        <w:ind w:firstLine="709"/>
        <w:jc w:val="right"/>
        <w:rPr>
          <w:rFonts w:ascii="Tahoma" w:hAnsi="Tahoma" w:cs="Tahoma"/>
          <w:sz w:val="4"/>
          <w:szCs w:val="4"/>
        </w:rPr>
      </w:pPr>
    </w:p>
    <w:p w:rsidR="00F14379" w:rsidRDefault="00F14379" w:rsidP="00F14379">
      <w:pPr>
        <w:shd w:val="clear" w:color="auto" w:fill="FFFFFF" w:themeFill="background1"/>
        <w:spacing w:line="360" w:lineRule="auto"/>
        <w:ind w:firstLine="709"/>
        <w:jc w:val="right"/>
        <w:rPr>
          <w:rFonts w:ascii="Tahoma" w:hAnsi="Tahoma" w:cs="Tahoma"/>
          <w:sz w:val="4"/>
          <w:szCs w:val="4"/>
        </w:rPr>
        <w:sectPr w:rsidR="00F14379" w:rsidSect="00CB0BA1">
          <w:pgSz w:w="16838" w:h="11906" w:orient="landscape"/>
          <w:pgMar w:top="1134" w:right="851" w:bottom="567" w:left="964" w:header="720" w:footer="720" w:gutter="0"/>
          <w:cols w:space="720"/>
        </w:sectPr>
      </w:pPr>
    </w:p>
    <w:p w:rsidR="008504D3" w:rsidRPr="009A4743" w:rsidRDefault="008504D3" w:rsidP="008504D3">
      <w:pPr>
        <w:tabs>
          <w:tab w:val="right" w:pos="9072"/>
        </w:tabs>
        <w:jc w:val="right"/>
        <w:rPr>
          <w:rFonts w:ascii="Tahoma" w:hAnsi="Tahoma" w:cs="Tahoma"/>
          <w:b/>
          <w:color w:val="0D0D0D"/>
          <w:sz w:val="20"/>
          <w:szCs w:val="20"/>
        </w:rPr>
      </w:pPr>
      <w:r w:rsidRPr="009A4743">
        <w:rPr>
          <w:rFonts w:ascii="Tahoma" w:hAnsi="Tahoma" w:cs="Tahoma"/>
          <w:b/>
          <w:color w:val="0D0D0D"/>
          <w:sz w:val="20"/>
          <w:szCs w:val="20"/>
        </w:rPr>
        <w:lastRenderedPageBreak/>
        <w:t xml:space="preserve">Приложение №3 </w:t>
      </w:r>
    </w:p>
    <w:p w:rsidR="008504D3" w:rsidRPr="009A4743" w:rsidRDefault="008504D3" w:rsidP="008504D3">
      <w:pPr>
        <w:tabs>
          <w:tab w:val="right" w:pos="9072"/>
        </w:tabs>
        <w:jc w:val="right"/>
        <w:rPr>
          <w:rFonts w:ascii="Tahoma" w:hAnsi="Tahoma" w:cs="Tahoma"/>
          <w:b/>
          <w:color w:val="0D0D0D"/>
          <w:sz w:val="20"/>
          <w:szCs w:val="20"/>
        </w:rPr>
      </w:pPr>
      <w:r w:rsidRPr="009A4743">
        <w:rPr>
          <w:rFonts w:ascii="Tahoma" w:hAnsi="Tahoma" w:cs="Tahoma"/>
          <w:b/>
          <w:color w:val="0D0D0D"/>
          <w:sz w:val="20"/>
          <w:szCs w:val="20"/>
        </w:rPr>
        <w:t xml:space="preserve">к Договору подряда №  _____________________________ </w:t>
      </w:r>
    </w:p>
    <w:p w:rsidR="008504D3" w:rsidRPr="009A4743" w:rsidRDefault="008504D3" w:rsidP="008504D3">
      <w:pPr>
        <w:tabs>
          <w:tab w:val="right" w:pos="9072"/>
        </w:tabs>
        <w:jc w:val="right"/>
        <w:rPr>
          <w:rFonts w:ascii="Tahoma" w:hAnsi="Tahoma" w:cs="Tahoma"/>
          <w:b/>
          <w:color w:val="0D0D0D"/>
          <w:sz w:val="20"/>
          <w:szCs w:val="20"/>
        </w:rPr>
      </w:pPr>
      <w:r w:rsidRPr="009A4743">
        <w:rPr>
          <w:rFonts w:ascii="Tahoma" w:hAnsi="Tahoma" w:cs="Tahoma"/>
          <w:b/>
          <w:color w:val="0D0D0D"/>
          <w:sz w:val="20"/>
          <w:szCs w:val="20"/>
        </w:rPr>
        <w:t>от _____________2019г.</w:t>
      </w:r>
    </w:p>
    <w:p w:rsidR="008504D3" w:rsidRDefault="008504D3" w:rsidP="008504D3">
      <w:pPr>
        <w:rPr>
          <w:rFonts w:ascii="Tahoma" w:hAnsi="Tahoma" w:cs="Tahoma"/>
          <w:b/>
          <w:sz w:val="20"/>
        </w:rPr>
      </w:pPr>
    </w:p>
    <w:tbl>
      <w:tblPr>
        <w:tblW w:w="15670" w:type="dxa"/>
        <w:tblInd w:w="108" w:type="dxa"/>
        <w:tblLook w:val="04A0" w:firstRow="1" w:lastRow="0" w:firstColumn="1" w:lastColumn="0" w:noHBand="0" w:noVBand="1"/>
      </w:tblPr>
      <w:tblGrid>
        <w:gridCol w:w="437"/>
        <w:gridCol w:w="1431"/>
        <w:gridCol w:w="542"/>
        <w:gridCol w:w="8338"/>
        <w:gridCol w:w="1062"/>
        <w:gridCol w:w="1596"/>
        <w:gridCol w:w="1033"/>
        <w:gridCol w:w="1231"/>
      </w:tblGrid>
      <w:tr w:rsidR="008504D3" w:rsidRPr="00500161" w:rsidTr="008504D3">
        <w:trPr>
          <w:trHeight w:val="198"/>
        </w:trPr>
        <w:tc>
          <w:tcPr>
            <w:tcW w:w="437" w:type="dxa"/>
            <w:tcBorders>
              <w:top w:val="nil"/>
              <w:left w:val="nil"/>
              <w:bottom w:val="nil"/>
              <w:right w:val="nil"/>
            </w:tcBorders>
            <w:shd w:val="clear" w:color="auto" w:fill="auto"/>
            <w:noWrap/>
            <w:hideMark/>
          </w:tcPr>
          <w:p w:rsidR="008504D3" w:rsidRPr="00500161" w:rsidRDefault="008504D3" w:rsidP="008504D3">
            <w:pPr>
              <w:jc w:val="center"/>
              <w:rPr>
                <w:rFonts w:ascii="Arial" w:hAnsi="Arial" w:cs="Arial"/>
                <w:sz w:val="20"/>
                <w:szCs w:val="20"/>
              </w:rPr>
            </w:pPr>
          </w:p>
        </w:tc>
        <w:tc>
          <w:tcPr>
            <w:tcW w:w="1431" w:type="dxa"/>
            <w:tcBorders>
              <w:top w:val="nil"/>
              <w:left w:val="nil"/>
              <w:bottom w:val="nil"/>
              <w:right w:val="nil"/>
            </w:tcBorders>
            <w:shd w:val="clear" w:color="auto" w:fill="auto"/>
            <w:noWrap/>
            <w:hideMark/>
          </w:tcPr>
          <w:p w:rsidR="008504D3" w:rsidRPr="00500161" w:rsidRDefault="008504D3" w:rsidP="008504D3">
            <w:pPr>
              <w:rPr>
                <w:rFonts w:ascii="Arial" w:hAnsi="Arial" w:cs="Arial"/>
                <w:sz w:val="20"/>
                <w:szCs w:val="20"/>
              </w:rPr>
            </w:pPr>
          </w:p>
        </w:tc>
        <w:tc>
          <w:tcPr>
            <w:tcW w:w="542" w:type="dxa"/>
            <w:tcBorders>
              <w:top w:val="nil"/>
              <w:left w:val="nil"/>
              <w:bottom w:val="nil"/>
              <w:right w:val="nil"/>
            </w:tcBorders>
            <w:shd w:val="clear" w:color="auto" w:fill="auto"/>
            <w:noWrap/>
            <w:hideMark/>
          </w:tcPr>
          <w:p w:rsidR="008504D3" w:rsidRPr="00500161" w:rsidRDefault="008504D3" w:rsidP="008504D3">
            <w:pPr>
              <w:rPr>
                <w:rFonts w:ascii="Arial" w:hAnsi="Arial" w:cs="Arial"/>
                <w:sz w:val="20"/>
                <w:szCs w:val="20"/>
              </w:rPr>
            </w:pPr>
          </w:p>
        </w:tc>
        <w:tc>
          <w:tcPr>
            <w:tcW w:w="8338" w:type="dxa"/>
            <w:tcBorders>
              <w:top w:val="nil"/>
              <w:left w:val="nil"/>
              <w:bottom w:val="nil"/>
              <w:right w:val="nil"/>
            </w:tcBorders>
            <w:shd w:val="clear" w:color="auto" w:fill="auto"/>
            <w:noWrap/>
            <w:vAlign w:val="center"/>
            <w:hideMark/>
          </w:tcPr>
          <w:p w:rsidR="008504D3" w:rsidRPr="00500161" w:rsidRDefault="008504D3" w:rsidP="008504D3">
            <w:pPr>
              <w:rPr>
                <w:rFonts w:ascii="Arial" w:hAnsi="Arial" w:cs="Arial"/>
                <w:b/>
                <w:bCs/>
                <w:sz w:val="20"/>
                <w:szCs w:val="20"/>
              </w:rPr>
            </w:pPr>
            <w:r w:rsidRPr="00500161">
              <w:rPr>
                <w:rFonts w:ascii="Arial" w:hAnsi="Arial" w:cs="Arial"/>
                <w:b/>
                <w:bCs/>
                <w:sz w:val="20"/>
                <w:szCs w:val="20"/>
              </w:rPr>
              <w:t>СВОДНЫЙ СМЕТНЫЙ РАСЧЕТ СТОИМОСТИ СТРОИТЕЛЬСТВА</w:t>
            </w:r>
            <w:r w:rsidRPr="000E7899">
              <w:rPr>
                <w:rFonts w:ascii="Tahoma" w:hAnsi="Tahoma" w:cs="Tahoma"/>
                <w:b/>
                <w:color w:val="0D0D0D"/>
                <w:sz w:val="20"/>
                <w:szCs w:val="20"/>
              </w:rPr>
              <w:t xml:space="preserve"> </w:t>
            </w:r>
            <w:r>
              <w:rPr>
                <w:rFonts w:ascii="Tahoma" w:hAnsi="Tahoma" w:cs="Tahoma"/>
                <w:b/>
                <w:sz w:val="20"/>
                <w:szCs w:val="20"/>
              </w:rPr>
              <w:t xml:space="preserve">Техническое перевооружение опасного производственного объекта - "Участок трубопроводов теплосети г. Екатеринбург". Модернизация центральных тепловых пунктов в части замены </w:t>
            </w:r>
            <w:proofErr w:type="spellStart"/>
            <w:r>
              <w:rPr>
                <w:rFonts w:ascii="Tahoma" w:hAnsi="Tahoma" w:cs="Tahoma"/>
                <w:b/>
                <w:sz w:val="20"/>
                <w:szCs w:val="20"/>
              </w:rPr>
              <w:t>кожухо</w:t>
            </w:r>
            <w:proofErr w:type="spellEnd"/>
            <w:r>
              <w:rPr>
                <w:rFonts w:ascii="Tahoma" w:hAnsi="Tahoma" w:cs="Tahoma"/>
                <w:b/>
                <w:sz w:val="20"/>
                <w:szCs w:val="20"/>
              </w:rPr>
              <w:t xml:space="preserve">-трубных теплообменных аппаратов системы отопления </w:t>
            </w:r>
            <w:proofErr w:type="gramStart"/>
            <w:r>
              <w:rPr>
                <w:rFonts w:ascii="Tahoma" w:hAnsi="Tahoma" w:cs="Tahoma"/>
                <w:b/>
                <w:sz w:val="20"/>
                <w:szCs w:val="20"/>
              </w:rPr>
              <w:t>на</w:t>
            </w:r>
            <w:proofErr w:type="gramEnd"/>
            <w:r>
              <w:rPr>
                <w:rFonts w:ascii="Tahoma" w:hAnsi="Tahoma" w:cs="Tahoma"/>
                <w:b/>
                <w:sz w:val="20"/>
                <w:szCs w:val="20"/>
              </w:rPr>
              <w:t xml:space="preserve"> пластинчатые. 7 ЦТП</w:t>
            </w:r>
          </w:p>
        </w:tc>
        <w:tc>
          <w:tcPr>
            <w:tcW w:w="1062" w:type="dxa"/>
            <w:tcBorders>
              <w:top w:val="nil"/>
              <w:left w:val="nil"/>
              <w:bottom w:val="nil"/>
              <w:right w:val="nil"/>
            </w:tcBorders>
            <w:shd w:val="clear" w:color="auto" w:fill="auto"/>
            <w:noWrap/>
            <w:hideMark/>
          </w:tcPr>
          <w:p w:rsidR="008504D3" w:rsidRPr="00500161" w:rsidRDefault="008504D3" w:rsidP="008504D3">
            <w:pPr>
              <w:jc w:val="right"/>
              <w:rPr>
                <w:rFonts w:ascii="Arial" w:hAnsi="Arial" w:cs="Arial"/>
                <w:sz w:val="20"/>
                <w:szCs w:val="20"/>
              </w:rPr>
            </w:pPr>
          </w:p>
        </w:tc>
        <w:tc>
          <w:tcPr>
            <w:tcW w:w="1596" w:type="dxa"/>
            <w:tcBorders>
              <w:top w:val="nil"/>
              <w:left w:val="nil"/>
              <w:bottom w:val="nil"/>
              <w:right w:val="nil"/>
            </w:tcBorders>
            <w:shd w:val="clear" w:color="auto" w:fill="auto"/>
            <w:noWrap/>
            <w:vAlign w:val="center"/>
            <w:hideMark/>
          </w:tcPr>
          <w:p w:rsidR="008504D3" w:rsidRPr="00500161" w:rsidRDefault="008504D3" w:rsidP="008504D3">
            <w:pPr>
              <w:jc w:val="center"/>
              <w:rPr>
                <w:rFonts w:ascii="Arial" w:hAnsi="Arial" w:cs="Arial"/>
                <w:sz w:val="20"/>
                <w:szCs w:val="20"/>
              </w:rPr>
            </w:pPr>
          </w:p>
        </w:tc>
        <w:tc>
          <w:tcPr>
            <w:tcW w:w="1033" w:type="dxa"/>
            <w:tcBorders>
              <w:top w:val="nil"/>
              <w:left w:val="nil"/>
              <w:bottom w:val="nil"/>
              <w:right w:val="nil"/>
            </w:tcBorders>
            <w:shd w:val="clear" w:color="auto" w:fill="auto"/>
            <w:noWrap/>
            <w:vAlign w:val="center"/>
            <w:hideMark/>
          </w:tcPr>
          <w:p w:rsidR="008504D3" w:rsidRPr="00500161" w:rsidRDefault="008504D3" w:rsidP="008504D3">
            <w:pPr>
              <w:jc w:val="center"/>
              <w:rPr>
                <w:rFonts w:ascii="Arial" w:hAnsi="Arial" w:cs="Arial"/>
                <w:sz w:val="20"/>
                <w:szCs w:val="20"/>
              </w:rPr>
            </w:pPr>
          </w:p>
        </w:tc>
        <w:tc>
          <w:tcPr>
            <w:tcW w:w="1231" w:type="dxa"/>
            <w:tcBorders>
              <w:top w:val="nil"/>
              <w:left w:val="nil"/>
              <w:bottom w:val="nil"/>
              <w:right w:val="nil"/>
            </w:tcBorders>
            <w:shd w:val="clear" w:color="auto" w:fill="auto"/>
            <w:noWrap/>
            <w:vAlign w:val="center"/>
            <w:hideMark/>
          </w:tcPr>
          <w:p w:rsidR="008504D3" w:rsidRPr="00500161" w:rsidRDefault="008504D3" w:rsidP="008504D3">
            <w:pPr>
              <w:jc w:val="center"/>
              <w:rPr>
                <w:rFonts w:ascii="Arial" w:hAnsi="Arial" w:cs="Arial"/>
                <w:sz w:val="20"/>
                <w:szCs w:val="20"/>
              </w:rPr>
            </w:pPr>
          </w:p>
        </w:tc>
      </w:tr>
    </w:tbl>
    <w:p w:rsidR="00C82C13" w:rsidRDefault="00C82C13" w:rsidP="008504D3">
      <w:pPr>
        <w:rPr>
          <w:rFonts w:ascii="Tahoma" w:hAnsi="Tahoma" w:cs="Tahoma"/>
          <w:b/>
          <w:sz w:val="20"/>
        </w:rPr>
      </w:pPr>
    </w:p>
    <w:p w:rsidR="00C82C13" w:rsidRDefault="00C82C13" w:rsidP="008504D3">
      <w:pPr>
        <w:rPr>
          <w:rFonts w:ascii="Tahoma" w:hAnsi="Tahoma" w:cs="Tahoma"/>
          <w:b/>
          <w:sz w:val="20"/>
        </w:rPr>
      </w:pPr>
    </w:p>
    <w:tbl>
      <w:tblPr>
        <w:tblpPr w:leftFromText="180" w:rightFromText="180" w:vertAnchor="text" w:horzAnchor="page" w:tblpX="947" w:tblpY="4535"/>
        <w:tblW w:w="9135" w:type="dxa"/>
        <w:tblLayout w:type="fixed"/>
        <w:tblLook w:val="01E0" w:firstRow="1" w:lastRow="1" w:firstColumn="1" w:lastColumn="1" w:noHBand="0" w:noVBand="0"/>
      </w:tblPr>
      <w:tblGrid>
        <w:gridCol w:w="4551"/>
        <w:gridCol w:w="4584"/>
      </w:tblGrid>
      <w:tr w:rsidR="002E23F7" w:rsidRPr="006E39C9" w:rsidTr="002E23F7">
        <w:trPr>
          <w:trHeight w:val="993"/>
        </w:trPr>
        <w:tc>
          <w:tcPr>
            <w:tcW w:w="4551" w:type="dxa"/>
          </w:tcPr>
          <w:p w:rsidR="002E23F7" w:rsidRDefault="002E23F7" w:rsidP="002E23F7">
            <w:pPr>
              <w:tabs>
                <w:tab w:val="left" w:pos="7797"/>
                <w:tab w:val="left" w:pos="8041"/>
              </w:tabs>
              <w:spacing w:line="360" w:lineRule="auto"/>
              <w:rPr>
                <w:rFonts w:ascii="Tahoma" w:hAnsi="Tahoma" w:cs="Tahoma"/>
                <w:b/>
                <w:bCs/>
                <w:sz w:val="20"/>
              </w:rPr>
            </w:pPr>
            <w:r>
              <w:rPr>
                <w:rFonts w:ascii="Tahoma" w:hAnsi="Tahoma" w:cs="Tahoma"/>
                <w:b/>
                <w:bCs/>
                <w:sz w:val="20"/>
              </w:rPr>
              <w:t>ЗАКАЗЧИК:</w:t>
            </w:r>
          </w:p>
          <w:tbl>
            <w:tblPr>
              <w:tblW w:w="5635" w:type="dxa"/>
              <w:tblLayout w:type="fixed"/>
              <w:tblLook w:val="04A0" w:firstRow="1" w:lastRow="0" w:firstColumn="1" w:lastColumn="0" w:noHBand="0" w:noVBand="1"/>
            </w:tblPr>
            <w:tblGrid>
              <w:gridCol w:w="5635"/>
            </w:tblGrid>
            <w:tr w:rsidR="002E23F7" w:rsidRPr="005E7B5B" w:rsidTr="005B0D6E">
              <w:trPr>
                <w:trHeight w:val="271"/>
              </w:trPr>
              <w:tc>
                <w:tcPr>
                  <w:tcW w:w="5635" w:type="dxa"/>
                  <w:tcBorders>
                    <w:top w:val="nil"/>
                    <w:left w:val="nil"/>
                    <w:bottom w:val="nil"/>
                    <w:right w:val="nil"/>
                  </w:tcBorders>
                  <w:shd w:val="clear" w:color="auto" w:fill="auto"/>
                  <w:vAlign w:val="center"/>
                </w:tcPr>
                <w:p w:rsidR="002E23F7" w:rsidRPr="005E7B5B" w:rsidRDefault="002E23F7" w:rsidP="00D81348">
                  <w:pPr>
                    <w:framePr w:hSpace="180" w:wrap="around" w:vAnchor="text" w:hAnchor="page" w:x="947" w:y="4535"/>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2E23F7" w:rsidRPr="005E7B5B" w:rsidTr="005B0D6E">
              <w:trPr>
                <w:trHeight w:val="80"/>
              </w:trPr>
              <w:tc>
                <w:tcPr>
                  <w:tcW w:w="5635" w:type="dxa"/>
                  <w:tcBorders>
                    <w:top w:val="nil"/>
                    <w:left w:val="nil"/>
                    <w:bottom w:val="nil"/>
                    <w:right w:val="nil"/>
                  </w:tcBorders>
                  <w:shd w:val="clear" w:color="auto" w:fill="auto"/>
                  <w:vAlign w:val="center"/>
                </w:tcPr>
                <w:p w:rsidR="002E23F7" w:rsidRDefault="002E23F7" w:rsidP="00D81348">
                  <w:pPr>
                    <w:framePr w:hSpace="180" w:wrap="around" w:vAnchor="text" w:hAnchor="page" w:x="947" w:y="4535"/>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2E23F7" w:rsidRDefault="002E23F7" w:rsidP="00D81348">
                  <w:pPr>
                    <w:framePr w:hSpace="180" w:wrap="around" w:vAnchor="text" w:hAnchor="page" w:x="947" w:y="4535"/>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2E23F7" w:rsidRPr="005E7B5B" w:rsidRDefault="002E23F7" w:rsidP="00D81348">
                  <w:pPr>
                    <w:framePr w:hSpace="180" w:wrap="around" w:vAnchor="text" w:hAnchor="page" w:x="947" w:y="4535"/>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2E23F7" w:rsidRDefault="002E23F7" w:rsidP="002E23F7">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2E23F7" w:rsidRDefault="002E23F7" w:rsidP="002E23F7">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4584" w:type="dxa"/>
          </w:tcPr>
          <w:p w:rsidR="002E23F7" w:rsidRDefault="002E23F7" w:rsidP="002E23F7">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2E23F7" w:rsidRDefault="002E23F7" w:rsidP="002E23F7">
            <w:pPr>
              <w:tabs>
                <w:tab w:val="left" w:pos="7797"/>
                <w:tab w:val="left" w:pos="8041"/>
              </w:tabs>
              <w:spacing w:line="360" w:lineRule="auto"/>
              <w:ind w:left="408" w:hanging="408"/>
              <w:jc w:val="center"/>
              <w:rPr>
                <w:rFonts w:ascii="Tahoma" w:hAnsi="Tahoma" w:cs="Tahoma"/>
                <w:sz w:val="20"/>
              </w:rPr>
            </w:pPr>
          </w:p>
          <w:p w:rsidR="002E23F7" w:rsidRDefault="002E23F7" w:rsidP="002E23F7">
            <w:pPr>
              <w:spacing w:line="360" w:lineRule="auto"/>
              <w:jc w:val="both"/>
              <w:rPr>
                <w:rFonts w:ascii="Tahoma" w:hAnsi="Tahoma" w:cs="Tahoma"/>
                <w:sz w:val="20"/>
                <w:szCs w:val="20"/>
                <w:lang w:eastAsia="en-US"/>
              </w:rPr>
            </w:pPr>
          </w:p>
          <w:p w:rsidR="002E23F7" w:rsidRDefault="002E23F7" w:rsidP="002E23F7">
            <w:pPr>
              <w:spacing w:line="360" w:lineRule="auto"/>
              <w:jc w:val="both"/>
              <w:rPr>
                <w:rFonts w:ascii="Tahoma" w:hAnsi="Tahoma" w:cs="Tahoma"/>
                <w:sz w:val="20"/>
                <w:szCs w:val="20"/>
                <w:lang w:eastAsia="en-US"/>
              </w:rPr>
            </w:pPr>
          </w:p>
          <w:p w:rsidR="002E23F7" w:rsidRDefault="002E23F7" w:rsidP="002E23F7">
            <w:pPr>
              <w:spacing w:line="360" w:lineRule="auto"/>
              <w:jc w:val="both"/>
              <w:rPr>
                <w:rFonts w:ascii="Tahoma" w:hAnsi="Tahoma" w:cs="Tahoma"/>
                <w:sz w:val="20"/>
                <w:szCs w:val="20"/>
                <w:lang w:eastAsia="en-US"/>
              </w:rPr>
            </w:pPr>
          </w:p>
          <w:p w:rsidR="002E23F7" w:rsidRDefault="002E23F7" w:rsidP="002E23F7">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2E23F7" w:rsidRDefault="002E23F7" w:rsidP="002E23F7">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2E23F7" w:rsidRDefault="002E23F7" w:rsidP="002E23F7">
      <w:pPr>
        <w:rPr>
          <w:rFonts w:ascii="Tahoma" w:hAnsi="Tahoma" w:cs="Tahoma"/>
          <w:b/>
          <w:sz w:val="20"/>
        </w:rPr>
      </w:pPr>
      <w:r>
        <w:rPr>
          <w:rFonts w:ascii="Tahoma" w:hAnsi="Tahoma" w:cs="Tahoma"/>
          <w:b/>
          <w:sz w:val="20"/>
        </w:rPr>
        <w:t>Срок выполнения работ:</w:t>
      </w:r>
    </w:p>
    <w:p w:rsidR="002E23F7" w:rsidRDefault="002E23F7" w:rsidP="002E23F7">
      <w:pPr>
        <w:rPr>
          <w:rFonts w:ascii="Tahoma" w:hAnsi="Tahoma" w:cs="Tahoma"/>
          <w:b/>
          <w:sz w:val="20"/>
        </w:rPr>
      </w:pPr>
      <w:r>
        <w:rPr>
          <w:rFonts w:ascii="Tahoma" w:hAnsi="Tahoma" w:cs="Tahoma"/>
          <w:b/>
          <w:sz w:val="20"/>
        </w:rPr>
        <w:t>Начало работ – дата заключения договора</w:t>
      </w:r>
    </w:p>
    <w:p w:rsidR="002E23F7" w:rsidRDefault="002E23F7" w:rsidP="002E23F7">
      <w:pPr>
        <w:rPr>
          <w:rFonts w:ascii="Tahoma" w:hAnsi="Tahoma" w:cs="Tahoma"/>
          <w:b/>
          <w:sz w:val="20"/>
        </w:rPr>
      </w:pPr>
      <w:r>
        <w:rPr>
          <w:rFonts w:ascii="Tahoma" w:hAnsi="Tahoma" w:cs="Tahoma"/>
          <w:b/>
          <w:sz w:val="20"/>
        </w:rPr>
        <w:t>Окончание работ – до 15.12.2019</w:t>
      </w:r>
    </w:p>
    <w:p w:rsidR="002E23F7" w:rsidRDefault="002E23F7" w:rsidP="002E23F7">
      <w:pPr>
        <w:rPr>
          <w:rFonts w:ascii="Tahoma" w:hAnsi="Tahoma" w:cs="Tahoma"/>
          <w:b/>
          <w:sz w:val="20"/>
        </w:rPr>
      </w:pPr>
    </w:p>
    <w:p w:rsidR="002E23F7" w:rsidRDefault="002E23F7" w:rsidP="002E23F7">
      <w:pPr>
        <w:rPr>
          <w:rFonts w:ascii="Tahoma" w:hAnsi="Tahoma" w:cs="Tahoma"/>
          <w:b/>
          <w:sz w:val="20"/>
        </w:rPr>
      </w:pPr>
    </w:p>
    <w:tbl>
      <w:tblPr>
        <w:tblStyle w:val="af7"/>
        <w:tblW w:w="0" w:type="auto"/>
        <w:tblLook w:val="04A0" w:firstRow="1" w:lastRow="0" w:firstColumn="1" w:lastColumn="0" w:noHBand="0" w:noVBand="1"/>
      </w:tblPr>
      <w:tblGrid>
        <w:gridCol w:w="1242"/>
        <w:gridCol w:w="5247"/>
        <w:gridCol w:w="3279"/>
        <w:gridCol w:w="3005"/>
        <w:gridCol w:w="3005"/>
      </w:tblGrid>
      <w:tr w:rsidR="002E23F7" w:rsidTr="005B0D6E">
        <w:tc>
          <w:tcPr>
            <w:tcW w:w="1242" w:type="dxa"/>
          </w:tcPr>
          <w:p w:rsidR="002E23F7" w:rsidRDefault="002E23F7" w:rsidP="005B0D6E">
            <w:pPr>
              <w:rPr>
                <w:rFonts w:ascii="Tahoma" w:hAnsi="Tahoma" w:cs="Tahoma"/>
                <w:b/>
                <w:sz w:val="20"/>
              </w:rPr>
            </w:pPr>
            <w:r>
              <w:rPr>
                <w:rFonts w:ascii="Tahoma" w:hAnsi="Tahoma" w:cs="Tahoma"/>
                <w:b/>
                <w:sz w:val="20"/>
              </w:rPr>
              <w:t xml:space="preserve">№ </w:t>
            </w:r>
            <w:proofErr w:type="gramStart"/>
            <w:r>
              <w:rPr>
                <w:rFonts w:ascii="Tahoma" w:hAnsi="Tahoma" w:cs="Tahoma"/>
                <w:b/>
                <w:sz w:val="20"/>
              </w:rPr>
              <w:t>п</w:t>
            </w:r>
            <w:proofErr w:type="gramEnd"/>
            <w:r>
              <w:rPr>
                <w:rFonts w:ascii="Tahoma" w:hAnsi="Tahoma" w:cs="Tahoma"/>
                <w:b/>
                <w:sz w:val="20"/>
              </w:rPr>
              <w:t>/п</w:t>
            </w:r>
          </w:p>
        </w:tc>
        <w:tc>
          <w:tcPr>
            <w:tcW w:w="5247" w:type="dxa"/>
          </w:tcPr>
          <w:p w:rsidR="002E23F7" w:rsidRDefault="002E23F7" w:rsidP="005B0D6E">
            <w:pPr>
              <w:rPr>
                <w:rFonts w:ascii="Tahoma" w:hAnsi="Tahoma" w:cs="Tahoma"/>
                <w:b/>
                <w:sz w:val="20"/>
              </w:rPr>
            </w:pPr>
            <w:r>
              <w:rPr>
                <w:rFonts w:ascii="Tahoma" w:hAnsi="Tahoma" w:cs="Tahoma"/>
                <w:b/>
                <w:sz w:val="20"/>
              </w:rPr>
              <w:t>Наименование</w:t>
            </w:r>
          </w:p>
        </w:tc>
        <w:tc>
          <w:tcPr>
            <w:tcW w:w="3279" w:type="dxa"/>
          </w:tcPr>
          <w:p w:rsidR="002E23F7" w:rsidRDefault="002E23F7" w:rsidP="005B0D6E">
            <w:pPr>
              <w:rPr>
                <w:rFonts w:ascii="Tahoma" w:hAnsi="Tahoma" w:cs="Tahoma"/>
                <w:b/>
                <w:sz w:val="20"/>
              </w:rPr>
            </w:pPr>
            <w:r>
              <w:rPr>
                <w:rFonts w:ascii="Tahoma" w:hAnsi="Tahoma" w:cs="Tahoma"/>
                <w:b/>
                <w:sz w:val="20"/>
              </w:rPr>
              <w:t>Стоимость работ в текущих ценах в руб., без НДС</w:t>
            </w:r>
          </w:p>
        </w:tc>
        <w:tc>
          <w:tcPr>
            <w:tcW w:w="3005" w:type="dxa"/>
          </w:tcPr>
          <w:p w:rsidR="002E23F7" w:rsidRDefault="002E23F7" w:rsidP="005B0D6E">
            <w:pPr>
              <w:rPr>
                <w:rFonts w:ascii="Tahoma" w:hAnsi="Tahoma" w:cs="Tahoma"/>
                <w:b/>
                <w:sz w:val="20"/>
              </w:rPr>
            </w:pPr>
            <w:r>
              <w:rPr>
                <w:rFonts w:ascii="Tahoma" w:hAnsi="Tahoma" w:cs="Tahoma"/>
                <w:b/>
                <w:sz w:val="20"/>
              </w:rPr>
              <w:t>НДС (руб.)</w:t>
            </w:r>
          </w:p>
        </w:tc>
        <w:tc>
          <w:tcPr>
            <w:tcW w:w="3005" w:type="dxa"/>
          </w:tcPr>
          <w:p w:rsidR="002E23F7" w:rsidRDefault="002E23F7" w:rsidP="005B0D6E">
            <w:pPr>
              <w:rPr>
                <w:rFonts w:ascii="Tahoma" w:hAnsi="Tahoma" w:cs="Tahoma"/>
                <w:b/>
                <w:sz w:val="20"/>
              </w:rPr>
            </w:pPr>
            <w:r>
              <w:rPr>
                <w:rFonts w:ascii="Tahoma" w:hAnsi="Tahoma" w:cs="Tahoma"/>
                <w:b/>
                <w:sz w:val="20"/>
              </w:rPr>
              <w:t>Стоимость работ в текущих ценах в руб., с НДС</w:t>
            </w:r>
          </w:p>
        </w:tc>
      </w:tr>
      <w:tr w:rsidR="002E23F7" w:rsidTr="005B0D6E">
        <w:tc>
          <w:tcPr>
            <w:tcW w:w="1242" w:type="dxa"/>
          </w:tcPr>
          <w:p w:rsidR="002E23F7" w:rsidRDefault="002E23F7" w:rsidP="005B0D6E">
            <w:pPr>
              <w:rPr>
                <w:rFonts w:ascii="Tahoma" w:hAnsi="Tahoma" w:cs="Tahoma"/>
                <w:b/>
                <w:sz w:val="20"/>
              </w:rPr>
            </w:pPr>
            <w:r>
              <w:rPr>
                <w:rFonts w:ascii="Tahoma" w:hAnsi="Tahoma" w:cs="Tahoma"/>
                <w:b/>
                <w:sz w:val="20"/>
              </w:rPr>
              <w:t>1</w:t>
            </w:r>
          </w:p>
        </w:tc>
        <w:tc>
          <w:tcPr>
            <w:tcW w:w="5247" w:type="dxa"/>
          </w:tcPr>
          <w:p w:rsidR="002E23F7" w:rsidRPr="00271D06" w:rsidRDefault="002E23F7" w:rsidP="005B0D6E">
            <w:pPr>
              <w:rPr>
                <w:rFonts w:ascii="Tahoma" w:hAnsi="Tahoma" w:cs="Tahoma"/>
                <w:b/>
                <w:sz w:val="20"/>
              </w:rPr>
            </w:pPr>
            <w:r w:rsidRPr="00271D06">
              <w:rPr>
                <w:rFonts w:ascii="Tahoma" w:hAnsi="Tahoma" w:cs="Tahoma"/>
                <w:b/>
                <w:sz w:val="20"/>
              </w:rPr>
              <w:t xml:space="preserve">Разработка </w:t>
            </w:r>
            <w:proofErr w:type="gramStart"/>
            <w:r w:rsidRPr="00271D06">
              <w:rPr>
                <w:rFonts w:ascii="Tahoma" w:hAnsi="Tahoma" w:cs="Tahoma"/>
                <w:b/>
                <w:sz w:val="20"/>
              </w:rPr>
              <w:t>проектной-сметной</w:t>
            </w:r>
            <w:proofErr w:type="gramEnd"/>
          </w:p>
          <w:p w:rsidR="002E23F7" w:rsidRDefault="002E23F7" w:rsidP="005B0D6E">
            <w:pPr>
              <w:tabs>
                <w:tab w:val="left" w:pos="3104"/>
              </w:tabs>
              <w:rPr>
                <w:rFonts w:ascii="Tahoma" w:hAnsi="Tahoma" w:cs="Tahoma"/>
                <w:b/>
                <w:sz w:val="20"/>
              </w:rPr>
            </w:pPr>
            <w:r w:rsidRPr="00271D06">
              <w:rPr>
                <w:rFonts w:ascii="Tahoma" w:hAnsi="Tahoma" w:cs="Tahoma"/>
                <w:b/>
                <w:sz w:val="20"/>
              </w:rPr>
              <w:t>и рабочей документации</w:t>
            </w:r>
            <w:r>
              <w:rPr>
                <w:rFonts w:ascii="Tahoma" w:hAnsi="Tahoma" w:cs="Tahoma"/>
                <w:b/>
                <w:sz w:val="20"/>
              </w:rPr>
              <w:t>.</w:t>
            </w:r>
            <w:r>
              <w:t xml:space="preserve"> </w:t>
            </w:r>
            <w:r w:rsidRPr="00271D06">
              <w:rPr>
                <w:rFonts w:ascii="Tahoma" w:hAnsi="Tahoma" w:cs="Tahoma"/>
                <w:b/>
                <w:sz w:val="20"/>
              </w:rPr>
              <w:t xml:space="preserve">Разработка, согласование и проведение экспертизы </w:t>
            </w:r>
            <w:proofErr w:type="spellStart"/>
            <w:r w:rsidRPr="00271D06">
              <w:rPr>
                <w:rFonts w:ascii="Tahoma" w:hAnsi="Tahoma" w:cs="Tahoma"/>
                <w:b/>
                <w:sz w:val="20"/>
              </w:rPr>
              <w:t>пром</w:t>
            </w:r>
            <w:proofErr w:type="gramStart"/>
            <w:r w:rsidRPr="00271D06">
              <w:rPr>
                <w:rFonts w:ascii="Tahoma" w:hAnsi="Tahoma" w:cs="Tahoma"/>
                <w:b/>
                <w:sz w:val="20"/>
              </w:rPr>
              <w:t>.б</w:t>
            </w:r>
            <w:proofErr w:type="gramEnd"/>
            <w:r w:rsidRPr="00271D06">
              <w:rPr>
                <w:rFonts w:ascii="Tahoma" w:hAnsi="Tahoma" w:cs="Tahoma"/>
                <w:b/>
                <w:sz w:val="20"/>
              </w:rPr>
              <w:t>езопасности</w:t>
            </w:r>
            <w:proofErr w:type="spellEnd"/>
            <w:r w:rsidRPr="00271D06">
              <w:rPr>
                <w:rFonts w:ascii="Tahoma" w:hAnsi="Tahoma" w:cs="Tahoma"/>
                <w:b/>
                <w:sz w:val="20"/>
              </w:rPr>
              <w:t xml:space="preserve"> проектной документации</w:t>
            </w:r>
          </w:p>
        </w:tc>
        <w:tc>
          <w:tcPr>
            <w:tcW w:w="3279" w:type="dxa"/>
          </w:tcPr>
          <w:p w:rsidR="002E23F7" w:rsidRDefault="002E23F7" w:rsidP="005B0D6E">
            <w:pPr>
              <w:rPr>
                <w:rFonts w:ascii="Tahoma" w:hAnsi="Tahoma" w:cs="Tahoma"/>
                <w:b/>
                <w:sz w:val="20"/>
              </w:rPr>
            </w:pPr>
          </w:p>
        </w:tc>
        <w:tc>
          <w:tcPr>
            <w:tcW w:w="3005" w:type="dxa"/>
          </w:tcPr>
          <w:p w:rsidR="002E23F7" w:rsidRDefault="002E23F7" w:rsidP="005B0D6E">
            <w:pPr>
              <w:rPr>
                <w:rFonts w:ascii="Tahoma" w:hAnsi="Tahoma" w:cs="Tahoma"/>
                <w:b/>
                <w:sz w:val="20"/>
              </w:rPr>
            </w:pPr>
          </w:p>
        </w:tc>
        <w:tc>
          <w:tcPr>
            <w:tcW w:w="3005" w:type="dxa"/>
          </w:tcPr>
          <w:p w:rsidR="002E23F7" w:rsidRDefault="002E23F7" w:rsidP="005B0D6E">
            <w:pPr>
              <w:rPr>
                <w:rFonts w:ascii="Tahoma" w:hAnsi="Tahoma" w:cs="Tahoma"/>
                <w:b/>
                <w:sz w:val="20"/>
              </w:rPr>
            </w:pPr>
          </w:p>
        </w:tc>
      </w:tr>
      <w:tr w:rsidR="002E23F7" w:rsidTr="005B0D6E">
        <w:tc>
          <w:tcPr>
            <w:tcW w:w="1242" w:type="dxa"/>
          </w:tcPr>
          <w:p w:rsidR="002E23F7" w:rsidRDefault="002E23F7" w:rsidP="005B0D6E">
            <w:pPr>
              <w:rPr>
                <w:rFonts w:ascii="Tahoma" w:hAnsi="Tahoma" w:cs="Tahoma"/>
                <w:b/>
                <w:sz w:val="20"/>
              </w:rPr>
            </w:pPr>
            <w:r>
              <w:rPr>
                <w:rFonts w:ascii="Tahoma" w:hAnsi="Tahoma" w:cs="Tahoma"/>
                <w:b/>
                <w:sz w:val="20"/>
              </w:rPr>
              <w:t>2</w:t>
            </w:r>
          </w:p>
        </w:tc>
        <w:tc>
          <w:tcPr>
            <w:tcW w:w="5247" w:type="dxa"/>
          </w:tcPr>
          <w:p w:rsidR="002E23F7" w:rsidRDefault="002E23F7" w:rsidP="005B0D6E">
            <w:pPr>
              <w:rPr>
                <w:rFonts w:ascii="Tahoma" w:hAnsi="Tahoma" w:cs="Tahoma"/>
                <w:b/>
                <w:sz w:val="20"/>
              </w:rPr>
            </w:pPr>
            <w:r w:rsidRPr="00271D06">
              <w:rPr>
                <w:rFonts w:ascii="Tahoma" w:hAnsi="Tahoma" w:cs="Tahoma"/>
                <w:b/>
                <w:sz w:val="20"/>
              </w:rPr>
              <w:t>Выполнение строительно-монтажных работ</w:t>
            </w:r>
            <w:r>
              <w:rPr>
                <w:rFonts w:ascii="Tahoma" w:hAnsi="Tahoma" w:cs="Tahoma"/>
                <w:b/>
                <w:sz w:val="20"/>
              </w:rPr>
              <w:t>.</w:t>
            </w:r>
            <w:r>
              <w:t xml:space="preserve"> </w:t>
            </w:r>
            <w:r w:rsidRPr="00271D06">
              <w:rPr>
                <w:rFonts w:ascii="Tahoma" w:hAnsi="Tahoma" w:cs="Tahoma"/>
                <w:b/>
                <w:sz w:val="20"/>
              </w:rPr>
              <w:t>Выполнение пуско-наладочных работ</w:t>
            </w:r>
            <w:r>
              <w:rPr>
                <w:rFonts w:ascii="Tahoma" w:hAnsi="Tahoma" w:cs="Tahoma"/>
                <w:b/>
                <w:sz w:val="20"/>
              </w:rPr>
              <w:t>.</w:t>
            </w:r>
            <w:r>
              <w:t xml:space="preserve"> </w:t>
            </w:r>
            <w:r w:rsidRPr="00271D06">
              <w:rPr>
                <w:rFonts w:ascii="Tahoma" w:hAnsi="Tahoma" w:cs="Tahoma"/>
                <w:b/>
                <w:sz w:val="20"/>
              </w:rPr>
              <w:t>Сдача в эксплуатацию</w:t>
            </w:r>
          </w:p>
        </w:tc>
        <w:tc>
          <w:tcPr>
            <w:tcW w:w="3279" w:type="dxa"/>
          </w:tcPr>
          <w:p w:rsidR="002E23F7" w:rsidRDefault="002E23F7" w:rsidP="005B0D6E">
            <w:pPr>
              <w:rPr>
                <w:rFonts w:ascii="Tahoma" w:hAnsi="Tahoma" w:cs="Tahoma"/>
                <w:b/>
                <w:sz w:val="20"/>
              </w:rPr>
            </w:pPr>
          </w:p>
        </w:tc>
        <w:tc>
          <w:tcPr>
            <w:tcW w:w="3005" w:type="dxa"/>
          </w:tcPr>
          <w:p w:rsidR="002E23F7" w:rsidRDefault="002E23F7" w:rsidP="005B0D6E">
            <w:pPr>
              <w:rPr>
                <w:rFonts w:ascii="Tahoma" w:hAnsi="Tahoma" w:cs="Tahoma"/>
                <w:b/>
                <w:sz w:val="20"/>
              </w:rPr>
            </w:pPr>
          </w:p>
        </w:tc>
        <w:tc>
          <w:tcPr>
            <w:tcW w:w="3005" w:type="dxa"/>
          </w:tcPr>
          <w:p w:rsidR="002E23F7" w:rsidRDefault="002E23F7" w:rsidP="005B0D6E">
            <w:pPr>
              <w:rPr>
                <w:rFonts w:ascii="Tahoma" w:hAnsi="Tahoma" w:cs="Tahoma"/>
                <w:b/>
                <w:sz w:val="20"/>
              </w:rPr>
            </w:pPr>
          </w:p>
        </w:tc>
      </w:tr>
      <w:tr w:rsidR="002E23F7" w:rsidTr="005B0D6E">
        <w:tc>
          <w:tcPr>
            <w:tcW w:w="1242" w:type="dxa"/>
          </w:tcPr>
          <w:p w:rsidR="002E23F7" w:rsidRDefault="002E23F7" w:rsidP="005B0D6E">
            <w:pPr>
              <w:rPr>
                <w:rFonts w:ascii="Tahoma" w:hAnsi="Tahoma" w:cs="Tahoma"/>
                <w:b/>
                <w:sz w:val="20"/>
              </w:rPr>
            </w:pPr>
          </w:p>
        </w:tc>
        <w:tc>
          <w:tcPr>
            <w:tcW w:w="5247" w:type="dxa"/>
          </w:tcPr>
          <w:p w:rsidR="002E23F7" w:rsidRDefault="002E23F7" w:rsidP="005B0D6E">
            <w:pPr>
              <w:rPr>
                <w:rFonts w:ascii="Tahoma" w:hAnsi="Tahoma" w:cs="Tahoma"/>
                <w:b/>
                <w:sz w:val="20"/>
              </w:rPr>
            </w:pPr>
          </w:p>
        </w:tc>
        <w:tc>
          <w:tcPr>
            <w:tcW w:w="3279" w:type="dxa"/>
          </w:tcPr>
          <w:p w:rsidR="002E23F7" w:rsidRDefault="002E23F7" w:rsidP="005B0D6E">
            <w:pPr>
              <w:rPr>
                <w:rFonts w:ascii="Tahoma" w:hAnsi="Tahoma" w:cs="Tahoma"/>
                <w:b/>
                <w:sz w:val="20"/>
              </w:rPr>
            </w:pPr>
          </w:p>
        </w:tc>
        <w:tc>
          <w:tcPr>
            <w:tcW w:w="3005" w:type="dxa"/>
          </w:tcPr>
          <w:p w:rsidR="002E23F7" w:rsidRDefault="002E23F7" w:rsidP="005B0D6E">
            <w:pPr>
              <w:rPr>
                <w:rFonts w:ascii="Tahoma" w:hAnsi="Tahoma" w:cs="Tahoma"/>
                <w:b/>
                <w:sz w:val="20"/>
              </w:rPr>
            </w:pPr>
          </w:p>
        </w:tc>
        <w:tc>
          <w:tcPr>
            <w:tcW w:w="3005" w:type="dxa"/>
          </w:tcPr>
          <w:p w:rsidR="002E23F7" w:rsidRDefault="002E23F7" w:rsidP="005B0D6E">
            <w:pPr>
              <w:rPr>
                <w:rFonts w:ascii="Tahoma" w:hAnsi="Tahoma" w:cs="Tahoma"/>
                <w:b/>
                <w:sz w:val="20"/>
              </w:rPr>
            </w:pPr>
          </w:p>
        </w:tc>
      </w:tr>
    </w:tbl>
    <w:p w:rsidR="002E23F7" w:rsidRDefault="002E23F7" w:rsidP="002E23F7">
      <w:pPr>
        <w:rPr>
          <w:rFonts w:ascii="Tahoma" w:hAnsi="Tahoma" w:cs="Tahoma"/>
          <w:b/>
          <w:sz w:val="20"/>
        </w:rPr>
      </w:pPr>
    </w:p>
    <w:p w:rsidR="00C82C13" w:rsidRDefault="00C82C13" w:rsidP="00C82C13">
      <w:pPr>
        <w:ind w:left="5664"/>
        <w:jc w:val="right"/>
        <w:rPr>
          <w:rFonts w:ascii="Tahoma" w:hAnsi="Tahoma" w:cs="Tahoma"/>
          <w:sz w:val="20"/>
          <w:szCs w:val="20"/>
        </w:rPr>
        <w:sectPr w:rsidR="00C82C13" w:rsidSect="008504D3">
          <w:pgSz w:w="16838" w:h="11906" w:orient="landscape"/>
          <w:pgMar w:top="1134" w:right="709" w:bottom="851" w:left="567" w:header="709" w:footer="709" w:gutter="0"/>
          <w:cols w:space="708"/>
          <w:docGrid w:linePitch="360"/>
        </w:sectPr>
      </w:pPr>
    </w:p>
    <w:p w:rsidR="005B0D6E" w:rsidRPr="009A4743" w:rsidRDefault="005B0D6E" w:rsidP="005B0D6E">
      <w:pPr>
        <w:tabs>
          <w:tab w:val="right" w:pos="9072"/>
        </w:tabs>
        <w:jc w:val="right"/>
        <w:rPr>
          <w:rFonts w:ascii="Tahoma" w:hAnsi="Tahoma" w:cs="Tahoma"/>
          <w:b/>
          <w:color w:val="0D0D0D"/>
          <w:sz w:val="20"/>
          <w:szCs w:val="20"/>
        </w:rPr>
      </w:pPr>
      <w:r>
        <w:rPr>
          <w:rFonts w:ascii="Tahoma" w:hAnsi="Tahoma" w:cs="Tahoma"/>
          <w:b/>
          <w:color w:val="0D0D0D"/>
          <w:sz w:val="20"/>
          <w:szCs w:val="20"/>
        </w:rPr>
        <w:lastRenderedPageBreak/>
        <w:t>Приложение №3.1</w:t>
      </w:r>
    </w:p>
    <w:p w:rsidR="005B0D6E" w:rsidRPr="009A4743" w:rsidRDefault="005B0D6E" w:rsidP="005B0D6E">
      <w:pPr>
        <w:tabs>
          <w:tab w:val="right" w:pos="9072"/>
        </w:tabs>
        <w:jc w:val="right"/>
        <w:rPr>
          <w:rFonts w:ascii="Tahoma" w:hAnsi="Tahoma" w:cs="Tahoma"/>
          <w:b/>
          <w:color w:val="0D0D0D"/>
          <w:sz w:val="20"/>
          <w:szCs w:val="20"/>
        </w:rPr>
      </w:pPr>
      <w:r w:rsidRPr="009A4743">
        <w:rPr>
          <w:rFonts w:ascii="Tahoma" w:hAnsi="Tahoma" w:cs="Tahoma"/>
          <w:b/>
          <w:color w:val="0D0D0D"/>
          <w:sz w:val="20"/>
          <w:szCs w:val="20"/>
        </w:rPr>
        <w:t>к Договору подряда №</w:t>
      </w:r>
      <w:r>
        <w:rPr>
          <w:rFonts w:ascii="Tahoma" w:hAnsi="Tahoma" w:cs="Tahoma"/>
          <w:b/>
          <w:color w:val="0D0D0D"/>
          <w:sz w:val="20"/>
          <w:szCs w:val="20"/>
        </w:rPr>
        <w:t xml:space="preserve">  __________</w:t>
      </w:r>
    </w:p>
    <w:p w:rsidR="005B0D6E" w:rsidRPr="009A4743" w:rsidRDefault="005B0D6E" w:rsidP="005B0D6E">
      <w:pPr>
        <w:tabs>
          <w:tab w:val="right" w:pos="9072"/>
        </w:tabs>
        <w:jc w:val="right"/>
        <w:rPr>
          <w:rFonts w:ascii="Tahoma" w:hAnsi="Tahoma" w:cs="Tahoma"/>
          <w:b/>
          <w:color w:val="0D0D0D"/>
          <w:sz w:val="20"/>
          <w:szCs w:val="20"/>
        </w:rPr>
      </w:pPr>
      <w:r w:rsidRPr="009A4743">
        <w:rPr>
          <w:rFonts w:ascii="Tahoma" w:hAnsi="Tahoma" w:cs="Tahoma"/>
          <w:b/>
          <w:color w:val="0D0D0D"/>
          <w:sz w:val="20"/>
          <w:szCs w:val="20"/>
        </w:rPr>
        <w:t>от _____________2019г.</w:t>
      </w:r>
    </w:p>
    <w:tbl>
      <w:tblPr>
        <w:tblW w:w="15686" w:type="dxa"/>
        <w:tblInd w:w="92" w:type="dxa"/>
        <w:tblLook w:val="04A0" w:firstRow="1" w:lastRow="0" w:firstColumn="1" w:lastColumn="0" w:noHBand="0" w:noVBand="1"/>
      </w:tblPr>
      <w:tblGrid>
        <w:gridCol w:w="607"/>
        <w:gridCol w:w="1666"/>
        <w:gridCol w:w="3222"/>
        <w:gridCol w:w="3556"/>
        <w:gridCol w:w="1944"/>
        <w:gridCol w:w="1675"/>
        <w:gridCol w:w="1555"/>
        <w:gridCol w:w="1461"/>
      </w:tblGrid>
      <w:tr w:rsidR="006E374A" w:rsidTr="006E374A">
        <w:trPr>
          <w:trHeight w:val="255"/>
        </w:trPr>
        <w:tc>
          <w:tcPr>
            <w:tcW w:w="611" w:type="dxa"/>
            <w:tcBorders>
              <w:top w:val="nil"/>
              <w:left w:val="nil"/>
              <w:bottom w:val="nil"/>
              <w:right w:val="nil"/>
            </w:tcBorders>
            <w:shd w:val="clear" w:color="auto" w:fill="auto"/>
            <w:noWrap/>
            <w:hideMark/>
          </w:tcPr>
          <w:p w:rsidR="006E374A" w:rsidRDefault="006E374A" w:rsidP="00D26A0B">
            <w:pPr>
              <w:rPr>
                <w:rFonts w:ascii="Arial Cyr" w:hAnsi="Arial Cyr"/>
                <w:sz w:val="20"/>
                <w:szCs w:val="20"/>
              </w:rPr>
            </w:pPr>
          </w:p>
        </w:tc>
        <w:tc>
          <w:tcPr>
            <w:tcW w:w="15075" w:type="dxa"/>
            <w:gridSpan w:val="7"/>
            <w:tcBorders>
              <w:top w:val="nil"/>
              <w:left w:val="nil"/>
              <w:bottom w:val="nil"/>
              <w:right w:val="nil"/>
            </w:tcBorders>
            <w:shd w:val="clear" w:color="auto" w:fill="auto"/>
            <w:noWrap/>
            <w:vAlign w:val="bottom"/>
            <w:hideMark/>
          </w:tcPr>
          <w:p w:rsidR="006E374A" w:rsidRDefault="006E374A" w:rsidP="00D26A0B">
            <w:pPr>
              <w:jc w:val="center"/>
              <w:rPr>
                <w:rFonts w:ascii="Arial" w:hAnsi="Arial" w:cs="Arial"/>
                <w:sz w:val="18"/>
                <w:szCs w:val="18"/>
              </w:rPr>
            </w:pPr>
          </w:p>
          <w:p w:rsidR="006E374A" w:rsidRDefault="006E374A" w:rsidP="00D26A0B">
            <w:pPr>
              <w:jc w:val="center"/>
              <w:rPr>
                <w:rFonts w:ascii="Arial" w:hAnsi="Arial" w:cs="Arial"/>
                <w:sz w:val="18"/>
                <w:szCs w:val="18"/>
              </w:rPr>
            </w:pPr>
            <w:r>
              <w:rPr>
                <w:rFonts w:ascii="Arial" w:hAnsi="Arial" w:cs="Arial"/>
                <w:sz w:val="18"/>
                <w:szCs w:val="18"/>
              </w:rPr>
              <w:t>Смета на проектные и изыскательские работы</w:t>
            </w:r>
          </w:p>
        </w:tc>
      </w:tr>
      <w:tr w:rsidR="006E374A" w:rsidTr="006E374A">
        <w:trPr>
          <w:trHeight w:val="300"/>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1676" w:type="dxa"/>
            <w:tcBorders>
              <w:top w:val="nil"/>
              <w:left w:val="nil"/>
              <w:bottom w:val="nil"/>
              <w:right w:val="nil"/>
            </w:tcBorders>
            <w:shd w:val="clear" w:color="auto" w:fill="auto"/>
            <w:noWrap/>
            <w:vAlign w:val="bottom"/>
            <w:hideMark/>
          </w:tcPr>
          <w:p w:rsidR="006E374A" w:rsidRDefault="006E374A" w:rsidP="00D26A0B">
            <w:pPr>
              <w:rPr>
                <w:rFonts w:ascii="Arial" w:hAnsi="Arial" w:cs="Arial"/>
                <w:sz w:val="20"/>
                <w:szCs w:val="20"/>
              </w:rPr>
            </w:pPr>
          </w:p>
        </w:tc>
        <w:tc>
          <w:tcPr>
            <w:tcW w:w="3243" w:type="dxa"/>
            <w:tcBorders>
              <w:top w:val="nil"/>
              <w:left w:val="nil"/>
              <w:bottom w:val="nil"/>
              <w:right w:val="nil"/>
            </w:tcBorders>
            <w:shd w:val="clear" w:color="auto" w:fill="auto"/>
            <w:vAlign w:val="center"/>
            <w:hideMark/>
          </w:tcPr>
          <w:p w:rsidR="006E374A" w:rsidRDefault="006E374A" w:rsidP="00D26A0B">
            <w:pPr>
              <w:rPr>
                <w:rFonts w:ascii="Arial" w:hAnsi="Arial" w:cs="Arial"/>
                <w:i/>
                <w:iCs/>
              </w:rPr>
            </w:pPr>
          </w:p>
        </w:tc>
        <w:tc>
          <w:tcPr>
            <w:tcW w:w="3579" w:type="dxa"/>
            <w:tcBorders>
              <w:top w:val="nil"/>
              <w:left w:val="nil"/>
              <w:bottom w:val="nil"/>
              <w:right w:val="nil"/>
            </w:tcBorders>
            <w:shd w:val="clear" w:color="auto" w:fill="auto"/>
            <w:noWrap/>
            <w:vAlign w:val="bottom"/>
            <w:hideMark/>
          </w:tcPr>
          <w:p w:rsidR="006E374A" w:rsidRDefault="006E374A" w:rsidP="00D26A0B">
            <w:pPr>
              <w:rPr>
                <w:rFonts w:ascii="Arial" w:hAnsi="Arial" w:cs="Arial"/>
                <w:sz w:val="20"/>
                <w:szCs w:val="20"/>
              </w:rPr>
            </w:pPr>
          </w:p>
        </w:tc>
        <w:tc>
          <w:tcPr>
            <w:tcW w:w="1956" w:type="dxa"/>
            <w:tcBorders>
              <w:top w:val="nil"/>
              <w:left w:val="nil"/>
              <w:bottom w:val="nil"/>
              <w:right w:val="nil"/>
            </w:tcBorders>
            <w:shd w:val="clear" w:color="auto" w:fill="auto"/>
            <w:noWrap/>
            <w:vAlign w:val="center"/>
            <w:hideMark/>
          </w:tcPr>
          <w:p w:rsidR="006E374A" w:rsidRDefault="006E374A" w:rsidP="00D26A0B">
            <w:pPr>
              <w:jc w:val="center"/>
              <w:rPr>
                <w:rFonts w:ascii="Arial" w:hAnsi="Arial" w:cs="Arial"/>
                <w:sz w:val="20"/>
                <w:szCs w:val="20"/>
              </w:rPr>
            </w:pPr>
          </w:p>
        </w:tc>
        <w:tc>
          <w:tcPr>
            <w:tcW w:w="1587"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c>
          <w:tcPr>
            <w:tcW w:w="1564"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c>
          <w:tcPr>
            <w:tcW w:w="1470"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r>
      <w:tr w:rsidR="006E374A" w:rsidTr="006E374A">
        <w:trPr>
          <w:trHeight w:val="840"/>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4919" w:type="dxa"/>
            <w:gridSpan w:val="2"/>
            <w:tcBorders>
              <w:top w:val="nil"/>
              <w:left w:val="nil"/>
              <w:bottom w:val="nil"/>
              <w:right w:val="nil"/>
            </w:tcBorders>
            <w:shd w:val="clear" w:color="auto" w:fill="auto"/>
            <w:hideMark/>
          </w:tcPr>
          <w:p w:rsidR="006E374A" w:rsidRDefault="006E374A" w:rsidP="00D26A0B">
            <w:pPr>
              <w:rPr>
                <w:rFonts w:ascii="Arial" w:hAnsi="Arial" w:cs="Arial"/>
                <w:sz w:val="20"/>
                <w:szCs w:val="20"/>
              </w:rPr>
            </w:pPr>
            <w:r>
              <w:rPr>
                <w:rFonts w:ascii="Arial" w:hAnsi="Arial" w:cs="Arial"/>
                <w:sz w:val="20"/>
                <w:szCs w:val="20"/>
              </w:rPr>
              <w:t xml:space="preserve">Наименование строительства и стадии проектирования </w:t>
            </w:r>
          </w:p>
        </w:tc>
        <w:tc>
          <w:tcPr>
            <w:tcW w:w="10156" w:type="dxa"/>
            <w:gridSpan w:val="5"/>
            <w:tcBorders>
              <w:top w:val="nil"/>
              <w:left w:val="nil"/>
              <w:bottom w:val="single" w:sz="4" w:space="0" w:color="000000"/>
              <w:right w:val="nil"/>
            </w:tcBorders>
            <w:shd w:val="clear" w:color="auto" w:fill="auto"/>
            <w:vAlign w:val="center"/>
            <w:hideMark/>
          </w:tcPr>
          <w:p w:rsidR="006E374A" w:rsidRDefault="006E374A" w:rsidP="00D26A0B">
            <w:pPr>
              <w:rPr>
                <w:rFonts w:ascii="Arial" w:hAnsi="Arial" w:cs="Arial"/>
                <w:sz w:val="20"/>
                <w:szCs w:val="20"/>
              </w:rPr>
            </w:pPr>
            <w:r>
              <w:rPr>
                <w:rFonts w:ascii="Arial" w:hAnsi="Arial" w:cs="Arial"/>
                <w:sz w:val="20"/>
                <w:szCs w:val="20"/>
              </w:rPr>
              <w:t xml:space="preserve">Техническое перевооружение опасного производственного объекта - "Участок трубопроводов теплосети г. Екатеринбург". Модернизация центральных тепловых пунктов в части замены </w:t>
            </w:r>
            <w:proofErr w:type="spellStart"/>
            <w:r>
              <w:rPr>
                <w:rFonts w:ascii="Arial" w:hAnsi="Arial" w:cs="Arial"/>
                <w:sz w:val="20"/>
                <w:szCs w:val="20"/>
              </w:rPr>
              <w:t>кожухо</w:t>
            </w:r>
            <w:proofErr w:type="spellEnd"/>
            <w:r>
              <w:rPr>
                <w:rFonts w:ascii="Arial" w:hAnsi="Arial" w:cs="Arial"/>
                <w:sz w:val="20"/>
                <w:szCs w:val="20"/>
              </w:rPr>
              <w:t xml:space="preserve">-трубных теплообменных аппаратов системы отопления </w:t>
            </w:r>
            <w:proofErr w:type="gramStart"/>
            <w:r>
              <w:rPr>
                <w:rFonts w:ascii="Arial" w:hAnsi="Arial" w:cs="Arial"/>
                <w:sz w:val="20"/>
                <w:szCs w:val="20"/>
              </w:rPr>
              <w:t>на</w:t>
            </w:r>
            <w:proofErr w:type="gramEnd"/>
            <w:r>
              <w:rPr>
                <w:rFonts w:ascii="Arial" w:hAnsi="Arial" w:cs="Arial"/>
                <w:sz w:val="20"/>
                <w:szCs w:val="20"/>
              </w:rPr>
              <w:t xml:space="preserve"> пластинчатые. 7 ЦТП</w:t>
            </w:r>
          </w:p>
        </w:tc>
      </w:tr>
      <w:tr w:rsidR="006E374A" w:rsidTr="006E374A">
        <w:trPr>
          <w:trHeight w:val="255"/>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15075" w:type="dxa"/>
            <w:gridSpan w:val="7"/>
            <w:tcBorders>
              <w:top w:val="nil"/>
              <w:left w:val="nil"/>
              <w:bottom w:val="nil"/>
              <w:right w:val="nil"/>
            </w:tcBorders>
            <w:shd w:val="clear" w:color="auto" w:fill="auto"/>
            <w:noWrap/>
            <w:vAlign w:val="bottom"/>
            <w:hideMark/>
          </w:tcPr>
          <w:p w:rsidR="006E374A" w:rsidRDefault="006E374A" w:rsidP="00D26A0B">
            <w:pPr>
              <w:jc w:val="center"/>
              <w:rPr>
                <w:rFonts w:ascii="Arial" w:hAnsi="Arial" w:cs="Arial"/>
                <w:sz w:val="18"/>
                <w:szCs w:val="18"/>
              </w:rPr>
            </w:pPr>
          </w:p>
        </w:tc>
      </w:tr>
      <w:tr w:rsidR="006E374A" w:rsidTr="006E374A">
        <w:trPr>
          <w:trHeight w:val="300"/>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1676" w:type="dxa"/>
            <w:tcBorders>
              <w:top w:val="nil"/>
              <w:left w:val="nil"/>
              <w:bottom w:val="nil"/>
              <w:right w:val="nil"/>
            </w:tcBorders>
            <w:shd w:val="clear" w:color="auto" w:fill="auto"/>
            <w:noWrap/>
            <w:vAlign w:val="bottom"/>
            <w:hideMark/>
          </w:tcPr>
          <w:p w:rsidR="006E374A" w:rsidRDefault="006E374A" w:rsidP="00D26A0B">
            <w:pPr>
              <w:rPr>
                <w:rFonts w:ascii="Arial" w:hAnsi="Arial" w:cs="Arial"/>
                <w:sz w:val="20"/>
                <w:szCs w:val="20"/>
              </w:rPr>
            </w:pPr>
          </w:p>
        </w:tc>
        <w:tc>
          <w:tcPr>
            <w:tcW w:w="3243" w:type="dxa"/>
            <w:tcBorders>
              <w:top w:val="nil"/>
              <w:left w:val="nil"/>
              <w:bottom w:val="nil"/>
              <w:right w:val="nil"/>
            </w:tcBorders>
            <w:shd w:val="clear" w:color="auto" w:fill="auto"/>
            <w:vAlign w:val="center"/>
            <w:hideMark/>
          </w:tcPr>
          <w:p w:rsidR="006E374A" w:rsidRDefault="006E374A" w:rsidP="00D26A0B">
            <w:pPr>
              <w:rPr>
                <w:rFonts w:ascii="Arial" w:hAnsi="Arial" w:cs="Arial"/>
                <w:i/>
                <w:iCs/>
              </w:rPr>
            </w:pPr>
          </w:p>
        </w:tc>
        <w:tc>
          <w:tcPr>
            <w:tcW w:w="3579" w:type="dxa"/>
            <w:tcBorders>
              <w:top w:val="nil"/>
              <w:left w:val="nil"/>
              <w:bottom w:val="nil"/>
              <w:right w:val="nil"/>
            </w:tcBorders>
            <w:shd w:val="clear" w:color="auto" w:fill="auto"/>
            <w:noWrap/>
            <w:vAlign w:val="bottom"/>
            <w:hideMark/>
          </w:tcPr>
          <w:p w:rsidR="006E374A" w:rsidRDefault="006E374A" w:rsidP="00D26A0B">
            <w:pPr>
              <w:rPr>
                <w:rFonts w:ascii="Arial" w:hAnsi="Arial" w:cs="Arial"/>
                <w:sz w:val="20"/>
                <w:szCs w:val="20"/>
              </w:rPr>
            </w:pPr>
          </w:p>
        </w:tc>
        <w:tc>
          <w:tcPr>
            <w:tcW w:w="1956" w:type="dxa"/>
            <w:tcBorders>
              <w:top w:val="nil"/>
              <w:left w:val="nil"/>
              <w:bottom w:val="nil"/>
              <w:right w:val="nil"/>
            </w:tcBorders>
            <w:shd w:val="clear" w:color="auto" w:fill="auto"/>
            <w:noWrap/>
            <w:vAlign w:val="center"/>
            <w:hideMark/>
          </w:tcPr>
          <w:p w:rsidR="006E374A" w:rsidRDefault="006E374A" w:rsidP="00D26A0B">
            <w:pPr>
              <w:jc w:val="center"/>
              <w:rPr>
                <w:rFonts w:ascii="Arial" w:hAnsi="Arial" w:cs="Arial"/>
                <w:sz w:val="20"/>
                <w:szCs w:val="20"/>
              </w:rPr>
            </w:pPr>
          </w:p>
        </w:tc>
        <w:tc>
          <w:tcPr>
            <w:tcW w:w="1587"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c>
          <w:tcPr>
            <w:tcW w:w="1564"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c>
          <w:tcPr>
            <w:tcW w:w="1470"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r>
      <w:tr w:rsidR="006E374A" w:rsidTr="006E374A">
        <w:trPr>
          <w:trHeight w:val="507"/>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4919" w:type="dxa"/>
            <w:gridSpan w:val="2"/>
            <w:tcBorders>
              <w:top w:val="nil"/>
              <w:left w:val="nil"/>
              <w:bottom w:val="nil"/>
              <w:right w:val="nil"/>
            </w:tcBorders>
            <w:shd w:val="clear" w:color="auto" w:fill="auto"/>
            <w:vAlign w:val="center"/>
            <w:hideMark/>
          </w:tcPr>
          <w:p w:rsidR="006E374A" w:rsidRDefault="006E374A" w:rsidP="00D26A0B">
            <w:pPr>
              <w:rPr>
                <w:rFonts w:ascii="Arial" w:hAnsi="Arial" w:cs="Arial"/>
                <w:sz w:val="20"/>
                <w:szCs w:val="20"/>
              </w:rPr>
            </w:pPr>
            <w:r>
              <w:rPr>
                <w:rFonts w:ascii="Arial" w:hAnsi="Arial" w:cs="Arial"/>
                <w:sz w:val="20"/>
                <w:szCs w:val="20"/>
              </w:rPr>
              <w:t>Наименование проектной организаци</w:t>
            </w:r>
            <w:proofErr w:type="gramStart"/>
            <w:r>
              <w:rPr>
                <w:rFonts w:ascii="Arial" w:hAnsi="Arial" w:cs="Arial"/>
                <w:sz w:val="20"/>
                <w:szCs w:val="20"/>
              </w:rPr>
              <w:t>и-</w:t>
            </w:r>
            <w:proofErr w:type="gramEnd"/>
            <w:r>
              <w:rPr>
                <w:rFonts w:ascii="Arial" w:hAnsi="Arial" w:cs="Arial"/>
                <w:sz w:val="20"/>
                <w:szCs w:val="20"/>
              </w:rPr>
              <w:t xml:space="preserve"> генерального проектировщика </w:t>
            </w:r>
          </w:p>
        </w:tc>
        <w:tc>
          <w:tcPr>
            <w:tcW w:w="10156" w:type="dxa"/>
            <w:gridSpan w:val="5"/>
            <w:tcBorders>
              <w:top w:val="nil"/>
              <w:left w:val="nil"/>
              <w:bottom w:val="single" w:sz="4" w:space="0" w:color="000000"/>
              <w:right w:val="nil"/>
            </w:tcBorders>
            <w:shd w:val="clear" w:color="auto" w:fill="auto"/>
            <w:vAlign w:val="center"/>
            <w:hideMark/>
          </w:tcPr>
          <w:p w:rsidR="006E374A" w:rsidRDefault="006E374A" w:rsidP="00D26A0B">
            <w:pPr>
              <w:rPr>
                <w:rFonts w:ascii="Arial" w:hAnsi="Arial" w:cs="Arial"/>
                <w:sz w:val="20"/>
                <w:szCs w:val="20"/>
              </w:rPr>
            </w:pPr>
            <w:r>
              <w:rPr>
                <w:rFonts w:ascii="Arial" w:hAnsi="Arial" w:cs="Arial"/>
                <w:sz w:val="20"/>
                <w:szCs w:val="20"/>
              </w:rPr>
              <w:t> </w:t>
            </w:r>
          </w:p>
        </w:tc>
      </w:tr>
      <w:tr w:rsidR="006E374A" w:rsidTr="006E374A">
        <w:trPr>
          <w:trHeight w:val="255"/>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15075" w:type="dxa"/>
            <w:gridSpan w:val="7"/>
            <w:tcBorders>
              <w:top w:val="nil"/>
              <w:left w:val="nil"/>
              <w:bottom w:val="nil"/>
              <w:right w:val="nil"/>
            </w:tcBorders>
            <w:shd w:val="clear" w:color="auto" w:fill="auto"/>
            <w:noWrap/>
            <w:vAlign w:val="bottom"/>
            <w:hideMark/>
          </w:tcPr>
          <w:p w:rsidR="006E374A" w:rsidRDefault="006E374A" w:rsidP="00D26A0B">
            <w:pPr>
              <w:jc w:val="center"/>
              <w:rPr>
                <w:rFonts w:ascii="Arial" w:hAnsi="Arial" w:cs="Arial"/>
                <w:sz w:val="18"/>
                <w:szCs w:val="18"/>
              </w:rPr>
            </w:pPr>
          </w:p>
        </w:tc>
      </w:tr>
      <w:tr w:rsidR="006E374A" w:rsidTr="006E374A">
        <w:trPr>
          <w:trHeight w:val="300"/>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1676" w:type="dxa"/>
            <w:tcBorders>
              <w:top w:val="nil"/>
              <w:left w:val="nil"/>
              <w:bottom w:val="nil"/>
              <w:right w:val="nil"/>
            </w:tcBorders>
            <w:shd w:val="clear" w:color="auto" w:fill="auto"/>
            <w:noWrap/>
            <w:vAlign w:val="bottom"/>
            <w:hideMark/>
          </w:tcPr>
          <w:p w:rsidR="006E374A" w:rsidRDefault="006E374A" w:rsidP="00D26A0B">
            <w:pPr>
              <w:rPr>
                <w:rFonts w:ascii="Arial" w:hAnsi="Arial" w:cs="Arial"/>
                <w:sz w:val="20"/>
                <w:szCs w:val="20"/>
              </w:rPr>
            </w:pPr>
          </w:p>
        </w:tc>
        <w:tc>
          <w:tcPr>
            <w:tcW w:w="3243" w:type="dxa"/>
            <w:tcBorders>
              <w:top w:val="nil"/>
              <w:left w:val="nil"/>
              <w:bottom w:val="nil"/>
              <w:right w:val="nil"/>
            </w:tcBorders>
            <w:shd w:val="clear" w:color="auto" w:fill="auto"/>
            <w:vAlign w:val="center"/>
            <w:hideMark/>
          </w:tcPr>
          <w:p w:rsidR="006E374A" w:rsidRDefault="006E374A" w:rsidP="00D26A0B">
            <w:pPr>
              <w:rPr>
                <w:rFonts w:ascii="Arial" w:hAnsi="Arial" w:cs="Arial"/>
                <w:i/>
                <w:iCs/>
              </w:rPr>
            </w:pPr>
          </w:p>
        </w:tc>
        <w:tc>
          <w:tcPr>
            <w:tcW w:w="3579" w:type="dxa"/>
            <w:tcBorders>
              <w:top w:val="nil"/>
              <w:left w:val="nil"/>
              <w:bottom w:val="nil"/>
              <w:right w:val="nil"/>
            </w:tcBorders>
            <w:shd w:val="clear" w:color="auto" w:fill="auto"/>
            <w:noWrap/>
            <w:vAlign w:val="bottom"/>
            <w:hideMark/>
          </w:tcPr>
          <w:p w:rsidR="006E374A" w:rsidRDefault="006E374A" w:rsidP="00D26A0B">
            <w:pPr>
              <w:rPr>
                <w:rFonts w:ascii="Arial" w:hAnsi="Arial" w:cs="Arial"/>
                <w:sz w:val="20"/>
                <w:szCs w:val="20"/>
              </w:rPr>
            </w:pPr>
          </w:p>
        </w:tc>
        <w:tc>
          <w:tcPr>
            <w:tcW w:w="1956" w:type="dxa"/>
            <w:tcBorders>
              <w:top w:val="nil"/>
              <w:left w:val="nil"/>
              <w:bottom w:val="nil"/>
              <w:right w:val="nil"/>
            </w:tcBorders>
            <w:shd w:val="clear" w:color="auto" w:fill="auto"/>
            <w:noWrap/>
            <w:vAlign w:val="center"/>
            <w:hideMark/>
          </w:tcPr>
          <w:p w:rsidR="006E374A" w:rsidRDefault="006E374A" w:rsidP="00D26A0B">
            <w:pPr>
              <w:jc w:val="center"/>
              <w:rPr>
                <w:rFonts w:ascii="Arial" w:hAnsi="Arial" w:cs="Arial"/>
                <w:sz w:val="20"/>
                <w:szCs w:val="20"/>
              </w:rPr>
            </w:pPr>
          </w:p>
        </w:tc>
        <w:tc>
          <w:tcPr>
            <w:tcW w:w="1587"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c>
          <w:tcPr>
            <w:tcW w:w="1564"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c>
          <w:tcPr>
            <w:tcW w:w="1470"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r>
      <w:tr w:rsidR="006E374A" w:rsidTr="006E374A">
        <w:trPr>
          <w:trHeight w:val="255"/>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4919" w:type="dxa"/>
            <w:gridSpan w:val="2"/>
            <w:tcBorders>
              <w:top w:val="nil"/>
              <w:left w:val="nil"/>
              <w:bottom w:val="nil"/>
              <w:right w:val="nil"/>
            </w:tcBorders>
            <w:shd w:val="clear" w:color="auto" w:fill="auto"/>
            <w:noWrap/>
            <w:vAlign w:val="center"/>
            <w:hideMark/>
          </w:tcPr>
          <w:p w:rsidR="006E374A" w:rsidRDefault="006E374A" w:rsidP="00D26A0B">
            <w:pPr>
              <w:rPr>
                <w:rFonts w:ascii="Arial" w:hAnsi="Arial" w:cs="Arial"/>
                <w:sz w:val="20"/>
                <w:szCs w:val="20"/>
              </w:rPr>
            </w:pPr>
            <w:r>
              <w:rPr>
                <w:rFonts w:ascii="Arial" w:hAnsi="Arial" w:cs="Arial"/>
                <w:sz w:val="20"/>
                <w:szCs w:val="20"/>
              </w:rPr>
              <w:t xml:space="preserve">Наименование организации заказчика </w:t>
            </w:r>
          </w:p>
        </w:tc>
        <w:tc>
          <w:tcPr>
            <w:tcW w:w="10156" w:type="dxa"/>
            <w:gridSpan w:val="5"/>
            <w:tcBorders>
              <w:top w:val="nil"/>
              <w:left w:val="nil"/>
              <w:bottom w:val="single" w:sz="4" w:space="0" w:color="000000"/>
              <w:right w:val="nil"/>
            </w:tcBorders>
            <w:shd w:val="clear" w:color="auto" w:fill="auto"/>
            <w:vAlign w:val="center"/>
            <w:hideMark/>
          </w:tcPr>
          <w:p w:rsidR="006E374A" w:rsidRDefault="006E374A" w:rsidP="00D26A0B">
            <w:pPr>
              <w:rPr>
                <w:rFonts w:ascii="Arial" w:hAnsi="Arial" w:cs="Arial"/>
                <w:sz w:val="20"/>
                <w:szCs w:val="20"/>
              </w:rPr>
            </w:pPr>
            <w:r>
              <w:rPr>
                <w:rFonts w:ascii="Arial" w:hAnsi="Arial" w:cs="Arial"/>
                <w:sz w:val="20"/>
                <w:szCs w:val="20"/>
              </w:rPr>
              <w:t> </w:t>
            </w:r>
          </w:p>
        </w:tc>
      </w:tr>
      <w:tr w:rsidR="006E374A" w:rsidTr="006E374A">
        <w:trPr>
          <w:trHeight w:val="255"/>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15075" w:type="dxa"/>
            <w:gridSpan w:val="7"/>
            <w:tcBorders>
              <w:top w:val="nil"/>
              <w:left w:val="nil"/>
              <w:bottom w:val="nil"/>
              <w:right w:val="nil"/>
            </w:tcBorders>
            <w:shd w:val="clear" w:color="auto" w:fill="auto"/>
            <w:noWrap/>
            <w:vAlign w:val="bottom"/>
            <w:hideMark/>
          </w:tcPr>
          <w:p w:rsidR="006E374A" w:rsidRDefault="006E374A" w:rsidP="00D26A0B">
            <w:pPr>
              <w:jc w:val="center"/>
              <w:rPr>
                <w:rFonts w:ascii="Arial" w:hAnsi="Arial" w:cs="Arial"/>
                <w:sz w:val="18"/>
                <w:szCs w:val="18"/>
              </w:rPr>
            </w:pPr>
          </w:p>
        </w:tc>
      </w:tr>
      <w:tr w:rsidR="006E374A" w:rsidTr="006E374A">
        <w:trPr>
          <w:trHeight w:val="300"/>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1676" w:type="dxa"/>
            <w:tcBorders>
              <w:top w:val="nil"/>
              <w:left w:val="nil"/>
              <w:bottom w:val="nil"/>
              <w:right w:val="nil"/>
            </w:tcBorders>
            <w:shd w:val="clear" w:color="auto" w:fill="auto"/>
            <w:noWrap/>
            <w:vAlign w:val="bottom"/>
            <w:hideMark/>
          </w:tcPr>
          <w:p w:rsidR="006E374A" w:rsidRDefault="006E374A" w:rsidP="00D26A0B">
            <w:pPr>
              <w:rPr>
                <w:rFonts w:ascii="Arial" w:hAnsi="Arial" w:cs="Arial"/>
                <w:sz w:val="20"/>
                <w:szCs w:val="20"/>
              </w:rPr>
            </w:pPr>
          </w:p>
        </w:tc>
        <w:tc>
          <w:tcPr>
            <w:tcW w:w="3243" w:type="dxa"/>
            <w:tcBorders>
              <w:top w:val="nil"/>
              <w:left w:val="nil"/>
              <w:bottom w:val="nil"/>
              <w:right w:val="nil"/>
            </w:tcBorders>
            <w:shd w:val="clear" w:color="auto" w:fill="auto"/>
            <w:vAlign w:val="center"/>
            <w:hideMark/>
          </w:tcPr>
          <w:p w:rsidR="006E374A" w:rsidRDefault="006E374A" w:rsidP="00D26A0B">
            <w:pPr>
              <w:rPr>
                <w:rFonts w:ascii="Arial" w:hAnsi="Arial" w:cs="Arial"/>
                <w:i/>
                <w:iCs/>
              </w:rPr>
            </w:pPr>
          </w:p>
        </w:tc>
        <w:tc>
          <w:tcPr>
            <w:tcW w:w="3579" w:type="dxa"/>
            <w:tcBorders>
              <w:top w:val="nil"/>
              <w:left w:val="nil"/>
              <w:bottom w:val="nil"/>
              <w:right w:val="nil"/>
            </w:tcBorders>
            <w:shd w:val="clear" w:color="auto" w:fill="auto"/>
            <w:noWrap/>
            <w:vAlign w:val="bottom"/>
            <w:hideMark/>
          </w:tcPr>
          <w:p w:rsidR="006E374A" w:rsidRDefault="006E374A" w:rsidP="00D26A0B">
            <w:pPr>
              <w:rPr>
                <w:rFonts w:ascii="Arial" w:hAnsi="Arial" w:cs="Arial"/>
                <w:sz w:val="20"/>
                <w:szCs w:val="20"/>
              </w:rPr>
            </w:pPr>
          </w:p>
        </w:tc>
        <w:tc>
          <w:tcPr>
            <w:tcW w:w="1956" w:type="dxa"/>
            <w:tcBorders>
              <w:top w:val="nil"/>
              <w:left w:val="nil"/>
              <w:bottom w:val="nil"/>
              <w:right w:val="nil"/>
            </w:tcBorders>
            <w:shd w:val="clear" w:color="auto" w:fill="auto"/>
            <w:noWrap/>
            <w:vAlign w:val="center"/>
            <w:hideMark/>
          </w:tcPr>
          <w:p w:rsidR="006E374A" w:rsidRDefault="006E374A" w:rsidP="00D26A0B">
            <w:pPr>
              <w:jc w:val="center"/>
              <w:rPr>
                <w:rFonts w:ascii="Arial" w:hAnsi="Arial" w:cs="Arial"/>
                <w:sz w:val="20"/>
                <w:szCs w:val="20"/>
              </w:rPr>
            </w:pPr>
          </w:p>
        </w:tc>
        <w:tc>
          <w:tcPr>
            <w:tcW w:w="1587"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c>
          <w:tcPr>
            <w:tcW w:w="1564"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c>
          <w:tcPr>
            <w:tcW w:w="1470"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r>
      <w:tr w:rsidR="006E374A" w:rsidTr="006E374A">
        <w:trPr>
          <w:trHeight w:val="255"/>
        </w:trPr>
        <w:tc>
          <w:tcPr>
            <w:tcW w:w="611" w:type="dxa"/>
            <w:tcBorders>
              <w:top w:val="nil"/>
              <w:left w:val="nil"/>
              <w:bottom w:val="nil"/>
              <w:right w:val="nil"/>
            </w:tcBorders>
            <w:shd w:val="clear" w:color="auto" w:fill="auto"/>
            <w:noWrap/>
            <w:hideMark/>
          </w:tcPr>
          <w:p w:rsidR="006E374A" w:rsidRDefault="006E374A" w:rsidP="00D26A0B">
            <w:pPr>
              <w:jc w:val="center"/>
              <w:rPr>
                <w:rFonts w:ascii="Arial Cyr" w:hAnsi="Arial Cyr"/>
                <w:sz w:val="20"/>
                <w:szCs w:val="20"/>
              </w:rPr>
            </w:pPr>
          </w:p>
        </w:tc>
        <w:tc>
          <w:tcPr>
            <w:tcW w:w="1676" w:type="dxa"/>
            <w:tcBorders>
              <w:top w:val="nil"/>
              <w:left w:val="nil"/>
              <w:bottom w:val="nil"/>
              <w:right w:val="nil"/>
            </w:tcBorders>
            <w:shd w:val="clear" w:color="auto" w:fill="auto"/>
            <w:vAlign w:val="bottom"/>
            <w:hideMark/>
          </w:tcPr>
          <w:p w:rsidR="006E374A" w:rsidRDefault="006E374A" w:rsidP="00D26A0B">
            <w:pPr>
              <w:rPr>
                <w:rFonts w:ascii="Arial" w:hAnsi="Arial" w:cs="Arial"/>
                <w:sz w:val="20"/>
                <w:szCs w:val="20"/>
              </w:rPr>
            </w:pPr>
          </w:p>
        </w:tc>
        <w:tc>
          <w:tcPr>
            <w:tcW w:w="3243" w:type="dxa"/>
            <w:tcBorders>
              <w:top w:val="nil"/>
              <w:left w:val="nil"/>
              <w:bottom w:val="nil"/>
              <w:right w:val="nil"/>
            </w:tcBorders>
            <w:shd w:val="clear" w:color="auto" w:fill="auto"/>
            <w:vAlign w:val="bottom"/>
            <w:hideMark/>
          </w:tcPr>
          <w:p w:rsidR="006E374A" w:rsidRDefault="006E374A" w:rsidP="00D26A0B">
            <w:pPr>
              <w:rPr>
                <w:rFonts w:ascii="Arial" w:hAnsi="Arial" w:cs="Arial"/>
                <w:sz w:val="20"/>
                <w:szCs w:val="20"/>
              </w:rPr>
            </w:pPr>
          </w:p>
        </w:tc>
        <w:tc>
          <w:tcPr>
            <w:tcW w:w="3579" w:type="dxa"/>
            <w:tcBorders>
              <w:top w:val="nil"/>
              <w:left w:val="nil"/>
              <w:bottom w:val="nil"/>
              <w:right w:val="nil"/>
            </w:tcBorders>
            <w:shd w:val="clear" w:color="auto" w:fill="auto"/>
            <w:vAlign w:val="bottom"/>
            <w:hideMark/>
          </w:tcPr>
          <w:p w:rsidR="006E374A" w:rsidRDefault="006E374A" w:rsidP="00D26A0B">
            <w:pPr>
              <w:rPr>
                <w:rFonts w:ascii="Arial" w:hAnsi="Arial" w:cs="Arial"/>
                <w:sz w:val="20"/>
                <w:szCs w:val="20"/>
              </w:rPr>
            </w:pPr>
          </w:p>
        </w:tc>
        <w:tc>
          <w:tcPr>
            <w:tcW w:w="1956" w:type="dxa"/>
            <w:tcBorders>
              <w:top w:val="nil"/>
              <w:left w:val="nil"/>
              <w:bottom w:val="nil"/>
              <w:right w:val="nil"/>
            </w:tcBorders>
            <w:shd w:val="clear" w:color="auto" w:fill="auto"/>
            <w:vAlign w:val="center"/>
            <w:hideMark/>
          </w:tcPr>
          <w:p w:rsidR="006E374A" w:rsidRDefault="006E374A" w:rsidP="00D26A0B">
            <w:pPr>
              <w:jc w:val="center"/>
              <w:rPr>
                <w:rFonts w:ascii="Arial" w:hAnsi="Arial" w:cs="Arial"/>
                <w:sz w:val="20"/>
                <w:szCs w:val="20"/>
              </w:rPr>
            </w:pPr>
          </w:p>
        </w:tc>
        <w:tc>
          <w:tcPr>
            <w:tcW w:w="1587" w:type="dxa"/>
            <w:tcBorders>
              <w:top w:val="nil"/>
              <w:left w:val="nil"/>
              <w:bottom w:val="nil"/>
              <w:right w:val="nil"/>
            </w:tcBorders>
            <w:shd w:val="clear" w:color="auto" w:fill="auto"/>
            <w:vAlign w:val="bottom"/>
            <w:hideMark/>
          </w:tcPr>
          <w:p w:rsidR="006E374A" w:rsidRDefault="006E374A" w:rsidP="00D26A0B">
            <w:pPr>
              <w:jc w:val="right"/>
              <w:rPr>
                <w:rFonts w:ascii="Arial" w:hAnsi="Arial" w:cs="Arial"/>
                <w:sz w:val="20"/>
                <w:szCs w:val="20"/>
              </w:rPr>
            </w:pPr>
          </w:p>
        </w:tc>
        <w:tc>
          <w:tcPr>
            <w:tcW w:w="1564"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c>
          <w:tcPr>
            <w:tcW w:w="1470" w:type="dxa"/>
            <w:tcBorders>
              <w:top w:val="nil"/>
              <w:left w:val="nil"/>
              <w:bottom w:val="nil"/>
              <w:right w:val="nil"/>
            </w:tcBorders>
            <w:shd w:val="clear" w:color="auto" w:fill="auto"/>
            <w:noWrap/>
            <w:vAlign w:val="bottom"/>
            <w:hideMark/>
          </w:tcPr>
          <w:p w:rsidR="006E374A" w:rsidRDefault="006E374A" w:rsidP="00D26A0B">
            <w:pPr>
              <w:jc w:val="right"/>
              <w:rPr>
                <w:rFonts w:ascii="Arial" w:hAnsi="Arial" w:cs="Arial"/>
                <w:sz w:val="20"/>
                <w:szCs w:val="20"/>
              </w:rPr>
            </w:pPr>
          </w:p>
        </w:tc>
      </w:tr>
      <w:tr w:rsidR="006E374A" w:rsidTr="006E374A">
        <w:trPr>
          <w:trHeight w:val="803"/>
        </w:trPr>
        <w:tc>
          <w:tcPr>
            <w:tcW w:w="6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374A" w:rsidRDefault="006E374A" w:rsidP="00D26A0B">
            <w:pPr>
              <w:jc w:val="cente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пп</w:t>
            </w:r>
            <w:proofErr w:type="spellEnd"/>
          </w:p>
        </w:tc>
        <w:tc>
          <w:tcPr>
            <w:tcW w:w="1676" w:type="dxa"/>
            <w:vMerge w:val="restart"/>
            <w:tcBorders>
              <w:top w:val="single" w:sz="4" w:space="0" w:color="auto"/>
              <w:left w:val="nil"/>
              <w:bottom w:val="single" w:sz="4" w:space="0" w:color="000000"/>
              <w:right w:val="single" w:sz="4" w:space="0" w:color="auto"/>
            </w:tcBorders>
            <w:shd w:val="clear" w:color="auto" w:fill="auto"/>
            <w:hideMark/>
          </w:tcPr>
          <w:p w:rsidR="006E374A" w:rsidRDefault="006E374A" w:rsidP="00D26A0B">
            <w:pPr>
              <w:jc w:val="center"/>
              <w:rPr>
                <w:rFonts w:ascii="Arial" w:hAnsi="Arial" w:cs="Arial"/>
                <w:sz w:val="20"/>
                <w:szCs w:val="20"/>
              </w:rPr>
            </w:pPr>
            <w:r>
              <w:rPr>
                <w:rFonts w:ascii="Arial" w:hAnsi="Arial" w:cs="Arial"/>
                <w:sz w:val="20"/>
                <w:szCs w:val="20"/>
              </w:rPr>
              <w:t>№ этапов</w:t>
            </w:r>
          </w:p>
        </w:tc>
        <w:tc>
          <w:tcPr>
            <w:tcW w:w="32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E374A" w:rsidRDefault="006E374A" w:rsidP="00D26A0B">
            <w:pPr>
              <w:jc w:val="center"/>
              <w:rPr>
                <w:rFonts w:ascii="Arial" w:hAnsi="Arial" w:cs="Arial"/>
                <w:sz w:val="20"/>
                <w:szCs w:val="20"/>
              </w:rPr>
            </w:pPr>
            <w:r>
              <w:rPr>
                <w:rFonts w:ascii="Arial" w:hAnsi="Arial" w:cs="Arial"/>
                <w:sz w:val="20"/>
                <w:szCs w:val="20"/>
              </w:rPr>
              <w:t>Перечень выполняемых работ</w:t>
            </w:r>
          </w:p>
        </w:tc>
        <w:tc>
          <w:tcPr>
            <w:tcW w:w="35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E374A" w:rsidRDefault="006E374A" w:rsidP="00D26A0B">
            <w:pPr>
              <w:jc w:val="center"/>
              <w:rPr>
                <w:rFonts w:ascii="Arial" w:hAnsi="Arial" w:cs="Arial"/>
                <w:sz w:val="20"/>
                <w:szCs w:val="20"/>
              </w:rPr>
            </w:pPr>
            <w:r>
              <w:rPr>
                <w:rFonts w:ascii="Arial" w:hAnsi="Arial" w:cs="Arial"/>
                <w:sz w:val="20"/>
                <w:szCs w:val="20"/>
              </w:rPr>
              <w:t>Характеристика проектируемого объекта</w:t>
            </w:r>
          </w:p>
        </w:tc>
        <w:tc>
          <w:tcPr>
            <w:tcW w:w="1956" w:type="dxa"/>
            <w:vMerge w:val="restart"/>
            <w:tcBorders>
              <w:top w:val="single" w:sz="4" w:space="0" w:color="auto"/>
              <w:left w:val="single" w:sz="4" w:space="0" w:color="auto"/>
              <w:bottom w:val="single" w:sz="4" w:space="0" w:color="000000"/>
              <w:right w:val="nil"/>
            </w:tcBorders>
            <w:shd w:val="clear" w:color="auto" w:fill="auto"/>
            <w:vAlign w:val="center"/>
            <w:hideMark/>
          </w:tcPr>
          <w:p w:rsidR="006E374A" w:rsidRDefault="006E374A" w:rsidP="00D26A0B">
            <w:pPr>
              <w:jc w:val="center"/>
              <w:rPr>
                <w:rFonts w:ascii="Arial Cyr" w:hAnsi="Arial Cyr"/>
                <w:sz w:val="20"/>
                <w:szCs w:val="20"/>
              </w:rPr>
            </w:pPr>
            <w:r>
              <w:rPr>
                <w:rFonts w:ascii="Arial Cyr" w:hAnsi="Arial Cyr"/>
                <w:sz w:val="20"/>
                <w:szCs w:val="20"/>
              </w:rPr>
              <w:t xml:space="preserve">Ссылка </w:t>
            </w:r>
            <w:proofErr w:type="gramStart"/>
            <w:r>
              <w:rPr>
                <w:rFonts w:ascii="Arial Cyr" w:hAnsi="Arial Cyr"/>
                <w:sz w:val="20"/>
                <w:szCs w:val="20"/>
              </w:rPr>
              <w:t>на</w:t>
            </w:r>
            <w:proofErr w:type="gramEnd"/>
            <w:r>
              <w:rPr>
                <w:rFonts w:ascii="Arial Cyr" w:hAnsi="Arial Cyr"/>
                <w:sz w:val="20"/>
                <w:szCs w:val="20"/>
              </w:rPr>
              <w:t xml:space="preserve"> № смет по формам 2П, 3П</w:t>
            </w:r>
          </w:p>
        </w:tc>
        <w:tc>
          <w:tcPr>
            <w:tcW w:w="4621"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6E374A" w:rsidRDefault="006E374A" w:rsidP="00D26A0B">
            <w:pPr>
              <w:jc w:val="center"/>
              <w:rPr>
                <w:rFonts w:ascii="Arial Cyr" w:hAnsi="Arial Cyr"/>
                <w:sz w:val="20"/>
                <w:szCs w:val="20"/>
              </w:rPr>
            </w:pPr>
            <w:r>
              <w:rPr>
                <w:rFonts w:ascii="Arial Cyr" w:hAnsi="Arial Cyr"/>
                <w:sz w:val="20"/>
                <w:szCs w:val="20"/>
              </w:rPr>
              <w:t>Полная стоимость работ, руб.</w:t>
            </w:r>
          </w:p>
        </w:tc>
      </w:tr>
      <w:tr w:rsidR="006E374A" w:rsidTr="006E374A">
        <w:trPr>
          <w:trHeight w:val="469"/>
        </w:trPr>
        <w:tc>
          <w:tcPr>
            <w:tcW w:w="611" w:type="dxa"/>
            <w:vMerge/>
            <w:tcBorders>
              <w:top w:val="single" w:sz="4" w:space="0" w:color="auto"/>
              <w:left w:val="single" w:sz="4" w:space="0" w:color="auto"/>
              <w:bottom w:val="single" w:sz="4" w:space="0" w:color="auto"/>
              <w:right w:val="single" w:sz="4" w:space="0" w:color="auto"/>
            </w:tcBorders>
            <w:vAlign w:val="center"/>
            <w:hideMark/>
          </w:tcPr>
          <w:p w:rsidR="006E374A" w:rsidRDefault="006E374A" w:rsidP="00D26A0B">
            <w:pPr>
              <w:rPr>
                <w:rFonts w:ascii="Arial" w:hAnsi="Arial" w:cs="Arial"/>
                <w:sz w:val="20"/>
                <w:szCs w:val="20"/>
              </w:rPr>
            </w:pPr>
          </w:p>
        </w:tc>
        <w:tc>
          <w:tcPr>
            <w:tcW w:w="1676" w:type="dxa"/>
            <w:vMerge/>
            <w:tcBorders>
              <w:top w:val="single" w:sz="4" w:space="0" w:color="auto"/>
              <w:left w:val="nil"/>
              <w:bottom w:val="single" w:sz="4" w:space="0" w:color="000000"/>
              <w:right w:val="single" w:sz="4" w:space="0" w:color="auto"/>
            </w:tcBorders>
            <w:vAlign w:val="center"/>
            <w:hideMark/>
          </w:tcPr>
          <w:p w:rsidR="006E374A" w:rsidRDefault="006E374A" w:rsidP="00D26A0B">
            <w:pPr>
              <w:rPr>
                <w:rFonts w:ascii="Arial" w:hAnsi="Arial" w:cs="Arial"/>
                <w:sz w:val="20"/>
                <w:szCs w:val="20"/>
              </w:rPr>
            </w:pPr>
          </w:p>
        </w:tc>
        <w:tc>
          <w:tcPr>
            <w:tcW w:w="3243" w:type="dxa"/>
            <w:vMerge/>
            <w:tcBorders>
              <w:top w:val="single" w:sz="4" w:space="0" w:color="auto"/>
              <w:left w:val="single" w:sz="4" w:space="0" w:color="auto"/>
              <w:bottom w:val="single" w:sz="4" w:space="0" w:color="000000"/>
              <w:right w:val="single" w:sz="4" w:space="0" w:color="auto"/>
            </w:tcBorders>
            <w:vAlign w:val="center"/>
            <w:hideMark/>
          </w:tcPr>
          <w:p w:rsidR="006E374A" w:rsidRDefault="006E374A" w:rsidP="00D26A0B">
            <w:pPr>
              <w:rPr>
                <w:rFonts w:ascii="Arial" w:hAnsi="Arial" w:cs="Arial"/>
                <w:sz w:val="20"/>
                <w:szCs w:val="20"/>
              </w:rPr>
            </w:pPr>
          </w:p>
        </w:tc>
        <w:tc>
          <w:tcPr>
            <w:tcW w:w="3579" w:type="dxa"/>
            <w:vMerge/>
            <w:tcBorders>
              <w:top w:val="single" w:sz="4" w:space="0" w:color="auto"/>
              <w:left w:val="single" w:sz="4" w:space="0" w:color="auto"/>
              <w:bottom w:val="single" w:sz="4" w:space="0" w:color="000000"/>
              <w:right w:val="single" w:sz="4" w:space="0" w:color="auto"/>
            </w:tcBorders>
            <w:vAlign w:val="center"/>
            <w:hideMark/>
          </w:tcPr>
          <w:p w:rsidR="006E374A" w:rsidRDefault="006E374A" w:rsidP="00D26A0B">
            <w:pPr>
              <w:rPr>
                <w:rFonts w:ascii="Arial" w:hAnsi="Arial" w:cs="Arial"/>
                <w:sz w:val="20"/>
                <w:szCs w:val="20"/>
              </w:rPr>
            </w:pPr>
          </w:p>
        </w:tc>
        <w:tc>
          <w:tcPr>
            <w:tcW w:w="1956" w:type="dxa"/>
            <w:vMerge/>
            <w:tcBorders>
              <w:top w:val="single" w:sz="4" w:space="0" w:color="auto"/>
              <w:left w:val="single" w:sz="4" w:space="0" w:color="auto"/>
              <w:bottom w:val="single" w:sz="4" w:space="0" w:color="000000"/>
              <w:right w:val="nil"/>
            </w:tcBorders>
            <w:vAlign w:val="center"/>
            <w:hideMark/>
          </w:tcPr>
          <w:p w:rsidR="006E374A" w:rsidRDefault="006E374A" w:rsidP="00D26A0B">
            <w:pPr>
              <w:rPr>
                <w:rFonts w:ascii="Arial Cyr" w:hAnsi="Arial Cyr"/>
                <w:sz w:val="20"/>
                <w:szCs w:val="20"/>
              </w:rPr>
            </w:pPr>
          </w:p>
        </w:tc>
        <w:tc>
          <w:tcPr>
            <w:tcW w:w="1587" w:type="dxa"/>
            <w:tcBorders>
              <w:top w:val="nil"/>
              <w:left w:val="single" w:sz="4" w:space="0" w:color="auto"/>
              <w:bottom w:val="single" w:sz="4" w:space="0" w:color="auto"/>
              <w:right w:val="single" w:sz="4" w:space="0" w:color="auto"/>
            </w:tcBorders>
            <w:shd w:val="clear" w:color="auto" w:fill="auto"/>
            <w:hideMark/>
          </w:tcPr>
          <w:p w:rsidR="006E374A" w:rsidRDefault="006E374A" w:rsidP="00D26A0B">
            <w:pPr>
              <w:jc w:val="center"/>
              <w:rPr>
                <w:rFonts w:ascii="Arial Cyr" w:hAnsi="Arial Cyr"/>
                <w:sz w:val="20"/>
                <w:szCs w:val="20"/>
              </w:rPr>
            </w:pPr>
            <w:r>
              <w:rPr>
                <w:rFonts w:ascii="Arial Cyr" w:hAnsi="Arial Cyr"/>
                <w:sz w:val="20"/>
                <w:szCs w:val="20"/>
              </w:rPr>
              <w:t>изыскательских</w:t>
            </w:r>
          </w:p>
        </w:tc>
        <w:tc>
          <w:tcPr>
            <w:tcW w:w="1564" w:type="dxa"/>
            <w:tcBorders>
              <w:top w:val="nil"/>
              <w:left w:val="nil"/>
              <w:bottom w:val="single" w:sz="4" w:space="0" w:color="auto"/>
              <w:right w:val="single" w:sz="4" w:space="0" w:color="auto"/>
            </w:tcBorders>
            <w:shd w:val="clear" w:color="auto" w:fill="auto"/>
            <w:hideMark/>
          </w:tcPr>
          <w:p w:rsidR="006E374A" w:rsidRDefault="006E374A" w:rsidP="00D26A0B">
            <w:pPr>
              <w:jc w:val="center"/>
              <w:rPr>
                <w:rFonts w:ascii="Arial Cyr" w:hAnsi="Arial Cyr"/>
                <w:sz w:val="20"/>
                <w:szCs w:val="20"/>
              </w:rPr>
            </w:pPr>
            <w:r>
              <w:rPr>
                <w:rFonts w:ascii="Arial Cyr" w:hAnsi="Arial Cyr"/>
                <w:sz w:val="20"/>
                <w:szCs w:val="20"/>
              </w:rPr>
              <w:t>проектных</w:t>
            </w:r>
          </w:p>
        </w:tc>
        <w:tc>
          <w:tcPr>
            <w:tcW w:w="1470" w:type="dxa"/>
            <w:tcBorders>
              <w:top w:val="nil"/>
              <w:left w:val="nil"/>
              <w:bottom w:val="single" w:sz="4" w:space="0" w:color="auto"/>
              <w:right w:val="single" w:sz="4" w:space="0" w:color="auto"/>
            </w:tcBorders>
            <w:shd w:val="clear" w:color="auto" w:fill="auto"/>
            <w:hideMark/>
          </w:tcPr>
          <w:p w:rsidR="006E374A" w:rsidRDefault="006E374A" w:rsidP="00D26A0B">
            <w:pPr>
              <w:jc w:val="center"/>
              <w:rPr>
                <w:rFonts w:ascii="Arial Cyr" w:hAnsi="Arial Cyr"/>
                <w:sz w:val="20"/>
                <w:szCs w:val="20"/>
              </w:rPr>
            </w:pPr>
            <w:r>
              <w:rPr>
                <w:rFonts w:ascii="Arial Cyr" w:hAnsi="Arial Cyr"/>
                <w:sz w:val="20"/>
                <w:szCs w:val="20"/>
              </w:rPr>
              <w:t>Всего</w:t>
            </w:r>
          </w:p>
        </w:tc>
      </w:tr>
      <w:tr w:rsidR="006E374A" w:rsidTr="006E374A">
        <w:trPr>
          <w:trHeight w:val="255"/>
        </w:trPr>
        <w:tc>
          <w:tcPr>
            <w:tcW w:w="611" w:type="dxa"/>
            <w:tcBorders>
              <w:top w:val="nil"/>
              <w:left w:val="single" w:sz="4" w:space="0" w:color="auto"/>
              <w:bottom w:val="single" w:sz="4" w:space="0" w:color="auto"/>
              <w:right w:val="single" w:sz="4" w:space="0" w:color="auto"/>
            </w:tcBorders>
            <w:shd w:val="clear" w:color="auto" w:fill="auto"/>
            <w:noWrap/>
            <w:hideMark/>
          </w:tcPr>
          <w:p w:rsidR="006E374A" w:rsidRDefault="006E374A" w:rsidP="00D26A0B">
            <w:pPr>
              <w:jc w:val="center"/>
              <w:rPr>
                <w:rFonts w:ascii="Arial Cyr" w:hAnsi="Arial Cyr"/>
                <w:sz w:val="20"/>
                <w:szCs w:val="20"/>
              </w:rPr>
            </w:pPr>
            <w:r>
              <w:rPr>
                <w:rFonts w:ascii="Arial Cyr" w:hAnsi="Arial Cyr"/>
                <w:sz w:val="20"/>
                <w:szCs w:val="20"/>
              </w:rPr>
              <w:t>1</w:t>
            </w:r>
          </w:p>
        </w:tc>
        <w:tc>
          <w:tcPr>
            <w:tcW w:w="1676" w:type="dxa"/>
            <w:vMerge w:val="restart"/>
            <w:tcBorders>
              <w:top w:val="nil"/>
              <w:left w:val="single" w:sz="4" w:space="0" w:color="auto"/>
              <w:bottom w:val="nil"/>
              <w:right w:val="single" w:sz="4" w:space="0" w:color="auto"/>
            </w:tcBorders>
            <w:shd w:val="clear" w:color="auto" w:fill="auto"/>
            <w:vAlign w:val="center"/>
            <w:hideMark/>
          </w:tcPr>
          <w:p w:rsidR="006E374A" w:rsidRDefault="006E374A" w:rsidP="00D26A0B">
            <w:pPr>
              <w:jc w:val="center"/>
              <w:rPr>
                <w:rFonts w:ascii="Arial" w:hAnsi="Arial" w:cs="Arial"/>
                <w:sz w:val="20"/>
                <w:szCs w:val="20"/>
              </w:rPr>
            </w:pPr>
            <w:r>
              <w:rPr>
                <w:rFonts w:ascii="Arial" w:hAnsi="Arial" w:cs="Arial"/>
                <w:sz w:val="20"/>
                <w:szCs w:val="20"/>
              </w:rPr>
              <w:t>1 этап. Проектные работы + ЭПБ</w:t>
            </w:r>
          </w:p>
        </w:tc>
        <w:tc>
          <w:tcPr>
            <w:tcW w:w="3243" w:type="dxa"/>
            <w:tcBorders>
              <w:top w:val="nil"/>
              <w:left w:val="nil"/>
              <w:bottom w:val="single" w:sz="4" w:space="0" w:color="auto"/>
              <w:right w:val="single" w:sz="4" w:space="0" w:color="auto"/>
            </w:tcBorders>
            <w:shd w:val="clear" w:color="auto" w:fill="auto"/>
            <w:hideMark/>
          </w:tcPr>
          <w:p w:rsidR="006E374A" w:rsidRDefault="006E374A" w:rsidP="00D26A0B">
            <w:pPr>
              <w:jc w:val="center"/>
              <w:rPr>
                <w:rFonts w:ascii="Arial" w:hAnsi="Arial" w:cs="Arial"/>
                <w:sz w:val="20"/>
                <w:szCs w:val="20"/>
              </w:rPr>
            </w:pPr>
            <w:r>
              <w:rPr>
                <w:rFonts w:ascii="Arial" w:hAnsi="Arial" w:cs="Arial"/>
                <w:sz w:val="20"/>
                <w:szCs w:val="20"/>
              </w:rPr>
              <w:t>2</w:t>
            </w:r>
          </w:p>
        </w:tc>
        <w:tc>
          <w:tcPr>
            <w:tcW w:w="3579" w:type="dxa"/>
            <w:tcBorders>
              <w:top w:val="nil"/>
              <w:left w:val="nil"/>
              <w:bottom w:val="single" w:sz="4" w:space="0" w:color="auto"/>
              <w:right w:val="single" w:sz="4" w:space="0" w:color="auto"/>
            </w:tcBorders>
            <w:shd w:val="clear" w:color="auto" w:fill="auto"/>
            <w:hideMark/>
          </w:tcPr>
          <w:p w:rsidR="006E374A" w:rsidRDefault="006E374A" w:rsidP="00D26A0B">
            <w:pPr>
              <w:jc w:val="center"/>
              <w:rPr>
                <w:rFonts w:ascii="Arial" w:hAnsi="Arial" w:cs="Arial"/>
                <w:sz w:val="20"/>
                <w:szCs w:val="20"/>
              </w:rPr>
            </w:pPr>
            <w:r>
              <w:rPr>
                <w:rFonts w:ascii="Arial" w:hAnsi="Arial" w:cs="Arial"/>
                <w:sz w:val="20"/>
                <w:szCs w:val="20"/>
              </w:rPr>
              <w:t>3</w:t>
            </w:r>
          </w:p>
        </w:tc>
        <w:tc>
          <w:tcPr>
            <w:tcW w:w="1956" w:type="dxa"/>
            <w:tcBorders>
              <w:top w:val="nil"/>
              <w:left w:val="nil"/>
              <w:bottom w:val="single" w:sz="4" w:space="0" w:color="auto"/>
              <w:right w:val="single" w:sz="4" w:space="0" w:color="auto"/>
            </w:tcBorders>
            <w:shd w:val="clear" w:color="auto" w:fill="auto"/>
            <w:noWrap/>
            <w:vAlign w:val="center"/>
            <w:hideMark/>
          </w:tcPr>
          <w:p w:rsidR="006E374A" w:rsidRDefault="006E374A" w:rsidP="00D26A0B">
            <w:pPr>
              <w:jc w:val="center"/>
              <w:rPr>
                <w:rFonts w:ascii="Arial Cyr" w:hAnsi="Arial Cyr"/>
                <w:sz w:val="20"/>
                <w:szCs w:val="20"/>
              </w:rPr>
            </w:pPr>
            <w:r>
              <w:rPr>
                <w:rFonts w:ascii="Arial Cyr" w:hAnsi="Arial Cyr"/>
                <w:sz w:val="20"/>
                <w:szCs w:val="20"/>
              </w:rPr>
              <w:t>4</w:t>
            </w:r>
          </w:p>
        </w:tc>
        <w:tc>
          <w:tcPr>
            <w:tcW w:w="1587" w:type="dxa"/>
            <w:tcBorders>
              <w:top w:val="nil"/>
              <w:left w:val="nil"/>
              <w:bottom w:val="single" w:sz="4" w:space="0" w:color="auto"/>
              <w:right w:val="single" w:sz="4" w:space="0" w:color="auto"/>
            </w:tcBorders>
            <w:shd w:val="clear" w:color="auto" w:fill="auto"/>
            <w:noWrap/>
            <w:hideMark/>
          </w:tcPr>
          <w:p w:rsidR="006E374A" w:rsidRDefault="006E374A" w:rsidP="00D26A0B">
            <w:pPr>
              <w:jc w:val="center"/>
              <w:rPr>
                <w:rFonts w:ascii="Arial Cyr" w:hAnsi="Arial Cyr"/>
                <w:sz w:val="20"/>
                <w:szCs w:val="20"/>
              </w:rPr>
            </w:pPr>
            <w:r>
              <w:rPr>
                <w:rFonts w:ascii="Arial Cyr" w:hAnsi="Arial Cyr"/>
                <w:sz w:val="20"/>
                <w:szCs w:val="20"/>
              </w:rPr>
              <w:t>5</w:t>
            </w:r>
          </w:p>
        </w:tc>
        <w:tc>
          <w:tcPr>
            <w:tcW w:w="1564" w:type="dxa"/>
            <w:tcBorders>
              <w:top w:val="nil"/>
              <w:left w:val="nil"/>
              <w:bottom w:val="single" w:sz="4" w:space="0" w:color="auto"/>
              <w:right w:val="single" w:sz="4" w:space="0" w:color="auto"/>
            </w:tcBorders>
            <w:shd w:val="clear" w:color="auto" w:fill="auto"/>
            <w:noWrap/>
            <w:hideMark/>
          </w:tcPr>
          <w:p w:rsidR="006E374A" w:rsidRDefault="006E374A" w:rsidP="00D26A0B">
            <w:pPr>
              <w:jc w:val="center"/>
              <w:rPr>
                <w:rFonts w:ascii="Arial Cyr" w:hAnsi="Arial Cyr"/>
                <w:sz w:val="20"/>
                <w:szCs w:val="20"/>
              </w:rPr>
            </w:pPr>
            <w:r>
              <w:rPr>
                <w:rFonts w:ascii="Arial Cyr" w:hAnsi="Arial Cyr"/>
                <w:sz w:val="20"/>
                <w:szCs w:val="20"/>
              </w:rPr>
              <w:t>6</w:t>
            </w:r>
          </w:p>
        </w:tc>
        <w:tc>
          <w:tcPr>
            <w:tcW w:w="1470" w:type="dxa"/>
            <w:tcBorders>
              <w:top w:val="nil"/>
              <w:left w:val="nil"/>
              <w:bottom w:val="single" w:sz="4" w:space="0" w:color="auto"/>
              <w:right w:val="single" w:sz="4" w:space="0" w:color="auto"/>
            </w:tcBorders>
            <w:shd w:val="clear" w:color="auto" w:fill="auto"/>
            <w:noWrap/>
            <w:hideMark/>
          </w:tcPr>
          <w:p w:rsidR="006E374A" w:rsidRDefault="006E374A" w:rsidP="00D26A0B">
            <w:pPr>
              <w:jc w:val="center"/>
              <w:rPr>
                <w:rFonts w:ascii="Arial Cyr" w:hAnsi="Arial Cyr"/>
                <w:sz w:val="20"/>
                <w:szCs w:val="20"/>
              </w:rPr>
            </w:pPr>
            <w:r>
              <w:rPr>
                <w:rFonts w:ascii="Arial Cyr" w:hAnsi="Arial Cyr"/>
                <w:sz w:val="20"/>
                <w:szCs w:val="20"/>
              </w:rPr>
              <w:t>7</w:t>
            </w:r>
          </w:p>
        </w:tc>
      </w:tr>
      <w:tr w:rsidR="006E374A" w:rsidTr="006E374A">
        <w:trPr>
          <w:trHeight w:val="375"/>
        </w:trPr>
        <w:tc>
          <w:tcPr>
            <w:tcW w:w="611" w:type="dxa"/>
            <w:tcBorders>
              <w:top w:val="nil"/>
              <w:left w:val="single" w:sz="4" w:space="0" w:color="auto"/>
              <w:bottom w:val="single" w:sz="4" w:space="0" w:color="auto"/>
              <w:right w:val="single" w:sz="4" w:space="0" w:color="auto"/>
            </w:tcBorders>
            <w:shd w:val="clear" w:color="auto" w:fill="auto"/>
            <w:noWrap/>
            <w:hideMark/>
          </w:tcPr>
          <w:p w:rsidR="006E374A" w:rsidRDefault="006E374A" w:rsidP="00D26A0B">
            <w:pPr>
              <w:jc w:val="center"/>
              <w:rPr>
                <w:rFonts w:ascii="Arial Cyr" w:hAnsi="Arial Cyr"/>
                <w:sz w:val="20"/>
                <w:szCs w:val="20"/>
              </w:rPr>
            </w:pPr>
            <w:r>
              <w:rPr>
                <w:rFonts w:ascii="Arial Cyr" w:hAnsi="Arial Cyr"/>
                <w:sz w:val="20"/>
                <w:szCs w:val="20"/>
              </w:rPr>
              <w:t>1</w:t>
            </w:r>
          </w:p>
        </w:tc>
        <w:tc>
          <w:tcPr>
            <w:tcW w:w="1676" w:type="dxa"/>
            <w:vMerge/>
            <w:tcBorders>
              <w:top w:val="nil"/>
              <w:left w:val="single" w:sz="4" w:space="0" w:color="auto"/>
              <w:bottom w:val="nil"/>
              <w:right w:val="single" w:sz="4" w:space="0" w:color="auto"/>
            </w:tcBorders>
            <w:vAlign w:val="center"/>
            <w:hideMark/>
          </w:tcPr>
          <w:p w:rsidR="006E374A" w:rsidRDefault="006E374A" w:rsidP="00D26A0B">
            <w:pPr>
              <w:rPr>
                <w:rFonts w:ascii="Arial" w:hAnsi="Arial" w:cs="Arial"/>
                <w:sz w:val="20"/>
                <w:szCs w:val="20"/>
              </w:rPr>
            </w:pPr>
          </w:p>
        </w:tc>
        <w:tc>
          <w:tcPr>
            <w:tcW w:w="3243" w:type="dxa"/>
            <w:tcBorders>
              <w:top w:val="nil"/>
              <w:left w:val="nil"/>
              <w:bottom w:val="single" w:sz="4" w:space="0" w:color="auto"/>
              <w:right w:val="single" w:sz="4" w:space="0" w:color="auto"/>
            </w:tcBorders>
            <w:shd w:val="clear" w:color="auto" w:fill="auto"/>
            <w:hideMark/>
          </w:tcPr>
          <w:p w:rsidR="006E374A" w:rsidRDefault="006E374A" w:rsidP="00D26A0B">
            <w:pPr>
              <w:rPr>
                <w:rFonts w:ascii="Arial" w:hAnsi="Arial" w:cs="Arial"/>
                <w:sz w:val="20"/>
                <w:szCs w:val="20"/>
              </w:rPr>
            </w:pPr>
            <w:r>
              <w:rPr>
                <w:rFonts w:ascii="Arial" w:hAnsi="Arial" w:cs="Arial"/>
                <w:sz w:val="20"/>
                <w:szCs w:val="20"/>
              </w:rPr>
              <w:t>Проектные работы</w:t>
            </w:r>
          </w:p>
        </w:tc>
        <w:tc>
          <w:tcPr>
            <w:tcW w:w="3579" w:type="dxa"/>
            <w:tcBorders>
              <w:top w:val="nil"/>
              <w:left w:val="nil"/>
              <w:bottom w:val="single" w:sz="4" w:space="0" w:color="auto"/>
              <w:right w:val="single" w:sz="4" w:space="0" w:color="auto"/>
            </w:tcBorders>
            <w:shd w:val="clear" w:color="auto" w:fill="auto"/>
            <w:hideMark/>
          </w:tcPr>
          <w:p w:rsidR="006E374A" w:rsidRDefault="006E374A" w:rsidP="00D26A0B">
            <w:pPr>
              <w:rPr>
                <w:rFonts w:ascii="Arial" w:hAnsi="Arial" w:cs="Arial"/>
                <w:sz w:val="20"/>
                <w:szCs w:val="20"/>
              </w:rPr>
            </w:pPr>
            <w:r>
              <w:rPr>
                <w:rFonts w:ascii="Arial" w:hAnsi="Arial" w:cs="Arial"/>
                <w:sz w:val="20"/>
                <w:szCs w:val="20"/>
              </w:rPr>
              <w:t>Смета с разной стадийностью</w:t>
            </w:r>
          </w:p>
        </w:tc>
        <w:tc>
          <w:tcPr>
            <w:tcW w:w="1956" w:type="dxa"/>
            <w:tcBorders>
              <w:top w:val="nil"/>
              <w:left w:val="nil"/>
              <w:bottom w:val="single" w:sz="4" w:space="0" w:color="auto"/>
              <w:right w:val="single" w:sz="4" w:space="0" w:color="auto"/>
            </w:tcBorders>
            <w:shd w:val="clear" w:color="auto" w:fill="auto"/>
            <w:vAlign w:val="center"/>
            <w:hideMark/>
          </w:tcPr>
          <w:p w:rsidR="006E374A" w:rsidRDefault="006E374A" w:rsidP="00D26A0B">
            <w:pPr>
              <w:jc w:val="center"/>
              <w:rPr>
                <w:rFonts w:ascii="Arial Cyr" w:hAnsi="Arial Cyr"/>
                <w:sz w:val="20"/>
                <w:szCs w:val="20"/>
              </w:rPr>
            </w:pPr>
            <w:r>
              <w:rPr>
                <w:rFonts w:ascii="Arial Cyr" w:hAnsi="Arial Cyr"/>
                <w:sz w:val="20"/>
                <w:szCs w:val="20"/>
              </w:rPr>
              <w:t>1</w:t>
            </w:r>
          </w:p>
        </w:tc>
        <w:tc>
          <w:tcPr>
            <w:tcW w:w="1587"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c>
          <w:tcPr>
            <w:tcW w:w="1564"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c>
          <w:tcPr>
            <w:tcW w:w="1470"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r>
      <w:tr w:rsidR="006E374A" w:rsidTr="006E374A">
        <w:trPr>
          <w:trHeight w:val="1350"/>
        </w:trPr>
        <w:tc>
          <w:tcPr>
            <w:tcW w:w="611" w:type="dxa"/>
            <w:tcBorders>
              <w:top w:val="nil"/>
              <w:left w:val="single" w:sz="4" w:space="0" w:color="auto"/>
              <w:bottom w:val="single" w:sz="4" w:space="0" w:color="auto"/>
              <w:right w:val="single" w:sz="4" w:space="0" w:color="auto"/>
            </w:tcBorders>
            <w:shd w:val="clear" w:color="auto" w:fill="auto"/>
            <w:noWrap/>
            <w:hideMark/>
          </w:tcPr>
          <w:p w:rsidR="006E374A" w:rsidRDefault="006E374A" w:rsidP="00D26A0B">
            <w:pPr>
              <w:jc w:val="center"/>
              <w:rPr>
                <w:rFonts w:ascii="Arial Cyr" w:hAnsi="Arial Cyr"/>
                <w:sz w:val="20"/>
                <w:szCs w:val="20"/>
              </w:rPr>
            </w:pPr>
            <w:r>
              <w:rPr>
                <w:rFonts w:ascii="Arial Cyr" w:hAnsi="Arial Cyr"/>
                <w:sz w:val="20"/>
                <w:szCs w:val="20"/>
              </w:rPr>
              <w:t>2</w:t>
            </w:r>
          </w:p>
        </w:tc>
        <w:tc>
          <w:tcPr>
            <w:tcW w:w="1676" w:type="dxa"/>
            <w:vMerge/>
            <w:tcBorders>
              <w:top w:val="nil"/>
              <w:left w:val="single" w:sz="4" w:space="0" w:color="auto"/>
              <w:bottom w:val="nil"/>
              <w:right w:val="single" w:sz="4" w:space="0" w:color="auto"/>
            </w:tcBorders>
            <w:vAlign w:val="center"/>
            <w:hideMark/>
          </w:tcPr>
          <w:p w:rsidR="006E374A" w:rsidRDefault="006E374A" w:rsidP="00D26A0B">
            <w:pPr>
              <w:rPr>
                <w:rFonts w:ascii="Arial" w:hAnsi="Arial" w:cs="Arial"/>
                <w:sz w:val="20"/>
                <w:szCs w:val="20"/>
              </w:rPr>
            </w:pPr>
          </w:p>
        </w:tc>
        <w:tc>
          <w:tcPr>
            <w:tcW w:w="3243" w:type="dxa"/>
            <w:tcBorders>
              <w:top w:val="nil"/>
              <w:left w:val="nil"/>
              <w:bottom w:val="single" w:sz="4" w:space="0" w:color="auto"/>
              <w:right w:val="single" w:sz="4" w:space="0" w:color="auto"/>
            </w:tcBorders>
            <w:shd w:val="clear" w:color="auto" w:fill="auto"/>
            <w:hideMark/>
          </w:tcPr>
          <w:p w:rsidR="006E374A" w:rsidRDefault="006E374A" w:rsidP="00D26A0B">
            <w:pPr>
              <w:rPr>
                <w:rFonts w:ascii="Arial" w:hAnsi="Arial" w:cs="Arial"/>
                <w:sz w:val="20"/>
                <w:szCs w:val="20"/>
              </w:rPr>
            </w:pPr>
            <w:r>
              <w:rPr>
                <w:rFonts w:ascii="Arial" w:hAnsi="Arial" w:cs="Arial"/>
                <w:sz w:val="20"/>
                <w:szCs w:val="20"/>
              </w:rPr>
              <w:t>Расходы на проведение экспертизы промышленной безопасности</w:t>
            </w:r>
          </w:p>
        </w:tc>
        <w:tc>
          <w:tcPr>
            <w:tcW w:w="3579" w:type="dxa"/>
            <w:tcBorders>
              <w:top w:val="nil"/>
              <w:left w:val="nil"/>
              <w:bottom w:val="single" w:sz="4" w:space="0" w:color="auto"/>
              <w:right w:val="single" w:sz="4" w:space="0" w:color="auto"/>
            </w:tcBorders>
            <w:shd w:val="clear" w:color="auto" w:fill="auto"/>
            <w:hideMark/>
          </w:tcPr>
          <w:p w:rsidR="006E374A" w:rsidRDefault="006E374A" w:rsidP="00D26A0B">
            <w:pPr>
              <w:rPr>
                <w:rFonts w:ascii="Arial" w:hAnsi="Arial" w:cs="Arial"/>
                <w:sz w:val="20"/>
                <w:szCs w:val="20"/>
              </w:rPr>
            </w:pPr>
            <w:r>
              <w:rPr>
                <w:rFonts w:ascii="Arial" w:hAnsi="Arial" w:cs="Arial"/>
                <w:sz w:val="20"/>
                <w:szCs w:val="20"/>
              </w:rPr>
              <w:t>Приказ №97 от 14.02.2012 "Об утверждении методики определения размера платы за оказание услуги по экспертизе промышленной безопасности", таблица 3</w:t>
            </w:r>
          </w:p>
        </w:tc>
        <w:tc>
          <w:tcPr>
            <w:tcW w:w="1956" w:type="dxa"/>
            <w:tcBorders>
              <w:top w:val="nil"/>
              <w:left w:val="nil"/>
              <w:bottom w:val="single" w:sz="4" w:space="0" w:color="auto"/>
              <w:right w:val="single" w:sz="4" w:space="0" w:color="auto"/>
            </w:tcBorders>
            <w:shd w:val="clear" w:color="auto" w:fill="auto"/>
            <w:vAlign w:val="center"/>
            <w:hideMark/>
          </w:tcPr>
          <w:p w:rsidR="006E374A" w:rsidRDefault="006E374A" w:rsidP="00D26A0B">
            <w:pPr>
              <w:jc w:val="center"/>
              <w:rPr>
                <w:rFonts w:ascii="Arial Cyr" w:hAnsi="Arial Cyr"/>
                <w:sz w:val="20"/>
                <w:szCs w:val="20"/>
              </w:rPr>
            </w:pPr>
            <w:r>
              <w:rPr>
                <w:rFonts w:ascii="Arial Cyr" w:hAnsi="Arial Cyr"/>
                <w:sz w:val="20"/>
                <w:szCs w:val="20"/>
              </w:rPr>
              <w:t> </w:t>
            </w:r>
          </w:p>
        </w:tc>
        <w:tc>
          <w:tcPr>
            <w:tcW w:w="1587"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c>
          <w:tcPr>
            <w:tcW w:w="1564"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c>
          <w:tcPr>
            <w:tcW w:w="1470"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r>
      <w:tr w:rsidR="006E374A" w:rsidTr="006E374A">
        <w:trPr>
          <w:trHeight w:val="255"/>
        </w:trPr>
        <w:tc>
          <w:tcPr>
            <w:tcW w:w="611" w:type="dxa"/>
            <w:tcBorders>
              <w:top w:val="nil"/>
              <w:left w:val="single" w:sz="4" w:space="0" w:color="auto"/>
              <w:bottom w:val="single" w:sz="4" w:space="0" w:color="auto"/>
              <w:right w:val="single" w:sz="4" w:space="0" w:color="auto"/>
            </w:tcBorders>
            <w:shd w:val="clear" w:color="auto" w:fill="auto"/>
            <w:noWrap/>
            <w:hideMark/>
          </w:tcPr>
          <w:p w:rsidR="006E374A" w:rsidRDefault="006E374A" w:rsidP="00D26A0B">
            <w:pPr>
              <w:jc w:val="center"/>
              <w:rPr>
                <w:rFonts w:ascii="Arial Cyr" w:hAnsi="Arial Cyr"/>
                <w:sz w:val="20"/>
                <w:szCs w:val="20"/>
              </w:rPr>
            </w:pPr>
            <w:r>
              <w:rPr>
                <w:rFonts w:ascii="Arial Cyr" w:hAnsi="Arial Cyr"/>
                <w:sz w:val="20"/>
                <w:szCs w:val="20"/>
              </w:rPr>
              <w:t>3</w:t>
            </w:r>
          </w:p>
        </w:tc>
        <w:tc>
          <w:tcPr>
            <w:tcW w:w="8498" w:type="dxa"/>
            <w:gridSpan w:val="3"/>
            <w:tcBorders>
              <w:top w:val="single" w:sz="4" w:space="0" w:color="auto"/>
              <w:left w:val="nil"/>
              <w:bottom w:val="single" w:sz="4" w:space="0" w:color="auto"/>
              <w:right w:val="single" w:sz="4" w:space="0" w:color="000000"/>
            </w:tcBorders>
            <w:shd w:val="clear" w:color="auto" w:fill="auto"/>
            <w:hideMark/>
          </w:tcPr>
          <w:p w:rsidR="006E374A" w:rsidRDefault="006E374A" w:rsidP="00D26A0B">
            <w:pPr>
              <w:rPr>
                <w:rFonts w:ascii="Arial" w:hAnsi="Arial" w:cs="Arial"/>
                <w:b/>
                <w:bCs/>
                <w:sz w:val="20"/>
                <w:szCs w:val="20"/>
              </w:rPr>
            </w:pPr>
            <w:r>
              <w:rPr>
                <w:rFonts w:ascii="Arial" w:hAnsi="Arial" w:cs="Arial"/>
                <w:b/>
                <w:bCs/>
                <w:sz w:val="20"/>
                <w:szCs w:val="20"/>
              </w:rPr>
              <w:t>ИТОГО стоимость:</w:t>
            </w:r>
          </w:p>
        </w:tc>
        <w:tc>
          <w:tcPr>
            <w:tcW w:w="1956" w:type="dxa"/>
            <w:tcBorders>
              <w:top w:val="nil"/>
              <w:left w:val="nil"/>
              <w:bottom w:val="single" w:sz="4" w:space="0" w:color="auto"/>
              <w:right w:val="single" w:sz="4" w:space="0" w:color="auto"/>
            </w:tcBorders>
            <w:shd w:val="clear" w:color="auto" w:fill="auto"/>
            <w:vAlign w:val="center"/>
            <w:hideMark/>
          </w:tcPr>
          <w:p w:rsidR="006E374A" w:rsidRDefault="006E374A" w:rsidP="00D26A0B">
            <w:pPr>
              <w:jc w:val="center"/>
              <w:rPr>
                <w:rFonts w:ascii="Arial" w:hAnsi="Arial" w:cs="Arial"/>
                <w:sz w:val="20"/>
                <w:szCs w:val="20"/>
              </w:rPr>
            </w:pPr>
            <w:r>
              <w:rPr>
                <w:rFonts w:ascii="Arial" w:hAnsi="Arial" w:cs="Arial"/>
                <w:sz w:val="20"/>
                <w:szCs w:val="20"/>
              </w:rPr>
              <w:t> </w:t>
            </w:r>
          </w:p>
        </w:tc>
        <w:tc>
          <w:tcPr>
            <w:tcW w:w="1587"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c>
          <w:tcPr>
            <w:tcW w:w="1564"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c>
          <w:tcPr>
            <w:tcW w:w="1470"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b/>
                <w:bCs/>
                <w:sz w:val="20"/>
                <w:szCs w:val="20"/>
              </w:rPr>
            </w:pPr>
          </w:p>
        </w:tc>
      </w:tr>
      <w:tr w:rsidR="006E374A" w:rsidTr="006E374A">
        <w:trPr>
          <w:trHeight w:val="255"/>
        </w:trPr>
        <w:tc>
          <w:tcPr>
            <w:tcW w:w="611" w:type="dxa"/>
            <w:tcBorders>
              <w:top w:val="nil"/>
              <w:left w:val="single" w:sz="4" w:space="0" w:color="auto"/>
              <w:bottom w:val="single" w:sz="4" w:space="0" w:color="auto"/>
              <w:right w:val="single" w:sz="4" w:space="0" w:color="auto"/>
            </w:tcBorders>
            <w:shd w:val="clear" w:color="auto" w:fill="auto"/>
            <w:noWrap/>
            <w:hideMark/>
          </w:tcPr>
          <w:p w:rsidR="006E374A" w:rsidRDefault="006E374A" w:rsidP="00D26A0B">
            <w:pPr>
              <w:jc w:val="center"/>
              <w:rPr>
                <w:rFonts w:ascii="Arial Cyr" w:hAnsi="Arial Cyr"/>
                <w:sz w:val="20"/>
                <w:szCs w:val="20"/>
              </w:rPr>
            </w:pPr>
            <w:r>
              <w:rPr>
                <w:rFonts w:ascii="Arial Cyr" w:hAnsi="Arial Cyr"/>
                <w:sz w:val="20"/>
                <w:szCs w:val="20"/>
              </w:rPr>
              <w:t>4</w:t>
            </w:r>
          </w:p>
        </w:tc>
        <w:tc>
          <w:tcPr>
            <w:tcW w:w="8498" w:type="dxa"/>
            <w:gridSpan w:val="3"/>
            <w:tcBorders>
              <w:top w:val="single" w:sz="4" w:space="0" w:color="auto"/>
              <w:left w:val="nil"/>
              <w:bottom w:val="single" w:sz="4" w:space="0" w:color="auto"/>
              <w:right w:val="single" w:sz="4" w:space="0" w:color="000000"/>
            </w:tcBorders>
            <w:shd w:val="clear" w:color="auto" w:fill="auto"/>
            <w:hideMark/>
          </w:tcPr>
          <w:p w:rsidR="006E374A" w:rsidRDefault="006E374A" w:rsidP="00D26A0B">
            <w:pPr>
              <w:rPr>
                <w:rFonts w:ascii="Arial" w:hAnsi="Arial" w:cs="Arial"/>
                <w:b/>
                <w:bCs/>
                <w:sz w:val="20"/>
                <w:szCs w:val="20"/>
              </w:rPr>
            </w:pPr>
            <w:r>
              <w:rPr>
                <w:rFonts w:ascii="Arial" w:hAnsi="Arial" w:cs="Arial"/>
                <w:b/>
                <w:bCs/>
                <w:sz w:val="20"/>
                <w:szCs w:val="20"/>
              </w:rPr>
              <w:t>НДС 20%</w:t>
            </w:r>
          </w:p>
        </w:tc>
        <w:tc>
          <w:tcPr>
            <w:tcW w:w="1956" w:type="dxa"/>
            <w:tcBorders>
              <w:top w:val="nil"/>
              <w:left w:val="nil"/>
              <w:bottom w:val="single" w:sz="4" w:space="0" w:color="auto"/>
              <w:right w:val="single" w:sz="4" w:space="0" w:color="auto"/>
            </w:tcBorders>
            <w:shd w:val="clear" w:color="auto" w:fill="auto"/>
            <w:vAlign w:val="center"/>
            <w:hideMark/>
          </w:tcPr>
          <w:p w:rsidR="006E374A" w:rsidRDefault="006E374A" w:rsidP="00D26A0B">
            <w:pPr>
              <w:rPr>
                <w:rFonts w:ascii="Arial" w:hAnsi="Arial" w:cs="Arial"/>
                <w:sz w:val="20"/>
                <w:szCs w:val="20"/>
              </w:rPr>
            </w:pPr>
            <w:r>
              <w:rPr>
                <w:rFonts w:ascii="Arial" w:hAnsi="Arial" w:cs="Arial"/>
                <w:sz w:val="20"/>
                <w:szCs w:val="20"/>
              </w:rPr>
              <w:t>20% от п.3</w:t>
            </w:r>
          </w:p>
        </w:tc>
        <w:tc>
          <w:tcPr>
            <w:tcW w:w="1587"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c>
          <w:tcPr>
            <w:tcW w:w="1564"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c>
          <w:tcPr>
            <w:tcW w:w="1470"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r>
      <w:tr w:rsidR="006E374A" w:rsidTr="006E374A">
        <w:trPr>
          <w:trHeight w:val="255"/>
        </w:trPr>
        <w:tc>
          <w:tcPr>
            <w:tcW w:w="611" w:type="dxa"/>
            <w:tcBorders>
              <w:top w:val="nil"/>
              <w:left w:val="single" w:sz="4" w:space="0" w:color="auto"/>
              <w:bottom w:val="single" w:sz="4" w:space="0" w:color="auto"/>
              <w:right w:val="single" w:sz="4" w:space="0" w:color="auto"/>
            </w:tcBorders>
            <w:shd w:val="clear" w:color="auto" w:fill="auto"/>
            <w:noWrap/>
            <w:hideMark/>
          </w:tcPr>
          <w:p w:rsidR="006E374A" w:rsidRDefault="006E374A" w:rsidP="00D26A0B">
            <w:pPr>
              <w:jc w:val="center"/>
              <w:rPr>
                <w:rFonts w:ascii="Arial Cyr" w:hAnsi="Arial Cyr"/>
                <w:sz w:val="20"/>
                <w:szCs w:val="20"/>
              </w:rPr>
            </w:pPr>
            <w:r>
              <w:rPr>
                <w:rFonts w:ascii="Arial Cyr" w:hAnsi="Arial Cyr"/>
                <w:sz w:val="20"/>
                <w:szCs w:val="20"/>
              </w:rPr>
              <w:t>5</w:t>
            </w:r>
          </w:p>
        </w:tc>
        <w:tc>
          <w:tcPr>
            <w:tcW w:w="8498" w:type="dxa"/>
            <w:gridSpan w:val="3"/>
            <w:tcBorders>
              <w:top w:val="single" w:sz="4" w:space="0" w:color="auto"/>
              <w:left w:val="nil"/>
              <w:bottom w:val="single" w:sz="4" w:space="0" w:color="auto"/>
              <w:right w:val="single" w:sz="4" w:space="0" w:color="000000"/>
            </w:tcBorders>
            <w:shd w:val="clear" w:color="auto" w:fill="auto"/>
            <w:vAlign w:val="bottom"/>
            <w:hideMark/>
          </w:tcPr>
          <w:p w:rsidR="006E374A" w:rsidRDefault="006E374A" w:rsidP="00D26A0B">
            <w:pPr>
              <w:rPr>
                <w:rFonts w:ascii="Arial" w:hAnsi="Arial" w:cs="Arial"/>
                <w:b/>
                <w:bCs/>
                <w:sz w:val="20"/>
                <w:szCs w:val="20"/>
              </w:rPr>
            </w:pPr>
            <w:r>
              <w:rPr>
                <w:rFonts w:ascii="Arial" w:hAnsi="Arial" w:cs="Arial"/>
                <w:b/>
                <w:bCs/>
                <w:sz w:val="20"/>
                <w:szCs w:val="20"/>
              </w:rPr>
              <w:t>ВСЕГО стоимость с НДС 20%:</w:t>
            </w:r>
          </w:p>
        </w:tc>
        <w:tc>
          <w:tcPr>
            <w:tcW w:w="1956" w:type="dxa"/>
            <w:tcBorders>
              <w:top w:val="nil"/>
              <w:left w:val="nil"/>
              <w:bottom w:val="single" w:sz="4" w:space="0" w:color="auto"/>
              <w:right w:val="single" w:sz="4" w:space="0" w:color="auto"/>
            </w:tcBorders>
            <w:shd w:val="clear" w:color="auto" w:fill="auto"/>
            <w:vAlign w:val="center"/>
            <w:hideMark/>
          </w:tcPr>
          <w:p w:rsidR="006E374A" w:rsidRDefault="006E374A" w:rsidP="00D26A0B">
            <w:pPr>
              <w:rPr>
                <w:rFonts w:ascii="Arial Cyr" w:hAnsi="Arial Cyr"/>
                <w:b/>
                <w:bCs/>
                <w:sz w:val="20"/>
                <w:szCs w:val="20"/>
              </w:rPr>
            </w:pPr>
            <w:r>
              <w:rPr>
                <w:rFonts w:ascii="Arial Cyr" w:hAnsi="Arial Cyr"/>
                <w:b/>
                <w:bCs/>
                <w:sz w:val="20"/>
                <w:szCs w:val="20"/>
              </w:rPr>
              <w:t>Сумма от п.3-4</w:t>
            </w:r>
          </w:p>
        </w:tc>
        <w:tc>
          <w:tcPr>
            <w:tcW w:w="1587"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c>
          <w:tcPr>
            <w:tcW w:w="1564"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sz w:val="20"/>
                <w:szCs w:val="20"/>
              </w:rPr>
            </w:pPr>
          </w:p>
        </w:tc>
        <w:tc>
          <w:tcPr>
            <w:tcW w:w="1470" w:type="dxa"/>
            <w:tcBorders>
              <w:top w:val="nil"/>
              <w:left w:val="nil"/>
              <w:bottom w:val="single" w:sz="4" w:space="0" w:color="auto"/>
              <w:right w:val="single" w:sz="4" w:space="0" w:color="auto"/>
            </w:tcBorders>
            <w:shd w:val="clear" w:color="auto" w:fill="auto"/>
            <w:noWrap/>
            <w:hideMark/>
          </w:tcPr>
          <w:p w:rsidR="006E374A" w:rsidRDefault="006E374A" w:rsidP="00D26A0B">
            <w:pPr>
              <w:jc w:val="right"/>
              <w:rPr>
                <w:rFonts w:ascii="Arial Cyr" w:hAnsi="Arial Cyr"/>
                <w:b/>
                <w:bCs/>
                <w:sz w:val="20"/>
                <w:szCs w:val="20"/>
              </w:rPr>
            </w:pPr>
          </w:p>
        </w:tc>
      </w:tr>
    </w:tbl>
    <w:p w:rsidR="006E374A" w:rsidRDefault="006E374A" w:rsidP="00C82C13">
      <w:pPr>
        <w:ind w:left="5664"/>
        <w:jc w:val="right"/>
        <w:rPr>
          <w:rFonts w:ascii="Tahoma" w:hAnsi="Tahoma" w:cs="Tahoma"/>
          <w:b/>
          <w:sz w:val="20"/>
          <w:szCs w:val="20"/>
          <w:lang w:val="en-US"/>
        </w:rPr>
        <w:sectPr w:rsidR="006E374A" w:rsidSect="006E374A">
          <w:pgSz w:w="16838" w:h="11906" w:orient="landscape"/>
          <w:pgMar w:top="1134" w:right="709" w:bottom="851" w:left="567" w:header="709" w:footer="709" w:gutter="0"/>
          <w:cols w:space="708"/>
          <w:docGrid w:linePitch="360"/>
        </w:sectPr>
      </w:pPr>
    </w:p>
    <w:tbl>
      <w:tblPr>
        <w:tblW w:w="10191" w:type="dxa"/>
        <w:tblInd w:w="93" w:type="dxa"/>
        <w:tblLook w:val="04A0" w:firstRow="1" w:lastRow="0" w:firstColumn="1" w:lastColumn="0" w:noHBand="0" w:noVBand="1"/>
      </w:tblPr>
      <w:tblGrid>
        <w:gridCol w:w="411"/>
        <w:gridCol w:w="1120"/>
        <w:gridCol w:w="1640"/>
        <w:gridCol w:w="460"/>
        <w:gridCol w:w="980"/>
        <w:gridCol w:w="980"/>
        <w:gridCol w:w="980"/>
        <w:gridCol w:w="2080"/>
        <w:gridCol w:w="1540"/>
      </w:tblGrid>
      <w:tr w:rsidR="005B0D6E" w:rsidTr="006E374A">
        <w:trPr>
          <w:trHeight w:val="255"/>
        </w:trPr>
        <w:tc>
          <w:tcPr>
            <w:tcW w:w="10191" w:type="dxa"/>
            <w:gridSpan w:val="9"/>
            <w:tcBorders>
              <w:top w:val="nil"/>
              <w:left w:val="nil"/>
              <w:bottom w:val="nil"/>
              <w:right w:val="nil"/>
            </w:tcBorders>
            <w:shd w:val="clear" w:color="auto" w:fill="auto"/>
            <w:hideMark/>
          </w:tcPr>
          <w:p w:rsidR="005B0D6E" w:rsidRDefault="005B0D6E" w:rsidP="005B0D6E">
            <w:pPr>
              <w:jc w:val="center"/>
              <w:rPr>
                <w:rFonts w:ascii="Arial" w:hAnsi="Arial" w:cs="Arial"/>
                <w:b/>
                <w:bCs/>
                <w:sz w:val="20"/>
                <w:szCs w:val="20"/>
              </w:rPr>
            </w:pPr>
            <w:r>
              <w:rPr>
                <w:rFonts w:ascii="Arial" w:hAnsi="Arial" w:cs="Arial"/>
                <w:b/>
                <w:bCs/>
                <w:sz w:val="20"/>
                <w:szCs w:val="20"/>
              </w:rPr>
              <w:lastRenderedPageBreak/>
              <w:t>Смета №1</w:t>
            </w:r>
          </w:p>
        </w:tc>
      </w:tr>
      <w:tr w:rsidR="005B0D6E" w:rsidTr="006E374A">
        <w:trPr>
          <w:trHeight w:val="255"/>
        </w:trPr>
        <w:tc>
          <w:tcPr>
            <w:tcW w:w="10191" w:type="dxa"/>
            <w:gridSpan w:val="9"/>
            <w:tcBorders>
              <w:top w:val="nil"/>
              <w:left w:val="nil"/>
              <w:bottom w:val="nil"/>
              <w:right w:val="nil"/>
            </w:tcBorders>
            <w:shd w:val="clear" w:color="auto" w:fill="auto"/>
            <w:noWrap/>
            <w:vAlign w:val="center"/>
            <w:hideMark/>
          </w:tcPr>
          <w:p w:rsidR="005B0D6E" w:rsidRDefault="005B0D6E" w:rsidP="005B0D6E">
            <w:pPr>
              <w:jc w:val="center"/>
              <w:rPr>
                <w:rFonts w:ascii="Arial" w:hAnsi="Arial" w:cs="Arial"/>
                <w:sz w:val="20"/>
                <w:szCs w:val="20"/>
              </w:rPr>
            </w:pPr>
            <w:r>
              <w:rPr>
                <w:rFonts w:ascii="Arial" w:hAnsi="Arial" w:cs="Arial"/>
                <w:sz w:val="20"/>
                <w:szCs w:val="20"/>
              </w:rPr>
              <w:t>на проектные (изыскательские) работы</w:t>
            </w:r>
          </w:p>
        </w:tc>
      </w:tr>
      <w:tr w:rsidR="005B0D6E" w:rsidTr="006E374A">
        <w:trPr>
          <w:trHeight w:val="255"/>
        </w:trPr>
        <w:tc>
          <w:tcPr>
            <w:tcW w:w="411" w:type="dxa"/>
            <w:tcBorders>
              <w:top w:val="nil"/>
              <w:left w:val="nil"/>
              <w:bottom w:val="nil"/>
              <w:right w:val="nil"/>
            </w:tcBorders>
            <w:shd w:val="clear" w:color="auto" w:fill="auto"/>
            <w:noWrap/>
            <w:vAlign w:val="center"/>
            <w:hideMark/>
          </w:tcPr>
          <w:p w:rsidR="005B0D6E" w:rsidRDefault="005B0D6E" w:rsidP="005B0D6E">
            <w:pPr>
              <w:jc w:val="center"/>
              <w:rPr>
                <w:rFonts w:ascii="Arial" w:hAnsi="Arial" w:cs="Arial"/>
                <w:sz w:val="20"/>
                <w:szCs w:val="20"/>
              </w:rPr>
            </w:pPr>
          </w:p>
        </w:tc>
        <w:tc>
          <w:tcPr>
            <w:tcW w:w="1120" w:type="dxa"/>
            <w:tcBorders>
              <w:top w:val="nil"/>
              <w:left w:val="nil"/>
              <w:bottom w:val="nil"/>
              <w:right w:val="nil"/>
            </w:tcBorders>
            <w:shd w:val="clear" w:color="auto" w:fill="auto"/>
            <w:noWrap/>
            <w:vAlign w:val="center"/>
            <w:hideMark/>
          </w:tcPr>
          <w:p w:rsidR="005B0D6E" w:rsidRDefault="005B0D6E" w:rsidP="005B0D6E">
            <w:pPr>
              <w:jc w:val="center"/>
              <w:rPr>
                <w:rFonts w:ascii="Arial" w:hAnsi="Arial" w:cs="Arial"/>
                <w:sz w:val="20"/>
                <w:szCs w:val="20"/>
              </w:rPr>
            </w:pPr>
          </w:p>
        </w:tc>
        <w:tc>
          <w:tcPr>
            <w:tcW w:w="1640" w:type="dxa"/>
            <w:tcBorders>
              <w:top w:val="nil"/>
              <w:left w:val="nil"/>
              <w:bottom w:val="nil"/>
              <w:right w:val="nil"/>
            </w:tcBorders>
            <w:shd w:val="clear" w:color="auto" w:fill="auto"/>
            <w:noWrap/>
            <w:vAlign w:val="center"/>
            <w:hideMark/>
          </w:tcPr>
          <w:p w:rsidR="005B0D6E" w:rsidRDefault="005B0D6E" w:rsidP="005B0D6E">
            <w:pPr>
              <w:jc w:val="center"/>
              <w:rPr>
                <w:rFonts w:ascii="Arial" w:hAnsi="Arial" w:cs="Arial"/>
                <w:sz w:val="20"/>
                <w:szCs w:val="20"/>
              </w:rPr>
            </w:pPr>
          </w:p>
        </w:tc>
        <w:tc>
          <w:tcPr>
            <w:tcW w:w="460" w:type="dxa"/>
            <w:tcBorders>
              <w:top w:val="nil"/>
              <w:left w:val="nil"/>
              <w:bottom w:val="nil"/>
              <w:right w:val="nil"/>
            </w:tcBorders>
            <w:shd w:val="clear" w:color="auto" w:fill="auto"/>
            <w:noWrap/>
            <w:vAlign w:val="center"/>
            <w:hideMark/>
          </w:tcPr>
          <w:p w:rsidR="005B0D6E" w:rsidRDefault="005B0D6E" w:rsidP="005B0D6E">
            <w:pPr>
              <w:jc w:val="center"/>
              <w:rPr>
                <w:rFonts w:ascii="Arial" w:hAnsi="Arial" w:cs="Arial"/>
                <w:sz w:val="20"/>
                <w:szCs w:val="20"/>
              </w:rPr>
            </w:pPr>
          </w:p>
        </w:tc>
        <w:tc>
          <w:tcPr>
            <w:tcW w:w="980" w:type="dxa"/>
            <w:tcBorders>
              <w:top w:val="nil"/>
              <w:left w:val="nil"/>
              <w:bottom w:val="nil"/>
              <w:right w:val="nil"/>
            </w:tcBorders>
            <w:shd w:val="clear" w:color="auto" w:fill="auto"/>
            <w:noWrap/>
            <w:vAlign w:val="center"/>
            <w:hideMark/>
          </w:tcPr>
          <w:p w:rsidR="005B0D6E" w:rsidRDefault="005B0D6E" w:rsidP="005B0D6E">
            <w:pPr>
              <w:jc w:val="center"/>
              <w:rPr>
                <w:rFonts w:ascii="Arial" w:hAnsi="Arial" w:cs="Arial"/>
                <w:sz w:val="20"/>
                <w:szCs w:val="20"/>
              </w:rPr>
            </w:pPr>
          </w:p>
        </w:tc>
        <w:tc>
          <w:tcPr>
            <w:tcW w:w="980" w:type="dxa"/>
            <w:tcBorders>
              <w:top w:val="nil"/>
              <w:left w:val="nil"/>
              <w:bottom w:val="nil"/>
              <w:right w:val="nil"/>
            </w:tcBorders>
            <w:shd w:val="clear" w:color="auto" w:fill="auto"/>
            <w:noWrap/>
            <w:vAlign w:val="center"/>
            <w:hideMark/>
          </w:tcPr>
          <w:p w:rsidR="005B0D6E" w:rsidRDefault="005B0D6E" w:rsidP="005B0D6E">
            <w:pPr>
              <w:jc w:val="center"/>
              <w:rPr>
                <w:rFonts w:ascii="Arial" w:hAnsi="Arial" w:cs="Arial"/>
                <w:sz w:val="20"/>
                <w:szCs w:val="20"/>
              </w:rPr>
            </w:pPr>
          </w:p>
        </w:tc>
        <w:tc>
          <w:tcPr>
            <w:tcW w:w="980" w:type="dxa"/>
            <w:tcBorders>
              <w:top w:val="nil"/>
              <w:left w:val="nil"/>
              <w:bottom w:val="nil"/>
              <w:right w:val="nil"/>
            </w:tcBorders>
            <w:shd w:val="clear" w:color="auto" w:fill="auto"/>
            <w:noWrap/>
            <w:vAlign w:val="center"/>
            <w:hideMark/>
          </w:tcPr>
          <w:p w:rsidR="005B0D6E" w:rsidRDefault="005B0D6E" w:rsidP="005B0D6E">
            <w:pPr>
              <w:jc w:val="center"/>
              <w:rPr>
                <w:rFonts w:ascii="Arial" w:hAnsi="Arial" w:cs="Arial"/>
                <w:sz w:val="20"/>
                <w:szCs w:val="20"/>
              </w:rPr>
            </w:pPr>
          </w:p>
        </w:tc>
        <w:tc>
          <w:tcPr>
            <w:tcW w:w="2080" w:type="dxa"/>
            <w:tcBorders>
              <w:top w:val="nil"/>
              <w:left w:val="nil"/>
              <w:bottom w:val="nil"/>
              <w:right w:val="nil"/>
            </w:tcBorders>
            <w:shd w:val="clear" w:color="auto" w:fill="auto"/>
            <w:noWrap/>
            <w:vAlign w:val="center"/>
            <w:hideMark/>
          </w:tcPr>
          <w:p w:rsidR="005B0D6E" w:rsidRDefault="005B0D6E" w:rsidP="005B0D6E">
            <w:pPr>
              <w:jc w:val="center"/>
              <w:rPr>
                <w:rFonts w:ascii="Arial" w:hAnsi="Arial" w:cs="Arial"/>
                <w:sz w:val="20"/>
                <w:szCs w:val="20"/>
              </w:rPr>
            </w:pPr>
          </w:p>
        </w:tc>
        <w:tc>
          <w:tcPr>
            <w:tcW w:w="1540" w:type="dxa"/>
            <w:tcBorders>
              <w:top w:val="nil"/>
              <w:left w:val="nil"/>
              <w:bottom w:val="nil"/>
              <w:right w:val="nil"/>
            </w:tcBorders>
            <w:shd w:val="clear" w:color="auto" w:fill="auto"/>
            <w:noWrap/>
            <w:vAlign w:val="center"/>
            <w:hideMark/>
          </w:tcPr>
          <w:p w:rsidR="005B0D6E" w:rsidRDefault="005B0D6E" w:rsidP="005B0D6E">
            <w:pPr>
              <w:jc w:val="center"/>
              <w:rPr>
                <w:rFonts w:ascii="Arial" w:hAnsi="Arial" w:cs="Arial"/>
                <w:sz w:val="20"/>
                <w:szCs w:val="20"/>
              </w:rPr>
            </w:pPr>
          </w:p>
        </w:tc>
      </w:tr>
      <w:tr w:rsidR="005B0D6E" w:rsidTr="006E374A">
        <w:trPr>
          <w:trHeight w:val="1125"/>
        </w:trPr>
        <w:tc>
          <w:tcPr>
            <w:tcW w:w="3171" w:type="dxa"/>
            <w:gridSpan w:val="3"/>
            <w:tcBorders>
              <w:top w:val="nil"/>
              <w:left w:val="nil"/>
              <w:bottom w:val="nil"/>
              <w:right w:val="nil"/>
            </w:tcBorders>
            <w:shd w:val="clear" w:color="auto" w:fill="auto"/>
            <w:noWrap/>
            <w:hideMark/>
          </w:tcPr>
          <w:p w:rsidR="005B0D6E" w:rsidRDefault="005B0D6E" w:rsidP="005B0D6E">
            <w:pPr>
              <w:rPr>
                <w:rFonts w:ascii="Arial" w:hAnsi="Arial" w:cs="Arial"/>
                <w:sz w:val="20"/>
                <w:szCs w:val="20"/>
              </w:rPr>
            </w:pPr>
            <w:r>
              <w:rPr>
                <w:rFonts w:ascii="Arial" w:hAnsi="Arial" w:cs="Arial"/>
                <w:sz w:val="20"/>
                <w:szCs w:val="20"/>
              </w:rPr>
              <w:t>по объекту:</w:t>
            </w:r>
          </w:p>
        </w:tc>
        <w:tc>
          <w:tcPr>
            <w:tcW w:w="7020" w:type="dxa"/>
            <w:gridSpan w:val="6"/>
            <w:tcBorders>
              <w:top w:val="nil"/>
              <w:left w:val="nil"/>
              <w:bottom w:val="nil"/>
              <w:right w:val="nil"/>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Техническое перевооружение опасного производственного объекта - "Участок трубопроводов теплосети г. Екатеринбург". Модернизация центральных тепловых пунктов в части замены </w:t>
            </w:r>
            <w:proofErr w:type="spellStart"/>
            <w:r>
              <w:rPr>
                <w:rFonts w:ascii="Arial" w:hAnsi="Arial" w:cs="Arial"/>
                <w:sz w:val="20"/>
                <w:szCs w:val="20"/>
              </w:rPr>
              <w:t>кожухо</w:t>
            </w:r>
            <w:proofErr w:type="spellEnd"/>
            <w:r>
              <w:rPr>
                <w:rFonts w:ascii="Arial" w:hAnsi="Arial" w:cs="Arial"/>
                <w:sz w:val="20"/>
                <w:szCs w:val="20"/>
              </w:rPr>
              <w:t xml:space="preserve">-трубных теплообменных аппаратов системы отопления </w:t>
            </w:r>
            <w:proofErr w:type="gramStart"/>
            <w:r>
              <w:rPr>
                <w:rFonts w:ascii="Arial" w:hAnsi="Arial" w:cs="Arial"/>
                <w:sz w:val="20"/>
                <w:szCs w:val="20"/>
              </w:rPr>
              <w:t>на</w:t>
            </w:r>
            <w:proofErr w:type="gramEnd"/>
            <w:r>
              <w:rPr>
                <w:rFonts w:ascii="Arial" w:hAnsi="Arial" w:cs="Arial"/>
                <w:sz w:val="20"/>
                <w:szCs w:val="20"/>
              </w:rPr>
              <w:t xml:space="preserve"> пластинчатые. 7 ЦТП</w:t>
            </w:r>
          </w:p>
        </w:tc>
      </w:tr>
      <w:tr w:rsidR="005B0D6E" w:rsidTr="006E374A">
        <w:trPr>
          <w:trHeight w:val="75"/>
        </w:trPr>
        <w:tc>
          <w:tcPr>
            <w:tcW w:w="411"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112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164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460" w:type="dxa"/>
            <w:tcBorders>
              <w:top w:val="nil"/>
              <w:left w:val="nil"/>
              <w:bottom w:val="nil"/>
              <w:right w:val="nil"/>
            </w:tcBorders>
            <w:shd w:val="clear" w:color="auto" w:fill="auto"/>
            <w:noWrap/>
            <w:vAlign w:val="bottom"/>
            <w:hideMark/>
          </w:tcPr>
          <w:p w:rsidR="005B0D6E" w:rsidRDefault="005B0D6E" w:rsidP="005B0D6E">
            <w:pPr>
              <w:jc w:val="right"/>
              <w:rPr>
                <w:rFonts w:ascii="Arial" w:hAnsi="Arial" w:cs="Arial"/>
                <w:sz w:val="20"/>
                <w:szCs w:val="20"/>
              </w:rPr>
            </w:pPr>
          </w:p>
        </w:tc>
        <w:tc>
          <w:tcPr>
            <w:tcW w:w="980" w:type="dxa"/>
            <w:tcBorders>
              <w:top w:val="nil"/>
              <w:left w:val="nil"/>
              <w:bottom w:val="nil"/>
              <w:right w:val="nil"/>
            </w:tcBorders>
            <w:shd w:val="clear" w:color="auto" w:fill="auto"/>
            <w:noWrap/>
            <w:vAlign w:val="bottom"/>
            <w:hideMark/>
          </w:tcPr>
          <w:p w:rsidR="005B0D6E" w:rsidRDefault="005B0D6E" w:rsidP="005B0D6E">
            <w:pPr>
              <w:jc w:val="right"/>
              <w:rPr>
                <w:rFonts w:ascii="Arial" w:hAnsi="Arial" w:cs="Arial"/>
                <w:sz w:val="20"/>
                <w:szCs w:val="20"/>
              </w:rPr>
            </w:pPr>
          </w:p>
        </w:tc>
        <w:tc>
          <w:tcPr>
            <w:tcW w:w="980" w:type="dxa"/>
            <w:tcBorders>
              <w:top w:val="nil"/>
              <w:left w:val="nil"/>
              <w:bottom w:val="nil"/>
              <w:right w:val="nil"/>
            </w:tcBorders>
            <w:shd w:val="clear" w:color="auto" w:fill="auto"/>
            <w:noWrap/>
            <w:vAlign w:val="bottom"/>
            <w:hideMark/>
          </w:tcPr>
          <w:p w:rsidR="005B0D6E" w:rsidRDefault="005B0D6E" w:rsidP="005B0D6E">
            <w:pPr>
              <w:jc w:val="right"/>
              <w:rPr>
                <w:rFonts w:ascii="Arial" w:hAnsi="Arial" w:cs="Arial"/>
                <w:sz w:val="20"/>
                <w:szCs w:val="20"/>
              </w:rPr>
            </w:pPr>
          </w:p>
        </w:tc>
        <w:tc>
          <w:tcPr>
            <w:tcW w:w="980" w:type="dxa"/>
            <w:tcBorders>
              <w:top w:val="nil"/>
              <w:left w:val="nil"/>
              <w:bottom w:val="nil"/>
              <w:right w:val="nil"/>
            </w:tcBorders>
            <w:shd w:val="clear" w:color="auto" w:fill="auto"/>
            <w:noWrap/>
            <w:vAlign w:val="bottom"/>
            <w:hideMark/>
          </w:tcPr>
          <w:p w:rsidR="005B0D6E" w:rsidRDefault="005B0D6E" w:rsidP="005B0D6E">
            <w:pPr>
              <w:jc w:val="right"/>
              <w:rPr>
                <w:rFonts w:ascii="Arial" w:hAnsi="Arial" w:cs="Arial"/>
                <w:sz w:val="20"/>
                <w:szCs w:val="20"/>
              </w:rPr>
            </w:pPr>
          </w:p>
        </w:tc>
        <w:tc>
          <w:tcPr>
            <w:tcW w:w="208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154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r>
      <w:tr w:rsidR="005B0D6E" w:rsidTr="006E374A">
        <w:trPr>
          <w:trHeight w:val="1179"/>
        </w:trPr>
        <w:tc>
          <w:tcPr>
            <w:tcW w:w="3171" w:type="dxa"/>
            <w:gridSpan w:val="3"/>
            <w:tcBorders>
              <w:top w:val="nil"/>
              <w:left w:val="nil"/>
              <w:bottom w:val="nil"/>
              <w:right w:val="nil"/>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Наименование предприятия, здания, сооружения, стадии проектирования, этапа, вида проектных или изыскательских работ</w:t>
            </w:r>
          </w:p>
        </w:tc>
        <w:tc>
          <w:tcPr>
            <w:tcW w:w="7020" w:type="dxa"/>
            <w:gridSpan w:val="6"/>
            <w:tcBorders>
              <w:top w:val="nil"/>
              <w:left w:val="nil"/>
              <w:bottom w:val="nil"/>
              <w:right w:val="nil"/>
            </w:tcBorders>
            <w:shd w:val="clear" w:color="auto" w:fill="auto"/>
            <w:hideMark/>
          </w:tcPr>
          <w:p w:rsidR="005B0D6E" w:rsidRDefault="005B0D6E" w:rsidP="005B0D6E">
            <w:pPr>
              <w:rPr>
                <w:rFonts w:ascii="Arial" w:hAnsi="Arial" w:cs="Arial"/>
                <w:sz w:val="20"/>
                <w:szCs w:val="20"/>
                <w:u w:val="single"/>
              </w:rPr>
            </w:pPr>
            <w:r>
              <w:rPr>
                <w:rFonts w:ascii="Arial" w:hAnsi="Arial" w:cs="Arial"/>
                <w:sz w:val="20"/>
                <w:szCs w:val="20"/>
                <w:u w:val="single"/>
              </w:rPr>
              <w:t>Проектные работы</w:t>
            </w:r>
          </w:p>
        </w:tc>
      </w:tr>
      <w:tr w:rsidR="005B0D6E" w:rsidTr="006E374A">
        <w:trPr>
          <w:trHeight w:val="79"/>
        </w:trPr>
        <w:tc>
          <w:tcPr>
            <w:tcW w:w="411" w:type="dxa"/>
            <w:tcBorders>
              <w:top w:val="nil"/>
              <w:left w:val="nil"/>
              <w:bottom w:val="nil"/>
              <w:right w:val="nil"/>
            </w:tcBorders>
            <w:shd w:val="clear" w:color="auto" w:fill="auto"/>
            <w:hideMark/>
          </w:tcPr>
          <w:p w:rsidR="005B0D6E" w:rsidRDefault="005B0D6E" w:rsidP="005B0D6E">
            <w:pPr>
              <w:rPr>
                <w:rFonts w:ascii="Arial" w:hAnsi="Arial" w:cs="Arial"/>
                <w:sz w:val="20"/>
                <w:szCs w:val="20"/>
              </w:rPr>
            </w:pPr>
          </w:p>
        </w:tc>
        <w:tc>
          <w:tcPr>
            <w:tcW w:w="1120" w:type="dxa"/>
            <w:tcBorders>
              <w:top w:val="nil"/>
              <w:left w:val="nil"/>
              <w:bottom w:val="nil"/>
              <w:right w:val="nil"/>
            </w:tcBorders>
            <w:shd w:val="clear" w:color="auto" w:fill="auto"/>
            <w:hideMark/>
          </w:tcPr>
          <w:p w:rsidR="005B0D6E" w:rsidRDefault="005B0D6E" w:rsidP="005B0D6E">
            <w:pPr>
              <w:rPr>
                <w:rFonts w:ascii="Arial" w:hAnsi="Arial" w:cs="Arial"/>
                <w:sz w:val="20"/>
                <w:szCs w:val="20"/>
              </w:rPr>
            </w:pPr>
          </w:p>
        </w:tc>
        <w:tc>
          <w:tcPr>
            <w:tcW w:w="1640" w:type="dxa"/>
            <w:tcBorders>
              <w:top w:val="nil"/>
              <w:left w:val="nil"/>
              <w:bottom w:val="nil"/>
              <w:right w:val="nil"/>
            </w:tcBorders>
            <w:shd w:val="clear" w:color="auto" w:fill="auto"/>
            <w:hideMark/>
          </w:tcPr>
          <w:p w:rsidR="005B0D6E" w:rsidRDefault="005B0D6E" w:rsidP="005B0D6E">
            <w:pPr>
              <w:rPr>
                <w:rFonts w:ascii="Arial" w:hAnsi="Arial" w:cs="Arial"/>
                <w:sz w:val="20"/>
                <w:szCs w:val="20"/>
              </w:rPr>
            </w:pPr>
          </w:p>
        </w:tc>
        <w:tc>
          <w:tcPr>
            <w:tcW w:w="46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98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98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98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208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154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r>
      <w:tr w:rsidR="005B0D6E" w:rsidTr="006E374A">
        <w:trPr>
          <w:trHeight w:val="489"/>
        </w:trPr>
        <w:tc>
          <w:tcPr>
            <w:tcW w:w="3171" w:type="dxa"/>
            <w:gridSpan w:val="3"/>
            <w:tcBorders>
              <w:top w:val="nil"/>
              <w:left w:val="nil"/>
              <w:bottom w:val="nil"/>
              <w:right w:val="nil"/>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Наименование проектной (изыскательской) организации</w:t>
            </w:r>
          </w:p>
        </w:tc>
        <w:tc>
          <w:tcPr>
            <w:tcW w:w="7020" w:type="dxa"/>
            <w:gridSpan w:val="6"/>
            <w:tcBorders>
              <w:top w:val="nil"/>
              <w:left w:val="nil"/>
              <w:bottom w:val="nil"/>
              <w:right w:val="nil"/>
            </w:tcBorders>
            <w:shd w:val="clear" w:color="auto" w:fill="auto"/>
            <w:hideMark/>
          </w:tcPr>
          <w:p w:rsidR="005B0D6E" w:rsidRDefault="005B0D6E" w:rsidP="005B0D6E">
            <w:pPr>
              <w:rPr>
                <w:rFonts w:ascii="Arial" w:hAnsi="Arial" w:cs="Arial"/>
                <w:sz w:val="20"/>
                <w:szCs w:val="20"/>
              </w:rPr>
            </w:pPr>
          </w:p>
        </w:tc>
      </w:tr>
      <w:tr w:rsidR="005B0D6E" w:rsidTr="006E374A">
        <w:trPr>
          <w:trHeight w:val="79"/>
        </w:trPr>
        <w:tc>
          <w:tcPr>
            <w:tcW w:w="411"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112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164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46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98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98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98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208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c>
          <w:tcPr>
            <w:tcW w:w="1540" w:type="dxa"/>
            <w:tcBorders>
              <w:top w:val="nil"/>
              <w:left w:val="nil"/>
              <w:bottom w:val="nil"/>
              <w:right w:val="nil"/>
            </w:tcBorders>
            <w:shd w:val="clear" w:color="auto" w:fill="auto"/>
            <w:vAlign w:val="bottom"/>
            <w:hideMark/>
          </w:tcPr>
          <w:p w:rsidR="005B0D6E" w:rsidRDefault="005B0D6E" w:rsidP="005B0D6E">
            <w:pPr>
              <w:rPr>
                <w:rFonts w:ascii="Arial" w:hAnsi="Arial" w:cs="Arial"/>
                <w:sz w:val="20"/>
                <w:szCs w:val="20"/>
              </w:rPr>
            </w:pPr>
          </w:p>
        </w:tc>
      </w:tr>
      <w:tr w:rsidR="005B0D6E" w:rsidTr="006E374A">
        <w:trPr>
          <w:trHeight w:val="600"/>
        </w:trPr>
        <w:tc>
          <w:tcPr>
            <w:tcW w:w="3171" w:type="dxa"/>
            <w:gridSpan w:val="3"/>
            <w:tcBorders>
              <w:top w:val="nil"/>
              <w:left w:val="nil"/>
              <w:bottom w:val="nil"/>
              <w:right w:val="nil"/>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Наименование организации заказчика</w:t>
            </w:r>
          </w:p>
        </w:tc>
        <w:tc>
          <w:tcPr>
            <w:tcW w:w="7020" w:type="dxa"/>
            <w:gridSpan w:val="6"/>
            <w:tcBorders>
              <w:top w:val="nil"/>
              <w:left w:val="nil"/>
              <w:bottom w:val="nil"/>
              <w:right w:val="nil"/>
            </w:tcBorders>
            <w:shd w:val="clear" w:color="auto" w:fill="auto"/>
            <w:hideMark/>
          </w:tcPr>
          <w:p w:rsidR="005B0D6E" w:rsidRDefault="005B0D6E" w:rsidP="005B0D6E">
            <w:pPr>
              <w:rPr>
                <w:rFonts w:ascii="Arial" w:hAnsi="Arial" w:cs="Arial"/>
                <w:sz w:val="20"/>
                <w:szCs w:val="20"/>
              </w:rPr>
            </w:pPr>
          </w:p>
        </w:tc>
      </w:tr>
      <w:tr w:rsidR="005B0D6E" w:rsidTr="006E374A">
        <w:trPr>
          <w:trHeight w:val="255"/>
        </w:trPr>
        <w:tc>
          <w:tcPr>
            <w:tcW w:w="411" w:type="dxa"/>
            <w:tcBorders>
              <w:top w:val="nil"/>
              <w:left w:val="nil"/>
              <w:bottom w:val="nil"/>
              <w:right w:val="nil"/>
            </w:tcBorders>
            <w:shd w:val="clear" w:color="auto" w:fill="auto"/>
            <w:hideMark/>
          </w:tcPr>
          <w:p w:rsidR="005B0D6E" w:rsidRDefault="005B0D6E" w:rsidP="005B0D6E">
            <w:pPr>
              <w:rPr>
                <w:rFonts w:ascii="Arial" w:hAnsi="Arial" w:cs="Arial"/>
                <w:sz w:val="20"/>
                <w:szCs w:val="20"/>
              </w:rPr>
            </w:pPr>
          </w:p>
        </w:tc>
        <w:tc>
          <w:tcPr>
            <w:tcW w:w="1120" w:type="dxa"/>
            <w:tcBorders>
              <w:top w:val="nil"/>
              <w:left w:val="nil"/>
              <w:bottom w:val="nil"/>
              <w:right w:val="nil"/>
            </w:tcBorders>
            <w:shd w:val="clear" w:color="auto" w:fill="auto"/>
            <w:hideMark/>
          </w:tcPr>
          <w:p w:rsidR="005B0D6E" w:rsidRPr="006E374A" w:rsidRDefault="005B0D6E" w:rsidP="005B0D6E">
            <w:pPr>
              <w:rPr>
                <w:rFonts w:ascii="Arial" w:hAnsi="Arial" w:cs="Arial"/>
                <w:sz w:val="20"/>
                <w:szCs w:val="20"/>
                <w:lang w:val="en-US"/>
              </w:rPr>
            </w:pPr>
          </w:p>
        </w:tc>
        <w:tc>
          <w:tcPr>
            <w:tcW w:w="1640" w:type="dxa"/>
            <w:tcBorders>
              <w:top w:val="nil"/>
              <w:left w:val="nil"/>
              <w:bottom w:val="nil"/>
              <w:right w:val="nil"/>
            </w:tcBorders>
            <w:shd w:val="clear" w:color="auto" w:fill="auto"/>
            <w:hideMark/>
          </w:tcPr>
          <w:p w:rsidR="005B0D6E" w:rsidRDefault="005B0D6E" w:rsidP="005B0D6E">
            <w:pPr>
              <w:rPr>
                <w:rFonts w:ascii="Arial" w:hAnsi="Arial" w:cs="Arial"/>
                <w:sz w:val="20"/>
                <w:szCs w:val="20"/>
              </w:rPr>
            </w:pPr>
          </w:p>
        </w:tc>
        <w:tc>
          <w:tcPr>
            <w:tcW w:w="460" w:type="dxa"/>
            <w:tcBorders>
              <w:top w:val="nil"/>
              <w:left w:val="nil"/>
              <w:bottom w:val="nil"/>
              <w:right w:val="nil"/>
            </w:tcBorders>
            <w:shd w:val="clear" w:color="auto" w:fill="auto"/>
            <w:noWrap/>
            <w:hideMark/>
          </w:tcPr>
          <w:p w:rsidR="005B0D6E" w:rsidRPr="006E374A" w:rsidRDefault="005B0D6E" w:rsidP="005B0D6E">
            <w:pPr>
              <w:rPr>
                <w:rFonts w:ascii="Arial" w:hAnsi="Arial" w:cs="Arial"/>
                <w:sz w:val="20"/>
                <w:szCs w:val="20"/>
                <w:lang w:val="en-US"/>
              </w:rPr>
            </w:pPr>
          </w:p>
        </w:tc>
        <w:tc>
          <w:tcPr>
            <w:tcW w:w="980" w:type="dxa"/>
            <w:tcBorders>
              <w:top w:val="nil"/>
              <w:left w:val="nil"/>
              <w:bottom w:val="nil"/>
              <w:right w:val="nil"/>
            </w:tcBorders>
            <w:shd w:val="clear" w:color="auto" w:fill="auto"/>
            <w:noWrap/>
            <w:hideMark/>
          </w:tcPr>
          <w:p w:rsidR="005B0D6E" w:rsidRDefault="005B0D6E" w:rsidP="005B0D6E">
            <w:pPr>
              <w:rPr>
                <w:rFonts w:ascii="Arial" w:hAnsi="Arial" w:cs="Arial"/>
                <w:sz w:val="20"/>
                <w:szCs w:val="20"/>
              </w:rPr>
            </w:pPr>
          </w:p>
        </w:tc>
        <w:tc>
          <w:tcPr>
            <w:tcW w:w="980" w:type="dxa"/>
            <w:tcBorders>
              <w:top w:val="nil"/>
              <w:left w:val="nil"/>
              <w:bottom w:val="nil"/>
              <w:right w:val="nil"/>
            </w:tcBorders>
            <w:shd w:val="clear" w:color="auto" w:fill="auto"/>
            <w:noWrap/>
            <w:hideMark/>
          </w:tcPr>
          <w:p w:rsidR="005B0D6E" w:rsidRDefault="005B0D6E" w:rsidP="005B0D6E">
            <w:pPr>
              <w:rPr>
                <w:rFonts w:ascii="Arial" w:hAnsi="Arial" w:cs="Arial"/>
                <w:sz w:val="20"/>
                <w:szCs w:val="20"/>
              </w:rPr>
            </w:pPr>
          </w:p>
        </w:tc>
        <w:tc>
          <w:tcPr>
            <w:tcW w:w="980" w:type="dxa"/>
            <w:tcBorders>
              <w:top w:val="nil"/>
              <w:left w:val="nil"/>
              <w:bottom w:val="nil"/>
              <w:right w:val="nil"/>
            </w:tcBorders>
            <w:shd w:val="clear" w:color="auto" w:fill="auto"/>
            <w:noWrap/>
            <w:hideMark/>
          </w:tcPr>
          <w:p w:rsidR="005B0D6E" w:rsidRDefault="005B0D6E" w:rsidP="005B0D6E">
            <w:pPr>
              <w:rPr>
                <w:rFonts w:ascii="Arial" w:hAnsi="Arial" w:cs="Arial"/>
                <w:sz w:val="20"/>
                <w:szCs w:val="20"/>
              </w:rPr>
            </w:pPr>
          </w:p>
        </w:tc>
        <w:tc>
          <w:tcPr>
            <w:tcW w:w="2080" w:type="dxa"/>
            <w:tcBorders>
              <w:top w:val="nil"/>
              <w:left w:val="nil"/>
              <w:bottom w:val="nil"/>
              <w:right w:val="nil"/>
            </w:tcBorders>
            <w:shd w:val="clear" w:color="auto" w:fill="auto"/>
            <w:hideMark/>
          </w:tcPr>
          <w:p w:rsidR="005B0D6E" w:rsidRDefault="005B0D6E" w:rsidP="005B0D6E">
            <w:pPr>
              <w:rPr>
                <w:rFonts w:ascii="Arial" w:hAnsi="Arial" w:cs="Arial"/>
                <w:sz w:val="20"/>
                <w:szCs w:val="20"/>
              </w:rPr>
            </w:pPr>
          </w:p>
        </w:tc>
        <w:tc>
          <w:tcPr>
            <w:tcW w:w="1540" w:type="dxa"/>
            <w:tcBorders>
              <w:top w:val="nil"/>
              <w:left w:val="nil"/>
              <w:bottom w:val="nil"/>
              <w:right w:val="nil"/>
            </w:tcBorders>
            <w:shd w:val="clear" w:color="auto" w:fill="auto"/>
            <w:hideMark/>
          </w:tcPr>
          <w:p w:rsidR="005B0D6E" w:rsidRDefault="005B0D6E" w:rsidP="005B0D6E">
            <w:pPr>
              <w:rPr>
                <w:rFonts w:ascii="Arial" w:hAnsi="Arial" w:cs="Arial"/>
                <w:sz w:val="20"/>
                <w:szCs w:val="20"/>
              </w:rPr>
            </w:pPr>
          </w:p>
        </w:tc>
      </w:tr>
      <w:tr w:rsidR="005B0D6E" w:rsidTr="006E374A">
        <w:trPr>
          <w:trHeight w:val="1287"/>
        </w:trPr>
        <w:tc>
          <w:tcPr>
            <w:tcW w:w="411" w:type="dxa"/>
            <w:tcBorders>
              <w:top w:val="single" w:sz="4" w:space="0" w:color="000000"/>
              <w:left w:val="single" w:sz="4" w:space="0" w:color="000000"/>
              <w:bottom w:val="single" w:sz="4" w:space="0" w:color="000000"/>
              <w:right w:val="single" w:sz="4" w:space="0" w:color="000000"/>
            </w:tcBorders>
            <w:shd w:val="clear" w:color="auto" w:fill="auto"/>
            <w:hideMark/>
          </w:tcPr>
          <w:p w:rsidR="005B0D6E" w:rsidRDefault="005B0D6E" w:rsidP="005B0D6E">
            <w:pPr>
              <w:jc w:val="center"/>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пп</w:t>
            </w:r>
            <w:proofErr w:type="spellEnd"/>
          </w:p>
        </w:tc>
        <w:tc>
          <w:tcPr>
            <w:tcW w:w="2760" w:type="dxa"/>
            <w:gridSpan w:val="2"/>
            <w:tcBorders>
              <w:top w:val="single" w:sz="4" w:space="0" w:color="000000"/>
              <w:left w:val="nil"/>
              <w:bottom w:val="single" w:sz="4" w:space="0" w:color="000000"/>
              <w:right w:val="single" w:sz="4" w:space="0" w:color="000000"/>
            </w:tcBorders>
            <w:shd w:val="clear" w:color="auto" w:fill="auto"/>
            <w:hideMark/>
          </w:tcPr>
          <w:p w:rsidR="005B0D6E" w:rsidRDefault="005B0D6E" w:rsidP="005B0D6E">
            <w:pPr>
              <w:jc w:val="center"/>
              <w:rPr>
                <w:rFonts w:ascii="Arial" w:hAnsi="Arial" w:cs="Arial"/>
                <w:sz w:val="18"/>
                <w:szCs w:val="18"/>
              </w:rPr>
            </w:pPr>
            <w:r>
              <w:rPr>
                <w:rFonts w:ascii="Arial" w:hAnsi="Arial" w:cs="Arial"/>
                <w:sz w:val="18"/>
                <w:szCs w:val="18"/>
              </w:rPr>
              <w:t>Характеристика предприятия, здания, сооружения или виды работ</w:t>
            </w:r>
          </w:p>
        </w:tc>
        <w:tc>
          <w:tcPr>
            <w:tcW w:w="3400" w:type="dxa"/>
            <w:gridSpan w:val="4"/>
            <w:tcBorders>
              <w:top w:val="single" w:sz="4" w:space="0" w:color="000000"/>
              <w:left w:val="nil"/>
              <w:bottom w:val="single" w:sz="4" w:space="0" w:color="000000"/>
              <w:right w:val="single" w:sz="4" w:space="0" w:color="000000"/>
            </w:tcBorders>
            <w:shd w:val="clear" w:color="auto" w:fill="auto"/>
            <w:hideMark/>
          </w:tcPr>
          <w:p w:rsidR="005B0D6E" w:rsidRDefault="005B0D6E" w:rsidP="005B0D6E">
            <w:pPr>
              <w:jc w:val="center"/>
              <w:rPr>
                <w:rFonts w:ascii="Arial" w:hAnsi="Arial" w:cs="Arial"/>
                <w:sz w:val="18"/>
                <w:szCs w:val="18"/>
              </w:rPr>
            </w:pPr>
            <w:r>
              <w:rPr>
                <w:rFonts w:ascii="Arial" w:hAnsi="Arial" w:cs="Arial"/>
                <w:sz w:val="18"/>
                <w:szCs w:val="18"/>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2080" w:type="dxa"/>
            <w:tcBorders>
              <w:top w:val="single" w:sz="4" w:space="0" w:color="000000"/>
              <w:left w:val="nil"/>
              <w:bottom w:val="single" w:sz="4" w:space="0" w:color="000000"/>
              <w:right w:val="single" w:sz="4" w:space="0" w:color="000000"/>
            </w:tcBorders>
            <w:shd w:val="clear" w:color="auto" w:fill="auto"/>
            <w:hideMark/>
          </w:tcPr>
          <w:p w:rsidR="005B0D6E" w:rsidRDefault="005B0D6E" w:rsidP="005B0D6E">
            <w:pPr>
              <w:jc w:val="center"/>
              <w:rPr>
                <w:rFonts w:ascii="Arial" w:hAnsi="Arial" w:cs="Arial"/>
                <w:sz w:val="16"/>
                <w:szCs w:val="16"/>
              </w:rPr>
            </w:pPr>
            <w:r>
              <w:rPr>
                <w:rFonts w:ascii="Arial" w:hAnsi="Arial" w:cs="Arial"/>
                <w:sz w:val="16"/>
                <w:szCs w:val="16"/>
              </w:rPr>
              <w:t>Расчет стоимости: (</w:t>
            </w:r>
            <w:proofErr w:type="spellStart"/>
            <w:r>
              <w:rPr>
                <w:rFonts w:ascii="Arial" w:hAnsi="Arial" w:cs="Arial"/>
                <w:sz w:val="16"/>
                <w:szCs w:val="16"/>
              </w:rPr>
              <w:t>a+bx</w:t>
            </w:r>
            <w:proofErr w:type="spellEnd"/>
            <w:r>
              <w:rPr>
                <w:rFonts w:ascii="Arial" w:hAnsi="Arial" w:cs="Arial"/>
                <w:sz w:val="16"/>
                <w:szCs w:val="16"/>
              </w:rPr>
              <w:t>)*</w:t>
            </w:r>
            <w:proofErr w:type="spellStart"/>
            <w:r>
              <w:rPr>
                <w:rFonts w:ascii="Arial" w:hAnsi="Arial" w:cs="Arial"/>
                <w:sz w:val="16"/>
                <w:szCs w:val="16"/>
              </w:rPr>
              <w:t>Ki</w:t>
            </w:r>
            <w:proofErr w:type="spellEnd"/>
            <w:r>
              <w:rPr>
                <w:rFonts w:ascii="Arial" w:hAnsi="Arial" w:cs="Arial"/>
                <w:sz w:val="16"/>
                <w:szCs w:val="16"/>
              </w:rPr>
              <w:t xml:space="preserve">, или (объем строительно-монтажных работ) * проц./100 или количество x цена </w:t>
            </w:r>
          </w:p>
        </w:tc>
        <w:tc>
          <w:tcPr>
            <w:tcW w:w="1540" w:type="dxa"/>
            <w:tcBorders>
              <w:top w:val="single" w:sz="4" w:space="0" w:color="000000"/>
              <w:left w:val="nil"/>
              <w:bottom w:val="single" w:sz="4" w:space="0" w:color="000000"/>
              <w:right w:val="single" w:sz="4" w:space="0" w:color="000000"/>
            </w:tcBorders>
            <w:shd w:val="clear" w:color="auto" w:fill="auto"/>
            <w:hideMark/>
          </w:tcPr>
          <w:p w:rsidR="005B0D6E" w:rsidRDefault="005B0D6E" w:rsidP="005B0D6E">
            <w:pPr>
              <w:jc w:val="center"/>
              <w:rPr>
                <w:rFonts w:ascii="Arial" w:hAnsi="Arial" w:cs="Arial"/>
                <w:sz w:val="18"/>
                <w:szCs w:val="18"/>
              </w:rPr>
            </w:pPr>
            <w:r>
              <w:rPr>
                <w:rFonts w:ascii="Arial" w:hAnsi="Arial" w:cs="Arial"/>
                <w:sz w:val="18"/>
                <w:szCs w:val="18"/>
              </w:rPr>
              <w:t>Стоимость, руб.</w:t>
            </w:r>
          </w:p>
        </w:tc>
      </w:tr>
      <w:tr w:rsidR="005B0D6E" w:rsidTr="006E374A">
        <w:trPr>
          <w:trHeight w:val="255"/>
        </w:trPr>
        <w:tc>
          <w:tcPr>
            <w:tcW w:w="411" w:type="dxa"/>
            <w:tcBorders>
              <w:top w:val="nil"/>
              <w:left w:val="single" w:sz="4" w:space="0" w:color="000000"/>
              <w:bottom w:val="single" w:sz="4" w:space="0" w:color="000000"/>
              <w:right w:val="single" w:sz="4" w:space="0" w:color="000000"/>
            </w:tcBorders>
            <w:shd w:val="clear" w:color="auto" w:fill="auto"/>
            <w:vAlign w:val="bottom"/>
            <w:hideMark/>
          </w:tcPr>
          <w:p w:rsidR="005B0D6E" w:rsidRDefault="005B0D6E" w:rsidP="005B0D6E">
            <w:pPr>
              <w:jc w:val="center"/>
              <w:rPr>
                <w:rFonts w:ascii="Arial" w:hAnsi="Arial" w:cs="Arial"/>
                <w:sz w:val="20"/>
                <w:szCs w:val="20"/>
              </w:rPr>
            </w:pPr>
            <w:r>
              <w:rPr>
                <w:rFonts w:ascii="Arial" w:hAnsi="Arial" w:cs="Arial"/>
                <w:sz w:val="20"/>
                <w:szCs w:val="20"/>
              </w:rPr>
              <w:t>1</w:t>
            </w:r>
          </w:p>
        </w:tc>
        <w:tc>
          <w:tcPr>
            <w:tcW w:w="2760" w:type="dxa"/>
            <w:gridSpan w:val="2"/>
            <w:tcBorders>
              <w:top w:val="single" w:sz="4" w:space="0" w:color="000000"/>
              <w:left w:val="nil"/>
              <w:bottom w:val="single" w:sz="4" w:space="0" w:color="auto"/>
              <w:right w:val="single" w:sz="4" w:space="0" w:color="000000"/>
            </w:tcBorders>
            <w:shd w:val="clear" w:color="auto" w:fill="auto"/>
            <w:vAlign w:val="bottom"/>
            <w:hideMark/>
          </w:tcPr>
          <w:p w:rsidR="005B0D6E" w:rsidRDefault="005B0D6E" w:rsidP="005B0D6E">
            <w:pPr>
              <w:jc w:val="center"/>
              <w:rPr>
                <w:rFonts w:ascii="Arial" w:hAnsi="Arial" w:cs="Arial"/>
                <w:sz w:val="20"/>
                <w:szCs w:val="20"/>
              </w:rPr>
            </w:pPr>
            <w:r>
              <w:rPr>
                <w:rFonts w:ascii="Arial" w:hAnsi="Arial" w:cs="Arial"/>
                <w:sz w:val="20"/>
                <w:szCs w:val="20"/>
              </w:rPr>
              <w:t>2</w:t>
            </w:r>
          </w:p>
        </w:tc>
        <w:tc>
          <w:tcPr>
            <w:tcW w:w="3400" w:type="dxa"/>
            <w:gridSpan w:val="4"/>
            <w:tcBorders>
              <w:top w:val="single" w:sz="4" w:space="0" w:color="000000"/>
              <w:left w:val="nil"/>
              <w:bottom w:val="single" w:sz="4" w:space="0" w:color="auto"/>
              <w:right w:val="single" w:sz="4" w:space="0" w:color="000000"/>
            </w:tcBorders>
            <w:shd w:val="clear" w:color="auto" w:fill="auto"/>
            <w:vAlign w:val="bottom"/>
            <w:hideMark/>
          </w:tcPr>
          <w:p w:rsidR="005B0D6E" w:rsidRDefault="005B0D6E" w:rsidP="005B0D6E">
            <w:pPr>
              <w:jc w:val="center"/>
              <w:rPr>
                <w:rFonts w:ascii="Arial" w:hAnsi="Arial" w:cs="Arial"/>
                <w:sz w:val="20"/>
                <w:szCs w:val="20"/>
              </w:rPr>
            </w:pPr>
            <w:r>
              <w:rPr>
                <w:rFonts w:ascii="Arial" w:hAnsi="Arial" w:cs="Arial"/>
                <w:sz w:val="20"/>
                <w:szCs w:val="20"/>
              </w:rPr>
              <w:t>3</w:t>
            </w:r>
          </w:p>
        </w:tc>
        <w:tc>
          <w:tcPr>
            <w:tcW w:w="2080" w:type="dxa"/>
            <w:tcBorders>
              <w:top w:val="nil"/>
              <w:left w:val="nil"/>
              <w:bottom w:val="single" w:sz="4" w:space="0" w:color="000000"/>
              <w:right w:val="single" w:sz="4" w:space="0" w:color="000000"/>
            </w:tcBorders>
            <w:shd w:val="clear" w:color="auto" w:fill="auto"/>
            <w:vAlign w:val="bottom"/>
            <w:hideMark/>
          </w:tcPr>
          <w:p w:rsidR="005B0D6E" w:rsidRDefault="005B0D6E" w:rsidP="005B0D6E">
            <w:pPr>
              <w:jc w:val="center"/>
              <w:rPr>
                <w:rFonts w:ascii="Arial" w:hAnsi="Arial" w:cs="Arial"/>
                <w:sz w:val="20"/>
                <w:szCs w:val="20"/>
              </w:rPr>
            </w:pPr>
            <w:r>
              <w:rPr>
                <w:rFonts w:ascii="Arial" w:hAnsi="Arial" w:cs="Arial"/>
                <w:sz w:val="20"/>
                <w:szCs w:val="20"/>
              </w:rPr>
              <w:t>4</w:t>
            </w:r>
          </w:p>
        </w:tc>
        <w:tc>
          <w:tcPr>
            <w:tcW w:w="1540" w:type="dxa"/>
            <w:tcBorders>
              <w:top w:val="nil"/>
              <w:left w:val="nil"/>
              <w:bottom w:val="single" w:sz="4" w:space="0" w:color="000000"/>
              <w:right w:val="single" w:sz="4" w:space="0" w:color="000000"/>
            </w:tcBorders>
            <w:shd w:val="clear" w:color="auto" w:fill="auto"/>
            <w:vAlign w:val="bottom"/>
            <w:hideMark/>
          </w:tcPr>
          <w:p w:rsidR="005B0D6E" w:rsidRDefault="005B0D6E" w:rsidP="005B0D6E">
            <w:pPr>
              <w:jc w:val="center"/>
              <w:rPr>
                <w:rFonts w:ascii="Arial" w:hAnsi="Arial" w:cs="Arial"/>
                <w:sz w:val="20"/>
                <w:szCs w:val="20"/>
              </w:rPr>
            </w:pPr>
            <w:r>
              <w:rPr>
                <w:rFonts w:ascii="Arial" w:hAnsi="Arial" w:cs="Arial"/>
                <w:sz w:val="20"/>
                <w:szCs w:val="20"/>
              </w:rPr>
              <w:t>5</w:t>
            </w:r>
          </w:p>
        </w:tc>
      </w:tr>
      <w:tr w:rsidR="005B0D6E" w:rsidTr="006E374A">
        <w:trPr>
          <w:trHeight w:val="2652"/>
        </w:trPr>
        <w:tc>
          <w:tcPr>
            <w:tcW w:w="411" w:type="dxa"/>
            <w:tcBorders>
              <w:top w:val="nil"/>
              <w:left w:val="single" w:sz="4" w:space="0" w:color="auto"/>
              <w:bottom w:val="nil"/>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1</w:t>
            </w:r>
          </w:p>
        </w:tc>
        <w:tc>
          <w:tcPr>
            <w:tcW w:w="2760" w:type="dxa"/>
            <w:gridSpan w:val="2"/>
            <w:tcBorders>
              <w:top w:val="single" w:sz="4" w:space="0" w:color="auto"/>
              <w:left w:val="nil"/>
              <w:bottom w:val="nil"/>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Центральный тепловой пункт в составе: коллекторных теплофикационной воды, насосных установок, теплообменного оборудования и регулирующих устройств. Суммарная нагрузка свыше 10 до 40 Гкал/</w:t>
            </w:r>
            <w:proofErr w:type="gramStart"/>
            <w:r>
              <w:rPr>
                <w:rFonts w:ascii="Arial" w:hAnsi="Arial" w:cs="Arial"/>
                <w:b/>
                <w:bCs/>
                <w:sz w:val="20"/>
                <w:szCs w:val="20"/>
              </w:rPr>
              <w:t>ч</w:t>
            </w:r>
            <w:proofErr w:type="gramEnd"/>
            <w:r>
              <w:rPr>
                <w:rFonts w:ascii="Arial" w:hAnsi="Arial" w:cs="Arial"/>
                <w:b/>
                <w:bCs/>
                <w:sz w:val="20"/>
                <w:szCs w:val="20"/>
              </w:rPr>
              <w:t>.</w:t>
            </w:r>
          </w:p>
        </w:tc>
        <w:tc>
          <w:tcPr>
            <w:tcW w:w="3400" w:type="dxa"/>
            <w:gridSpan w:val="4"/>
            <w:tcBorders>
              <w:top w:val="single" w:sz="4" w:space="0" w:color="auto"/>
              <w:left w:val="nil"/>
              <w:bottom w:val="nil"/>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Коммунальные инженерные сети и сооружения, 2012 г. Раздел 3. Таблица 14. Центральный тепловой пункт, п.1</w:t>
            </w:r>
            <w:r>
              <w:rPr>
                <w:rFonts w:ascii="Arial" w:hAnsi="Arial" w:cs="Arial"/>
                <w:sz w:val="20"/>
                <w:szCs w:val="20"/>
              </w:rPr>
              <w:br/>
              <w:t xml:space="preserve">A=1068.07 </w:t>
            </w:r>
            <w:proofErr w:type="spellStart"/>
            <w:r>
              <w:rPr>
                <w:rFonts w:ascii="Arial" w:hAnsi="Arial" w:cs="Arial"/>
                <w:sz w:val="20"/>
                <w:szCs w:val="20"/>
              </w:rPr>
              <w:t>тыс</w:t>
            </w:r>
            <w:proofErr w:type="gramStart"/>
            <w:r>
              <w:rPr>
                <w:rFonts w:ascii="Arial" w:hAnsi="Arial" w:cs="Arial"/>
                <w:sz w:val="20"/>
                <w:szCs w:val="20"/>
              </w:rPr>
              <w:t>.р</w:t>
            </w:r>
            <w:proofErr w:type="gramEnd"/>
            <w:r>
              <w:rPr>
                <w:rFonts w:ascii="Arial" w:hAnsi="Arial" w:cs="Arial"/>
                <w:sz w:val="20"/>
                <w:szCs w:val="20"/>
              </w:rPr>
              <w:t>уб</w:t>
            </w:r>
            <w:proofErr w:type="spellEnd"/>
            <w:r>
              <w:rPr>
                <w:rFonts w:ascii="Arial" w:hAnsi="Arial" w:cs="Arial"/>
                <w:sz w:val="20"/>
                <w:szCs w:val="20"/>
              </w:rPr>
              <w:t xml:space="preserve">; B=4.25 </w:t>
            </w:r>
            <w:proofErr w:type="spellStart"/>
            <w:r>
              <w:rPr>
                <w:rFonts w:ascii="Arial" w:hAnsi="Arial" w:cs="Arial"/>
                <w:sz w:val="20"/>
                <w:szCs w:val="20"/>
              </w:rPr>
              <w:t>тыс.руб</w:t>
            </w:r>
            <w:proofErr w:type="spellEnd"/>
            <w:r>
              <w:rPr>
                <w:rFonts w:ascii="Arial" w:hAnsi="Arial" w:cs="Arial"/>
                <w:sz w:val="20"/>
                <w:szCs w:val="20"/>
              </w:rPr>
              <w:t>;</w:t>
            </w:r>
            <w:r>
              <w:rPr>
                <w:rFonts w:ascii="Arial" w:hAnsi="Arial" w:cs="Arial"/>
                <w:sz w:val="20"/>
                <w:szCs w:val="20"/>
              </w:rPr>
              <w:br/>
            </w:r>
            <w:proofErr w:type="spellStart"/>
            <w:r>
              <w:rPr>
                <w:rFonts w:ascii="Arial" w:hAnsi="Arial" w:cs="Arial"/>
                <w:sz w:val="20"/>
                <w:szCs w:val="20"/>
              </w:rPr>
              <w:t>Xмин</w:t>
            </w:r>
            <w:proofErr w:type="spellEnd"/>
            <w:r>
              <w:rPr>
                <w:rFonts w:ascii="Arial" w:hAnsi="Arial" w:cs="Arial"/>
                <w:sz w:val="20"/>
                <w:szCs w:val="20"/>
              </w:rPr>
              <w:t xml:space="preserve">=10; </w:t>
            </w:r>
            <w:r>
              <w:rPr>
                <w:rFonts w:ascii="Arial" w:hAnsi="Arial" w:cs="Arial"/>
                <w:sz w:val="20"/>
                <w:szCs w:val="20"/>
              </w:rPr>
              <w:br/>
            </w:r>
            <w:proofErr w:type="spellStart"/>
            <w:r>
              <w:rPr>
                <w:rFonts w:ascii="Arial" w:hAnsi="Arial" w:cs="Arial"/>
                <w:sz w:val="20"/>
                <w:szCs w:val="20"/>
              </w:rPr>
              <w:t>Осн</w:t>
            </w:r>
            <w:proofErr w:type="spellEnd"/>
            <w:r>
              <w:rPr>
                <w:rFonts w:ascii="Arial" w:hAnsi="Arial" w:cs="Arial"/>
                <w:sz w:val="20"/>
                <w:szCs w:val="20"/>
              </w:rPr>
              <w:t xml:space="preserve">. показ. Х=6.2057 (1 Гкал/ч) </w:t>
            </w:r>
            <w:r>
              <w:rPr>
                <w:rFonts w:ascii="Arial" w:hAnsi="Arial" w:cs="Arial"/>
                <w:sz w:val="20"/>
                <w:szCs w:val="20"/>
              </w:rPr>
              <w:br/>
              <w:t>Количество = 7</w:t>
            </w:r>
          </w:p>
        </w:tc>
        <w:tc>
          <w:tcPr>
            <w:tcW w:w="2080" w:type="dxa"/>
            <w:tcBorders>
              <w:top w:val="nil"/>
              <w:left w:val="nil"/>
              <w:bottom w:val="nil"/>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(A + B * (0.4 * </w:t>
            </w:r>
            <w:proofErr w:type="spellStart"/>
            <w:proofErr w:type="gramStart"/>
            <w:r>
              <w:rPr>
                <w:rFonts w:ascii="Arial" w:hAnsi="Arial" w:cs="Arial"/>
                <w:sz w:val="20"/>
                <w:szCs w:val="20"/>
              </w:rPr>
              <w:t>X</w:t>
            </w:r>
            <w:proofErr w:type="gramEnd"/>
            <w:r>
              <w:rPr>
                <w:rFonts w:ascii="Arial" w:hAnsi="Arial" w:cs="Arial"/>
                <w:sz w:val="20"/>
                <w:szCs w:val="20"/>
              </w:rPr>
              <w:t>мин</w:t>
            </w:r>
            <w:proofErr w:type="spellEnd"/>
            <w:r>
              <w:rPr>
                <w:rFonts w:ascii="Arial" w:hAnsi="Arial" w:cs="Arial"/>
                <w:sz w:val="20"/>
                <w:szCs w:val="20"/>
              </w:rPr>
              <w:t xml:space="preserve"> + 0.6 * </w:t>
            </w:r>
            <w:proofErr w:type="spellStart"/>
            <w:r>
              <w:rPr>
                <w:rFonts w:ascii="Arial" w:hAnsi="Arial" w:cs="Arial"/>
                <w:sz w:val="20"/>
                <w:szCs w:val="20"/>
              </w:rPr>
              <w:t>Xзад</w:t>
            </w:r>
            <w:proofErr w:type="spellEnd"/>
            <w:r>
              <w:rPr>
                <w:rFonts w:ascii="Arial" w:hAnsi="Arial" w:cs="Arial"/>
                <w:sz w:val="20"/>
                <w:szCs w:val="20"/>
              </w:rPr>
              <w:t xml:space="preserve">)) * Количество * </w:t>
            </w:r>
            <w:proofErr w:type="spellStart"/>
            <w:r>
              <w:rPr>
                <w:rFonts w:ascii="Arial" w:hAnsi="Arial" w:cs="Arial"/>
                <w:sz w:val="20"/>
                <w:szCs w:val="20"/>
              </w:rPr>
              <w:t>Кст</w:t>
            </w:r>
            <w:proofErr w:type="spellEnd"/>
            <w:r>
              <w:rPr>
                <w:rFonts w:ascii="Arial" w:hAnsi="Arial" w:cs="Arial"/>
                <w:sz w:val="20"/>
                <w:szCs w:val="20"/>
              </w:rPr>
              <w:t xml:space="preserve"> * </w:t>
            </w:r>
            <w:proofErr w:type="spellStart"/>
            <w:r>
              <w:rPr>
                <w:rFonts w:ascii="Arial" w:hAnsi="Arial" w:cs="Arial"/>
                <w:sz w:val="20"/>
                <w:szCs w:val="20"/>
              </w:rPr>
              <w:t>Ктек</w:t>
            </w:r>
            <w:proofErr w:type="spellEnd"/>
            <w:r>
              <w:rPr>
                <w:rFonts w:ascii="Arial" w:hAnsi="Arial" w:cs="Arial"/>
                <w:sz w:val="20"/>
                <w:szCs w:val="20"/>
              </w:rPr>
              <w:t xml:space="preserve"> * K1 * K2</w:t>
            </w:r>
            <w:r>
              <w:rPr>
                <w:rFonts w:ascii="Arial" w:hAnsi="Arial" w:cs="Arial"/>
                <w:sz w:val="20"/>
                <w:szCs w:val="20"/>
              </w:rPr>
              <w:br/>
            </w:r>
            <w:r>
              <w:rPr>
                <w:rFonts w:ascii="Arial" w:hAnsi="Arial" w:cs="Arial"/>
                <w:sz w:val="20"/>
                <w:szCs w:val="20"/>
              </w:rPr>
              <w:br/>
              <w:t xml:space="preserve">(1068070 </w:t>
            </w:r>
            <w:proofErr w:type="spellStart"/>
            <w:r>
              <w:rPr>
                <w:rFonts w:ascii="Arial" w:hAnsi="Arial" w:cs="Arial"/>
                <w:sz w:val="20"/>
                <w:szCs w:val="20"/>
              </w:rPr>
              <w:t>руб</w:t>
            </w:r>
            <w:proofErr w:type="spellEnd"/>
            <w:r>
              <w:rPr>
                <w:rFonts w:ascii="Arial" w:hAnsi="Arial" w:cs="Arial"/>
                <w:sz w:val="20"/>
                <w:szCs w:val="20"/>
              </w:rPr>
              <w:t xml:space="preserve"> + 4250 </w:t>
            </w:r>
            <w:proofErr w:type="spellStart"/>
            <w:r>
              <w:rPr>
                <w:rFonts w:ascii="Arial" w:hAnsi="Arial" w:cs="Arial"/>
                <w:sz w:val="20"/>
                <w:szCs w:val="20"/>
              </w:rPr>
              <w:t>руб</w:t>
            </w:r>
            <w:proofErr w:type="spellEnd"/>
            <w:r>
              <w:rPr>
                <w:rFonts w:ascii="Arial" w:hAnsi="Arial" w:cs="Arial"/>
                <w:sz w:val="20"/>
                <w:szCs w:val="20"/>
              </w:rPr>
              <w:t xml:space="preserve"> * (0.4 * 10 + 0.6 * 6.2057)) * 7 * 0.4 * 1 * 0.2 * 1.2 * 0.02</w:t>
            </w:r>
          </w:p>
        </w:tc>
        <w:tc>
          <w:tcPr>
            <w:tcW w:w="1540" w:type="dxa"/>
            <w:tcBorders>
              <w:top w:val="nil"/>
              <w:left w:val="nil"/>
              <w:bottom w:val="nil"/>
              <w:right w:val="single" w:sz="4" w:space="0" w:color="auto"/>
            </w:tcBorders>
            <w:shd w:val="clear" w:color="auto" w:fill="auto"/>
          </w:tcPr>
          <w:p w:rsidR="005B0D6E" w:rsidRDefault="005B0D6E" w:rsidP="005B0D6E">
            <w:pPr>
              <w:jc w:val="right"/>
              <w:rPr>
                <w:rFonts w:ascii="Arial" w:hAnsi="Arial" w:cs="Arial"/>
                <w:sz w:val="20"/>
                <w:szCs w:val="20"/>
              </w:rPr>
            </w:pPr>
          </w:p>
        </w:tc>
      </w:tr>
      <w:tr w:rsidR="005B0D6E" w:rsidTr="006E374A">
        <w:trPr>
          <w:trHeight w:val="315"/>
        </w:trPr>
        <w:tc>
          <w:tcPr>
            <w:tcW w:w="411" w:type="dxa"/>
            <w:tcBorders>
              <w:top w:val="single" w:sz="4" w:space="0" w:color="C0C0C0"/>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single" w:sz="4" w:space="0" w:color="C0C0C0"/>
              <w:left w:val="nil"/>
              <w:bottom w:val="single" w:sz="4" w:space="0" w:color="C0C0C0"/>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Коэффициенты</w:t>
            </w:r>
          </w:p>
        </w:tc>
        <w:tc>
          <w:tcPr>
            <w:tcW w:w="3400" w:type="dxa"/>
            <w:gridSpan w:val="4"/>
            <w:tcBorders>
              <w:top w:val="single" w:sz="4" w:space="0" w:color="C0C0C0"/>
              <w:left w:val="nil"/>
              <w:bottom w:val="single" w:sz="4" w:space="0" w:color="C0C0C0"/>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2080" w:type="dxa"/>
            <w:tcBorders>
              <w:top w:val="single" w:sz="4" w:space="0" w:color="C0C0C0"/>
              <w:left w:val="nil"/>
              <w:bottom w:val="single" w:sz="4" w:space="0" w:color="C0C0C0"/>
              <w:right w:val="single" w:sz="4" w:space="0" w:color="auto"/>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1540" w:type="dxa"/>
            <w:tcBorders>
              <w:top w:val="single" w:sz="4" w:space="0" w:color="C0C0C0"/>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r>
      <w:tr w:rsidR="005B0D6E" w:rsidTr="006E374A">
        <w:trPr>
          <w:trHeight w:val="510"/>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Стадия: Проектная документация</w:t>
            </w:r>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proofErr w:type="spellStart"/>
            <w:r>
              <w:rPr>
                <w:rFonts w:ascii="Arial" w:hAnsi="Arial" w:cs="Arial"/>
                <w:sz w:val="20"/>
                <w:szCs w:val="20"/>
              </w:rPr>
              <w:t>Кст</w:t>
            </w:r>
            <w:proofErr w:type="spellEnd"/>
            <w:r>
              <w:rPr>
                <w:rFonts w:ascii="Arial" w:hAnsi="Arial" w:cs="Arial"/>
                <w:sz w:val="20"/>
                <w:szCs w:val="20"/>
              </w:rPr>
              <w:t xml:space="preserve"> = 0.4</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255"/>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proofErr w:type="spellStart"/>
            <w:r>
              <w:rPr>
                <w:rFonts w:ascii="Arial" w:hAnsi="Arial" w:cs="Arial"/>
                <w:sz w:val="20"/>
                <w:szCs w:val="20"/>
              </w:rPr>
              <w:t>Коэфф</w:t>
            </w:r>
            <w:proofErr w:type="gramStart"/>
            <w:r>
              <w:rPr>
                <w:rFonts w:ascii="Arial" w:hAnsi="Arial" w:cs="Arial"/>
                <w:sz w:val="20"/>
                <w:szCs w:val="20"/>
              </w:rPr>
              <w:t>.п</w:t>
            </w:r>
            <w:proofErr w:type="gramEnd"/>
            <w:r>
              <w:rPr>
                <w:rFonts w:ascii="Arial" w:hAnsi="Arial" w:cs="Arial"/>
                <w:sz w:val="20"/>
                <w:szCs w:val="20"/>
              </w:rPr>
              <w:t>ерехода</w:t>
            </w:r>
            <w:proofErr w:type="spellEnd"/>
            <w:r>
              <w:rPr>
                <w:rFonts w:ascii="Arial" w:hAnsi="Arial" w:cs="Arial"/>
                <w:sz w:val="20"/>
                <w:szCs w:val="20"/>
              </w:rPr>
              <w:t xml:space="preserve"> в </w:t>
            </w:r>
            <w:proofErr w:type="spellStart"/>
            <w:r>
              <w:rPr>
                <w:rFonts w:ascii="Arial" w:hAnsi="Arial" w:cs="Arial"/>
                <w:sz w:val="20"/>
                <w:szCs w:val="20"/>
              </w:rPr>
              <w:t>тек.цены</w:t>
            </w:r>
            <w:proofErr w:type="spellEnd"/>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proofErr w:type="spellStart"/>
            <w:r>
              <w:rPr>
                <w:rFonts w:ascii="Arial" w:hAnsi="Arial" w:cs="Arial"/>
                <w:sz w:val="20"/>
                <w:szCs w:val="20"/>
              </w:rPr>
              <w:t>Ктек</w:t>
            </w:r>
            <w:proofErr w:type="spellEnd"/>
            <w:r>
              <w:rPr>
                <w:rFonts w:ascii="Arial" w:hAnsi="Arial" w:cs="Arial"/>
                <w:sz w:val="20"/>
                <w:szCs w:val="20"/>
              </w:rPr>
              <w:t xml:space="preserve"> = 1</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2040"/>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Цена привязки типовой или повторно применяемой проектной документации, без внесения изменений в надземную часть здания, определяется по ценам Справочников с применением коэффициента</w:t>
            </w:r>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K1 = 0.2</w:t>
            </w:r>
            <w:r>
              <w:rPr>
                <w:rFonts w:ascii="Arial" w:hAnsi="Arial" w:cs="Arial"/>
                <w:sz w:val="20"/>
                <w:szCs w:val="20"/>
              </w:rPr>
              <w:br/>
              <w:t>МУ 2009 г. Часть III п. 3.2 (</w:t>
            </w:r>
            <w:proofErr w:type="spellStart"/>
            <w:r>
              <w:rPr>
                <w:rFonts w:ascii="Arial" w:hAnsi="Arial" w:cs="Arial"/>
                <w:sz w:val="20"/>
                <w:szCs w:val="20"/>
              </w:rPr>
              <w:t>Ценообразующий</w:t>
            </w:r>
            <w:proofErr w:type="spellEnd"/>
            <w:r>
              <w:rPr>
                <w:rFonts w:ascii="Arial" w:hAnsi="Arial" w:cs="Arial"/>
                <w:sz w:val="20"/>
                <w:szCs w:val="20"/>
              </w:rPr>
              <w:t>)</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1530"/>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При проектировании объектов в городах с населением более 1 </w:t>
            </w:r>
            <w:proofErr w:type="spellStart"/>
            <w:r>
              <w:rPr>
                <w:rFonts w:ascii="Arial" w:hAnsi="Arial" w:cs="Arial"/>
                <w:sz w:val="20"/>
                <w:szCs w:val="20"/>
              </w:rPr>
              <w:t>млн</w:t>
            </w:r>
            <w:proofErr w:type="gramStart"/>
            <w:r>
              <w:rPr>
                <w:rFonts w:ascii="Arial" w:hAnsi="Arial" w:cs="Arial"/>
                <w:sz w:val="20"/>
                <w:szCs w:val="20"/>
              </w:rPr>
              <w:t>.ч</w:t>
            </w:r>
            <w:proofErr w:type="gramEnd"/>
            <w:r>
              <w:rPr>
                <w:rFonts w:ascii="Arial" w:hAnsi="Arial" w:cs="Arial"/>
                <w:sz w:val="20"/>
                <w:szCs w:val="20"/>
              </w:rPr>
              <w:t>еловек</w:t>
            </w:r>
            <w:proofErr w:type="spellEnd"/>
            <w:r>
              <w:rPr>
                <w:rFonts w:ascii="Arial" w:hAnsi="Arial" w:cs="Arial"/>
                <w:sz w:val="20"/>
                <w:szCs w:val="20"/>
              </w:rPr>
              <w:t xml:space="preserve"> к ценам может быть применен коэффициент (максимальный)</w:t>
            </w:r>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K2 = 1.2</w:t>
            </w:r>
            <w:r>
              <w:rPr>
                <w:rFonts w:ascii="Arial" w:hAnsi="Arial" w:cs="Arial"/>
                <w:sz w:val="20"/>
                <w:szCs w:val="20"/>
              </w:rPr>
              <w:br/>
              <w:t>Основные положения, п.1.10 (</w:t>
            </w:r>
            <w:proofErr w:type="spellStart"/>
            <w:r>
              <w:rPr>
                <w:rFonts w:ascii="Arial" w:hAnsi="Arial" w:cs="Arial"/>
                <w:sz w:val="20"/>
                <w:szCs w:val="20"/>
              </w:rPr>
              <w:t>Ценообразующий</w:t>
            </w:r>
            <w:proofErr w:type="spellEnd"/>
            <w:r>
              <w:rPr>
                <w:rFonts w:ascii="Arial" w:hAnsi="Arial" w:cs="Arial"/>
                <w:sz w:val="20"/>
                <w:szCs w:val="20"/>
              </w:rPr>
              <w:t>)</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315"/>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Разделы документации</w:t>
            </w:r>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r>
      <w:tr w:rsidR="005B0D6E" w:rsidTr="006E374A">
        <w:trPr>
          <w:trHeight w:val="255"/>
        </w:trPr>
        <w:tc>
          <w:tcPr>
            <w:tcW w:w="411" w:type="dxa"/>
            <w:tcBorders>
              <w:top w:val="nil"/>
              <w:left w:val="single" w:sz="4" w:space="0" w:color="auto"/>
              <w:bottom w:val="single" w:sz="4" w:space="0" w:color="auto"/>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auto"/>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1. Поя </w:t>
            </w:r>
            <w:proofErr w:type="spellStart"/>
            <w:r>
              <w:rPr>
                <w:rFonts w:ascii="Arial" w:hAnsi="Arial" w:cs="Arial"/>
                <w:sz w:val="20"/>
                <w:szCs w:val="20"/>
              </w:rPr>
              <w:t>зап</w:t>
            </w:r>
            <w:proofErr w:type="spellEnd"/>
          </w:p>
        </w:tc>
        <w:tc>
          <w:tcPr>
            <w:tcW w:w="3400" w:type="dxa"/>
            <w:gridSpan w:val="4"/>
            <w:tcBorders>
              <w:top w:val="nil"/>
              <w:left w:val="nil"/>
              <w:bottom w:val="single" w:sz="4" w:space="0" w:color="auto"/>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2%</w:t>
            </w:r>
          </w:p>
        </w:tc>
        <w:tc>
          <w:tcPr>
            <w:tcW w:w="2080" w:type="dxa"/>
            <w:tcBorders>
              <w:top w:val="nil"/>
              <w:left w:val="nil"/>
              <w:bottom w:val="single" w:sz="4" w:space="0" w:color="auto"/>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2397"/>
        </w:trPr>
        <w:tc>
          <w:tcPr>
            <w:tcW w:w="411" w:type="dxa"/>
            <w:vMerge w:val="restart"/>
            <w:tcBorders>
              <w:top w:val="nil"/>
              <w:left w:val="single" w:sz="4" w:space="0" w:color="auto"/>
              <w:bottom w:val="nil"/>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lastRenderedPageBreak/>
              <w:t>2</w:t>
            </w:r>
          </w:p>
        </w:tc>
        <w:tc>
          <w:tcPr>
            <w:tcW w:w="2760" w:type="dxa"/>
            <w:gridSpan w:val="2"/>
            <w:vMerge w:val="restart"/>
            <w:tcBorders>
              <w:top w:val="nil"/>
              <w:left w:val="single" w:sz="4" w:space="0" w:color="auto"/>
              <w:bottom w:val="nil"/>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Центральный тепловой пункт в составе: коллекторных теплофикационной воды, насосных установок, теплообменного оборудования и регулирующих устройств. Суммарная нагрузка свыше 10 до 40 Гкал/</w:t>
            </w:r>
            <w:proofErr w:type="gramStart"/>
            <w:r>
              <w:rPr>
                <w:rFonts w:ascii="Arial" w:hAnsi="Arial" w:cs="Arial"/>
                <w:b/>
                <w:bCs/>
                <w:sz w:val="20"/>
                <w:szCs w:val="20"/>
              </w:rPr>
              <w:t>ч</w:t>
            </w:r>
            <w:proofErr w:type="gramEnd"/>
            <w:r>
              <w:rPr>
                <w:rFonts w:ascii="Arial" w:hAnsi="Arial" w:cs="Arial"/>
                <w:b/>
                <w:bCs/>
                <w:sz w:val="20"/>
                <w:szCs w:val="20"/>
              </w:rPr>
              <w:t>.</w:t>
            </w:r>
          </w:p>
        </w:tc>
        <w:tc>
          <w:tcPr>
            <w:tcW w:w="3400" w:type="dxa"/>
            <w:gridSpan w:val="4"/>
            <w:vMerge w:val="restart"/>
            <w:tcBorders>
              <w:top w:val="nil"/>
              <w:left w:val="single" w:sz="4" w:space="0" w:color="auto"/>
              <w:bottom w:val="nil"/>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Коммунальные инженерные сети и сооружения, 2012 г. Раздел 3. Таблица 14. Центральный тепловой пункт, п.1</w:t>
            </w:r>
            <w:r>
              <w:rPr>
                <w:rFonts w:ascii="Arial" w:hAnsi="Arial" w:cs="Arial"/>
                <w:sz w:val="20"/>
                <w:szCs w:val="20"/>
              </w:rPr>
              <w:br/>
              <w:t xml:space="preserve">A=1068.07 </w:t>
            </w:r>
            <w:proofErr w:type="spellStart"/>
            <w:r>
              <w:rPr>
                <w:rFonts w:ascii="Arial" w:hAnsi="Arial" w:cs="Arial"/>
                <w:sz w:val="20"/>
                <w:szCs w:val="20"/>
              </w:rPr>
              <w:t>тыс</w:t>
            </w:r>
            <w:proofErr w:type="gramStart"/>
            <w:r>
              <w:rPr>
                <w:rFonts w:ascii="Arial" w:hAnsi="Arial" w:cs="Arial"/>
                <w:sz w:val="20"/>
                <w:szCs w:val="20"/>
              </w:rPr>
              <w:t>.р</w:t>
            </w:r>
            <w:proofErr w:type="gramEnd"/>
            <w:r>
              <w:rPr>
                <w:rFonts w:ascii="Arial" w:hAnsi="Arial" w:cs="Arial"/>
                <w:sz w:val="20"/>
                <w:szCs w:val="20"/>
              </w:rPr>
              <w:t>уб</w:t>
            </w:r>
            <w:proofErr w:type="spellEnd"/>
            <w:r>
              <w:rPr>
                <w:rFonts w:ascii="Arial" w:hAnsi="Arial" w:cs="Arial"/>
                <w:sz w:val="20"/>
                <w:szCs w:val="20"/>
              </w:rPr>
              <w:t xml:space="preserve">; B=4.25 </w:t>
            </w:r>
            <w:proofErr w:type="spellStart"/>
            <w:r>
              <w:rPr>
                <w:rFonts w:ascii="Arial" w:hAnsi="Arial" w:cs="Arial"/>
                <w:sz w:val="20"/>
                <w:szCs w:val="20"/>
              </w:rPr>
              <w:t>тыс.руб</w:t>
            </w:r>
            <w:proofErr w:type="spellEnd"/>
            <w:r>
              <w:rPr>
                <w:rFonts w:ascii="Arial" w:hAnsi="Arial" w:cs="Arial"/>
                <w:sz w:val="20"/>
                <w:szCs w:val="20"/>
              </w:rPr>
              <w:t>;</w:t>
            </w:r>
            <w:r>
              <w:rPr>
                <w:rFonts w:ascii="Arial" w:hAnsi="Arial" w:cs="Arial"/>
                <w:sz w:val="20"/>
                <w:szCs w:val="20"/>
              </w:rPr>
              <w:br/>
            </w:r>
            <w:proofErr w:type="spellStart"/>
            <w:r>
              <w:rPr>
                <w:rFonts w:ascii="Arial" w:hAnsi="Arial" w:cs="Arial"/>
                <w:sz w:val="20"/>
                <w:szCs w:val="20"/>
              </w:rPr>
              <w:t>Xмин</w:t>
            </w:r>
            <w:proofErr w:type="spellEnd"/>
            <w:r>
              <w:rPr>
                <w:rFonts w:ascii="Arial" w:hAnsi="Arial" w:cs="Arial"/>
                <w:sz w:val="20"/>
                <w:szCs w:val="20"/>
              </w:rPr>
              <w:t xml:space="preserve">=10; </w:t>
            </w:r>
            <w:r>
              <w:rPr>
                <w:rFonts w:ascii="Arial" w:hAnsi="Arial" w:cs="Arial"/>
                <w:sz w:val="20"/>
                <w:szCs w:val="20"/>
              </w:rPr>
              <w:br/>
            </w:r>
            <w:proofErr w:type="spellStart"/>
            <w:r>
              <w:rPr>
                <w:rFonts w:ascii="Arial" w:hAnsi="Arial" w:cs="Arial"/>
                <w:sz w:val="20"/>
                <w:szCs w:val="20"/>
              </w:rPr>
              <w:t>Осн</w:t>
            </w:r>
            <w:proofErr w:type="spellEnd"/>
            <w:r>
              <w:rPr>
                <w:rFonts w:ascii="Arial" w:hAnsi="Arial" w:cs="Arial"/>
                <w:sz w:val="20"/>
                <w:szCs w:val="20"/>
              </w:rPr>
              <w:t xml:space="preserve">. показ. Х=6.2057 (1 Гкал/ч) </w:t>
            </w:r>
            <w:r>
              <w:rPr>
                <w:rFonts w:ascii="Arial" w:hAnsi="Arial" w:cs="Arial"/>
                <w:sz w:val="20"/>
                <w:szCs w:val="20"/>
              </w:rPr>
              <w:br/>
              <w:t>Количество = 7</w:t>
            </w:r>
          </w:p>
        </w:tc>
        <w:tc>
          <w:tcPr>
            <w:tcW w:w="2080" w:type="dxa"/>
            <w:vMerge w:val="restart"/>
            <w:tcBorders>
              <w:top w:val="nil"/>
              <w:left w:val="single" w:sz="4" w:space="0" w:color="auto"/>
              <w:bottom w:val="nil"/>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(A + B * (0.4 * </w:t>
            </w:r>
            <w:proofErr w:type="spellStart"/>
            <w:proofErr w:type="gramStart"/>
            <w:r>
              <w:rPr>
                <w:rFonts w:ascii="Arial" w:hAnsi="Arial" w:cs="Arial"/>
                <w:sz w:val="20"/>
                <w:szCs w:val="20"/>
              </w:rPr>
              <w:t>X</w:t>
            </w:r>
            <w:proofErr w:type="gramEnd"/>
            <w:r>
              <w:rPr>
                <w:rFonts w:ascii="Arial" w:hAnsi="Arial" w:cs="Arial"/>
                <w:sz w:val="20"/>
                <w:szCs w:val="20"/>
              </w:rPr>
              <w:t>мин</w:t>
            </w:r>
            <w:proofErr w:type="spellEnd"/>
            <w:r>
              <w:rPr>
                <w:rFonts w:ascii="Arial" w:hAnsi="Arial" w:cs="Arial"/>
                <w:sz w:val="20"/>
                <w:szCs w:val="20"/>
              </w:rPr>
              <w:t xml:space="preserve"> + 0.6 * </w:t>
            </w:r>
            <w:proofErr w:type="spellStart"/>
            <w:r>
              <w:rPr>
                <w:rFonts w:ascii="Arial" w:hAnsi="Arial" w:cs="Arial"/>
                <w:sz w:val="20"/>
                <w:szCs w:val="20"/>
              </w:rPr>
              <w:t>Xзад</w:t>
            </w:r>
            <w:proofErr w:type="spellEnd"/>
            <w:r>
              <w:rPr>
                <w:rFonts w:ascii="Arial" w:hAnsi="Arial" w:cs="Arial"/>
                <w:sz w:val="20"/>
                <w:szCs w:val="20"/>
              </w:rPr>
              <w:t xml:space="preserve">)) * Количество * </w:t>
            </w:r>
            <w:proofErr w:type="spellStart"/>
            <w:r>
              <w:rPr>
                <w:rFonts w:ascii="Arial" w:hAnsi="Arial" w:cs="Arial"/>
                <w:sz w:val="20"/>
                <w:szCs w:val="20"/>
              </w:rPr>
              <w:t>Кст</w:t>
            </w:r>
            <w:proofErr w:type="spellEnd"/>
            <w:r>
              <w:rPr>
                <w:rFonts w:ascii="Arial" w:hAnsi="Arial" w:cs="Arial"/>
                <w:sz w:val="20"/>
                <w:szCs w:val="20"/>
              </w:rPr>
              <w:t xml:space="preserve"> * </w:t>
            </w:r>
            <w:proofErr w:type="spellStart"/>
            <w:r>
              <w:rPr>
                <w:rFonts w:ascii="Arial" w:hAnsi="Arial" w:cs="Arial"/>
                <w:sz w:val="20"/>
                <w:szCs w:val="20"/>
              </w:rPr>
              <w:t>Ктек</w:t>
            </w:r>
            <w:proofErr w:type="spellEnd"/>
            <w:r>
              <w:rPr>
                <w:rFonts w:ascii="Arial" w:hAnsi="Arial" w:cs="Arial"/>
                <w:sz w:val="20"/>
                <w:szCs w:val="20"/>
              </w:rPr>
              <w:t xml:space="preserve"> * K1 * K2</w:t>
            </w:r>
            <w:r>
              <w:rPr>
                <w:rFonts w:ascii="Arial" w:hAnsi="Arial" w:cs="Arial"/>
                <w:sz w:val="20"/>
                <w:szCs w:val="20"/>
              </w:rPr>
              <w:br/>
            </w:r>
            <w:r>
              <w:rPr>
                <w:rFonts w:ascii="Arial" w:hAnsi="Arial" w:cs="Arial"/>
                <w:sz w:val="20"/>
                <w:szCs w:val="20"/>
              </w:rPr>
              <w:br/>
              <w:t xml:space="preserve">(1068070 </w:t>
            </w:r>
            <w:proofErr w:type="spellStart"/>
            <w:r>
              <w:rPr>
                <w:rFonts w:ascii="Arial" w:hAnsi="Arial" w:cs="Arial"/>
                <w:sz w:val="20"/>
                <w:szCs w:val="20"/>
              </w:rPr>
              <w:t>руб</w:t>
            </w:r>
            <w:proofErr w:type="spellEnd"/>
            <w:r>
              <w:rPr>
                <w:rFonts w:ascii="Arial" w:hAnsi="Arial" w:cs="Arial"/>
                <w:sz w:val="20"/>
                <w:szCs w:val="20"/>
              </w:rPr>
              <w:t xml:space="preserve"> + 4250 </w:t>
            </w:r>
            <w:proofErr w:type="spellStart"/>
            <w:r>
              <w:rPr>
                <w:rFonts w:ascii="Arial" w:hAnsi="Arial" w:cs="Arial"/>
                <w:sz w:val="20"/>
                <w:szCs w:val="20"/>
              </w:rPr>
              <w:t>руб</w:t>
            </w:r>
            <w:proofErr w:type="spellEnd"/>
            <w:r>
              <w:rPr>
                <w:rFonts w:ascii="Arial" w:hAnsi="Arial" w:cs="Arial"/>
                <w:sz w:val="20"/>
                <w:szCs w:val="20"/>
              </w:rPr>
              <w:t xml:space="preserve"> * (0.4 * 10 + 0.6 * 6.2057)) * 7 * 0.6 * 1 * 0.2 * 1.2 * 0.4762</w:t>
            </w:r>
          </w:p>
        </w:tc>
        <w:tc>
          <w:tcPr>
            <w:tcW w:w="1540" w:type="dxa"/>
            <w:vMerge w:val="restart"/>
            <w:tcBorders>
              <w:top w:val="nil"/>
              <w:left w:val="single" w:sz="4" w:space="0" w:color="auto"/>
              <w:bottom w:val="nil"/>
              <w:right w:val="single" w:sz="4" w:space="0" w:color="auto"/>
            </w:tcBorders>
            <w:shd w:val="clear" w:color="auto" w:fill="auto"/>
            <w:hideMark/>
          </w:tcPr>
          <w:p w:rsidR="005B0D6E" w:rsidRDefault="005B0D6E" w:rsidP="005B0D6E">
            <w:pPr>
              <w:jc w:val="right"/>
              <w:rPr>
                <w:rFonts w:ascii="Arial" w:hAnsi="Arial" w:cs="Arial"/>
                <w:sz w:val="20"/>
                <w:szCs w:val="20"/>
              </w:rPr>
            </w:pPr>
          </w:p>
        </w:tc>
      </w:tr>
      <w:tr w:rsidR="005B0D6E" w:rsidTr="006E374A">
        <w:trPr>
          <w:trHeight w:val="255"/>
        </w:trPr>
        <w:tc>
          <w:tcPr>
            <w:tcW w:w="411" w:type="dxa"/>
            <w:vMerge/>
            <w:tcBorders>
              <w:top w:val="nil"/>
              <w:left w:val="single" w:sz="4" w:space="0" w:color="auto"/>
              <w:bottom w:val="nil"/>
              <w:right w:val="single" w:sz="4" w:space="0" w:color="auto"/>
            </w:tcBorders>
            <w:vAlign w:val="center"/>
            <w:hideMark/>
          </w:tcPr>
          <w:p w:rsidR="005B0D6E" w:rsidRDefault="005B0D6E" w:rsidP="005B0D6E">
            <w:pPr>
              <w:rPr>
                <w:rFonts w:ascii="Arial" w:hAnsi="Arial" w:cs="Arial"/>
                <w:b/>
                <w:bCs/>
                <w:sz w:val="20"/>
                <w:szCs w:val="20"/>
              </w:rPr>
            </w:pPr>
          </w:p>
        </w:tc>
        <w:tc>
          <w:tcPr>
            <w:tcW w:w="2760" w:type="dxa"/>
            <w:gridSpan w:val="2"/>
            <w:vMerge/>
            <w:tcBorders>
              <w:top w:val="nil"/>
              <w:left w:val="single" w:sz="4" w:space="0" w:color="auto"/>
              <w:bottom w:val="nil"/>
              <w:right w:val="single" w:sz="4" w:space="0" w:color="000000"/>
            </w:tcBorders>
            <w:vAlign w:val="center"/>
            <w:hideMark/>
          </w:tcPr>
          <w:p w:rsidR="005B0D6E" w:rsidRDefault="005B0D6E" w:rsidP="005B0D6E">
            <w:pPr>
              <w:rPr>
                <w:rFonts w:ascii="Arial" w:hAnsi="Arial" w:cs="Arial"/>
                <w:b/>
                <w:bCs/>
                <w:sz w:val="20"/>
                <w:szCs w:val="20"/>
              </w:rPr>
            </w:pPr>
          </w:p>
        </w:tc>
        <w:tc>
          <w:tcPr>
            <w:tcW w:w="3400" w:type="dxa"/>
            <w:gridSpan w:val="4"/>
            <w:vMerge/>
            <w:tcBorders>
              <w:top w:val="nil"/>
              <w:left w:val="single" w:sz="4" w:space="0" w:color="auto"/>
              <w:bottom w:val="nil"/>
              <w:right w:val="single" w:sz="4" w:space="0" w:color="000000"/>
            </w:tcBorders>
            <w:vAlign w:val="center"/>
            <w:hideMark/>
          </w:tcPr>
          <w:p w:rsidR="005B0D6E" w:rsidRDefault="005B0D6E" w:rsidP="005B0D6E">
            <w:pPr>
              <w:rPr>
                <w:rFonts w:ascii="Arial" w:hAnsi="Arial" w:cs="Arial"/>
                <w:sz w:val="20"/>
                <w:szCs w:val="20"/>
              </w:rPr>
            </w:pPr>
          </w:p>
        </w:tc>
        <w:tc>
          <w:tcPr>
            <w:tcW w:w="2080" w:type="dxa"/>
            <w:vMerge/>
            <w:tcBorders>
              <w:top w:val="nil"/>
              <w:left w:val="single" w:sz="4" w:space="0" w:color="auto"/>
              <w:bottom w:val="nil"/>
              <w:right w:val="single" w:sz="4" w:space="0" w:color="auto"/>
            </w:tcBorders>
            <w:vAlign w:val="center"/>
            <w:hideMark/>
          </w:tcPr>
          <w:p w:rsidR="005B0D6E" w:rsidRDefault="005B0D6E" w:rsidP="005B0D6E">
            <w:pPr>
              <w:rPr>
                <w:rFonts w:ascii="Arial" w:hAnsi="Arial" w:cs="Arial"/>
                <w:sz w:val="20"/>
                <w:szCs w:val="20"/>
              </w:rPr>
            </w:pPr>
          </w:p>
        </w:tc>
        <w:tc>
          <w:tcPr>
            <w:tcW w:w="1540" w:type="dxa"/>
            <w:vMerge/>
            <w:tcBorders>
              <w:top w:val="nil"/>
              <w:left w:val="single" w:sz="4" w:space="0" w:color="auto"/>
              <w:bottom w:val="nil"/>
              <w:right w:val="single" w:sz="4" w:space="0" w:color="auto"/>
            </w:tcBorders>
            <w:vAlign w:val="center"/>
            <w:hideMark/>
          </w:tcPr>
          <w:p w:rsidR="005B0D6E" w:rsidRDefault="005B0D6E" w:rsidP="005B0D6E">
            <w:pPr>
              <w:rPr>
                <w:rFonts w:ascii="Arial" w:hAnsi="Arial" w:cs="Arial"/>
                <w:sz w:val="20"/>
                <w:szCs w:val="20"/>
              </w:rPr>
            </w:pPr>
          </w:p>
        </w:tc>
      </w:tr>
      <w:tr w:rsidR="005B0D6E" w:rsidTr="006E374A">
        <w:trPr>
          <w:trHeight w:val="315"/>
        </w:trPr>
        <w:tc>
          <w:tcPr>
            <w:tcW w:w="411" w:type="dxa"/>
            <w:tcBorders>
              <w:top w:val="single" w:sz="4" w:space="0" w:color="C0C0C0"/>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single" w:sz="4" w:space="0" w:color="C0C0C0"/>
              <w:left w:val="nil"/>
              <w:bottom w:val="single" w:sz="4" w:space="0" w:color="C0C0C0"/>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Коэффициенты</w:t>
            </w:r>
          </w:p>
        </w:tc>
        <w:tc>
          <w:tcPr>
            <w:tcW w:w="3400" w:type="dxa"/>
            <w:gridSpan w:val="4"/>
            <w:tcBorders>
              <w:top w:val="single" w:sz="4" w:space="0" w:color="C0C0C0"/>
              <w:left w:val="nil"/>
              <w:bottom w:val="single" w:sz="4" w:space="0" w:color="C0C0C0"/>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2080" w:type="dxa"/>
            <w:tcBorders>
              <w:top w:val="single" w:sz="4" w:space="0" w:color="C0C0C0"/>
              <w:left w:val="nil"/>
              <w:bottom w:val="single" w:sz="4" w:space="0" w:color="C0C0C0"/>
              <w:right w:val="single" w:sz="4" w:space="0" w:color="auto"/>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1540" w:type="dxa"/>
            <w:tcBorders>
              <w:top w:val="single" w:sz="4" w:space="0" w:color="C0C0C0"/>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r>
      <w:tr w:rsidR="005B0D6E" w:rsidTr="006E374A">
        <w:trPr>
          <w:trHeight w:val="510"/>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Стадия: Рабочая документация</w:t>
            </w:r>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proofErr w:type="spellStart"/>
            <w:r>
              <w:rPr>
                <w:rFonts w:ascii="Arial" w:hAnsi="Arial" w:cs="Arial"/>
                <w:sz w:val="20"/>
                <w:szCs w:val="20"/>
              </w:rPr>
              <w:t>Кст</w:t>
            </w:r>
            <w:proofErr w:type="spellEnd"/>
            <w:r>
              <w:rPr>
                <w:rFonts w:ascii="Arial" w:hAnsi="Arial" w:cs="Arial"/>
                <w:sz w:val="20"/>
                <w:szCs w:val="20"/>
              </w:rPr>
              <w:t xml:space="preserve"> = 0.6</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255"/>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proofErr w:type="spellStart"/>
            <w:r>
              <w:rPr>
                <w:rFonts w:ascii="Arial" w:hAnsi="Arial" w:cs="Arial"/>
                <w:sz w:val="20"/>
                <w:szCs w:val="20"/>
              </w:rPr>
              <w:t>Коэфф</w:t>
            </w:r>
            <w:proofErr w:type="gramStart"/>
            <w:r>
              <w:rPr>
                <w:rFonts w:ascii="Arial" w:hAnsi="Arial" w:cs="Arial"/>
                <w:sz w:val="20"/>
                <w:szCs w:val="20"/>
              </w:rPr>
              <w:t>.п</w:t>
            </w:r>
            <w:proofErr w:type="gramEnd"/>
            <w:r>
              <w:rPr>
                <w:rFonts w:ascii="Arial" w:hAnsi="Arial" w:cs="Arial"/>
                <w:sz w:val="20"/>
                <w:szCs w:val="20"/>
              </w:rPr>
              <w:t>ерехода</w:t>
            </w:r>
            <w:proofErr w:type="spellEnd"/>
            <w:r>
              <w:rPr>
                <w:rFonts w:ascii="Arial" w:hAnsi="Arial" w:cs="Arial"/>
                <w:sz w:val="20"/>
                <w:szCs w:val="20"/>
              </w:rPr>
              <w:t xml:space="preserve"> в </w:t>
            </w:r>
            <w:proofErr w:type="spellStart"/>
            <w:r>
              <w:rPr>
                <w:rFonts w:ascii="Arial" w:hAnsi="Arial" w:cs="Arial"/>
                <w:sz w:val="20"/>
                <w:szCs w:val="20"/>
              </w:rPr>
              <w:t>тек.цены</w:t>
            </w:r>
            <w:proofErr w:type="spellEnd"/>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proofErr w:type="spellStart"/>
            <w:r>
              <w:rPr>
                <w:rFonts w:ascii="Arial" w:hAnsi="Arial" w:cs="Arial"/>
                <w:sz w:val="20"/>
                <w:szCs w:val="20"/>
              </w:rPr>
              <w:t>Ктек</w:t>
            </w:r>
            <w:proofErr w:type="spellEnd"/>
            <w:r>
              <w:rPr>
                <w:rFonts w:ascii="Arial" w:hAnsi="Arial" w:cs="Arial"/>
                <w:sz w:val="20"/>
                <w:szCs w:val="20"/>
              </w:rPr>
              <w:t xml:space="preserve"> = 1</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2040"/>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Цена привязки типовой или повторно применяемой проектной документации, без внесения изменений в надземную часть здания, определяется по ценам Справочников с применением коэффициента</w:t>
            </w:r>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K1 = 0.2</w:t>
            </w:r>
            <w:r>
              <w:rPr>
                <w:rFonts w:ascii="Arial" w:hAnsi="Arial" w:cs="Arial"/>
                <w:sz w:val="20"/>
                <w:szCs w:val="20"/>
              </w:rPr>
              <w:br/>
              <w:t>МУ 2009 г. Часть III п. 3.2 (</w:t>
            </w:r>
            <w:proofErr w:type="spellStart"/>
            <w:r>
              <w:rPr>
                <w:rFonts w:ascii="Arial" w:hAnsi="Arial" w:cs="Arial"/>
                <w:sz w:val="20"/>
                <w:szCs w:val="20"/>
              </w:rPr>
              <w:t>Ценообразующий</w:t>
            </w:r>
            <w:proofErr w:type="spellEnd"/>
            <w:r>
              <w:rPr>
                <w:rFonts w:ascii="Arial" w:hAnsi="Arial" w:cs="Arial"/>
                <w:sz w:val="20"/>
                <w:szCs w:val="20"/>
              </w:rPr>
              <w:t>)</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1530"/>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При проектировании объектов в городах с населением более 1 </w:t>
            </w:r>
            <w:proofErr w:type="spellStart"/>
            <w:r>
              <w:rPr>
                <w:rFonts w:ascii="Arial" w:hAnsi="Arial" w:cs="Arial"/>
                <w:sz w:val="20"/>
                <w:szCs w:val="20"/>
              </w:rPr>
              <w:t>млн</w:t>
            </w:r>
            <w:proofErr w:type="gramStart"/>
            <w:r>
              <w:rPr>
                <w:rFonts w:ascii="Arial" w:hAnsi="Arial" w:cs="Arial"/>
                <w:sz w:val="20"/>
                <w:szCs w:val="20"/>
              </w:rPr>
              <w:t>.ч</w:t>
            </w:r>
            <w:proofErr w:type="gramEnd"/>
            <w:r>
              <w:rPr>
                <w:rFonts w:ascii="Arial" w:hAnsi="Arial" w:cs="Arial"/>
                <w:sz w:val="20"/>
                <w:szCs w:val="20"/>
              </w:rPr>
              <w:t>еловек</w:t>
            </w:r>
            <w:proofErr w:type="spellEnd"/>
            <w:r>
              <w:rPr>
                <w:rFonts w:ascii="Arial" w:hAnsi="Arial" w:cs="Arial"/>
                <w:sz w:val="20"/>
                <w:szCs w:val="20"/>
              </w:rPr>
              <w:t xml:space="preserve"> к ценам может быть применен коэффициент (максимальный)</w:t>
            </w:r>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K2 = 1.2</w:t>
            </w:r>
            <w:r>
              <w:rPr>
                <w:rFonts w:ascii="Arial" w:hAnsi="Arial" w:cs="Arial"/>
                <w:sz w:val="20"/>
                <w:szCs w:val="20"/>
              </w:rPr>
              <w:br/>
              <w:t>Основные положения, п.1.10 (</w:t>
            </w:r>
            <w:proofErr w:type="spellStart"/>
            <w:r>
              <w:rPr>
                <w:rFonts w:ascii="Arial" w:hAnsi="Arial" w:cs="Arial"/>
                <w:sz w:val="20"/>
                <w:szCs w:val="20"/>
              </w:rPr>
              <w:t>Ценообразующий</w:t>
            </w:r>
            <w:proofErr w:type="spellEnd"/>
            <w:r>
              <w:rPr>
                <w:rFonts w:ascii="Arial" w:hAnsi="Arial" w:cs="Arial"/>
                <w:sz w:val="20"/>
                <w:szCs w:val="20"/>
              </w:rPr>
              <w:t>)</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315"/>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Разделы документации</w:t>
            </w:r>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r>
      <w:tr w:rsidR="005B0D6E" w:rsidTr="006E374A">
        <w:trPr>
          <w:trHeight w:val="510"/>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1. </w:t>
            </w:r>
            <w:proofErr w:type="spellStart"/>
            <w:r>
              <w:rPr>
                <w:rFonts w:ascii="Arial" w:hAnsi="Arial" w:cs="Arial"/>
                <w:sz w:val="20"/>
                <w:szCs w:val="20"/>
              </w:rPr>
              <w:t>Инж</w:t>
            </w:r>
            <w:proofErr w:type="spellEnd"/>
            <w:r>
              <w:rPr>
                <w:rFonts w:ascii="Arial" w:hAnsi="Arial" w:cs="Arial"/>
                <w:sz w:val="20"/>
                <w:szCs w:val="20"/>
              </w:rPr>
              <w:t xml:space="preserve"> </w:t>
            </w:r>
            <w:proofErr w:type="gramStart"/>
            <w:r>
              <w:rPr>
                <w:rFonts w:ascii="Arial" w:hAnsi="Arial" w:cs="Arial"/>
                <w:sz w:val="20"/>
                <w:szCs w:val="20"/>
              </w:rPr>
              <w:t>обо</w:t>
            </w:r>
            <w:proofErr w:type="gramEnd"/>
            <w:r>
              <w:rPr>
                <w:rFonts w:ascii="Arial" w:hAnsi="Arial" w:cs="Arial"/>
                <w:sz w:val="20"/>
                <w:szCs w:val="20"/>
              </w:rPr>
              <w:t xml:space="preserve">, сет, </w:t>
            </w:r>
            <w:proofErr w:type="spellStart"/>
            <w:r>
              <w:rPr>
                <w:rFonts w:ascii="Arial" w:hAnsi="Arial" w:cs="Arial"/>
                <w:sz w:val="20"/>
                <w:szCs w:val="20"/>
              </w:rPr>
              <w:t>инж</w:t>
            </w:r>
            <w:proofErr w:type="spellEnd"/>
            <w:r>
              <w:rPr>
                <w:rFonts w:ascii="Arial" w:hAnsi="Arial" w:cs="Arial"/>
                <w:sz w:val="20"/>
                <w:szCs w:val="20"/>
              </w:rPr>
              <w:t xml:space="preserve"> мер, тех </w:t>
            </w:r>
            <w:proofErr w:type="spellStart"/>
            <w:r>
              <w:rPr>
                <w:rFonts w:ascii="Arial" w:hAnsi="Arial" w:cs="Arial"/>
                <w:sz w:val="20"/>
                <w:szCs w:val="20"/>
              </w:rPr>
              <w:t>реш</w:t>
            </w:r>
            <w:proofErr w:type="spellEnd"/>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44,50%</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255"/>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1.1. </w:t>
            </w:r>
            <w:proofErr w:type="spellStart"/>
            <w:r>
              <w:rPr>
                <w:rFonts w:ascii="Arial" w:hAnsi="Arial" w:cs="Arial"/>
                <w:sz w:val="20"/>
                <w:szCs w:val="20"/>
              </w:rPr>
              <w:t>Сис</w:t>
            </w:r>
            <w:proofErr w:type="spellEnd"/>
            <w:r>
              <w:rPr>
                <w:rFonts w:ascii="Arial" w:hAnsi="Arial" w:cs="Arial"/>
                <w:sz w:val="20"/>
                <w:szCs w:val="20"/>
              </w:rPr>
              <w:t xml:space="preserve"> </w:t>
            </w:r>
            <w:proofErr w:type="gramStart"/>
            <w:r>
              <w:rPr>
                <w:rFonts w:ascii="Arial" w:hAnsi="Arial" w:cs="Arial"/>
                <w:sz w:val="20"/>
                <w:szCs w:val="20"/>
              </w:rPr>
              <w:t>эле</w:t>
            </w:r>
            <w:proofErr w:type="gramEnd"/>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9% [из 44.5%]</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255"/>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1.2. Сет </w:t>
            </w:r>
            <w:proofErr w:type="spellStart"/>
            <w:r>
              <w:rPr>
                <w:rFonts w:ascii="Arial" w:hAnsi="Arial" w:cs="Arial"/>
                <w:sz w:val="20"/>
                <w:szCs w:val="20"/>
              </w:rPr>
              <w:t>свя</w:t>
            </w:r>
            <w:proofErr w:type="spellEnd"/>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0.5% [из 44.5%]</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255"/>
        </w:trPr>
        <w:tc>
          <w:tcPr>
            <w:tcW w:w="411" w:type="dxa"/>
            <w:tcBorders>
              <w:top w:val="nil"/>
              <w:left w:val="single" w:sz="4" w:space="0" w:color="auto"/>
              <w:bottom w:val="single" w:sz="4" w:space="0" w:color="C0C0C0"/>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1.3. Тех </w:t>
            </w:r>
            <w:proofErr w:type="spellStart"/>
            <w:r>
              <w:rPr>
                <w:rFonts w:ascii="Arial" w:hAnsi="Arial" w:cs="Arial"/>
                <w:sz w:val="20"/>
                <w:szCs w:val="20"/>
              </w:rPr>
              <w:t>реш</w:t>
            </w:r>
            <w:proofErr w:type="spellEnd"/>
          </w:p>
        </w:tc>
        <w:tc>
          <w:tcPr>
            <w:tcW w:w="3400" w:type="dxa"/>
            <w:gridSpan w:val="4"/>
            <w:tcBorders>
              <w:top w:val="nil"/>
              <w:left w:val="nil"/>
              <w:bottom w:val="single" w:sz="4" w:space="0" w:color="C0C0C0"/>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35% [из 44.5%]</w:t>
            </w:r>
          </w:p>
        </w:tc>
        <w:tc>
          <w:tcPr>
            <w:tcW w:w="2080" w:type="dxa"/>
            <w:tcBorders>
              <w:top w:val="nil"/>
              <w:left w:val="nil"/>
              <w:bottom w:val="single" w:sz="4" w:space="0" w:color="C0C0C0"/>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C0C0C0"/>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255"/>
        </w:trPr>
        <w:tc>
          <w:tcPr>
            <w:tcW w:w="411" w:type="dxa"/>
            <w:tcBorders>
              <w:top w:val="nil"/>
              <w:left w:val="single" w:sz="4" w:space="0" w:color="auto"/>
              <w:bottom w:val="single" w:sz="4" w:space="0" w:color="auto"/>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 </w:t>
            </w:r>
          </w:p>
        </w:tc>
        <w:tc>
          <w:tcPr>
            <w:tcW w:w="2760" w:type="dxa"/>
            <w:gridSpan w:val="2"/>
            <w:tcBorders>
              <w:top w:val="nil"/>
              <w:left w:val="nil"/>
              <w:bottom w:val="single" w:sz="4" w:space="0" w:color="auto"/>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xml:space="preserve">2. </w:t>
            </w:r>
            <w:proofErr w:type="spellStart"/>
            <w:r>
              <w:rPr>
                <w:rFonts w:ascii="Arial" w:hAnsi="Arial" w:cs="Arial"/>
                <w:sz w:val="20"/>
                <w:szCs w:val="20"/>
              </w:rPr>
              <w:t>Сме</w:t>
            </w:r>
            <w:proofErr w:type="spellEnd"/>
            <w:r>
              <w:rPr>
                <w:rFonts w:ascii="Arial" w:hAnsi="Arial" w:cs="Arial"/>
                <w:sz w:val="20"/>
                <w:szCs w:val="20"/>
              </w:rPr>
              <w:t xml:space="preserve"> на </w:t>
            </w:r>
            <w:proofErr w:type="spellStart"/>
            <w:proofErr w:type="gramStart"/>
            <w:r>
              <w:rPr>
                <w:rFonts w:ascii="Arial" w:hAnsi="Arial" w:cs="Arial"/>
                <w:sz w:val="20"/>
                <w:szCs w:val="20"/>
              </w:rPr>
              <w:t>стр</w:t>
            </w:r>
            <w:proofErr w:type="spellEnd"/>
            <w:proofErr w:type="gramEnd"/>
          </w:p>
        </w:tc>
        <w:tc>
          <w:tcPr>
            <w:tcW w:w="3400" w:type="dxa"/>
            <w:gridSpan w:val="4"/>
            <w:tcBorders>
              <w:top w:val="nil"/>
              <w:left w:val="nil"/>
              <w:bottom w:val="single" w:sz="4" w:space="0" w:color="auto"/>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3,12%</w:t>
            </w:r>
          </w:p>
        </w:tc>
        <w:tc>
          <w:tcPr>
            <w:tcW w:w="2080" w:type="dxa"/>
            <w:tcBorders>
              <w:top w:val="nil"/>
              <w:left w:val="nil"/>
              <w:bottom w:val="single" w:sz="4" w:space="0" w:color="auto"/>
              <w:right w:val="single" w:sz="4" w:space="0" w:color="auto"/>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hideMark/>
          </w:tcPr>
          <w:p w:rsidR="005B0D6E" w:rsidRDefault="005B0D6E" w:rsidP="005B0D6E">
            <w:pPr>
              <w:jc w:val="right"/>
              <w:rPr>
                <w:rFonts w:ascii="Arial" w:hAnsi="Arial" w:cs="Arial"/>
                <w:sz w:val="20"/>
                <w:szCs w:val="20"/>
              </w:rPr>
            </w:pPr>
            <w:r>
              <w:rPr>
                <w:rFonts w:ascii="Arial" w:hAnsi="Arial" w:cs="Arial"/>
                <w:sz w:val="20"/>
                <w:szCs w:val="20"/>
              </w:rPr>
              <w:t> </w:t>
            </w:r>
          </w:p>
        </w:tc>
      </w:tr>
      <w:tr w:rsidR="005B0D6E" w:rsidTr="006E374A">
        <w:trPr>
          <w:trHeight w:val="255"/>
        </w:trPr>
        <w:tc>
          <w:tcPr>
            <w:tcW w:w="411" w:type="dxa"/>
            <w:tcBorders>
              <w:top w:val="nil"/>
              <w:left w:val="single" w:sz="4" w:space="0" w:color="auto"/>
              <w:bottom w:val="single" w:sz="4" w:space="0" w:color="auto"/>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3</w:t>
            </w:r>
          </w:p>
        </w:tc>
        <w:tc>
          <w:tcPr>
            <w:tcW w:w="2760" w:type="dxa"/>
            <w:gridSpan w:val="2"/>
            <w:tcBorders>
              <w:top w:val="nil"/>
              <w:left w:val="nil"/>
              <w:bottom w:val="single" w:sz="4" w:space="0" w:color="auto"/>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Итого по смете:</w:t>
            </w:r>
          </w:p>
        </w:tc>
        <w:tc>
          <w:tcPr>
            <w:tcW w:w="3400" w:type="dxa"/>
            <w:gridSpan w:val="4"/>
            <w:tcBorders>
              <w:top w:val="nil"/>
              <w:left w:val="nil"/>
              <w:bottom w:val="single" w:sz="4" w:space="0" w:color="auto"/>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2080" w:type="dxa"/>
            <w:tcBorders>
              <w:top w:val="nil"/>
              <w:left w:val="nil"/>
              <w:bottom w:val="single" w:sz="4" w:space="0" w:color="auto"/>
              <w:right w:val="single" w:sz="4" w:space="0" w:color="auto"/>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1540" w:type="dxa"/>
            <w:tcBorders>
              <w:top w:val="nil"/>
              <w:left w:val="nil"/>
              <w:bottom w:val="single" w:sz="4" w:space="0" w:color="auto"/>
              <w:right w:val="single" w:sz="4" w:space="0" w:color="auto"/>
            </w:tcBorders>
            <w:shd w:val="clear" w:color="auto" w:fill="auto"/>
          </w:tcPr>
          <w:p w:rsidR="005B0D6E" w:rsidRDefault="005B0D6E" w:rsidP="005B0D6E">
            <w:pPr>
              <w:jc w:val="right"/>
              <w:rPr>
                <w:rFonts w:ascii="Arial" w:hAnsi="Arial" w:cs="Arial"/>
                <w:b/>
                <w:bCs/>
                <w:sz w:val="20"/>
                <w:szCs w:val="20"/>
              </w:rPr>
            </w:pPr>
          </w:p>
        </w:tc>
      </w:tr>
      <w:tr w:rsidR="005B0D6E" w:rsidTr="006E374A">
        <w:trPr>
          <w:trHeight w:val="255"/>
        </w:trPr>
        <w:tc>
          <w:tcPr>
            <w:tcW w:w="411" w:type="dxa"/>
            <w:tcBorders>
              <w:top w:val="nil"/>
              <w:left w:val="single" w:sz="4" w:space="0" w:color="auto"/>
              <w:bottom w:val="single" w:sz="4" w:space="0" w:color="auto"/>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4</w:t>
            </w:r>
          </w:p>
        </w:tc>
        <w:tc>
          <w:tcPr>
            <w:tcW w:w="2760" w:type="dxa"/>
            <w:gridSpan w:val="2"/>
            <w:tcBorders>
              <w:top w:val="single" w:sz="4" w:space="0" w:color="auto"/>
              <w:left w:val="nil"/>
              <w:bottom w:val="single" w:sz="4" w:space="0" w:color="auto"/>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Районный коэффициент</w:t>
            </w:r>
          </w:p>
        </w:tc>
        <w:tc>
          <w:tcPr>
            <w:tcW w:w="3400" w:type="dxa"/>
            <w:gridSpan w:val="4"/>
            <w:tcBorders>
              <w:top w:val="single" w:sz="4" w:space="0" w:color="auto"/>
              <w:left w:val="nil"/>
              <w:bottom w:val="single" w:sz="4" w:space="0" w:color="auto"/>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 </w:t>
            </w:r>
          </w:p>
        </w:tc>
        <w:tc>
          <w:tcPr>
            <w:tcW w:w="2080" w:type="dxa"/>
            <w:tcBorders>
              <w:top w:val="nil"/>
              <w:left w:val="nil"/>
              <w:bottom w:val="single" w:sz="4" w:space="0" w:color="auto"/>
              <w:right w:val="single" w:sz="4" w:space="0" w:color="auto"/>
            </w:tcBorders>
            <w:shd w:val="clear" w:color="auto" w:fill="auto"/>
            <w:hideMark/>
          </w:tcPr>
          <w:p w:rsidR="005B0D6E" w:rsidRDefault="005B0D6E" w:rsidP="005B0D6E">
            <w:pPr>
              <w:rPr>
                <w:rFonts w:ascii="Arial" w:hAnsi="Arial" w:cs="Arial"/>
                <w:sz w:val="20"/>
                <w:szCs w:val="20"/>
              </w:rPr>
            </w:pPr>
            <w:proofErr w:type="spellStart"/>
            <w:r>
              <w:rPr>
                <w:rFonts w:ascii="Arial" w:hAnsi="Arial" w:cs="Arial"/>
                <w:sz w:val="20"/>
                <w:szCs w:val="20"/>
              </w:rPr>
              <w:t>Коэф</w:t>
            </w:r>
            <w:proofErr w:type="spellEnd"/>
            <w:r>
              <w:rPr>
                <w:rFonts w:ascii="Arial" w:hAnsi="Arial" w:cs="Arial"/>
                <w:sz w:val="20"/>
                <w:szCs w:val="20"/>
              </w:rPr>
              <w:t xml:space="preserve"> - т 1.08 от п.3</w:t>
            </w:r>
          </w:p>
        </w:tc>
        <w:tc>
          <w:tcPr>
            <w:tcW w:w="1540" w:type="dxa"/>
            <w:tcBorders>
              <w:top w:val="nil"/>
              <w:left w:val="nil"/>
              <w:bottom w:val="single" w:sz="4" w:space="0" w:color="auto"/>
              <w:right w:val="single" w:sz="4" w:space="0" w:color="auto"/>
            </w:tcBorders>
            <w:shd w:val="clear" w:color="auto" w:fill="auto"/>
          </w:tcPr>
          <w:p w:rsidR="005B0D6E" w:rsidRDefault="005B0D6E" w:rsidP="005B0D6E">
            <w:pPr>
              <w:jc w:val="right"/>
              <w:rPr>
                <w:rFonts w:ascii="Arial" w:hAnsi="Arial" w:cs="Arial"/>
                <w:sz w:val="20"/>
                <w:szCs w:val="20"/>
              </w:rPr>
            </w:pPr>
          </w:p>
        </w:tc>
      </w:tr>
      <w:tr w:rsidR="005B0D6E" w:rsidTr="006E374A">
        <w:trPr>
          <w:trHeight w:val="765"/>
        </w:trPr>
        <w:tc>
          <w:tcPr>
            <w:tcW w:w="411" w:type="dxa"/>
            <w:tcBorders>
              <w:top w:val="nil"/>
              <w:left w:val="single" w:sz="4" w:space="0" w:color="auto"/>
              <w:bottom w:val="single" w:sz="4" w:space="0" w:color="auto"/>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5</w:t>
            </w:r>
          </w:p>
        </w:tc>
        <w:tc>
          <w:tcPr>
            <w:tcW w:w="2760" w:type="dxa"/>
            <w:gridSpan w:val="2"/>
            <w:tcBorders>
              <w:top w:val="single" w:sz="4" w:space="0" w:color="auto"/>
              <w:left w:val="nil"/>
              <w:bottom w:val="single" w:sz="4" w:space="0" w:color="auto"/>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Индекс на II квартал 2019 года на проектные работы к уровню цен 01.01.2001</w:t>
            </w:r>
          </w:p>
        </w:tc>
        <w:tc>
          <w:tcPr>
            <w:tcW w:w="3400" w:type="dxa"/>
            <w:gridSpan w:val="4"/>
            <w:tcBorders>
              <w:top w:val="single" w:sz="4" w:space="0" w:color="auto"/>
              <w:left w:val="nil"/>
              <w:bottom w:val="single" w:sz="4" w:space="0" w:color="auto"/>
              <w:right w:val="single" w:sz="4" w:space="0" w:color="000000"/>
            </w:tcBorders>
            <w:shd w:val="clear" w:color="auto" w:fill="auto"/>
            <w:hideMark/>
          </w:tcPr>
          <w:p w:rsidR="005B0D6E" w:rsidRDefault="005B0D6E" w:rsidP="005B0D6E">
            <w:pPr>
              <w:rPr>
                <w:rFonts w:ascii="Arial" w:hAnsi="Arial" w:cs="Arial"/>
                <w:sz w:val="20"/>
                <w:szCs w:val="20"/>
              </w:rPr>
            </w:pPr>
            <w:r>
              <w:rPr>
                <w:rFonts w:ascii="Arial" w:hAnsi="Arial" w:cs="Arial"/>
                <w:sz w:val="20"/>
                <w:szCs w:val="20"/>
              </w:rPr>
              <w:t>Письмо Минстроя России от 17.05.2019 №17798-ДВ/09</w:t>
            </w:r>
          </w:p>
        </w:tc>
        <w:tc>
          <w:tcPr>
            <w:tcW w:w="2080" w:type="dxa"/>
            <w:tcBorders>
              <w:top w:val="nil"/>
              <w:left w:val="nil"/>
              <w:bottom w:val="single" w:sz="4" w:space="0" w:color="auto"/>
              <w:right w:val="single" w:sz="4" w:space="0" w:color="auto"/>
            </w:tcBorders>
            <w:shd w:val="clear" w:color="auto" w:fill="auto"/>
            <w:hideMark/>
          </w:tcPr>
          <w:p w:rsidR="005B0D6E" w:rsidRDefault="005B0D6E" w:rsidP="005B0D6E">
            <w:pPr>
              <w:rPr>
                <w:rFonts w:ascii="Arial" w:hAnsi="Arial" w:cs="Arial"/>
                <w:sz w:val="20"/>
                <w:szCs w:val="20"/>
              </w:rPr>
            </w:pPr>
            <w:proofErr w:type="spellStart"/>
            <w:r>
              <w:rPr>
                <w:rFonts w:ascii="Arial" w:hAnsi="Arial" w:cs="Arial"/>
                <w:sz w:val="20"/>
                <w:szCs w:val="20"/>
              </w:rPr>
              <w:t>Коэф</w:t>
            </w:r>
            <w:proofErr w:type="spellEnd"/>
            <w:r>
              <w:rPr>
                <w:rFonts w:ascii="Arial" w:hAnsi="Arial" w:cs="Arial"/>
                <w:sz w:val="20"/>
                <w:szCs w:val="20"/>
              </w:rPr>
              <w:t xml:space="preserve"> - т 4.15 от п.4</w:t>
            </w:r>
          </w:p>
        </w:tc>
        <w:tc>
          <w:tcPr>
            <w:tcW w:w="1540" w:type="dxa"/>
            <w:tcBorders>
              <w:top w:val="nil"/>
              <w:left w:val="nil"/>
              <w:bottom w:val="single" w:sz="4" w:space="0" w:color="auto"/>
              <w:right w:val="single" w:sz="4" w:space="0" w:color="auto"/>
            </w:tcBorders>
            <w:shd w:val="clear" w:color="auto" w:fill="auto"/>
          </w:tcPr>
          <w:p w:rsidR="005B0D6E" w:rsidRDefault="005B0D6E" w:rsidP="005B0D6E">
            <w:pPr>
              <w:jc w:val="right"/>
              <w:rPr>
                <w:rFonts w:ascii="Arial" w:hAnsi="Arial" w:cs="Arial"/>
                <w:sz w:val="20"/>
                <w:szCs w:val="20"/>
              </w:rPr>
            </w:pPr>
          </w:p>
        </w:tc>
      </w:tr>
      <w:tr w:rsidR="005B0D6E" w:rsidTr="006E374A">
        <w:trPr>
          <w:trHeight w:val="255"/>
        </w:trPr>
        <w:tc>
          <w:tcPr>
            <w:tcW w:w="411" w:type="dxa"/>
            <w:tcBorders>
              <w:top w:val="nil"/>
              <w:left w:val="single" w:sz="4" w:space="0" w:color="auto"/>
              <w:bottom w:val="single" w:sz="4" w:space="0" w:color="auto"/>
              <w:right w:val="single" w:sz="4" w:space="0" w:color="auto"/>
            </w:tcBorders>
            <w:shd w:val="clear" w:color="auto" w:fill="auto"/>
            <w:hideMark/>
          </w:tcPr>
          <w:p w:rsidR="005B0D6E" w:rsidRDefault="005B0D6E" w:rsidP="005B0D6E">
            <w:pPr>
              <w:jc w:val="right"/>
              <w:rPr>
                <w:rFonts w:ascii="Arial" w:hAnsi="Arial" w:cs="Arial"/>
                <w:b/>
                <w:bCs/>
                <w:sz w:val="20"/>
                <w:szCs w:val="20"/>
              </w:rPr>
            </w:pPr>
            <w:r>
              <w:rPr>
                <w:rFonts w:ascii="Arial" w:hAnsi="Arial" w:cs="Arial"/>
                <w:b/>
                <w:bCs/>
                <w:sz w:val="20"/>
                <w:szCs w:val="20"/>
              </w:rPr>
              <w:t>6</w:t>
            </w:r>
          </w:p>
        </w:tc>
        <w:tc>
          <w:tcPr>
            <w:tcW w:w="2760" w:type="dxa"/>
            <w:gridSpan w:val="2"/>
            <w:tcBorders>
              <w:top w:val="single" w:sz="4" w:space="0" w:color="auto"/>
              <w:left w:val="nil"/>
              <w:bottom w:val="single" w:sz="4" w:space="0" w:color="auto"/>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Всего по смете:</w:t>
            </w:r>
          </w:p>
        </w:tc>
        <w:tc>
          <w:tcPr>
            <w:tcW w:w="3400" w:type="dxa"/>
            <w:gridSpan w:val="4"/>
            <w:tcBorders>
              <w:top w:val="single" w:sz="4" w:space="0" w:color="auto"/>
              <w:left w:val="nil"/>
              <w:bottom w:val="single" w:sz="4" w:space="0" w:color="auto"/>
              <w:right w:val="single" w:sz="4" w:space="0" w:color="000000"/>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2080" w:type="dxa"/>
            <w:tcBorders>
              <w:top w:val="nil"/>
              <w:left w:val="nil"/>
              <w:bottom w:val="single" w:sz="4" w:space="0" w:color="auto"/>
              <w:right w:val="single" w:sz="4" w:space="0" w:color="auto"/>
            </w:tcBorders>
            <w:shd w:val="clear" w:color="auto" w:fill="auto"/>
            <w:hideMark/>
          </w:tcPr>
          <w:p w:rsidR="005B0D6E" w:rsidRDefault="005B0D6E" w:rsidP="005B0D6E">
            <w:pPr>
              <w:rPr>
                <w:rFonts w:ascii="Arial" w:hAnsi="Arial" w:cs="Arial"/>
                <w:b/>
                <w:bCs/>
                <w:sz w:val="20"/>
                <w:szCs w:val="20"/>
              </w:rPr>
            </w:pPr>
            <w:r>
              <w:rPr>
                <w:rFonts w:ascii="Arial" w:hAnsi="Arial" w:cs="Arial"/>
                <w:b/>
                <w:bCs/>
                <w:sz w:val="20"/>
                <w:szCs w:val="20"/>
              </w:rPr>
              <w:t> </w:t>
            </w:r>
          </w:p>
        </w:tc>
        <w:tc>
          <w:tcPr>
            <w:tcW w:w="1540" w:type="dxa"/>
            <w:tcBorders>
              <w:top w:val="nil"/>
              <w:left w:val="nil"/>
              <w:bottom w:val="single" w:sz="4" w:space="0" w:color="auto"/>
              <w:right w:val="single" w:sz="4" w:space="0" w:color="auto"/>
            </w:tcBorders>
            <w:shd w:val="clear" w:color="auto" w:fill="auto"/>
          </w:tcPr>
          <w:p w:rsidR="005B0D6E" w:rsidRDefault="005B0D6E" w:rsidP="005B0D6E">
            <w:pPr>
              <w:jc w:val="right"/>
              <w:rPr>
                <w:rFonts w:ascii="Arial" w:hAnsi="Arial" w:cs="Arial"/>
                <w:b/>
                <w:bCs/>
                <w:sz w:val="20"/>
                <w:szCs w:val="20"/>
              </w:rPr>
            </w:pPr>
          </w:p>
        </w:tc>
      </w:tr>
    </w:tbl>
    <w:p w:rsidR="005B0D6E" w:rsidRDefault="005B0D6E" w:rsidP="005B0D6E">
      <w:pPr>
        <w:ind w:left="5664"/>
        <w:jc w:val="right"/>
        <w:rPr>
          <w:rFonts w:ascii="Tahoma" w:hAnsi="Tahoma" w:cs="Tahoma"/>
          <w:b/>
          <w:sz w:val="20"/>
          <w:szCs w:val="20"/>
        </w:rPr>
      </w:pPr>
    </w:p>
    <w:p w:rsidR="005B0D6E" w:rsidRDefault="005B0D6E" w:rsidP="005B0D6E">
      <w:pPr>
        <w:ind w:left="5664"/>
        <w:jc w:val="right"/>
        <w:rPr>
          <w:rFonts w:ascii="Tahoma" w:hAnsi="Tahoma" w:cs="Tahoma"/>
          <w:b/>
          <w:sz w:val="20"/>
          <w:szCs w:val="20"/>
        </w:rPr>
      </w:pPr>
    </w:p>
    <w:tbl>
      <w:tblPr>
        <w:tblpPr w:leftFromText="180" w:rightFromText="180" w:vertAnchor="text" w:horzAnchor="page" w:tblpX="1395" w:tblpY="-105"/>
        <w:tblW w:w="11417" w:type="dxa"/>
        <w:tblLayout w:type="fixed"/>
        <w:tblLook w:val="01E0" w:firstRow="1" w:lastRow="1" w:firstColumn="1" w:lastColumn="1" w:noHBand="0" w:noVBand="0"/>
      </w:tblPr>
      <w:tblGrid>
        <w:gridCol w:w="6159"/>
        <w:gridCol w:w="5258"/>
      </w:tblGrid>
      <w:tr w:rsidR="005B0D6E" w:rsidTr="005B0D6E">
        <w:trPr>
          <w:trHeight w:val="2477"/>
        </w:trPr>
        <w:tc>
          <w:tcPr>
            <w:tcW w:w="6159" w:type="dxa"/>
          </w:tcPr>
          <w:p w:rsidR="005B0D6E" w:rsidRDefault="005B0D6E" w:rsidP="005B0D6E">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tbl>
            <w:tblPr>
              <w:tblW w:w="7042" w:type="dxa"/>
              <w:tblInd w:w="27" w:type="dxa"/>
              <w:tblLayout w:type="fixed"/>
              <w:tblLook w:val="04A0" w:firstRow="1" w:lastRow="0" w:firstColumn="1" w:lastColumn="0" w:noHBand="0" w:noVBand="1"/>
            </w:tblPr>
            <w:tblGrid>
              <w:gridCol w:w="7042"/>
            </w:tblGrid>
            <w:tr w:rsidR="005B0D6E" w:rsidRPr="005E7B5B" w:rsidTr="005B0D6E">
              <w:trPr>
                <w:trHeight w:val="88"/>
              </w:trPr>
              <w:tc>
                <w:tcPr>
                  <w:tcW w:w="7042" w:type="dxa"/>
                  <w:tcBorders>
                    <w:top w:val="nil"/>
                    <w:left w:val="nil"/>
                    <w:bottom w:val="nil"/>
                    <w:right w:val="nil"/>
                  </w:tcBorders>
                  <w:shd w:val="clear" w:color="auto" w:fill="auto"/>
                  <w:vAlign w:val="center"/>
                </w:tcPr>
                <w:p w:rsidR="005B0D6E" w:rsidRPr="005E7B5B" w:rsidRDefault="005B0D6E" w:rsidP="00D81348">
                  <w:pPr>
                    <w:framePr w:hSpace="180" w:wrap="around" w:vAnchor="text" w:hAnchor="page" w:x="1395" w:y="-105"/>
                    <w:spacing w:line="360" w:lineRule="auto"/>
                    <w:rPr>
                      <w:rFonts w:ascii="Tahoma" w:hAnsi="Tahoma" w:cs="Tahoma"/>
                      <w:bCs/>
                      <w:sz w:val="20"/>
                      <w:szCs w:val="20"/>
                    </w:rPr>
                  </w:pPr>
                  <w:r>
                    <w:rPr>
                      <w:rFonts w:ascii="Tahoma" w:hAnsi="Tahoma" w:cs="Tahoma"/>
                      <w:bCs/>
                      <w:sz w:val="20"/>
                      <w:szCs w:val="20"/>
                    </w:rPr>
                    <w:t>АО «ЕТК»</w:t>
                  </w:r>
                </w:p>
              </w:tc>
            </w:tr>
            <w:tr w:rsidR="005B0D6E" w:rsidRPr="005E7B5B" w:rsidTr="005B0D6E">
              <w:trPr>
                <w:trHeight w:val="88"/>
              </w:trPr>
              <w:tc>
                <w:tcPr>
                  <w:tcW w:w="7042" w:type="dxa"/>
                  <w:tcBorders>
                    <w:top w:val="nil"/>
                    <w:left w:val="nil"/>
                    <w:bottom w:val="nil"/>
                    <w:right w:val="nil"/>
                  </w:tcBorders>
                  <w:shd w:val="clear" w:color="auto" w:fill="auto"/>
                  <w:vAlign w:val="center"/>
                </w:tcPr>
                <w:p w:rsidR="005B0D6E" w:rsidRPr="005E7B5B" w:rsidRDefault="005B0D6E" w:rsidP="00D81348">
                  <w:pPr>
                    <w:framePr w:hSpace="180" w:wrap="around" w:vAnchor="text" w:hAnchor="page" w:x="1395" w:y="-105"/>
                    <w:jc w:val="both"/>
                    <w:rPr>
                      <w:rFonts w:ascii="Tahoma" w:hAnsi="Tahoma" w:cs="Tahoma"/>
                      <w:bCs/>
                      <w:sz w:val="20"/>
                      <w:szCs w:val="20"/>
                    </w:rPr>
                  </w:pPr>
                  <w:r>
                    <w:rPr>
                      <w:rFonts w:ascii="Tahoma" w:hAnsi="Tahoma" w:cs="Tahoma"/>
                      <w:sz w:val="20"/>
                      <w:szCs w:val="20"/>
                      <w:lang w:eastAsia="en-US"/>
                    </w:rPr>
                    <w:t xml:space="preserve">Исполнительный директор </w:t>
                  </w:r>
                </w:p>
                <w:p w:rsidR="005B0D6E" w:rsidRPr="005E7B5B" w:rsidRDefault="005B0D6E" w:rsidP="00D81348">
                  <w:pPr>
                    <w:framePr w:hSpace="180" w:wrap="around" w:vAnchor="text" w:hAnchor="page" w:x="1395" w:y="-105"/>
                    <w:spacing w:line="360" w:lineRule="auto"/>
                    <w:rPr>
                      <w:rFonts w:ascii="Tahoma" w:hAnsi="Tahoma" w:cs="Tahoma"/>
                      <w:bCs/>
                      <w:sz w:val="20"/>
                      <w:szCs w:val="20"/>
                    </w:rPr>
                  </w:pPr>
                </w:p>
              </w:tc>
            </w:tr>
          </w:tbl>
          <w:p w:rsidR="005B0D6E" w:rsidRDefault="005B0D6E" w:rsidP="005B0D6E">
            <w:pPr>
              <w:spacing w:line="360" w:lineRule="auto"/>
              <w:rPr>
                <w:rFonts w:ascii="Tahoma" w:hAnsi="Tahoma" w:cs="Tahoma"/>
                <w:sz w:val="20"/>
              </w:rPr>
            </w:pPr>
          </w:p>
          <w:p w:rsidR="005B0D6E" w:rsidRDefault="005B0D6E" w:rsidP="005B0D6E">
            <w:pPr>
              <w:spacing w:line="360" w:lineRule="auto"/>
              <w:rPr>
                <w:rFonts w:ascii="Tahoma" w:hAnsi="Tahoma" w:cs="Tahoma"/>
                <w:sz w:val="20"/>
              </w:rPr>
            </w:pPr>
          </w:p>
          <w:p w:rsidR="005B0D6E" w:rsidRDefault="005B0D6E" w:rsidP="005B0D6E">
            <w:pPr>
              <w:spacing w:line="360" w:lineRule="auto"/>
              <w:rPr>
                <w:rFonts w:ascii="Tahoma" w:hAnsi="Tahoma" w:cs="Tahoma"/>
                <w:sz w:val="20"/>
              </w:rPr>
            </w:pPr>
            <w:r>
              <w:rPr>
                <w:rFonts w:ascii="Tahoma" w:hAnsi="Tahoma" w:cs="Tahoma"/>
                <w:sz w:val="20"/>
              </w:rPr>
              <w:t>______________________/</w:t>
            </w:r>
            <w:r>
              <w:rPr>
                <w:rFonts w:ascii="Tahoma" w:hAnsi="Tahoma" w:cs="Tahoma"/>
                <w:b/>
                <w:sz w:val="20"/>
              </w:rPr>
              <w:t xml:space="preserve">А.В. </w:t>
            </w:r>
            <w:proofErr w:type="spellStart"/>
            <w:r>
              <w:rPr>
                <w:rFonts w:ascii="Tahoma" w:hAnsi="Tahoma" w:cs="Tahoma"/>
                <w:b/>
                <w:sz w:val="20"/>
              </w:rPr>
              <w:t>Шмельков</w:t>
            </w:r>
            <w:proofErr w:type="spellEnd"/>
            <w:r>
              <w:rPr>
                <w:rFonts w:ascii="Tahoma" w:hAnsi="Tahoma" w:cs="Tahoma"/>
                <w:sz w:val="20"/>
              </w:rPr>
              <w:t xml:space="preserve"> </w:t>
            </w:r>
          </w:p>
          <w:p w:rsidR="005B0D6E" w:rsidRDefault="005B0D6E" w:rsidP="005B0D6E">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5258" w:type="dxa"/>
          </w:tcPr>
          <w:p w:rsidR="005B0D6E" w:rsidRPr="00CB22D5" w:rsidRDefault="005B0D6E" w:rsidP="005B0D6E">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tbl>
            <w:tblPr>
              <w:tblW w:w="7042" w:type="dxa"/>
              <w:tblInd w:w="27" w:type="dxa"/>
              <w:tblLayout w:type="fixed"/>
              <w:tblLook w:val="04A0" w:firstRow="1" w:lastRow="0" w:firstColumn="1" w:lastColumn="0" w:noHBand="0" w:noVBand="1"/>
            </w:tblPr>
            <w:tblGrid>
              <w:gridCol w:w="7042"/>
            </w:tblGrid>
            <w:tr w:rsidR="005B0D6E" w:rsidRPr="005E7B5B" w:rsidTr="005B0D6E">
              <w:trPr>
                <w:trHeight w:val="88"/>
              </w:trPr>
              <w:tc>
                <w:tcPr>
                  <w:tcW w:w="7042" w:type="dxa"/>
                  <w:tcBorders>
                    <w:top w:val="nil"/>
                    <w:left w:val="nil"/>
                    <w:bottom w:val="nil"/>
                    <w:right w:val="nil"/>
                  </w:tcBorders>
                  <w:shd w:val="clear" w:color="auto" w:fill="auto"/>
                  <w:vAlign w:val="center"/>
                </w:tcPr>
                <w:p w:rsidR="005B0D6E" w:rsidRPr="005E7B5B" w:rsidRDefault="005B0D6E" w:rsidP="00D81348">
                  <w:pPr>
                    <w:framePr w:hSpace="180" w:wrap="around" w:vAnchor="text" w:hAnchor="page" w:x="1395" w:y="-105"/>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5B0D6E" w:rsidRPr="005E7B5B" w:rsidTr="005B0D6E">
              <w:trPr>
                <w:trHeight w:val="88"/>
              </w:trPr>
              <w:tc>
                <w:tcPr>
                  <w:tcW w:w="7042" w:type="dxa"/>
                  <w:tcBorders>
                    <w:top w:val="nil"/>
                    <w:left w:val="nil"/>
                    <w:bottom w:val="nil"/>
                    <w:right w:val="nil"/>
                  </w:tcBorders>
                  <w:shd w:val="clear" w:color="auto" w:fill="auto"/>
                  <w:vAlign w:val="center"/>
                </w:tcPr>
                <w:p w:rsidR="005B0D6E" w:rsidRDefault="005B0D6E" w:rsidP="00D81348">
                  <w:pPr>
                    <w:framePr w:hSpace="180" w:wrap="around" w:vAnchor="text" w:hAnchor="page" w:x="1395" w:y="-105"/>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5B0D6E" w:rsidRDefault="005B0D6E" w:rsidP="00D81348">
                  <w:pPr>
                    <w:framePr w:hSpace="180" w:wrap="around" w:vAnchor="text" w:hAnchor="page" w:x="1395" w:y="-105"/>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5B0D6E" w:rsidRPr="005E7B5B" w:rsidRDefault="005B0D6E" w:rsidP="00D81348">
                  <w:pPr>
                    <w:framePr w:hSpace="180" w:wrap="around" w:vAnchor="text" w:hAnchor="page" w:x="1395" w:y="-105"/>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5B0D6E" w:rsidRDefault="005B0D6E" w:rsidP="005B0D6E">
            <w:pPr>
              <w:spacing w:line="360" w:lineRule="auto"/>
              <w:jc w:val="both"/>
              <w:rPr>
                <w:rFonts w:ascii="Tahoma" w:hAnsi="Tahoma" w:cs="Tahoma"/>
                <w:sz w:val="20"/>
                <w:szCs w:val="20"/>
                <w:lang w:eastAsia="en-US"/>
              </w:rPr>
            </w:pPr>
          </w:p>
          <w:p w:rsidR="005B0D6E" w:rsidRPr="00CB22D5" w:rsidRDefault="005B0D6E" w:rsidP="005B0D6E">
            <w:pPr>
              <w:spacing w:line="360" w:lineRule="auto"/>
              <w:jc w:val="both"/>
              <w:rPr>
                <w:rFonts w:ascii="Tahoma" w:hAnsi="Tahoma" w:cs="Tahoma"/>
                <w:b/>
                <w:sz w:val="20"/>
                <w:szCs w:val="20"/>
                <w:lang w:eastAsia="en-US"/>
              </w:rPr>
            </w:pPr>
            <w:r>
              <w:rPr>
                <w:rFonts w:ascii="Tahoma" w:hAnsi="Tahoma" w:cs="Tahoma"/>
                <w:sz w:val="20"/>
                <w:szCs w:val="20"/>
                <w:lang w:eastAsia="en-US"/>
              </w:rPr>
              <w:t>______________________/</w:t>
            </w:r>
            <w:r w:rsidRPr="00CB22D5">
              <w:rPr>
                <w:rFonts w:ascii="Tahoma" w:hAnsi="Tahoma" w:cs="Tahoma"/>
                <w:b/>
                <w:sz w:val="20"/>
                <w:szCs w:val="20"/>
                <w:lang w:eastAsia="en-US"/>
              </w:rPr>
              <w:t>Е.Р. Абрамова</w:t>
            </w:r>
          </w:p>
          <w:p w:rsidR="005B0D6E" w:rsidRDefault="005B0D6E" w:rsidP="005B0D6E">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C82C13" w:rsidRPr="009A4743" w:rsidRDefault="00C82C13" w:rsidP="00C82C13">
      <w:pPr>
        <w:ind w:left="5664"/>
        <w:jc w:val="right"/>
        <w:rPr>
          <w:rFonts w:ascii="Tahoma" w:hAnsi="Tahoma" w:cs="Tahoma"/>
          <w:b/>
          <w:sz w:val="20"/>
          <w:szCs w:val="20"/>
        </w:rPr>
      </w:pPr>
      <w:r w:rsidRPr="009A4743">
        <w:rPr>
          <w:rFonts w:ascii="Tahoma" w:hAnsi="Tahoma" w:cs="Tahoma"/>
          <w:b/>
          <w:sz w:val="20"/>
          <w:szCs w:val="20"/>
        </w:rPr>
        <w:lastRenderedPageBreak/>
        <w:t>Приложение № 4</w:t>
      </w:r>
    </w:p>
    <w:p w:rsidR="00C82C13" w:rsidRPr="009A4743" w:rsidRDefault="00C82C13" w:rsidP="00C82C13">
      <w:pPr>
        <w:ind w:left="4955" w:right="-143" w:firstLine="708"/>
        <w:rPr>
          <w:rFonts w:ascii="Tahoma" w:hAnsi="Tahoma" w:cs="Tahoma"/>
          <w:b/>
          <w:sz w:val="20"/>
          <w:szCs w:val="20"/>
        </w:rPr>
      </w:pPr>
      <w:r w:rsidRPr="009A4743">
        <w:rPr>
          <w:rFonts w:ascii="Tahoma" w:hAnsi="Tahoma" w:cs="Tahoma"/>
          <w:b/>
          <w:sz w:val="20"/>
          <w:szCs w:val="20"/>
        </w:rPr>
        <w:t>к договору подряда _________________</w:t>
      </w:r>
    </w:p>
    <w:p w:rsidR="00C82C13" w:rsidRPr="009A4743" w:rsidRDefault="00C82C13" w:rsidP="00C82C13">
      <w:pPr>
        <w:ind w:left="5663"/>
        <w:jc w:val="right"/>
        <w:rPr>
          <w:rFonts w:ascii="Tahoma" w:hAnsi="Tahoma" w:cs="Tahoma"/>
          <w:b/>
          <w:sz w:val="20"/>
          <w:szCs w:val="20"/>
        </w:rPr>
      </w:pPr>
      <w:r w:rsidRPr="009A4743">
        <w:rPr>
          <w:rFonts w:ascii="Tahoma" w:hAnsi="Tahoma" w:cs="Tahoma"/>
          <w:b/>
          <w:sz w:val="20"/>
          <w:szCs w:val="20"/>
        </w:rPr>
        <w:t>от «____» ____________ 2019г.</w:t>
      </w:r>
    </w:p>
    <w:p w:rsidR="00C82C13" w:rsidRDefault="00C82C13" w:rsidP="00C82C13">
      <w:pPr>
        <w:ind w:firstLine="709"/>
        <w:jc w:val="center"/>
        <w:rPr>
          <w:rFonts w:ascii="Tahoma" w:hAnsi="Tahoma" w:cs="Tahoma"/>
          <w:b/>
          <w:sz w:val="20"/>
          <w:szCs w:val="20"/>
        </w:rPr>
      </w:pPr>
    </w:p>
    <w:p w:rsidR="00646E28" w:rsidRDefault="00646E28" w:rsidP="00646E28">
      <w:pPr>
        <w:ind w:firstLine="709"/>
        <w:jc w:val="center"/>
        <w:rPr>
          <w:rFonts w:ascii="Tahoma" w:hAnsi="Tahoma" w:cs="Tahoma"/>
          <w:b/>
          <w:sz w:val="20"/>
          <w:szCs w:val="20"/>
        </w:rPr>
      </w:pPr>
      <w:r>
        <w:rPr>
          <w:rFonts w:ascii="Tahoma" w:hAnsi="Tahoma" w:cs="Tahoma"/>
          <w:b/>
          <w:sz w:val="20"/>
          <w:szCs w:val="20"/>
        </w:rPr>
        <w:t xml:space="preserve">Требования по ПБ и </w:t>
      </w:r>
      <w:proofErr w:type="gramStart"/>
      <w:r>
        <w:rPr>
          <w:rFonts w:ascii="Tahoma" w:hAnsi="Tahoma" w:cs="Tahoma"/>
          <w:b/>
          <w:sz w:val="20"/>
          <w:szCs w:val="20"/>
        </w:rPr>
        <w:t>ОТ</w:t>
      </w:r>
      <w:proofErr w:type="gramEnd"/>
    </w:p>
    <w:p w:rsidR="00646E28" w:rsidRDefault="00646E28" w:rsidP="00646E28">
      <w:pPr>
        <w:ind w:firstLine="709"/>
        <w:jc w:val="center"/>
        <w:rPr>
          <w:rFonts w:ascii="Tahoma" w:hAnsi="Tahoma" w:cs="Tahoma"/>
          <w:sz w:val="20"/>
          <w:szCs w:val="20"/>
        </w:rPr>
      </w:pPr>
    </w:p>
    <w:p w:rsidR="00646E28" w:rsidRDefault="00646E28" w:rsidP="00646E28">
      <w:pPr>
        <w:jc w:val="both"/>
        <w:rPr>
          <w:rFonts w:ascii="Tahoma" w:hAnsi="Tahoma" w:cs="Tahoma"/>
          <w:b/>
          <w:sz w:val="20"/>
          <w:szCs w:val="20"/>
        </w:rPr>
      </w:pPr>
      <w:r>
        <w:rPr>
          <w:rFonts w:ascii="Tahoma" w:hAnsi="Tahoma" w:cs="Tahoma"/>
          <w:b/>
          <w:sz w:val="20"/>
          <w:szCs w:val="20"/>
        </w:rPr>
        <w:t>1.</w:t>
      </w:r>
      <w:r>
        <w:rPr>
          <w:rFonts w:ascii="Tahoma" w:hAnsi="Tahoma" w:cs="Tahoma"/>
          <w:b/>
          <w:sz w:val="20"/>
          <w:szCs w:val="20"/>
        </w:rPr>
        <w:tab/>
        <w:t>Введение</w:t>
      </w:r>
    </w:p>
    <w:p w:rsidR="00646E28" w:rsidRDefault="00646E28" w:rsidP="00646E28">
      <w:pPr>
        <w:pStyle w:val="TEXT2"/>
        <w:keepLines w:val="0"/>
        <w:widowControl w:val="0"/>
        <w:ind w:left="0" w:firstLine="709"/>
        <w:rPr>
          <w:rFonts w:ascii="Tahoma" w:hAnsi="Tahoma" w:cs="Tahoma"/>
          <w:lang w:val="ru-RU"/>
        </w:rPr>
      </w:pPr>
      <w:r>
        <w:rPr>
          <w:rFonts w:ascii="Tahoma" w:hAnsi="Tahoma" w:cs="Tahoma"/>
          <w:lang w:val="ru-RU"/>
        </w:rPr>
        <w:t>Заказчик уделяет повышенное внимание вопросам промышленной безопасности и охраны труда (далее – «ПБ и ОТ») и требует от Подрядчика и Субподрядчик</w:t>
      </w:r>
      <w:proofErr w:type="gramStart"/>
      <w:r>
        <w:rPr>
          <w:rFonts w:ascii="Tahoma" w:hAnsi="Tahoma" w:cs="Tahoma"/>
          <w:lang w:val="ru-RU"/>
        </w:rPr>
        <w:t>а(</w:t>
      </w:r>
      <w:proofErr w:type="spellStart"/>
      <w:proofErr w:type="gramEnd"/>
      <w:r>
        <w:rPr>
          <w:rFonts w:ascii="Tahoma" w:hAnsi="Tahoma" w:cs="Tahoma"/>
          <w:lang w:val="ru-RU"/>
        </w:rPr>
        <w:t>ов</w:t>
      </w:r>
      <w:proofErr w:type="spellEnd"/>
      <w:r>
        <w:rPr>
          <w:rFonts w:ascii="Tahoma" w:hAnsi="Tahoma" w:cs="Tahoma"/>
          <w:lang w:val="ru-RU"/>
        </w:rPr>
        <w:t xml:space="preserve">) следовать данной политике и обеспечивать самые высокие стандарты в области ПБ и ОТ. </w:t>
      </w:r>
    </w:p>
    <w:p w:rsidR="00646E28" w:rsidRDefault="00646E28" w:rsidP="00646E28">
      <w:pPr>
        <w:pStyle w:val="TEXT2"/>
        <w:keepLines w:val="0"/>
        <w:widowControl w:val="0"/>
        <w:ind w:left="0" w:firstLine="709"/>
        <w:rPr>
          <w:rFonts w:ascii="Tahoma" w:hAnsi="Tahoma" w:cs="Tahoma"/>
          <w:lang w:val="ru-RU"/>
        </w:rPr>
      </w:pPr>
      <w:r>
        <w:rPr>
          <w:rFonts w:ascii="Tahoma" w:hAnsi="Tahoma" w:cs="Tahoma"/>
          <w:color w:val="auto"/>
          <w:lang w:val="ru-RU"/>
        </w:rPr>
        <w:t>В</w:t>
      </w:r>
      <w:r>
        <w:rPr>
          <w:rFonts w:ascii="Tahoma" w:hAnsi="Tahoma" w:cs="Tahoma"/>
          <w:lang w:val="ru-RU"/>
        </w:rPr>
        <w:t xml:space="preserve"> случае выявления Заказчиком, в результате проверки или иным образом, фактов несоблюдения Подрядчиком требований ПБ и </w:t>
      </w:r>
      <w:proofErr w:type="gramStart"/>
      <w:r>
        <w:rPr>
          <w:rFonts w:ascii="Tahoma" w:hAnsi="Tahoma" w:cs="Tahoma"/>
          <w:lang w:val="ru-RU"/>
        </w:rPr>
        <w:t>ОТ</w:t>
      </w:r>
      <w:proofErr w:type="gramEnd"/>
      <w:r>
        <w:rPr>
          <w:rFonts w:ascii="Tahoma" w:hAnsi="Tahoma" w:cs="Tahoma"/>
          <w:lang w:val="ru-RU"/>
        </w:rPr>
        <w:t xml:space="preserve">, </w:t>
      </w:r>
      <w:proofErr w:type="gramStart"/>
      <w:r>
        <w:rPr>
          <w:rFonts w:ascii="Tahoma" w:hAnsi="Tahoma" w:cs="Tahoma"/>
          <w:lang w:val="ru-RU"/>
        </w:rPr>
        <w:t>Заказчик</w:t>
      </w:r>
      <w:proofErr w:type="gramEnd"/>
      <w:r>
        <w:rPr>
          <w:rFonts w:ascii="Tahoma" w:hAnsi="Tahoma" w:cs="Tahoma"/>
          <w:lang w:val="ru-RU"/>
        </w:rPr>
        <w:t xml:space="preserve">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обязательств Заказчика по возмещению убытков Подрядчика, связанных с таким расторжением. </w:t>
      </w:r>
    </w:p>
    <w:p w:rsidR="00646E28" w:rsidRDefault="00646E28" w:rsidP="00646E28">
      <w:pPr>
        <w:pStyle w:val="TEXT2"/>
        <w:keepLines w:val="0"/>
        <w:widowControl w:val="0"/>
        <w:ind w:left="0" w:firstLine="709"/>
        <w:rPr>
          <w:rFonts w:ascii="Tahoma" w:hAnsi="Tahoma" w:cs="Tahoma"/>
          <w:lang w:val="ru-RU"/>
        </w:rPr>
      </w:pPr>
    </w:p>
    <w:p w:rsidR="00646E28" w:rsidRDefault="00646E28" w:rsidP="00646E28">
      <w:pPr>
        <w:jc w:val="both"/>
        <w:rPr>
          <w:rFonts w:ascii="Tahoma" w:hAnsi="Tahoma" w:cs="Tahoma"/>
          <w:b/>
          <w:sz w:val="20"/>
          <w:szCs w:val="20"/>
        </w:rPr>
      </w:pPr>
      <w:bookmarkStart w:id="2" w:name="_Toc109110006"/>
      <w:bookmarkStart w:id="3" w:name="_Toc109067508"/>
      <w:r>
        <w:rPr>
          <w:rFonts w:ascii="Tahoma" w:hAnsi="Tahoma" w:cs="Tahoma"/>
          <w:b/>
          <w:sz w:val="20"/>
          <w:szCs w:val="20"/>
        </w:rPr>
        <w:t>2.</w:t>
      </w:r>
      <w:r>
        <w:rPr>
          <w:rFonts w:ascii="Tahoma" w:hAnsi="Tahoma" w:cs="Tahoma"/>
          <w:b/>
          <w:sz w:val="20"/>
          <w:szCs w:val="20"/>
        </w:rPr>
        <w:tab/>
        <w:t>Соблюдение требований законодательства</w:t>
      </w:r>
    </w:p>
    <w:p w:rsidR="00646E28" w:rsidRDefault="00646E28" w:rsidP="00646E28">
      <w:pPr>
        <w:jc w:val="both"/>
        <w:rPr>
          <w:rFonts w:ascii="Tahoma" w:hAnsi="Tahoma" w:cs="Tahoma"/>
          <w:sz w:val="20"/>
          <w:szCs w:val="20"/>
        </w:rPr>
      </w:pPr>
      <w:r>
        <w:rPr>
          <w:rFonts w:ascii="Tahoma" w:hAnsi="Tahoma" w:cs="Tahoma"/>
          <w:sz w:val="20"/>
          <w:szCs w:val="20"/>
        </w:rPr>
        <w:t xml:space="preserve">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w:t>
      </w:r>
      <w:proofErr w:type="gramStart"/>
      <w:r>
        <w:rPr>
          <w:rFonts w:ascii="Tahoma" w:hAnsi="Tahoma" w:cs="Tahoma"/>
          <w:sz w:val="20"/>
          <w:szCs w:val="20"/>
        </w:rPr>
        <w:t>ОТ</w:t>
      </w:r>
      <w:proofErr w:type="gramEnd"/>
      <w:r>
        <w:rPr>
          <w:rFonts w:ascii="Tahoma" w:hAnsi="Tahoma" w:cs="Tahoma"/>
          <w:sz w:val="20"/>
          <w:szCs w:val="20"/>
        </w:rPr>
        <w:t>. Подрядчик принимает все обоснованные меры предосторожности, направленные на охрану окружающей среды в процессе выполнения работ.</w:t>
      </w:r>
    </w:p>
    <w:p w:rsidR="00646E28" w:rsidRDefault="00646E28" w:rsidP="00646E28">
      <w:pPr>
        <w:jc w:val="both"/>
        <w:rPr>
          <w:rFonts w:ascii="Tahoma" w:hAnsi="Tahoma" w:cs="Tahoma"/>
          <w:sz w:val="20"/>
          <w:szCs w:val="20"/>
        </w:rPr>
      </w:pPr>
    </w:p>
    <w:p w:rsidR="00646E28" w:rsidRDefault="00646E28" w:rsidP="00646E28">
      <w:pPr>
        <w:jc w:val="both"/>
        <w:rPr>
          <w:rFonts w:ascii="Tahoma" w:hAnsi="Tahoma" w:cs="Tahoma"/>
          <w:b/>
          <w:sz w:val="20"/>
          <w:szCs w:val="20"/>
        </w:rPr>
      </w:pPr>
      <w:r>
        <w:rPr>
          <w:rFonts w:ascii="Tahoma" w:hAnsi="Tahoma" w:cs="Tahoma"/>
          <w:b/>
          <w:sz w:val="20"/>
          <w:szCs w:val="20"/>
        </w:rPr>
        <w:t>3.</w:t>
      </w:r>
      <w:r>
        <w:rPr>
          <w:rFonts w:ascii="Tahoma" w:hAnsi="Tahoma" w:cs="Tahoma"/>
          <w:b/>
          <w:sz w:val="20"/>
          <w:szCs w:val="20"/>
        </w:rPr>
        <w:tab/>
        <w:t>Средства индивидуальной защиты (</w:t>
      </w:r>
      <w:proofErr w:type="gramStart"/>
      <w:r>
        <w:rPr>
          <w:rFonts w:ascii="Tahoma" w:hAnsi="Tahoma" w:cs="Tahoma"/>
          <w:b/>
          <w:sz w:val="20"/>
          <w:szCs w:val="20"/>
        </w:rPr>
        <w:t>СИЗ</w:t>
      </w:r>
      <w:proofErr w:type="gramEnd"/>
      <w:r>
        <w:rPr>
          <w:rFonts w:ascii="Tahoma" w:hAnsi="Tahoma" w:cs="Tahoma"/>
          <w:b/>
          <w:sz w:val="20"/>
          <w:szCs w:val="20"/>
        </w:rPr>
        <w:t>)</w:t>
      </w:r>
    </w:p>
    <w:p w:rsidR="00646E28" w:rsidRDefault="00646E28" w:rsidP="00646E28">
      <w:pPr>
        <w:jc w:val="both"/>
        <w:rPr>
          <w:rFonts w:ascii="Tahoma" w:hAnsi="Tahoma" w:cs="Tahoma"/>
          <w:sz w:val="20"/>
          <w:szCs w:val="20"/>
        </w:rPr>
      </w:pPr>
      <w:r>
        <w:rPr>
          <w:rFonts w:ascii="Tahoma" w:hAnsi="Tahoma" w:cs="Tahoma"/>
          <w:sz w:val="20"/>
          <w:szCs w:val="20"/>
        </w:rPr>
        <w:t>Весь персонал Подрядчика и Субподрядчик</w:t>
      </w:r>
      <w:proofErr w:type="gramStart"/>
      <w:r>
        <w:rPr>
          <w:rFonts w:ascii="Tahoma" w:hAnsi="Tahoma" w:cs="Tahoma"/>
          <w:sz w:val="20"/>
          <w:szCs w:val="20"/>
        </w:rPr>
        <w:t>а(</w:t>
      </w:r>
      <w:proofErr w:type="spellStart"/>
      <w:proofErr w:type="gramEnd"/>
      <w:r>
        <w:rPr>
          <w:rFonts w:ascii="Tahoma" w:hAnsi="Tahoma" w:cs="Tahoma"/>
          <w:sz w:val="20"/>
          <w:szCs w:val="20"/>
        </w:rPr>
        <w:t>ов</w:t>
      </w:r>
      <w:proofErr w:type="spellEnd"/>
      <w:r>
        <w:rPr>
          <w:rFonts w:ascii="Tahoma" w:hAnsi="Tahoma" w:cs="Tahoma"/>
          <w:sz w:val="20"/>
          <w:szCs w:val="20"/>
        </w:rPr>
        <w:t>) должен быть, как минимум, обеспечен следующими средствами индивидуальной защиты и использовать их во время нахождения за пределами жилых помещений на рабочей площадке:</w:t>
      </w:r>
    </w:p>
    <w:p w:rsidR="00646E28" w:rsidRDefault="00646E28" w:rsidP="00646E28">
      <w:pPr>
        <w:numPr>
          <w:ilvl w:val="0"/>
          <w:numId w:val="6"/>
        </w:numPr>
        <w:ind w:left="1080"/>
        <w:jc w:val="both"/>
        <w:rPr>
          <w:rFonts w:ascii="Tahoma" w:hAnsi="Tahoma" w:cs="Tahoma"/>
          <w:sz w:val="20"/>
          <w:szCs w:val="20"/>
        </w:rPr>
      </w:pPr>
      <w:r>
        <w:rPr>
          <w:rFonts w:ascii="Tahoma" w:hAnsi="Tahoma" w:cs="Tahoma"/>
          <w:sz w:val="20"/>
          <w:szCs w:val="20"/>
        </w:rPr>
        <w:t xml:space="preserve">Защитная обувь с </w:t>
      </w:r>
      <w:proofErr w:type="gramStart"/>
      <w:r>
        <w:rPr>
          <w:rFonts w:ascii="Tahoma" w:hAnsi="Tahoma" w:cs="Tahoma"/>
          <w:sz w:val="20"/>
          <w:szCs w:val="20"/>
        </w:rPr>
        <w:t>жёстким</w:t>
      </w:r>
      <w:proofErr w:type="gramEnd"/>
      <w:r>
        <w:rPr>
          <w:rFonts w:ascii="Tahoma" w:hAnsi="Tahoma" w:cs="Tahoma"/>
          <w:sz w:val="20"/>
          <w:szCs w:val="20"/>
        </w:rPr>
        <w:t xml:space="preserve"> </w:t>
      </w:r>
      <w:proofErr w:type="spellStart"/>
      <w:r>
        <w:rPr>
          <w:rFonts w:ascii="Tahoma" w:hAnsi="Tahoma" w:cs="Tahoma"/>
          <w:sz w:val="20"/>
          <w:szCs w:val="20"/>
        </w:rPr>
        <w:t>подноском</w:t>
      </w:r>
      <w:proofErr w:type="spellEnd"/>
      <w:r>
        <w:rPr>
          <w:rFonts w:ascii="Tahoma" w:hAnsi="Tahoma" w:cs="Tahoma"/>
          <w:sz w:val="20"/>
          <w:szCs w:val="20"/>
        </w:rPr>
        <w:t>;</w:t>
      </w:r>
    </w:p>
    <w:p w:rsidR="00646E28" w:rsidRDefault="00646E28" w:rsidP="00646E28">
      <w:pPr>
        <w:numPr>
          <w:ilvl w:val="0"/>
          <w:numId w:val="6"/>
        </w:numPr>
        <w:ind w:left="1080"/>
        <w:jc w:val="both"/>
        <w:rPr>
          <w:rFonts w:ascii="Tahoma" w:hAnsi="Tahoma" w:cs="Tahoma"/>
          <w:sz w:val="20"/>
          <w:szCs w:val="20"/>
        </w:rPr>
      </w:pPr>
      <w:r>
        <w:rPr>
          <w:rFonts w:ascii="Tahoma" w:hAnsi="Tahoma" w:cs="Tahoma"/>
          <w:sz w:val="20"/>
          <w:szCs w:val="20"/>
        </w:rPr>
        <w:t>Каска;</w:t>
      </w:r>
    </w:p>
    <w:p w:rsidR="00646E28" w:rsidRDefault="00646E28" w:rsidP="00646E28">
      <w:pPr>
        <w:numPr>
          <w:ilvl w:val="0"/>
          <w:numId w:val="6"/>
        </w:numPr>
        <w:ind w:left="1080"/>
        <w:jc w:val="both"/>
        <w:rPr>
          <w:rFonts w:ascii="Tahoma" w:hAnsi="Tahoma" w:cs="Tahoma"/>
          <w:sz w:val="20"/>
          <w:szCs w:val="20"/>
        </w:rPr>
      </w:pPr>
      <w:r>
        <w:rPr>
          <w:rFonts w:ascii="Tahoma" w:hAnsi="Tahoma" w:cs="Tahoma"/>
          <w:sz w:val="20"/>
          <w:szCs w:val="20"/>
        </w:rPr>
        <w:t>Защитные очки;</w:t>
      </w:r>
    </w:p>
    <w:p w:rsidR="00646E28" w:rsidRDefault="00646E28" w:rsidP="00646E28">
      <w:pPr>
        <w:numPr>
          <w:ilvl w:val="0"/>
          <w:numId w:val="6"/>
        </w:numPr>
        <w:ind w:left="1080"/>
        <w:jc w:val="both"/>
        <w:rPr>
          <w:rFonts w:ascii="Tahoma" w:hAnsi="Tahoma" w:cs="Tahoma"/>
          <w:sz w:val="20"/>
          <w:szCs w:val="20"/>
        </w:rPr>
      </w:pPr>
      <w:r>
        <w:rPr>
          <w:rFonts w:ascii="Tahoma" w:hAnsi="Tahoma" w:cs="Tahoma"/>
          <w:sz w:val="20"/>
          <w:szCs w:val="20"/>
        </w:rPr>
        <w:t>Спецодежда;</w:t>
      </w:r>
    </w:p>
    <w:p w:rsidR="00646E28" w:rsidRDefault="00646E28" w:rsidP="00646E28">
      <w:pPr>
        <w:numPr>
          <w:ilvl w:val="0"/>
          <w:numId w:val="6"/>
        </w:numPr>
        <w:ind w:left="1080"/>
        <w:jc w:val="both"/>
        <w:rPr>
          <w:rFonts w:ascii="Tahoma" w:hAnsi="Tahoma" w:cs="Tahoma"/>
          <w:sz w:val="20"/>
          <w:szCs w:val="20"/>
        </w:rPr>
      </w:pPr>
      <w:r>
        <w:rPr>
          <w:rFonts w:ascii="Tahoma" w:hAnsi="Tahoma" w:cs="Tahoma"/>
          <w:sz w:val="20"/>
          <w:szCs w:val="20"/>
        </w:rPr>
        <w:t>Рабочие перчатки.</w:t>
      </w:r>
    </w:p>
    <w:p w:rsidR="00646E28" w:rsidRPr="00DF6083" w:rsidRDefault="00646E28" w:rsidP="00646E28">
      <w:pPr>
        <w:numPr>
          <w:ilvl w:val="0"/>
          <w:numId w:val="6"/>
        </w:numPr>
        <w:ind w:left="1080"/>
        <w:jc w:val="both"/>
        <w:rPr>
          <w:rFonts w:ascii="Tahoma" w:hAnsi="Tahoma" w:cs="Tahoma"/>
          <w:sz w:val="20"/>
          <w:szCs w:val="20"/>
        </w:rPr>
      </w:pPr>
      <w:proofErr w:type="gramStart"/>
      <w:r w:rsidRPr="00DF6083">
        <w:rPr>
          <w:rFonts w:ascii="Tahoma" w:hAnsi="Tahoma" w:cs="Tahoma"/>
          <w:sz w:val="20"/>
          <w:szCs w:val="20"/>
        </w:rPr>
        <w:t>Персонал, выполняющий опасные работы, должен быть дополнительно обеспечен соответствующими СИЗ, обеспечивающими защиту от связанных с данными опасными работами рисков.</w:t>
      </w:r>
      <w:proofErr w:type="gramEnd"/>
    </w:p>
    <w:p w:rsidR="00646E28" w:rsidRDefault="00646E28" w:rsidP="00646E28">
      <w:pPr>
        <w:ind w:left="993"/>
        <w:jc w:val="both"/>
        <w:rPr>
          <w:rFonts w:ascii="Tahoma" w:hAnsi="Tahoma" w:cs="Tahoma"/>
          <w:sz w:val="20"/>
          <w:szCs w:val="20"/>
        </w:rPr>
      </w:pPr>
    </w:p>
    <w:p w:rsidR="00646E28" w:rsidRDefault="00646E28" w:rsidP="00646E28">
      <w:pPr>
        <w:jc w:val="both"/>
        <w:rPr>
          <w:rFonts w:ascii="Tahoma" w:hAnsi="Tahoma" w:cs="Tahoma"/>
          <w:b/>
          <w:sz w:val="20"/>
          <w:szCs w:val="20"/>
        </w:rPr>
      </w:pPr>
      <w:r>
        <w:rPr>
          <w:rFonts w:ascii="Tahoma" w:hAnsi="Tahoma" w:cs="Tahoma"/>
          <w:b/>
          <w:sz w:val="20"/>
          <w:szCs w:val="20"/>
        </w:rPr>
        <w:t>4.</w:t>
      </w:r>
      <w:r>
        <w:rPr>
          <w:rFonts w:ascii="Tahoma" w:hAnsi="Tahoma" w:cs="Tahoma"/>
          <w:b/>
          <w:sz w:val="20"/>
          <w:szCs w:val="20"/>
        </w:rPr>
        <w:tab/>
        <w:t>Транспорт Подрядчика</w:t>
      </w:r>
    </w:p>
    <w:p w:rsidR="00646E28" w:rsidRDefault="00646E28" w:rsidP="00646E28">
      <w:pPr>
        <w:jc w:val="both"/>
        <w:rPr>
          <w:rFonts w:ascii="Tahoma" w:hAnsi="Tahoma" w:cs="Tahoma"/>
          <w:sz w:val="20"/>
          <w:szCs w:val="20"/>
        </w:rPr>
      </w:pPr>
      <w:r>
        <w:rPr>
          <w:rFonts w:ascii="Tahoma" w:hAnsi="Tahoma" w:cs="Tahoma"/>
          <w:sz w:val="20"/>
          <w:szCs w:val="20"/>
        </w:rPr>
        <w:t>4.1.</w:t>
      </w:r>
      <w:r>
        <w:rPr>
          <w:rFonts w:ascii="Tahoma" w:hAnsi="Tahoma" w:cs="Tahoma"/>
          <w:sz w:val="20"/>
          <w:szCs w:val="20"/>
        </w:rPr>
        <w:tab/>
        <w:t>Все транспортные средства Подрядчика, используемые при проведении работ, должны быть оборудованы следующим:</w:t>
      </w:r>
    </w:p>
    <w:p w:rsidR="00646E28" w:rsidRDefault="00646E28" w:rsidP="00646E28">
      <w:pPr>
        <w:numPr>
          <w:ilvl w:val="0"/>
          <w:numId w:val="7"/>
        </w:numPr>
        <w:ind w:left="1080"/>
        <w:jc w:val="both"/>
        <w:rPr>
          <w:rFonts w:ascii="Tahoma" w:hAnsi="Tahoma" w:cs="Tahoma"/>
          <w:sz w:val="20"/>
          <w:szCs w:val="20"/>
        </w:rPr>
      </w:pPr>
      <w:r>
        <w:rPr>
          <w:rFonts w:ascii="Tahoma" w:hAnsi="Tahoma" w:cs="Tahoma"/>
          <w:sz w:val="20"/>
          <w:szCs w:val="20"/>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646E28" w:rsidRDefault="00646E28" w:rsidP="00646E28">
      <w:pPr>
        <w:numPr>
          <w:ilvl w:val="0"/>
          <w:numId w:val="7"/>
        </w:numPr>
        <w:ind w:left="1080"/>
        <w:jc w:val="both"/>
        <w:rPr>
          <w:rFonts w:ascii="Tahoma" w:hAnsi="Tahoma" w:cs="Tahoma"/>
          <w:sz w:val="20"/>
          <w:szCs w:val="20"/>
        </w:rPr>
      </w:pPr>
      <w:r>
        <w:rPr>
          <w:rFonts w:ascii="Tahoma" w:hAnsi="Tahoma" w:cs="Tahoma"/>
          <w:sz w:val="20"/>
          <w:szCs w:val="20"/>
        </w:rPr>
        <w:t>Аптечка первой помощи;</w:t>
      </w:r>
    </w:p>
    <w:p w:rsidR="00646E28" w:rsidRDefault="00646E28" w:rsidP="00646E28">
      <w:pPr>
        <w:numPr>
          <w:ilvl w:val="0"/>
          <w:numId w:val="7"/>
        </w:numPr>
        <w:ind w:left="1080"/>
        <w:jc w:val="both"/>
        <w:rPr>
          <w:rFonts w:ascii="Tahoma" w:hAnsi="Tahoma" w:cs="Tahoma"/>
          <w:sz w:val="20"/>
          <w:szCs w:val="20"/>
        </w:rPr>
      </w:pPr>
      <w:r>
        <w:rPr>
          <w:rFonts w:ascii="Tahoma" w:hAnsi="Tahoma" w:cs="Tahoma"/>
          <w:sz w:val="20"/>
          <w:szCs w:val="20"/>
        </w:rPr>
        <w:t>Огнетушитель;</w:t>
      </w:r>
    </w:p>
    <w:p w:rsidR="00646E28" w:rsidRDefault="00646E28" w:rsidP="00646E28">
      <w:pPr>
        <w:jc w:val="both"/>
        <w:rPr>
          <w:rFonts w:ascii="Tahoma" w:hAnsi="Tahoma" w:cs="Tahoma"/>
          <w:sz w:val="20"/>
          <w:szCs w:val="20"/>
        </w:rPr>
      </w:pPr>
      <w:r>
        <w:rPr>
          <w:rFonts w:ascii="Tahoma" w:hAnsi="Tahoma" w:cs="Tahoma"/>
          <w:sz w:val="20"/>
          <w:szCs w:val="20"/>
        </w:rPr>
        <w:t>Подрядчик должен обеспечить:</w:t>
      </w:r>
    </w:p>
    <w:p w:rsidR="00646E28" w:rsidRDefault="00646E28" w:rsidP="00646E28">
      <w:pPr>
        <w:numPr>
          <w:ilvl w:val="0"/>
          <w:numId w:val="7"/>
        </w:numPr>
        <w:ind w:left="1080"/>
        <w:jc w:val="both"/>
        <w:rPr>
          <w:rFonts w:ascii="Tahoma" w:hAnsi="Tahoma" w:cs="Tahoma"/>
          <w:sz w:val="20"/>
          <w:szCs w:val="20"/>
        </w:rPr>
      </w:pPr>
      <w:r>
        <w:rPr>
          <w:rFonts w:ascii="Tahoma" w:hAnsi="Tahoma" w:cs="Tahoma"/>
          <w:sz w:val="20"/>
          <w:szCs w:val="20"/>
        </w:rPr>
        <w:t>Обучение и достаточную квалификацию водителей;</w:t>
      </w:r>
    </w:p>
    <w:p w:rsidR="00646E28" w:rsidRDefault="00646E28" w:rsidP="00646E28">
      <w:pPr>
        <w:numPr>
          <w:ilvl w:val="0"/>
          <w:numId w:val="7"/>
        </w:numPr>
        <w:ind w:left="1080"/>
        <w:jc w:val="both"/>
        <w:rPr>
          <w:rFonts w:ascii="Tahoma" w:hAnsi="Tahoma" w:cs="Tahoma"/>
          <w:sz w:val="20"/>
          <w:szCs w:val="20"/>
        </w:rPr>
      </w:pPr>
      <w:r>
        <w:rPr>
          <w:rFonts w:ascii="Tahoma" w:hAnsi="Tahoma" w:cs="Tahoma"/>
          <w:sz w:val="20"/>
          <w:szCs w:val="20"/>
        </w:rPr>
        <w:t>Проведение регулярных ТО транспортных средств.</w:t>
      </w:r>
    </w:p>
    <w:p w:rsidR="00646E28" w:rsidRDefault="00646E28" w:rsidP="00646E28">
      <w:pPr>
        <w:jc w:val="both"/>
        <w:rPr>
          <w:rFonts w:ascii="Tahoma" w:hAnsi="Tahoma" w:cs="Tahoma"/>
          <w:sz w:val="20"/>
          <w:szCs w:val="20"/>
        </w:rPr>
      </w:pPr>
      <w:r>
        <w:rPr>
          <w:rFonts w:ascii="Tahoma" w:hAnsi="Tahoma" w:cs="Tahoma"/>
          <w:sz w:val="20"/>
          <w:szCs w:val="20"/>
        </w:rPr>
        <w:t>4.2.</w:t>
      </w:r>
      <w:r>
        <w:rPr>
          <w:rFonts w:ascii="Tahoma" w:hAnsi="Tahoma" w:cs="Tahoma"/>
          <w:sz w:val="20"/>
          <w:szCs w:val="20"/>
        </w:rPr>
        <w:tab/>
        <w:t>При производстве работ Подрядчик обеспечивает соблюдение требований Транспортной Безопасности, установленных Заказчиком.</w:t>
      </w:r>
    </w:p>
    <w:p w:rsidR="00646E28" w:rsidRDefault="00646E28" w:rsidP="00646E28">
      <w:pPr>
        <w:jc w:val="both"/>
        <w:rPr>
          <w:rFonts w:ascii="Tahoma" w:hAnsi="Tahoma" w:cs="Tahoma"/>
          <w:sz w:val="20"/>
          <w:szCs w:val="20"/>
        </w:rPr>
      </w:pPr>
    </w:p>
    <w:p w:rsidR="00646E28" w:rsidRDefault="00646E28" w:rsidP="00646E28">
      <w:pPr>
        <w:jc w:val="both"/>
        <w:rPr>
          <w:rFonts w:ascii="Tahoma" w:hAnsi="Tahoma" w:cs="Tahoma"/>
          <w:b/>
          <w:sz w:val="20"/>
          <w:szCs w:val="20"/>
        </w:rPr>
      </w:pPr>
      <w:r>
        <w:rPr>
          <w:rFonts w:ascii="Tahoma" w:hAnsi="Tahoma" w:cs="Tahoma"/>
          <w:b/>
          <w:sz w:val="20"/>
          <w:szCs w:val="20"/>
        </w:rPr>
        <w:t>5.</w:t>
      </w:r>
      <w:r>
        <w:rPr>
          <w:rFonts w:ascii="Tahoma" w:hAnsi="Tahoma" w:cs="Tahoma"/>
          <w:b/>
          <w:sz w:val="20"/>
          <w:szCs w:val="20"/>
        </w:rPr>
        <w:tab/>
        <w:t>Работы повышенной опасности</w:t>
      </w:r>
    </w:p>
    <w:p w:rsidR="00646E28" w:rsidRDefault="00646E28" w:rsidP="00646E28">
      <w:pPr>
        <w:jc w:val="both"/>
        <w:rPr>
          <w:rFonts w:ascii="Tahoma" w:hAnsi="Tahoma" w:cs="Tahoma"/>
          <w:sz w:val="20"/>
          <w:szCs w:val="20"/>
        </w:rPr>
      </w:pPr>
      <w:r>
        <w:rPr>
          <w:rFonts w:ascii="Tahoma" w:hAnsi="Tahoma" w:cs="Tahoma"/>
          <w:sz w:val="20"/>
          <w:szCs w:val="20"/>
        </w:rPr>
        <w:t>5.1.</w:t>
      </w:r>
      <w:r>
        <w:rPr>
          <w:rFonts w:ascii="Tahoma" w:hAnsi="Tahoma" w:cs="Tahoma"/>
          <w:sz w:val="20"/>
          <w:szCs w:val="20"/>
        </w:rPr>
        <w:tab/>
        <w:t>Подрядчик должен определить и разработать перечень работ повышенной опасности. Минимально, этот перечень должен включать:</w:t>
      </w:r>
    </w:p>
    <w:p w:rsidR="00646E28" w:rsidRDefault="00646E28" w:rsidP="00646E28">
      <w:pPr>
        <w:numPr>
          <w:ilvl w:val="0"/>
          <w:numId w:val="7"/>
        </w:numPr>
        <w:ind w:left="1080"/>
        <w:jc w:val="both"/>
        <w:rPr>
          <w:rFonts w:ascii="Tahoma" w:hAnsi="Tahoma" w:cs="Tahoma"/>
          <w:sz w:val="20"/>
          <w:szCs w:val="20"/>
        </w:rPr>
      </w:pPr>
      <w:r>
        <w:rPr>
          <w:rFonts w:ascii="Tahoma" w:hAnsi="Tahoma" w:cs="Tahoma"/>
          <w:sz w:val="20"/>
          <w:szCs w:val="20"/>
        </w:rPr>
        <w:t>Ремонтные, строительные и монтажные работы на высоте более 1,3 м от пола без инвентарных лесов и подмостей;</w:t>
      </w:r>
    </w:p>
    <w:p w:rsidR="00646E28" w:rsidRDefault="00646E28" w:rsidP="00646E28">
      <w:pPr>
        <w:numPr>
          <w:ilvl w:val="0"/>
          <w:numId w:val="7"/>
        </w:numPr>
        <w:ind w:left="1080"/>
        <w:jc w:val="both"/>
        <w:rPr>
          <w:rFonts w:ascii="Tahoma" w:hAnsi="Tahoma" w:cs="Tahoma"/>
          <w:sz w:val="20"/>
          <w:szCs w:val="20"/>
        </w:rPr>
      </w:pPr>
      <w:r>
        <w:rPr>
          <w:rFonts w:ascii="Tahoma" w:hAnsi="Tahoma" w:cs="Tahoma"/>
          <w:sz w:val="20"/>
          <w:szCs w:val="20"/>
        </w:rPr>
        <w:t>Ремонт трубопроводов пара и горячей воды;</w:t>
      </w:r>
    </w:p>
    <w:p w:rsidR="00646E28" w:rsidRDefault="00646E28" w:rsidP="00646E28">
      <w:pPr>
        <w:numPr>
          <w:ilvl w:val="0"/>
          <w:numId w:val="7"/>
        </w:numPr>
        <w:ind w:left="1080"/>
        <w:jc w:val="both"/>
        <w:rPr>
          <w:rFonts w:ascii="Tahoma" w:hAnsi="Tahoma" w:cs="Tahoma"/>
          <w:sz w:val="20"/>
          <w:szCs w:val="20"/>
        </w:rPr>
      </w:pPr>
      <w:r>
        <w:rPr>
          <w:rFonts w:ascii="Tahoma" w:hAnsi="Tahoma" w:cs="Tahoma"/>
          <w:sz w:val="20"/>
          <w:szCs w:val="20"/>
        </w:rPr>
        <w:t>Работы в замкнутых объемах, в ограниченных пространствах;</w:t>
      </w:r>
    </w:p>
    <w:p w:rsidR="00646E28" w:rsidRDefault="00646E28" w:rsidP="00646E28">
      <w:pPr>
        <w:numPr>
          <w:ilvl w:val="0"/>
          <w:numId w:val="7"/>
        </w:numPr>
        <w:ind w:left="1080"/>
        <w:jc w:val="both"/>
        <w:rPr>
          <w:rFonts w:ascii="Tahoma" w:hAnsi="Tahoma" w:cs="Tahoma"/>
          <w:sz w:val="20"/>
          <w:szCs w:val="20"/>
        </w:rPr>
      </w:pPr>
      <w:r>
        <w:rPr>
          <w:rFonts w:ascii="Tahoma" w:hAnsi="Tahoma" w:cs="Tahoma"/>
          <w:sz w:val="20"/>
          <w:szCs w:val="20"/>
        </w:rPr>
        <w:t>Ремонтные работы мостовых кранов, выполнение работ с выходом на крановые пути;</w:t>
      </w:r>
    </w:p>
    <w:p w:rsidR="00646E28" w:rsidRPr="00385508" w:rsidRDefault="00646E28" w:rsidP="00646E28">
      <w:pPr>
        <w:numPr>
          <w:ilvl w:val="0"/>
          <w:numId w:val="7"/>
        </w:numPr>
        <w:ind w:left="1134" w:hanging="425"/>
        <w:jc w:val="both"/>
        <w:rPr>
          <w:rFonts w:ascii="Tahoma" w:hAnsi="Tahoma" w:cs="Tahoma"/>
          <w:sz w:val="20"/>
          <w:szCs w:val="20"/>
        </w:rPr>
      </w:pPr>
      <w:r>
        <w:rPr>
          <w:rFonts w:ascii="Tahoma" w:hAnsi="Tahoma" w:cs="Tahoma"/>
          <w:sz w:val="20"/>
          <w:szCs w:val="20"/>
        </w:rPr>
        <w:t xml:space="preserve">Электро- и газосварочные работы, </w:t>
      </w:r>
      <w:proofErr w:type="spellStart"/>
      <w:r>
        <w:rPr>
          <w:rFonts w:ascii="Tahoma" w:hAnsi="Tahoma" w:cs="Tahoma"/>
          <w:sz w:val="20"/>
          <w:szCs w:val="20"/>
        </w:rPr>
        <w:t>газорезательные</w:t>
      </w:r>
      <w:proofErr w:type="spellEnd"/>
      <w:r>
        <w:rPr>
          <w:rFonts w:ascii="Tahoma" w:hAnsi="Tahoma" w:cs="Tahoma"/>
          <w:sz w:val="20"/>
          <w:szCs w:val="20"/>
        </w:rPr>
        <w:t xml:space="preserve"> работы;</w:t>
      </w:r>
    </w:p>
    <w:p w:rsidR="00646E28" w:rsidRDefault="00646E28" w:rsidP="00646E28">
      <w:pPr>
        <w:numPr>
          <w:ilvl w:val="0"/>
          <w:numId w:val="7"/>
        </w:numPr>
        <w:ind w:left="1134" w:hanging="425"/>
        <w:jc w:val="both"/>
        <w:rPr>
          <w:rFonts w:ascii="Tahoma" w:hAnsi="Tahoma" w:cs="Tahoma"/>
          <w:sz w:val="20"/>
          <w:szCs w:val="20"/>
        </w:rPr>
      </w:pPr>
      <w:r w:rsidRPr="00385508">
        <w:rPr>
          <w:rFonts w:ascii="Tahoma" w:hAnsi="Tahoma" w:cs="Tahoma"/>
          <w:sz w:val="20"/>
          <w:szCs w:val="20"/>
        </w:rPr>
        <w:t>Работы по вскрытию и испытанию сосудов и трубопроводов, работающих под давлением;</w:t>
      </w:r>
    </w:p>
    <w:p w:rsidR="00646E28" w:rsidRDefault="00646E28" w:rsidP="00646E28">
      <w:pPr>
        <w:numPr>
          <w:ilvl w:val="0"/>
          <w:numId w:val="7"/>
        </w:numPr>
        <w:ind w:left="1134" w:hanging="425"/>
        <w:jc w:val="both"/>
        <w:rPr>
          <w:rFonts w:ascii="Tahoma" w:hAnsi="Tahoma" w:cs="Tahoma"/>
          <w:sz w:val="20"/>
          <w:szCs w:val="20"/>
        </w:rPr>
      </w:pPr>
      <w:r w:rsidRPr="00385508">
        <w:rPr>
          <w:rFonts w:ascii="Tahoma" w:hAnsi="Tahoma" w:cs="Tahoma"/>
          <w:sz w:val="20"/>
          <w:szCs w:val="20"/>
        </w:rPr>
        <w:t>Работы по обслуживанию электроустановок на кабельных или воздушных линиях электропередачи. Работы краном вблизи воздушных линий электропередачи;</w:t>
      </w:r>
    </w:p>
    <w:p w:rsidR="00646E28" w:rsidRPr="00385508" w:rsidRDefault="00646E28" w:rsidP="00646E28">
      <w:pPr>
        <w:numPr>
          <w:ilvl w:val="0"/>
          <w:numId w:val="7"/>
        </w:numPr>
        <w:ind w:left="1134" w:hanging="425"/>
        <w:jc w:val="both"/>
        <w:rPr>
          <w:rFonts w:ascii="Tahoma" w:hAnsi="Tahoma" w:cs="Tahoma"/>
          <w:sz w:val="20"/>
          <w:szCs w:val="20"/>
        </w:rPr>
      </w:pPr>
      <w:r w:rsidRPr="00385508">
        <w:rPr>
          <w:rFonts w:ascii="Tahoma" w:hAnsi="Tahoma" w:cs="Tahoma"/>
          <w:sz w:val="20"/>
          <w:szCs w:val="20"/>
        </w:rPr>
        <w:lastRenderedPageBreak/>
        <w:t>Проведение огневых работ на объектах.</w:t>
      </w:r>
    </w:p>
    <w:p w:rsidR="00646E28" w:rsidRDefault="00646E28" w:rsidP="00646E28">
      <w:pPr>
        <w:jc w:val="both"/>
        <w:rPr>
          <w:rFonts w:ascii="Tahoma" w:hAnsi="Tahoma" w:cs="Tahoma"/>
          <w:sz w:val="20"/>
          <w:szCs w:val="20"/>
        </w:rPr>
      </w:pPr>
      <w:r>
        <w:rPr>
          <w:rFonts w:ascii="Tahoma" w:hAnsi="Tahoma" w:cs="Tahoma"/>
          <w:sz w:val="20"/>
          <w:szCs w:val="20"/>
        </w:rPr>
        <w:t>5.2.</w:t>
      </w:r>
      <w:r>
        <w:rPr>
          <w:rFonts w:ascii="Tahoma" w:hAnsi="Tahoma" w:cs="Tahoma"/>
          <w:sz w:val="20"/>
          <w:szCs w:val="20"/>
        </w:rPr>
        <w:tab/>
        <w:t>Все работы, выполняемые Подрядчиком и Субподрядчико</w:t>
      </w:r>
      <w:proofErr w:type="gramStart"/>
      <w:r>
        <w:rPr>
          <w:rFonts w:ascii="Tahoma" w:hAnsi="Tahoma" w:cs="Tahoma"/>
          <w:sz w:val="20"/>
          <w:szCs w:val="20"/>
        </w:rPr>
        <w:t>м(</w:t>
      </w:r>
      <w:proofErr w:type="gramEnd"/>
      <w:r>
        <w:rPr>
          <w:rFonts w:ascii="Tahoma" w:hAnsi="Tahoma" w:cs="Tahoma"/>
          <w:sz w:val="20"/>
          <w:szCs w:val="20"/>
        </w:rPr>
        <w:t>ми) на объектах Заказчика, должны выполняться с использованием системы нарядов – допусков.</w:t>
      </w:r>
    </w:p>
    <w:p w:rsidR="00646E28" w:rsidRDefault="00646E28" w:rsidP="00646E28">
      <w:pPr>
        <w:jc w:val="both"/>
        <w:rPr>
          <w:rFonts w:ascii="Tahoma" w:hAnsi="Tahoma" w:cs="Tahoma"/>
          <w:sz w:val="20"/>
          <w:szCs w:val="20"/>
        </w:rPr>
      </w:pPr>
    </w:p>
    <w:p w:rsidR="00646E28" w:rsidRDefault="00646E28" w:rsidP="00646E28">
      <w:pPr>
        <w:tabs>
          <w:tab w:val="left" w:pos="709"/>
        </w:tabs>
        <w:jc w:val="both"/>
        <w:rPr>
          <w:rFonts w:ascii="Tahoma" w:hAnsi="Tahoma" w:cs="Tahoma"/>
          <w:b/>
          <w:sz w:val="20"/>
          <w:szCs w:val="20"/>
        </w:rPr>
      </w:pPr>
      <w:r>
        <w:rPr>
          <w:rFonts w:ascii="Tahoma" w:hAnsi="Tahoma" w:cs="Tahoma"/>
          <w:b/>
          <w:sz w:val="20"/>
          <w:szCs w:val="20"/>
        </w:rPr>
        <w:t>6.</w:t>
      </w:r>
      <w:r>
        <w:rPr>
          <w:rFonts w:ascii="Tahoma" w:hAnsi="Tahoma" w:cs="Tahoma"/>
          <w:b/>
          <w:sz w:val="20"/>
          <w:szCs w:val="20"/>
        </w:rPr>
        <w:tab/>
        <w:t>Обучение персонала</w:t>
      </w:r>
    </w:p>
    <w:p w:rsidR="00646E28" w:rsidRDefault="00646E28" w:rsidP="00646E28">
      <w:pPr>
        <w:tabs>
          <w:tab w:val="left" w:pos="0"/>
        </w:tabs>
        <w:jc w:val="both"/>
        <w:rPr>
          <w:rFonts w:ascii="Tahoma" w:hAnsi="Tahoma" w:cs="Tahoma"/>
          <w:sz w:val="20"/>
          <w:szCs w:val="20"/>
        </w:rPr>
      </w:pPr>
      <w:r>
        <w:rPr>
          <w:rFonts w:ascii="Tahoma" w:hAnsi="Tahoma" w:cs="Tahoma"/>
          <w:sz w:val="20"/>
          <w:szCs w:val="20"/>
        </w:rPr>
        <w:t>6.1.</w:t>
      </w:r>
      <w:r>
        <w:rPr>
          <w:rFonts w:ascii="Tahoma" w:hAnsi="Tahoma" w:cs="Tahoma"/>
          <w:sz w:val="20"/>
          <w:szCs w:val="20"/>
        </w:rPr>
        <w:tab/>
        <w:t>Прежде чем приступить к работе на Рабочей площадке персонал Подрядчика должен выполнить следующие мероприятия:</w:t>
      </w:r>
    </w:p>
    <w:p w:rsidR="00646E28" w:rsidRDefault="00646E28" w:rsidP="00646E28">
      <w:pPr>
        <w:pStyle w:val="af5"/>
        <w:numPr>
          <w:ilvl w:val="0"/>
          <w:numId w:val="57"/>
        </w:numPr>
        <w:tabs>
          <w:tab w:val="left" w:pos="0"/>
        </w:tabs>
        <w:ind w:left="1134" w:hanging="425"/>
        <w:contextualSpacing w:val="0"/>
        <w:jc w:val="both"/>
        <w:rPr>
          <w:rFonts w:ascii="Tahoma" w:hAnsi="Tahoma" w:cs="Tahoma"/>
          <w:sz w:val="20"/>
          <w:szCs w:val="20"/>
        </w:rPr>
      </w:pPr>
      <w:proofErr w:type="gramStart"/>
      <w:r w:rsidRPr="00385508">
        <w:rPr>
          <w:rFonts w:ascii="Tahoma" w:hAnsi="Tahoma" w:cs="Tahoma"/>
          <w:sz w:val="20"/>
          <w:szCs w:val="20"/>
        </w:rPr>
        <w:t>Пройти вводный инструктаж по ПБ и ОТ, проводимый представителями Заказчика для работников подрядных организаций в соответствии с установленными Заказчиком правилами.</w:t>
      </w:r>
      <w:proofErr w:type="gramEnd"/>
    </w:p>
    <w:p w:rsidR="00646E28" w:rsidRDefault="00646E28" w:rsidP="00646E28">
      <w:pPr>
        <w:pStyle w:val="af5"/>
        <w:numPr>
          <w:ilvl w:val="0"/>
          <w:numId w:val="57"/>
        </w:numPr>
        <w:tabs>
          <w:tab w:val="left" w:pos="0"/>
        </w:tabs>
        <w:ind w:left="1134" w:hanging="425"/>
        <w:contextualSpacing w:val="0"/>
        <w:jc w:val="both"/>
        <w:rPr>
          <w:rFonts w:ascii="Tahoma" w:hAnsi="Tahoma" w:cs="Tahoma"/>
          <w:sz w:val="20"/>
          <w:szCs w:val="20"/>
        </w:rPr>
      </w:pPr>
      <w:r w:rsidRPr="00385508">
        <w:rPr>
          <w:rFonts w:ascii="Tahoma" w:hAnsi="Tahoma" w:cs="Tahoma"/>
          <w:sz w:val="20"/>
          <w:szCs w:val="20"/>
        </w:rPr>
        <w:t>Пройти вводный инструктаж по ППБ, ОТ и</w:t>
      </w:r>
      <w:proofErr w:type="gramStart"/>
      <w:r w:rsidRPr="00385508">
        <w:rPr>
          <w:rFonts w:ascii="Tahoma" w:hAnsi="Tahoma" w:cs="Tahoma"/>
          <w:sz w:val="20"/>
          <w:szCs w:val="20"/>
        </w:rPr>
        <w:t xml:space="preserve"> Э</w:t>
      </w:r>
      <w:proofErr w:type="gramEnd"/>
      <w:r w:rsidRPr="00385508">
        <w:rPr>
          <w:rFonts w:ascii="Tahoma" w:hAnsi="Tahoma" w:cs="Tahoma"/>
          <w:sz w:val="20"/>
          <w:szCs w:val="20"/>
        </w:rPr>
        <w:t>, проводимый представителем Подрядчика, предусмотренный требованиями законодательства.</w:t>
      </w:r>
    </w:p>
    <w:p w:rsidR="00646E28" w:rsidRPr="00385508" w:rsidRDefault="00646E28" w:rsidP="00646E28">
      <w:pPr>
        <w:pStyle w:val="af5"/>
        <w:numPr>
          <w:ilvl w:val="0"/>
          <w:numId w:val="57"/>
        </w:numPr>
        <w:tabs>
          <w:tab w:val="left" w:pos="0"/>
        </w:tabs>
        <w:ind w:left="1134" w:hanging="425"/>
        <w:contextualSpacing w:val="0"/>
        <w:jc w:val="both"/>
        <w:rPr>
          <w:rFonts w:ascii="Tahoma" w:hAnsi="Tahoma" w:cs="Tahoma"/>
          <w:sz w:val="20"/>
          <w:szCs w:val="20"/>
        </w:rPr>
      </w:pPr>
      <w:r w:rsidRPr="00385508">
        <w:rPr>
          <w:rFonts w:ascii="Tahoma" w:hAnsi="Tahoma" w:cs="Tahoma"/>
          <w:sz w:val="20"/>
          <w:szCs w:val="20"/>
        </w:rPr>
        <w:t>Ознакомиться с Положением о системе управления охраной труда.</w:t>
      </w:r>
    </w:p>
    <w:p w:rsidR="00646E28" w:rsidRDefault="00646E28" w:rsidP="00646E28">
      <w:pPr>
        <w:tabs>
          <w:tab w:val="left" w:pos="0"/>
        </w:tabs>
        <w:jc w:val="both"/>
        <w:rPr>
          <w:rFonts w:ascii="Tahoma" w:hAnsi="Tahoma" w:cs="Tahoma"/>
          <w:sz w:val="20"/>
          <w:szCs w:val="20"/>
        </w:rPr>
      </w:pPr>
      <w:r>
        <w:rPr>
          <w:rFonts w:ascii="Tahoma" w:hAnsi="Tahoma" w:cs="Tahoma"/>
          <w:sz w:val="20"/>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646E28" w:rsidRDefault="00646E28" w:rsidP="00646E28">
      <w:pPr>
        <w:jc w:val="both"/>
        <w:rPr>
          <w:rFonts w:ascii="Tahoma" w:hAnsi="Tahoma" w:cs="Tahoma"/>
          <w:sz w:val="20"/>
          <w:szCs w:val="20"/>
        </w:rPr>
      </w:pPr>
      <w:r>
        <w:rPr>
          <w:rFonts w:ascii="Tahoma" w:hAnsi="Tahoma" w:cs="Tahoma"/>
          <w:sz w:val="20"/>
          <w:szCs w:val="20"/>
        </w:rPr>
        <w:t>6.2.</w:t>
      </w:r>
      <w:r>
        <w:rPr>
          <w:rFonts w:ascii="Tahoma" w:hAnsi="Tahoma" w:cs="Tahoma"/>
          <w:sz w:val="20"/>
          <w:szCs w:val="20"/>
        </w:rPr>
        <w:tab/>
        <w:t xml:space="preserve">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w:t>
      </w:r>
      <w:proofErr w:type="gramStart"/>
      <w:r>
        <w:rPr>
          <w:rFonts w:ascii="Tahoma" w:hAnsi="Tahoma" w:cs="Tahoma"/>
          <w:sz w:val="20"/>
          <w:szCs w:val="20"/>
        </w:rPr>
        <w:t>ОТ</w:t>
      </w:r>
      <w:proofErr w:type="gramEnd"/>
      <w:r>
        <w:rPr>
          <w:rFonts w:ascii="Tahoma" w:hAnsi="Tahoma" w:cs="Tahoma"/>
          <w:sz w:val="20"/>
          <w:szCs w:val="20"/>
        </w:rPr>
        <w:t xml:space="preserve"> </w:t>
      </w:r>
      <w:proofErr w:type="gramStart"/>
      <w:r>
        <w:rPr>
          <w:rFonts w:ascii="Tahoma" w:hAnsi="Tahoma" w:cs="Tahoma"/>
          <w:sz w:val="20"/>
          <w:szCs w:val="20"/>
        </w:rPr>
        <w:t>для</w:t>
      </w:r>
      <w:proofErr w:type="gramEnd"/>
      <w:r>
        <w:rPr>
          <w:rFonts w:ascii="Tahoma" w:hAnsi="Tahoma" w:cs="Tahoma"/>
          <w:sz w:val="20"/>
          <w:szCs w:val="20"/>
        </w:rPr>
        <w:t xml:space="preserve"> отдельных категорий профессий (стропальщики, сварщики, водители автотранспортных средств, машинисты кранов и т.п.).</w:t>
      </w:r>
    </w:p>
    <w:p w:rsidR="00646E28" w:rsidRDefault="00646E28" w:rsidP="00646E28">
      <w:pPr>
        <w:jc w:val="both"/>
        <w:rPr>
          <w:rFonts w:ascii="Tahoma" w:hAnsi="Tahoma" w:cs="Tahoma"/>
          <w:sz w:val="20"/>
          <w:szCs w:val="20"/>
        </w:rPr>
      </w:pPr>
      <w:r>
        <w:rPr>
          <w:rFonts w:ascii="Tahoma" w:hAnsi="Tahoma" w:cs="Tahoma"/>
          <w:sz w:val="20"/>
          <w:szCs w:val="20"/>
        </w:rPr>
        <w:t>6.3.</w:t>
      </w:r>
      <w:r>
        <w:rPr>
          <w:rFonts w:ascii="Tahoma" w:hAnsi="Tahoma" w:cs="Tahoma"/>
          <w:sz w:val="20"/>
          <w:szCs w:val="20"/>
        </w:rPr>
        <w:tab/>
      </w:r>
      <w:r w:rsidRPr="004A39B8">
        <w:rPr>
          <w:rFonts w:ascii="Tahoma" w:hAnsi="Tahoma" w:cs="Tahoma"/>
          <w:sz w:val="20"/>
          <w:szCs w:val="20"/>
        </w:rPr>
        <w:t xml:space="preserve">Руководители и специалисты </w:t>
      </w:r>
      <w:r>
        <w:rPr>
          <w:rFonts w:ascii="Tahoma" w:hAnsi="Tahoma" w:cs="Tahoma"/>
          <w:sz w:val="20"/>
          <w:szCs w:val="20"/>
        </w:rPr>
        <w:t>Подрядчика и Субподрядчик</w:t>
      </w:r>
      <w:proofErr w:type="gramStart"/>
      <w:r>
        <w:rPr>
          <w:rFonts w:ascii="Tahoma" w:hAnsi="Tahoma" w:cs="Tahoma"/>
          <w:sz w:val="20"/>
          <w:szCs w:val="20"/>
        </w:rPr>
        <w:t>а(</w:t>
      </w:r>
      <w:proofErr w:type="spellStart"/>
      <w:proofErr w:type="gramEnd"/>
      <w:r>
        <w:rPr>
          <w:rFonts w:ascii="Tahoma" w:hAnsi="Tahoma" w:cs="Tahoma"/>
          <w:sz w:val="20"/>
          <w:szCs w:val="20"/>
        </w:rPr>
        <w:t>ов</w:t>
      </w:r>
      <w:proofErr w:type="spellEnd"/>
      <w:r>
        <w:rPr>
          <w:rFonts w:ascii="Tahoma" w:hAnsi="Tahoma" w:cs="Tahoma"/>
          <w:sz w:val="20"/>
          <w:szCs w:val="20"/>
        </w:rPr>
        <w:t xml:space="preserve">), ответственные за производство СМР, </w:t>
      </w:r>
      <w:r w:rsidRPr="004A39B8">
        <w:rPr>
          <w:rFonts w:ascii="Tahoma" w:hAnsi="Tahoma" w:cs="Tahoma"/>
          <w:sz w:val="20"/>
          <w:szCs w:val="20"/>
        </w:rPr>
        <w:t>должны быть обучены по охране труда в соответствии с «Порядком обучения по охране труда и проверки знаний требований охраны труда работников организаций», утв. постановлением Минтруда РФ и Минобразования РФ от 13.01.2003 г. №1/29, мерам пожарной безопасности в соответствии с Нормами пожарной безопасности «Обучение мерам пожарной без-опасности работников организаций», утв. приказом МЧС РФ от 12.12.2007 г. №645, пройти проверку знаний и иметь соответствующие удостоверения (коп</w:t>
      </w:r>
      <w:r>
        <w:rPr>
          <w:rFonts w:ascii="Tahoma" w:hAnsi="Tahoma" w:cs="Tahoma"/>
          <w:sz w:val="20"/>
          <w:szCs w:val="20"/>
        </w:rPr>
        <w:t>ии подтверждающих документов).</w:t>
      </w:r>
    </w:p>
    <w:p w:rsidR="00646E28" w:rsidRDefault="00646E28" w:rsidP="00646E28">
      <w:pPr>
        <w:jc w:val="both"/>
        <w:rPr>
          <w:rFonts w:ascii="Tahoma" w:hAnsi="Tahoma" w:cs="Tahoma"/>
          <w:sz w:val="20"/>
          <w:szCs w:val="20"/>
        </w:rPr>
      </w:pPr>
      <w:r>
        <w:rPr>
          <w:rFonts w:ascii="Tahoma" w:hAnsi="Tahoma" w:cs="Tahoma"/>
          <w:sz w:val="20"/>
          <w:szCs w:val="20"/>
        </w:rPr>
        <w:t>6.4.</w:t>
      </w:r>
      <w:r>
        <w:rPr>
          <w:rFonts w:ascii="Tahoma" w:hAnsi="Tahoma" w:cs="Tahoma"/>
          <w:sz w:val="20"/>
          <w:szCs w:val="20"/>
        </w:rPr>
        <w:tab/>
      </w:r>
      <w:r w:rsidRPr="004A39B8">
        <w:rPr>
          <w:rFonts w:ascii="Tahoma" w:hAnsi="Tahoma" w:cs="Tahoma"/>
          <w:sz w:val="20"/>
          <w:szCs w:val="20"/>
        </w:rPr>
        <w:t xml:space="preserve">Руководители и специалисты </w:t>
      </w:r>
      <w:r>
        <w:rPr>
          <w:rFonts w:ascii="Tahoma" w:hAnsi="Tahoma" w:cs="Tahoma"/>
          <w:sz w:val="20"/>
          <w:szCs w:val="20"/>
        </w:rPr>
        <w:t>Подрядчика и Субподрядчик</w:t>
      </w:r>
      <w:proofErr w:type="gramStart"/>
      <w:r>
        <w:rPr>
          <w:rFonts w:ascii="Tahoma" w:hAnsi="Tahoma" w:cs="Tahoma"/>
          <w:sz w:val="20"/>
          <w:szCs w:val="20"/>
        </w:rPr>
        <w:t>а(</w:t>
      </w:r>
      <w:proofErr w:type="spellStart"/>
      <w:proofErr w:type="gramEnd"/>
      <w:r>
        <w:rPr>
          <w:rFonts w:ascii="Tahoma" w:hAnsi="Tahoma" w:cs="Tahoma"/>
          <w:sz w:val="20"/>
          <w:szCs w:val="20"/>
        </w:rPr>
        <w:t>ов</w:t>
      </w:r>
      <w:proofErr w:type="spellEnd"/>
      <w:r>
        <w:rPr>
          <w:rFonts w:ascii="Tahoma" w:hAnsi="Tahoma" w:cs="Tahoma"/>
          <w:sz w:val="20"/>
          <w:szCs w:val="20"/>
        </w:rPr>
        <w:t>), ответственные за производство СМР,</w:t>
      </w:r>
      <w:r w:rsidRPr="004A39B8">
        <w:rPr>
          <w:rFonts w:ascii="Tahoma" w:hAnsi="Tahoma" w:cs="Tahoma"/>
          <w:sz w:val="20"/>
          <w:szCs w:val="20"/>
        </w:rPr>
        <w:t xml:space="preserve"> должны быть аттестованы по промышленной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РД 03-19-2007 (утв. приказом Федеральной службы по экологическому, технологическому и атомному надзору от 29 января 2007 г. №37) по областям аттестации А</w:t>
      </w:r>
      <w:proofErr w:type="gramStart"/>
      <w:r w:rsidRPr="004A39B8">
        <w:rPr>
          <w:rFonts w:ascii="Tahoma" w:hAnsi="Tahoma" w:cs="Tahoma"/>
          <w:sz w:val="20"/>
          <w:szCs w:val="20"/>
        </w:rPr>
        <w:t>1</w:t>
      </w:r>
      <w:proofErr w:type="gramEnd"/>
      <w:r w:rsidRPr="004A39B8">
        <w:rPr>
          <w:rFonts w:ascii="Tahoma" w:hAnsi="Tahoma" w:cs="Tahoma"/>
          <w:sz w:val="20"/>
          <w:szCs w:val="20"/>
        </w:rPr>
        <w:t xml:space="preserve"> «Основы промышленной безопасности»,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(демонтажем),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r>
        <w:rPr>
          <w:rFonts w:ascii="Tahoma" w:hAnsi="Tahoma" w:cs="Tahoma"/>
          <w:sz w:val="20"/>
          <w:szCs w:val="20"/>
        </w:rPr>
        <w:t>.</w:t>
      </w:r>
    </w:p>
    <w:p w:rsidR="00646E28" w:rsidRDefault="00646E28" w:rsidP="00646E28">
      <w:pPr>
        <w:jc w:val="both"/>
        <w:rPr>
          <w:rFonts w:ascii="Tahoma" w:hAnsi="Tahoma" w:cs="Tahoma"/>
          <w:sz w:val="20"/>
          <w:szCs w:val="20"/>
        </w:rPr>
      </w:pPr>
      <w:r>
        <w:rPr>
          <w:rFonts w:ascii="Tahoma" w:hAnsi="Tahoma" w:cs="Tahoma"/>
          <w:sz w:val="20"/>
          <w:szCs w:val="20"/>
        </w:rPr>
        <w:t>6.5.</w:t>
      </w:r>
      <w:r>
        <w:rPr>
          <w:rFonts w:ascii="Tahoma" w:hAnsi="Tahoma" w:cs="Tahoma"/>
          <w:sz w:val="20"/>
          <w:szCs w:val="20"/>
        </w:rPr>
        <w:tab/>
        <w:t>Специалисты сварочного производства (руководители сварочных работ, с</w:t>
      </w:r>
      <w:r w:rsidRPr="004A39B8">
        <w:rPr>
          <w:rFonts w:ascii="Tahoma" w:hAnsi="Tahoma" w:cs="Tahoma"/>
          <w:sz w:val="20"/>
          <w:szCs w:val="20"/>
        </w:rPr>
        <w:t>варщик</w:t>
      </w:r>
      <w:r>
        <w:rPr>
          <w:rFonts w:ascii="Tahoma" w:hAnsi="Tahoma" w:cs="Tahoma"/>
          <w:sz w:val="20"/>
          <w:szCs w:val="20"/>
        </w:rPr>
        <w:t>и)</w:t>
      </w:r>
      <w:r w:rsidRPr="004A39B8">
        <w:rPr>
          <w:rFonts w:ascii="Tahoma" w:hAnsi="Tahoma" w:cs="Tahoma"/>
          <w:sz w:val="20"/>
          <w:szCs w:val="20"/>
        </w:rPr>
        <w:t xml:space="preserve"> должн</w:t>
      </w:r>
      <w:r>
        <w:rPr>
          <w:rFonts w:ascii="Tahoma" w:hAnsi="Tahoma" w:cs="Tahoma"/>
          <w:sz w:val="20"/>
          <w:szCs w:val="20"/>
        </w:rPr>
        <w:t>ы</w:t>
      </w:r>
      <w:r w:rsidRPr="004A39B8">
        <w:rPr>
          <w:rFonts w:ascii="Tahoma" w:hAnsi="Tahoma" w:cs="Tahoma"/>
          <w:sz w:val="20"/>
          <w:szCs w:val="20"/>
        </w:rPr>
        <w:t xml:space="preserve"> быть аттестован</w:t>
      </w:r>
      <w:r>
        <w:rPr>
          <w:rFonts w:ascii="Tahoma" w:hAnsi="Tahoma" w:cs="Tahoma"/>
          <w:sz w:val="20"/>
          <w:szCs w:val="20"/>
        </w:rPr>
        <w:t>ы</w:t>
      </w:r>
      <w:r w:rsidRPr="004A39B8">
        <w:rPr>
          <w:rFonts w:ascii="Tahoma" w:hAnsi="Tahoma" w:cs="Tahoma"/>
          <w:sz w:val="20"/>
          <w:szCs w:val="20"/>
        </w:rPr>
        <w:t xml:space="preserve"> в НАКС в соответствии с </w:t>
      </w:r>
      <w:proofErr w:type="spellStart"/>
      <w:r w:rsidRPr="004A39B8">
        <w:rPr>
          <w:rFonts w:ascii="Tahoma" w:hAnsi="Tahoma" w:cs="Tahoma"/>
          <w:sz w:val="20"/>
          <w:szCs w:val="20"/>
        </w:rPr>
        <w:t>ФНиП</w:t>
      </w:r>
      <w:proofErr w:type="spellEnd"/>
      <w:r w:rsidRPr="004A39B8">
        <w:rPr>
          <w:rFonts w:ascii="Tahoma" w:hAnsi="Tahoma" w:cs="Tahoma"/>
          <w:sz w:val="20"/>
          <w:szCs w:val="20"/>
        </w:rPr>
        <w:t xml:space="preserve"> «Требования к производству сварочных работ на опасных производственных объектах», Правилами аттестации сварщиков и специалистов сварочного производства, утвержденными постановлением Федерального горного и промышленного надзора России от 30</w:t>
      </w:r>
      <w:r>
        <w:rPr>
          <w:rFonts w:ascii="Tahoma" w:hAnsi="Tahoma" w:cs="Tahoma"/>
          <w:sz w:val="20"/>
          <w:szCs w:val="20"/>
        </w:rPr>
        <w:t>.10.1998 г. № 63 (ПБ-03-273-99).</w:t>
      </w:r>
    </w:p>
    <w:p w:rsidR="00646E28" w:rsidRDefault="00646E28" w:rsidP="00646E28">
      <w:pPr>
        <w:jc w:val="both"/>
        <w:rPr>
          <w:rFonts w:ascii="Tahoma" w:hAnsi="Tahoma" w:cs="Tahoma"/>
          <w:sz w:val="20"/>
          <w:szCs w:val="20"/>
        </w:rPr>
      </w:pPr>
      <w:r>
        <w:rPr>
          <w:rFonts w:ascii="Tahoma" w:hAnsi="Tahoma" w:cs="Tahoma"/>
          <w:sz w:val="20"/>
          <w:szCs w:val="20"/>
        </w:rPr>
        <w:t>6.6.</w:t>
      </w:r>
      <w:r>
        <w:rPr>
          <w:rFonts w:ascii="Tahoma" w:hAnsi="Tahoma" w:cs="Tahoma"/>
          <w:sz w:val="20"/>
          <w:szCs w:val="20"/>
        </w:rPr>
        <w:tab/>
      </w:r>
      <w:proofErr w:type="gramStart"/>
      <w:r>
        <w:rPr>
          <w:rFonts w:ascii="Tahoma" w:hAnsi="Tahoma" w:cs="Tahoma"/>
          <w:sz w:val="20"/>
          <w:szCs w:val="20"/>
        </w:rPr>
        <w:t xml:space="preserve">Заказчик вправе возражать против использования Подрядчиком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причём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 </w:t>
      </w:r>
      <w:proofErr w:type="gramEnd"/>
    </w:p>
    <w:p w:rsidR="00646E28" w:rsidRDefault="00646E28" w:rsidP="00646E28">
      <w:pPr>
        <w:jc w:val="both"/>
        <w:rPr>
          <w:rFonts w:ascii="Tahoma" w:hAnsi="Tahoma" w:cs="Tahoma"/>
          <w:sz w:val="20"/>
          <w:szCs w:val="20"/>
        </w:rPr>
      </w:pPr>
    </w:p>
    <w:p w:rsidR="00646E28" w:rsidRDefault="00646E28" w:rsidP="00646E28">
      <w:pPr>
        <w:jc w:val="both"/>
        <w:rPr>
          <w:rFonts w:ascii="Tahoma" w:hAnsi="Tahoma" w:cs="Tahoma"/>
          <w:b/>
          <w:sz w:val="20"/>
          <w:szCs w:val="20"/>
        </w:rPr>
      </w:pPr>
      <w:r>
        <w:rPr>
          <w:rFonts w:ascii="Tahoma" w:hAnsi="Tahoma" w:cs="Tahoma"/>
          <w:b/>
          <w:sz w:val="20"/>
          <w:szCs w:val="20"/>
        </w:rPr>
        <w:t>7.</w:t>
      </w:r>
      <w:r>
        <w:rPr>
          <w:rFonts w:ascii="Tahoma" w:hAnsi="Tahoma" w:cs="Tahoma"/>
          <w:b/>
          <w:sz w:val="20"/>
          <w:szCs w:val="20"/>
        </w:rPr>
        <w:tab/>
        <w:t>Политика в отношении запрета на употребление алкоголя, наркотиков и токсических веществ, пребывания в состоянии абстинентного синдрома.</w:t>
      </w:r>
    </w:p>
    <w:p w:rsidR="00646E28" w:rsidRDefault="00646E28" w:rsidP="00646E28">
      <w:pPr>
        <w:jc w:val="both"/>
        <w:rPr>
          <w:rFonts w:ascii="Tahoma" w:hAnsi="Tahoma" w:cs="Tahoma"/>
          <w:sz w:val="20"/>
          <w:szCs w:val="20"/>
        </w:rPr>
      </w:pPr>
      <w:r>
        <w:rPr>
          <w:rFonts w:ascii="Tahoma" w:hAnsi="Tahoma" w:cs="Tahoma"/>
          <w:sz w:val="20"/>
          <w:szCs w:val="20"/>
        </w:rPr>
        <w:t>Подрядчик обязан:</w:t>
      </w:r>
    </w:p>
    <w:p w:rsidR="00646E28" w:rsidRDefault="00646E28" w:rsidP="00646E28">
      <w:pPr>
        <w:tabs>
          <w:tab w:val="left" w:pos="709"/>
        </w:tabs>
        <w:jc w:val="both"/>
        <w:rPr>
          <w:rFonts w:ascii="Tahoma" w:hAnsi="Tahoma" w:cs="Tahoma"/>
          <w:sz w:val="20"/>
          <w:szCs w:val="20"/>
        </w:rPr>
      </w:pPr>
      <w:r>
        <w:rPr>
          <w:rFonts w:ascii="Tahoma" w:hAnsi="Tahoma" w:cs="Tahoma"/>
          <w:sz w:val="20"/>
          <w:szCs w:val="20"/>
        </w:rPr>
        <w:t>7.1.</w:t>
      </w:r>
      <w:r>
        <w:rPr>
          <w:rFonts w:ascii="Tahoma" w:hAnsi="Tahoma" w:cs="Tahoma"/>
          <w:sz w:val="20"/>
          <w:szCs w:val="20"/>
        </w:rPr>
        <w:tab/>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646E28" w:rsidRDefault="00646E28" w:rsidP="00646E28">
      <w:pPr>
        <w:jc w:val="both"/>
        <w:rPr>
          <w:rFonts w:ascii="Tahoma" w:hAnsi="Tahoma" w:cs="Tahoma"/>
          <w:sz w:val="20"/>
          <w:szCs w:val="20"/>
        </w:rPr>
      </w:pPr>
      <w:r>
        <w:rPr>
          <w:rFonts w:ascii="Tahoma" w:hAnsi="Tahoma" w:cs="Tahoma"/>
          <w:sz w:val="20"/>
          <w:szCs w:val="20"/>
        </w:rPr>
        <w:t>7.2.</w:t>
      </w:r>
      <w:r>
        <w:rPr>
          <w:rFonts w:ascii="Tahoma" w:hAnsi="Tahoma" w:cs="Tahoma"/>
          <w:sz w:val="20"/>
          <w:szCs w:val="20"/>
        </w:rPr>
        <w:tab/>
        <w:t>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(далее – «Разрешенные вещества»).</w:t>
      </w:r>
    </w:p>
    <w:p w:rsidR="00646E28" w:rsidRDefault="00646E28" w:rsidP="00646E28">
      <w:pPr>
        <w:tabs>
          <w:tab w:val="left" w:pos="709"/>
        </w:tabs>
        <w:jc w:val="both"/>
        <w:rPr>
          <w:rFonts w:ascii="Tahoma" w:hAnsi="Tahoma" w:cs="Tahoma"/>
          <w:sz w:val="20"/>
          <w:szCs w:val="20"/>
        </w:rPr>
      </w:pPr>
      <w:r>
        <w:rPr>
          <w:rFonts w:ascii="Tahoma" w:hAnsi="Tahoma" w:cs="Tahoma"/>
          <w:sz w:val="20"/>
          <w:szCs w:val="20"/>
        </w:rPr>
        <w:t>7.3.</w:t>
      </w:r>
      <w:r>
        <w:rPr>
          <w:rFonts w:ascii="Tahoma" w:hAnsi="Tahoma" w:cs="Tahoma"/>
          <w:sz w:val="20"/>
          <w:szCs w:val="20"/>
        </w:rPr>
        <w:tab/>
        <w:t xml:space="preserve">В целях обеспечения </w:t>
      </w:r>
      <w:proofErr w:type="gramStart"/>
      <w:r>
        <w:rPr>
          <w:rFonts w:ascii="Tahoma" w:hAnsi="Tahoma" w:cs="Tahoma"/>
          <w:sz w:val="20"/>
          <w:szCs w:val="20"/>
        </w:rPr>
        <w:t>контроля за</w:t>
      </w:r>
      <w:proofErr w:type="gramEnd"/>
      <w:r>
        <w:rPr>
          <w:rFonts w:ascii="Tahoma" w:hAnsi="Tahoma" w:cs="Tahoma"/>
          <w:sz w:val="20"/>
          <w:szCs w:val="20"/>
        </w:rPr>
        <w:t xml:space="preserve"> указанными ограничениями Заказчик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w:t>
      </w:r>
      <w:proofErr w:type="gramStart"/>
      <w:r>
        <w:rPr>
          <w:rFonts w:ascii="Tahoma" w:hAnsi="Tahoma" w:cs="Tahoma"/>
          <w:sz w:val="20"/>
          <w:szCs w:val="20"/>
        </w:rPr>
        <w:t>к(</w:t>
      </w:r>
      <w:proofErr w:type="gramEnd"/>
      <w:r>
        <w:rPr>
          <w:rFonts w:ascii="Tahoma" w:hAnsi="Tahoma" w:cs="Tahoma"/>
          <w:sz w:val="20"/>
          <w:szCs w:val="20"/>
        </w:rPr>
        <w:t>и) Подрядчика не допускается на рабочее место.</w:t>
      </w:r>
    </w:p>
    <w:p w:rsidR="00646E28" w:rsidRDefault="00646E28" w:rsidP="00646E28">
      <w:pPr>
        <w:jc w:val="both"/>
        <w:rPr>
          <w:rFonts w:ascii="Tahoma" w:hAnsi="Tahoma" w:cs="Tahoma"/>
          <w:sz w:val="20"/>
          <w:szCs w:val="20"/>
        </w:rPr>
      </w:pPr>
      <w:r>
        <w:rPr>
          <w:rFonts w:ascii="Tahoma" w:hAnsi="Tahoma" w:cs="Tahoma"/>
          <w:sz w:val="20"/>
          <w:szCs w:val="20"/>
        </w:rPr>
        <w:lastRenderedPageBreak/>
        <w:t>7.4.</w:t>
      </w:r>
      <w:r>
        <w:rPr>
          <w:rFonts w:ascii="Tahoma" w:hAnsi="Tahoma" w:cs="Tahoma"/>
          <w:sz w:val="20"/>
          <w:szCs w:val="20"/>
        </w:rPr>
        <w:tab/>
        <w:t>Фиксация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Подрядчиком может, осуществляется любым из нижеперечисленных способов: медицинским осмотром или освидетельствованием; актами, составленными работниками Заказчика и/или Подрядчика (Субподрядчика); письменными объяснениями работников Заказчика и/или Подрядчика (Субподрядчика), другими способами.</w:t>
      </w:r>
    </w:p>
    <w:p w:rsidR="00646E28" w:rsidRDefault="00646E28" w:rsidP="00646E28">
      <w:pPr>
        <w:jc w:val="both"/>
        <w:rPr>
          <w:rFonts w:ascii="Tahoma" w:hAnsi="Tahoma" w:cs="Tahoma"/>
          <w:b/>
          <w:sz w:val="20"/>
          <w:szCs w:val="20"/>
        </w:rPr>
      </w:pPr>
      <w:r>
        <w:rPr>
          <w:rFonts w:ascii="Tahoma" w:hAnsi="Tahoma" w:cs="Tahoma"/>
          <w:sz w:val="20"/>
          <w:szCs w:val="20"/>
        </w:rPr>
        <w:t>7.5.</w:t>
      </w:r>
      <w:r>
        <w:rPr>
          <w:rFonts w:ascii="Tahoma" w:hAnsi="Tahoma" w:cs="Tahoma"/>
          <w:sz w:val="20"/>
          <w:szCs w:val="20"/>
        </w:rPr>
        <w:tab/>
        <w:t>Заказчик имеет право в любое время проверять исполнение Подрядчиком обязанностей, предусмотренных настоящим Договором.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 и направить их на медицинское освидетельствование.</w:t>
      </w:r>
    </w:p>
    <w:p w:rsidR="00646E28" w:rsidRDefault="00646E28" w:rsidP="00646E28">
      <w:pPr>
        <w:rPr>
          <w:rFonts w:ascii="Tahoma" w:hAnsi="Tahoma" w:cs="Tahoma"/>
          <w:b/>
          <w:sz w:val="20"/>
          <w:szCs w:val="20"/>
        </w:rPr>
      </w:pPr>
    </w:p>
    <w:p w:rsidR="00646E28" w:rsidRDefault="00646E28" w:rsidP="00646E28">
      <w:pPr>
        <w:rPr>
          <w:rFonts w:ascii="Tahoma" w:hAnsi="Tahoma" w:cs="Tahoma"/>
          <w:b/>
          <w:sz w:val="20"/>
          <w:szCs w:val="20"/>
        </w:rPr>
      </w:pPr>
      <w:r>
        <w:rPr>
          <w:rFonts w:ascii="Tahoma" w:hAnsi="Tahoma" w:cs="Tahoma"/>
          <w:b/>
          <w:sz w:val="20"/>
          <w:szCs w:val="20"/>
        </w:rPr>
        <w:t>8.</w:t>
      </w:r>
      <w:r>
        <w:rPr>
          <w:rFonts w:ascii="Tahoma" w:hAnsi="Tahoma" w:cs="Tahoma"/>
          <w:b/>
          <w:sz w:val="20"/>
          <w:szCs w:val="20"/>
        </w:rPr>
        <w:tab/>
        <w:t>Текущие проверки</w:t>
      </w:r>
    </w:p>
    <w:p w:rsidR="00646E28" w:rsidRDefault="00646E28" w:rsidP="00646E28">
      <w:pPr>
        <w:tabs>
          <w:tab w:val="left" w:pos="709"/>
        </w:tabs>
        <w:jc w:val="both"/>
        <w:rPr>
          <w:rFonts w:ascii="Tahoma" w:hAnsi="Tahoma" w:cs="Tahoma"/>
          <w:sz w:val="20"/>
          <w:szCs w:val="20"/>
        </w:rPr>
      </w:pPr>
      <w:r>
        <w:rPr>
          <w:rFonts w:ascii="Tahoma" w:hAnsi="Tahoma" w:cs="Tahoma"/>
          <w:sz w:val="20"/>
          <w:szCs w:val="20"/>
        </w:rPr>
        <w:t>8.1.</w:t>
      </w:r>
      <w:r>
        <w:rPr>
          <w:rFonts w:ascii="Tahoma" w:hAnsi="Tahoma" w:cs="Tahoma"/>
          <w:sz w:val="20"/>
          <w:szCs w:val="20"/>
        </w:rPr>
        <w:tab/>
        <w:t>В ходе проведения работ подрядчиками организовываются и проводятся периодические проверки соответствия деятельности Подрядчика требованиям безопасности. Требуется проведение двух видов проверок: внутренних и внешних.</w:t>
      </w:r>
    </w:p>
    <w:p w:rsidR="00646E28" w:rsidRDefault="00646E28" w:rsidP="00646E28">
      <w:pPr>
        <w:jc w:val="both"/>
        <w:rPr>
          <w:rFonts w:ascii="Tahoma" w:hAnsi="Tahoma" w:cs="Tahoma"/>
          <w:sz w:val="20"/>
          <w:szCs w:val="20"/>
        </w:rPr>
      </w:pPr>
      <w:r>
        <w:rPr>
          <w:rFonts w:ascii="Tahoma" w:hAnsi="Tahoma" w:cs="Tahoma"/>
          <w:sz w:val="20"/>
          <w:szCs w:val="20"/>
        </w:rPr>
        <w:t>8.1.1.</w:t>
      </w:r>
      <w:r>
        <w:rPr>
          <w:rFonts w:ascii="Tahoma" w:hAnsi="Tahoma" w:cs="Tahoma"/>
          <w:sz w:val="20"/>
          <w:szCs w:val="20"/>
        </w:rPr>
        <w:tab/>
        <w:t xml:space="preserve">Внутренние проверки – организуются и проводятся внутри подрядной организации силами собственных специалистов по ПБ и </w:t>
      </w:r>
      <w:proofErr w:type="gramStart"/>
      <w:r>
        <w:rPr>
          <w:rFonts w:ascii="Tahoma" w:hAnsi="Tahoma" w:cs="Tahoma"/>
          <w:sz w:val="20"/>
          <w:szCs w:val="20"/>
        </w:rPr>
        <w:t>ОТ</w:t>
      </w:r>
      <w:proofErr w:type="gramEnd"/>
      <w:r>
        <w:rPr>
          <w:rFonts w:ascii="Tahoma" w:hAnsi="Tahoma" w:cs="Tahoma"/>
          <w:sz w:val="20"/>
          <w:szCs w:val="20"/>
        </w:rPr>
        <w:t>. Порядок проведения проверок Подрядчик вправе определить самостоятельно, по результатам проверки должен составляться отчёт.</w:t>
      </w:r>
    </w:p>
    <w:p w:rsidR="00646E28" w:rsidRDefault="00646E28" w:rsidP="00646E28">
      <w:pPr>
        <w:jc w:val="both"/>
        <w:rPr>
          <w:rFonts w:ascii="Tahoma" w:hAnsi="Tahoma" w:cs="Tahoma"/>
          <w:sz w:val="20"/>
          <w:szCs w:val="20"/>
        </w:rPr>
      </w:pPr>
      <w:r>
        <w:rPr>
          <w:rFonts w:ascii="Tahoma" w:hAnsi="Tahoma" w:cs="Tahoma"/>
          <w:sz w:val="20"/>
          <w:szCs w:val="20"/>
        </w:rPr>
        <w:t>8.1.2.</w:t>
      </w:r>
      <w:r>
        <w:rPr>
          <w:rFonts w:ascii="Tahoma" w:hAnsi="Tahoma" w:cs="Tahoma"/>
          <w:sz w:val="20"/>
          <w:szCs w:val="20"/>
        </w:rPr>
        <w:tab/>
        <w:t xml:space="preserve">Внешние проверки – организуются и проводятся представителями Заказчика. Периодичность проведения проверок – не реже 1 раза в неделю, кроме подрядчиков, занимающихся постоянным техническим обслуживанием оборудования Заказчика, проверки которых осуществляются не реже 1 раза в месяц. В проверке принимают участие: специалист по ПБ и ОТ Заказчика, представитель участка Эксплуатирующей организации, где выполняются работы; представители Подрядчика присутствуют при проведении проверок в качестве сопровождающих. В ходе проведения проверки должно быть проверено: реализация требований договора, мероприятии «Плана по ПБ и </w:t>
      </w:r>
      <w:proofErr w:type="gramStart"/>
      <w:r>
        <w:rPr>
          <w:rFonts w:ascii="Tahoma" w:hAnsi="Tahoma" w:cs="Tahoma"/>
          <w:sz w:val="20"/>
          <w:szCs w:val="20"/>
        </w:rPr>
        <w:t>ОТ</w:t>
      </w:r>
      <w:proofErr w:type="gramEnd"/>
      <w:r>
        <w:rPr>
          <w:rFonts w:ascii="Tahoma" w:hAnsi="Tahoma" w:cs="Tahoma"/>
          <w:sz w:val="20"/>
          <w:szCs w:val="20"/>
        </w:rPr>
        <w:t xml:space="preserve">», </w:t>
      </w:r>
      <w:proofErr w:type="gramStart"/>
      <w:r>
        <w:rPr>
          <w:rFonts w:ascii="Tahoma" w:hAnsi="Tahoma" w:cs="Tahoma"/>
          <w:sz w:val="20"/>
          <w:szCs w:val="20"/>
        </w:rPr>
        <w:t>соблюдение</w:t>
      </w:r>
      <w:proofErr w:type="gramEnd"/>
      <w:r>
        <w:rPr>
          <w:rFonts w:ascii="Tahoma" w:hAnsi="Tahoma" w:cs="Tahoma"/>
          <w:sz w:val="20"/>
          <w:szCs w:val="20"/>
        </w:rPr>
        <w:t xml:space="preserve"> требований законодательства, устранение замечаний предыдущей проверки. По результатам проверки составляется акт. Акт составляется в двух экземплярах: один передаётся представителю Подрядчика для устранения выявленных замечаний, второй – остаётся у руководителя участка, где проводятся работы.</w:t>
      </w:r>
    </w:p>
    <w:p w:rsidR="00646E28" w:rsidRDefault="00646E28" w:rsidP="00646E28">
      <w:pPr>
        <w:jc w:val="both"/>
        <w:rPr>
          <w:rFonts w:ascii="Tahoma" w:hAnsi="Tahoma" w:cs="Tahoma"/>
          <w:sz w:val="20"/>
          <w:szCs w:val="20"/>
        </w:rPr>
      </w:pPr>
      <w:r>
        <w:rPr>
          <w:rFonts w:ascii="Tahoma" w:hAnsi="Tahoma" w:cs="Tahoma"/>
          <w:sz w:val="20"/>
          <w:szCs w:val="20"/>
        </w:rPr>
        <w:t>8.2.</w:t>
      </w:r>
      <w:r>
        <w:rPr>
          <w:rFonts w:ascii="Tahoma" w:hAnsi="Tahoma" w:cs="Tahoma"/>
          <w:sz w:val="20"/>
          <w:szCs w:val="20"/>
        </w:rPr>
        <w:tab/>
        <w:t xml:space="preserve">В ходе проведения работ подрядчиками, организовываются и проводятся совместные совещания по анализу соблюдения Подрядчиком требований ПБ и </w:t>
      </w:r>
      <w:proofErr w:type="gramStart"/>
      <w:r>
        <w:rPr>
          <w:rFonts w:ascii="Tahoma" w:hAnsi="Tahoma" w:cs="Tahoma"/>
          <w:sz w:val="20"/>
          <w:szCs w:val="20"/>
        </w:rPr>
        <w:t>ОТ</w:t>
      </w:r>
      <w:proofErr w:type="gramEnd"/>
      <w:r>
        <w:rPr>
          <w:rFonts w:ascii="Tahoma" w:hAnsi="Tahoma" w:cs="Tahoma"/>
          <w:sz w:val="20"/>
          <w:szCs w:val="20"/>
        </w:rPr>
        <w:t xml:space="preserve">. Совещания должны проводиться регулярно в процессе выполнения работ. Вопросы по анализу соблюдения Подрядчиком требований ПБ и </w:t>
      </w:r>
      <w:proofErr w:type="gramStart"/>
      <w:r>
        <w:rPr>
          <w:rFonts w:ascii="Tahoma" w:hAnsi="Tahoma" w:cs="Tahoma"/>
          <w:sz w:val="20"/>
          <w:szCs w:val="20"/>
        </w:rPr>
        <w:t>ОТ</w:t>
      </w:r>
      <w:proofErr w:type="gramEnd"/>
      <w:r>
        <w:rPr>
          <w:rFonts w:ascii="Tahoma" w:hAnsi="Tahoma" w:cs="Tahoma"/>
          <w:sz w:val="20"/>
          <w:szCs w:val="20"/>
        </w:rPr>
        <w:t xml:space="preserve"> могут рассматриваться также </w:t>
      </w:r>
      <w:proofErr w:type="gramStart"/>
      <w:r>
        <w:rPr>
          <w:rFonts w:ascii="Tahoma" w:hAnsi="Tahoma" w:cs="Tahoma"/>
          <w:sz w:val="20"/>
          <w:szCs w:val="20"/>
        </w:rPr>
        <w:t>на</w:t>
      </w:r>
      <w:proofErr w:type="gramEnd"/>
      <w:r>
        <w:rPr>
          <w:rFonts w:ascii="Tahoma" w:hAnsi="Tahoma" w:cs="Tahoma"/>
          <w:sz w:val="20"/>
          <w:szCs w:val="20"/>
        </w:rPr>
        <w:t xml:space="preserve"> совместных совещаниях по реализации проекта. Обязательно участие в совещаниях соответствующих ответственных лиц Заказчика и Подрядчика. Периодичность совещаний должна составлять не реже одного раза в месяц. Протоколы совещаний по вопросам ПБ и </w:t>
      </w:r>
      <w:proofErr w:type="gramStart"/>
      <w:r>
        <w:rPr>
          <w:rFonts w:ascii="Tahoma" w:hAnsi="Tahoma" w:cs="Tahoma"/>
          <w:sz w:val="20"/>
          <w:szCs w:val="20"/>
        </w:rPr>
        <w:t>ОТ</w:t>
      </w:r>
      <w:proofErr w:type="gramEnd"/>
      <w:r>
        <w:rPr>
          <w:rFonts w:ascii="Tahoma" w:hAnsi="Tahoma" w:cs="Tahoma"/>
          <w:sz w:val="20"/>
          <w:szCs w:val="20"/>
        </w:rPr>
        <w:t xml:space="preserve"> составляются </w:t>
      </w:r>
      <w:proofErr w:type="gramStart"/>
      <w:r>
        <w:rPr>
          <w:rFonts w:ascii="Tahoma" w:hAnsi="Tahoma" w:cs="Tahoma"/>
          <w:sz w:val="20"/>
          <w:szCs w:val="20"/>
        </w:rPr>
        <w:t>в</w:t>
      </w:r>
      <w:proofErr w:type="gramEnd"/>
      <w:r>
        <w:rPr>
          <w:rFonts w:ascii="Tahoma" w:hAnsi="Tahoma" w:cs="Tahoma"/>
          <w:sz w:val="20"/>
          <w:szCs w:val="20"/>
        </w:rPr>
        <w:t xml:space="preserve"> двух экземплярах, по одному для представителей Подрядчика и Заказчика.</w:t>
      </w:r>
    </w:p>
    <w:p w:rsidR="00646E28" w:rsidRDefault="00646E28" w:rsidP="00646E28">
      <w:pPr>
        <w:jc w:val="both"/>
        <w:rPr>
          <w:rFonts w:ascii="Tahoma" w:hAnsi="Tahoma" w:cs="Tahoma"/>
          <w:sz w:val="20"/>
          <w:szCs w:val="20"/>
        </w:rPr>
      </w:pPr>
    </w:p>
    <w:p w:rsidR="00646E28" w:rsidRDefault="00646E28" w:rsidP="00646E28">
      <w:pPr>
        <w:jc w:val="both"/>
        <w:rPr>
          <w:rFonts w:ascii="Tahoma" w:hAnsi="Tahoma" w:cs="Tahoma"/>
          <w:b/>
          <w:sz w:val="20"/>
          <w:szCs w:val="20"/>
        </w:rPr>
      </w:pPr>
      <w:r>
        <w:rPr>
          <w:rFonts w:ascii="Tahoma" w:hAnsi="Tahoma" w:cs="Tahoma"/>
          <w:b/>
          <w:sz w:val="20"/>
          <w:szCs w:val="20"/>
        </w:rPr>
        <w:t>9.</w:t>
      </w:r>
      <w:r>
        <w:rPr>
          <w:rFonts w:ascii="Tahoma" w:hAnsi="Tahoma" w:cs="Tahoma"/>
          <w:b/>
          <w:sz w:val="20"/>
          <w:szCs w:val="20"/>
        </w:rPr>
        <w:tab/>
        <w:t>Требования к отчётности</w:t>
      </w:r>
    </w:p>
    <w:p w:rsidR="00646E28" w:rsidRDefault="00646E28" w:rsidP="00646E28">
      <w:pPr>
        <w:jc w:val="both"/>
        <w:rPr>
          <w:rFonts w:ascii="Tahoma" w:hAnsi="Tahoma" w:cs="Tahoma"/>
          <w:sz w:val="20"/>
          <w:szCs w:val="20"/>
        </w:rPr>
      </w:pPr>
      <w:r>
        <w:rPr>
          <w:rFonts w:ascii="Tahoma" w:hAnsi="Tahoma" w:cs="Tahoma"/>
          <w:sz w:val="20"/>
          <w:szCs w:val="20"/>
        </w:rPr>
        <w:t>9.1.</w:t>
      </w:r>
      <w:r>
        <w:rPr>
          <w:rFonts w:ascii="Tahoma" w:hAnsi="Tahoma" w:cs="Tahoma"/>
          <w:sz w:val="20"/>
          <w:szCs w:val="20"/>
        </w:rPr>
        <w:tab/>
        <w:t>Если не установлено иное, Подрядчик представляет ежемесячный отчёт о результатах работы Подрядчика и Субподрядчик</w:t>
      </w:r>
      <w:proofErr w:type="gramStart"/>
      <w:r>
        <w:rPr>
          <w:rFonts w:ascii="Tahoma" w:hAnsi="Tahoma" w:cs="Tahoma"/>
          <w:sz w:val="20"/>
          <w:szCs w:val="20"/>
        </w:rPr>
        <w:t>а(</w:t>
      </w:r>
      <w:proofErr w:type="spellStart"/>
      <w:proofErr w:type="gramEnd"/>
      <w:r>
        <w:rPr>
          <w:rFonts w:ascii="Tahoma" w:hAnsi="Tahoma" w:cs="Tahoma"/>
          <w:sz w:val="20"/>
          <w:szCs w:val="20"/>
        </w:rPr>
        <w:t>ов</w:t>
      </w:r>
      <w:proofErr w:type="spellEnd"/>
      <w:r>
        <w:rPr>
          <w:rFonts w:ascii="Tahoma" w:hAnsi="Tahoma" w:cs="Tahoma"/>
          <w:sz w:val="20"/>
          <w:szCs w:val="20"/>
        </w:rPr>
        <w:t>) в области ПБ и ОТ за предыдущий отчётный период в отношении безопасности выполняемых работ. Отчёт предоставляется в срок до 5-го числа месяца следующего за отчётным периодом. Если иное не согласовано Сторонами, в такой отчёт включается следующее:</w:t>
      </w:r>
    </w:p>
    <w:p w:rsidR="00646E28" w:rsidRDefault="00646E28" w:rsidP="00646E28">
      <w:pPr>
        <w:numPr>
          <w:ilvl w:val="0"/>
          <w:numId w:val="9"/>
        </w:numPr>
        <w:tabs>
          <w:tab w:val="left" w:pos="1134"/>
        </w:tabs>
        <w:ind w:hanging="11"/>
        <w:jc w:val="both"/>
        <w:rPr>
          <w:rFonts w:ascii="Tahoma" w:hAnsi="Tahoma" w:cs="Tahoma"/>
          <w:sz w:val="20"/>
          <w:szCs w:val="20"/>
        </w:rPr>
      </w:pPr>
      <w:r>
        <w:rPr>
          <w:rFonts w:ascii="Tahoma" w:hAnsi="Tahoma" w:cs="Tahoma"/>
          <w:sz w:val="20"/>
          <w:szCs w:val="20"/>
        </w:rPr>
        <w:t>все несчастные случаи;</w:t>
      </w:r>
    </w:p>
    <w:p w:rsidR="00646E28" w:rsidRDefault="00646E28" w:rsidP="00646E28">
      <w:pPr>
        <w:numPr>
          <w:ilvl w:val="0"/>
          <w:numId w:val="9"/>
        </w:numPr>
        <w:tabs>
          <w:tab w:val="left" w:pos="1134"/>
        </w:tabs>
        <w:ind w:hanging="11"/>
        <w:jc w:val="both"/>
        <w:rPr>
          <w:rFonts w:ascii="Tahoma" w:hAnsi="Tahoma" w:cs="Tahoma"/>
          <w:sz w:val="20"/>
          <w:szCs w:val="20"/>
        </w:rPr>
      </w:pPr>
      <w:r w:rsidRPr="00385508">
        <w:rPr>
          <w:rFonts w:ascii="Tahoma" w:hAnsi="Tahoma" w:cs="Tahoma"/>
          <w:sz w:val="20"/>
          <w:szCs w:val="20"/>
        </w:rPr>
        <w:t xml:space="preserve">все дорожно-транспортные происшествия, относящиеся к тому периоду времени, когда </w:t>
      </w:r>
      <w:r>
        <w:rPr>
          <w:rFonts w:ascii="Tahoma" w:hAnsi="Tahoma" w:cs="Tahoma"/>
          <w:sz w:val="20"/>
          <w:szCs w:val="20"/>
        </w:rPr>
        <w:t>П</w:t>
      </w:r>
      <w:r w:rsidRPr="00385508">
        <w:rPr>
          <w:rFonts w:ascii="Tahoma" w:hAnsi="Tahoma" w:cs="Tahoma"/>
          <w:sz w:val="20"/>
          <w:szCs w:val="20"/>
        </w:rPr>
        <w:t>одрядчик выполнял работы для Заказчика;</w:t>
      </w:r>
    </w:p>
    <w:p w:rsidR="00646E28" w:rsidRDefault="00646E28" w:rsidP="00646E28">
      <w:pPr>
        <w:numPr>
          <w:ilvl w:val="0"/>
          <w:numId w:val="9"/>
        </w:numPr>
        <w:tabs>
          <w:tab w:val="left" w:pos="1134"/>
        </w:tabs>
        <w:ind w:hanging="11"/>
        <w:jc w:val="both"/>
        <w:rPr>
          <w:rFonts w:ascii="Tahoma" w:hAnsi="Tahoma" w:cs="Tahoma"/>
          <w:sz w:val="20"/>
          <w:szCs w:val="20"/>
        </w:rPr>
      </w:pPr>
      <w:r w:rsidRPr="00385508">
        <w:rPr>
          <w:rFonts w:ascii="Tahoma" w:hAnsi="Tahoma" w:cs="Tahoma"/>
          <w:sz w:val="20"/>
          <w:szCs w:val="20"/>
        </w:rPr>
        <w:t>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w:t>
      </w:r>
    </w:p>
    <w:p w:rsidR="00646E28" w:rsidRDefault="00646E28" w:rsidP="00646E28">
      <w:pPr>
        <w:numPr>
          <w:ilvl w:val="0"/>
          <w:numId w:val="9"/>
        </w:numPr>
        <w:tabs>
          <w:tab w:val="left" w:pos="1134"/>
        </w:tabs>
        <w:ind w:hanging="11"/>
        <w:jc w:val="both"/>
        <w:rPr>
          <w:rFonts w:ascii="Tahoma" w:hAnsi="Tahoma" w:cs="Tahoma"/>
          <w:sz w:val="20"/>
          <w:szCs w:val="20"/>
        </w:rPr>
      </w:pPr>
      <w:r w:rsidRPr="00385508">
        <w:rPr>
          <w:rFonts w:ascii="Tahoma" w:hAnsi="Tahoma" w:cs="Tahoma"/>
          <w:sz w:val="20"/>
          <w:szCs w:val="20"/>
        </w:rPr>
        <w:t>любые другие события, о которых необходимо сообщать уполномоченным компетентным государственным органам;</w:t>
      </w:r>
    </w:p>
    <w:p w:rsidR="00646E28" w:rsidRDefault="00646E28" w:rsidP="00646E28">
      <w:pPr>
        <w:numPr>
          <w:ilvl w:val="0"/>
          <w:numId w:val="9"/>
        </w:numPr>
        <w:tabs>
          <w:tab w:val="left" w:pos="1134"/>
        </w:tabs>
        <w:ind w:hanging="11"/>
        <w:jc w:val="both"/>
        <w:rPr>
          <w:rFonts w:ascii="Tahoma" w:hAnsi="Tahoma" w:cs="Tahoma"/>
          <w:sz w:val="20"/>
          <w:szCs w:val="20"/>
        </w:rPr>
      </w:pPr>
      <w:r w:rsidRPr="00385508">
        <w:rPr>
          <w:rFonts w:ascii="Tahoma" w:hAnsi="Tahoma" w:cs="Tahoma"/>
          <w:sz w:val="20"/>
          <w:szCs w:val="20"/>
        </w:rPr>
        <w:t xml:space="preserve">оценочное общее количество рабочих часов, отработанных персоналом </w:t>
      </w:r>
      <w:r>
        <w:rPr>
          <w:rFonts w:ascii="Tahoma" w:hAnsi="Tahoma" w:cs="Tahoma"/>
          <w:sz w:val="20"/>
          <w:szCs w:val="20"/>
        </w:rPr>
        <w:t>П</w:t>
      </w:r>
      <w:r w:rsidRPr="00385508">
        <w:rPr>
          <w:rFonts w:ascii="Tahoma" w:hAnsi="Tahoma" w:cs="Tahoma"/>
          <w:sz w:val="20"/>
          <w:szCs w:val="20"/>
        </w:rPr>
        <w:t xml:space="preserve">одрядчика на месте проведения работ, общее число работников </w:t>
      </w:r>
      <w:r>
        <w:rPr>
          <w:rFonts w:ascii="Tahoma" w:hAnsi="Tahoma" w:cs="Tahoma"/>
          <w:sz w:val="20"/>
          <w:szCs w:val="20"/>
        </w:rPr>
        <w:t>П</w:t>
      </w:r>
      <w:r w:rsidRPr="00385508">
        <w:rPr>
          <w:rFonts w:ascii="Tahoma" w:hAnsi="Tahoma" w:cs="Tahoma"/>
          <w:sz w:val="20"/>
          <w:szCs w:val="20"/>
        </w:rPr>
        <w:t>одрядчика на месте проведения работ;</w:t>
      </w:r>
    </w:p>
    <w:p w:rsidR="00646E28" w:rsidRDefault="00646E28" w:rsidP="00646E28">
      <w:pPr>
        <w:numPr>
          <w:ilvl w:val="0"/>
          <w:numId w:val="9"/>
        </w:numPr>
        <w:tabs>
          <w:tab w:val="left" w:pos="1134"/>
        </w:tabs>
        <w:ind w:hanging="11"/>
        <w:jc w:val="both"/>
        <w:rPr>
          <w:rFonts w:ascii="Tahoma" w:hAnsi="Tahoma" w:cs="Tahoma"/>
          <w:sz w:val="20"/>
          <w:szCs w:val="20"/>
        </w:rPr>
      </w:pPr>
      <w:r w:rsidRPr="00385508">
        <w:rPr>
          <w:rFonts w:ascii="Tahoma" w:hAnsi="Tahoma" w:cs="Tahoma"/>
          <w:sz w:val="20"/>
          <w:szCs w:val="20"/>
        </w:rPr>
        <w:t>сведения о поощрениях и взысканиях по промышленной безопасности и охране труда;</w:t>
      </w:r>
    </w:p>
    <w:p w:rsidR="00646E28" w:rsidRPr="00385508" w:rsidRDefault="00646E28" w:rsidP="00646E28">
      <w:pPr>
        <w:numPr>
          <w:ilvl w:val="0"/>
          <w:numId w:val="9"/>
        </w:numPr>
        <w:tabs>
          <w:tab w:val="left" w:pos="1134"/>
        </w:tabs>
        <w:ind w:hanging="11"/>
        <w:jc w:val="both"/>
        <w:rPr>
          <w:rFonts w:ascii="Tahoma" w:hAnsi="Tahoma" w:cs="Tahoma"/>
          <w:sz w:val="20"/>
          <w:szCs w:val="20"/>
        </w:rPr>
      </w:pPr>
      <w:r w:rsidRPr="00385508">
        <w:rPr>
          <w:rFonts w:ascii="Tahoma" w:hAnsi="Tahoma" w:cs="Tahoma"/>
          <w:sz w:val="20"/>
          <w:szCs w:val="20"/>
        </w:rPr>
        <w:t>сведения о потенциально опасных ситуациях, возникавших в процессе производства работ.</w:t>
      </w:r>
    </w:p>
    <w:p w:rsidR="00646E28" w:rsidRDefault="00646E28" w:rsidP="00646E28">
      <w:pPr>
        <w:jc w:val="both"/>
        <w:rPr>
          <w:rFonts w:ascii="Tahoma" w:hAnsi="Tahoma" w:cs="Tahoma"/>
          <w:sz w:val="20"/>
          <w:szCs w:val="20"/>
        </w:rPr>
      </w:pPr>
      <w:r>
        <w:rPr>
          <w:rFonts w:ascii="Tahoma" w:hAnsi="Tahoma" w:cs="Tahoma"/>
          <w:sz w:val="20"/>
          <w:szCs w:val="20"/>
        </w:rPr>
        <w:t>9.2.</w:t>
      </w:r>
      <w:r>
        <w:rPr>
          <w:rFonts w:ascii="Tahoma" w:hAnsi="Tahoma" w:cs="Tahoma"/>
          <w:sz w:val="20"/>
          <w:szCs w:val="20"/>
        </w:rPr>
        <w:tab/>
      </w:r>
      <w:r>
        <w:rPr>
          <w:rFonts w:ascii="Tahoma" w:hAnsi="Tahoma" w:cs="Tahoma"/>
          <w:bCs/>
          <w:sz w:val="20"/>
          <w:szCs w:val="20"/>
        </w:rPr>
        <w:t>В дополнение к представлению отчёта, Подрядчик обязан соблюдать требования Заказчика в отношении отчётности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646E28" w:rsidRDefault="00646E28" w:rsidP="00646E28">
      <w:pPr>
        <w:rPr>
          <w:rFonts w:ascii="Tahoma" w:hAnsi="Tahoma" w:cs="Tahoma"/>
          <w:b/>
          <w:sz w:val="20"/>
          <w:szCs w:val="20"/>
        </w:rPr>
      </w:pPr>
      <w:bookmarkStart w:id="4" w:name="_Toc109110016"/>
      <w:bookmarkStart w:id="5" w:name="_Toc109067518"/>
      <w:bookmarkEnd w:id="2"/>
      <w:bookmarkEnd w:id="3"/>
    </w:p>
    <w:p w:rsidR="00646E28" w:rsidRDefault="00646E28" w:rsidP="00646E28">
      <w:pPr>
        <w:rPr>
          <w:rFonts w:ascii="Tahoma" w:hAnsi="Tahoma" w:cs="Tahoma"/>
          <w:b/>
          <w:sz w:val="20"/>
          <w:szCs w:val="20"/>
        </w:rPr>
      </w:pPr>
      <w:r>
        <w:rPr>
          <w:rFonts w:ascii="Tahoma" w:hAnsi="Tahoma" w:cs="Tahoma"/>
          <w:b/>
          <w:sz w:val="20"/>
          <w:szCs w:val="20"/>
        </w:rPr>
        <w:t>10.</w:t>
      </w:r>
      <w:bookmarkEnd w:id="4"/>
      <w:bookmarkEnd w:id="5"/>
      <w:r>
        <w:rPr>
          <w:rFonts w:ascii="Tahoma" w:hAnsi="Tahoma" w:cs="Tahoma"/>
          <w:b/>
          <w:sz w:val="20"/>
          <w:szCs w:val="20"/>
        </w:rPr>
        <w:tab/>
        <w:t>Требования к профпригодности персонала по состоянию здоровья</w:t>
      </w:r>
    </w:p>
    <w:p w:rsidR="00646E28" w:rsidRDefault="00646E28" w:rsidP="00646E28">
      <w:pPr>
        <w:pStyle w:val="aa"/>
        <w:ind w:firstLine="0"/>
        <w:rPr>
          <w:rFonts w:ascii="Tahoma" w:hAnsi="Tahoma" w:cs="Tahoma"/>
        </w:rPr>
      </w:pPr>
      <w:r>
        <w:rPr>
          <w:rFonts w:ascii="Tahoma" w:hAnsi="Tahoma" w:cs="Tahoma"/>
        </w:rPr>
        <w:lastRenderedPageBreak/>
        <w:t xml:space="preserve">Все работники, предложенные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 Все работники, предложенные Подрядчиком для выполнения Работ, должны, при наличии законодательных требований к конкретным профессиям, проходить периодический медицинский осмотр. Подрядчик обязан </w:t>
      </w:r>
      <w:proofErr w:type="gramStart"/>
      <w:r>
        <w:rPr>
          <w:rFonts w:ascii="Tahoma" w:hAnsi="Tahoma" w:cs="Tahoma"/>
        </w:rPr>
        <w:t>предоставить соответствующие подтверждающие документы</w:t>
      </w:r>
      <w:proofErr w:type="gramEnd"/>
      <w:r>
        <w:rPr>
          <w:rFonts w:ascii="Tahoma" w:hAnsi="Tahoma" w:cs="Tahoma"/>
        </w:rPr>
        <w:t xml:space="preserve"> о проведение медицинских осмотров работников Заказчику по запросу.</w:t>
      </w:r>
    </w:p>
    <w:p w:rsidR="00646E28" w:rsidRDefault="00646E28" w:rsidP="00646E28">
      <w:pPr>
        <w:rPr>
          <w:rFonts w:ascii="Tahoma" w:hAnsi="Tahoma" w:cs="Tahoma"/>
          <w:b/>
          <w:sz w:val="20"/>
          <w:szCs w:val="20"/>
        </w:rPr>
      </w:pPr>
      <w:bookmarkStart w:id="6" w:name="_Toc109110018"/>
      <w:bookmarkStart w:id="7" w:name="_Toc109067520"/>
    </w:p>
    <w:p w:rsidR="00646E28" w:rsidRDefault="00646E28" w:rsidP="00646E28">
      <w:pPr>
        <w:rPr>
          <w:rFonts w:ascii="Tahoma" w:hAnsi="Tahoma" w:cs="Tahoma"/>
          <w:b/>
          <w:sz w:val="20"/>
          <w:szCs w:val="20"/>
        </w:rPr>
      </w:pPr>
      <w:r>
        <w:rPr>
          <w:rFonts w:ascii="Tahoma" w:hAnsi="Tahoma" w:cs="Tahoma"/>
          <w:b/>
          <w:sz w:val="20"/>
          <w:szCs w:val="20"/>
        </w:rPr>
        <w:t>11.</w:t>
      </w:r>
      <w:r>
        <w:rPr>
          <w:rFonts w:ascii="Tahoma" w:hAnsi="Tahoma" w:cs="Tahoma"/>
          <w:b/>
          <w:sz w:val="20"/>
          <w:szCs w:val="20"/>
        </w:rPr>
        <w:tab/>
        <w:t>Состояние мест проведения работ</w:t>
      </w:r>
      <w:bookmarkEnd w:id="6"/>
      <w:bookmarkEnd w:id="7"/>
    </w:p>
    <w:p w:rsidR="00646E28" w:rsidRDefault="00646E28" w:rsidP="00646E28">
      <w:pPr>
        <w:jc w:val="both"/>
        <w:rPr>
          <w:rFonts w:ascii="Tahoma" w:hAnsi="Tahoma" w:cs="Tahoma"/>
          <w:b/>
          <w:sz w:val="20"/>
          <w:szCs w:val="20"/>
        </w:rPr>
      </w:pPr>
      <w:r>
        <w:rPr>
          <w:rFonts w:ascii="Tahoma" w:hAnsi="Tahoma" w:cs="Tahoma"/>
          <w:sz w:val="20"/>
          <w:szCs w:val="20"/>
        </w:rPr>
        <w:t>11.1.</w:t>
      </w:r>
      <w:r>
        <w:rPr>
          <w:rFonts w:ascii="Tahoma" w:hAnsi="Tahoma" w:cs="Tahoma"/>
          <w:sz w:val="20"/>
          <w:szCs w:val="20"/>
        </w:rPr>
        <w:tab/>
        <w:t xml:space="preserve">В месте проведения подрядной организацией строительных, строительно-монтажных работ, продолжительностью не менее месяца, на границе рабочей зоны подрядная организация должна </w:t>
      </w:r>
      <w:proofErr w:type="gramStart"/>
      <w:r>
        <w:rPr>
          <w:rFonts w:ascii="Tahoma" w:hAnsi="Tahoma" w:cs="Tahoma"/>
          <w:sz w:val="20"/>
          <w:szCs w:val="20"/>
        </w:rPr>
        <w:t>разместить</w:t>
      </w:r>
      <w:proofErr w:type="gramEnd"/>
      <w:r>
        <w:rPr>
          <w:rFonts w:ascii="Tahoma" w:hAnsi="Tahoma" w:cs="Tahoma"/>
          <w:sz w:val="20"/>
          <w:szCs w:val="20"/>
        </w:rPr>
        <w:t xml:space="preserve"> информационную табличку с указанием:</w:t>
      </w:r>
    </w:p>
    <w:p w:rsidR="00646E28" w:rsidRDefault="00646E28" w:rsidP="00646E28">
      <w:pPr>
        <w:pStyle w:val="aa"/>
        <w:numPr>
          <w:ilvl w:val="0"/>
          <w:numId w:val="10"/>
        </w:numPr>
        <w:tabs>
          <w:tab w:val="clear" w:pos="1003"/>
          <w:tab w:val="num" w:pos="709"/>
        </w:tabs>
        <w:ind w:left="1134" w:hanging="425"/>
        <w:rPr>
          <w:rFonts w:ascii="Tahoma" w:hAnsi="Tahoma" w:cs="Tahoma"/>
        </w:rPr>
      </w:pPr>
      <w:r>
        <w:rPr>
          <w:rFonts w:ascii="Tahoma" w:hAnsi="Tahoma" w:cs="Tahoma"/>
        </w:rPr>
        <w:t>Наименования подрядной организации;</w:t>
      </w:r>
    </w:p>
    <w:p w:rsidR="00646E28" w:rsidRPr="00C2798F" w:rsidRDefault="00646E28" w:rsidP="00646E28">
      <w:pPr>
        <w:pStyle w:val="aa"/>
        <w:numPr>
          <w:ilvl w:val="0"/>
          <w:numId w:val="10"/>
        </w:numPr>
        <w:tabs>
          <w:tab w:val="clear" w:pos="1003"/>
          <w:tab w:val="num" w:pos="709"/>
        </w:tabs>
        <w:ind w:left="1134" w:hanging="425"/>
        <w:rPr>
          <w:rFonts w:ascii="Tahoma" w:hAnsi="Tahoma" w:cs="Tahoma"/>
        </w:rPr>
      </w:pPr>
      <w:r w:rsidRPr="00C2798F">
        <w:rPr>
          <w:rFonts w:ascii="Tahoma" w:hAnsi="Tahoma" w:cs="Tahoma"/>
        </w:rPr>
        <w:t>ответственных:</w:t>
      </w:r>
    </w:p>
    <w:p w:rsidR="00646E28" w:rsidRDefault="00646E28" w:rsidP="00646E28">
      <w:pPr>
        <w:pStyle w:val="aa"/>
        <w:numPr>
          <w:ilvl w:val="0"/>
          <w:numId w:val="10"/>
        </w:numPr>
        <w:ind w:firstLine="131"/>
        <w:rPr>
          <w:rFonts w:ascii="Tahoma" w:hAnsi="Tahoma" w:cs="Tahoma"/>
        </w:rPr>
      </w:pPr>
      <w:r>
        <w:rPr>
          <w:rFonts w:ascii="Tahoma" w:hAnsi="Tahoma" w:cs="Tahoma"/>
        </w:rPr>
        <w:t>Руководителя организации – Ф.И.О., должность, телефон;</w:t>
      </w:r>
    </w:p>
    <w:p w:rsidR="00646E28" w:rsidRDefault="00646E28" w:rsidP="00646E28">
      <w:pPr>
        <w:pStyle w:val="aa"/>
        <w:numPr>
          <w:ilvl w:val="0"/>
          <w:numId w:val="10"/>
        </w:numPr>
        <w:ind w:firstLine="131"/>
        <w:rPr>
          <w:rFonts w:ascii="Tahoma" w:hAnsi="Tahoma" w:cs="Tahoma"/>
        </w:rPr>
      </w:pPr>
      <w:r w:rsidRPr="00C2798F">
        <w:rPr>
          <w:rFonts w:ascii="Tahoma" w:hAnsi="Tahoma" w:cs="Tahoma"/>
        </w:rPr>
        <w:t>Производителя работ - Ф.И.О., должность, телефон;</w:t>
      </w:r>
    </w:p>
    <w:p w:rsidR="00646E28" w:rsidRPr="00C2798F" w:rsidRDefault="00646E28" w:rsidP="00646E28">
      <w:pPr>
        <w:pStyle w:val="aa"/>
        <w:numPr>
          <w:ilvl w:val="0"/>
          <w:numId w:val="10"/>
        </w:numPr>
        <w:ind w:firstLine="131"/>
        <w:rPr>
          <w:rFonts w:ascii="Tahoma" w:hAnsi="Tahoma" w:cs="Tahoma"/>
        </w:rPr>
      </w:pPr>
      <w:r w:rsidRPr="00C2798F">
        <w:rPr>
          <w:rFonts w:ascii="Tahoma" w:hAnsi="Tahoma" w:cs="Tahoma"/>
        </w:rPr>
        <w:t>по вопросам ППБ, ОТ и</w:t>
      </w:r>
      <w:proofErr w:type="gramStart"/>
      <w:r w:rsidRPr="00C2798F">
        <w:rPr>
          <w:rFonts w:ascii="Tahoma" w:hAnsi="Tahoma" w:cs="Tahoma"/>
        </w:rPr>
        <w:t xml:space="preserve"> Э</w:t>
      </w:r>
      <w:proofErr w:type="gramEnd"/>
      <w:r w:rsidRPr="00C2798F">
        <w:rPr>
          <w:rFonts w:ascii="Tahoma" w:hAnsi="Tahoma" w:cs="Tahoma"/>
        </w:rPr>
        <w:t xml:space="preserve"> - Ф.И.О., должность, телефон.</w:t>
      </w:r>
    </w:p>
    <w:p w:rsidR="00646E28" w:rsidRDefault="00646E28" w:rsidP="00646E28">
      <w:pPr>
        <w:pStyle w:val="aa"/>
        <w:ind w:firstLine="0"/>
        <w:rPr>
          <w:rFonts w:ascii="Tahoma" w:hAnsi="Tahoma" w:cs="Tahoma"/>
        </w:rPr>
      </w:pPr>
      <w:r>
        <w:rPr>
          <w:rFonts w:ascii="Tahoma" w:hAnsi="Tahoma" w:cs="Tahoma"/>
        </w:rPr>
        <w:t>11.2.</w:t>
      </w:r>
      <w:r>
        <w:rPr>
          <w:rFonts w:ascii="Tahoma" w:hAnsi="Tahoma" w:cs="Tahoma"/>
        </w:rPr>
        <w:tab/>
        <w:t>Подрядчик обеспечивает, чтобы все работники, предоставленные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646E28" w:rsidRDefault="00646E28" w:rsidP="00646E28">
      <w:pPr>
        <w:pStyle w:val="aa"/>
        <w:ind w:firstLine="0"/>
        <w:rPr>
          <w:rFonts w:ascii="Tahoma" w:hAnsi="Tahoma" w:cs="Tahoma"/>
        </w:rPr>
      </w:pPr>
      <w:r>
        <w:rPr>
          <w:rFonts w:ascii="Tahoma" w:hAnsi="Tahoma" w:cs="Tahoma"/>
        </w:rPr>
        <w:t>11.3.</w:t>
      </w:r>
      <w:r>
        <w:rPr>
          <w:rFonts w:ascii="Tahoma" w:hAnsi="Tahoma" w:cs="Tahoma"/>
        </w:rPr>
        <w:tab/>
        <w:t>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646E28" w:rsidRDefault="00646E28" w:rsidP="00646E28">
      <w:pPr>
        <w:pStyle w:val="aa"/>
        <w:rPr>
          <w:rFonts w:ascii="Tahoma" w:hAnsi="Tahoma" w:cs="Tahoma"/>
        </w:rPr>
      </w:pPr>
    </w:p>
    <w:p w:rsidR="00646E28" w:rsidRDefault="00646E28" w:rsidP="00646E28">
      <w:pPr>
        <w:rPr>
          <w:rFonts w:ascii="Tahoma" w:hAnsi="Tahoma" w:cs="Tahoma"/>
          <w:b/>
          <w:bCs/>
          <w:sz w:val="20"/>
          <w:szCs w:val="20"/>
        </w:rPr>
      </w:pPr>
      <w:bookmarkStart w:id="8" w:name="_Toc109110020"/>
      <w:bookmarkStart w:id="9" w:name="_Toc109067522"/>
      <w:r>
        <w:rPr>
          <w:rFonts w:ascii="Tahoma" w:hAnsi="Tahoma" w:cs="Tahoma"/>
          <w:b/>
          <w:bCs/>
          <w:sz w:val="20"/>
          <w:szCs w:val="20"/>
        </w:rPr>
        <w:t>12.</w:t>
      </w:r>
      <w:r>
        <w:rPr>
          <w:rFonts w:ascii="Tahoma" w:hAnsi="Tahoma" w:cs="Tahoma"/>
          <w:b/>
          <w:bCs/>
          <w:sz w:val="20"/>
          <w:szCs w:val="20"/>
        </w:rPr>
        <w:tab/>
        <w:t>Требования к оборудованию</w:t>
      </w:r>
    </w:p>
    <w:p w:rsidR="00646E28" w:rsidRDefault="00646E28" w:rsidP="00646E28">
      <w:pPr>
        <w:jc w:val="both"/>
        <w:rPr>
          <w:rFonts w:ascii="Tahoma" w:hAnsi="Tahoma" w:cs="Tahoma"/>
          <w:sz w:val="20"/>
          <w:szCs w:val="20"/>
        </w:rPr>
      </w:pPr>
      <w:r>
        <w:rPr>
          <w:rFonts w:ascii="Tahoma" w:hAnsi="Tahoma" w:cs="Tahoma"/>
          <w:sz w:val="20"/>
          <w:szCs w:val="20"/>
        </w:rPr>
        <w:t>12.1.</w:t>
      </w:r>
      <w:r>
        <w:rPr>
          <w:rFonts w:ascii="Tahoma" w:hAnsi="Tahoma" w:cs="Tahoma"/>
          <w:sz w:val="20"/>
          <w:szCs w:val="20"/>
        </w:rPr>
        <w:tab/>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646E28" w:rsidRDefault="00646E28" w:rsidP="00646E28">
      <w:pPr>
        <w:jc w:val="both"/>
        <w:rPr>
          <w:rFonts w:ascii="Tahoma" w:hAnsi="Tahoma" w:cs="Tahoma"/>
          <w:sz w:val="20"/>
          <w:szCs w:val="20"/>
        </w:rPr>
      </w:pPr>
      <w:r>
        <w:rPr>
          <w:rFonts w:ascii="Tahoma" w:hAnsi="Tahoma" w:cs="Tahoma"/>
          <w:sz w:val="20"/>
          <w:szCs w:val="20"/>
        </w:rPr>
        <w:t>12.2.</w:t>
      </w:r>
      <w:r>
        <w:rPr>
          <w:rFonts w:ascii="Tahoma" w:hAnsi="Tahoma" w:cs="Tahoma"/>
          <w:sz w:val="20"/>
          <w:szCs w:val="20"/>
        </w:rPr>
        <w:tab/>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646E28" w:rsidRDefault="00646E28" w:rsidP="00646E28">
      <w:pPr>
        <w:pStyle w:val="aa"/>
        <w:ind w:left="11" w:firstLine="0"/>
        <w:rPr>
          <w:rFonts w:ascii="Tahoma" w:hAnsi="Tahoma" w:cs="Tahoma"/>
        </w:rPr>
      </w:pPr>
      <w:r>
        <w:rPr>
          <w:rFonts w:ascii="Tahoma" w:hAnsi="Tahoma" w:cs="Tahoma"/>
        </w:rPr>
        <w:t>12.3.</w:t>
      </w:r>
      <w:r>
        <w:rPr>
          <w:rFonts w:ascii="Tahoma" w:hAnsi="Tahoma" w:cs="Tahoma"/>
        </w:rPr>
        <w:tab/>
        <w:t>Все оборудование, используемое Подрядчиком должно поддерживаться в безопасном, рабочем состоянии.</w:t>
      </w:r>
    </w:p>
    <w:p w:rsidR="00646E28" w:rsidRDefault="00646E28" w:rsidP="00646E28">
      <w:pPr>
        <w:jc w:val="both"/>
        <w:rPr>
          <w:rFonts w:ascii="Tahoma" w:hAnsi="Tahoma" w:cs="Tahoma"/>
          <w:sz w:val="20"/>
          <w:szCs w:val="20"/>
        </w:rPr>
      </w:pPr>
      <w:r>
        <w:rPr>
          <w:rFonts w:ascii="Tahoma" w:hAnsi="Tahoma" w:cs="Tahoma"/>
          <w:sz w:val="20"/>
          <w:szCs w:val="20"/>
        </w:rPr>
        <w:t>12.4.</w:t>
      </w:r>
      <w:r>
        <w:rPr>
          <w:rFonts w:ascii="Tahoma" w:hAnsi="Tahoma" w:cs="Tahoma"/>
          <w:sz w:val="20"/>
          <w:szCs w:val="20"/>
        </w:rPr>
        <w:tab/>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646E28" w:rsidRDefault="00646E28" w:rsidP="00646E28">
      <w:pPr>
        <w:pStyle w:val="aa"/>
        <w:ind w:left="11" w:hanging="11"/>
        <w:rPr>
          <w:rFonts w:ascii="Tahoma" w:hAnsi="Tahoma" w:cs="Tahoma"/>
        </w:rPr>
      </w:pPr>
      <w:r>
        <w:rPr>
          <w:rFonts w:ascii="Tahoma" w:hAnsi="Tahoma" w:cs="Tahoma"/>
        </w:rPr>
        <w:t>12.5.</w:t>
      </w:r>
      <w:r>
        <w:rPr>
          <w:rFonts w:ascii="Tahoma" w:hAnsi="Tahoma" w:cs="Tahoma"/>
        </w:rPr>
        <w:tab/>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646E28" w:rsidRDefault="00646E28" w:rsidP="00646E28">
      <w:pPr>
        <w:jc w:val="both"/>
        <w:rPr>
          <w:rFonts w:ascii="Tahoma" w:hAnsi="Tahoma" w:cs="Tahoma"/>
          <w:sz w:val="20"/>
          <w:szCs w:val="20"/>
        </w:rPr>
      </w:pPr>
      <w:r>
        <w:rPr>
          <w:rFonts w:ascii="Tahoma" w:hAnsi="Tahoma" w:cs="Tahoma"/>
          <w:sz w:val="20"/>
          <w:szCs w:val="20"/>
        </w:rPr>
        <w:t>12.6.</w:t>
      </w:r>
      <w:r>
        <w:rPr>
          <w:rFonts w:ascii="Tahoma" w:hAnsi="Tahoma" w:cs="Tahoma"/>
          <w:sz w:val="20"/>
          <w:szCs w:val="20"/>
        </w:rPr>
        <w:tab/>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инциденте.</w:t>
      </w:r>
    </w:p>
    <w:p w:rsidR="00646E28" w:rsidRDefault="00646E28" w:rsidP="00646E28">
      <w:pPr>
        <w:rPr>
          <w:rFonts w:ascii="Tahoma" w:hAnsi="Tahoma" w:cs="Tahoma"/>
          <w:sz w:val="20"/>
          <w:szCs w:val="20"/>
        </w:rPr>
      </w:pPr>
      <w:r>
        <w:rPr>
          <w:rFonts w:ascii="Tahoma" w:hAnsi="Tahoma" w:cs="Tahoma"/>
          <w:sz w:val="20"/>
          <w:szCs w:val="20"/>
        </w:rPr>
        <w:t>Дальнейшая эксплуатация разрешается после устранения выявленных недостатков.</w:t>
      </w:r>
    </w:p>
    <w:p w:rsidR="00646E28" w:rsidRDefault="00646E28" w:rsidP="00646E28">
      <w:pPr>
        <w:pStyle w:val="aa"/>
        <w:ind w:left="11" w:hanging="11"/>
        <w:rPr>
          <w:rFonts w:ascii="Tahoma" w:hAnsi="Tahoma" w:cs="Tahoma"/>
        </w:rPr>
      </w:pPr>
      <w:r>
        <w:rPr>
          <w:rFonts w:ascii="Tahoma" w:hAnsi="Tahoma" w:cs="Tahoma"/>
        </w:rPr>
        <w:t>12.7.</w:t>
      </w:r>
      <w:r>
        <w:rPr>
          <w:rFonts w:ascii="Tahoma" w:hAnsi="Tahoma" w:cs="Tahoma"/>
        </w:rPr>
        <w:tab/>
        <w:t xml:space="preserve">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w:t>
      </w:r>
      <w:proofErr w:type="gramStart"/>
      <w:r>
        <w:rPr>
          <w:rFonts w:ascii="Tahoma" w:hAnsi="Tahoma" w:cs="Tahoma"/>
        </w:rPr>
        <w:t>ОТ</w:t>
      </w:r>
      <w:proofErr w:type="gramEnd"/>
      <w:r>
        <w:rPr>
          <w:rFonts w:ascii="Tahoma" w:hAnsi="Tahoma" w:cs="Tahoma"/>
        </w:rPr>
        <w:t>.</w:t>
      </w:r>
    </w:p>
    <w:p w:rsidR="00646E28" w:rsidRDefault="00646E28" w:rsidP="00646E28">
      <w:pPr>
        <w:pStyle w:val="aa"/>
        <w:ind w:left="11" w:firstLine="0"/>
        <w:rPr>
          <w:rFonts w:ascii="Tahoma" w:hAnsi="Tahoma" w:cs="Tahoma"/>
        </w:rPr>
      </w:pPr>
      <w:r>
        <w:rPr>
          <w:rFonts w:ascii="Tahoma" w:hAnsi="Tahoma" w:cs="Tahoma"/>
        </w:rPr>
        <w:t>12.8.</w:t>
      </w:r>
      <w:r>
        <w:rPr>
          <w:rFonts w:ascii="Tahoma" w:hAnsi="Tahoma" w:cs="Tahoma"/>
        </w:rPr>
        <w:tab/>
        <w:t>Размещение оборудования на месте проведения работ заранее согласовывается с представителем Заказчика.</w:t>
      </w:r>
    </w:p>
    <w:p w:rsidR="00646E28" w:rsidRDefault="00646E28" w:rsidP="00646E28">
      <w:pPr>
        <w:pStyle w:val="aa"/>
        <w:ind w:left="11" w:hanging="11"/>
        <w:rPr>
          <w:rFonts w:ascii="Tahoma" w:hAnsi="Tahoma" w:cs="Tahoma"/>
        </w:rPr>
      </w:pPr>
      <w:r>
        <w:rPr>
          <w:rFonts w:ascii="Tahoma" w:hAnsi="Tahoma" w:cs="Tahoma"/>
        </w:rPr>
        <w:t>12.9.</w:t>
      </w:r>
      <w:r>
        <w:rPr>
          <w:rFonts w:ascii="Tahoma" w:hAnsi="Tahoma" w:cs="Tahoma"/>
        </w:rPr>
        <w:tab/>
        <w:t>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rsidR="00646E28" w:rsidRDefault="00646E28" w:rsidP="00646E28">
      <w:pPr>
        <w:pStyle w:val="aa"/>
        <w:ind w:left="11" w:hanging="11"/>
        <w:rPr>
          <w:rFonts w:ascii="Tahoma" w:hAnsi="Tahoma" w:cs="Tahoma"/>
        </w:rPr>
      </w:pPr>
      <w:r>
        <w:rPr>
          <w:rFonts w:ascii="Tahoma" w:hAnsi="Tahoma" w:cs="Tahoma"/>
        </w:rPr>
        <w:t>12.10.</w:t>
      </w:r>
      <w:r>
        <w:rPr>
          <w:rFonts w:ascii="Tahoma" w:hAnsi="Tahoma" w:cs="Tahoma"/>
        </w:rPr>
        <w:tab/>
        <w:t>Подрядчик несёт ответственность за эксплуатацию всего оборудования в соответствии с действующим законодательством и договором.</w:t>
      </w:r>
      <w:bookmarkStart w:id="10" w:name="_Toc109067528"/>
      <w:bookmarkStart w:id="11" w:name="_Toc424450689"/>
      <w:bookmarkStart w:id="12" w:name="_Toc109110026"/>
      <w:bookmarkEnd w:id="8"/>
      <w:bookmarkEnd w:id="9"/>
      <w:bookmarkEnd w:id="10"/>
      <w:bookmarkEnd w:id="11"/>
      <w:bookmarkEnd w:id="12"/>
    </w:p>
    <w:p w:rsidR="00646E28" w:rsidRPr="00D20B1C" w:rsidRDefault="00646E28" w:rsidP="00646E28">
      <w:pPr>
        <w:pStyle w:val="aa"/>
        <w:ind w:left="11" w:hanging="11"/>
        <w:jc w:val="left"/>
        <w:rPr>
          <w:rFonts w:ascii="Tahoma" w:hAnsi="Tahoma" w:cs="Tahoma"/>
        </w:rPr>
      </w:pPr>
      <w:r>
        <w:rPr>
          <w:rFonts w:ascii="Tahoma" w:hAnsi="Tahoma" w:cs="Tahoma"/>
          <w:b/>
          <w:bCs/>
        </w:rPr>
        <w:t>13.</w:t>
      </w:r>
      <w:r>
        <w:rPr>
          <w:rFonts w:ascii="Tahoma" w:hAnsi="Tahoma" w:cs="Tahoma"/>
          <w:b/>
          <w:bCs/>
        </w:rPr>
        <w:tab/>
        <w:t>Охрана Окружающей Среды</w:t>
      </w:r>
    </w:p>
    <w:p w:rsidR="00646E28" w:rsidRDefault="00646E28" w:rsidP="00646E28">
      <w:pPr>
        <w:jc w:val="both"/>
        <w:rPr>
          <w:rFonts w:ascii="Tahoma" w:hAnsi="Tahoma" w:cs="Tahoma"/>
          <w:sz w:val="20"/>
          <w:szCs w:val="20"/>
        </w:rPr>
      </w:pPr>
      <w:r>
        <w:rPr>
          <w:rFonts w:ascii="Tahoma" w:hAnsi="Tahoma" w:cs="Tahoma"/>
          <w:sz w:val="20"/>
          <w:szCs w:val="20"/>
        </w:rPr>
        <w:t>13.1.</w:t>
      </w:r>
      <w:r>
        <w:rPr>
          <w:rFonts w:ascii="Tahoma" w:hAnsi="Tahoma" w:cs="Tahoma"/>
          <w:sz w:val="20"/>
          <w:szCs w:val="20"/>
        </w:rPr>
        <w:tab/>
        <w:t xml:space="preserve">Подрядчик принимает все обоснованные меры предосторожности, направленные на охрану окружающей среды в процессе выполнения Работ. Обязанности Подрядчика включают в себя, помимо прочего, предотвращение причинения неудобства третьим лицам и загрязнения окружающей среды </w:t>
      </w:r>
      <w:r>
        <w:rPr>
          <w:rFonts w:ascii="Tahoma" w:hAnsi="Tahoma" w:cs="Tahoma"/>
          <w:sz w:val="20"/>
          <w:szCs w:val="20"/>
        </w:rPr>
        <w:lastRenderedPageBreak/>
        <w:t>оборудованием и материалами Подрядчика, а также охрану диких животных, водных объектов (в том числе подземных вод), дорог, мостов и соседней недвижимости.</w:t>
      </w:r>
    </w:p>
    <w:p w:rsidR="00646E28" w:rsidRDefault="00646E28" w:rsidP="00646E28">
      <w:pPr>
        <w:ind w:left="11"/>
        <w:jc w:val="both"/>
        <w:rPr>
          <w:rFonts w:ascii="Tahoma" w:hAnsi="Tahoma" w:cs="Tahoma"/>
          <w:sz w:val="20"/>
          <w:szCs w:val="20"/>
        </w:rPr>
      </w:pPr>
      <w:r>
        <w:rPr>
          <w:rFonts w:ascii="Tahoma" w:hAnsi="Tahoma" w:cs="Tahoma"/>
          <w:sz w:val="20"/>
          <w:szCs w:val="20"/>
        </w:rPr>
        <w:t>13.2.</w:t>
      </w:r>
      <w:r>
        <w:rPr>
          <w:rFonts w:ascii="Tahoma" w:hAnsi="Tahoma" w:cs="Tahoma"/>
          <w:sz w:val="20"/>
          <w:szCs w:val="20"/>
        </w:rPr>
        <w:tab/>
        <w:t>В случае нарушения Подрядчиком положений п. 13.1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выполнение Работ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Подрядчика, вызванных таким расторжением.</w:t>
      </w:r>
    </w:p>
    <w:p w:rsidR="00646E28" w:rsidRDefault="00646E28" w:rsidP="00646E28">
      <w:pPr>
        <w:ind w:left="11"/>
        <w:jc w:val="both"/>
        <w:rPr>
          <w:rFonts w:ascii="Tahoma" w:hAnsi="Tahoma" w:cs="Tahoma"/>
          <w:sz w:val="20"/>
          <w:szCs w:val="20"/>
        </w:rPr>
      </w:pPr>
      <w:r>
        <w:rPr>
          <w:rFonts w:ascii="Tahoma" w:hAnsi="Tahoma" w:cs="Tahoma"/>
          <w:sz w:val="20"/>
          <w:szCs w:val="20"/>
        </w:rPr>
        <w:t>13.3.</w:t>
      </w:r>
      <w:r>
        <w:rPr>
          <w:rFonts w:ascii="Tahoma" w:hAnsi="Tahoma" w:cs="Tahoma"/>
          <w:sz w:val="20"/>
          <w:szCs w:val="20"/>
        </w:rPr>
        <w:tab/>
        <w:t>Подрядчик несёт ответственность за уборку с объектов Заказчика всех производственных отходов, в том числе:</w:t>
      </w:r>
    </w:p>
    <w:p w:rsidR="00646E28" w:rsidRDefault="00646E28" w:rsidP="00646E28">
      <w:pPr>
        <w:numPr>
          <w:ilvl w:val="0"/>
          <w:numId w:val="56"/>
        </w:numPr>
        <w:jc w:val="both"/>
        <w:rPr>
          <w:rFonts w:ascii="Tahoma" w:hAnsi="Tahoma" w:cs="Tahoma"/>
          <w:sz w:val="20"/>
          <w:szCs w:val="20"/>
        </w:rPr>
      </w:pPr>
      <w:r>
        <w:rPr>
          <w:rFonts w:ascii="Tahoma" w:hAnsi="Tahoma" w:cs="Tahoma"/>
          <w:sz w:val="20"/>
          <w:szCs w:val="20"/>
        </w:rPr>
        <w:t>пустых контейнеров;</w:t>
      </w:r>
    </w:p>
    <w:p w:rsidR="00646E28" w:rsidRDefault="00646E28" w:rsidP="00646E28">
      <w:pPr>
        <w:numPr>
          <w:ilvl w:val="0"/>
          <w:numId w:val="56"/>
        </w:numPr>
        <w:jc w:val="both"/>
        <w:rPr>
          <w:rFonts w:ascii="Tahoma" w:hAnsi="Tahoma" w:cs="Tahoma"/>
          <w:sz w:val="20"/>
          <w:szCs w:val="20"/>
        </w:rPr>
      </w:pPr>
      <w:r>
        <w:rPr>
          <w:rFonts w:ascii="Tahoma" w:hAnsi="Tahoma" w:cs="Tahoma"/>
          <w:sz w:val="20"/>
          <w:szCs w:val="20"/>
        </w:rPr>
        <w:t>твердых и жидких промышленных и бытовых отходов.</w:t>
      </w:r>
    </w:p>
    <w:p w:rsidR="00646E28" w:rsidRDefault="00646E28" w:rsidP="00646E28">
      <w:pPr>
        <w:jc w:val="both"/>
        <w:rPr>
          <w:rFonts w:ascii="Tahoma" w:hAnsi="Tahoma" w:cs="Tahoma"/>
          <w:sz w:val="20"/>
          <w:szCs w:val="20"/>
        </w:rPr>
      </w:pPr>
      <w:r>
        <w:rPr>
          <w:rFonts w:ascii="Tahoma" w:hAnsi="Tahoma" w:cs="Tahoma"/>
          <w:sz w:val="20"/>
          <w:szCs w:val="20"/>
        </w:rPr>
        <w:t>Порядок обращения с образующимися отходами определяется в договоре подряда.</w:t>
      </w:r>
    </w:p>
    <w:p w:rsidR="00646E28" w:rsidRDefault="00646E28" w:rsidP="00646E28">
      <w:pPr>
        <w:jc w:val="both"/>
        <w:rPr>
          <w:rFonts w:ascii="Tahoma" w:hAnsi="Tahoma" w:cs="Tahoma"/>
          <w:sz w:val="20"/>
          <w:szCs w:val="20"/>
        </w:rPr>
      </w:pPr>
      <w:r>
        <w:rPr>
          <w:rFonts w:ascii="Tahoma" w:hAnsi="Tahoma" w:cs="Tahoma"/>
          <w:sz w:val="20"/>
          <w:szCs w:val="20"/>
        </w:rPr>
        <w:t>Подрядчик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646E28" w:rsidRDefault="00646E28" w:rsidP="00646E28">
      <w:pPr>
        <w:jc w:val="both"/>
        <w:rPr>
          <w:rFonts w:ascii="Tahoma" w:hAnsi="Tahoma" w:cs="Tahoma"/>
          <w:sz w:val="20"/>
          <w:szCs w:val="20"/>
        </w:rPr>
      </w:pPr>
      <w:r>
        <w:rPr>
          <w:rFonts w:ascii="Tahoma" w:hAnsi="Tahoma" w:cs="Tahoma"/>
          <w:sz w:val="20"/>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646E28" w:rsidRDefault="00646E28" w:rsidP="00646E28">
      <w:pPr>
        <w:ind w:left="11"/>
        <w:jc w:val="both"/>
        <w:rPr>
          <w:rFonts w:ascii="Tahoma" w:hAnsi="Tahoma" w:cs="Tahoma"/>
          <w:sz w:val="20"/>
          <w:szCs w:val="20"/>
        </w:rPr>
      </w:pPr>
      <w:r>
        <w:rPr>
          <w:rFonts w:ascii="Tahoma" w:hAnsi="Tahoma" w:cs="Tahoma"/>
          <w:sz w:val="20"/>
          <w:szCs w:val="20"/>
        </w:rPr>
        <w:t>13.4.</w:t>
      </w:r>
      <w:r>
        <w:rPr>
          <w:rFonts w:ascii="Tahoma" w:hAnsi="Tahoma" w:cs="Tahoma"/>
          <w:sz w:val="20"/>
          <w:szCs w:val="20"/>
        </w:rPr>
        <w:tab/>
        <w:t xml:space="preserve">При выполнении Работ Подрядчик при любых обстоятельствах: </w:t>
      </w:r>
    </w:p>
    <w:p w:rsidR="00646E28" w:rsidRDefault="00646E28" w:rsidP="00646E28">
      <w:pPr>
        <w:numPr>
          <w:ilvl w:val="0"/>
          <w:numId w:val="8"/>
        </w:numPr>
        <w:tabs>
          <w:tab w:val="left" w:pos="1134"/>
        </w:tabs>
        <w:ind w:hanging="11"/>
        <w:jc w:val="both"/>
        <w:rPr>
          <w:rFonts w:ascii="Tahoma" w:hAnsi="Tahoma" w:cs="Tahoma"/>
          <w:sz w:val="20"/>
          <w:szCs w:val="20"/>
        </w:rPr>
      </w:pPr>
      <w:r>
        <w:rPr>
          <w:rFonts w:ascii="Tahoma" w:hAnsi="Tahoma" w:cs="Tahoma"/>
          <w:sz w:val="20"/>
          <w:szCs w:val="20"/>
        </w:rPr>
        <w:t xml:space="preserve">выполняет и соблюдает требования всех законодательных и нормативных актов в области охраны окружающей среды, включая производство, транспортировку, переработку </w:t>
      </w:r>
      <w:proofErr w:type="gramStart"/>
      <w:r>
        <w:rPr>
          <w:rFonts w:ascii="Tahoma" w:hAnsi="Tahoma" w:cs="Tahoma"/>
          <w:sz w:val="20"/>
          <w:szCs w:val="20"/>
        </w:rPr>
        <w:t>и(</w:t>
      </w:r>
      <w:proofErr w:type="gramEnd"/>
      <w:r>
        <w:rPr>
          <w:rFonts w:ascii="Tahoma" w:hAnsi="Tahoma" w:cs="Tahoma"/>
          <w:sz w:val="20"/>
          <w:szCs w:val="20"/>
        </w:rPr>
        <w:t>или) утилизацию отходов;</w:t>
      </w:r>
    </w:p>
    <w:p w:rsidR="00646E28" w:rsidRDefault="00646E28" w:rsidP="00646E28">
      <w:pPr>
        <w:numPr>
          <w:ilvl w:val="0"/>
          <w:numId w:val="8"/>
        </w:numPr>
        <w:tabs>
          <w:tab w:val="left" w:pos="1134"/>
        </w:tabs>
        <w:ind w:hanging="11"/>
        <w:jc w:val="both"/>
        <w:rPr>
          <w:rFonts w:ascii="Tahoma" w:hAnsi="Tahoma" w:cs="Tahoma"/>
          <w:sz w:val="20"/>
          <w:szCs w:val="20"/>
        </w:rPr>
      </w:pPr>
      <w:r w:rsidRPr="00C2798F">
        <w:rPr>
          <w:rFonts w:ascii="Tahoma" w:hAnsi="Tahoma" w:cs="Tahoma"/>
          <w:sz w:val="20"/>
          <w:szCs w:val="20"/>
        </w:rPr>
        <w:t>принимает меры к сокращению количества отходов;</w:t>
      </w:r>
    </w:p>
    <w:p w:rsidR="00646E28" w:rsidRPr="00C2798F" w:rsidRDefault="00646E28" w:rsidP="00646E28">
      <w:pPr>
        <w:numPr>
          <w:ilvl w:val="0"/>
          <w:numId w:val="8"/>
        </w:numPr>
        <w:tabs>
          <w:tab w:val="left" w:pos="1134"/>
        </w:tabs>
        <w:ind w:hanging="11"/>
        <w:jc w:val="both"/>
        <w:rPr>
          <w:rFonts w:ascii="Tahoma" w:hAnsi="Tahoma" w:cs="Tahoma"/>
          <w:sz w:val="20"/>
          <w:szCs w:val="20"/>
        </w:rPr>
      </w:pPr>
      <w:r w:rsidRPr="00C2798F">
        <w:rPr>
          <w:rFonts w:ascii="Tahoma" w:hAnsi="Tahoma" w:cs="Tahoma"/>
          <w:sz w:val="20"/>
          <w:szCs w:val="20"/>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C82C13" w:rsidRDefault="00C82C13" w:rsidP="00C82C13">
      <w:pPr>
        <w:tabs>
          <w:tab w:val="left" w:pos="426"/>
        </w:tabs>
        <w:jc w:val="both"/>
        <w:rPr>
          <w:rFonts w:ascii="Tahoma" w:hAnsi="Tahoma" w:cs="Tahoma"/>
          <w:b/>
          <w:bCs/>
          <w:sz w:val="20"/>
          <w:szCs w:val="20"/>
        </w:rPr>
      </w:pPr>
    </w:p>
    <w:p w:rsidR="00C82C13" w:rsidRDefault="00C82C13" w:rsidP="00C82C13"/>
    <w:p w:rsidR="00C82C13" w:rsidRDefault="00C82C13" w:rsidP="00C82C13"/>
    <w:tbl>
      <w:tblPr>
        <w:tblpPr w:leftFromText="180" w:rightFromText="180" w:vertAnchor="text" w:horzAnchor="margin" w:tblpY="721"/>
        <w:tblW w:w="9141" w:type="dxa"/>
        <w:tblLayout w:type="fixed"/>
        <w:tblLook w:val="01E0" w:firstRow="1" w:lastRow="1" w:firstColumn="1" w:lastColumn="1" w:noHBand="0" w:noVBand="0"/>
      </w:tblPr>
      <w:tblGrid>
        <w:gridCol w:w="4554"/>
        <w:gridCol w:w="4587"/>
      </w:tblGrid>
      <w:tr w:rsidR="0026485B" w:rsidRPr="00995CB6" w:rsidTr="003B66A1">
        <w:trPr>
          <w:trHeight w:val="2270"/>
        </w:trPr>
        <w:tc>
          <w:tcPr>
            <w:tcW w:w="4554" w:type="dxa"/>
          </w:tcPr>
          <w:p w:rsidR="0026485B" w:rsidRDefault="0026485B" w:rsidP="0026485B">
            <w:pPr>
              <w:tabs>
                <w:tab w:val="left" w:pos="7797"/>
                <w:tab w:val="left" w:pos="8041"/>
              </w:tabs>
              <w:spacing w:line="360" w:lineRule="auto"/>
              <w:rPr>
                <w:rFonts w:ascii="Tahoma" w:hAnsi="Tahoma" w:cs="Tahoma"/>
                <w:b/>
                <w:bCs/>
                <w:sz w:val="20"/>
              </w:rPr>
            </w:pPr>
          </w:p>
          <w:p w:rsidR="0026485B" w:rsidRDefault="0026485B" w:rsidP="0026485B">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p w:rsidR="0026485B" w:rsidRDefault="0026485B" w:rsidP="0026485B">
            <w:pPr>
              <w:tabs>
                <w:tab w:val="left" w:pos="7797"/>
                <w:tab w:val="left" w:pos="8041"/>
              </w:tabs>
              <w:spacing w:line="360" w:lineRule="auto"/>
              <w:rPr>
                <w:rFonts w:ascii="Tahoma" w:hAnsi="Tahoma" w:cs="Tahoma"/>
                <w:b/>
                <w:bCs/>
                <w:sz w:val="20"/>
              </w:rPr>
            </w:pPr>
            <w:r>
              <w:rPr>
                <w:rFonts w:ascii="Tahoma" w:hAnsi="Tahoma" w:cs="Tahoma"/>
                <w:b/>
                <w:bCs/>
                <w:sz w:val="20"/>
              </w:rPr>
              <w:t xml:space="preserve"> </w:t>
            </w:r>
          </w:p>
          <w:tbl>
            <w:tblPr>
              <w:tblW w:w="5635" w:type="dxa"/>
              <w:tblLayout w:type="fixed"/>
              <w:tblLook w:val="04A0" w:firstRow="1" w:lastRow="0" w:firstColumn="1" w:lastColumn="0" w:noHBand="0" w:noVBand="1"/>
            </w:tblPr>
            <w:tblGrid>
              <w:gridCol w:w="5635"/>
            </w:tblGrid>
            <w:tr w:rsidR="0026485B" w:rsidRPr="005E7B5B" w:rsidTr="00811EC1">
              <w:trPr>
                <w:trHeight w:val="80"/>
              </w:trPr>
              <w:tc>
                <w:tcPr>
                  <w:tcW w:w="5635" w:type="dxa"/>
                  <w:tcBorders>
                    <w:top w:val="nil"/>
                    <w:left w:val="nil"/>
                    <w:bottom w:val="nil"/>
                    <w:right w:val="nil"/>
                  </w:tcBorders>
                  <w:shd w:val="clear" w:color="auto" w:fill="auto"/>
                  <w:vAlign w:val="center"/>
                </w:tcPr>
                <w:p w:rsidR="0026485B" w:rsidRPr="005E7B5B" w:rsidRDefault="0026485B" w:rsidP="00D81348">
                  <w:pPr>
                    <w:framePr w:hSpace="180" w:wrap="around" w:vAnchor="text" w:hAnchor="margin" w:y="721"/>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26485B" w:rsidRPr="005E7B5B" w:rsidTr="00811EC1">
              <w:trPr>
                <w:trHeight w:val="80"/>
              </w:trPr>
              <w:tc>
                <w:tcPr>
                  <w:tcW w:w="5635" w:type="dxa"/>
                  <w:tcBorders>
                    <w:top w:val="nil"/>
                    <w:left w:val="nil"/>
                    <w:bottom w:val="nil"/>
                    <w:right w:val="nil"/>
                  </w:tcBorders>
                  <w:shd w:val="clear" w:color="auto" w:fill="auto"/>
                  <w:vAlign w:val="center"/>
                </w:tcPr>
                <w:p w:rsidR="0026485B" w:rsidRDefault="0026485B" w:rsidP="00D81348">
                  <w:pPr>
                    <w:framePr w:hSpace="180" w:wrap="around" w:vAnchor="text" w:hAnchor="margin" w:y="721"/>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26485B" w:rsidRDefault="0026485B" w:rsidP="00D81348">
                  <w:pPr>
                    <w:framePr w:hSpace="180" w:wrap="around" w:vAnchor="text" w:hAnchor="margin" w:y="721"/>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26485B" w:rsidRPr="005E7B5B" w:rsidRDefault="0026485B" w:rsidP="00D81348">
                  <w:pPr>
                    <w:framePr w:hSpace="180" w:wrap="around" w:vAnchor="text" w:hAnchor="margin" w:y="721"/>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26485B" w:rsidRDefault="0026485B" w:rsidP="0026485B">
            <w:pPr>
              <w:spacing w:line="360" w:lineRule="auto"/>
              <w:rPr>
                <w:rFonts w:ascii="Tahoma" w:hAnsi="Tahoma" w:cs="Tahoma"/>
                <w:sz w:val="20"/>
              </w:rPr>
            </w:pPr>
          </w:p>
          <w:p w:rsidR="0026485B" w:rsidRDefault="0026485B" w:rsidP="0026485B">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26485B" w:rsidRDefault="0026485B" w:rsidP="0026485B">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4587" w:type="dxa"/>
          </w:tcPr>
          <w:p w:rsidR="0026485B" w:rsidRDefault="0026485B" w:rsidP="0026485B">
            <w:pPr>
              <w:tabs>
                <w:tab w:val="left" w:pos="7797"/>
                <w:tab w:val="left" w:pos="8041"/>
              </w:tabs>
              <w:spacing w:line="360" w:lineRule="auto"/>
              <w:ind w:left="408" w:hanging="408"/>
              <w:jc w:val="center"/>
              <w:rPr>
                <w:rFonts w:ascii="Tahoma" w:hAnsi="Tahoma" w:cs="Tahoma"/>
                <w:b/>
                <w:bCs/>
                <w:sz w:val="20"/>
              </w:rPr>
            </w:pPr>
          </w:p>
          <w:p w:rsidR="0026485B" w:rsidRDefault="0026485B" w:rsidP="0026485B">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26485B" w:rsidRDefault="0026485B" w:rsidP="0026485B">
            <w:pPr>
              <w:tabs>
                <w:tab w:val="left" w:pos="7797"/>
                <w:tab w:val="left" w:pos="8041"/>
              </w:tabs>
              <w:spacing w:line="360" w:lineRule="auto"/>
              <w:ind w:left="408" w:hanging="408"/>
              <w:jc w:val="center"/>
              <w:rPr>
                <w:rFonts w:ascii="Tahoma" w:hAnsi="Tahoma" w:cs="Tahoma"/>
                <w:sz w:val="20"/>
              </w:rPr>
            </w:pPr>
          </w:p>
          <w:p w:rsidR="0026485B" w:rsidRDefault="0026485B" w:rsidP="0026485B">
            <w:pPr>
              <w:spacing w:line="360" w:lineRule="auto"/>
              <w:jc w:val="both"/>
              <w:rPr>
                <w:rFonts w:ascii="Tahoma" w:hAnsi="Tahoma" w:cs="Tahoma"/>
                <w:sz w:val="20"/>
                <w:szCs w:val="20"/>
                <w:lang w:eastAsia="en-US"/>
              </w:rPr>
            </w:pPr>
          </w:p>
          <w:p w:rsidR="0026485B" w:rsidRDefault="0026485B" w:rsidP="0026485B">
            <w:pPr>
              <w:spacing w:line="360" w:lineRule="auto"/>
              <w:jc w:val="both"/>
              <w:rPr>
                <w:rFonts w:ascii="Tahoma" w:hAnsi="Tahoma" w:cs="Tahoma"/>
                <w:sz w:val="20"/>
                <w:szCs w:val="20"/>
                <w:lang w:eastAsia="en-US"/>
              </w:rPr>
            </w:pPr>
          </w:p>
          <w:p w:rsidR="0026485B" w:rsidRDefault="0026485B" w:rsidP="0026485B">
            <w:pPr>
              <w:spacing w:line="360" w:lineRule="auto"/>
              <w:jc w:val="both"/>
              <w:rPr>
                <w:rFonts w:ascii="Tahoma" w:hAnsi="Tahoma" w:cs="Tahoma"/>
                <w:sz w:val="20"/>
                <w:szCs w:val="20"/>
                <w:lang w:eastAsia="en-US"/>
              </w:rPr>
            </w:pPr>
          </w:p>
          <w:p w:rsidR="0026485B" w:rsidRDefault="0026485B" w:rsidP="0026485B">
            <w:pPr>
              <w:spacing w:line="360" w:lineRule="auto"/>
              <w:jc w:val="both"/>
              <w:rPr>
                <w:rFonts w:ascii="Tahoma" w:hAnsi="Tahoma" w:cs="Tahoma"/>
                <w:sz w:val="20"/>
                <w:szCs w:val="20"/>
                <w:lang w:eastAsia="en-US"/>
              </w:rPr>
            </w:pPr>
          </w:p>
          <w:p w:rsidR="0026485B" w:rsidRDefault="0026485B" w:rsidP="0026485B">
            <w:pPr>
              <w:spacing w:line="360" w:lineRule="auto"/>
              <w:jc w:val="both"/>
              <w:rPr>
                <w:rFonts w:ascii="Tahoma" w:hAnsi="Tahoma" w:cs="Tahoma"/>
                <w:sz w:val="20"/>
                <w:szCs w:val="20"/>
                <w:lang w:eastAsia="en-US"/>
              </w:rPr>
            </w:pPr>
          </w:p>
          <w:p w:rsidR="0026485B" w:rsidRDefault="0026485B" w:rsidP="0026485B">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26485B" w:rsidRDefault="0026485B" w:rsidP="0026485B">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8504D3" w:rsidRDefault="008504D3" w:rsidP="008504D3">
      <w:pPr>
        <w:rPr>
          <w:rFonts w:ascii="Tahoma" w:hAnsi="Tahoma" w:cs="Tahoma"/>
          <w:b/>
          <w:sz w:val="20"/>
        </w:rPr>
      </w:pPr>
    </w:p>
    <w:p w:rsidR="00C82C13" w:rsidRDefault="00C82C13" w:rsidP="00F14379">
      <w:pPr>
        <w:shd w:val="clear" w:color="auto" w:fill="FFFFFF" w:themeFill="background1"/>
        <w:spacing w:line="360" w:lineRule="auto"/>
        <w:ind w:firstLine="709"/>
        <w:jc w:val="right"/>
        <w:rPr>
          <w:rFonts w:ascii="Tahoma" w:hAnsi="Tahoma" w:cs="Tahoma"/>
          <w:sz w:val="4"/>
          <w:szCs w:val="4"/>
        </w:rPr>
        <w:sectPr w:rsidR="00C82C13" w:rsidSect="00C82C13">
          <w:pgSz w:w="11906" w:h="16838"/>
          <w:pgMar w:top="709" w:right="851" w:bottom="567" w:left="1134" w:header="709" w:footer="709" w:gutter="0"/>
          <w:cols w:space="708"/>
          <w:docGrid w:linePitch="360"/>
        </w:sectPr>
      </w:pPr>
    </w:p>
    <w:tbl>
      <w:tblPr>
        <w:tblW w:w="5000" w:type="pct"/>
        <w:tblLook w:val="04A0" w:firstRow="1" w:lastRow="0" w:firstColumn="1" w:lastColumn="0" w:noHBand="0" w:noVBand="1"/>
      </w:tblPr>
      <w:tblGrid>
        <w:gridCol w:w="947"/>
        <w:gridCol w:w="1693"/>
        <w:gridCol w:w="1619"/>
        <w:gridCol w:w="1811"/>
        <w:gridCol w:w="1079"/>
        <w:gridCol w:w="543"/>
        <w:gridCol w:w="853"/>
        <w:gridCol w:w="809"/>
        <w:gridCol w:w="270"/>
        <w:gridCol w:w="914"/>
        <w:gridCol w:w="690"/>
        <w:gridCol w:w="268"/>
        <w:gridCol w:w="1228"/>
        <w:gridCol w:w="268"/>
        <w:gridCol w:w="2312"/>
        <w:gridCol w:w="237"/>
        <w:gridCol w:w="237"/>
      </w:tblGrid>
      <w:tr w:rsidR="00104A21" w:rsidRPr="009A4743" w:rsidTr="0026485B">
        <w:trPr>
          <w:trHeight w:val="870"/>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bookmarkStart w:id="13" w:name="RANGE!A1:Q51"/>
            <w:bookmarkEnd w:id="13"/>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76" w:type="pct"/>
            <w:gridSpan w:val="3"/>
            <w:tcBorders>
              <w:top w:val="nil"/>
              <w:left w:val="nil"/>
              <w:bottom w:val="nil"/>
              <w:right w:val="nil"/>
            </w:tcBorders>
            <w:shd w:val="clear" w:color="auto" w:fill="auto"/>
            <w:vAlign w:val="center"/>
            <w:hideMark/>
          </w:tcPr>
          <w:p w:rsidR="00104A21" w:rsidRPr="009A4743" w:rsidRDefault="00104A21" w:rsidP="00445A88">
            <w:pPr>
              <w:rPr>
                <w:rFonts w:ascii="Tahoma" w:hAnsi="Tahoma" w:cs="Tahoma"/>
                <w:b/>
                <w:sz w:val="20"/>
                <w:szCs w:val="20"/>
              </w:rPr>
            </w:pPr>
            <w:r w:rsidRPr="009A4743">
              <w:rPr>
                <w:rFonts w:ascii="Tahoma" w:hAnsi="Tahoma" w:cs="Tahoma"/>
                <w:b/>
                <w:sz w:val="20"/>
                <w:szCs w:val="20"/>
              </w:rPr>
              <w:t xml:space="preserve">Приложение   </w:t>
            </w:r>
            <w:r w:rsidR="009A4743">
              <w:rPr>
                <w:rFonts w:ascii="Tahoma" w:hAnsi="Tahoma" w:cs="Tahoma"/>
                <w:b/>
                <w:sz w:val="20"/>
                <w:szCs w:val="20"/>
              </w:rPr>
              <w:t>№5</w:t>
            </w:r>
            <w:r w:rsidR="009A4743">
              <w:rPr>
                <w:rFonts w:ascii="Tahoma" w:hAnsi="Tahoma" w:cs="Tahoma"/>
                <w:b/>
                <w:sz w:val="20"/>
                <w:szCs w:val="20"/>
              </w:rPr>
              <w:br/>
              <w:t>к договору подряда №________</w:t>
            </w:r>
            <w:r w:rsidRPr="009A4743">
              <w:rPr>
                <w:rFonts w:ascii="Tahoma" w:hAnsi="Tahoma" w:cs="Tahoma"/>
                <w:b/>
                <w:sz w:val="20"/>
                <w:szCs w:val="20"/>
              </w:rPr>
              <w:t>__________</w:t>
            </w:r>
            <w:r w:rsidRPr="009A4743">
              <w:rPr>
                <w:rFonts w:ascii="Tahoma" w:hAnsi="Tahoma" w:cs="Tahoma"/>
                <w:b/>
                <w:sz w:val="20"/>
                <w:szCs w:val="20"/>
              </w:rPr>
              <w:br/>
              <w:t>от «___»__________201</w:t>
            </w:r>
            <w:r w:rsidR="00445A88" w:rsidRPr="009A4743">
              <w:rPr>
                <w:rFonts w:ascii="Tahoma" w:hAnsi="Tahoma" w:cs="Tahoma"/>
                <w:b/>
                <w:sz w:val="20"/>
                <w:szCs w:val="20"/>
              </w:rPr>
              <w:t>9</w:t>
            </w:r>
            <w:r w:rsidRPr="009A4743">
              <w:rPr>
                <w:rFonts w:ascii="Tahoma" w:hAnsi="Tahoma" w:cs="Tahoma"/>
                <w:b/>
                <w:sz w:val="20"/>
                <w:szCs w:val="20"/>
              </w:rPr>
              <w:t>г.</w:t>
            </w: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76" w:type="pct"/>
            <w:gridSpan w:val="3"/>
            <w:tcBorders>
              <w:top w:val="nil"/>
              <w:left w:val="nil"/>
              <w:bottom w:val="nil"/>
              <w:right w:val="nil"/>
            </w:tcBorders>
            <w:shd w:val="clear" w:color="auto" w:fill="auto"/>
            <w:vAlign w:val="bottom"/>
            <w:hideMark/>
          </w:tcPr>
          <w:p w:rsidR="00104A21" w:rsidRDefault="00104A21">
            <w:pPr>
              <w:jc w:val="right"/>
              <w:rPr>
                <w:rFonts w:ascii="Arial" w:hAnsi="Arial" w:cs="Arial"/>
                <w:b/>
                <w:bCs/>
                <w:color w:val="000000"/>
                <w:sz w:val="16"/>
                <w:szCs w:val="16"/>
              </w:rPr>
            </w:pPr>
            <w:r>
              <w:rPr>
                <w:rFonts w:ascii="Arial" w:hAnsi="Arial" w:cs="Arial"/>
                <w:b/>
                <w:bCs/>
                <w:color w:val="000000"/>
                <w:sz w:val="16"/>
                <w:szCs w:val="16"/>
              </w:rPr>
              <w:t xml:space="preserve"> Форма № Вн-М-05</w:t>
            </w:r>
          </w:p>
        </w:tc>
      </w:tr>
      <w:tr w:rsidR="00104A21" w:rsidTr="0026485B">
        <w:trPr>
          <w:trHeight w:val="22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b/>
                <w:bCs/>
                <w:color w:val="000000"/>
                <w:sz w:val="16"/>
                <w:szCs w:val="16"/>
              </w:rPr>
            </w:pPr>
            <w:r>
              <w:rPr>
                <w:rFonts w:ascii="Arial" w:hAnsi="Arial" w:cs="Arial"/>
                <w:b/>
                <w:bCs/>
                <w:color w:val="000000"/>
                <w:sz w:val="16"/>
                <w:szCs w:val="16"/>
              </w:rPr>
              <w:t>УТВЕРЖДАЮ</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71" w:type="pct"/>
            <w:tcBorders>
              <w:top w:val="nil"/>
              <w:left w:val="nil"/>
              <w:bottom w:val="nil"/>
              <w:right w:val="nil"/>
            </w:tcBorders>
            <w:shd w:val="clear" w:color="auto" w:fill="auto"/>
            <w:noWrap/>
            <w:vAlign w:val="bottom"/>
            <w:hideMark/>
          </w:tcPr>
          <w:p w:rsidR="00104A21" w:rsidRDefault="00104A21">
            <w:pPr>
              <w:jc w:val="right"/>
              <w:rPr>
                <w:rFonts w:ascii="Arial" w:hAnsi="Arial" w:cs="Arial"/>
                <w:b/>
                <w:bCs/>
                <w:color w:val="000000"/>
                <w:sz w:val="16"/>
                <w:szCs w:val="16"/>
              </w:rPr>
            </w:pPr>
          </w:p>
        </w:tc>
      </w:tr>
      <w:tr w:rsidR="00104A21" w:rsidTr="0026485B">
        <w:trPr>
          <w:trHeight w:val="22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b/>
                <w:bCs/>
                <w:color w:val="000000"/>
                <w:sz w:val="16"/>
                <w:szCs w:val="16"/>
              </w:rPr>
            </w:pPr>
            <w:r>
              <w:rPr>
                <w:rFonts w:ascii="Arial" w:hAnsi="Arial" w:cs="Arial"/>
                <w:b/>
                <w:bCs/>
                <w:color w:val="000000"/>
                <w:sz w:val="16"/>
                <w:szCs w:val="16"/>
              </w:rPr>
              <w:t>Руководитель</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71" w:type="pct"/>
            <w:tcBorders>
              <w:top w:val="nil"/>
              <w:left w:val="nil"/>
              <w:bottom w:val="nil"/>
              <w:right w:val="nil"/>
            </w:tcBorders>
            <w:shd w:val="clear" w:color="auto" w:fill="auto"/>
            <w:noWrap/>
            <w:vAlign w:val="bottom"/>
            <w:hideMark/>
          </w:tcPr>
          <w:p w:rsidR="00104A21" w:rsidRDefault="00104A21">
            <w:pPr>
              <w:jc w:val="right"/>
              <w:rPr>
                <w:rFonts w:ascii="Arial" w:hAnsi="Arial" w:cs="Arial"/>
                <w:b/>
                <w:bCs/>
                <w:color w:val="000000"/>
                <w:sz w:val="16"/>
                <w:szCs w:val="16"/>
              </w:rPr>
            </w:pPr>
          </w:p>
        </w:tc>
      </w:tr>
      <w:tr w:rsidR="00104A21" w:rsidTr="0026485B">
        <w:trPr>
          <w:trHeight w:val="22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31" w:type="pct"/>
            <w:tcBorders>
              <w:top w:val="nil"/>
              <w:left w:val="nil"/>
              <w:bottom w:val="nil"/>
              <w:right w:val="nil"/>
            </w:tcBorders>
            <w:shd w:val="clear" w:color="auto" w:fill="auto"/>
            <w:noWrap/>
            <w:vAlign w:val="bottom"/>
            <w:hideMark/>
          </w:tcPr>
          <w:p w:rsidR="00104A21" w:rsidRDefault="00104A21">
            <w:pPr>
              <w:rPr>
                <w:rFonts w:ascii="Calibri" w:hAnsi="Calibri" w:cs="Calibri"/>
                <w:color w:val="000000"/>
                <w:sz w:val="22"/>
                <w:szCs w:val="22"/>
              </w:rPr>
            </w:pPr>
          </w:p>
          <w:tbl>
            <w:tblPr>
              <w:tblW w:w="0" w:type="auto"/>
              <w:tblCellSpacing w:w="0" w:type="dxa"/>
              <w:tblCellMar>
                <w:left w:w="0" w:type="dxa"/>
                <w:right w:w="0" w:type="dxa"/>
              </w:tblCellMar>
              <w:tblLook w:val="04A0" w:firstRow="1" w:lastRow="0" w:firstColumn="1" w:lastColumn="0" w:noHBand="0" w:noVBand="1"/>
            </w:tblPr>
            <w:tblGrid>
              <w:gridCol w:w="980"/>
            </w:tblGrid>
            <w:tr w:rsidR="00104A21">
              <w:trPr>
                <w:trHeight w:val="225"/>
                <w:tblCellSpacing w:w="0" w:type="dxa"/>
              </w:trPr>
              <w:tc>
                <w:tcPr>
                  <w:tcW w:w="980" w:type="dxa"/>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r>
          </w:tbl>
          <w:p w:rsidR="00104A21" w:rsidRDefault="00104A21">
            <w:pPr>
              <w:rPr>
                <w:rFonts w:ascii="Calibri" w:hAnsi="Calibri" w:cs="Calibri"/>
                <w:color w:val="000000"/>
                <w:sz w:val="22"/>
                <w:szCs w:val="22"/>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76" w:type="pct"/>
            <w:gridSpan w:val="3"/>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 </w:t>
            </w: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76" w:type="pct"/>
            <w:gridSpan w:val="3"/>
            <w:tcBorders>
              <w:top w:val="single" w:sz="4" w:space="0" w:color="auto"/>
              <w:left w:val="nil"/>
              <w:bottom w:val="nil"/>
              <w:right w:val="nil"/>
            </w:tcBorders>
            <w:shd w:val="clear" w:color="auto" w:fill="auto"/>
            <w:noWrap/>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(должность, подпись, расшифровка)</w:t>
            </w: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r>
              <w:rPr>
                <w:rFonts w:ascii="Arial" w:hAnsi="Arial" w:cs="Arial"/>
                <w:color w:val="000000"/>
                <w:sz w:val="16"/>
                <w:szCs w:val="16"/>
              </w:rPr>
              <w:t>"      " ____________20 ___  г.</w:t>
            </w:r>
          </w:p>
        </w:tc>
        <w:tc>
          <w:tcPr>
            <w:tcW w:w="71" w:type="pct"/>
            <w:tcBorders>
              <w:top w:val="nil"/>
              <w:left w:val="nil"/>
              <w:bottom w:val="nil"/>
              <w:right w:val="nil"/>
            </w:tcBorders>
            <w:shd w:val="clear" w:color="auto" w:fill="auto"/>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vAlign w:val="bottom"/>
            <w:hideMark/>
          </w:tcPr>
          <w:p w:rsidR="00104A21" w:rsidRDefault="00104A21">
            <w:pPr>
              <w:rPr>
                <w:rFonts w:ascii="Arial" w:hAnsi="Arial" w:cs="Arial"/>
                <w:sz w:val="20"/>
                <w:szCs w:val="20"/>
              </w:rPr>
            </w:pPr>
          </w:p>
        </w:tc>
      </w:tr>
      <w:tr w:rsidR="00104A21" w:rsidTr="0026485B">
        <w:trPr>
          <w:trHeight w:val="19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76" w:type="pct"/>
            <w:gridSpan w:val="3"/>
            <w:tcBorders>
              <w:top w:val="nil"/>
              <w:left w:val="nil"/>
              <w:bottom w:val="nil"/>
              <w:right w:val="nil"/>
            </w:tcBorders>
            <w:shd w:val="clear" w:color="auto" w:fill="auto"/>
            <w:vAlign w:val="bottom"/>
            <w:hideMark/>
          </w:tcPr>
          <w:p w:rsidR="00104A21" w:rsidRDefault="00104A21">
            <w:pPr>
              <w:jc w:val="right"/>
              <w:rPr>
                <w:rFonts w:ascii="Arial" w:hAnsi="Arial" w:cs="Arial"/>
                <w:b/>
                <w:bCs/>
                <w:color w:val="000000"/>
                <w:sz w:val="16"/>
                <w:szCs w:val="16"/>
              </w:rPr>
            </w:pPr>
          </w:p>
        </w:tc>
      </w:tr>
      <w:tr w:rsidR="00104A21" w:rsidTr="00104A21">
        <w:trPr>
          <w:trHeight w:val="300"/>
        </w:trPr>
        <w:tc>
          <w:tcPr>
            <w:tcW w:w="5000" w:type="pct"/>
            <w:gridSpan w:val="17"/>
            <w:tcBorders>
              <w:top w:val="nil"/>
              <w:left w:val="nil"/>
              <w:bottom w:val="nil"/>
              <w:right w:val="nil"/>
            </w:tcBorders>
            <w:shd w:val="clear" w:color="auto" w:fill="auto"/>
            <w:noWrap/>
            <w:vAlign w:val="bottom"/>
            <w:hideMark/>
          </w:tcPr>
          <w:p w:rsidR="00104A21" w:rsidRDefault="00104A21">
            <w:pPr>
              <w:jc w:val="center"/>
              <w:rPr>
                <w:rFonts w:ascii="Arial" w:hAnsi="Arial" w:cs="Arial"/>
                <w:b/>
                <w:bCs/>
                <w:color w:val="000000"/>
                <w:sz w:val="20"/>
                <w:szCs w:val="20"/>
              </w:rPr>
            </w:pPr>
            <w:r>
              <w:rPr>
                <w:rFonts w:ascii="Calibri" w:hAnsi="Calibri" w:cs="Calibri"/>
                <w:noProof/>
                <w:color w:val="000000"/>
                <w:sz w:val="22"/>
                <w:szCs w:val="22"/>
              </w:rPr>
              <mc:AlternateContent>
                <mc:Choice Requires="wps">
                  <w:drawing>
                    <wp:anchor distT="0" distB="0" distL="114300" distR="114300" simplePos="0" relativeHeight="251659264" behindDoc="0" locked="0" layoutInCell="1" allowOverlap="1" wp14:anchorId="7802FAE7" wp14:editId="25606961">
                      <wp:simplePos x="0" y="0"/>
                      <wp:positionH relativeFrom="column">
                        <wp:posOffset>2939415</wp:posOffset>
                      </wp:positionH>
                      <wp:positionV relativeFrom="paragraph">
                        <wp:posOffset>74930</wp:posOffset>
                      </wp:positionV>
                      <wp:extent cx="7905750" cy="6762750"/>
                      <wp:effectExtent l="0" t="0" r="0" b="0"/>
                      <wp:wrapNone/>
                      <wp:docPr id="6" name="Поле 6"/>
                      <wp:cNvGraphicFramePr/>
                      <a:graphic xmlns:a="http://schemas.openxmlformats.org/drawingml/2006/main">
                        <a:graphicData uri="http://schemas.microsoft.com/office/word/2010/wordprocessingShape">
                          <wps:wsp>
                            <wps:cNvSpPr txBox="1"/>
                            <wps:spPr>
                              <a:xfrm rot="18926939">
                                <a:off x="0" y="0"/>
                                <a:ext cx="6564395" cy="1801364"/>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5B0D6E" w:rsidRPr="00104A21" w:rsidRDefault="005B0D6E" w:rsidP="00104A21">
                                  <w:pPr>
                                    <w:pStyle w:val="afb"/>
                                    <w:spacing w:before="0" w:beforeAutospacing="0" w:after="0" w:afterAutospacing="0"/>
                                    <w:rPr>
                                      <w:color w:val="262626" w:themeColor="text1" w:themeTint="D9"/>
                                    </w:rPr>
                                  </w:pPr>
                                  <w:r w:rsidRPr="00CF11F3">
                                    <w:rPr>
                                      <w:rFonts w:ascii="Tahoma" w:hAnsi="Tahoma" w:cs="Tahoma"/>
                                      <w:b/>
                                      <w:bCs/>
                                      <w:color w:val="808080" w:themeColor="background1" w:themeShade="80"/>
                                      <w:spacing w:val="36"/>
                                      <w:position w:val="2"/>
                                      <w:sz w:val="200"/>
                                      <w:szCs w:val="200"/>
                                    </w:rPr>
                                    <w:t>ОБРАЗЕЦ</w:t>
                                  </w:r>
                                </w:p>
                              </w:txbxContent>
                            </wps:txbx>
                            <wps:bodyPr vert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 o:spid="_x0000_s1026" type="#_x0000_t202" style="position:absolute;left:0;text-align:left;margin-left:231.45pt;margin-top:5.9pt;width:622.5pt;height:532.5pt;rotation:-291969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" filled="f" stroked="f">
                      <v:textbox>
                        <w:txbxContent>
                          <w:p w:rsidR="005B0D6E" w:rsidRPr="00104A21" w:rsidRDefault="005B0D6E" w:rsidP="00104A21">
                            <w:pPr>
                              <w:pStyle w:val="afb"/>
                              <w:spacing w:before="0" w:beforeAutospacing="0" w:after="0" w:afterAutospacing="0"/>
                              <w:rPr>
                                <w:color w:val="262626" w:themeColor="text1" w:themeTint="D9"/>
                              </w:rPr>
                            </w:pPr>
                            <w:r w:rsidRPr="00CF11F3">
                              <w:rPr>
                                <w:rFonts w:ascii="Tahoma" w:hAnsi="Tahoma" w:cs="Tahoma"/>
                                <w:b/>
                                <w:bCs/>
                                <w:color w:val="808080" w:themeColor="background1" w:themeShade="80"/>
                                <w:spacing w:val="36"/>
                                <w:position w:val="2"/>
                                <w:sz w:val="200"/>
                                <w:szCs w:val="200"/>
                              </w:rPr>
                              <w:t>ОБРАЗЕЦ</w:t>
                            </w:r>
                          </w:p>
                        </w:txbxContent>
                      </v:textbox>
                    </v:shape>
                  </w:pict>
                </mc:Fallback>
              </mc:AlternateContent>
            </w:r>
            <w:r>
              <w:rPr>
                <w:rFonts w:ascii="Arial" w:hAnsi="Arial" w:cs="Arial"/>
                <w:b/>
                <w:bCs/>
                <w:color w:val="000000"/>
                <w:sz w:val="20"/>
                <w:szCs w:val="20"/>
              </w:rPr>
              <w:t>АКТ №</w:t>
            </w:r>
          </w:p>
        </w:tc>
      </w:tr>
      <w:tr w:rsidR="00104A21" w:rsidTr="00104A21">
        <w:trPr>
          <w:trHeight w:val="525"/>
        </w:trPr>
        <w:tc>
          <w:tcPr>
            <w:tcW w:w="5000" w:type="pct"/>
            <w:gridSpan w:val="17"/>
            <w:tcBorders>
              <w:top w:val="nil"/>
              <w:left w:val="nil"/>
              <w:bottom w:val="nil"/>
              <w:right w:val="nil"/>
            </w:tcBorders>
            <w:shd w:val="clear" w:color="auto" w:fill="auto"/>
            <w:vAlign w:val="bottom"/>
            <w:hideMark/>
          </w:tcPr>
          <w:p w:rsidR="00104A21" w:rsidRDefault="00104A21">
            <w:pPr>
              <w:jc w:val="center"/>
              <w:rPr>
                <w:rFonts w:ascii="Arial" w:hAnsi="Arial" w:cs="Arial"/>
                <w:b/>
                <w:bCs/>
                <w:color w:val="000000"/>
                <w:sz w:val="20"/>
                <w:szCs w:val="20"/>
              </w:rPr>
            </w:pPr>
            <w:r>
              <w:rPr>
                <w:rFonts w:ascii="Arial" w:hAnsi="Arial" w:cs="Arial"/>
                <w:b/>
                <w:bCs/>
                <w:color w:val="000000"/>
                <w:sz w:val="20"/>
                <w:szCs w:val="20"/>
              </w:rPr>
              <w:t xml:space="preserve">     об оприходовании материальных ценностей,</w:t>
            </w:r>
            <w:r>
              <w:rPr>
                <w:rFonts w:ascii="Arial" w:hAnsi="Arial" w:cs="Arial"/>
                <w:b/>
                <w:bCs/>
                <w:color w:val="000000"/>
                <w:sz w:val="20"/>
                <w:szCs w:val="20"/>
              </w:rPr>
              <w:br/>
              <w:t>полученных при разборке, демонтаже и ремонте зданий, сооружений и оборудования</w:t>
            </w:r>
          </w:p>
        </w:tc>
      </w:tr>
      <w:tr w:rsidR="00104A21" w:rsidTr="0026485B">
        <w:trPr>
          <w:trHeight w:val="255"/>
        </w:trPr>
        <w:tc>
          <w:tcPr>
            <w:tcW w:w="1338" w:type="pct"/>
            <w:gridSpan w:val="3"/>
            <w:tcBorders>
              <w:top w:val="nil"/>
              <w:left w:val="nil"/>
              <w:bottom w:val="nil"/>
              <w:right w:val="nil"/>
            </w:tcBorders>
            <w:shd w:val="clear" w:color="auto" w:fill="auto"/>
            <w:vAlign w:val="bottom"/>
            <w:hideMark/>
          </w:tcPr>
          <w:p w:rsidR="00104A21" w:rsidRDefault="00104A21">
            <w:pPr>
              <w:rPr>
                <w:rFonts w:ascii="Arial" w:hAnsi="Arial" w:cs="Arial"/>
                <w:sz w:val="20"/>
                <w:szCs w:val="20"/>
              </w:rPr>
            </w:pPr>
            <w:r>
              <w:rPr>
                <w:rFonts w:ascii="Arial" w:hAnsi="Arial" w:cs="Arial"/>
                <w:sz w:val="20"/>
                <w:szCs w:val="20"/>
              </w:rPr>
              <w:t>Организация</w:t>
            </w:r>
          </w:p>
        </w:tc>
        <w:tc>
          <w:tcPr>
            <w:tcW w:w="3520" w:type="pct"/>
            <w:gridSpan w:val="12"/>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71" w:type="pct"/>
            <w:tcBorders>
              <w:top w:val="nil"/>
              <w:left w:val="nil"/>
              <w:bottom w:val="nil"/>
              <w:right w:val="nil"/>
            </w:tcBorders>
            <w:shd w:val="clear" w:color="auto" w:fill="auto"/>
            <w:vAlign w:val="bottom"/>
            <w:hideMark/>
          </w:tcPr>
          <w:p w:rsidR="00104A21" w:rsidRDefault="00104A21">
            <w:pPr>
              <w:jc w:val="right"/>
              <w:rPr>
                <w:rFonts w:ascii="Arial" w:hAnsi="Arial" w:cs="Arial"/>
                <w:sz w:val="20"/>
                <w:szCs w:val="20"/>
              </w:rPr>
            </w:pPr>
          </w:p>
        </w:tc>
        <w:tc>
          <w:tcPr>
            <w:tcW w:w="71" w:type="pct"/>
            <w:tcBorders>
              <w:top w:val="nil"/>
              <w:left w:val="nil"/>
              <w:bottom w:val="nil"/>
              <w:right w:val="nil"/>
            </w:tcBorders>
            <w:shd w:val="clear" w:color="auto" w:fill="auto"/>
            <w:vAlign w:val="bottom"/>
            <w:hideMark/>
          </w:tcPr>
          <w:p w:rsidR="00104A21" w:rsidRDefault="00104A21">
            <w:pPr>
              <w:jc w:val="center"/>
              <w:rPr>
                <w:rFonts w:ascii="Arial" w:hAnsi="Arial" w:cs="Arial"/>
                <w:sz w:val="20"/>
                <w:szCs w:val="20"/>
              </w:rPr>
            </w:pPr>
          </w:p>
        </w:tc>
      </w:tr>
      <w:tr w:rsidR="00104A21" w:rsidTr="0026485B">
        <w:trPr>
          <w:trHeight w:val="255"/>
        </w:trPr>
        <w:tc>
          <w:tcPr>
            <w:tcW w:w="1338" w:type="pct"/>
            <w:gridSpan w:val="3"/>
            <w:tcBorders>
              <w:top w:val="nil"/>
              <w:left w:val="nil"/>
              <w:bottom w:val="nil"/>
              <w:right w:val="nil"/>
            </w:tcBorders>
            <w:shd w:val="clear" w:color="auto" w:fill="auto"/>
            <w:vAlign w:val="bottom"/>
            <w:hideMark/>
          </w:tcPr>
          <w:p w:rsidR="00104A21" w:rsidRDefault="00104A21">
            <w:pPr>
              <w:rPr>
                <w:rFonts w:ascii="Arial" w:hAnsi="Arial" w:cs="Arial"/>
                <w:sz w:val="20"/>
                <w:szCs w:val="20"/>
              </w:rPr>
            </w:pPr>
            <w:r>
              <w:rPr>
                <w:rFonts w:ascii="Arial" w:hAnsi="Arial" w:cs="Arial"/>
                <w:sz w:val="20"/>
                <w:szCs w:val="20"/>
              </w:rPr>
              <w:t xml:space="preserve">Заказчик / </w:t>
            </w:r>
            <w:proofErr w:type="spellStart"/>
            <w:r>
              <w:rPr>
                <w:rFonts w:ascii="Arial" w:hAnsi="Arial" w:cs="Arial"/>
                <w:sz w:val="20"/>
                <w:szCs w:val="20"/>
              </w:rPr>
              <w:t>Хозспособ</w:t>
            </w:r>
            <w:proofErr w:type="spellEnd"/>
          </w:p>
        </w:tc>
        <w:tc>
          <w:tcPr>
            <w:tcW w:w="3520" w:type="pct"/>
            <w:gridSpan w:val="12"/>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255"/>
        </w:trPr>
        <w:tc>
          <w:tcPr>
            <w:tcW w:w="1338" w:type="pct"/>
            <w:gridSpan w:val="3"/>
            <w:tcBorders>
              <w:top w:val="nil"/>
              <w:left w:val="nil"/>
              <w:bottom w:val="nil"/>
              <w:right w:val="nil"/>
            </w:tcBorders>
            <w:shd w:val="clear" w:color="auto" w:fill="auto"/>
            <w:vAlign w:val="bottom"/>
            <w:hideMark/>
          </w:tcPr>
          <w:p w:rsidR="00104A21" w:rsidRDefault="00104A21">
            <w:pPr>
              <w:rPr>
                <w:rFonts w:ascii="Arial" w:hAnsi="Arial" w:cs="Arial"/>
                <w:sz w:val="20"/>
                <w:szCs w:val="20"/>
              </w:rPr>
            </w:pPr>
            <w:r>
              <w:rPr>
                <w:rFonts w:ascii="Arial" w:hAnsi="Arial" w:cs="Arial"/>
                <w:sz w:val="20"/>
                <w:szCs w:val="20"/>
              </w:rPr>
              <w:t>Подрядчик / Структурное подразделение</w:t>
            </w:r>
          </w:p>
        </w:tc>
        <w:tc>
          <w:tcPr>
            <w:tcW w:w="3520" w:type="pct"/>
            <w:gridSpan w:val="12"/>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255"/>
        </w:trPr>
        <w:tc>
          <w:tcPr>
            <w:tcW w:w="1338" w:type="pct"/>
            <w:gridSpan w:val="3"/>
            <w:tcBorders>
              <w:top w:val="nil"/>
              <w:left w:val="nil"/>
              <w:bottom w:val="nil"/>
              <w:right w:val="nil"/>
            </w:tcBorders>
            <w:shd w:val="clear" w:color="auto" w:fill="auto"/>
            <w:vAlign w:val="bottom"/>
            <w:hideMark/>
          </w:tcPr>
          <w:p w:rsidR="00104A21" w:rsidRDefault="00104A21">
            <w:pPr>
              <w:rPr>
                <w:rFonts w:ascii="Arial" w:hAnsi="Arial" w:cs="Arial"/>
                <w:sz w:val="20"/>
                <w:szCs w:val="20"/>
              </w:rPr>
            </w:pPr>
            <w:r>
              <w:rPr>
                <w:rFonts w:ascii="Arial" w:hAnsi="Arial" w:cs="Arial"/>
                <w:sz w:val="20"/>
                <w:szCs w:val="20"/>
              </w:rPr>
              <w:t>Договор</w:t>
            </w:r>
          </w:p>
        </w:tc>
        <w:tc>
          <w:tcPr>
            <w:tcW w:w="569"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339"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171"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268"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264"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85"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298"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237"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85"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386"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85"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734" w:type="pct"/>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255"/>
        </w:trPr>
        <w:tc>
          <w:tcPr>
            <w:tcW w:w="1338" w:type="pct"/>
            <w:gridSpan w:val="3"/>
            <w:tcBorders>
              <w:top w:val="nil"/>
              <w:left w:val="nil"/>
              <w:bottom w:val="nil"/>
              <w:right w:val="nil"/>
            </w:tcBorders>
            <w:shd w:val="clear" w:color="auto" w:fill="auto"/>
            <w:hideMark/>
          </w:tcPr>
          <w:p w:rsidR="00104A21" w:rsidRDefault="00104A21">
            <w:pPr>
              <w:rPr>
                <w:rFonts w:ascii="Arial" w:hAnsi="Arial" w:cs="Arial"/>
                <w:sz w:val="20"/>
                <w:szCs w:val="20"/>
              </w:rPr>
            </w:pPr>
            <w:r>
              <w:rPr>
                <w:rFonts w:ascii="Arial" w:hAnsi="Arial" w:cs="Arial"/>
                <w:sz w:val="20"/>
                <w:szCs w:val="20"/>
              </w:rPr>
              <w:t>С привлечением оценочных организаций</w:t>
            </w:r>
          </w:p>
        </w:tc>
        <w:tc>
          <w:tcPr>
            <w:tcW w:w="3520" w:type="pct"/>
            <w:gridSpan w:val="12"/>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u w:val="single"/>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u w:val="single"/>
              </w:rPr>
            </w:pPr>
          </w:p>
        </w:tc>
      </w:tr>
      <w:tr w:rsidR="00104A21" w:rsidTr="0026485B">
        <w:trPr>
          <w:trHeight w:val="255"/>
        </w:trPr>
        <w:tc>
          <w:tcPr>
            <w:tcW w:w="298" w:type="pct"/>
            <w:tcBorders>
              <w:top w:val="nil"/>
              <w:left w:val="nil"/>
              <w:bottom w:val="nil"/>
              <w:right w:val="nil"/>
            </w:tcBorders>
            <w:shd w:val="clear" w:color="auto" w:fill="auto"/>
            <w:hideMark/>
          </w:tcPr>
          <w:p w:rsidR="00104A21" w:rsidRDefault="00104A21">
            <w:pPr>
              <w:rPr>
                <w:rFonts w:ascii="Arial" w:hAnsi="Arial" w:cs="Arial"/>
                <w:sz w:val="20"/>
                <w:szCs w:val="20"/>
              </w:rPr>
            </w:pPr>
          </w:p>
        </w:tc>
        <w:tc>
          <w:tcPr>
            <w:tcW w:w="531" w:type="pct"/>
            <w:tcBorders>
              <w:top w:val="nil"/>
              <w:left w:val="nil"/>
              <w:bottom w:val="nil"/>
              <w:right w:val="nil"/>
            </w:tcBorders>
            <w:shd w:val="clear" w:color="auto" w:fill="auto"/>
            <w:hideMark/>
          </w:tcPr>
          <w:p w:rsidR="00104A21" w:rsidRDefault="00104A21">
            <w:pPr>
              <w:rPr>
                <w:rFonts w:ascii="Arial" w:hAnsi="Arial" w:cs="Arial"/>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u w:val="single"/>
              </w:rPr>
            </w:pPr>
          </w:p>
        </w:tc>
        <w:tc>
          <w:tcPr>
            <w:tcW w:w="3520" w:type="pct"/>
            <w:gridSpan w:val="12"/>
            <w:tcBorders>
              <w:top w:val="nil"/>
              <w:left w:val="nil"/>
              <w:bottom w:val="single" w:sz="4" w:space="0" w:color="auto"/>
              <w:right w:val="nil"/>
            </w:tcBorders>
            <w:shd w:val="clear" w:color="auto" w:fill="auto"/>
            <w:noWrap/>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u w:val="single"/>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u w:val="single"/>
              </w:rPr>
            </w:pP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83"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04A21" w:rsidRDefault="00104A21">
            <w:pPr>
              <w:jc w:val="center"/>
              <w:rPr>
                <w:rFonts w:ascii="Arial" w:hAnsi="Arial" w:cs="Arial"/>
                <w:b/>
                <w:bCs/>
                <w:sz w:val="16"/>
                <w:szCs w:val="16"/>
              </w:rPr>
            </w:pPr>
            <w:r>
              <w:rPr>
                <w:rFonts w:ascii="Arial" w:hAnsi="Arial" w:cs="Arial"/>
                <w:b/>
                <w:bCs/>
                <w:sz w:val="16"/>
                <w:szCs w:val="16"/>
              </w:rPr>
              <w:t>дата составления</w:t>
            </w:r>
          </w:p>
        </w:tc>
        <w:tc>
          <w:tcPr>
            <w:tcW w:w="322"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04A21" w:rsidRDefault="00104A21">
            <w:pPr>
              <w:jc w:val="center"/>
              <w:rPr>
                <w:rFonts w:ascii="Arial" w:hAnsi="Arial" w:cs="Arial"/>
                <w:b/>
                <w:bCs/>
                <w:sz w:val="16"/>
                <w:szCs w:val="16"/>
              </w:rPr>
            </w:pPr>
            <w:r>
              <w:rPr>
                <w:rFonts w:ascii="Arial" w:hAnsi="Arial" w:cs="Arial"/>
                <w:b/>
                <w:bCs/>
                <w:sz w:val="16"/>
                <w:szCs w:val="16"/>
              </w:rPr>
              <w:t>Код вида операции</w:t>
            </w:r>
          </w:p>
        </w:tc>
        <w:tc>
          <w:tcPr>
            <w:tcW w:w="38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4A21" w:rsidRDefault="00104A21">
            <w:pPr>
              <w:jc w:val="center"/>
              <w:rPr>
                <w:rFonts w:ascii="Arial" w:hAnsi="Arial" w:cs="Arial"/>
                <w:b/>
                <w:bCs/>
                <w:sz w:val="16"/>
                <w:szCs w:val="16"/>
              </w:rPr>
            </w:pPr>
            <w:r>
              <w:rPr>
                <w:rFonts w:ascii="Arial" w:hAnsi="Arial" w:cs="Arial"/>
                <w:b/>
                <w:bCs/>
                <w:sz w:val="16"/>
                <w:szCs w:val="16"/>
              </w:rPr>
              <w:t xml:space="preserve">Структурное </w:t>
            </w:r>
            <w:proofErr w:type="gramStart"/>
            <w:r>
              <w:rPr>
                <w:rFonts w:ascii="Arial" w:hAnsi="Arial" w:cs="Arial"/>
                <w:b/>
                <w:bCs/>
                <w:sz w:val="16"/>
                <w:szCs w:val="16"/>
              </w:rPr>
              <w:t>подразделе-</w:t>
            </w:r>
            <w:proofErr w:type="spellStart"/>
            <w:r>
              <w:rPr>
                <w:rFonts w:ascii="Arial" w:hAnsi="Arial" w:cs="Arial"/>
                <w:b/>
                <w:bCs/>
                <w:sz w:val="16"/>
                <w:szCs w:val="16"/>
              </w:rPr>
              <w:t>ние</w:t>
            </w:r>
            <w:proofErr w:type="spellEnd"/>
            <w:proofErr w:type="gramEnd"/>
          </w:p>
        </w:tc>
        <w:tc>
          <w:tcPr>
            <w:tcW w:w="81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16"/>
                <w:szCs w:val="16"/>
              </w:rPr>
            </w:pPr>
            <w:r>
              <w:rPr>
                <w:rFonts w:ascii="Arial" w:hAnsi="Arial" w:cs="Arial"/>
                <w:b/>
                <w:bCs/>
                <w:sz w:val="16"/>
                <w:szCs w:val="16"/>
              </w:rPr>
              <w:t>Вид деятельности</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300"/>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83" w:type="pct"/>
            <w:gridSpan w:val="2"/>
            <w:vMerge/>
            <w:tcBorders>
              <w:top w:val="nil"/>
              <w:left w:val="nil"/>
              <w:bottom w:val="nil"/>
              <w:right w:val="nil"/>
            </w:tcBorders>
            <w:vAlign w:val="center"/>
            <w:hideMark/>
          </w:tcPr>
          <w:p w:rsidR="00104A21" w:rsidRDefault="00104A21">
            <w:pPr>
              <w:rPr>
                <w:rFonts w:ascii="Arial" w:hAnsi="Arial" w:cs="Arial"/>
                <w:b/>
                <w:bCs/>
                <w:sz w:val="16"/>
                <w:szCs w:val="16"/>
              </w:rPr>
            </w:pPr>
          </w:p>
        </w:tc>
        <w:tc>
          <w:tcPr>
            <w:tcW w:w="322" w:type="pct"/>
            <w:gridSpan w:val="2"/>
            <w:vMerge/>
            <w:tcBorders>
              <w:top w:val="nil"/>
              <w:left w:val="nil"/>
              <w:bottom w:val="nil"/>
              <w:right w:val="nil"/>
            </w:tcBorders>
            <w:vAlign w:val="center"/>
            <w:hideMark/>
          </w:tcPr>
          <w:p w:rsidR="00104A21" w:rsidRDefault="00104A21">
            <w:pPr>
              <w:rPr>
                <w:rFonts w:ascii="Arial" w:hAnsi="Arial" w:cs="Arial"/>
                <w:b/>
                <w:bCs/>
                <w:sz w:val="16"/>
                <w:szCs w:val="16"/>
              </w:rPr>
            </w:pPr>
          </w:p>
        </w:tc>
        <w:tc>
          <w:tcPr>
            <w:tcW w:w="386" w:type="pct"/>
            <w:vMerge/>
            <w:tcBorders>
              <w:top w:val="single" w:sz="4" w:space="0" w:color="auto"/>
              <w:left w:val="single" w:sz="4" w:space="0" w:color="auto"/>
              <w:bottom w:val="single" w:sz="4" w:space="0" w:color="000000"/>
              <w:right w:val="single" w:sz="4" w:space="0" w:color="auto"/>
            </w:tcBorders>
            <w:vAlign w:val="center"/>
            <w:hideMark/>
          </w:tcPr>
          <w:p w:rsidR="00104A21" w:rsidRDefault="00104A21">
            <w:pPr>
              <w:rPr>
                <w:rFonts w:ascii="Arial" w:hAnsi="Arial" w:cs="Arial"/>
                <w:b/>
                <w:bCs/>
                <w:sz w:val="16"/>
                <w:szCs w:val="16"/>
              </w:rPr>
            </w:pPr>
          </w:p>
        </w:tc>
        <w:tc>
          <w:tcPr>
            <w:tcW w:w="819" w:type="pct"/>
            <w:gridSpan w:val="2"/>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16"/>
                <w:szCs w:val="16"/>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83"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322" w:type="pct"/>
            <w:gridSpan w:val="2"/>
            <w:tcBorders>
              <w:top w:val="single" w:sz="4" w:space="0" w:color="auto"/>
              <w:left w:val="nil"/>
              <w:bottom w:val="single" w:sz="4" w:space="0" w:color="auto"/>
              <w:right w:val="single" w:sz="4" w:space="0" w:color="000000"/>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386"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819" w:type="pct"/>
            <w:gridSpan w:val="2"/>
            <w:tcBorders>
              <w:top w:val="single" w:sz="4" w:space="0" w:color="auto"/>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255"/>
        </w:trPr>
        <w:tc>
          <w:tcPr>
            <w:tcW w:w="83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18"/>
                <w:szCs w:val="18"/>
              </w:rPr>
            </w:pPr>
            <w:r>
              <w:rPr>
                <w:rFonts w:ascii="Arial" w:hAnsi="Arial" w:cs="Arial"/>
                <w:b/>
                <w:bCs/>
                <w:sz w:val="18"/>
                <w:szCs w:val="18"/>
              </w:rPr>
              <w:t>Корреспондирующий счет</w:t>
            </w:r>
          </w:p>
        </w:tc>
        <w:tc>
          <w:tcPr>
            <w:tcW w:w="1077"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18"/>
                <w:szCs w:val="18"/>
              </w:rPr>
            </w:pPr>
            <w:r>
              <w:rPr>
                <w:rFonts w:ascii="Arial" w:hAnsi="Arial" w:cs="Arial"/>
                <w:b/>
                <w:bCs/>
                <w:sz w:val="18"/>
                <w:szCs w:val="18"/>
              </w:rPr>
              <w:t>Материальные ценности</w:t>
            </w:r>
          </w:p>
        </w:tc>
        <w:tc>
          <w:tcPr>
            <w:tcW w:w="51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18"/>
                <w:szCs w:val="18"/>
              </w:rPr>
            </w:pPr>
            <w:r>
              <w:rPr>
                <w:rFonts w:ascii="Arial" w:hAnsi="Arial" w:cs="Arial"/>
                <w:b/>
                <w:bCs/>
                <w:sz w:val="18"/>
                <w:szCs w:val="18"/>
              </w:rPr>
              <w:t>Единица измерения</w:t>
            </w:r>
          </w:p>
        </w:tc>
        <w:tc>
          <w:tcPr>
            <w:tcW w:w="61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18"/>
                <w:szCs w:val="18"/>
              </w:rPr>
            </w:pPr>
            <w:r>
              <w:rPr>
                <w:rFonts w:ascii="Arial" w:hAnsi="Arial" w:cs="Arial"/>
                <w:b/>
                <w:bCs/>
                <w:sz w:val="18"/>
                <w:szCs w:val="18"/>
              </w:rPr>
              <w:t>Получено при разборке и демонтаже</w:t>
            </w:r>
          </w:p>
        </w:tc>
        <w:tc>
          <w:tcPr>
            <w:tcW w:w="1091"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18"/>
                <w:szCs w:val="18"/>
              </w:rPr>
            </w:pPr>
            <w:r>
              <w:rPr>
                <w:rFonts w:ascii="Arial" w:hAnsi="Arial" w:cs="Arial"/>
                <w:b/>
                <w:bCs/>
                <w:sz w:val="18"/>
                <w:szCs w:val="18"/>
              </w:rPr>
              <w:t>Передается  для повторного использования</w:t>
            </w:r>
          </w:p>
        </w:tc>
        <w:tc>
          <w:tcPr>
            <w:tcW w:w="7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color w:val="000000"/>
                <w:sz w:val="18"/>
                <w:szCs w:val="18"/>
              </w:rPr>
            </w:pPr>
            <w:r>
              <w:rPr>
                <w:rFonts w:ascii="Arial" w:hAnsi="Arial" w:cs="Arial"/>
                <w:b/>
                <w:bCs/>
                <w:color w:val="000000"/>
                <w:sz w:val="18"/>
                <w:szCs w:val="18"/>
              </w:rPr>
              <w:t>Сумма Оприходованных ТМЦ,  руб. коп.</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660"/>
        </w:trPr>
        <w:tc>
          <w:tcPr>
            <w:tcW w:w="830" w:type="pct"/>
            <w:gridSpan w:val="2"/>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18"/>
                <w:szCs w:val="18"/>
              </w:rPr>
            </w:pPr>
          </w:p>
        </w:tc>
        <w:tc>
          <w:tcPr>
            <w:tcW w:w="1077" w:type="pct"/>
            <w:gridSpan w:val="2"/>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18"/>
                <w:szCs w:val="18"/>
              </w:rPr>
            </w:pPr>
          </w:p>
        </w:tc>
        <w:tc>
          <w:tcPr>
            <w:tcW w:w="510" w:type="pct"/>
            <w:gridSpan w:val="2"/>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18"/>
                <w:szCs w:val="18"/>
              </w:rPr>
            </w:pPr>
          </w:p>
        </w:tc>
        <w:tc>
          <w:tcPr>
            <w:tcW w:w="617" w:type="pct"/>
            <w:gridSpan w:val="3"/>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18"/>
                <w:szCs w:val="18"/>
              </w:rPr>
            </w:pPr>
          </w:p>
        </w:tc>
        <w:tc>
          <w:tcPr>
            <w:tcW w:w="1091" w:type="pct"/>
            <w:gridSpan w:val="5"/>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18"/>
                <w:szCs w:val="18"/>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color w:val="000000"/>
                <w:sz w:val="18"/>
                <w:szCs w:val="18"/>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469"/>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r>
              <w:rPr>
                <w:rFonts w:ascii="Arial" w:hAnsi="Arial" w:cs="Arial"/>
                <w:b/>
                <w:bCs/>
                <w:sz w:val="20"/>
                <w:szCs w:val="20"/>
              </w:rPr>
              <w:t>счет, субсчет</w:t>
            </w:r>
          </w:p>
        </w:tc>
        <w:tc>
          <w:tcPr>
            <w:tcW w:w="531" w:type="pct"/>
            <w:vMerge w:val="restart"/>
            <w:tcBorders>
              <w:top w:val="nil"/>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r>
              <w:rPr>
                <w:rFonts w:ascii="Arial" w:hAnsi="Arial" w:cs="Arial"/>
                <w:b/>
                <w:bCs/>
                <w:sz w:val="20"/>
                <w:szCs w:val="20"/>
              </w:rPr>
              <w:t>код аналитического учета</w:t>
            </w:r>
          </w:p>
        </w:tc>
        <w:tc>
          <w:tcPr>
            <w:tcW w:w="508" w:type="pct"/>
            <w:vMerge w:val="restart"/>
            <w:tcBorders>
              <w:top w:val="nil"/>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r>
              <w:rPr>
                <w:rFonts w:ascii="Arial" w:hAnsi="Arial" w:cs="Arial"/>
                <w:b/>
                <w:bCs/>
                <w:sz w:val="20"/>
                <w:szCs w:val="20"/>
              </w:rPr>
              <w:t>наименование, сорт, марка, размер</w:t>
            </w:r>
          </w:p>
        </w:tc>
        <w:tc>
          <w:tcPr>
            <w:tcW w:w="569" w:type="pct"/>
            <w:vMerge w:val="restart"/>
            <w:tcBorders>
              <w:top w:val="nil"/>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r>
              <w:rPr>
                <w:rFonts w:ascii="Arial" w:hAnsi="Arial" w:cs="Arial"/>
                <w:b/>
                <w:bCs/>
                <w:sz w:val="20"/>
                <w:szCs w:val="20"/>
              </w:rPr>
              <w:t>номенклатурный номер</w:t>
            </w:r>
          </w:p>
        </w:tc>
        <w:tc>
          <w:tcPr>
            <w:tcW w:w="339" w:type="pct"/>
            <w:vMerge w:val="restart"/>
            <w:tcBorders>
              <w:top w:val="nil"/>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proofErr w:type="spellStart"/>
            <w:proofErr w:type="gramStart"/>
            <w:r>
              <w:rPr>
                <w:rFonts w:ascii="Arial" w:hAnsi="Arial" w:cs="Arial"/>
                <w:b/>
                <w:bCs/>
                <w:sz w:val="20"/>
                <w:szCs w:val="20"/>
              </w:rPr>
              <w:t>наимено-вание</w:t>
            </w:r>
            <w:proofErr w:type="spellEnd"/>
            <w:proofErr w:type="gramEnd"/>
          </w:p>
        </w:tc>
        <w:tc>
          <w:tcPr>
            <w:tcW w:w="171" w:type="pct"/>
            <w:vMerge w:val="restart"/>
            <w:tcBorders>
              <w:top w:val="nil"/>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r>
              <w:rPr>
                <w:rFonts w:ascii="Arial" w:hAnsi="Arial" w:cs="Arial"/>
                <w:b/>
                <w:bCs/>
                <w:sz w:val="20"/>
                <w:szCs w:val="20"/>
              </w:rPr>
              <w:t>код</w:t>
            </w:r>
          </w:p>
        </w:tc>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proofErr w:type="gramStart"/>
            <w:r>
              <w:rPr>
                <w:rFonts w:ascii="Arial" w:hAnsi="Arial" w:cs="Arial"/>
                <w:b/>
                <w:bCs/>
                <w:sz w:val="20"/>
                <w:szCs w:val="20"/>
              </w:rPr>
              <w:t>коли-</w:t>
            </w:r>
            <w:proofErr w:type="spellStart"/>
            <w:r>
              <w:rPr>
                <w:rFonts w:ascii="Arial" w:hAnsi="Arial" w:cs="Arial"/>
                <w:b/>
                <w:bCs/>
                <w:sz w:val="20"/>
                <w:szCs w:val="20"/>
              </w:rPr>
              <w:t>чество</w:t>
            </w:r>
            <w:proofErr w:type="spellEnd"/>
            <w:proofErr w:type="gramEnd"/>
          </w:p>
        </w:tc>
        <w:tc>
          <w:tcPr>
            <w:tcW w:w="34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proofErr w:type="spellStart"/>
            <w:proofErr w:type="gramStart"/>
            <w:r>
              <w:rPr>
                <w:rFonts w:ascii="Arial" w:hAnsi="Arial" w:cs="Arial"/>
                <w:b/>
                <w:bCs/>
                <w:sz w:val="20"/>
                <w:szCs w:val="20"/>
              </w:rPr>
              <w:t>коэффи-циент</w:t>
            </w:r>
            <w:proofErr w:type="spellEnd"/>
            <w:proofErr w:type="gramEnd"/>
            <w:r>
              <w:rPr>
                <w:rFonts w:ascii="Arial" w:hAnsi="Arial" w:cs="Arial"/>
                <w:b/>
                <w:bCs/>
                <w:sz w:val="20"/>
                <w:szCs w:val="20"/>
              </w:rPr>
              <w:t xml:space="preserve"> годности</w:t>
            </w:r>
          </w:p>
        </w:tc>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proofErr w:type="gramStart"/>
            <w:r>
              <w:rPr>
                <w:rFonts w:ascii="Arial" w:hAnsi="Arial" w:cs="Arial"/>
                <w:b/>
                <w:bCs/>
                <w:sz w:val="20"/>
                <w:szCs w:val="20"/>
              </w:rPr>
              <w:t>коли-</w:t>
            </w:r>
            <w:proofErr w:type="spellStart"/>
            <w:r>
              <w:rPr>
                <w:rFonts w:ascii="Arial" w:hAnsi="Arial" w:cs="Arial"/>
                <w:b/>
                <w:bCs/>
                <w:sz w:val="20"/>
                <w:szCs w:val="20"/>
              </w:rPr>
              <w:t>чество</w:t>
            </w:r>
            <w:proofErr w:type="spellEnd"/>
            <w:proofErr w:type="gramEnd"/>
          </w:p>
        </w:tc>
        <w:tc>
          <w:tcPr>
            <w:tcW w:w="32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r>
              <w:rPr>
                <w:rFonts w:ascii="Arial" w:hAnsi="Arial" w:cs="Arial"/>
                <w:b/>
                <w:bCs/>
                <w:sz w:val="20"/>
                <w:szCs w:val="20"/>
              </w:rPr>
              <w:t>цена, руб. коп.</w:t>
            </w:r>
          </w:p>
        </w:tc>
        <w:tc>
          <w:tcPr>
            <w:tcW w:w="47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A21" w:rsidRDefault="00104A21">
            <w:pPr>
              <w:jc w:val="center"/>
              <w:rPr>
                <w:rFonts w:ascii="Arial" w:hAnsi="Arial" w:cs="Arial"/>
                <w:b/>
                <w:bCs/>
                <w:sz w:val="20"/>
                <w:szCs w:val="20"/>
              </w:rPr>
            </w:pPr>
            <w:r>
              <w:rPr>
                <w:rFonts w:ascii="Arial" w:hAnsi="Arial" w:cs="Arial"/>
                <w:b/>
                <w:bCs/>
                <w:sz w:val="20"/>
                <w:szCs w:val="20"/>
              </w:rPr>
              <w:t>сумма, руб. коп.</w:t>
            </w:r>
          </w:p>
        </w:tc>
        <w:tc>
          <w:tcPr>
            <w:tcW w:w="734" w:type="pct"/>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color w:val="000000"/>
                <w:sz w:val="18"/>
                <w:szCs w:val="18"/>
              </w:rPr>
            </w:pPr>
          </w:p>
        </w:tc>
        <w:tc>
          <w:tcPr>
            <w:tcW w:w="71" w:type="pct"/>
            <w:tcBorders>
              <w:top w:val="nil"/>
              <w:left w:val="nil"/>
              <w:bottom w:val="nil"/>
              <w:right w:val="nil"/>
            </w:tcBorders>
            <w:shd w:val="clear" w:color="auto" w:fill="auto"/>
            <w:vAlign w:val="center"/>
            <w:hideMark/>
          </w:tcPr>
          <w:p w:rsidR="00104A21" w:rsidRDefault="00104A21">
            <w:pPr>
              <w:jc w:val="center"/>
              <w:rPr>
                <w:rFonts w:ascii="Arial" w:hAnsi="Arial" w:cs="Arial"/>
                <w:sz w:val="20"/>
                <w:szCs w:val="20"/>
              </w:rPr>
            </w:pPr>
          </w:p>
        </w:tc>
        <w:tc>
          <w:tcPr>
            <w:tcW w:w="71" w:type="pct"/>
            <w:tcBorders>
              <w:top w:val="nil"/>
              <w:left w:val="nil"/>
              <w:bottom w:val="nil"/>
              <w:right w:val="nil"/>
            </w:tcBorders>
            <w:shd w:val="clear" w:color="auto" w:fill="auto"/>
            <w:vAlign w:val="center"/>
            <w:hideMark/>
          </w:tcPr>
          <w:p w:rsidR="00104A21" w:rsidRDefault="00104A21">
            <w:pPr>
              <w:jc w:val="center"/>
              <w:rPr>
                <w:rFonts w:ascii="Arial" w:hAnsi="Arial" w:cs="Arial"/>
                <w:sz w:val="20"/>
                <w:szCs w:val="20"/>
              </w:rPr>
            </w:pPr>
          </w:p>
        </w:tc>
      </w:tr>
      <w:tr w:rsidR="00104A21" w:rsidTr="0026485B">
        <w:trPr>
          <w:trHeight w:val="600"/>
        </w:trPr>
        <w:tc>
          <w:tcPr>
            <w:tcW w:w="298" w:type="pct"/>
            <w:vMerge/>
            <w:tcBorders>
              <w:top w:val="nil"/>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531" w:type="pct"/>
            <w:vMerge/>
            <w:tcBorders>
              <w:top w:val="nil"/>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508" w:type="pct"/>
            <w:vMerge/>
            <w:tcBorders>
              <w:top w:val="nil"/>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569" w:type="pct"/>
            <w:vMerge/>
            <w:tcBorders>
              <w:top w:val="nil"/>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339" w:type="pct"/>
            <w:vMerge/>
            <w:tcBorders>
              <w:top w:val="nil"/>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171" w:type="pct"/>
            <w:vMerge/>
            <w:tcBorders>
              <w:top w:val="nil"/>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268" w:type="pct"/>
            <w:vMerge/>
            <w:tcBorders>
              <w:top w:val="nil"/>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349" w:type="pct"/>
            <w:gridSpan w:val="2"/>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298" w:type="pct"/>
            <w:vMerge/>
            <w:tcBorders>
              <w:top w:val="nil"/>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322" w:type="pct"/>
            <w:gridSpan w:val="2"/>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471" w:type="pct"/>
            <w:gridSpan w:val="2"/>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sz w:val="20"/>
                <w:szCs w:val="20"/>
              </w:rPr>
            </w:pPr>
          </w:p>
        </w:tc>
        <w:tc>
          <w:tcPr>
            <w:tcW w:w="734" w:type="pct"/>
            <w:vMerge/>
            <w:tcBorders>
              <w:top w:val="single" w:sz="4" w:space="0" w:color="auto"/>
              <w:left w:val="single" w:sz="4" w:space="0" w:color="auto"/>
              <w:bottom w:val="single" w:sz="4" w:space="0" w:color="auto"/>
              <w:right w:val="single" w:sz="4" w:space="0" w:color="auto"/>
            </w:tcBorders>
            <w:vAlign w:val="center"/>
            <w:hideMark/>
          </w:tcPr>
          <w:p w:rsidR="00104A21" w:rsidRDefault="00104A21">
            <w:pPr>
              <w:rPr>
                <w:rFonts w:ascii="Arial" w:hAnsi="Arial" w:cs="Arial"/>
                <w:b/>
                <w:bCs/>
                <w:color w:val="000000"/>
                <w:sz w:val="18"/>
                <w:szCs w:val="18"/>
              </w:rPr>
            </w:pPr>
          </w:p>
        </w:tc>
        <w:tc>
          <w:tcPr>
            <w:tcW w:w="71" w:type="pct"/>
            <w:tcBorders>
              <w:top w:val="nil"/>
              <w:left w:val="nil"/>
              <w:bottom w:val="nil"/>
              <w:right w:val="nil"/>
            </w:tcBorders>
            <w:shd w:val="clear" w:color="auto" w:fill="auto"/>
            <w:vAlign w:val="center"/>
            <w:hideMark/>
          </w:tcPr>
          <w:p w:rsidR="00104A21" w:rsidRDefault="00104A21">
            <w:pPr>
              <w:jc w:val="center"/>
              <w:rPr>
                <w:rFonts w:ascii="Arial" w:hAnsi="Arial" w:cs="Arial"/>
                <w:sz w:val="20"/>
                <w:szCs w:val="20"/>
              </w:rPr>
            </w:pPr>
          </w:p>
        </w:tc>
        <w:tc>
          <w:tcPr>
            <w:tcW w:w="71" w:type="pct"/>
            <w:tcBorders>
              <w:top w:val="nil"/>
              <w:left w:val="nil"/>
              <w:bottom w:val="nil"/>
              <w:right w:val="nil"/>
            </w:tcBorders>
            <w:shd w:val="clear" w:color="auto" w:fill="auto"/>
            <w:vAlign w:val="center"/>
            <w:hideMark/>
          </w:tcPr>
          <w:p w:rsidR="00104A21" w:rsidRDefault="00104A21">
            <w:pPr>
              <w:jc w:val="center"/>
              <w:rPr>
                <w:rFonts w:ascii="Arial" w:hAnsi="Arial" w:cs="Arial"/>
                <w:sz w:val="20"/>
                <w:szCs w:val="20"/>
              </w:rPr>
            </w:pPr>
          </w:p>
        </w:tc>
      </w:tr>
      <w:tr w:rsidR="00104A21" w:rsidTr="0026485B">
        <w:trPr>
          <w:trHeight w:val="255"/>
        </w:trPr>
        <w:tc>
          <w:tcPr>
            <w:tcW w:w="298" w:type="pct"/>
            <w:tcBorders>
              <w:top w:val="nil"/>
              <w:left w:val="single" w:sz="4" w:space="0" w:color="auto"/>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1</w:t>
            </w:r>
          </w:p>
        </w:tc>
        <w:tc>
          <w:tcPr>
            <w:tcW w:w="531"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2</w:t>
            </w:r>
          </w:p>
        </w:tc>
        <w:tc>
          <w:tcPr>
            <w:tcW w:w="508"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3</w:t>
            </w:r>
          </w:p>
        </w:tc>
        <w:tc>
          <w:tcPr>
            <w:tcW w:w="569"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4</w:t>
            </w:r>
          </w:p>
        </w:tc>
        <w:tc>
          <w:tcPr>
            <w:tcW w:w="339"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5</w:t>
            </w:r>
          </w:p>
        </w:tc>
        <w:tc>
          <w:tcPr>
            <w:tcW w:w="171"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6</w:t>
            </w:r>
          </w:p>
        </w:tc>
        <w:tc>
          <w:tcPr>
            <w:tcW w:w="268"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7</w:t>
            </w:r>
          </w:p>
        </w:tc>
        <w:tc>
          <w:tcPr>
            <w:tcW w:w="349" w:type="pct"/>
            <w:gridSpan w:val="2"/>
            <w:tcBorders>
              <w:top w:val="single" w:sz="4" w:space="0" w:color="auto"/>
              <w:left w:val="nil"/>
              <w:bottom w:val="single" w:sz="4" w:space="0" w:color="auto"/>
              <w:right w:val="single" w:sz="4" w:space="0" w:color="000000"/>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8</w:t>
            </w:r>
          </w:p>
        </w:tc>
        <w:tc>
          <w:tcPr>
            <w:tcW w:w="298"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9</w:t>
            </w:r>
          </w:p>
        </w:tc>
        <w:tc>
          <w:tcPr>
            <w:tcW w:w="322" w:type="pct"/>
            <w:gridSpan w:val="2"/>
            <w:tcBorders>
              <w:top w:val="single" w:sz="4" w:space="0" w:color="auto"/>
              <w:left w:val="nil"/>
              <w:bottom w:val="single" w:sz="4" w:space="0" w:color="auto"/>
              <w:right w:val="single" w:sz="4" w:space="0" w:color="000000"/>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10</w:t>
            </w:r>
          </w:p>
        </w:tc>
        <w:tc>
          <w:tcPr>
            <w:tcW w:w="471" w:type="pct"/>
            <w:gridSpan w:val="2"/>
            <w:tcBorders>
              <w:top w:val="single" w:sz="4" w:space="0" w:color="auto"/>
              <w:left w:val="nil"/>
              <w:bottom w:val="single" w:sz="4" w:space="0" w:color="auto"/>
              <w:right w:val="single" w:sz="4" w:space="0" w:color="000000"/>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11</w:t>
            </w:r>
          </w:p>
        </w:tc>
        <w:tc>
          <w:tcPr>
            <w:tcW w:w="734"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12</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180"/>
        </w:trPr>
        <w:tc>
          <w:tcPr>
            <w:tcW w:w="298" w:type="pct"/>
            <w:tcBorders>
              <w:top w:val="nil"/>
              <w:left w:val="single" w:sz="4" w:space="0" w:color="auto"/>
              <w:bottom w:val="single" w:sz="4" w:space="0" w:color="auto"/>
              <w:right w:val="single" w:sz="4" w:space="0" w:color="auto"/>
            </w:tcBorders>
            <w:shd w:val="clear" w:color="auto" w:fill="auto"/>
            <w:noWrap/>
            <w:hideMark/>
          </w:tcPr>
          <w:p w:rsidR="00104A21" w:rsidRDefault="00104A21">
            <w:pPr>
              <w:rPr>
                <w:rFonts w:ascii="Arial" w:hAnsi="Arial" w:cs="Arial"/>
                <w:sz w:val="20"/>
                <w:szCs w:val="20"/>
              </w:rPr>
            </w:pPr>
            <w:r>
              <w:rPr>
                <w:rFonts w:ascii="Arial" w:hAnsi="Arial" w:cs="Arial"/>
                <w:sz w:val="20"/>
                <w:szCs w:val="20"/>
              </w:rPr>
              <w:lastRenderedPageBreak/>
              <w:t> </w:t>
            </w:r>
          </w:p>
        </w:tc>
        <w:tc>
          <w:tcPr>
            <w:tcW w:w="531" w:type="pct"/>
            <w:tcBorders>
              <w:top w:val="nil"/>
              <w:left w:val="nil"/>
              <w:bottom w:val="single" w:sz="4" w:space="0" w:color="auto"/>
              <w:right w:val="single" w:sz="4" w:space="0" w:color="auto"/>
            </w:tcBorders>
            <w:shd w:val="clear" w:color="auto" w:fill="auto"/>
            <w:noWrap/>
            <w:hideMark/>
          </w:tcPr>
          <w:p w:rsidR="00104A21" w:rsidRDefault="00104A21">
            <w:pPr>
              <w:rPr>
                <w:rFonts w:ascii="Arial" w:hAnsi="Arial" w:cs="Arial"/>
                <w:sz w:val="20"/>
                <w:szCs w:val="20"/>
              </w:rPr>
            </w:pPr>
            <w:r>
              <w:rPr>
                <w:rFonts w:ascii="Arial" w:hAnsi="Arial" w:cs="Arial"/>
                <w:sz w:val="20"/>
                <w:szCs w:val="20"/>
              </w:rPr>
              <w:t> </w:t>
            </w:r>
          </w:p>
        </w:tc>
        <w:tc>
          <w:tcPr>
            <w:tcW w:w="508" w:type="pct"/>
            <w:tcBorders>
              <w:top w:val="nil"/>
              <w:left w:val="nil"/>
              <w:bottom w:val="single" w:sz="4" w:space="0" w:color="auto"/>
              <w:right w:val="single" w:sz="4" w:space="0" w:color="auto"/>
            </w:tcBorders>
            <w:shd w:val="clear" w:color="auto" w:fill="auto"/>
            <w:noWrap/>
            <w:hideMark/>
          </w:tcPr>
          <w:p w:rsidR="00104A21" w:rsidRDefault="00104A21">
            <w:pPr>
              <w:rPr>
                <w:rFonts w:ascii="Arial" w:hAnsi="Arial" w:cs="Arial"/>
                <w:sz w:val="20"/>
                <w:szCs w:val="20"/>
              </w:rPr>
            </w:pPr>
            <w:r>
              <w:rPr>
                <w:rFonts w:ascii="Arial" w:hAnsi="Arial" w:cs="Arial"/>
                <w:sz w:val="20"/>
                <w:szCs w:val="20"/>
              </w:rPr>
              <w:t> </w:t>
            </w:r>
          </w:p>
        </w:tc>
        <w:tc>
          <w:tcPr>
            <w:tcW w:w="569" w:type="pct"/>
            <w:tcBorders>
              <w:top w:val="nil"/>
              <w:left w:val="nil"/>
              <w:bottom w:val="single" w:sz="4" w:space="0" w:color="auto"/>
              <w:right w:val="single" w:sz="4" w:space="0" w:color="auto"/>
            </w:tcBorders>
            <w:shd w:val="clear" w:color="auto" w:fill="auto"/>
            <w:noWrap/>
            <w:hideMark/>
          </w:tcPr>
          <w:p w:rsidR="00104A21" w:rsidRDefault="00104A21">
            <w:pPr>
              <w:jc w:val="center"/>
              <w:rPr>
                <w:rFonts w:ascii="Arial" w:hAnsi="Arial" w:cs="Arial"/>
                <w:sz w:val="20"/>
                <w:szCs w:val="20"/>
              </w:rPr>
            </w:pPr>
            <w:r>
              <w:rPr>
                <w:rFonts w:ascii="Arial" w:hAnsi="Arial" w:cs="Arial"/>
                <w:sz w:val="20"/>
                <w:szCs w:val="20"/>
              </w:rPr>
              <w:t> </w:t>
            </w:r>
          </w:p>
        </w:tc>
        <w:tc>
          <w:tcPr>
            <w:tcW w:w="339" w:type="pct"/>
            <w:tcBorders>
              <w:top w:val="nil"/>
              <w:left w:val="nil"/>
              <w:bottom w:val="single" w:sz="4" w:space="0" w:color="auto"/>
              <w:right w:val="single" w:sz="4" w:space="0" w:color="auto"/>
            </w:tcBorders>
            <w:shd w:val="clear" w:color="auto" w:fill="auto"/>
            <w:hideMark/>
          </w:tcPr>
          <w:p w:rsidR="00104A21" w:rsidRDefault="00104A21">
            <w:pPr>
              <w:jc w:val="center"/>
              <w:rPr>
                <w:rFonts w:ascii="Arial" w:hAnsi="Arial" w:cs="Arial"/>
                <w:sz w:val="20"/>
                <w:szCs w:val="20"/>
              </w:rPr>
            </w:pPr>
            <w:r>
              <w:rPr>
                <w:rFonts w:ascii="Arial" w:hAnsi="Arial" w:cs="Arial"/>
                <w:sz w:val="20"/>
                <w:szCs w:val="20"/>
              </w:rPr>
              <w:t> </w:t>
            </w:r>
          </w:p>
        </w:tc>
        <w:tc>
          <w:tcPr>
            <w:tcW w:w="171" w:type="pct"/>
            <w:tcBorders>
              <w:top w:val="nil"/>
              <w:left w:val="nil"/>
              <w:bottom w:val="single" w:sz="4" w:space="0" w:color="auto"/>
              <w:right w:val="single" w:sz="4" w:space="0" w:color="auto"/>
            </w:tcBorders>
            <w:shd w:val="clear" w:color="auto" w:fill="auto"/>
            <w:hideMark/>
          </w:tcPr>
          <w:p w:rsidR="00104A21" w:rsidRDefault="00104A21">
            <w:pPr>
              <w:rPr>
                <w:rFonts w:ascii="Arial" w:hAnsi="Arial" w:cs="Arial"/>
                <w:sz w:val="20"/>
                <w:szCs w:val="20"/>
              </w:rPr>
            </w:pPr>
            <w:r>
              <w:rPr>
                <w:rFonts w:ascii="Arial" w:hAnsi="Arial" w:cs="Arial"/>
                <w:sz w:val="20"/>
                <w:szCs w:val="20"/>
              </w:rPr>
              <w:t> </w:t>
            </w:r>
          </w:p>
        </w:tc>
        <w:tc>
          <w:tcPr>
            <w:tcW w:w="268" w:type="pct"/>
            <w:tcBorders>
              <w:top w:val="nil"/>
              <w:left w:val="nil"/>
              <w:bottom w:val="single" w:sz="4" w:space="0" w:color="auto"/>
              <w:right w:val="single" w:sz="4" w:space="0" w:color="auto"/>
            </w:tcBorders>
            <w:shd w:val="clear" w:color="auto" w:fill="auto"/>
            <w:vAlign w:val="center"/>
            <w:hideMark/>
          </w:tcPr>
          <w:p w:rsidR="00104A21" w:rsidRDefault="00104A21">
            <w:pPr>
              <w:jc w:val="center"/>
              <w:rPr>
                <w:rFonts w:ascii="Arial" w:hAnsi="Arial" w:cs="Arial"/>
                <w:sz w:val="20"/>
                <w:szCs w:val="20"/>
              </w:rPr>
            </w:pPr>
            <w:r>
              <w:rPr>
                <w:rFonts w:ascii="Arial" w:hAnsi="Arial" w:cs="Arial"/>
                <w:sz w:val="20"/>
                <w:szCs w:val="20"/>
              </w:rPr>
              <w:t> </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rsidR="00104A21" w:rsidRDefault="00104A21">
            <w:pPr>
              <w:jc w:val="center"/>
              <w:rPr>
                <w:rFonts w:ascii="Arial" w:hAnsi="Arial" w:cs="Arial"/>
                <w:sz w:val="20"/>
                <w:szCs w:val="20"/>
              </w:rPr>
            </w:pPr>
            <w:r>
              <w:rPr>
                <w:rFonts w:ascii="Arial" w:hAnsi="Arial" w:cs="Arial"/>
                <w:sz w:val="20"/>
                <w:szCs w:val="20"/>
              </w:rPr>
              <w:t> </w:t>
            </w:r>
          </w:p>
        </w:tc>
        <w:tc>
          <w:tcPr>
            <w:tcW w:w="298" w:type="pct"/>
            <w:tcBorders>
              <w:top w:val="nil"/>
              <w:left w:val="nil"/>
              <w:bottom w:val="single" w:sz="4" w:space="0" w:color="auto"/>
              <w:right w:val="single" w:sz="4" w:space="0" w:color="auto"/>
            </w:tcBorders>
            <w:shd w:val="clear" w:color="auto" w:fill="auto"/>
            <w:vAlign w:val="center"/>
            <w:hideMark/>
          </w:tcPr>
          <w:p w:rsidR="00104A21" w:rsidRDefault="00104A21">
            <w:pPr>
              <w:jc w:val="center"/>
              <w:rPr>
                <w:rFonts w:ascii="Arial" w:hAnsi="Arial" w:cs="Arial"/>
                <w:sz w:val="20"/>
                <w:szCs w:val="20"/>
              </w:rPr>
            </w:pPr>
            <w:r>
              <w:rPr>
                <w:rFonts w:ascii="Arial" w:hAnsi="Arial" w:cs="Arial"/>
                <w:sz w:val="20"/>
                <w:szCs w:val="20"/>
              </w:rPr>
              <w:t> </w:t>
            </w:r>
          </w:p>
        </w:tc>
        <w:tc>
          <w:tcPr>
            <w:tcW w:w="322" w:type="pct"/>
            <w:gridSpan w:val="2"/>
            <w:tcBorders>
              <w:top w:val="single" w:sz="4" w:space="0" w:color="auto"/>
              <w:left w:val="nil"/>
              <w:bottom w:val="single" w:sz="4" w:space="0" w:color="auto"/>
              <w:right w:val="single" w:sz="4" w:space="0" w:color="000000"/>
            </w:tcBorders>
            <w:shd w:val="clear" w:color="auto" w:fill="auto"/>
            <w:hideMark/>
          </w:tcPr>
          <w:p w:rsidR="00104A21" w:rsidRDefault="00104A21">
            <w:pPr>
              <w:jc w:val="center"/>
              <w:rPr>
                <w:rFonts w:ascii="Arial" w:hAnsi="Arial" w:cs="Arial"/>
                <w:sz w:val="20"/>
                <w:szCs w:val="20"/>
              </w:rPr>
            </w:pPr>
            <w:r>
              <w:rPr>
                <w:rFonts w:ascii="Arial" w:hAnsi="Arial" w:cs="Arial"/>
                <w:sz w:val="20"/>
                <w:szCs w:val="20"/>
              </w:rPr>
              <w:t> </w:t>
            </w:r>
          </w:p>
        </w:tc>
        <w:tc>
          <w:tcPr>
            <w:tcW w:w="471" w:type="pct"/>
            <w:gridSpan w:val="2"/>
            <w:tcBorders>
              <w:top w:val="single" w:sz="4" w:space="0" w:color="auto"/>
              <w:left w:val="nil"/>
              <w:bottom w:val="single" w:sz="4" w:space="0" w:color="auto"/>
              <w:right w:val="single" w:sz="4" w:space="0" w:color="000000"/>
            </w:tcBorders>
            <w:shd w:val="clear" w:color="auto" w:fill="auto"/>
            <w:hideMark/>
          </w:tcPr>
          <w:p w:rsidR="00104A21" w:rsidRDefault="00104A21">
            <w:pPr>
              <w:rPr>
                <w:rFonts w:ascii="Arial" w:hAnsi="Arial" w:cs="Arial"/>
                <w:sz w:val="20"/>
                <w:szCs w:val="20"/>
              </w:rPr>
            </w:pPr>
            <w:r>
              <w:rPr>
                <w:rFonts w:ascii="Arial" w:hAnsi="Arial" w:cs="Arial"/>
                <w:sz w:val="20"/>
                <w:szCs w:val="20"/>
              </w:rPr>
              <w:t> </w:t>
            </w:r>
          </w:p>
        </w:tc>
        <w:tc>
          <w:tcPr>
            <w:tcW w:w="734" w:type="pct"/>
            <w:tcBorders>
              <w:top w:val="nil"/>
              <w:left w:val="nil"/>
              <w:bottom w:val="single" w:sz="4" w:space="0" w:color="auto"/>
              <w:right w:val="single" w:sz="4" w:space="0" w:color="auto"/>
            </w:tcBorders>
            <w:shd w:val="clear" w:color="auto" w:fill="auto"/>
            <w:hideMark/>
          </w:tcPr>
          <w:p w:rsidR="00104A21" w:rsidRDefault="00104A21">
            <w:pPr>
              <w:rPr>
                <w:rFonts w:ascii="Arial" w:hAnsi="Arial" w:cs="Arial"/>
                <w:sz w:val="20"/>
                <w:szCs w:val="20"/>
              </w:rPr>
            </w:pPr>
            <w:r>
              <w:rPr>
                <w:rFonts w:ascii="Arial" w:hAnsi="Arial" w:cs="Arial"/>
                <w:sz w:val="20"/>
                <w:szCs w:val="20"/>
              </w:rPr>
              <w:t> </w:t>
            </w:r>
          </w:p>
        </w:tc>
        <w:tc>
          <w:tcPr>
            <w:tcW w:w="71" w:type="pct"/>
            <w:tcBorders>
              <w:top w:val="nil"/>
              <w:left w:val="nil"/>
              <w:bottom w:val="nil"/>
              <w:right w:val="nil"/>
            </w:tcBorders>
            <w:shd w:val="clear" w:color="auto" w:fill="auto"/>
            <w:noWrap/>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hideMark/>
          </w:tcPr>
          <w:p w:rsidR="00104A21" w:rsidRDefault="00104A21">
            <w:pPr>
              <w:rPr>
                <w:rFonts w:ascii="Arial" w:hAnsi="Arial" w:cs="Arial"/>
                <w:sz w:val="20"/>
                <w:szCs w:val="20"/>
              </w:rPr>
            </w:pPr>
          </w:p>
        </w:tc>
      </w:tr>
      <w:tr w:rsidR="00104A21" w:rsidTr="0026485B">
        <w:trPr>
          <w:trHeight w:val="195"/>
        </w:trPr>
        <w:tc>
          <w:tcPr>
            <w:tcW w:w="298" w:type="pct"/>
            <w:tcBorders>
              <w:top w:val="nil"/>
              <w:left w:val="single" w:sz="4" w:space="0" w:color="auto"/>
              <w:bottom w:val="single" w:sz="4" w:space="0" w:color="auto"/>
              <w:right w:val="single" w:sz="4" w:space="0" w:color="auto"/>
            </w:tcBorders>
            <w:shd w:val="clear" w:color="auto" w:fill="auto"/>
            <w:noWrap/>
            <w:hideMark/>
          </w:tcPr>
          <w:p w:rsidR="00104A21" w:rsidRDefault="00104A21">
            <w:pPr>
              <w:rPr>
                <w:rFonts w:ascii="Arial" w:hAnsi="Arial" w:cs="Arial"/>
                <w:sz w:val="20"/>
                <w:szCs w:val="20"/>
              </w:rPr>
            </w:pPr>
            <w:r>
              <w:rPr>
                <w:rFonts w:ascii="Arial" w:hAnsi="Arial" w:cs="Arial"/>
                <w:sz w:val="20"/>
                <w:szCs w:val="20"/>
              </w:rPr>
              <w:t> </w:t>
            </w:r>
          </w:p>
        </w:tc>
        <w:tc>
          <w:tcPr>
            <w:tcW w:w="531" w:type="pct"/>
            <w:tcBorders>
              <w:top w:val="nil"/>
              <w:left w:val="nil"/>
              <w:bottom w:val="single" w:sz="4" w:space="0" w:color="auto"/>
              <w:right w:val="single" w:sz="4" w:space="0" w:color="auto"/>
            </w:tcBorders>
            <w:shd w:val="clear" w:color="auto" w:fill="auto"/>
            <w:noWrap/>
            <w:hideMark/>
          </w:tcPr>
          <w:p w:rsidR="00104A21" w:rsidRDefault="00104A21">
            <w:pPr>
              <w:rPr>
                <w:rFonts w:ascii="Arial" w:hAnsi="Arial" w:cs="Arial"/>
                <w:sz w:val="20"/>
                <w:szCs w:val="20"/>
              </w:rPr>
            </w:pPr>
            <w:r>
              <w:rPr>
                <w:rFonts w:ascii="Arial" w:hAnsi="Arial" w:cs="Arial"/>
                <w:sz w:val="20"/>
                <w:szCs w:val="20"/>
              </w:rPr>
              <w:t> </w:t>
            </w:r>
          </w:p>
        </w:tc>
        <w:tc>
          <w:tcPr>
            <w:tcW w:w="508" w:type="pct"/>
            <w:tcBorders>
              <w:top w:val="nil"/>
              <w:left w:val="nil"/>
              <w:bottom w:val="single" w:sz="4" w:space="0" w:color="auto"/>
              <w:right w:val="single" w:sz="4" w:space="0" w:color="auto"/>
            </w:tcBorders>
            <w:shd w:val="clear" w:color="auto" w:fill="auto"/>
            <w:noWrap/>
            <w:hideMark/>
          </w:tcPr>
          <w:p w:rsidR="00104A21" w:rsidRDefault="00104A21">
            <w:pPr>
              <w:rPr>
                <w:rFonts w:ascii="Arial" w:hAnsi="Arial" w:cs="Arial"/>
                <w:sz w:val="20"/>
                <w:szCs w:val="20"/>
              </w:rPr>
            </w:pPr>
            <w:r>
              <w:rPr>
                <w:rFonts w:ascii="Arial" w:hAnsi="Arial" w:cs="Arial"/>
                <w:sz w:val="20"/>
                <w:szCs w:val="20"/>
              </w:rPr>
              <w:t> </w:t>
            </w:r>
          </w:p>
        </w:tc>
        <w:tc>
          <w:tcPr>
            <w:tcW w:w="569" w:type="pct"/>
            <w:tcBorders>
              <w:top w:val="nil"/>
              <w:left w:val="nil"/>
              <w:bottom w:val="single" w:sz="4" w:space="0" w:color="auto"/>
              <w:right w:val="nil"/>
            </w:tcBorders>
            <w:shd w:val="clear" w:color="auto" w:fill="auto"/>
            <w:noWrap/>
            <w:hideMark/>
          </w:tcPr>
          <w:p w:rsidR="00104A21" w:rsidRDefault="00104A21">
            <w:pPr>
              <w:jc w:val="center"/>
              <w:rPr>
                <w:rFonts w:ascii="Arial" w:hAnsi="Arial" w:cs="Arial"/>
                <w:sz w:val="20"/>
                <w:szCs w:val="20"/>
              </w:rPr>
            </w:pPr>
            <w:r>
              <w:rPr>
                <w:rFonts w:ascii="Arial" w:hAnsi="Arial" w:cs="Arial"/>
                <w:sz w:val="20"/>
                <w:szCs w:val="20"/>
              </w:rPr>
              <w:t> </w:t>
            </w:r>
          </w:p>
        </w:tc>
        <w:tc>
          <w:tcPr>
            <w:tcW w:w="339" w:type="pct"/>
            <w:tcBorders>
              <w:top w:val="nil"/>
              <w:left w:val="single" w:sz="4" w:space="0" w:color="auto"/>
              <w:bottom w:val="single" w:sz="4" w:space="0" w:color="auto"/>
              <w:right w:val="single" w:sz="4" w:space="0" w:color="auto"/>
            </w:tcBorders>
            <w:shd w:val="clear" w:color="auto" w:fill="auto"/>
            <w:hideMark/>
          </w:tcPr>
          <w:p w:rsidR="00104A21" w:rsidRDefault="00104A21">
            <w:pPr>
              <w:jc w:val="center"/>
              <w:rPr>
                <w:rFonts w:ascii="Arial" w:hAnsi="Arial" w:cs="Arial"/>
                <w:sz w:val="20"/>
                <w:szCs w:val="20"/>
              </w:rPr>
            </w:pPr>
            <w:r>
              <w:rPr>
                <w:rFonts w:ascii="Arial" w:hAnsi="Arial" w:cs="Arial"/>
                <w:sz w:val="20"/>
                <w:szCs w:val="20"/>
              </w:rPr>
              <w:t> </w:t>
            </w:r>
          </w:p>
        </w:tc>
        <w:tc>
          <w:tcPr>
            <w:tcW w:w="171" w:type="pct"/>
            <w:tcBorders>
              <w:top w:val="nil"/>
              <w:left w:val="nil"/>
              <w:bottom w:val="single" w:sz="4" w:space="0" w:color="auto"/>
              <w:right w:val="single" w:sz="4" w:space="0" w:color="auto"/>
            </w:tcBorders>
            <w:shd w:val="clear" w:color="auto" w:fill="auto"/>
            <w:noWrap/>
            <w:hideMark/>
          </w:tcPr>
          <w:p w:rsidR="00104A21" w:rsidRDefault="00104A21">
            <w:pPr>
              <w:rPr>
                <w:rFonts w:ascii="Arial" w:hAnsi="Arial" w:cs="Arial"/>
                <w:sz w:val="20"/>
                <w:szCs w:val="20"/>
              </w:rPr>
            </w:pPr>
            <w:r>
              <w:rPr>
                <w:rFonts w:ascii="Arial" w:hAnsi="Arial" w:cs="Arial"/>
                <w:sz w:val="20"/>
                <w:szCs w:val="20"/>
              </w:rPr>
              <w:t> </w:t>
            </w:r>
          </w:p>
        </w:tc>
        <w:tc>
          <w:tcPr>
            <w:tcW w:w="268" w:type="pct"/>
            <w:tcBorders>
              <w:top w:val="nil"/>
              <w:left w:val="nil"/>
              <w:bottom w:val="single" w:sz="4" w:space="0" w:color="auto"/>
              <w:right w:val="single" w:sz="4" w:space="0" w:color="auto"/>
            </w:tcBorders>
            <w:shd w:val="clear" w:color="auto" w:fill="auto"/>
            <w:noWrap/>
            <w:vAlign w:val="center"/>
            <w:hideMark/>
          </w:tcPr>
          <w:p w:rsidR="00104A21" w:rsidRDefault="00104A21">
            <w:pPr>
              <w:jc w:val="center"/>
              <w:rPr>
                <w:rFonts w:ascii="Arial" w:hAnsi="Arial" w:cs="Arial"/>
                <w:sz w:val="20"/>
                <w:szCs w:val="20"/>
              </w:rPr>
            </w:pPr>
            <w:r>
              <w:rPr>
                <w:rFonts w:ascii="Arial" w:hAnsi="Arial" w:cs="Arial"/>
                <w:sz w:val="20"/>
                <w:szCs w:val="20"/>
              </w:rPr>
              <w:t> </w:t>
            </w:r>
          </w:p>
        </w:tc>
        <w:tc>
          <w:tcPr>
            <w:tcW w:w="349"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04A21" w:rsidRDefault="00104A21">
            <w:pPr>
              <w:jc w:val="center"/>
              <w:rPr>
                <w:rFonts w:ascii="Arial" w:hAnsi="Arial" w:cs="Arial"/>
                <w:sz w:val="20"/>
                <w:szCs w:val="20"/>
              </w:rPr>
            </w:pPr>
            <w:r>
              <w:rPr>
                <w:rFonts w:ascii="Arial" w:hAnsi="Arial" w:cs="Arial"/>
                <w:sz w:val="20"/>
                <w:szCs w:val="20"/>
              </w:rPr>
              <w:t> </w:t>
            </w:r>
          </w:p>
        </w:tc>
        <w:tc>
          <w:tcPr>
            <w:tcW w:w="298" w:type="pct"/>
            <w:tcBorders>
              <w:top w:val="nil"/>
              <w:left w:val="nil"/>
              <w:bottom w:val="single" w:sz="4" w:space="0" w:color="auto"/>
              <w:right w:val="single" w:sz="4" w:space="0" w:color="auto"/>
            </w:tcBorders>
            <w:shd w:val="clear" w:color="auto" w:fill="auto"/>
            <w:noWrap/>
            <w:hideMark/>
          </w:tcPr>
          <w:p w:rsidR="00104A21" w:rsidRDefault="00104A21">
            <w:pPr>
              <w:rPr>
                <w:rFonts w:ascii="Arial" w:hAnsi="Arial" w:cs="Arial"/>
                <w:sz w:val="20"/>
                <w:szCs w:val="20"/>
              </w:rPr>
            </w:pPr>
            <w:r>
              <w:rPr>
                <w:rFonts w:ascii="Arial" w:hAnsi="Arial" w:cs="Arial"/>
                <w:sz w:val="20"/>
                <w:szCs w:val="20"/>
              </w:rPr>
              <w:t> </w:t>
            </w:r>
          </w:p>
        </w:tc>
        <w:tc>
          <w:tcPr>
            <w:tcW w:w="322" w:type="pct"/>
            <w:gridSpan w:val="2"/>
            <w:tcBorders>
              <w:top w:val="single" w:sz="4" w:space="0" w:color="auto"/>
              <w:left w:val="nil"/>
              <w:bottom w:val="single" w:sz="4" w:space="0" w:color="auto"/>
              <w:right w:val="single" w:sz="4" w:space="0" w:color="000000"/>
            </w:tcBorders>
            <w:shd w:val="clear" w:color="auto" w:fill="auto"/>
            <w:noWrap/>
            <w:hideMark/>
          </w:tcPr>
          <w:p w:rsidR="00104A21" w:rsidRDefault="00104A21">
            <w:pPr>
              <w:jc w:val="center"/>
              <w:rPr>
                <w:rFonts w:ascii="Arial" w:hAnsi="Arial" w:cs="Arial"/>
                <w:sz w:val="20"/>
                <w:szCs w:val="20"/>
              </w:rPr>
            </w:pPr>
            <w:r>
              <w:rPr>
                <w:rFonts w:ascii="Arial" w:hAnsi="Arial" w:cs="Arial"/>
                <w:sz w:val="20"/>
                <w:szCs w:val="20"/>
              </w:rPr>
              <w:t> </w:t>
            </w:r>
          </w:p>
        </w:tc>
        <w:tc>
          <w:tcPr>
            <w:tcW w:w="471" w:type="pct"/>
            <w:gridSpan w:val="2"/>
            <w:tcBorders>
              <w:top w:val="single" w:sz="4" w:space="0" w:color="auto"/>
              <w:left w:val="nil"/>
              <w:bottom w:val="single" w:sz="4" w:space="0" w:color="auto"/>
              <w:right w:val="single" w:sz="4" w:space="0" w:color="000000"/>
            </w:tcBorders>
            <w:shd w:val="clear" w:color="auto" w:fill="auto"/>
            <w:noWrap/>
            <w:hideMark/>
          </w:tcPr>
          <w:p w:rsidR="00104A21" w:rsidRDefault="00104A21">
            <w:pPr>
              <w:rPr>
                <w:rFonts w:ascii="Arial" w:hAnsi="Arial" w:cs="Arial"/>
                <w:sz w:val="20"/>
                <w:szCs w:val="20"/>
              </w:rPr>
            </w:pPr>
            <w:r>
              <w:rPr>
                <w:rFonts w:ascii="Arial" w:hAnsi="Arial" w:cs="Arial"/>
                <w:sz w:val="20"/>
                <w:szCs w:val="20"/>
              </w:rPr>
              <w:t> </w:t>
            </w:r>
          </w:p>
        </w:tc>
        <w:tc>
          <w:tcPr>
            <w:tcW w:w="734" w:type="pct"/>
            <w:tcBorders>
              <w:top w:val="nil"/>
              <w:left w:val="nil"/>
              <w:bottom w:val="single" w:sz="4" w:space="0" w:color="auto"/>
              <w:right w:val="single" w:sz="4" w:space="0" w:color="auto"/>
            </w:tcBorders>
            <w:shd w:val="clear" w:color="auto" w:fill="auto"/>
            <w:noWrap/>
            <w:hideMark/>
          </w:tcPr>
          <w:p w:rsidR="00104A21" w:rsidRDefault="00104A21">
            <w:pPr>
              <w:rPr>
                <w:rFonts w:ascii="Arial" w:hAnsi="Arial" w:cs="Arial"/>
                <w:sz w:val="20"/>
                <w:szCs w:val="20"/>
              </w:rPr>
            </w:pPr>
            <w:r>
              <w:rPr>
                <w:rFonts w:ascii="Arial" w:hAnsi="Arial" w:cs="Arial"/>
                <w:sz w:val="20"/>
                <w:szCs w:val="20"/>
              </w:rPr>
              <w:t> </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339" w:type="pct"/>
            <w:tcBorders>
              <w:top w:val="nil"/>
              <w:left w:val="single" w:sz="4" w:space="0" w:color="auto"/>
              <w:bottom w:val="single" w:sz="4" w:space="0" w:color="auto"/>
              <w:right w:val="single" w:sz="4" w:space="0" w:color="auto"/>
            </w:tcBorders>
            <w:shd w:val="clear" w:color="auto" w:fill="auto"/>
            <w:noWrap/>
            <w:hideMark/>
          </w:tcPr>
          <w:p w:rsidR="00104A21" w:rsidRDefault="00104A21">
            <w:pPr>
              <w:jc w:val="right"/>
              <w:rPr>
                <w:rFonts w:ascii="Arial" w:hAnsi="Arial" w:cs="Arial"/>
                <w:sz w:val="20"/>
                <w:szCs w:val="20"/>
              </w:rPr>
            </w:pPr>
            <w:r>
              <w:rPr>
                <w:rFonts w:ascii="Arial" w:hAnsi="Arial" w:cs="Arial"/>
                <w:sz w:val="20"/>
                <w:szCs w:val="20"/>
              </w:rPr>
              <w:t>Итого</w:t>
            </w:r>
          </w:p>
        </w:tc>
        <w:tc>
          <w:tcPr>
            <w:tcW w:w="171" w:type="pct"/>
            <w:tcBorders>
              <w:top w:val="nil"/>
              <w:left w:val="nil"/>
              <w:bottom w:val="single" w:sz="4" w:space="0" w:color="auto"/>
              <w:right w:val="single" w:sz="4" w:space="0" w:color="auto"/>
            </w:tcBorders>
            <w:shd w:val="clear" w:color="auto" w:fill="auto"/>
            <w:noWrap/>
            <w:hideMark/>
          </w:tcPr>
          <w:p w:rsidR="00104A21" w:rsidRDefault="00104A21">
            <w:pPr>
              <w:rPr>
                <w:rFonts w:ascii="Arial" w:hAnsi="Arial" w:cs="Arial"/>
                <w:sz w:val="20"/>
                <w:szCs w:val="20"/>
              </w:rPr>
            </w:pPr>
            <w:r>
              <w:rPr>
                <w:rFonts w:ascii="Arial" w:hAnsi="Arial" w:cs="Arial"/>
                <w:sz w:val="20"/>
                <w:szCs w:val="20"/>
              </w:rPr>
              <w:t> </w:t>
            </w:r>
          </w:p>
        </w:tc>
        <w:tc>
          <w:tcPr>
            <w:tcW w:w="268" w:type="pct"/>
            <w:tcBorders>
              <w:top w:val="nil"/>
              <w:left w:val="nil"/>
              <w:bottom w:val="single" w:sz="4" w:space="0" w:color="auto"/>
              <w:right w:val="single" w:sz="4" w:space="0" w:color="auto"/>
            </w:tcBorders>
            <w:shd w:val="clear" w:color="auto" w:fill="auto"/>
            <w:noWrap/>
            <w:hideMark/>
          </w:tcPr>
          <w:p w:rsidR="00104A21" w:rsidRDefault="00104A21">
            <w:pPr>
              <w:jc w:val="center"/>
              <w:rPr>
                <w:rFonts w:ascii="Arial" w:hAnsi="Arial" w:cs="Arial"/>
                <w:sz w:val="20"/>
                <w:szCs w:val="20"/>
              </w:rPr>
            </w:pPr>
            <w:r>
              <w:rPr>
                <w:rFonts w:ascii="Arial" w:hAnsi="Arial" w:cs="Arial"/>
                <w:sz w:val="20"/>
                <w:szCs w:val="20"/>
              </w:rPr>
              <w:t> </w:t>
            </w:r>
          </w:p>
        </w:tc>
        <w:tc>
          <w:tcPr>
            <w:tcW w:w="349" w:type="pct"/>
            <w:gridSpan w:val="2"/>
            <w:tcBorders>
              <w:top w:val="single" w:sz="4" w:space="0" w:color="auto"/>
              <w:left w:val="nil"/>
              <w:bottom w:val="single" w:sz="4" w:space="0" w:color="auto"/>
              <w:right w:val="single" w:sz="4" w:space="0" w:color="000000"/>
            </w:tcBorders>
            <w:shd w:val="clear" w:color="auto" w:fill="auto"/>
            <w:vAlign w:val="center"/>
            <w:hideMark/>
          </w:tcPr>
          <w:p w:rsidR="00104A21" w:rsidRDefault="00104A21">
            <w:pPr>
              <w:jc w:val="center"/>
              <w:rPr>
                <w:rFonts w:ascii="Arial" w:hAnsi="Arial" w:cs="Arial"/>
                <w:sz w:val="20"/>
                <w:szCs w:val="20"/>
              </w:rPr>
            </w:pPr>
            <w:r>
              <w:rPr>
                <w:rFonts w:ascii="Arial" w:hAnsi="Arial" w:cs="Arial"/>
                <w:sz w:val="20"/>
                <w:szCs w:val="20"/>
              </w:rPr>
              <w:t> </w:t>
            </w:r>
          </w:p>
        </w:tc>
        <w:tc>
          <w:tcPr>
            <w:tcW w:w="298"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322" w:type="pct"/>
            <w:gridSpan w:val="2"/>
            <w:tcBorders>
              <w:top w:val="single" w:sz="4" w:space="0" w:color="auto"/>
              <w:left w:val="nil"/>
              <w:bottom w:val="single" w:sz="4" w:space="0" w:color="auto"/>
              <w:right w:val="single" w:sz="4" w:space="0" w:color="000000"/>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471" w:type="pct"/>
            <w:gridSpan w:val="2"/>
            <w:tcBorders>
              <w:top w:val="single" w:sz="4" w:space="0" w:color="auto"/>
              <w:left w:val="nil"/>
              <w:bottom w:val="single" w:sz="4" w:space="0" w:color="auto"/>
              <w:right w:val="single" w:sz="4" w:space="0" w:color="000000"/>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734" w:type="pct"/>
            <w:tcBorders>
              <w:top w:val="nil"/>
              <w:left w:val="nil"/>
              <w:bottom w:val="single" w:sz="4" w:space="0" w:color="auto"/>
              <w:right w:val="single" w:sz="4" w:space="0" w:color="auto"/>
            </w:tcBorders>
            <w:shd w:val="clear" w:color="auto" w:fill="auto"/>
            <w:vAlign w:val="bottom"/>
            <w:hideMark/>
          </w:tcPr>
          <w:p w:rsidR="00104A21" w:rsidRDefault="00104A21">
            <w:pPr>
              <w:jc w:val="center"/>
              <w:rPr>
                <w:rFonts w:ascii="Arial" w:hAnsi="Arial" w:cs="Arial"/>
                <w:sz w:val="20"/>
                <w:szCs w:val="20"/>
              </w:rPr>
            </w:pPr>
            <w:r>
              <w:rPr>
                <w:rFonts w:ascii="Arial" w:hAnsi="Arial" w:cs="Arial"/>
                <w:sz w:val="20"/>
                <w:szCs w:val="20"/>
              </w:rPr>
              <w:t> </w:t>
            </w: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sz w:val="20"/>
                <w:szCs w:val="20"/>
              </w:rPr>
            </w:pP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255"/>
        </w:trPr>
        <w:tc>
          <w:tcPr>
            <w:tcW w:w="2949" w:type="pct"/>
            <w:gridSpan w:val="8"/>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Указанные в настоящем акте материальные ценности приняты и подлежат оприходованию,</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255"/>
        </w:trPr>
        <w:tc>
          <w:tcPr>
            <w:tcW w:w="3569" w:type="pct"/>
            <w:gridSpan w:val="11"/>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roofErr w:type="gramStart"/>
            <w:r>
              <w:rPr>
                <w:rFonts w:ascii="Arial" w:hAnsi="Arial" w:cs="Arial"/>
                <w:color w:val="000000"/>
                <w:sz w:val="20"/>
                <w:szCs w:val="20"/>
              </w:rPr>
              <w:t>годные для производства работ переданы подрядчику / структурному подразделению для повторного использования.</w:t>
            </w:r>
            <w:proofErr w:type="gramEnd"/>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416" w:type="pct"/>
            <w:gridSpan w:val="3"/>
            <w:tcBorders>
              <w:top w:val="nil"/>
              <w:left w:val="nil"/>
              <w:bottom w:val="nil"/>
              <w:right w:val="nil"/>
            </w:tcBorders>
            <w:shd w:val="clear" w:color="auto" w:fill="auto"/>
            <w:noWrap/>
            <w:vAlign w:val="bottom"/>
            <w:hideMark/>
          </w:tcPr>
          <w:p w:rsidR="00104A21" w:rsidRDefault="00104A21">
            <w:pPr>
              <w:rPr>
                <w:rFonts w:ascii="Arial" w:hAnsi="Arial" w:cs="Arial"/>
                <w:b/>
                <w:bCs/>
                <w:color w:val="000000"/>
                <w:sz w:val="20"/>
                <w:szCs w:val="20"/>
              </w:rPr>
            </w:pPr>
            <w:r>
              <w:rPr>
                <w:rFonts w:ascii="Arial" w:hAnsi="Arial" w:cs="Arial"/>
                <w:b/>
                <w:bCs/>
                <w:color w:val="000000"/>
                <w:sz w:val="20"/>
                <w:szCs w:val="20"/>
              </w:rPr>
              <w:t>Заказчик / Структурное подразделение</w:t>
            </w: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2" w:type="pct"/>
            <w:gridSpan w:val="2"/>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5" w:type="pct"/>
            <w:gridSpan w:val="2"/>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86" w:type="pct"/>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450"/>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2" w:type="pct"/>
            <w:gridSpan w:val="2"/>
            <w:tcBorders>
              <w:top w:val="nil"/>
              <w:left w:val="nil"/>
              <w:bottom w:val="nil"/>
              <w:right w:val="nil"/>
            </w:tcBorders>
            <w:shd w:val="clear" w:color="auto" w:fill="auto"/>
            <w:noWrap/>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(должность)</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5" w:type="pct"/>
            <w:gridSpan w:val="2"/>
            <w:tcBorders>
              <w:top w:val="single" w:sz="4" w:space="0" w:color="auto"/>
              <w:left w:val="nil"/>
              <w:bottom w:val="nil"/>
              <w:right w:val="nil"/>
            </w:tcBorders>
            <w:shd w:val="clear" w:color="auto" w:fill="auto"/>
            <w:noWrap/>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(подпись)</w:t>
            </w:r>
          </w:p>
        </w:tc>
        <w:tc>
          <w:tcPr>
            <w:tcW w:w="85" w:type="pct"/>
            <w:tcBorders>
              <w:top w:val="nil"/>
              <w:left w:val="nil"/>
              <w:bottom w:val="nil"/>
              <w:right w:val="nil"/>
            </w:tcBorders>
            <w:shd w:val="clear" w:color="auto" w:fill="auto"/>
            <w:noWrap/>
            <w:vAlign w:val="bottom"/>
            <w:hideMark/>
          </w:tcPr>
          <w:p w:rsidR="00104A21" w:rsidRDefault="00104A21">
            <w:pPr>
              <w:jc w:val="center"/>
              <w:rPr>
                <w:rFonts w:ascii="Arial" w:hAnsi="Arial" w:cs="Arial"/>
                <w:color w:val="000000"/>
                <w:sz w:val="20"/>
                <w:szCs w:val="20"/>
              </w:rPr>
            </w:pPr>
          </w:p>
        </w:tc>
        <w:tc>
          <w:tcPr>
            <w:tcW w:w="386" w:type="pct"/>
            <w:tcBorders>
              <w:top w:val="nil"/>
              <w:left w:val="nil"/>
              <w:bottom w:val="nil"/>
              <w:right w:val="nil"/>
            </w:tcBorders>
            <w:shd w:val="clear" w:color="auto" w:fill="auto"/>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(расшифровка подписи)</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180"/>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2" w:type="pct"/>
            <w:gridSpan w:val="2"/>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5" w:type="pct"/>
            <w:gridSpan w:val="2"/>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86" w:type="pct"/>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37"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86"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19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587" w:type="pct"/>
            <w:gridSpan w:val="4"/>
            <w:tcBorders>
              <w:top w:val="nil"/>
              <w:left w:val="nil"/>
              <w:bottom w:val="nil"/>
              <w:right w:val="nil"/>
            </w:tcBorders>
            <w:shd w:val="clear" w:color="auto" w:fill="auto"/>
            <w:noWrap/>
            <w:vAlign w:val="bottom"/>
            <w:hideMark/>
          </w:tcPr>
          <w:p w:rsidR="00104A21" w:rsidRDefault="00104A21">
            <w:pPr>
              <w:rPr>
                <w:rFonts w:ascii="Arial" w:hAnsi="Arial" w:cs="Arial"/>
                <w:b/>
                <w:bCs/>
                <w:color w:val="000000"/>
                <w:sz w:val="20"/>
                <w:szCs w:val="20"/>
              </w:rPr>
            </w:pPr>
            <w:r>
              <w:rPr>
                <w:rFonts w:ascii="Arial" w:hAnsi="Arial" w:cs="Arial"/>
                <w:b/>
                <w:bCs/>
                <w:color w:val="000000"/>
                <w:sz w:val="20"/>
                <w:szCs w:val="20"/>
              </w:rPr>
              <w:t>Подрядчик / Структурное подразделение</w:t>
            </w:r>
          </w:p>
        </w:tc>
        <w:tc>
          <w:tcPr>
            <w:tcW w:w="532" w:type="pct"/>
            <w:gridSpan w:val="2"/>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5" w:type="pct"/>
            <w:gridSpan w:val="2"/>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86" w:type="pct"/>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480"/>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2" w:type="pct"/>
            <w:gridSpan w:val="2"/>
            <w:tcBorders>
              <w:top w:val="nil"/>
              <w:left w:val="nil"/>
              <w:bottom w:val="nil"/>
              <w:right w:val="nil"/>
            </w:tcBorders>
            <w:shd w:val="clear" w:color="auto" w:fill="auto"/>
            <w:noWrap/>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(должность)</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5" w:type="pct"/>
            <w:gridSpan w:val="2"/>
            <w:tcBorders>
              <w:top w:val="single" w:sz="4" w:space="0" w:color="auto"/>
              <w:left w:val="nil"/>
              <w:bottom w:val="nil"/>
              <w:right w:val="nil"/>
            </w:tcBorders>
            <w:shd w:val="clear" w:color="auto" w:fill="auto"/>
            <w:noWrap/>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(подпись)</w:t>
            </w:r>
          </w:p>
        </w:tc>
        <w:tc>
          <w:tcPr>
            <w:tcW w:w="85" w:type="pct"/>
            <w:tcBorders>
              <w:top w:val="nil"/>
              <w:left w:val="nil"/>
              <w:bottom w:val="nil"/>
              <w:right w:val="nil"/>
            </w:tcBorders>
            <w:shd w:val="clear" w:color="auto" w:fill="auto"/>
            <w:noWrap/>
            <w:vAlign w:val="bottom"/>
            <w:hideMark/>
          </w:tcPr>
          <w:p w:rsidR="00104A21" w:rsidRDefault="00104A21">
            <w:pPr>
              <w:jc w:val="center"/>
              <w:rPr>
                <w:rFonts w:ascii="Arial" w:hAnsi="Arial" w:cs="Arial"/>
                <w:color w:val="000000"/>
                <w:sz w:val="20"/>
                <w:szCs w:val="20"/>
              </w:rPr>
            </w:pPr>
          </w:p>
        </w:tc>
        <w:tc>
          <w:tcPr>
            <w:tcW w:w="386" w:type="pct"/>
            <w:tcBorders>
              <w:top w:val="nil"/>
              <w:left w:val="nil"/>
              <w:bottom w:val="nil"/>
              <w:right w:val="nil"/>
            </w:tcBorders>
            <w:shd w:val="clear" w:color="auto" w:fill="auto"/>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(расшифровка подписи)</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150"/>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2" w:type="pct"/>
            <w:gridSpan w:val="2"/>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5" w:type="pct"/>
            <w:gridSpan w:val="2"/>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86" w:type="pct"/>
            <w:tcBorders>
              <w:top w:val="nil"/>
              <w:left w:val="nil"/>
              <w:bottom w:val="single" w:sz="4" w:space="0" w:color="auto"/>
              <w:right w:val="nil"/>
            </w:tcBorders>
            <w:shd w:val="clear" w:color="auto" w:fill="auto"/>
            <w:noWrap/>
            <w:vAlign w:val="bottom"/>
            <w:hideMark/>
          </w:tcPr>
          <w:p w:rsidR="00104A21" w:rsidRDefault="00104A21">
            <w:pPr>
              <w:rPr>
                <w:rFonts w:ascii="Arial" w:hAnsi="Arial" w:cs="Arial"/>
                <w:color w:val="000000"/>
                <w:sz w:val="20"/>
                <w:szCs w:val="20"/>
              </w:rPr>
            </w:pPr>
            <w:r>
              <w:rPr>
                <w:rFonts w:ascii="Arial" w:hAnsi="Arial" w:cs="Arial"/>
                <w:color w:val="000000"/>
                <w:sz w:val="20"/>
                <w:szCs w:val="20"/>
              </w:rPr>
              <w:t> </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450"/>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2" w:type="pct"/>
            <w:gridSpan w:val="2"/>
            <w:tcBorders>
              <w:top w:val="nil"/>
              <w:left w:val="nil"/>
              <w:bottom w:val="nil"/>
              <w:right w:val="nil"/>
            </w:tcBorders>
            <w:shd w:val="clear" w:color="auto" w:fill="auto"/>
            <w:noWrap/>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(должность)</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5" w:type="pct"/>
            <w:gridSpan w:val="2"/>
            <w:tcBorders>
              <w:top w:val="single" w:sz="4" w:space="0" w:color="auto"/>
              <w:left w:val="nil"/>
              <w:bottom w:val="nil"/>
              <w:right w:val="nil"/>
            </w:tcBorders>
            <w:shd w:val="clear" w:color="auto" w:fill="auto"/>
            <w:noWrap/>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(подпись)</w:t>
            </w:r>
          </w:p>
        </w:tc>
        <w:tc>
          <w:tcPr>
            <w:tcW w:w="85" w:type="pct"/>
            <w:tcBorders>
              <w:top w:val="nil"/>
              <w:left w:val="nil"/>
              <w:bottom w:val="nil"/>
              <w:right w:val="nil"/>
            </w:tcBorders>
            <w:shd w:val="clear" w:color="auto" w:fill="auto"/>
            <w:noWrap/>
            <w:vAlign w:val="bottom"/>
            <w:hideMark/>
          </w:tcPr>
          <w:p w:rsidR="00104A21" w:rsidRDefault="00104A21">
            <w:pPr>
              <w:jc w:val="center"/>
              <w:rPr>
                <w:rFonts w:ascii="Arial" w:hAnsi="Arial" w:cs="Arial"/>
                <w:color w:val="000000"/>
                <w:sz w:val="20"/>
                <w:szCs w:val="20"/>
              </w:rPr>
            </w:pPr>
          </w:p>
        </w:tc>
        <w:tc>
          <w:tcPr>
            <w:tcW w:w="386" w:type="pct"/>
            <w:tcBorders>
              <w:top w:val="nil"/>
              <w:left w:val="nil"/>
              <w:bottom w:val="nil"/>
              <w:right w:val="nil"/>
            </w:tcBorders>
            <w:shd w:val="clear" w:color="auto" w:fill="auto"/>
            <w:vAlign w:val="bottom"/>
            <w:hideMark/>
          </w:tcPr>
          <w:p w:rsidR="00104A21" w:rsidRDefault="00104A21">
            <w:pPr>
              <w:jc w:val="center"/>
              <w:rPr>
                <w:rFonts w:ascii="Arial" w:hAnsi="Arial" w:cs="Arial"/>
                <w:color w:val="000000"/>
                <w:sz w:val="16"/>
                <w:szCs w:val="16"/>
              </w:rPr>
            </w:pPr>
            <w:r>
              <w:rPr>
                <w:rFonts w:ascii="Arial" w:hAnsi="Arial" w:cs="Arial"/>
                <w:color w:val="000000"/>
                <w:sz w:val="16"/>
                <w:szCs w:val="16"/>
              </w:rPr>
              <w:t>(расшифровка подписи)</w:t>
            </w: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104A21" w:rsidTr="0026485B">
        <w:trPr>
          <w:trHeight w:val="255"/>
        </w:trPr>
        <w:tc>
          <w:tcPr>
            <w:tcW w:w="29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56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339"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68" w:type="pct"/>
            <w:tcBorders>
              <w:top w:val="nil"/>
              <w:left w:val="nil"/>
              <w:bottom w:val="nil"/>
              <w:right w:val="nil"/>
            </w:tcBorders>
            <w:shd w:val="clear" w:color="auto" w:fill="auto"/>
            <w:noWrap/>
            <w:vAlign w:val="bottom"/>
            <w:hideMark/>
          </w:tcPr>
          <w:p w:rsidR="00104A21" w:rsidRDefault="00104A21">
            <w:pPr>
              <w:jc w:val="center"/>
              <w:rPr>
                <w:rFonts w:ascii="Arial" w:hAnsi="Arial" w:cs="Arial"/>
                <w:color w:val="000000"/>
                <w:sz w:val="16"/>
                <w:szCs w:val="16"/>
              </w:rPr>
            </w:pPr>
          </w:p>
        </w:tc>
        <w:tc>
          <w:tcPr>
            <w:tcW w:w="26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298" w:type="pct"/>
            <w:tcBorders>
              <w:top w:val="nil"/>
              <w:left w:val="nil"/>
              <w:bottom w:val="nil"/>
              <w:right w:val="nil"/>
            </w:tcBorders>
            <w:shd w:val="clear" w:color="auto" w:fill="auto"/>
            <w:noWrap/>
            <w:vAlign w:val="bottom"/>
            <w:hideMark/>
          </w:tcPr>
          <w:p w:rsidR="00104A21" w:rsidRDefault="00104A21">
            <w:pPr>
              <w:jc w:val="center"/>
              <w:rPr>
                <w:rFonts w:ascii="Arial" w:hAnsi="Arial" w:cs="Arial"/>
                <w:color w:val="000000"/>
                <w:sz w:val="16"/>
                <w:szCs w:val="16"/>
              </w:rPr>
            </w:pPr>
          </w:p>
        </w:tc>
        <w:tc>
          <w:tcPr>
            <w:tcW w:w="237" w:type="pct"/>
            <w:tcBorders>
              <w:top w:val="nil"/>
              <w:left w:val="nil"/>
              <w:bottom w:val="nil"/>
              <w:right w:val="nil"/>
            </w:tcBorders>
            <w:shd w:val="clear" w:color="auto" w:fill="auto"/>
            <w:noWrap/>
            <w:vAlign w:val="bottom"/>
            <w:hideMark/>
          </w:tcPr>
          <w:p w:rsidR="00104A21" w:rsidRDefault="00104A21">
            <w:pPr>
              <w:jc w:val="cente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jc w:val="center"/>
              <w:rPr>
                <w:rFonts w:ascii="Arial" w:hAnsi="Arial" w:cs="Arial"/>
                <w:color w:val="000000"/>
                <w:sz w:val="20"/>
                <w:szCs w:val="20"/>
              </w:rPr>
            </w:pPr>
          </w:p>
        </w:tc>
        <w:tc>
          <w:tcPr>
            <w:tcW w:w="386" w:type="pct"/>
            <w:tcBorders>
              <w:top w:val="nil"/>
              <w:left w:val="nil"/>
              <w:bottom w:val="nil"/>
              <w:right w:val="nil"/>
            </w:tcBorders>
            <w:shd w:val="clear" w:color="auto" w:fill="auto"/>
            <w:vAlign w:val="bottom"/>
            <w:hideMark/>
          </w:tcPr>
          <w:p w:rsidR="00104A21" w:rsidRDefault="00104A21">
            <w:pPr>
              <w:jc w:val="cente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34"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p w:rsidR="0026485B" w:rsidRDefault="0026485B">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hideMark/>
          </w:tcPr>
          <w:p w:rsidR="00104A21" w:rsidRDefault="00104A21">
            <w:pPr>
              <w:rPr>
                <w:rFonts w:ascii="Arial" w:hAnsi="Arial" w:cs="Arial"/>
                <w:color w:val="000000"/>
                <w:sz w:val="20"/>
                <w:szCs w:val="20"/>
              </w:rPr>
            </w:pPr>
          </w:p>
        </w:tc>
      </w:tr>
      <w:tr w:rsidR="00BD700C" w:rsidTr="0026485B">
        <w:trPr>
          <w:trHeight w:val="255"/>
        </w:trPr>
        <w:tc>
          <w:tcPr>
            <w:tcW w:w="298" w:type="pct"/>
            <w:tcBorders>
              <w:top w:val="nil"/>
              <w:left w:val="nil"/>
              <w:bottom w:val="nil"/>
              <w:right w:val="nil"/>
            </w:tcBorders>
            <w:shd w:val="clear" w:color="auto" w:fill="auto"/>
            <w:noWrap/>
            <w:vAlign w:val="bottom"/>
          </w:tcPr>
          <w:p w:rsidR="00BD700C" w:rsidRDefault="00BD700C">
            <w:pPr>
              <w:rPr>
                <w:rFonts w:ascii="Arial" w:hAnsi="Arial" w:cs="Arial"/>
                <w:color w:val="000000"/>
                <w:sz w:val="20"/>
                <w:szCs w:val="20"/>
              </w:rPr>
            </w:pPr>
          </w:p>
        </w:tc>
        <w:tc>
          <w:tcPr>
            <w:tcW w:w="531" w:type="pct"/>
            <w:tcBorders>
              <w:top w:val="nil"/>
              <w:left w:val="nil"/>
              <w:bottom w:val="nil"/>
              <w:right w:val="nil"/>
            </w:tcBorders>
            <w:shd w:val="clear" w:color="auto" w:fill="auto"/>
            <w:noWrap/>
            <w:vAlign w:val="bottom"/>
          </w:tcPr>
          <w:p w:rsidR="00BD700C" w:rsidRDefault="00BD700C">
            <w:pPr>
              <w:rPr>
                <w:rFonts w:ascii="Arial" w:hAnsi="Arial" w:cs="Arial"/>
                <w:color w:val="000000"/>
                <w:sz w:val="20"/>
                <w:szCs w:val="20"/>
              </w:rPr>
            </w:pPr>
          </w:p>
        </w:tc>
        <w:tc>
          <w:tcPr>
            <w:tcW w:w="508" w:type="pct"/>
            <w:tcBorders>
              <w:top w:val="nil"/>
              <w:left w:val="nil"/>
              <w:bottom w:val="nil"/>
              <w:right w:val="nil"/>
            </w:tcBorders>
            <w:shd w:val="clear" w:color="auto" w:fill="auto"/>
            <w:noWrap/>
            <w:vAlign w:val="bottom"/>
          </w:tcPr>
          <w:p w:rsidR="00BD700C" w:rsidRDefault="00BD700C">
            <w:pPr>
              <w:jc w:val="center"/>
              <w:rPr>
                <w:rFonts w:ascii="Arial" w:hAnsi="Arial" w:cs="Arial"/>
                <w:color w:val="000000"/>
                <w:sz w:val="16"/>
                <w:szCs w:val="16"/>
              </w:rPr>
            </w:pPr>
          </w:p>
        </w:tc>
        <w:tc>
          <w:tcPr>
            <w:tcW w:w="569" w:type="pct"/>
            <w:tcBorders>
              <w:top w:val="nil"/>
              <w:left w:val="nil"/>
              <w:bottom w:val="nil"/>
              <w:right w:val="nil"/>
            </w:tcBorders>
            <w:shd w:val="clear" w:color="auto" w:fill="auto"/>
            <w:noWrap/>
            <w:vAlign w:val="bottom"/>
          </w:tcPr>
          <w:p w:rsidR="00BD700C" w:rsidRDefault="00BD700C">
            <w:pPr>
              <w:rPr>
                <w:rFonts w:ascii="Arial" w:hAnsi="Arial" w:cs="Arial"/>
                <w:color w:val="000000"/>
                <w:sz w:val="16"/>
                <w:szCs w:val="16"/>
              </w:rPr>
            </w:pPr>
          </w:p>
        </w:tc>
        <w:tc>
          <w:tcPr>
            <w:tcW w:w="339" w:type="pct"/>
            <w:tcBorders>
              <w:top w:val="nil"/>
              <w:left w:val="nil"/>
              <w:bottom w:val="nil"/>
              <w:right w:val="nil"/>
            </w:tcBorders>
            <w:shd w:val="clear" w:color="auto" w:fill="auto"/>
            <w:noWrap/>
            <w:vAlign w:val="bottom"/>
          </w:tcPr>
          <w:p w:rsidR="00BD700C" w:rsidRDefault="00BD700C">
            <w:pPr>
              <w:rPr>
                <w:rFonts w:ascii="Arial" w:hAnsi="Arial" w:cs="Arial"/>
                <w:color w:val="000000"/>
                <w:sz w:val="20"/>
                <w:szCs w:val="20"/>
              </w:rPr>
            </w:pPr>
          </w:p>
        </w:tc>
        <w:tc>
          <w:tcPr>
            <w:tcW w:w="171" w:type="pct"/>
            <w:tcBorders>
              <w:top w:val="nil"/>
              <w:left w:val="nil"/>
              <w:bottom w:val="nil"/>
              <w:right w:val="nil"/>
            </w:tcBorders>
            <w:shd w:val="clear" w:color="auto" w:fill="auto"/>
            <w:noWrap/>
            <w:vAlign w:val="bottom"/>
          </w:tcPr>
          <w:p w:rsidR="00BD700C" w:rsidRDefault="00BD700C">
            <w:pPr>
              <w:rPr>
                <w:rFonts w:ascii="Arial" w:hAnsi="Arial" w:cs="Arial"/>
                <w:color w:val="000000"/>
                <w:sz w:val="20"/>
                <w:szCs w:val="20"/>
              </w:rPr>
            </w:pPr>
          </w:p>
        </w:tc>
        <w:tc>
          <w:tcPr>
            <w:tcW w:w="268" w:type="pct"/>
            <w:tcBorders>
              <w:top w:val="nil"/>
              <w:left w:val="nil"/>
              <w:bottom w:val="nil"/>
              <w:right w:val="nil"/>
            </w:tcBorders>
            <w:shd w:val="clear" w:color="auto" w:fill="auto"/>
            <w:noWrap/>
            <w:vAlign w:val="bottom"/>
          </w:tcPr>
          <w:p w:rsidR="00BD700C" w:rsidRDefault="00BD700C">
            <w:pPr>
              <w:jc w:val="center"/>
              <w:rPr>
                <w:rFonts w:ascii="Arial" w:hAnsi="Arial" w:cs="Arial"/>
                <w:color w:val="000000"/>
                <w:sz w:val="16"/>
                <w:szCs w:val="16"/>
              </w:rPr>
            </w:pPr>
          </w:p>
        </w:tc>
        <w:tc>
          <w:tcPr>
            <w:tcW w:w="264" w:type="pct"/>
            <w:tcBorders>
              <w:top w:val="nil"/>
              <w:left w:val="nil"/>
              <w:bottom w:val="nil"/>
              <w:right w:val="nil"/>
            </w:tcBorders>
            <w:shd w:val="clear" w:color="auto" w:fill="auto"/>
            <w:noWrap/>
            <w:vAlign w:val="bottom"/>
          </w:tcPr>
          <w:p w:rsidR="00BD700C" w:rsidRDefault="00BD700C">
            <w:pP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tcPr>
          <w:p w:rsidR="00BD700C" w:rsidRDefault="00BD700C">
            <w:pPr>
              <w:rPr>
                <w:rFonts w:ascii="Arial" w:hAnsi="Arial" w:cs="Arial"/>
                <w:color w:val="000000"/>
                <w:sz w:val="20"/>
                <w:szCs w:val="20"/>
              </w:rPr>
            </w:pPr>
          </w:p>
        </w:tc>
        <w:tc>
          <w:tcPr>
            <w:tcW w:w="298" w:type="pct"/>
            <w:tcBorders>
              <w:top w:val="nil"/>
              <w:left w:val="nil"/>
              <w:bottom w:val="nil"/>
              <w:right w:val="nil"/>
            </w:tcBorders>
            <w:shd w:val="clear" w:color="auto" w:fill="auto"/>
            <w:noWrap/>
            <w:vAlign w:val="bottom"/>
          </w:tcPr>
          <w:p w:rsidR="00BD700C" w:rsidRDefault="00BD700C">
            <w:pPr>
              <w:rPr>
                <w:rFonts w:ascii="Arial" w:hAnsi="Arial" w:cs="Arial"/>
                <w:color w:val="000000"/>
                <w:sz w:val="20"/>
                <w:szCs w:val="20"/>
              </w:rPr>
            </w:pPr>
          </w:p>
        </w:tc>
        <w:tc>
          <w:tcPr>
            <w:tcW w:w="237" w:type="pct"/>
            <w:tcBorders>
              <w:top w:val="nil"/>
              <w:left w:val="nil"/>
              <w:bottom w:val="nil"/>
              <w:right w:val="nil"/>
            </w:tcBorders>
            <w:shd w:val="clear" w:color="auto" w:fill="auto"/>
            <w:noWrap/>
            <w:vAlign w:val="bottom"/>
          </w:tcPr>
          <w:p w:rsidR="00BD700C" w:rsidRDefault="00BD700C">
            <w:pPr>
              <w:jc w:val="center"/>
              <w:rPr>
                <w:rFonts w:ascii="Arial" w:hAnsi="Arial" w:cs="Arial"/>
                <w:color w:val="000000"/>
                <w:sz w:val="16"/>
                <w:szCs w:val="16"/>
              </w:rPr>
            </w:pPr>
          </w:p>
        </w:tc>
        <w:tc>
          <w:tcPr>
            <w:tcW w:w="85" w:type="pct"/>
            <w:tcBorders>
              <w:top w:val="nil"/>
              <w:left w:val="nil"/>
              <w:bottom w:val="nil"/>
              <w:right w:val="nil"/>
            </w:tcBorders>
            <w:shd w:val="clear" w:color="auto" w:fill="auto"/>
            <w:noWrap/>
            <w:vAlign w:val="bottom"/>
          </w:tcPr>
          <w:p w:rsidR="00BD700C" w:rsidRDefault="00BD700C">
            <w:pPr>
              <w:rPr>
                <w:rFonts w:ascii="Arial" w:hAnsi="Arial" w:cs="Arial"/>
                <w:color w:val="000000"/>
                <w:sz w:val="16"/>
                <w:szCs w:val="16"/>
              </w:rPr>
            </w:pPr>
          </w:p>
        </w:tc>
        <w:tc>
          <w:tcPr>
            <w:tcW w:w="386" w:type="pct"/>
            <w:tcBorders>
              <w:top w:val="nil"/>
              <w:left w:val="nil"/>
              <w:bottom w:val="nil"/>
              <w:right w:val="nil"/>
            </w:tcBorders>
            <w:shd w:val="clear" w:color="auto" w:fill="auto"/>
            <w:noWrap/>
            <w:vAlign w:val="bottom"/>
          </w:tcPr>
          <w:p w:rsidR="00BD700C" w:rsidRDefault="00BD700C">
            <w:pPr>
              <w:rPr>
                <w:rFonts w:ascii="Arial" w:hAnsi="Arial" w:cs="Arial"/>
                <w:color w:val="000000"/>
                <w:sz w:val="20"/>
                <w:szCs w:val="20"/>
              </w:rPr>
            </w:pPr>
          </w:p>
        </w:tc>
        <w:tc>
          <w:tcPr>
            <w:tcW w:w="85" w:type="pct"/>
            <w:tcBorders>
              <w:top w:val="nil"/>
              <w:left w:val="nil"/>
              <w:bottom w:val="nil"/>
              <w:right w:val="nil"/>
            </w:tcBorders>
            <w:shd w:val="clear" w:color="auto" w:fill="auto"/>
            <w:noWrap/>
            <w:vAlign w:val="bottom"/>
          </w:tcPr>
          <w:p w:rsidR="00BD700C" w:rsidRDefault="00BD700C">
            <w:pPr>
              <w:jc w:val="center"/>
              <w:rPr>
                <w:rFonts w:ascii="Arial" w:hAnsi="Arial" w:cs="Arial"/>
                <w:color w:val="000000"/>
                <w:sz w:val="16"/>
                <w:szCs w:val="16"/>
              </w:rPr>
            </w:pPr>
          </w:p>
        </w:tc>
        <w:tc>
          <w:tcPr>
            <w:tcW w:w="734" w:type="pct"/>
            <w:tcBorders>
              <w:top w:val="nil"/>
              <w:left w:val="nil"/>
              <w:bottom w:val="nil"/>
              <w:right w:val="nil"/>
            </w:tcBorders>
            <w:shd w:val="clear" w:color="auto" w:fill="auto"/>
            <w:noWrap/>
            <w:vAlign w:val="bottom"/>
          </w:tcPr>
          <w:p w:rsidR="00BD700C" w:rsidRDefault="00BD700C">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tcPr>
          <w:p w:rsidR="00BD700C" w:rsidRDefault="00BD700C">
            <w:pPr>
              <w:rPr>
                <w:rFonts w:ascii="Arial" w:hAnsi="Arial" w:cs="Arial"/>
                <w:color w:val="000000"/>
                <w:sz w:val="20"/>
                <w:szCs w:val="20"/>
              </w:rPr>
            </w:pPr>
          </w:p>
        </w:tc>
        <w:tc>
          <w:tcPr>
            <w:tcW w:w="71" w:type="pct"/>
            <w:tcBorders>
              <w:top w:val="nil"/>
              <w:left w:val="nil"/>
              <w:bottom w:val="nil"/>
              <w:right w:val="nil"/>
            </w:tcBorders>
            <w:shd w:val="clear" w:color="auto" w:fill="auto"/>
            <w:noWrap/>
            <w:vAlign w:val="bottom"/>
          </w:tcPr>
          <w:p w:rsidR="00BD700C" w:rsidRDefault="00BD700C">
            <w:pPr>
              <w:rPr>
                <w:rFonts w:ascii="Arial" w:hAnsi="Arial" w:cs="Arial"/>
                <w:color w:val="000000"/>
                <w:sz w:val="20"/>
                <w:szCs w:val="20"/>
              </w:rPr>
            </w:pPr>
          </w:p>
        </w:tc>
      </w:tr>
    </w:tbl>
    <w:p w:rsidR="00F14379" w:rsidRDefault="00F14379" w:rsidP="00F14379">
      <w:pPr>
        <w:shd w:val="clear" w:color="auto" w:fill="FFFFFF" w:themeFill="background1"/>
        <w:spacing w:line="360" w:lineRule="auto"/>
        <w:ind w:firstLine="709"/>
        <w:jc w:val="right"/>
        <w:rPr>
          <w:rFonts w:ascii="Tahoma" w:hAnsi="Tahoma" w:cs="Tahoma"/>
          <w:sz w:val="4"/>
          <w:szCs w:val="4"/>
        </w:rPr>
      </w:pPr>
    </w:p>
    <w:p w:rsidR="00BD700C" w:rsidRDefault="00BD700C" w:rsidP="00F14379">
      <w:pPr>
        <w:shd w:val="clear" w:color="auto" w:fill="FFFFFF" w:themeFill="background1"/>
        <w:spacing w:line="360" w:lineRule="auto"/>
        <w:ind w:firstLine="709"/>
        <w:jc w:val="right"/>
        <w:rPr>
          <w:rFonts w:ascii="Tahoma" w:hAnsi="Tahoma" w:cs="Tahoma"/>
          <w:sz w:val="4"/>
          <w:szCs w:val="4"/>
        </w:rPr>
      </w:pPr>
    </w:p>
    <w:p w:rsidR="00BD700C" w:rsidRDefault="00BD700C"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tbl>
      <w:tblPr>
        <w:tblpPr w:leftFromText="180" w:rightFromText="180" w:vertAnchor="text" w:horzAnchor="page" w:tblpX="2545" w:tblpY="686"/>
        <w:tblW w:w="9135" w:type="dxa"/>
        <w:tblLayout w:type="fixed"/>
        <w:tblLook w:val="01E0" w:firstRow="1" w:lastRow="1" w:firstColumn="1" w:lastColumn="1" w:noHBand="0" w:noVBand="0"/>
      </w:tblPr>
      <w:tblGrid>
        <w:gridCol w:w="4928"/>
        <w:gridCol w:w="4207"/>
      </w:tblGrid>
      <w:tr w:rsidR="0026485B" w:rsidTr="0026485B">
        <w:trPr>
          <w:trHeight w:val="2270"/>
        </w:trPr>
        <w:tc>
          <w:tcPr>
            <w:tcW w:w="4928" w:type="dxa"/>
          </w:tcPr>
          <w:p w:rsidR="0026485B" w:rsidRDefault="0026485B" w:rsidP="0026485B">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p w:rsidR="0026485B" w:rsidRDefault="0026485B" w:rsidP="0026485B">
            <w:pPr>
              <w:tabs>
                <w:tab w:val="left" w:pos="7797"/>
                <w:tab w:val="left" w:pos="8041"/>
              </w:tabs>
              <w:spacing w:line="360" w:lineRule="auto"/>
              <w:rPr>
                <w:rFonts w:ascii="Tahoma" w:hAnsi="Tahoma" w:cs="Tahoma"/>
                <w:b/>
                <w:bCs/>
                <w:sz w:val="20"/>
              </w:rPr>
            </w:pPr>
            <w:r>
              <w:rPr>
                <w:rFonts w:ascii="Tahoma" w:hAnsi="Tahoma" w:cs="Tahoma"/>
                <w:b/>
                <w:bCs/>
                <w:sz w:val="20"/>
              </w:rPr>
              <w:t xml:space="preserve"> </w:t>
            </w:r>
          </w:p>
          <w:tbl>
            <w:tblPr>
              <w:tblW w:w="5635" w:type="dxa"/>
              <w:tblLayout w:type="fixed"/>
              <w:tblLook w:val="04A0" w:firstRow="1" w:lastRow="0" w:firstColumn="1" w:lastColumn="0" w:noHBand="0" w:noVBand="1"/>
            </w:tblPr>
            <w:tblGrid>
              <w:gridCol w:w="5635"/>
            </w:tblGrid>
            <w:tr w:rsidR="0026485B" w:rsidRPr="005E7B5B" w:rsidTr="00811EC1">
              <w:trPr>
                <w:trHeight w:val="80"/>
              </w:trPr>
              <w:tc>
                <w:tcPr>
                  <w:tcW w:w="5635" w:type="dxa"/>
                  <w:tcBorders>
                    <w:top w:val="nil"/>
                    <w:left w:val="nil"/>
                    <w:bottom w:val="nil"/>
                    <w:right w:val="nil"/>
                  </w:tcBorders>
                  <w:shd w:val="clear" w:color="auto" w:fill="auto"/>
                  <w:vAlign w:val="center"/>
                </w:tcPr>
                <w:p w:rsidR="0026485B" w:rsidRPr="005E7B5B" w:rsidRDefault="0026485B" w:rsidP="00D81348">
                  <w:pPr>
                    <w:framePr w:hSpace="180" w:wrap="around" w:vAnchor="text" w:hAnchor="page" w:x="2545" w:y="686"/>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26485B" w:rsidRPr="005E7B5B" w:rsidTr="00811EC1">
              <w:trPr>
                <w:trHeight w:val="80"/>
              </w:trPr>
              <w:tc>
                <w:tcPr>
                  <w:tcW w:w="5635" w:type="dxa"/>
                  <w:tcBorders>
                    <w:top w:val="nil"/>
                    <w:left w:val="nil"/>
                    <w:bottom w:val="nil"/>
                    <w:right w:val="nil"/>
                  </w:tcBorders>
                  <w:shd w:val="clear" w:color="auto" w:fill="auto"/>
                  <w:vAlign w:val="center"/>
                </w:tcPr>
                <w:p w:rsidR="0026485B" w:rsidRDefault="0026485B" w:rsidP="00D81348">
                  <w:pPr>
                    <w:framePr w:hSpace="180" w:wrap="around" w:vAnchor="text" w:hAnchor="page" w:x="2545" w:y="686"/>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26485B" w:rsidRDefault="0026485B" w:rsidP="00D81348">
                  <w:pPr>
                    <w:framePr w:hSpace="180" w:wrap="around" w:vAnchor="text" w:hAnchor="page" w:x="2545" w:y="686"/>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26485B" w:rsidRPr="005E7B5B" w:rsidRDefault="0026485B" w:rsidP="00D81348">
                  <w:pPr>
                    <w:framePr w:hSpace="180" w:wrap="around" w:vAnchor="text" w:hAnchor="page" w:x="2545" w:y="686"/>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26485B" w:rsidRDefault="0026485B" w:rsidP="0026485B">
            <w:pPr>
              <w:spacing w:line="360" w:lineRule="auto"/>
              <w:rPr>
                <w:rFonts w:ascii="Tahoma" w:hAnsi="Tahoma" w:cs="Tahoma"/>
                <w:sz w:val="20"/>
              </w:rPr>
            </w:pPr>
          </w:p>
          <w:p w:rsidR="0026485B" w:rsidRDefault="0026485B" w:rsidP="0026485B">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26485B" w:rsidRDefault="0026485B" w:rsidP="0026485B">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4207" w:type="dxa"/>
          </w:tcPr>
          <w:p w:rsidR="0026485B" w:rsidRDefault="0026485B" w:rsidP="0026485B">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26485B" w:rsidRDefault="0026485B" w:rsidP="0026485B">
            <w:pPr>
              <w:tabs>
                <w:tab w:val="left" w:pos="7797"/>
                <w:tab w:val="left" w:pos="8041"/>
              </w:tabs>
              <w:spacing w:line="360" w:lineRule="auto"/>
              <w:ind w:left="408" w:hanging="408"/>
              <w:jc w:val="center"/>
              <w:rPr>
                <w:rFonts w:ascii="Tahoma" w:hAnsi="Tahoma" w:cs="Tahoma"/>
                <w:sz w:val="20"/>
              </w:rPr>
            </w:pPr>
          </w:p>
          <w:p w:rsidR="0026485B" w:rsidRDefault="0026485B" w:rsidP="0026485B">
            <w:pPr>
              <w:spacing w:line="360" w:lineRule="auto"/>
              <w:jc w:val="both"/>
              <w:rPr>
                <w:rFonts w:ascii="Tahoma" w:hAnsi="Tahoma" w:cs="Tahoma"/>
                <w:sz w:val="20"/>
                <w:szCs w:val="20"/>
                <w:lang w:eastAsia="en-US"/>
              </w:rPr>
            </w:pPr>
          </w:p>
          <w:p w:rsidR="0026485B" w:rsidRDefault="0026485B" w:rsidP="0026485B">
            <w:pPr>
              <w:spacing w:line="360" w:lineRule="auto"/>
              <w:jc w:val="both"/>
              <w:rPr>
                <w:rFonts w:ascii="Tahoma" w:hAnsi="Tahoma" w:cs="Tahoma"/>
                <w:sz w:val="20"/>
                <w:szCs w:val="20"/>
                <w:lang w:eastAsia="en-US"/>
              </w:rPr>
            </w:pPr>
          </w:p>
          <w:p w:rsidR="0026485B" w:rsidRDefault="0026485B" w:rsidP="0026485B">
            <w:pPr>
              <w:spacing w:line="360" w:lineRule="auto"/>
              <w:jc w:val="both"/>
              <w:rPr>
                <w:rFonts w:ascii="Tahoma" w:hAnsi="Tahoma" w:cs="Tahoma"/>
                <w:sz w:val="20"/>
                <w:szCs w:val="20"/>
                <w:lang w:eastAsia="en-US"/>
              </w:rPr>
            </w:pPr>
          </w:p>
          <w:p w:rsidR="0026485B" w:rsidRDefault="0026485B" w:rsidP="0026485B">
            <w:pPr>
              <w:spacing w:line="360" w:lineRule="auto"/>
              <w:jc w:val="both"/>
              <w:rPr>
                <w:rFonts w:ascii="Tahoma" w:hAnsi="Tahoma" w:cs="Tahoma"/>
                <w:sz w:val="20"/>
                <w:szCs w:val="20"/>
                <w:lang w:eastAsia="en-US"/>
              </w:rPr>
            </w:pPr>
          </w:p>
          <w:p w:rsidR="0026485B" w:rsidRDefault="0026485B" w:rsidP="0026485B">
            <w:pPr>
              <w:spacing w:line="360" w:lineRule="auto"/>
              <w:jc w:val="both"/>
              <w:rPr>
                <w:rFonts w:ascii="Tahoma" w:hAnsi="Tahoma" w:cs="Tahoma"/>
                <w:sz w:val="20"/>
                <w:szCs w:val="20"/>
                <w:lang w:eastAsia="en-US"/>
              </w:rPr>
            </w:pPr>
          </w:p>
          <w:p w:rsidR="0026485B" w:rsidRDefault="0026485B" w:rsidP="0026485B">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26485B" w:rsidRDefault="0026485B" w:rsidP="0026485B">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445A88" w:rsidRDefault="00445A88" w:rsidP="00F14379">
      <w:pPr>
        <w:shd w:val="clear" w:color="auto" w:fill="FFFFFF" w:themeFill="background1"/>
        <w:spacing w:line="360" w:lineRule="auto"/>
        <w:ind w:firstLine="709"/>
        <w:jc w:val="right"/>
        <w:rPr>
          <w:rFonts w:ascii="Tahoma" w:hAnsi="Tahoma" w:cs="Tahoma"/>
          <w:sz w:val="4"/>
          <w:szCs w:val="4"/>
        </w:rPr>
      </w:pPr>
    </w:p>
    <w:tbl>
      <w:tblPr>
        <w:tblW w:w="5000" w:type="pct"/>
        <w:tblLayout w:type="fixed"/>
        <w:tblLook w:val="04A0" w:firstRow="1" w:lastRow="0" w:firstColumn="1" w:lastColumn="0" w:noHBand="0" w:noVBand="1"/>
      </w:tblPr>
      <w:tblGrid>
        <w:gridCol w:w="236"/>
        <w:gridCol w:w="633"/>
        <w:gridCol w:w="237"/>
        <w:gridCol w:w="246"/>
        <w:gridCol w:w="2635"/>
        <w:gridCol w:w="249"/>
        <w:gridCol w:w="252"/>
        <w:gridCol w:w="454"/>
        <w:gridCol w:w="69"/>
        <w:gridCol w:w="1221"/>
        <w:gridCol w:w="420"/>
        <w:gridCol w:w="401"/>
        <w:gridCol w:w="186"/>
        <w:gridCol w:w="543"/>
        <w:gridCol w:w="306"/>
        <w:gridCol w:w="316"/>
        <w:gridCol w:w="442"/>
        <w:gridCol w:w="508"/>
        <w:gridCol w:w="249"/>
        <w:gridCol w:w="237"/>
        <w:gridCol w:w="1082"/>
        <w:gridCol w:w="259"/>
        <w:gridCol w:w="423"/>
        <w:gridCol w:w="306"/>
        <w:gridCol w:w="237"/>
        <w:gridCol w:w="237"/>
        <w:gridCol w:w="237"/>
        <w:gridCol w:w="237"/>
        <w:gridCol w:w="240"/>
        <w:gridCol w:w="237"/>
        <w:gridCol w:w="562"/>
        <w:gridCol w:w="237"/>
        <w:gridCol w:w="451"/>
        <w:gridCol w:w="246"/>
        <w:gridCol w:w="947"/>
      </w:tblGrid>
      <w:tr w:rsidR="00445A88" w:rsidRPr="00445A88" w:rsidTr="00DE1B1C">
        <w:trPr>
          <w:trHeight w:val="9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bookmarkStart w:id="14" w:name="RANGE!A1:AG78"/>
            <w:bookmarkEnd w:id="14"/>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bl>
            <w:tblPr>
              <w:tblW w:w="0" w:type="auto"/>
              <w:tblCellSpacing w:w="0" w:type="dxa"/>
              <w:tblLayout w:type="fixed"/>
              <w:tblCellMar>
                <w:left w:w="0" w:type="dxa"/>
                <w:right w:w="0" w:type="dxa"/>
              </w:tblCellMar>
              <w:tblLook w:val="04A0" w:firstRow="1" w:lastRow="0" w:firstColumn="1" w:lastColumn="0" w:noHBand="0" w:noVBand="1"/>
            </w:tblPr>
            <w:tblGrid>
              <w:gridCol w:w="780"/>
            </w:tblGrid>
            <w:tr w:rsidR="00445A88" w:rsidRPr="00445A88" w:rsidTr="00445A88">
              <w:trPr>
                <w:trHeight w:val="900"/>
                <w:tblCellSpacing w:w="0" w:type="dxa"/>
              </w:trPr>
              <w:tc>
                <w:tcPr>
                  <w:tcW w:w="780" w:type="dxa"/>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r>
          </w:tbl>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226" w:type="pct"/>
            <w:gridSpan w:val="11"/>
            <w:vMerge w:val="restart"/>
            <w:tcBorders>
              <w:top w:val="nil"/>
              <w:left w:val="nil"/>
              <w:bottom w:val="nil"/>
              <w:right w:val="nil"/>
            </w:tcBorders>
            <w:shd w:val="clear" w:color="auto" w:fill="auto"/>
            <w:vAlign w:val="center"/>
            <w:hideMark/>
          </w:tcPr>
          <w:p w:rsidR="00445A88" w:rsidRPr="009A4743" w:rsidRDefault="00445A88" w:rsidP="00445A88">
            <w:pPr>
              <w:rPr>
                <w:rFonts w:ascii="Tahoma" w:hAnsi="Tahoma" w:cs="Tahoma"/>
                <w:b/>
                <w:sz w:val="20"/>
                <w:szCs w:val="20"/>
              </w:rPr>
            </w:pPr>
            <w:r w:rsidRPr="009A4743">
              <w:rPr>
                <w:rFonts w:ascii="Tahoma" w:hAnsi="Tahoma" w:cs="Tahoma"/>
                <w:b/>
                <w:sz w:val="20"/>
                <w:szCs w:val="20"/>
              </w:rPr>
              <w:t>Приложение   №6</w:t>
            </w:r>
            <w:r w:rsidRPr="009A4743">
              <w:rPr>
                <w:rFonts w:ascii="Tahoma" w:hAnsi="Tahoma" w:cs="Tahoma"/>
                <w:b/>
                <w:sz w:val="20"/>
                <w:szCs w:val="20"/>
              </w:rPr>
              <w:br/>
              <w:t>к договору подряда №______________________</w:t>
            </w:r>
            <w:r w:rsidRPr="009A4743">
              <w:rPr>
                <w:rFonts w:ascii="Tahoma" w:hAnsi="Tahoma" w:cs="Tahoma"/>
                <w:b/>
                <w:sz w:val="20"/>
                <w:szCs w:val="20"/>
              </w:rPr>
              <w:br/>
              <w:t>от «___»____________2019г.</w:t>
            </w:r>
          </w:p>
        </w:tc>
      </w:tr>
      <w:tr w:rsidR="00445A88" w:rsidRPr="00445A88" w:rsidTr="00DE1B1C">
        <w:trPr>
          <w:trHeight w:val="24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835" w:type="pct"/>
            <w:tcBorders>
              <w:top w:val="nil"/>
              <w:left w:val="nil"/>
              <w:bottom w:val="nil"/>
              <w:right w:val="nil"/>
            </w:tcBorders>
            <w:shd w:val="clear" w:color="auto" w:fill="auto"/>
            <w:noWrap/>
            <w:vAlign w:val="bottom"/>
            <w:hideMark/>
          </w:tcPr>
          <w:p w:rsidR="00445A88" w:rsidRPr="00445A88" w:rsidRDefault="009A4743" w:rsidP="00445A88">
            <w:pPr>
              <w:rPr>
                <w:sz w:val="18"/>
                <w:szCs w:val="18"/>
              </w:rPr>
            </w:pPr>
            <w:r>
              <w:rPr>
                <w:noProof/>
                <w:sz w:val="22"/>
                <w:szCs w:val="22"/>
              </w:rPr>
              <mc:AlternateContent>
                <mc:Choice Requires="wps">
                  <w:drawing>
                    <wp:anchor distT="0" distB="0" distL="114300" distR="114300" simplePos="0" relativeHeight="251661312" behindDoc="0" locked="0" layoutInCell="1" allowOverlap="1" wp14:anchorId="687F93E3" wp14:editId="015967ED">
                      <wp:simplePos x="0" y="0"/>
                      <wp:positionH relativeFrom="column">
                        <wp:posOffset>17145</wp:posOffset>
                      </wp:positionH>
                      <wp:positionV relativeFrom="paragraph">
                        <wp:posOffset>79375</wp:posOffset>
                      </wp:positionV>
                      <wp:extent cx="7981950" cy="6705600"/>
                      <wp:effectExtent l="0" t="0" r="0" b="0"/>
                      <wp:wrapNone/>
                      <wp:docPr id="10" name="Поле 10"/>
                      <wp:cNvGraphicFramePr/>
                      <a:graphic xmlns:a="http://schemas.openxmlformats.org/drawingml/2006/main">
                        <a:graphicData uri="http://schemas.microsoft.com/office/word/2010/wordprocessingShape">
                          <wps:wsp>
                            <wps:cNvSpPr txBox="1"/>
                            <wps:spPr>
                              <a:xfrm rot="19442257">
                                <a:off x="0" y="0"/>
                                <a:ext cx="7687724" cy="1801364"/>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5B0D6E" w:rsidRPr="00445A88" w:rsidRDefault="005B0D6E" w:rsidP="00445A88">
                                  <w:pPr>
                                    <w:pStyle w:val="afb"/>
                                    <w:spacing w:before="0" w:beforeAutospacing="0" w:after="0" w:afterAutospacing="0"/>
                                    <w:rPr>
                                      <w:color w:val="808080" w:themeColor="background1" w:themeShade="80"/>
                                    </w:rPr>
                                  </w:pPr>
                                  <w:r w:rsidRPr="00445A88">
                                    <w:rPr>
                                      <w:rFonts w:ascii="Tahoma" w:hAnsi="Tahoma" w:cs="Tahoma"/>
                                      <w:b/>
                                      <w:bCs/>
                                      <w:color w:val="808080" w:themeColor="background1" w:themeShade="80"/>
                                      <w:spacing w:val="36"/>
                                      <w:position w:val="2"/>
                                      <w:sz w:val="190"/>
                                      <w:szCs w:val="190"/>
                                    </w:rPr>
                                    <w:t>ОБРАЗЕЦ</w:t>
                                  </w:r>
                                </w:p>
                              </w:txbxContent>
                            </wps:txbx>
                            <wps:bodyPr vert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Поле 10" o:spid="_x0000_s1027" type="#_x0000_t202" style="position:absolute;margin-left:1.35pt;margin-top:6.25pt;width:628.5pt;height:528pt;rotation:-2356831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" filled="f" stroked="f">
                      <v:textbox>
                        <w:txbxContent>
                          <w:p w:rsidR="005B0D6E" w:rsidRPr="00445A88" w:rsidRDefault="005B0D6E" w:rsidP="00445A88">
                            <w:pPr>
                              <w:pStyle w:val="afb"/>
                              <w:spacing w:before="0" w:beforeAutospacing="0" w:after="0" w:afterAutospacing="0"/>
                              <w:rPr>
                                <w:color w:val="808080" w:themeColor="background1" w:themeShade="80"/>
                              </w:rPr>
                            </w:pPr>
                            <w:r w:rsidRPr="00445A88">
                              <w:rPr>
                                <w:rFonts w:ascii="Tahoma" w:hAnsi="Tahoma" w:cs="Tahoma"/>
                                <w:b/>
                                <w:bCs/>
                                <w:color w:val="808080" w:themeColor="background1" w:themeShade="80"/>
                                <w:spacing w:val="36"/>
                                <w:position w:val="2"/>
                                <w:sz w:val="190"/>
                                <w:szCs w:val="190"/>
                              </w:rPr>
                              <w:t>ОБРАЗЕЦ</w:t>
                            </w:r>
                          </w:p>
                        </w:txbxContent>
                      </v:textbox>
                    </v:shape>
                  </w:pict>
                </mc:Fallback>
              </mc:AlternateContent>
            </w: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226" w:type="pct"/>
            <w:gridSpan w:val="11"/>
            <w:vMerge/>
            <w:tcBorders>
              <w:top w:val="nil"/>
              <w:left w:val="nil"/>
              <w:bottom w:val="nil"/>
              <w:right w:val="nil"/>
            </w:tcBorders>
            <w:vAlign w:val="center"/>
            <w:hideMark/>
          </w:tcPr>
          <w:p w:rsidR="00445A88" w:rsidRPr="00445A88" w:rsidRDefault="00445A88" w:rsidP="00445A88">
            <w:pPr>
              <w:rPr>
                <w:rFonts w:ascii="Tahoma" w:hAnsi="Tahoma" w:cs="Tahoma"/>
                <w:sz w:val="20"/>
                <w:szCs w:val="20"/>
              </w:rPr>
            </w:pP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jc w:val="right"/>
              <w:rPr>
                <w:b/>
                <w:bCs/>
                <w:sz w:val="16"/>
                <w:szCs w:val="16"/>
              </w:rPr>
            </w:pPr>
            <w:r w:rsidRPr="00445A88">
              <w:rPr>
                <w:b/>
                <w:bCs/>
                <w:sz w:val="16"/>
                <w:szCs w:val="16"/>
              </w:rPr>
              <w:t>Форма № КС-2</w:t>
            </w:r>
          </w:p>
        </w:tc>
      </w:tr>
      <w:tr w:rsidR="00445A88" w:rsidRPr="00445A88" w:rsidTr="00DE1B1C">
        <w:trPr>
          <w:trHeight w:val="22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5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54" w:type="pct"/>
            <w:gridSpan w:val="3"/>
            <w:tcBorders>
              <w:top w:val="nil"/>
              <w:left w:val="nil"/>
              <w:bottom w:val="nil"/>
              <w:right w:val="nil"/>
            </w:tcBorders>
            <w:shd w:val="clear" w:color="auto" w:fill="auto"/>
            <w:noWrap/>
            <w:vAlign w:val="bottom"/>
            <w:hideMark/>
          </w:tcPr>
          <w:p w:rsidR="00445A88" w:rsidRPr="00445A88" w:rsidRDefault="00445A88" w:rsidP="00445A88">
            <w:pPr>
              <w:rPr>
                <w:sz w:val="20"/>
                <w:szCs w:val="20"/>
              </w:rPr>
            </w:pPr>
            <w:r w:rsidRPr="00445A88">
              <w:rPr>
                <w:sz w:val="20"/>
                <w:szCs w:val="20"/>
              </w:rPr>
              <w:t>Инвестор</w:t>
            </w:r>
          </w:p>
        </w:tc>
        <w:tc>
          <w:tcPr>
            <w:tcW w:w="3721" w:type="pct"/>
            <w:gridSpan w:val="25"/>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jc w:val="right"/>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4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688" w:type="pct"/>
            <w:gridSpan w:val="6"/>
            <w:tcBorders>
              <w:top w:val="nil"/>
              <w:left w:val="nil"/>
              <w:bottom w:val="nil"/>
              <w:right w:val="nil"/>
            </w:tcBorders>
            <w:shd w:val="clear" w:color="auto" w:fill="auto"/>
            <w:noWrap/>
            <w:hideMark/>
          </w:tcPr>
          <w:p w:rsidR="00445A88" w:rsidRPr="00445A88" w:rsidRDefault="00445A88" w:rsidP="00445A88">
            <w:pPr>
              <w:rPr>
                <w:sz w:val="16"/>
                <w:szCs w:val="16"/>
              </w:rPr>
            </w:pPr>
            <w:r w:rsidRPr="00445A88">
              <w:rPr>
                <w:sz w:val="16"/>
                <w:szCs w:val="16"/>
              </w:rPr>
              <w:t>(организация, адрес, телефон, факс)</w:t>
            </w: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5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268" w:type="pct"/>
            <w:gridSpan w:val="5"/>
            <w:tcBorders>
              <w:top w:val="nil"/>
              <w:left w:val="nil"/>
              <w:bottom w:val="nil"/>
              <w:right w:val="nil"/>
            </w:tcBorders>
            <w:shd w:val="clear" w:color="auto" w:fill="auto"/>
            <w:noWrap/>
            <w:vAlign w:val="bottom"/>
            <w:hideMark/>
          </w:tcPr>
          <w:p w:rsidR="00445A88" w:rsidRPr="00445A88" w:rsidRDefault="00445A88" w:rsidP="00445A88">
            <w:pPr>
              <w:rPr>
                <w:sz w:val="20"/>
                <w:szCs w:val="20"/>
              </w:rPr>
            </w:pPr>
            <w:r w:rsidRPr="00445A88">
              <w:rPr>
                <w:sz w:val="20"/>
                <w:szCs w:val="20"/>
              </w:rPr>
              <w:t>Заказчик (Генподрядчик)</w:t>
            </w:r>
          </w:p>
        </w:tc>
        <w:tc>
          <w:tcPr>
            <w:tcW w:w="2807" w:type="pct"/>
            <w:gridSpan w:val="23"/>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jc w:val="right"/>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4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807" w:type="pct"/>
            <w:gridSpan w:val="23"/>
            <w:tcBorders>
              <w:top w:val="single" w:sz="4" w:space="0" w:color="auto"/>
              <w:left w:val="nil"/>
              <w:bottom w:val="nil"/>
              <w:right w:val="nil"/>
            </w:tcBorders>
            <w:shd w:val="clear" w:color="auto" w:fill="auto"/>
            <w:noWrap/>
            <w:hideMark/>
          </w:tcPr>
          <w:p w:rsidR="00445A88" w:rsidRPr="00445A88" w:rsidRDefault="00445A88" w:rsidP="00445A88">
            <w:pPr>
              <w:jc w:val="center"/>
              <w:rPr>
                <w:sz w:val="16"/>
                <w:szCs w:val="16"/>
              </w:rPr>
            </w:pPr>
            <w:r w:rsidRPr="00445A88">
              <w:rPr>
                <w:sz w:val="16"/>
                <w:szCs w:val="16"/>
              </w:rPr>
              <w:t>(организация, адрес, телефон, факс)</w:t>
            </w: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5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347" w:type="pct"/>
            <w:gridSpan w:val="6"/>
            <w:tcBorders>
              <w:top w:val="nil"/>
              <w:left w:val="nil"/>
              <w:bottom w:val="nil"/>
              <w:right w:val="nil"/>
            </w:tcBorders>
            <w:shd w:val="clear" w:color="auto" w:fill="auto"/>
            <w:noWrap/>
            <w:vAlign w:val="bottom"/>
            <w:hideMark/>
          </w:tcPr>
          <w:p w:rsidR="00445A88" w:rsidRPr="00445A88" w:rsidRDefault="00445A88" w:rsidP="00445A88">
            <w:pPr>
              <w:rPr>
                <w:sz w:val="20"/>
                <w:szCs w:val="20"/>
              </w:rPr>
            </w:pPr>
            <w:r w:rsidRPr="00445A88">
              <w:rPr>
                <w:sz w:val="20"/>
                <w:szCs w:val="20"/>
              </w:rPr>
              <w:t>Подрядчик (Субподрядчик)</w:t>
            </w:r>
          </w:p>
        </w:tc>
        <w:tc>
          <w:tcPr>
            <w:tcW w:w="2728" w:type="pct"/>
            <w:gridSpan w:val="22"/>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jc w:val="right"/>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4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728" w:type="pct"/>
            <w:gridSpan w:val="22"/>
            <w:tcBorders>
              <w:top w:val="single" w:sz="4" w:space="0" w:color="auto"/>
              <w:left w:val="nil"/>
              <w:bottom w:val="nil"/>
              <w:right w:val="nil"/>
            </w:tcBorders>
            <w:shd w:val="clear" w:color="auto" w:fill="auto"/>
            <w:noWrap/>
            <w:hideMark/>
          </w:tcPr>
          <w:p w:rsidR="00445A88" w:rsidRPr="00445A88" w:rsidRDefault="00445A88" w:rsidP="00445A88">
            <w:pPr>
              <w:jc w:val="center"/>
              <w:rPr>
                <w:sz w:val="16"/>
                <w:szCs w:val="16"/>
              </w:rPr>
            </w:pPr>
            <w:r w:rsidRPr="00445A88">
              <w:rPr>
                <w:sz w:val="16"/>
                <w:szCs w:val="16"/>
              </w:rPr>
              <w:t>(организация, адрес, телефон, факс)</w:t>
            </w: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5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7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r w:rsidRPr="00445A88">
              <w:rPr>
                <w:sz w:val="20"/>
                <w:szCs w:val="20"/>
              </w:rPr>
              <w:t>Стройка</w:t>
            </w:r>
          </w:p>
        </w:tc>
        <w:tc>
          <w:tcPr>
            <w:tcW w:w="78" w:type="pct"/>
            <w:tcBorders>
              <w:top w:val="nil"/>
              <w:left w:val="nil"/>
              <w:bottom w:val="single" w:sz="4" w:space="0" w:color="auto"/>
              <w:right w:val="nil"/>
            </w:tcBorders>
            <w:shd w:val="clear" w:color="auto" w:fill="auto"/>
            <w:noWrap/>
            <w:vAlign w:val="bottom"/>
            <w:hideMark/>
          </w:tcPr>
          <w:p w:rsidR="00445A88" w:rsidRPr="00445A88" w:rsidRDefault="00445A88" w:rsidP="00445A88">
            <w:pPr>
              <w:rPr>
                <w:sz w:val="20"/>
                <w:szCs w:val="20"/>
              </w:rPr>
            </w:pPr>
            <w:r w:rsidRPr="00445A88">
              <w:rPr>
                <w:sz w:val="20"/>
                <w:szCs w:val="20"/>
              </w:rPr>
              <w:t> </w:t>
            </w:r>
          </w:p>
        </w:tc>
        <w:tc>
          <w:tcPr>
            <w:tcW w:w="3721" w:type="pct"/>
            <w:gridSpan w:val="25"/>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4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491" w:type="pct"/>
            <w:gridSpan w:val="4"/>
            <w:tcBorders>
              <w:top w:val="nil"/>
              <w:left w:val="nil"/>
              <w:bottom w:val="nil"/>
              <w:right w:val="nil"/>
            </w:tcBorders>
            <w:shd w:val="clear" w:color="auto" w:fill="auto"/>
            <w:noWrap/>
            <w:hideMark/>
          </w:tcPr>
          <w:p w:rsidR="00445A88" w:rsidRPr="00445A88" w:rsidRDefault="00445A88" w:rsidP="00445A88">
            <w:pPr>
              <w:rPr>
                <w:sz w:val="16"/>
                <w:szCs w:val="16"/>
              </w:rPr>
            </w:pPr>
            <w:r w:rsidRPr="00445A88">
              <w:rPr>
                <w:sz w:val="16"/>
                <w:szCs w:val="16"/>
              </w:rPr>
              <w:t>(наименование, адрес)</w:t>
            </w: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5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r w:rsidRPr="00445A88">
              <w:rPr>
                <w:sz w:val="20"/>
                <w:szCs w:val="20"/>
              </w:rPr>
              <w:t>Объект</w:t>
            </w:r>
          </w:p>
        </w:tc>
        <w:tc>
          <w:tcPr>
            <w:tcW w:w="3874" w:type="pct"/>
            <w:gridSpan w:val="27"/>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1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19" w:type="pct"/>
            <w:gridSpan w:val="3"/>
            <w:tcBorders>
              <w:top w:val="nil"/>
              <w:left w:val="nil"/>
              <w:bottom w:val="nil"/>
              <w:right w:val="nil"/>
            </w:tcBorders>
            <w:shd w:val="clear" w:color="auto" w:fill="auto"/>
            <w:noWrap/>
            <w:hideMark/>
          </w:tcPr>
          <w:p w:rsidR="00445A88" w:rsidRPr="00445A88" w:rsidRDefault="00445A88" w:rsidP="00445A88">
            <w:pPr>
              <w:rPr>
                <w:sz w:val="16"/>
                <w:szCs w:val="16"/>
              </w:rPr>
            </w:pPr>
            <w:r w:rsidRPr="00445A88">
              <w:rPr>
                <w:sz w:val="16"/>
                <w:szCs w:val="16"/>
              </w:rPr>
              <w:t>(наименование)</w:t>
            </w: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629" w:type="pct"/>
            <w:gridSpan w:val="7"/>
            <w:vMerge w:val="restart"/>
            <w:tcBorders>
              <w:top w:val="single" w:sz="4" w:space="0" w:color="auto"/>
              <w:left w:val="nil"/>
              <w:bottom w:val="nil"/>
              <w:right w:val="nil"/>
            </w:tcBorders>
            <w:shd w:val="clear" w:color="auto" w:fill="auto"/>
            <w:noWrap/>
            <w:vAlign w:val="bottom"/>
            <w:hideMark/>
          </w:tcPr>
          <w:p w:rsidR="00445A88" w:rsidRPr="00445A88" w:rsidRDefault="00445A88" w:rsidP="00445A88">
            <w:pPr>
              <w:jc w:val="right"/>
              <w:rPr>
                <w:sz w:val="20"/>
                <w:szCs w:val="20"/>
              </w:rPr>
            </w:pPr>
            <w:r w:rsidRPr="00445A88">
              <w:rPr>
                <w:sz w:val="20"/>
                <w:szCs w:val="20"/>
              </w:rPr>
              <w:t> </w:t>
            </w:r>
          </w:p>
        </w:tc>
        <w:tc>
          <w:tcPr>
            <w:tcW w:w="597" w:type="pct"/>
            <w:gridSpan w:val="4"/>
            <w:vMerge w:val="restar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r>
      <w:tr w:rsidR="00445A88" w:rsidRPr="00445A88" w:rsidTr="00DE1B1C">
        <w:trPr>
          <w:trHeight w:val="7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629" w:type="pct"/>
            <w:gridSpan w:val="7"/>
            <w:vMerge/>
            <w:tcBorders>
              <w:top w:val="nil"/>
              <w:left w:val="nil"/>
              <w:bottom w:val="nil"/>
              <w:right w:val="nil"/>
            </w:tcBorders>
            <w:vAlign w:val="center"/>
            <w:hideMark/>
          </w:tcPr>
          <w:p w:rsidR="00445A88" w:rsidRPr="00445A88" w:rsidRDefault="00445A88" w:rsidP="00445A88">
            <w:pPr>
              <w:rPr>
                <w:sz w:val="20"/>
                <w:szCs w:val="20"/>
              </w:rPr>
            </w:pPr>
          </w:p>
        </w:tc>
        <w:tc>
          <w:tcPr>
            <w:tcW w:w="597" w:type="pct"/>
            <w:gridSpan w:val="4"/>
            <w:vMerge/>
            <w:tcBorders>
              <w:top w:val="nil"/>
              <w:left w:val="nil"/>
              <w:bottom w:val="nil"/>
              <w:right w:val="nil"/>
            </w:tcBorders>
            <w:vAlign w:val="center"/>
            <w:hideMark/>
          </w:tcPr>
          <w:p w:rsidR="00445A88" w:rsidRPr="00445A88" w:rsidRDefault="00445A88" w:rsidP="00445A88">
            <w:pPr>
              <w:rPr>
                <w:sz w:val="16"/>
                <w:szCs w:val="16"/>
              </w:rPr>
            </w:pP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right"/>
              <w:rPr>
                <w:sz w:val="20"/>
                <w:szCs w:val="20"/>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jc w:val="right"/>
              <w:rPr>
                <w:sz w:val="20"/>
                <w:szCs w:val="20"/>
              </w:rPr>
            </w:pPr>
          </w:p>
        </w:tc>
        <w:tc>
          <w:tcPr>
            <w:tcW w:w="764" w:type="pct"/>
            <w:gridSpan w:val="9"/>
            <w:tcBorders>
              <w:top w:val="nil"/>
              <w:left w:val="nil"/>
              <w:bottom w:val="nil"/>
              <w:right w:val="single" w:sz="4" w:space="0" w:color="000000"/>
            </w:tcBorders>
            <w:shd w:val="clear" w:color="auto" w:fill="auto"/>
            <w:noWrap/>
            <w:vAlign w:val="bottom"/>
            <w:hideMark/>
          </w:tcPr>
          <w:p w:rsidR="00445A88" w:rsidRPr="00445A88" w:rsidRDefault="00445A88" w:rsidP="00445A88">
            <w:pPr>
              <w:jc w:val="right"/>
              <w:rPr>
                <w:sz w:val="20"/>
                <w:szCs w:val="20"/>
              </w:rPr>
            </w:pPr>
            <w:r w:rsidRPr="00445A88">
              <w:rPr>
                <w:sz w:val="20"/>
                <w:szCs w:val="20"/>
              </w:rPr>
              <w:t>Договор подряда (контракт)</w:t>
            </w:r>
          </w:p>
        </w:tc>
        <w:tc>
          <w:tcPr>
            <w:tcW w:w="178" w:type="pct"/>
            <w:tcBorders>
              <w:top w:val="single" w:sz="4" w:space="0" w:color="auto"/>
              <w:left w:val="nil"/>
              <w:bottom w:val="single" w:sz="4" w:space="0" w:color="auto"/>
              <w:right w:val="single" w:sz="8" w:space="0" w:color="auto"/>
            </w:tcBorders>
            <w:shd w:val="clear" w:color="auto" w:fill="auto"/>
            <w:noWrap/>
            <w:vAlign w:val="bottom"/>
            <w:hideMark/>
          </w:tcPr>
          <w:p w:rsidR="00445A88" w:rsidRPr="00445A88" w:rsidRDefault="00445A88" w:rsidP="00445A88">
            <w:pPr>
              <w:jc w:val="right"/>
              <w:rPr>
                <w:sz w:val="20"/>
                <w:szCs w:val="20"/>
              </w:rPr>
            </w:pPr>
            <w:r w:rsidRPr="00445A88">
              <w:rPr>
                <w:sz w:val="20"/>
                <w:szCs w:val="20"/>
              </w:rPr>
              <w:t xml:space="preserve">номер </w:t>
            </w:r>
          </w:p>
        </w:tc>
        <w:tc>
          <w:tcPr>
            <w:tcW w:w="597" w:type="pct"/>
            <w:gridSpan w:val="4"/>
            <w:tcBorders>
              <w:top w:val="single" w:sz="8" w:space="0" w:color="auto"/>
              <w:left w:val="nil"/>
              <w:bottom w:val="single" w:sz="4" w:space="0" w:color="auto"/>
              <w:right w:val="single" w:sz="8"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25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8" w:type="pct"/>
            <w:tcBorders>
              <w:top w:val="nil"/>
              <w:left w:val="single" w:sz="4" w:space="0" w:color="auto"/>
              <w:bottom w:val="single" w:sz="4" w:space="0" w:color="auto"/>
              <w:right w:val="nil"/>
            </w:tcBorders>
            <w:shd w:val="clear" w:color="auto" w:fill="auto"/>
            <w:noWrap/>
            <w:vAlign w:val="bottom"/>
            <w:hideMark/>
          </w:tcPr>
          <w:p w:rsidR="00445A88" w:rsidRPr="00445A88" w:rsidRDefault="00445A88" w:rsidP="00445A88">
            <w:pPr>
              <w:jc w:val="right"/>
              <w:rPr>
                <w:sz w:val="20"/>
                <w:szCs w:val="20"/>
              </w:rPr>
            </w:pPr>
            <w:r w:rsidRPr="00445A88">
              <w:rPr>
                <w:sz w:val="20"/>
                <w:szCs w:val="20"/>
              </w:rPr>
              <w:t xml:space="preserve">дата </w:t>
            </w:r>
          </w:p>
        </w:tc>
        <w:tc>
          <w:tcPr>
            <w:tcW w:w="218" w:type="pct"/>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78" w:type="pct"/>
            <w:tcBorders>
              <w:top w:val="nil"/>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01" w:type="pct"/>
            <w:tcBorders>
              <w:top w:val="nil"/>
              <w:left w:val="nil"/>
              <w:bottom w:val="single" w:sz="4" w:space="0" w:color="auto"/>
              <w:right w:val="single" w:sz="8"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403" w:type="pct"/>
            <w:gridSpan w:val="4"/>
            <w:tcBorders>
              <w:top w:val="nil"/>
              <w:left w:val="nil"/>
              <w:bottom w:val="nil"/>
              <w:right w:val="single" w:sz="8" w:space="0" w:color="000000"/>
            </w:tcBorders>
            <w:shd w:val="clear" w:color="auto" w:fill="auto"/>
            <w:noWrap/>
            <w:vAlign w:val="bottom"/>
            <w:hideMark/>
          </w:tcPr>
          <w:p w:rsidR="00445A88" w:rsidRPr="00445A88" w:rsidRDefault="00445A88" w:rsidP="00445A88">
            <w:pPr>
              <w:jc w:val="right"/>
              <w:rPr>
                <w:sz w:val="20"/>
                <w:szCs w:val="20"/>
              </w:rPr>
            </w:pPr>
            <w:r w:rsidRPr="00445A88">
              <w:rPr>
                <w:sz w:val="20"/>
                <w:szCs w:val="20"/>
              </w:rPr>
              <w:t>Вид операции</w:t>
            </w:r>
          </w:p>
        </w:tc>
        <w:tc>
          <w:tcPr>
            <w:tcW w:w="597" w:type="pct"/>
            <w:gridSpan w:val="4"/>
            <w:tcBorders>
              <w:top w:val="single" w:sz="4" w:space="0" w:color="auto"/>
              <w:left w:val="nil"/>
              <w:bottom w:val="single" w:sz="8" w:space="0" w:color="auto"/>
              <w:right w:val="single" w:sz="8"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13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right"/>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right"/>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right"/>
              <w:rPr>
                <w:sz w:val="22"/>
                <w:szCs w:val="22"/>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jc w:val="right"/>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r>
      <w:tr w:rsidR="00445A88" w:rsidRPr="00445A88" w:rsidTr="00DE1B1C">
        <w:trPr>
          <w:trHeight w:val="24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401"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18"/>
                <w:szCs w:val="18"/>
              </w:rPr>
            </w:pPr>
            <w:r w:rsidRPr="00445A88">
              <w:rPr>
                <w:sz w:val="18"/>
                <w:szCs w:val="18"/>
              </w:rPr>
              <w:t>Номер документа</w:t>
            </w:r>
          </w:p>
        </w:tc>
        <w:tc>
          <w:tcPr>
            <w:tcW w:w="713" w:type="pct"/>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18"/>
                <w:szCs w:val="18"/>
              </w:rPr>
            </w:pPr>
            <w:r w:rsidRPr="00445A88">
              <w:rPr>
                <w:sz w:val="18"/>
                <w:szCs w:val="18"/>
              </w:rPr>
              <w:t>Дата составления</w:t>
            </w: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04" w:type="pct"/>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18"/>
                <w:szCs w:val="18"/>
              </w:rPr>
            </w:pPr>
            <w:r w:rsidRPr="00445A88">
              <w:rPr>
                <w:sz w:val="18"/>
                <w:szCs w:val="18"/>
              </w:rPr>
              <w:t>Отчетный период</w:t>
            </w: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r>
      <w:tr w:rsidR="00445A88" w:rsidRPr="00445A88" w:rsidTr="00DE1B1C">
        <w:trPr>
          <w:trHeight w:val="25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401" w:type="pct"/>
            <w:gridSpan w:val="3"/>
            <w:vMerge/>
            <w:tcBorders>
              <w:top w:val="nil"/>
              <w:left w:val="nil"/>
              <w:bottom w:val="nil"/>
              <w:right w:val="nil"/>
            </w:tcBorders>
            <w:vAlign w:val="center"/>
            <w:hideMark/>
          </w:tcPr>
          <w:p w:rsidR="00445A88" w:rsidRPr="00445A88" w:rsidRDefault="00445A88" w:rsidP="00445A88">
            <w:pPr>
              <w:rPr>
                <w:sz w:val="18"/>
                <w:szCs w:val="18"/>
              </w:rPr>
            </w:pPr>
          </w:p>
        </w:tc>
        <w:tc>
          <w:tcPr>
            <w:tcW w:w="713" w:type="pct"/>
            <w:gridSpan w:val="5"/>
            <w:vMerge/>
            <w:tcBorders>
              <w:top w:val="nil"/>
              <w:left w:val="nil"/>
              <w:bottom w:val="nil"/>
              <w:right w:val="nil"/>
            </w:tcBorders>
            <w:vAlign w:val="center"/>
            <w:hideMark/>
          </w:tcPr>
          <w:p w:rsidR="00445A88" w:rsidRPr="00445A88" w:rsidRDefault="00445A88" w:rsidP="00445A88">
            <w:pPr>
              <w:rPr>
                <w:sz w:val="18"/>
                <w:szCs w:val="18"/>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300" w:type="pct"/>
            <w:gridSpan w:val="4"/>
            <w:tcBorders>
              <w:top w:val="single" w:sz="4" w:space="0" w:color="auto"/>
              <w:left w:val="single" w:sz="4" w:space="0" w:color="auto"/>
              <w:bottom w:val="nil"/>
              <w:right w:val="single" w:sz="4" w:space="0" w:color="auto"/>
            </w:tcBorders>
            <w:shd w:val="clear" w:color="auto" w:fill="auto"/>
            <w:noWrap/>
            <w:vAlign w:val="bottom"/>
            <w:hideMark/>
          </w:tcPr>
          <w:p w:rsidR="00445A88" w:rsidRPr="00445A88" w:rsidRDefault="00445A88" w:rsidP="00445A88">
            <w:pPr>
              <w:jc w:val="center"/>
              <w:rPr>
                <w:sz w:val="18"/>
                <w:szCs w:val="18"/>
              </w:rPr>
            </w:pPr>
            <w:r w:rsidRPr="00445A88">
              <w:rPr>
                <w:sz w:val="18"/>
                <w:szCs w:val="18"/>
              </w:rPr>
              <w:t>с</w:t>
            </w:r>
          </w:p>
        </w:tc>
        <w:tc>
          <w:tcPr>
            <w:tcW w:w="403" w:type="pct"/>
            <w:gridSpan w:val="4"/>
            <w:tcBorders>
              <w:top w:val="single" w:sz="4" w:space="0" w:color="auto"/>
              <w:left w:val="nil"/>
              <w:bottom w:val="nil"/>
              <w:right w:val="single" w:sz="4" w:space="0" w:color="auto"/>
            </w:tcBorders>
            <w:shd w:val="clear" w:color="auto" w:fill="auto"/>
            <w:noWrap/>
            <w:vAlign w:val="bottom"/>
            <w:hideMark/>
          </w:tcPr>
          <w:p w:rsidR="00445A88" w:rsidRPr="00445A88" w:rsidRDefault="00445A88" w:rsidP="00445A88">
            <w:pPr>
              <w:jc w:val="center"/>
              <w:rPr>
                <w:sz w:val="18"/>
                <w:szCs w:val="18"/>
              </w:rPr>
            </w:pPr>
            <w:r w:rsidRPr="00445A88">
              <w:rPr>
                <w:sz w:val="18"/>
                <w:szCs w:val="18"/>
              </w:rPr>
              <w:t>по</w:t>
            </w: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18"/>
                <w:szCs w:val="18"/>
              </w:rPr>
            </w:pP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2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31" w:type="pct"/>
            <w:gridSpan w:val="2"/>
            <w:tcBorders>
              <w:top w:val="nil"/>
              <w:left w:val="nil"/>
              <w:bottom w:val="nil"/>
              <w:right w:val="nil"/>
            </w:tcBorders>
            <w:shd w:val="clear" w:color="auto" w:fill="auto"/>
            <w:noWrap/>
            <w:vAlign w:val="bottom"/>
            <w:hideMark/>
          </w:tcPr>
          <w:p w:rsidR="00445A88" w:rsidRPr="00445A88" w:rsidRDefault="00445A88" w:rsidP="00445A88">
            <w:pPr>
              <w:jc w:val="right"/>
              <w:rPr>
                <w:b/>
                <w:bCs/>
                <w:sz w:val="22"/>
                <w:szCs w:val="22"/>
              </w:rPr>
            </w:pPr>
            <w:r w:rsidRPr="00445A88">
              <w:rPr>
                <w:b/>
                <w:bCs/>
                <w:sz w:val="22"/>
                <w:szCs w:val="22"/>
              </w:rPr>
              <w:t>АКТ</w:t>
            </w:r>
          </w:p>
        </w:tc>
        <w:tc>
          <w:tcPr>
            <w:tcW w:w="97" w:type="pct"/>
            <w:tcBorders>
              <w:top w:val="nil"/>
              <w:left w:val="nil"/>
              <w:bottom w:val="nil"/>
              <w:right w:val="nil"/>
            </w:tcBorders>
            <w:shd w:val="clear" w:color="auto" w:fill="auto"/>
            <w:noWrap/>
            <w:vAlign w:val="bottom"/>
            <w:hideMark/>
          </w:tcPr>
          <w:p w:rsidR="00445A88" w:rsidRPr="00445A88" w:rsidRDefault="00445A88" w:rsidP="00445A88">
            <w:pPr>
              <w:jc w:val="right"/>
              <w:rPr>
                <w:b/>
                <w:bCs/>
                <w:sz w:val="22"/>
                <w:szCs w:val="22"/>
              </w:rPr>
            </w:pPr>
          </w:p>
        </w:tc>
        <w:tc>
          <w:tcPr>
            <w:tcW w:w="401" w:type="pct"/>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713" w:type="pct"/>
            <w:gridSpan w:val="5"/>
            <w:tcBorders>
              <w:top w:val="single" w:sz="8" w:space="0" w:color="auto"/>
              <w:left w:val="nil"/>
              <w:bottom w:val="single" w:sz="8" w:space="0" w:color="auto"/>
              <w:right w:val="single" w:sz="8"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0" w:type="pct"/>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03" w:type="pct"/>
            <w:gridSpan w:val="4"/>
            <w:tcBorders>
              <w:top w:val="single" w:sz="8" w:space="0" w:color="auto"/>
              <w:left w:val="nil"/>
              <w:bottom w:val="single" w:sz="8" w:space="0" w:color="auto"/>
              <w:right w:val="single" w:sz="8"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86" w:type="pct"/>
            <w:gridSpan w:val="11"/>
            <w:tcBorders>
              <w:top w:val="nil"/>
              <w:left w:val="nil"/>
              <w:bottom w:val="nil"/>
              <w:right w:val="nil"/>
            </w:tcBorders>
            <w:shd w:val="clear" w:color="auto" w:fill="auto"/>
            <w:noWrap/>
            <w:vAlign w:val="bottom"/>
            <w:hideMark/>
          </w:tcPr>
          <w:p w:rsidR="00445A88" w:rsidRPr="00445A88" w:rsidRDefault="00445A88" w:rsidP="00445A88">
            <w:pPr>
              <w:jc w:val="center"/>
              <w:rPr>
                <w:b/>
                <w:bCs/>
                <w:sz w:val="22"/>
                <w:szCs w:val="22"/>
              </w:rPr>
            </w:pPr>
            <w:r w:rsidRPr="00445A88">
              <w:rPr>
                <w:b/>
                <w:bCs/>
                <w:sz w:val="22"/>
                <w:szCs w:val="22"/>
              </w:rPr>
              <w:t>О ПРИЕМКЕ ВЫПОЛНЕННЫХ РАБОТ</w:t>
            </w: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1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588" w:type="pct"/>
            <w:gridSpan w:val="15"/>
            <w:tcBorders>
              <w:top w:val="nil"/>
              <w:left w:val="nil"/>
              <w:bottom w:val="nil"/>
              <w:right w:val="nil"/>
            </w:tcBorders>
            <w:shd w:val="clear" w:color="auto" w:fill="auto"/>
            <w:noWrap/>
            <w:vAlign w:val="bottom"/>
            <w:hideMark/>
          </w:tcPr>
          <w:p w:rsidR="00445A88" w:rsidRPr="00445A88" w:rsidRDefault="00445A88" w:rsidP="00445A88">
            <w:pPr>
              <w:rPr>
                <w:sz w:val="20"/>
                <w:szCs w:val="20"/>
              </w:rPr>
            </w:pPr>
            <w:r w:rsidRPr="00445A88">
              <w:rPr>
                <w:sz w:val="20"/>
                <w:szCs w:val="20"/>
              </w:rPr>
              <w:t>Сметная (договорная) стоимость в соответствии с договором подряда (субподряда)</w:t>
            </w:r>
          </w:p>
        </w:tc>
        <w:tc>
          <w:tcPr>
            <w:tcW w:w="1815" w:type="pct"/>
            <w:gridSpan w:val="16"/>
            <w:tcBorders>
              <w:top w:val="nil"/>
              <w:left w:val="nil"/>
              <w:bottom w:val="single" w:sz="4" w:space="0" w:color="auto"/>
              <w:right w:val="nil"/>
            </w:tcBorders>
            <w:shd w:val="clear" w:color="auto" w:fill="auto"/>
            <w:noWrap/>
            <w:vAlign w:val="center"/>
            <w:hideMark/>
          </w:tcPr>
          <w:p w:rsidR="00445A88" w:rsidRPr="00445A88" w:rsidRDefault="00445A88" w:rsidP="00445A88">
            <w:pPr>
              <w:jc w:val="center"/>
              <w:rPr>
                <w:sz w:val="20"/>
                <w:szCs w:val="20"/>
              </w:rPr>
            </w:pPr>
            <w:r w:rsidRPr="00445A88">
              <w:rPr>
                <w:sz w:val="20"/>
                <w:szCs w:val="20"/>
              </w:rPr>
              <w:t> </w:t>
            </w:r>
          </w:p>
        </w:tc>
        <w:tc>
          <w:tcPr>
            <w:tcW w:w="143" w:type="pct"/>
            <w:tcBorders>
              <w:top w:val="nil"/>
              <w:left w:val="nil"/>
              <w:bottom w:val="nil"/>
              <w:right w:val="nil"/>
            </w:tcBorders>
            <w:shd w:val="clear" w:color="auto" w:fill="auto"/>
            <w:noWrap/>
            <w:vAlign w:val="bottom"/>
            <w:hideMark/>
          </w:tcPr>
          <w:p w:rsidR="00445A88" w:rsidRPr="00445A88" w:rsidRDefault="00445A88" w:rsidP="00445A88">
            <w:pPr>
              <w:jc w:val="right"/>
              <w:rPr>
                <w:sz w:val="20"/>
                <w:szCs w:val="20"/>
              </w:rPr>
            </w:pPr>
            <w:r w:rsidRPr="00445A88">
              <w:rPr>
                <w:sz w:val="20"/>
                <w:szCs w:val="20"/>
              </w:rPr>
              <w:t>руб.</w:t>
            </w: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DE1B1C">
        <w:trPr>
          <w:trHeight w:val="21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201" w:type="pct"/>
            <w:tcBorders>
              <w:top w:val="nil"/>
              <w:left w:val="nil"/>
              <w:bottom w:val="nil"/>
              <w:right w:val="nil"/>
            </w:tcBorders>
            <w:shd w:val="clear" w:color="auto" w:fill="auto"/>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vAlign w:val="center"/>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835"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79"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80"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166" w:type="pct"/>
            <w:gridSpan w:val="2"/>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387" w:type="pct"/>
            <w:tcBorders>
              <w:top w:val="nil"/>
              <w:left w:val="nil"/>
              <w:bottom w:val="nil"/>
              <w:right w:val="nil"/>
            </w:tcBorders>
            <w:shd w:val="clear" w:color="auto" w:fill="auto"/>
            <w:vAlign w:val="center"/>
            <w:hideMark/>
          </w:tcPr>
          <w:p w:rsidR="00445A88" w:rsidRPr="00445A88" w:rsidRDefault="00445A88" w:rsidP="00445A88">
            <w:pPr>
              <w:jc w:val="center"/>
              <w:rPr>
                <w:sz w:val="20"/>
                <w:szCs w:val="20"/>
              </w:rPr>
            </w:pPr>
          </w:p>
        </w:tc>
        <w:tc>
          <w:tcPr>
            <w:tcW w:w="133" w:type="pct"/>
            <w:tcBorders>
              <w:top w:val="nil"/>
              <w:left w:val="nil"/>
              <w:bottom w:val="nil"/>
              <w:right w:val="nil"/>
            </w:tcBorders>
            <w:shd w:val="clear" w:color="auto" w:fill="auto"/>
            <w:vAlign w:val="center"/>
            <w:hideMark/>
          </w:tcPr>
          <w:p w:rsidR="00445A88" w:rsidRPr="00445A88" w:rsidRDefault="00445A88" w:rsidP="00445A88">
            <w:pPr>
              <w:jc w:val="center"/>
              <w:rPr>
                <w:sz w:val="20"/>
                <w:szCs w:val="20"/>
              </w:rPr>
            </w:pPr>
          </w:p>
        </w:tc>
        <w:tc>
          <w:tcPr>
            <w:tcW w:w="186" w:type="pct"/>
            <w:gridSpan w:val="2"/>
            <w:tcBorders>
              <w:top w:val="nil"/>
              <w:left w:val="nil"/>
              <w:bottom w:val="nil"/>
              <w:right w:val="nil"/>
            </w:tcBorders>
            <w:shd w:val="clear" w:color="auto" w:fill="auto"/>
            <w:vAlign w:val="center"/>
            <w:hideMark/>
          </w:tcPr>
          <w:p w:rsidR="00445A88" w:rsidRPr="00445A88" w:rsidRDefault="00445A88" w:rsidP="00445A88">
            <w:pPr>
              <w:jc w:val="center"/>
              <w:rPr>
                <w:sz w:val="20"/>
                <w:szCs w:val="20"/>
              </w:rPr>
            </w:pPr>
          </w:p>
        </w:tc>
        <w:tc>
          <w:tcPr>
            <w:tcW w:w="172" w:type="pct"/>
            <w:tcBorders>
              <w:top w:val="nil"/>
              <w:left w:val="nil"/>
              <w:bottom w:val="nil"/>
              <w:right w:val="nil"/>
            </w:tcBorders>
            <w:shd w:val="clear" w:color="auto" w:fill="auto"/>
            <w:vAlign w:val="center"/>
            <w:hideMark/>
          </w:tcPr>
          <w:p w:rsidR="00445A88" w:rsidRPr="00445A88" w:rsidRDefault="00445A88" w:rsidP="00445A88">
            <w:pPr>
              <w:jc w:val="center"/>
              <w:rPr>
                <w:sz w:val="20"/>
                <w:szCs w:val="20"/>
              </w:rPr>
            </w:pPr>
          </w:p>
        </w:tc>
        <w:tc>
          <w:tcPr>
            <w:tcW w:w="97" w:type="pct"/>
            <w:tcBorders>
              <w:top w:val="nil"/>
              <w:left w:val="nil"/>
              <w:bottom w:val="nil"/>
              <w:right w:val="nil"/>
            </w:tcBorders>
            <w:shd w:val="clear" w:color="auto" w:fill="auto"/>
            <w:vAlign w:val="center"/>
            <w:hideMark/>
          </w:tcPr>
          <w:p w:rsidR="00445A88" w:rsidRPr="00445A88" w:rsidRDefault="00445A88" w:rsidP="00445A88">
            <w:pPr>
              <w:jc w:val="center"/>
              <w:rPr>
                <w:sz w:val="20"/>
                <w:szCs w:val="20"/>
              </w:rPr>
            </w:pPr>
          </w:p>
        </w:tc>
        <w:tc>
          <w:tcPr>
            <w:tcW w:w="100"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140"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161"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79"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75"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343"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82"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134"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97"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75"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75" w:type="pct"/>
            <w:tcBorders>
              <w:top w:val="nil"/>
              <w:left w:val="nil"/>
              <w:bottom w:val="nil"/>
              <w:right w:val="nil"/>
            </w:tcBorders>
            <w:shd w:val="clear" w:color="auto" w:fill="auto"/>
            <w:noWrap/>
            <w:vAlign w:val="center"/>
            <w:hideMark/>
          </w:tcPr>
          <w:p w:rsidR="00445A88" w:rsidRPr="00445A88" w:rsidRDefault="00445A88" w:rsidP="00445A88">
            <w:pPr>
              <w:jc w:val="cente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0"/>
                <w:szCs w:val="20"/>
              </w:rPr>
            </w:pPr>
          </w:p>
        </w:tc>
      </w:tr>
      <w:tr w:rsidR="00445A88" w:rsidRPr="00445A88" w:rsidTr="002802ED">
        <w:trPr>
          <w:trHeight w:val="300"/>
        </w:trPr>
        <w:tc>
          <w:tcPr>
            <w:tcW w:w="126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Номер</w:t>
            </w:r>
          </w:p>
        </w:tc>
        <w:tc>
          <w:tcPr>
            <w:tcW w:w="1400" w:type="pct"/>
            <w:gridSpan w:val="11"/>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t>Наименование работ</w:t>
            </w:r>
          </w:p>
        </w:tc>
        <w:tc>
          <w:tcPr>
            <w:tcW w:w="301" w:type="pct"/>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445A88" w:rsidRPr="00445A88" w:rsidRDefault="00445A88" w:rsidP="00445A88">
            <w:pPr>
              <w:jc w:val="center"/>
              <w:rPr>
                <w:sz w:val="20"/>
                <w:szCs w:val="20"/>
              </w:rPr>
            </w:pPr>
            <w:r w:rsidRPr="00445A88">
              <w:rPr>
                <w:sz w:val="20"/>
                <w:szCs w:val="20"/>
              </w:rPr>
              <w:t xml:space="preserve">Номер </w:t>
            </w:r>
            <w:r w:rsidRPr="00445A88">
              <w:rPr>
                <w:sz w:val="20"/>
                <w:szCs w:val="20"/>
              </w:rPr>
              <w:lastRenderedPageBreak/>
              <w:t>единичной расценки</w:t>
            </w:r>
          </w:p>
        </w:tc>
        <w:tc>
          <w:tcPr>
            <w:tcW w:w="579" w:type="pct"/>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45A88" w:rsidRPr="00445A88" w:rsidRDefault="00445A88" w:rsidP="00445A88">
            <w:pPr>
              <w:jc w:val="center"/>
              <w:rPr>
                <w:sz w:val="20"/>
                <w:szCs w:val="20"/>
              </w:rPr>
            </w:pPr>
            <w:r w:rsidRPr="00445A88">
              <w:rPr>
                <w:sz w:val="20"/>
                <w:szCs w:val="20"/>
              </w:rPr>
              <w:lastRenderedPageBreak/>
              <w:t xml:space="preserve">Единица </w:t>
            </w:r>
            <w:r w:rsidRPr="00445A88">
              <w:rPr>
                <w:sz w:val="20"/>
                <w:szCs w:val="20"/>
              </w:rPr>
              <w:lastRenderedPageBreak/>
              <w:t>измерения</w:t>
            </w:r>
          </w:p>
        </w:tc>
        <w:tc>
          <w:tcPr>
            <w:tcW w:w="1457" w:type="pct"/>
            <w:gridSpan w:val="13"/>
            <w:tcBorders>
              <w:top w:val="single" w:sz="4" w:space="0" w:color="auto"/>
              <w:left w:val="nil"/>
              <w:bottom w:val="single" w:sz="4" w:space="0" w:color="auto"/>
              <w:right w:val="single" w:sz="4" w:space="0" w:color="000000"/>
            </w:tcBorders>
            <w:shd w:val="clear" w:color="auto" w:fill="auto"/>
            <w:vAlign w:val="center"/>
            <w:hideMark/>
          </w:tcPr>
          <w:p w:rsidR="00445A88" w:rsidRPr="00445A88" w:rsidRDefault="00445A88" w:rsidP="00445A88">
            <w:pPr>
              <w:jc w:val="center"/>
              <w:rPr>
                <w:sz w:val="20"/>
                <w:szCs w:val="20"/>
              </w:rPr>
            </w:pPr>
            <w:r w:rsidRPr="00445A88">
              <w:rPr>
                <w:sz w:val="20"/>
                <w:szCs w:val="20"/>
              </w:rPr>
              <w:lastRenderedPageBreak/>
              <w:t>Выполнено работ</w:t>
            </w:r>
          </w:p>
        </w:tc>
      </w:tr>
      <w:tr w:rsidR="00445A88" w:rsidRPr="00445A88" w:rsidTr="00DE1B1C">
        <w:trPr>
          <w:trHeight w:val="900"/>
        </w:trPr>
        <w:tc>
          <w:tcPr>
            <w:tcW w:w="27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45A88" w:rsidRPr="00445A88" w:rsidRDefault="00445A88" w:rsidP="00445A88">
            <w:pPr>
              <w:jc w:val="center"/>
              <w:rPr>
                <w:sz w:val="18"/>
                <w:szCs w:val="18"/>
              </w:rPr>
            </w:pPr>
            <w:r w:rsidRPr="00445A88">
              <w:rPr>
                <w:sz w:val="18"/>
                <w:szCs w:val="18"/>
              </w:rPr>
              <w:lastRenderedPageBreak/>
              <w:t>по</w:t>
            </w:r>
            <w:r w:rsidRPr="00445A88">
              <w:rPr>
                <w:sz w:val="18"/>
                <w:szCs w:val="18"/>
              </w:rPr>
              <w:br/>
            </w:r>
            <w:proofErr w:type="spellStart"/>
            <w:r w:rsidRPr="00445A88">
              <w:rPr>
                <w:sz w:val="18"/>
                <w:szCs w:val="18"/>
              </w:rPr>
              <w:t>поря</w:t>
            </w:r>
            <w:proofErr w:type="gramStart"/>
            <w:r w:rsidRPr="00445A88">
              <w:rPr>
                <w:sz w:val="18"/>
                <w:szCs w:val="18"/>
              </w:rPr>
              <w:t>д</w:t>
            </w:r>
            <w:proofErr w:type="spellEnd"/>
            <w:r w:rsidRPr="00445A88">
              <w:rPr>
                <w:sz w:val="18"/>
                <w:szCs w:val="18"/>
              </w:rPr>
              <w:t>-</w:t>
            </w:r>
            <w:proofErr w:type="gramEnd"/>
            <w:r w:rsidRPr="00445A88">
              <w:rPr>
                <w:sz w:val="18"/>
                <w:szCs w:val="18"/>
              </w:rPr>
              <w:br/>
              <w:t>ку</w:t>
            </w:r>
          </w:p>
        </w:tc>
        <w:tc>
          <w:tcPr>
            <w:tcW w:w="988" w:type="pct"/>
            <w:gridSpan w:val="3"/>
            <w:tcBorders>
              <w:top w:val="single" w:sz="4" w:space="0" w:color="auto"/>
              <w:left w:val="nil"/>
              <w:bottom w:val="single" w:sz="4" w:space="0" w:color="auto"/>
              <w:right w:val="single" w:sz="4" w:space="0" w:color="auto"/>
            </w:tcBorders>
            <w:shd w:val="clear" w:color="auto" w:fill="auto"/>
            <w:vAlign w:val="center"/>
            <w:hideMark/>
          </w:tcPr>
          <w:p w:rsidR="00445A88" w:rsidRPr="00445A88" w:rsidRDefault="00445A88" w:rsidP="00445A88">
            <w:pPr>
              <w:jc w:val="center"/>
              <w:rPr>
                <w:sz w:val="18"/>
                <w:szCs w:val="18"/>
              </w:rPr>
            </w:pPr>
            <w:r w:rsidRPr="00445A88">
              <w:rPr>
                <w:sz w:val="18"/>
                <w:szCs w:val="18"/>
              </w:rPr>
              <w:t>позиции по смете</w:t>
            </w:r>
          </w:p>
        </w:tc>
        <w:tc>
          <w:tcPr>
            <w:tcW w:w="1400" w:type="pct"/>
            <w:gridSpan w:val="11"/>
            <w:vMerge/>
            <w:tcBorders>
              <w:top w:val="single" w:sz="4" w:space="0" w:color="auto"/>
              <w:left w:val="single" w:sz="4" w:space="0" w:color="auto"/>
              <w:bottom w:val="single" w:sz="4" w:space="0" w:color="auto"/>
              <w:right w:val="single" w:sz="4" w:space="0" w:color="auto"/>
            </w:tcBorders>
            <w:vAlign w:val="center"/>
            <w:hideMark/>
          </w:tcPr>
          <w:p w:rsidR="00445A88" w:rsidRPr="00445A88" w:rsidRDefault="00445A88" w:rsidP="00445A88">
            <w:pPr>
              <w:rPr>
                <w:sz w:val="20"/>
                <w:szCs w:val="20"/>
              </w:rPr>
            </w:pPr>
          </w:p>
        </w:tc>
        <w:tc>
          <w:tcPr>
            <w:tcW w:w="301" w:type="pct"/>
            <w:gridSpan w:val="2"/>
            <w:vMerge/>
            <w:tcBorders>
              <w:top w:val="single" w:sz="4" w:space="0" w:color="auto"/>
              <w:left w:val="single" w:sz="4" w:space="0" w:color="auto"/>
              <w:bottom w:val="single" w:sz="4" w:space="0" w:color="000000"/>
              <w:right w:val="nil"/>
            </w:tcBorders>
            <w:vAlign w:val="center"/>
            <w:hideMark/>
          </w:tcPr>
          <w:p w:rsidR="00445A88" w:rsidRPr="00445A88" w:rsidRDefault="00445A88" w:rsidP="00445A88">
            <w:pPr>
              <w:rPr>
                <w:sz w:val="20"/>
                <w:szCs w:val="20"/>
              </w:rPr>
            </w:pPr>
          </w:p>
        </w:tc>
        <w:tc>
          <w:tcPr>
            <w:tcW w:w="579" w:type="pct"/>
            <w:gridSpan w:val="4"/>
            <w:vMerge/>
            <w:tcBorders>
              <w:top w:val="single" w:sz="4" w:space="0" w:color="auto"/>
              <w:left w:val="single" w:sz="4" w:space="0" w:color="auto"/>
              <w:bottom w:val="single" w:sz="4" w:space="0" w:color="000000"/>
              <w:right w:val="single" w:sz="4" w:space="0" w:color="000000"/>
            </w:tcBorders>
            <w:vAlign w:val="center"/>
            <w:hideMark/>
          </w:tcPr>
          <w:p w:rsidR="00445A88" w:rsidRPr="00445A88" w:rsidRDefault="00445A88" w:rsidP="00445A88">
            <w:pPr>
              <w:rPr>
                <w:sz w:val="20"/>
                <w:szCs w:val="20"/>
              </w:rPr>
            </w:pPr>
          </w:p>
        </w:tc>
        <w:tc>
          <w:tcPr>
            <w:tcW w:w="381" w:type="pct"/>
            <w:gridSpan w:val="4"/>
            <w:tcBorders>
              <w:top w:val="single" w:sz="4" w:space="0" w:color="auto"/>
              <w:left w:val="nil"/>
              <w:bottom w:val="single" w:sz="4" w:space="0" w:color="auto"/>
              <w:right w:val="single" w:sz="4" w:space="0" w:color="000000"/>
            </w:tcBorders>
            <w:shd w:val="clear" w:color="auto" w:fill="auto"/>
            <w:noWrap/>
            <w:vAlign w:val="center"/>
            <w:hideMark/>
          </w:tcPr>
          <w:p w:rsidR="00445A88" w:rsidRPr="00445A88" w:rsidRDefault="00445A88" w:rsidP="00445A88">
            <w:pPr>
              <w:jc w:val="center"/>
              <w:rPr>
                <w:sz w:val="20"/>
                <w:szCs w:val="20"/>
              </w:rPr>
            </w:pPr>
            <w:r w:rsidRPr="00445A88">
              <w:rPr>
                <w:sz w:val="20"/>
                <w:szCs w:val="20"/>
              </w:rPr>
              <w:t>количество</w:t>
            </w:r>
          </w:p>
        </w:tc>
        <w:tc>
          <w:tcPr>
            <w:tcW w:w="479" w:type="pct"/>
            <w:gridSpan w:val="5"/>
            <w:tcBorders>
              <w:top w:val="single" w:sz="4" w:space="0" w:color="auto"/>
              <w:left w:val="nil"/>
              <w:bottom w:val="single" w:sz="4" w:space="0" w:color="auto"/>
              <w:right w:val="single" w:sz="4" w:space="0" w:color="auto"/>
            </w:tcBorders>
            <w:shd w:val="clear" w:color="auto" w:fill="auto"/>
            <w:vAlign w:val="center"/>
            <w:hideMark/>
          </w:tcPr>
          <w:p w:rsidR="00445A88" w:rsidRPr="00445A88" w:rsidRDefault="00445A88" w:rsidP="00445A88">
            <w:pPr>
              <w:jc w:val="center"/>
              <w:rPr>
                <w:sz w:val="20"/>
                <w:szCs w:val="20"/>
              </w:rPr>
            </w:pPr>
            <w:r w:rsidRPr="00445A88">
              <w:rPr>
                <w:sz w:val="20"/>
                <w:szCs w:val="20"/>
              </w:rPr>
              <w:t>цена за единицу,</w:t>
            </w:r>
            <w:r w:rsidRPr="00445A88">
              <w:rPr>
                <w:sz w:val="20"/>
                <w:szCs w:val="20"/>
              </w:rPr>
              <w:br/>
            </w:r>
            <w:proofErr w:type="spellStart"/>
            <w:r w:rsidRPr="00445A88">
              <w:rPr>
                <w:sz w:val="20"/>
                <w:szCs w:val="20"/>
              </w:rPr>
              <w:t>руб</w:t>
            </w:r>
            <w:proofErr w:type="gramStart"/>
            <w:r w:rsidRPr="00445A88">
              <w:rPr>
                <w:sz w:val="20"/>
                <w:szCs w:val="20"/>
              </w:rPr>
              <w:t>.к</w:t>
            </w:r>
            <w:proofErr w:type="gramEnd"/>
            <w:r w:rsidRPr="00445A88">
              <w:rPr>
                <w:sz w:val="20"/>
                <w:szCs w:val="20"/>
              </w:rPr>
              <w:t>оп</w:t>
            </w:r>
            <w:proofErr w:type="spellEnd"/>
            <w:r w:rsidRPr="00445A88">
              <w:rPr>
                <w:sz w:val="20"/>
                <w:szCs w:val="20"/>
              </w:rPr>
              <w:t>.</w:t>
            </w:r>
          </w:p>
        </w:tc>
        <w:tc>
          <w:tcPr>
            <w:tcW w:w="597" w:type="pct"/>
            <w:gridSpan w:val="4"/>
            <w:tcBorders>
              <w:top w:val="single" w:sz="4" w:space="0" w:color="auto"/>
              <w:left w:val="nil"/>
              <w:bottom w:val="single" w:sz="4" w:space="0" w:color="auto"/>
              <w:right w:val="single" w:sz="4" w:space="0" w:color="auto"/>
            </w:tcBorders>
            <w:shd w:val="clear" w:color="auto" w:fill="auto"/>
            <w:vAlign w:val="center"/>
            <w:hideMark/>
          </w:tcPr>
          <w:p w:rsidR="00445A88" w:rsidRPr="00445A88" w:rsidRDefault="00445A88" w:rsidP="00445A88">
            <w:pPr>
              <w:jc w:val="center"/>
              <w:rPr>
                <w:sz w:val="20"/>
                <w:szCs w:val="20"/>
              </w:rPr>
            </w:pPr>
            <w:r w:rsidRPr="00445A88">
              <w:rPr>
                <w:sz w:val="20"/>
                <w:szCs w:val="20"/>
              </w:rPr>
              <w:t>стоимость,</w:t>
            </w:r>
            <w:r w:rsidRPr="00445A88">
              <w:rPr>
                <w:sz w:val="20"/>
                <w:szCs w:val="20"/>
              </w:rPr>
              <w:br/>
            </w:r>
            <w:proofErr w:type="spellStart"/>
            <w:r w:rsidRPr="00445A88">
              <w:rPr>
                <w:sz w:val="20"/>
                <w:szCs w:val="20"/>
              </w:rPr>
              <w:t>руб</w:t>
            </w:r>
            <w:proofErr w:type="gramStart"/>
            <w:r w:rsidRPr="00445A88">
              <w:rPr>
                <w:sz w:val="20"/>
                <w:szCs w:val="20"/>
              </w:rPr>
              <w:t>.к</w:t>
            </w:r>
            <w:proofErr w:type="gramEnd"/>
            <w:r w:rsidRPr="00445A88">
              <w:rPr>
                <w:sz w:val="20"/>
                <w:szCs w:val="20"/>
              </w:rPr>
              <w:t>оп</w:t>
            </w:r>
            <w:proofErr w:type="spellEnd"/>
            <w:r w:rsidRPr="00445A88">
              <w:rPr>
                <w:sz w:val="20"/>
                <w:szCs w:val="20"/>
              </w:rPr>
              <w:t>.</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lastRenderedPageBreak/>
              <w:t>1</w:t>
            </w:r>
          </w:p>
        </w:tc>
        <w:tc>
          <w:tcPr>
            <w:tcW w:w="988" w:type="pct"/>
            <w:gridSpan w:val="3"/>
            <w:tcBorders>
              <w:top w:val="single" w:sz="4" w:space="0" w:color="auto"/>
              <w:left w:val="nil"/>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t>2</w:t>
            </w:r>
          </w:p>
        </w:tc>
        <w:tc>
          <w:tcPr>
            <w:tcW w:w="1400" w:type="pct"/>
            <w:gridSpan w:val="11"/>
            <w:tcBorders>
              <w:top w:val="single" w:sz="4" w:space="0" w:color="auto"/>
              <w:left w:val="nil"/>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Pr>
                <w:noProof/>
                <w:sz w:val="22"/>
                <w:szCs w:val="22"/>
              </w:rPr>
              <mc:AlternateContent>
                <mc:Choice Requires="wps">
                  <w:drawing>
                    <wp:anchor distT="0" distB="0" distL="114300" distR="114300" simplePos="0" relativeHeight="251662336" behindDoc="0" locked="0" layoutInCell="1" allowOverlap="1" wp14:anchorId="24F01047" wp14:editId="28AD4791">
                      <wp:simplePos x="0" y="0"/>
                      <wp:positionH relativeFrom="column">
                        <wp:posOffset>410845</wp:posOffset>
                      </wp:positionH>
                      <wp:positionV relativeFrom="paragraph">
                        <wp:posOffset>-8890</wp:posOffset>
                      </wp:positionV>
                      <wp:extent cx="7524750" cy="6448425"/>
                      <wp:effectExtent l="0" t="0" r="0" b="0"/>
                      <wp:wrapNone/>
                      <wp:docPr id="9" name="Поле 9"/>
                      <wp:cNvGraphicFramePr/>
                      <a:graphic xmlns:a="http://schemas.openxmlformats.org/drawingml/2006/main">
                        <a:graphicData uri="http://schemas.microsoft.com/office/word/2010/wordprocessingShape">
                          <wps:wsp>
                            <wps:cNvSpPr txBox="1"/>
                            <wps:spPr>
                              <a:xfrm rot="18858011">
                                <a:off x="0" y="0"/>
                                <a:ext cx="6564395" cy="1801364"/>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5B0D6E" w:rsidRDefault="005B0D6E" w:rsidP="00445A88">
                                  <w:pPr>
                                    <w:pStyle w:val="afb"/>
                                    <w:spacing w:before="0" w:beforeAutospacing="0" w:after="0" w:afterAutospacing="0"/>
                                  </w:pPr>
                                  <w:r w:rsidRPr="00445A88">
                                    <w:rPr>
                                      <w:rFonts w:ascii="Tahoma" w:hAnsi="Tahoma" w:cs="Tahoma"/>
                                      <w:b/>
                                      <w:bCs/>
                                      <w:color w:val="808080" w:themeColor="background1" w:themeShade="80"/>
                                      <w:spacing w:val="36"/>
                                      <w:position w:val="2"/>
                                      <w:sz w:val="190"/>
                                      <w:szCs w:val="190"/>
                                    </w:rPr>
                                    <w:t>ОБРАЗЕЦ</w:t>
                                  </w:r>
                                </w:p>
                              </w:txbxContent>
                            </wps:txbx>
                            <wps:bodyPr vert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Поле 9" o:spid="_x0000_s1028" type="#_x0000_t202" style="position:absolute;left:0;text-align:left;margin-left:32.35pt;margin-top:-.7pt;width:592.5pt;height:507.75pt;rotation:-2994983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" filled="f" stroked="f">
                      <v:textbox>
                        <w:txbxContent>
                          <w:p w:rsidR="005B0D6E" w:rsidRDefault="005B0D6E" w:rsidP="00445A88">
                            <w:pPr>
                              <w:pStyle w:val="afb"/>
                              <w:spacing w:before="0" w:beforeAutospacing="0" w:after="0" w:afterAutospacing="0"/>
                            </w:pPr>
                            <w:r w:rsidRPr="00445A88">
                              <w:rPr>
                                <w:rFonts w:ascii="Tahoma" w:hAnsi="Tahoma" w:cs="Tahoma"/>
                                <w:b/>
                                <w:bCs/>
                                <w:color w:val="808080" w:themeColor="background1" w:themeShade="80"/>
                                <w:spacing w:val="36"/>
                                <w:position w:val="2"/>
                                <w:sz w:val="190"/>
                                <w:szCs w:val="190"/>
                              </w:rPr>
                              <w:t>ОБРАЗЕЦ</w:t>
                            </w:r>
                          </w:p>
                        </w:txbxContent>
                      </v:textbox>
                    </v:shape>
                  </w:pict>
                </mc:Fallback>
              </mc:AlternateContent>
            </w:r>
            <w:r w:rsidRPr="00445A88">
              <w:rPr>
                <w:sz w:val="20"/>
                <w:szCs w:val="20"/>
              </w:rPr>
              <w:t>3</w:t>
            </w:r>
          </w:p>
        </w:tc>
        <w:tc>
          <w:tcPr>
            <w:tcW w:w="301" w:type="pct"/>
            <w:gridSpan w:val="2"/>
            <w:tcBorders>
              <w:top w:val="single" w:sz="4" w:space="0" w:color="auto"/>
              <w:left w:val="nil"/>
              <w:bottom w:val="single" w:sz="4" w:space="0" w:color="auto"/>
              <w:right w:val="nil"/>
            </w:tcBorders>
            <w:shd w:val="clear" w:color="auto" w:fill="auto"/>
            <w:noWrap/>
            <w:vAlign w:val="center"/>
            <w:hideMark/>
          </w:tcPr>
          <w:p w:rsidR="00445A88" w:rsidRPr="00445A88" w:rsidRDefault="00445A88" w:rsidP="00445A88">
            <w:pPr>
              <w:jc w:val="center"/>
              <w:rPr>
                <w:sz w:val="20"/>
                <w:szCs w:val="20"/>
              </w:rPr>
            </w:pPr>
            <w:r w:rsidRPr="00445A88">
              <w:rPr>
                <w:sz w:val="20"/>
                <w:szCs w:val="20"/>
              </w:rPr>
              <w:t>4</w:t>
            </w:r>
          </w:p>
        </w:tc>
        <w:tc>
          <w:tcPr>
            <w:tcW w:w="579"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45A88" w:rsidRPr="00445A88" w:rsidRDefault="00445A88" w:rsidP="00445A88">
            <w:pPr>
              <w:jc w:val="center"/>
              <w:rPr>
                <w:sz w:val="20"/>
                <w:szCs w:val="20"/>
              </w:rPr>
            </w:pPr>
            <w:r w:rsidRPr="00445A88">
              <w:rPr>
                <w:sz w:val="20"/>
                <w:szCs w:val="20"/>
              </w:rPr>
              <w:t>5</w:t>
            </w:r>
          </w:p>
        </w:tc>
        <w:tc>
          <w:tcPr>
            <w:tcW w:w="381" w:type="pct"/>
            <w:gridSpan w:val="4"/>
            <w:tcBorders>
              <w:top w:val="single" w:sz="4" w:space="0" w:color="auto"/>
              <w:left w:val="nil"/>
              <w:bottom w:val="single" w:sz="4" w:space="0" w:color="auto"/>
              <w:right w:val="single" w:sz="4" w:space="0" w:color="000000"/>
            </w:tcBorders>
            <w:shd w:val="clear" w:color="auto" w:fill="auto"/>
            <w:noWrap/>
            <w:vAlign w:val="center"/>
            <w:hideMark/>
          </w:tcPr>
          <w:p w:rsidR="00445A88" w:rsidRPr="00445A88" w:rsidRDefault="00445A88" w:rsidP="00445A88">
            <w:pPr>
              <w:jc w:val="center"/>
              <w:rPr>
                <w:sz w:val="20"/>
                <w:szCs w:val="20"/>
              </w:rPr>
            </w:pPr>
            <w:r w:rsidRPr="00445A88">
              <w:rPr>
                <w:sz w:val="20"/>
                <w:szCs w:val="20"/>
              </w:rPr>
              <w:t>6</w:t>
            </w:r>
          </w:p>
        </w:tc>
        <w:tc>
          <w:tcPr>
            <w:tcW w:w="479" w:type="pct"/>
            <w:gridSpan w:val="5"/>
            <w:tcBorders>
              <w:top w:val="single" w:sz="4" w:space="0" w:color="auto"/>
              <w:left w:val="nil"/>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t>7</w:t>
            </w:r>
          </w:p>
        </w:tc>
        <w:tc>
          <w:tcPr>
            <w:tcW w:w="597" w:type="pct"/>
            <w:gridSpan w:val="4"/>
            <w:tcBorders>
              <w:top w:val="single" w:sz="4" w:space="0" w:color="auto"/>
              <w:left w:val="nil"/>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t>8</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jc w:val="right"/>
              <w:rPr>
                <w:sz w:val="22"/>
                <w:szCs w:val="22"/>
              </w:rPr>
            </w:pPr>
            <w:r w:rsidRPr="00445A88">
              <w:rPr>
                <w:sz w:val="22"/>
                <w:szCs w:val="22"/>
              </w:rPr>
              <w:t>Итого</w:t>
            </w:r>
          </w:p>
        </w:tc>
        <w:tc>
          <w:tcPr>
            <w:tcW w:w="82" w:type="pct"/>
            <w:tcBorders>
              <w:top w:val="nil"/>
              <w:left w:val="nil"/>
              <w:bottom w:val="nil"/>
              <w:right w:val="nil"/>
            </w:tcBorders>
            <w:shd w:val="clear" w:color="auto" w:fill="auto"/>
            <w:noWrap/>
            <w:vAlign w:val="bottom"/>
            <w:hideMark/>
          </w:tcPr>
          <w:p w:rsidR="00445A88" w:rsidRPr="00445A88" w:rsidRDefault="00445A88" w:rsidP="00445A88">
            <w:pPr>
              <w:jc w:val="right"/>
              <w:rPr>
                <w:sz w:val="22"/>
                <w:szCs w:val="22"/>
              </w:rPr>
            </w:pPr>
          </w:p>
        </w:tc>
        <w:tc>
          <w:tcPr>
            <w:tcW w:w="381" w:type="pct"/>
            <w:gridSpan w:val="4"/>
            <w:tcBorders>
              <w:top w:val="nil"/>
              <w:left w:val="single" w:sz="4" w:space="0" w:color="auto"/>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c>
          <w:tcPr>
            <w:tcW w:w="479" w:type="pct"/>
            <w:gridSpan w:val="5"/>
            <w:tcBorders>
              <w:top w:val="nil"/>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2"/>
                <w:szCs w:val="22"/>
              </w:rPr>
            </w:pPr>
            <w:r w:rsidRPr="00445A88">
              <w:rPr>
                <w:sz w:val="22"/>
                <w:szCs w:val="22"/>
              </w:rPr>
              <w:t>Х</w:t>
            </w:r>
          </w:p>
        </w:tc>
        <w:tc>
          <w:tcPr>
            <w:tcW w:w="597" w:type="pct"/>
            <w:gridSpan w:val="4"/>
            <w:tcBorders>
              <w:top w:val="nil"/>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75" w:type="pct"/>
            <w:gridSpan w:val="5"/>
            <w:tcBorders>
              <w:top w:val="nil"/>
              <w:left w:val="nil"/>
              <w:bottom w:val="nil"/>
              <w:right w:val="nil"/>
            </w:tcBorders>
            <w:shd w:val="clear" w:color="auto" w:fill="auto"/>
            <w:noWrap/>
            <w:vAlign w:val="bottom"/>
            <w:hideMark/>
          </w:tcPr>
          <w:p w:rsidR="00445A88" w:rsidRPr="00445A88" w:rsidRDefault="00445A88" w:rsidP="00445A88">
            <w:pPr>
              <w:rPr>
                <w:sz w:val="16"/>
                <w:szCs w:val="16"/>
              </w:rPr>
            </w:pPr>
            <w:r w:rsidRPr="00445A88">
              <w:rPr>
                <w:sz w:val="16"/>
                <w:szCs w:val="16"/>
              </w:rPr>
              <w:t>2-я страница формы № КС-2</w:t>
            </w: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r>
      <w:tr w:rsidR="00445A88" w:rsidRPr="00445A88" w:rsidTr="002802ED">
        <w:trPr>
          <w:trHeight w:val="315"/>
        </w:trPr>
        <w:tc>
          <w:tcPr>
            <w:tcW w:w="1263" w:type="pct"/>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45A88" w:rsidRPr="00445A88" w:rsidRDefault="00445A88" w:rsidP="00445A88">
            <w:pPr>
              <w:jc w:val="center"/>
              <w:rPr>
                <w:sz w:val="20"/>
                <w:szCs w:val="20"/>
              </w:rPr>
            </w:pPr>
            <w:r w:rsidRPr="00445A88">
              <w:rPr>
                <w:sz w:val="20"/>
                <w:szCs w:val="20"/>
              </w:rPr>
              <w:t>Номер</w:t>
            </w:r>
          </w:p>
        </w:tc>
        <w:tc>
          <w:tcPr>
            <w:tcW w:w="1400" w:type="pct"/>
            <w:gridSpan w:val="11"/>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t>Наименование работ</w:t>
            </w:r>
          </w:p>
        </w:tc>
        <w:tc>
          <w:tcPr>
            <w:tcW w:w="301" w:type="pct"/>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445A88" w:rsidRPr="00445A88" w:rsidRDefault="00445A88" w:rsidP="00445A88">
            <w:pPr>
              <w:jc w:val="center"/>
              <w:rPr>
                <w:sz w:val="20"/>
                <w:szCs w:val="20"/>
              </w:rPr>
            </w:pPr>
            <w:r w:rsidRPr="00445A88">
              <w:rPr>
                <w:sz w:val="20"/>
                <w:szCs w:val="20"/>
              </w:rPr>
              <w:t>Номер единичной расценки</w:t>
            </w:r>
          </w:p>
        </w:tc>
        <w:tc>
          <w:tcPr>
            <w:tcW w:w="579" w:type="pct"/>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45A88" w:rsidRPr="00445A88" w:rsidRDefault="00445A88" w:rsidP="00445A88">
            <w:pPr>
              <w:jc w:val="center"/>
              <w:rPr>
                <w:sz w:val="20"/>
                <w:szCs w:val="20"/>
              </w:rPr>
            </w:pPr>
            <w:r w:rsidRPr="00445A88">
              <w:rPr>
                <w:sz w:val="20"/>
                <w:szCs w:val="20"/>
              </w:rPr>
              <w:t>Единица измерения</w:t>
            </w:r>
          </w:p>
        </w:tc>
        <w:tc>
          <w:tcPr>
            <w:tcW w:w="1457" w:type="pct"/>
            <w:gridSpan w:val="13"/>
            <w:tcBorders>
              <w:top w:val="single" w:sz="4" w:space="0" w:color="auto"/>
              <w:left w:val="nil"/>
              <w:bottom w:val="single" w:sz="4" w:space="0" w:color="auto"/>
              <w:right w:val="single" w:sz="4" w:space="0" w:color="000000"/>
            </w:tcBorders>
            <w:shd w:val="clear" w:color="auto" w:fill="auto"/>
            <w:vAlign w:val="center"/>
            <w:hideMark/>
          </w:tcPr>
          <w:p w:rsidR="00445A88" w:rsidRPr="00445A88" w:rsidRDefault="00445A88" w:rsidP="00445A88">
            <w:pPr>
              <w:jc w:val="center"/>
              <w:rPr>
                <w:sz w:val="20"/>
                <w:szCs w:val="20"/>
              </w:rPr>
            </w:pPr>
            <w:r w:rsidRPr="00445A88">
              <w:rPr>
                <w:sz w:val="20"/>
                <w:szCs w:val="20"/>
              </w:rPr>
              <w:t>Выполнено работ</w:t>
            </w:r>
          </w:p>
        </w:tc>
      </w:tr>
      <w:tr w:rsidR="00445A88" w:rsidRPr="00445A88" w:rsidTr="00DE1B1C">
        <w:trPr>
          <w:trHeight w:val="900"/>
        </w:trPr>
        <w:tc>
          <w:tcPr>
            <w:tcW w:w="27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45A88" w:rsidRPr="00445A88" w:rsidRDefault="00445A88" w:rsidP="00445A88">
            <w:pPr>
              <w:jc w:val="center"/>
              <w:rPr>
                <w:sz w:val="20"/>
                <w:szCs w:val="20"/>
              </w:rPr>
            </w:pPr>
            <w:r w:rsidRPr="00445A88">
              <w:rPr>
                <w:sz w:val="20"/>
                <w:szCs w:val="20"/>
              </w:rPr>
              <w:t>по</w:t>
            </w:r>
            <w:r w:rsidRPr="00445A88">
              <w:rPr>
                <w:sz w:val="20"/>
                <w:szCs w:val="20"/>
              </w:rPr>
              <w:br/>
            </w:r>
            <w:proofErr w:type="spellStart"/>
            <w:r w:rsidRPr="00445A88">
              <w:rPr>
                <w:sz w:val="20"/>
                <w:szCs w:val="20"/>
              </w:rPr>
              <w:t>поря</w:t>
            </w:r>
            <w:proofErr w:type="gramStart"/>
            <w:r w:rsidRPr="00445A88">
              <w:rPr>
                <w:sz w:val="20"/>
                <w:szCs w:val="20"/>
              </w:rPr>
              <w:t>д</w:t>
            </w:r>
            <w:proofErr w:type="spellEnd"/>
            <w:r w:rsidRPr="00445A88">
              <w:rPr>
                <w:sz w:val="20"/>
                <w:szCs w:val="20"/>
              </w:rPr>
              <w:t>-</w:t>
            </w:r>
            <w:proofErr w:type="gramEnd"/>
            <w:r w:rsidRPr="00445A88">
              <w:rPr>
                <w:sz w:val="20"/>
                <w:szCs w:val="20"/>
              </w:rPr>
              <w:br/>
              <w:t>ку</w:t>
            </w:r>
          </w:p>
        </w:tc>
        <w:tc>
          <w:tcPr>
            <w:tcW w:w="988" w:type="pct"/>
            <w:gridSpan w:val="3"/>
            <w:tcBorders>
              <w:top w:val="single" w:sz="4" w:space="0" w:color="auto"/>
              <w:left w:val="nil"/>
              <w:bottom w:val="single" w:sz="4" w:space="0" w:color="auto"/>
              <w:right w:val="single" w:sz="4" w:space="0" w:color="auto"/>
            </w:tcBorders>
            <w:shd w:val="clear" w:color="auto" w:fill="auto"/>
            <w:vAlign w:val="center"/>
            <w:hideMark/>
          </w:tcPr>
          <w:p w:rsidR="00445A88" w:rsidRPr="00445A88" w:rsidRDefault="00445A88" w:rsidP="00445A88">
            <w:pPr>
              <w:jc w:val="center"/>
              <w:rPr>
                <w:sz w:val="20"/>
                <w:szCs w:val="20"/>
              </w:rPr>
            </w:pPr>
            <w:r w:rsidRPr="00445A88">
              <w:rPr>
                <w:sz w:val="20"/>
                <w:szCs w:val="20"/>
              </w:rPr>
              <w:t>позиции по смете</w:t>
            </w:r>
          </w:p>
        </w:tc>
        <w:tc>
          <w:tcPr>
            <w:tcW w:w="1400" w:type="pct"/>
            <w:gridSpan w:val="11"/>
            <w:vMerge/>
            <w:tcBorders>
              <w:top w:val="single" w:sz="4" w:space="0" w:color="auto"/>
              <w:left w:val="single" w:sz="4" w:space="0" w:color="auto"/>
              <w:bottom w:val="single" w:sz="4" w:space="0" w:color="auto"/>
              <w:right w:val="single" w:sz="4" w:space="0" w:color="auto"/>
            </w:tcBorders>
            <w:vAlign w:val="center"/>
            <w:hideMark/>
          </w:tcPr>
          <w:p w:rsidR="00445A88" w:rsidRPr="00445A88" w:rsidRDefault="00445A88" w:rsidP="00445A88">
            <w:pPr>
              <w:rPr>
                <w:sz w:val="20"/>
                <w:szCs w:val="20"/>
              </w:rPr>
            </w:pPr>
          </w:p>
        </w:tc>
        <w:tc>
          <w:tcPr>
            <w:tcW w:w="301" w:type="pct"/>
            <w:gridSpan w:val="2"/>
            <w:vMerge/>
            <w:tcBorders>
              <w:top w:val="single" w:sz="4" w:space="0" w:color="auto"/>
              <w:left w:val="single" w:sz="4" w:space="0" w:color="auto"/>
              <w:bottom w:val="single" w:sz="4" w:space="0" w:color="000000"/>
              <w:right w:val="nil"/>
            </w:tcBorders>
            <w:vAlign w:val="center"/>
            <w:hideMark/>
          </w:tcPr>
          <w:p w:rsidR="00445A88" w:rsidRPr="00445A88" w:rsidRDefault="00445A88" w:rsidP="00445A88">
            <w:pPr>
              <w:rPr>
                <w:sz w:val="20"/>
                <w:szCs w:val="20"/>
              </w:rPr>
            </w:pPr>
          </w:p>
        </w:tc>
        <w:tc>
          <w:tcPr>
            <w:tcW w:w="579" w:type="pct"/>
            <w:gridSpan w:val="4"/>
            <w:vMerge/>
            <w:tcBorders>
              <w:top w:val="single" w:sz="4" w:space="0" w:color="auto"/>
              <w:left w:val="single" w:sz="4" w:space="0" w:color="auto"/>
              <w:bottom w:val="single" w:sz="4" w:space="0" w:color="000000"/>
              <w:right w:val="single" w:sz="4" w:space="0" w:color="000000"/>
            </w:tcBorders>
            <w:vAlign w:val="center"/>
            <w:hideMark/>
          </w:tcPr>
          <w:p w:rsidR="00445A88" w:rsidRPr="00445A88" w:rsidRDefault="00445A88" w:rsidP="00445A88">
            <w:pPr>
              <w:rPr>
                <w:sz w:val="20"/>
                <w:szCs w:val="20"/>
              </w:rPr>
            </w:pPr>
          </w:p>
        </w:tc>
        <w:tc>
          <w:tcPr>
            <w:tcW w:w="381" w:type="pct"/>
            <w:gridSpan w:val="4"/>
            <w:tcBorders>
              <w:top w:val="single" w:sz="4" w:space="0" w:color="auto"/>
              <w:left w:val="nil"/>
              <w:bottom w:val="single" w:sz="4" w:space="0" w:color="auto"/>
              <w:right w:val="single" w:sz="4" w:space="0" w:color="000000"/>
            </w:tcBorders>
            <w:shd w:val="clear" w:color="auto" w:fill="auto"/>
            <w:noWrap/>
            <w:vAlign w:val="center"/>
            <w:hideMark/>
          </w:tcPr>
          <w:p w:rsidR="00445A88" w:rsidRPr="00445A88" w:rsidRDefault="00445A88" w:rsidP="00445A88">
            <w:pPr>
              <w:jc w:val="center"/>
              <w:rPr>
                <w:sz w:val="20"/>
                <w:szCs w:val="20"/>
              </w:rPr>
            </w:pPr>
            <w:r w:rsidRPr="00445A88">
              <w:rPr>
                <w:sz w:val="20"/>
                <w:szCs w:val="20"/>
              </w:rPr>
              <w:t>количество</w:t>
            </w:r>
          </w:p>
        </w:tc>
        <w:tc>
          <w:tcPr>
            <w:tcW w:w="479" w:type="pct"/>
            <w:gridSpan w:val="5"/>
            <w:tcBorders>
              <w:top w:val="single" w:sz="4" w:space="0" w:color="auto"/>
              <w:left w:val="nil"/>
              <w:bottom w:val="single" w:sz="4" w:space="0" w:color="auto"/>
              <w:right w:val="single" w:sz="4" w:space="0" w:color="auto"/>
            </w:tcBorders>
            <w:shd w:val="clear" w:color="auto" w:fill="auto"/>
            <w:vAlign w:val="center"/>
            <w:hideMark/>
          </w:tcPr>
          <w:p w:rsidR="00445A88" w:rsidRPr="00445A88" w:rsidRDefault="00445A88" w:rsidP="00445A88">
            <w:pPr>
              <w:jc w:val="center"/>
              <w:rPr>
                <w:sz w:val="20"/>
                <w:szCs w:val="20"/>
              </w:rPr>
            </w:pPr>
            <w:r w:rsidRPr="00445A88">
              <w:rPr>
                <w:sz w:val="20"/>
                <w:szCs w:val="20"/>
              </w:rPr>
              <w:t>цена за единицу,</w:t>
            </w:r>
            <w:r w:rsidRPr="00445A88">
              <w:rPr>
                <w:sz w:val="20"/>
                <w:szCs w:val="20"/>
              </w:rPr>
              <w:br/>
            </w:r>
            <w:proofErr w:type="spellStart"/>
            <w:r w:rsidRPr="00445A88">
              <w:rPr>
                <w:sz w:val="20"/>
                <w:szCs w:val="20"/>
              </w:rPr>
              <w:t>руб</w:t>
            </w:r>
            <w:proofErr w:type="gramStart"/>
            <w:r w:rsidRPr="00445A88">
              <w:rPr>
                <w:sz w:val="20"/>
                <w:szCs w:val="20"/>
              </w:rPr>
              <w:t>.к</w:t>
            </w:r>
            <w:proofErr w:type="gramEnd"/>
            <w:r w:rsidRPr="00445A88">
              <w:rPr>
                <w:sz w:val="20"/>
                <w:szCs w:val="20"/>
              </w:rPr>
              <w:t>оп</w:t>
            </w:r>
            <w:proofErr w:type="spellEnd"/>
            <w:r w:rsidRPr="00445A88">
              <w:rPr>
                <w:sz w:val="20"/>
                <w:szCs w:val="20"/>
              </w:rPr>
              <w:t>.</w:t>
            </w:r>
          </w:p>
        </w:tc>
        <w:tc>
          <w:tcPr>
            <w:tcW w:w="597" w:type="pct"/>
            <w:gridSpan w:val="4"/>
            <w:tcBorders>
              <w:top w:val="single" w:sz="4" w:space="0" w:color="auto"/>
              <w:left w:val="nil"/>
              <w:bottom w:val="single" w:sz="4" w:space="0" w:color="auto"/>
              <w:right w:val="single" w:sz="4" w:space="0" w:color="auto"/>
            </w:tcBorders>
            <w:shd w:val="clear" w:color="auto" w:fill="auto"/>
            <w:vAlign w:val="center"/>
            <w:hideMark/>
          </w:tcPr>
          <w:p w:rsidR="00445A88" w:rsidRPr="00445A88" w:rsidRDefault="00445A88" w:rsidP="00445A88">
            <w:pPr>
              <w:jc w:val="center"/>
              <w:rPr>
                <w:sz w:val="20"/>
                <w:szCs w:val="20"/>
              </w:rPr>
            </w:pPr>
            <w:r w:rsidRPr="00445A88">
              <w:rPr>
                <w:sz w:val="20"/>
                <w:szCs w:val="20"/>
              </w:rPr>
              <w:t>стоимость,</w:t>
            </w:r>
            <w:r w:rsidRPr="00445A88">
              <w:rPr>
                <w:sz w:val="20"/>
                <w:szCs w:val="20"/>
              </w:rPr>
              <w:br/>
            </w:r>
            <w:proofErr w:type="spellStart"/>
            <w:r w:rsidRPr="00445A88">
              <w:rPr>
                <w:sz w:val="20"/>
                <w:szCs w:val="20"/>
              </w:rPr>
              <w:t>руб</w:t>
            </w:r>
            <w:proofErr w:type="gramStart"/>
            <w:r w:rsidRPr="00445A88">
              <w:rPr>
                <w:sz w:val="20"/>
                <w:szCs w:val="20"/>
              </w:rPr>
              <w:t>.к</w:t>
            </w:r>
            <w:proofErr w:type="gramEnd"/>
            <w:r w:rsidRPr="00445A88">
              <w:rPr>
                <w:sz w:val="20"/>
                <w:szCs w:val="20"/>
              </w:rPr>
              <w:t>оп</w:t>
            </w:r>
            <w:proofErr w:type="spellEnd"/>
            <w:r w:rsidRPr="00445A88">
              <w:rPr>
                <w:sz w:val="20"/>
                <w:szCs w:val="20"/>
              </w:rPr>
              <w:t>.</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t>1</w:t>
            </w:r>
          </w:p>
        </w:tc>
        <w:tc>
          <w:tcPr>
            <w:tcW w:w="988" w:type="pct"/>
            <w:gridSpan w:val="3"/>
            <w:tcBorders>
              <w:top w:val="single" w:sz="4" w:space="0" w:color="auto"/>
              <w:left w:val="nil"/>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t>2</w:t>
            </w:r>
          </w:p>
        </w:tc>
        <w:tc>
          <w:tcPr>
            <w:tcW w:w="1400" w:type="pct"/>
            <w:gridSpan w:val="11"/>
            <w:tcBorders>
              <w:top w:val="single" w:sz="4" w:space="0" w:color="auto"/>
              <w:left w:val="nil"/>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t>3</w:t>
            </w:r>
          </w:p>
        </w:tc>
        <w:tc>
          <w:tcPr>
            <w:tcW w:w="301" w:type="pct"/>
            <w:gridSpan w:val="2"/>
            <w:tcBorders>
              <w:top w:val="single" w:sz="4" w:space="0" w:color="auto"/>
              <w:left w:val="nil"/>
              <w:bottom w:val="single" w:sz="4" w:space="0" w:color="auto"/>
              <w:right w:val="nil"/>
            </w:tcBorders>
            <w:shd w:val="clear" w:color="auto" w:fill="auto"/>
            <w:noWrap/>
            <w:vAlign w:val="center"/>
            <w:hideMark/>
          </w:tcPr>
          <w:p w:rsidR="00445A88" w:rsidRPr="00445A88" w:rsidRDefault="00445A88" w:rsidP="00445A88">
            <w:pPr>
              <w:jc w:val="center"/>
              <w:rPr>
                <w:sz w:val="20"/>
                <w:szCs w:val="20"/>
              </w:rPr>
            </w:pPr>
            <w:r w:rsidRPr="00445A88">
              <w:rPr>
                <w:sz w:val="20"/>
                <w:szCs w:val="20"/>
              </w:rPr>
              <w:t>4</w:t>
            </w:r>
          </w:p>
        </w:tc>
        <w:tc>
          <w:tcPr>
            <w:tcW w:w="579"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45A88" w:rsidRPr="00445A88" w:rsidRDefault="00445A88" w:rsidP="00445A88">
            <w:pPr>
              <w:jc w:val="center"/>
              <w:rPr>
                <w:sz w:val="20"/>
                <w:szCs w:val="20"/>
              </w:rPr>
            </w:pPr>
            <w:r w:rsidRPr="00445A88">
              <w:rPr>
                <w:sz w:val="20"/>
                <w:szCs w:val="20"/>
              </w:rPr>
              <w:t>5</w:t>
            </w:r>
          </w:p>
        </w:tc>
        <w:tc>
          <w:tcPr>
            <w:tcW w:w="381" w:type="pct"/>
            <w:gridSpan w:val="4"/>
            <w:tcBorders>
              <w:top w:val="single" w:sz="4" w:space="0" w:color="auto"/>
              <w:left w:val="nil"/>
              <w:bottom w:val="single" w:sz="4" w:space="0" w:color="auto"/>
              <w:right w:val="single" w:sz="4" w:space="0" w:color="000000"/>
            </w:tcBorders>
            <w:shd w:val="clear" w:color="auto" w:fill="auto"/>
            <w:noWrap/>
            <w:vAlign w:val="center"/>
            <w:hideMark/>
          </w:tcPr>
          <w:p w:rsidR="00445A88" w:rsidRPr="00445A88" w:rsidRDefault="00445A88" w:rsidP="00445A88">
            <w:pPr>
              <w:jc w:val="center"/>
              <w:rPr>
                <w:sz w:val="20"/>
                <w:szCs w:val="20"/>
              </w:rPr>
            </w:pPr>
            <w:r w:rsidRPr="00445A88">
              <w:rPr>
                <w:sz w:val="20"/>
                <w:szCs w:val="20"/>
              </w:rPr>
              <w:t>6</w:t>
            </w:r>
          </w:p>
        </w:tc>
        <w:tc>
          <w:tcPr>
            <w:tcW w:w="479" w:type="pct"/>
            <w:gridSpan w:val="5"/>
            <w:tcBorders>
              <w:top w:val="single" w:sz="4" w:space="0" w:color="auto"/>
              <w:left w:val="nil"/>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t>7</w:t>
            </w:r>
          </w:p>
        </w:tc>
        <w:tc>
          <w:tcPr>
            <w:tcW w:w="597" w:type="pct"/>
            <w:gridSpan w:val="4"/>
            <w:tcBorders>
              <w:top w:val="single" w:sz="4" w:space="0" w:color="auto"/>
              <w:left w:val="nil"/>
              <w:bottom w:val="single" w:sz="4" w:space="0" w:color="auto"/>
              <w:right w:val="single" w:sz="4" w:space="0" w:color="auto"/>
            </w:tcBorders>
            <w:shd w:val="clear" w:color="auto" w:fill="auto"/>
            <w:noWrap/>
            <w:vAlign w:val="center"/>
            <w:hideMark/>
          </w:tcPr>
          <w:p w:rsidR="00445A88" w:rsidRPr="00445A88" w:rsidRDefault="00445A88" w:rsidP="00445A88">
            <w:pPr>
              <w:jc w:val="center"/>
              <w:rPr>
                <w:sz w:val="20"/>
                <w:szCs w:val="20"/>
              </w:rPr>
            </w:pPr>
            <w:r w:rsidRPr="00445A88">
              <w:rPr>
                <w:sz w:val="20"/>
                <w:szCs w:val="20"/>
              </w:rPr>
              <w:t>8</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nil"/>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000000"/>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27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lastRenderedPageBreak/>
              <w:t> </w:t>
            </w:r>
          </w:p>
        </w:tc>
        <w:tc>
          <w:tcPr>
            <w:tcW w:w="988" w:type="pct"/>
            <w:gridSpan w:val="3"/>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1400" w:type="pct"/>
            <w:gridSpan w:val="11"/>
            <w:tcBorders>
              <w:top w:val="single" w:sz="4" w:space="0" w:color="auto"/>
              <w:left w:val="nil"/>
              <w:bottom w:val="single" w:sz="4" w:space="0" w:color="auto"/>
              <w:right w:val="single" w:sz="4" w:space="0" w:color="auto"/>
            </w:tcBorders>
            <w:shd w:val="clear" w:color="auto" w:fill="auto"/>
            <w:vAlign w:val="bottom"/>
            <w:hideMark/>
          </w:tcPr>
          <w:p w:rsidR="00445A88" w:rsidRPr="00445A88" w:rsidRDefault="00445A88" w:rsidP="00445A88">
            <w:pPr>
              <w:rPr>
                <w:sz w:val="20"/>
                <w:szCs w:val="20"/>
              </w:rPr>
            </w:pPr>
            <w:r w:rsidRPr="00445A88">
              <w:rPr>
                <w:sz w:val="20"/>
                <w:szCs w:val="20"/>
              </w:rPr>
              <w:t> </w:t>
            </w:r>
          </w:p>
        </w:tc>
        <w:tc>
          <w:tcPr>
            <w:tcW w:w="301" w:type="pct"/>
            <w:gridSpan w:val="2"/>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79"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0"/>
                <w:szCs w:val="20"/>
              </w:rPr>
            </w:pPr>
            <w:r w:rsidRPr="00445A88">
              <w:rPr>
                <w:sz w:val="20"/>
                <w:szCs w:val="20"/>
              </w:rPr>
              <w:t> </w:t>
            </w: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jc w:val="right"/>
              <w:rPr>
                <w:sz w:val="22"/>
                <w:szCs w:val="22"/>
              </w:rPr>
            </w:pPr>
            <w:r w:rsidRPr="00445A88">
              <w:rPr>
                <w:sz w:val="22"/>
                <w:szCs w:val="22"/>
              </w:rPr>
              <w:t>Итого</w:t>
            </w:r>
          </w:p>
        </w:tc>
        <w:tc>
          <w:tcPr>
            <w:tcW w:w="82" w:type="pct"/>
            <w:tcBorders>
              <w:top w:val="nil"/>
              <w:left w:val="nil"/>
              <w:bottom w:val="nil"/>
              <w:right w:val="nil"/>
            </w:tcBorders>
            <w:shd w:val="clear" w:color="auto" w:fill="auto"/>
            <w:noWrap/>
            <w:vAlign w:val="bottom"/>
            <w:hideMark/>
          </w:tcPr>
          <w:p w:rsidR="00445A88" w:rsidRPr="00445A88" w:rsidRDefault="00445A88" w:rsidP="00445A88">
            <w:pPr>
              <w:jc w:val="right"/>
              <w:rPr>
                <w:sz w:val="22"/>
                <w:szCs w:val="22"/>
              </w:rPr>
            </w:pPr>
          </w:p>
        </w:tc>
        <w:tc>
          <w:tcPr>
            <w:tcW w:w="381"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2"/>
                <w:szCs w:val="22"/>
              </w:rPr>
            </w:pPr>
            <w:r w:rsidRPr="00445A88">
              <w:rPr>
                <w:sz w:val="22"/>
                <w:szCs w:val="22"/>
              </w:rPr>
              <w:t>Х</w:t>
            </w:r>
          </w:p>
        </w:tc>
        <w:tc>
          <w:tcPr>
            <w:tcW w:w="597" w:type="pct"/>
            <w:gridSpan w:val="4"/>
            <w:tcBorders>
              <w:top w:val="nil"/>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right"/>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jc w:val="right"/>
              <w:rPr>
                <w:sz w:val="22"/>
                <w:szCs w:val="22"/>
              </w:rPr>
            </w:pPr>
            <w:r w:rsidRPr="00445A88">
              <w:rPr>
                <w:sz w:val="22"/>
                <w:szCs w:val="22"/>
              </w:rPr>
              <w:t>Всего по акту</w:t>
            </w:r>
          </w:p>
        </w:tc>
        <w:tc>
          <w:tcPr>
            <w:tcW w:w="82" w:type="pct"/>
            <w:tcBorders>
              <w:top w:val="nil"/>
              <w:left w:val="nil"/>
              <w:bottom w:val="nil"/>
              <w:right w:val="single" w:sz="4" w:space="0" w:color="auto"/>
            </w:tcBorders>
            <w:shd w:val="clear" w:color="auto" w:fill="auto"/>
            <w:noWrap/>
            <w:vAlign w:val="bottom"/>
            <w:hideMark/>
          </w:tcPr>
          <w:p w:rsidR="00445A88" w:rsidRPr="00445A88" w:rsidRDefault="00445A88" w:rsidP="00445A88">
            <w:pPr>
              <w:jc w:val="right"/>
              <w:rPr>
                <w:sz w:val="22"/>
                <w:szCs w:val="22"/>
              </w:rPr>
            </w:pPr>
            <w:r w:rsidRPr="00445A88">
              <w:rPr>
                <w:sz w:val="22"/>
                <w:szCs w:val="22"/>
              </w:rPr>
              <w:t> </w:t>
            </w:r>
          </w:p>
        </w:tc>
        <w:tc>
          <w:tcPr>
            <w:tcW w:w="381"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c>
          <w:tcPr>
            <w:tcW w:w="479" w:type="pct"/>
            <w:gridSpan w:val="5"/>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2"/>
                <w:szCs w:val="22"/>
              </w:rPr>
            </w:pPr>
            <w:r w:rsidRPr="00445A88">
              <w:rPr>
                <w:sz w:val="22"/>
                <w:szCs w:val="22"/>
              </w:rPr>
              <w:t>Х</w:t>
            </w:r>
          </w:p>
        </w:tc>
        <w:tc>
          <w:tcPr>
            <w:tcW w:w="597" w:type="pct"/>
            <w:gridSpan w:val="4"/>
            <w:tcBorders>
              <w:top w:val="single" w:sz="4" w:space="0" w:color="auto"/>
              <w:left w:val="nil"/>
              <w:bottom w:val="single" w:sz="4" w:space="0" w:color="auto"/>
              <w:right w:val="single" w:sz="4" w:space="0" w:color="auto"/>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88" w:type="pct"/>
            <w:gridSpan w:val="3"/>
            <w:tcBorders>
              <w:top w:val="nil"/>
              <w:left w:val="nil"/>
              <w:bottom w:val="nil"/>
              <w:right w:val="nil"/>
            </w:tcBorders>
            <w:shd w:val="clear" w:color="auto" w:fill="auto"/>
            <w:noWrap/>
            <w:vAlign w:val="bottom"/>
            <w:hideMark/>
          </w:tcPr>
          <w:p w:rsidR="00445A88" w:rsidRPr="00445A88" w:rsidRDefault="00445A88" w:rsidP="00445A88">
            <w:pPr>
              <w:rPr>
                <w:b/>
                <w:bCs/>
                <w:sz w:val="22"/>
                <w:szCs w:val="22"/>
              </w:rPr>
            </w:pPr>
            <w:r w:rsidRPr="00445A88">
              <w:rPr>
                <w:b/>
                <w:bCs/>
                <w:sz w:val="22"/>
                <w:szCs w:val="22"/>
              </w:rPr>
              <w:t>Сдал</w:t>
            </w:r>
          </w:p>
        </w:tc>
        <w:tc>
          <w:tcPr>
            <w:tcW w:w="711" w:type="pct"/>
            <w:gridSpan w:val="5"/>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58" w:type="pct"/>
            <w:gridSpan w:val="3"/>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437" w:type="pct"/>
            <w:gridSpan w:val="20"/>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r>
      <w:tr w:rsidR="00445A88" w:rsidRPr="00445A88" w:rsidTr="00DE1B1C">
        <w:trPr>
          <w:trHeight w:val="21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11" w:type="pct"/>
            <w:gridSpan w:val="5"/>
            <w:tcBorders>
              <w:top w:val="single" w:sz="4" w:space="0" w:color="auto"/>
              <w:left w:val="nil"/>
              <w:bottom w:val="nil"/>
              <w:right w:val="nil"/>
            </w:tcBorders>
            <w:shd w:val="clear" w:color="auto" w:fill="auto"/>
            <w:noWrap/>
            <w:vAlign w:val="bottom"/>
            <w:hideMark/>
          </w:tcPr>
          <w:p w:rsidR="00445A88" w:rsidRPr="00445A88" w:rsidRDefault="00445A88" w:rsidP="00445A88">
            <w:pPr>
              <w:jc w:val="center"/>
              <w:rPr>
                <w:sz w:val="16"/>
                <w:szCs w:val="16"/>
              </w:rPr>
            </w:pPr>
            <w:r w:rsidRPr="00445A88">
              <w:rPr>
                <w:sz w:val="16"/>
                <w:szCs w:val="16"/>
              </w:rPr>
              <w:t>(должность)</w:t>
            </w: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58" w:type="pct"/>
            <w:gridSpan w:val="3"/>
            <w:tcBorders>
              <w:top w:val="single" w:sz="4" w:space="0" w:color="auto"/>
              <w:left w:val="nil"/>
              <w:bottom w:val="nil"/>
              <w:right w:val="nil"/>
            </w:tcBorders>
            <w:shd w:val="clear" w:color="auto" w:fill="auto"/>
            <w:noWrap/>
            <w:vAlign w:val="bottom"/>
            <w:hideMark/>
          </w:tcPr>
          <w:p w:rsidR="00445A88" w:rsidRPr="00445A88" w:rsidRDefault="00445A88" w:rsidP="00445A88">
            <w:pPr>
              <w:jc w:val="center"/>
              <w:rPr>
                <w:sz w:val="16"/>
                <w:szCs w:val="16"/>
              </w:rPr>
            </w:pPr>
            <w:r w:rsidRPr="00445A88">
              <w:rPr>
                <w:sz w:val="16"/>
                <w:szCs w:val="16"/>
              </w:rPr>
              <w:t>(подпись)</w:t>
            </w: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437" w:type="pct"/>
            <w:gridSpan w:val="20"/>
            <w:tcBorders>
              <w:top w:val="single" w:sz="4" w:space="0" w:color="auto"/>
              <w:left w:val="nil"/>
              <w:bottom w:val="nil"/>
              <w:right w:val="nil"/>
            </w:tcBorders>
            <w:shd w:val="clear" w:color="auto" w:fill="auto"/>
            <w:noWrap/>
            <w:vAlign w:val="bottom"/>
            <w:hideMark/>
          </w:tcPr>
          <w:p w:rsidR="00445A88" w:rsidRPr="00445A88" w:rsidRDefault="00445A88" w:rsidP="00445A88">
            <w:pPr>
              <w:jc w:val="center"/>
              <w:rPr>
                <w:sz w:val="16"/>
                <w:szCs w:val="16"/>
              </w:rPr>
            </w:pPr>
            <w:r w:rsidRPr="00445A88">
              <w:rPr>
                <w:sz w:val="16"/>
                <w:szCs w:val="16"/>
              </w:rPr>
              <w:t>(расшифровка подписи)</w:t>
            </w:r>
          </w:p>
        </w:tc>
      </w:tr>
      <w:tr w:rsidR="00445A88" w:rsidRPr="00445A88" w:rsidTr="00DE1B1C">
        <w:trPr>
          <w:trHeight w:val="31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r w:rsidRPr="00445A88">
              <w:rPr>
                <w:sz w:val="22"/>
                <w:szCs w:val="22"/>
              </w:rPr>
              <w:t>М.П.</w:t>
            </w: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r>
      <w:tr w:rsidR="00445A88" w:rsidRPr="00445A88" w:rsidTr="00DE1B1C">
        <w:trPr>
          <w:trHeight w:val="225"/>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rPr>
                <w:b/>
                <w:bCs/>
                <w:sz w:val="22"/>
                <w:szCs w:val="22"/>
              </w:rPr>
            </w:pPr>
          </w:p>
        </w:tc>
        <w:tc>
          <w:tcPr>
            <w:tcW w:w="16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8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988" w:type="pct"/>
            <w:gridSpan w:val="3"/>
            <w:tcBorders>
              <w:top w:val="nil"/>
              <w:left w:val="nil"/>
              <w:bottom w:val="nil"/>
              <w:right w:val="nil"/>
            </w:tcBorders>
            <w:shd w:val="clear" w:color="auto" w:fill="auto"/>
            <w:noWrap/>
            <w:vAlign w:val="bottom"/>
            <w:hideMark/>
          </w:tcPr>
          <w:p w:rsidR="00445A88" w:rsidRPr="00445A88" w:rsidRDefault="00445A88" w:rsidP="00445A88">
            <w:pPr>
              <w:rPr>
                <w:b/>
                <w:bCs/>
                <w:sz w:val="22"/>
                <w:szCs w:val="22"/>
              </w:rPr>
            </w:pPr>
            <w:r w:rsidRPr="00445A88">
              <w:rPr>
                <w:b/>
                <w:bCs/>
                <w:sz w:val="22"/>
                <w:szCs w:val="22"/>
              </w:rPr>
              <w:t>Принял</w:t>
            </w:r>
          </w:p>
        </w:tc>
        <w:tc>
          <w:tcPr>
            <w:tcW w:w="711" w:type="pct"/>
            <w:gridSpan w:val="5"/>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358" w:type="pct"/>
            <w:gridSpan w:val="3"/>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p>
        </w:tc>
        <w:tc>
          <w:tcPr>
            <w:tcW w:w="2437" w:type="pct"/>
            <w:gridSpan w:val="20"/>
            <w:tcBorders>
              <w:top w:val="nil"/>
              <w:left w:val="nil"/>
              <w:bottom w:val="single" w:sz="4" w:space="0" w:color="auto"/>
              <w:right w:val="nil"/>
            </w:tcBorders>
            <w:shd w:val="clear" w:color="auto" w:fill="auto"/>
            <w:noWrap/>
            <w:vAlign w:val="bottom"/>
            <w:hideMark/>
          </w:tcPr>
          <w:p w:rsidR="00445A88" w:rsidRPr="00445A88" w:rsidRDefault="00445A88" w:rsidP="00445A88">
            <w:pPr>
              <w:jc w:val="center"/>
              <w:rPr>
                <w:sz w:val="22"/>
                <w:szCs w:val="22"/>
              </w:rPr>
            </w:pPr>
            <w:r w:rsidRPr="00445A88">
              <w:rPr>
                <w:sz w:val="22"/>
                <w:szCs w:val="22"/>
              </w:rPr>
              <w:t> </w:t>
            </w:r>
          </w:p>
        </w:tc>
      </w:tr>
      <w:tr w:rsidR="00445A88" w:rsidRPr="00445A88" w:rsidTr="00DE1B1C">
        <w:trPr>
          <w:trHeight w:val="21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11" w:type="pct"/>
            <w:gridSpan w:val="5"/>
            <w:tcBorders>
              <w:top w:val="single" w:sz="4" w:space="0" w:color="auto"/>
              <w:left w:val="nil"/>
              <w:bottom w:val="nil"/>
              <w:right w:val="nil"/>
            </w:tcBorders>
            <w:shd w:val="clear" w:color="auto" w:fill="auto"/>
            <w:noWrap/>
            <w:vAlign w:val="bottom"/>
            <w:hideMark/>
          </w:tcPr>
          <w:p w:rsidR="00445A88" w:rsidRPr="00445A88" w:rsidRDefault="00445A88" w:rsidP="00445A88">
            <w:pPr>
              <w:jc w:val="center"/>
              <w:rPr>
                <w:sz w:val="16"/>
                <w:szCs w:val="16"/>
              </w:rPr>
            </w:pPr>
            <w:r w:rsidRPr="00445A88">
              <w:rPr>
                <w:sz w:val="16"/>
                <w:szCs w:val="16"/>
              </w:rPr>
              <w:t>(должность)</w:t>
            </w: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358" w:type="pct"/>
            <w:gridSpan w:val="3"/>
            <w:tcBorders>
              <w:top w:val="single" w:sz="4" w:space="0" w:color="auto"/>
              <w:left w:val="nil"/>
              <w:bottom w:val="nil"/>
              <w:right w:val="nil"/>
            </w:tcBorders>
            <w:shd w:val="clear" w:color="auto" w:fill="auto"/>
            <w:noWrap/>
            <w:vAlign w:val="bottom"/>
            <w:hideMark/>
          </w:tcPr>
          <w:p w:rsidR="00445A88" w:rsidRPr="00445A88" w:rsidRDefault="00445A88" w:rsidP="00445A88">
            <w:pPr>
              <w:jc w:val="center"/>
              <w:rPr>
                <w:sz w:val="16"/>
                <w:szCs w:val="16"/>
              </w:rPr>
            </w:pPr>
            <w:r w:rsidRPr="00445A88">
              <w:rPr>
                <w:sz w:val="16"/>
                <w:szCs w:val="16"/>
              </w:rPr>
              <w:t>(подпись)</w:t>
            </w: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437" w:type="pct"/>
            <w:gridSpan w:val="20"/>
            <w:tcBorders>
              <w:top w:val="single" w:sz="4" w:space="0" w:color="auto"/>
              <w:left w:val="nil"/>
              <w:bottom w:val="nil"/>
              <w:right w:val="nil"/>
            </w:tcBorders>
            <w:shd w:val="clear" w:color="auto" w:fill="auto"/>
            <w:noWrap/>
            <w:vAlign w:val="bottom"/>
            <w:hideMark/>
          </w:tcPr>
          <w:p w:rsidR="00445A88" w:rsidRPr="00445A88" w:rsidRDefault="00445A88" w:rsidP="00445A88">
            <w:pPr>
              <w:jc w:val="center"/>
              <w:rPr>
                <w:sz w:val="16"/>
                <w:szCs w:val="16"/>
              </w:rPr>
            </w:pPr>
            <w:r w:rsidRPr="00445A88">
              <w:rPr>
                <w:sz w:val="16"/>
                <w:szCs w:val="16"/>
              </w:rPr>
              <w:t>(расшифровка подписи)</w:t>
            </w:r>
          </w:p>
        </w:tc>
      </w:tr>
      <w:tr w:rsidR="00445A88" w:rsidRPr="00445A88" w:rsidTr="00DE1B1C">
        <w:trPr>
          <w:trHeight w:val="30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4" w:type="pct"/>
            <w:tcBorders>
              <w:top w:val="nil"/>
              <w:left w:val="nil"/>
              <w:bottom w:val="nil"/>
              <w:right w:val="nil"/>
            </w:tcBorders>
            <w:shd w:val="clear" w:color="auto" w:fill="auto"/>
            <w:noWrap/>
            <w:vAlign w:val="bottom"/>
            <w:hideMark/>
          </w:tcPr>
          <w:p w:rsidR="00445A88" w:rsidRPr="00445A88" w:rsidRDefault="00445A88" w:rsidP="00445A88">
            <w:pPr>
              <w:rPr>
                <w:sz w:val="22"/>
                <w:szCs w:val="22"/>
              </w:rPr>
            </w:pPr>
            <w:r w:rsidRPr="00445A88">
              <w:rPr>
                <w:sz w:val="22"/>
                <w:szCs w:val="22"/>
              </w:rPr>
              <w:t>М.П.</w:t>
            </w:r>
          </w:p>
        </w:tc>
        <w:tc>
          <w:tcPr>
            <w:tcW w:w="409" w:type="pct"/>
            <w:gridSpan w:val="2"/>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r>
      <w:tr w:rsidR="00445A88" w:rsidRPr="00445A88" w:rsidTr="00DE1B1C">
        <w:trPr>
          <w:trHeight w:val="21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4"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409" w:type="pct"/>
            <w:gridSpan w:val="2"/>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r>
      <w:tr w:rsidR="00445A88" w:rsidRPr="00445A88" w:rsidTr="00DE1B1C">
        <w:trPr>
          <w:trHeight w:val="9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4"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409" w:type="pct"/>
            <w:gridSpan w:val="2"/>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r>
      <w:tr w:rsidR="00445A88" w:rsidRPr="00445A88" w:rsidTr="00DE1B1C">
        <w:trPr>
          <w:trHeight w:val="210"/>
        </w:trPr>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201"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835"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8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4"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409" w:type="pct"/>
            <w:gridSpan w:val="2"/>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33"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86" w:type="pct"/>
            <w:gridSpan w:val="2"/>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72"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rPr>
                <w:sz w:val="16"/>
                <w:szCs w:val="16"/>
              </w:rPr>
            </w:pPr>
          </w:p>
        </w:tc>
        <w:tc>
          <w:tcPr>
            <w:tcW w:w="10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0"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61"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9"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343"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82"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34"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97"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78"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5"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143"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78"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c>
          <w:tcPr>
            <w:tcW w:w="301" w:type="pct"/>
            <w:tcBorders>
              <w:top w:val="nil"/>
              <w:left w:val="nil"/>
              <w:bottom w:val="nil"/>
              <w:right w:val="nil"/>
            </w:tcBorders>
            <w:shd w:val="clear" w:color="auto" w:fill="auto"/>
            <w:noWrap/>
            <w:vAlign w:val="bottom"/>
            <w:hideMark/>
          </w:tcPr>
          <w:p w:rsidR="00445A88" w:rsidRPr="00445A88" w:rsidRDefault="00445A88" w:rsidP="00445A88">
            <w:pPr>
              <w:jc w:val="center"/>
              <w:rPr>
                <w:sz w:val="16"/>
                <w:szCs w:val="16"/>
              </w:rPr>
            </w:pPr>
          </w:p>
        </w:tc>
      </w:tr>
    </w:tbl>
    <w:p w:rsidR="00445A88" w:rsidRDefault="00445A88" w:rsidP="00F14379">
      <w:pPr>
        <w:shd w:val="clear" w:color="auto" w:fill="FFFFFF" w:themeFill="background1"/>
        <w:spacing w:line="360" w:lineRule="auto"/>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564613">
      <w:pPr>
        <w:shd w:val="clear" w:color="auto" w:fill="FFFFFF" w:themeFill="background1"/>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2802ED">
      <w:pPr>
        <w:shd w:val="clear" w:color="auto" w:fill="FFFFFF" w:themeFill="background1"/>
        <w:ind w:firstLine="709"/>
        <w:jc w:val="right"/>
        <w:rPr>
          <w:rFonts w:ascii="Tahoma" w:hAnsi="Tahoma" w:cs="Tahoma"/>
          <w:sz w:val="4"/>
          <w:szCs w:val="4"/>
        </w:rPr>
      </w:pPr>
    </w:p>
    <w:p w:rsidR="003B66A1" w:rsidRDefault="003B66A1" w:rsidP="00F14379">
      <w:pPr>
        <w:shd w:val="clear" w:color="auto" w:fill="FFFFFF" w:themeFill="background1"/>
        <w:spacing w:line="360" w:lineRule="auto"/>
        <w:ind w:firstLine="709"/>
        <w:jc w:val="right"/>
        <w:rPr>
          <w:rFonts w:ascii="Tahoma" w:hAnsi="Tahoma" w:cs="Tahoma"/>
          <w:sz w:val="4"/>
          <w:szCs w:val="4"/>
        </w:rPr>
      </w:pPr>
    </w:p>
    <w:tbl>
      <w:tblPr>
        <w:tblpPr w:leftFromText="180" w:rightFromText="180" w:vertAnchor="text" w:horzAnchor="page" w:tblpX="1474" w:tblpY="238"/>
        <w:tblW w:w="9135" w:type="dxa"/>
        <w:tblLayout w:type="fixed"/>
        <w:tblLook w:val="01E0" w:firstRow="1" w:lastRow="1" w:firstColumn="1" w:lastColumn="1" w:noHBand="0" w:noVBand="0"/>
      </w:tblPr>
      <w:tblGrid>
        <w:gridCol w:w="4928"/>
        <w:gridCol w:w="4207"/>
      </w:tblGrid>
      <w:tr w:rsidR="002802ED" w:rsidTr="002802ED">
        <w:trPr>
          <w:trHeight w:val="2270"/>
        </w:trPr>
        <w:tc>
          <w:tcPr>
            <w:tcW w:w="4928" w:type="dxa"/>
          </w:tcPr>
          <w:p w:rsidR="002802ED" w:rsidRDefault="002802ED" w:rsidP="002802ED">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p w:rsidR="002802ED" w:rsidRDefault="002802ED" w:rsidP="002802ED">
            <w:pPr>
              <w:tabs>
                <w:tab w:val="left" w:pos="7797"/>
                <w:tab w:val="left" w:pos="8041"/>
              </w:tabs>
              <w:spacing w:line="360" w:lineRule="auto"/>
              <w:rPr>
                <w:rFonts w:ascii="Tahoma" w:hAnsi="Tahoma" w:cs="Tahoma"/>
                <w:b/>
                <w:bCs/>
                <w:sz w:val="20"/>
              </w:rPr>
            </w:pPr>
            <w:r>
              <w:rPr>
                <w:rFonts w:ascii="Tahoma" w:hAnsi="Tahoma" w:cs="Tahoma"/>
                <w:b/>
                <w:bCs/>
                <w:sz w:val="20"/>
              </w:rPr>
              <w:t xml:space="preserve"> </w:t>
            </w:r>
          </w:p>
          <w:tbl>
            <w:tblPr>
              <w:tblW w:w="5635" w:type="dxa"/>
              <w:tblLayout w:type="fixed"/>
              <w:tblLook w:val="04A0" w:firstRow="1" w:lastRow="0" w:firstColumn="1" w:lastColumn="0" w:noHBand="0" w:noVBand="1"/>
            </w:tblPr>
            <w:tblGrid>
              <w:gridCol w:w="5635"/>
            </w:tblGrid>
            <w:tr w:rsidR="002802ED" w:rsidRPr="005E7B5B" w:rsidTr="00811EC1">
              <w:trPr>
                <w:trHeight w:val="80"/>
              </w:trPr>
              <w:tc>
                <w:tcPr>
                  <w:tcW w:w="5635" w:type="dxa"/>
                  <w:tcBorders>
                    <w:top w:val="nil"/>
                    <w:left w:val="nil"/>
                    <w:bottom w:val="nil"/>
                    <w:right w:val="nil"/>
                  </w:tcBorders>
                  <w:shd w:val="clear" w:color="auto" w:fill="auto"/>
                  <w:vAlign w:val="center"/>
                </w:tcPr>
                <w:p w:rsidR="002802ED" w:rsidRPr="005E7B5B" w:rsidRDefault="002802ED" w:rsidP="00D81348">
                  <w:pPr>
                    <w:framePr w:hSpace="180" w:wrap="around" w:vAnchor="text" w:hAnchor="page" w:x="1474" w:y="238"/>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2802ED" w:rsidRPr="005E7B5B" w:rsidTr="00811EC1">
              <w:trPr>
                <w:trHeight w:val="80"/>
              </w:trPr>
              <w:tc>
                <w:tcPr>
                  <w:tcW w:w="5635" w:type="dxa"/>
                  <w:tcBorders>
                    <w:top w:val="nil"/>
                    <w:left w:val="nil"/>
                    <w:bottom w:val="nil"/>
                    <w:right w:val="nil"/>
                  </w:tcBorders>
                  <w:shd w:val="clear" w:color="auto" w:fill="auto"/>
                  <w:vAlign w:val="center"/>
                </w:tcPr>
                <w:p w:rsidR="002802ED" w:rsidRDefault="002802ED" w:rsidP="00D81348">
                  <w:pPr>
                    <w:framePr w:hSpace="180" w:wrap="around" w:vAnchor="text" w:hAnchor="page" w:x="1474" w:y="238"/>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2802ED" w:rsidRDefault="002802ED" w:rsidP="00D81348">
                  <w:pPr>
                    <w:framePr w:hSpace="180" w:wrap="around" w:vAnchor="text" w:hAnchor="page" w:x="1474" w:y="238"/>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2802ED" w:rsidRPr="005E7B5B" w:rsidRDefault="002802ED" w:rsidP="00D81348">
                  <w:pPr>
                    <w:framePr w:hSpace="180" w:wrap="around" w:vAnchor="text" w:hAnchor="page" w:x="1474" w:y="238"/>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2802ED" w:rsidRDefault="002802ED" w:rsidP="002802ED">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2802ED" w:rsidRDefault="002802ED" w:rsidP="002802ED">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4207" w:type="dxa"/>
          </w:tcPr>
          <w:p w:rsidR="002802ED" w:rsidRDefault="002802ED" w:rsidP="002802ED">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2802ED" w:rsidRDefault="002802ED" w:rsidP="002802ED">
            <w:pPr>
              <w:tabs>
                <w:tab w:val="left" w:pos="7797"/>
                <w:tab w:val="left" w:pos="8041"/>
              </w:tabs>
              <w:spacing w:line="360" w:lineRule="auto"/>
              <w:ind w:left="408" w:hanging="408"/>
              <w:jc w:val="center"/>
              <w:rPr>
                <w:rFonts w:ascii="Tahoma" w:hAnsi="Tahoma" w:cs="Tahoma"/>
                <w:sz w:val="20"/>
              </w:rPr>
            </w:pPr>
          </w:p>
          <w:p w:rsidR="002802ED" w:rsidRDefault="002802ED" w:rsidP="002802ED">
            <w:pPr>
              <w:spacing w:line="360" w:lineRule="auto"/>
              <w:jc w:val="both"/>
              <w:rPr>
                <w:rFonts w:ascii="Tahoma" w:hAnsi="Tahoma" w:cs="Tahoma"/>
                <w:sz w:val="20"/>
                <w:szCs w:val="20"/>
                <w:lang w:eastAsia="en-US"/>
              </w:rPr>
            </w:pPr>
          </w:p>
          <w:p w:rsidR="002802ED" w:rsidRDefault="002802ED" w:rsidP="002802ED">
            <w:pPr>
              <w:spacing w:line="360" w:lineRule="auto"/>
              <w:jc w:val="both"/>
              <w:rPr>
                <w:rFonts w:ascii="Tahoma" w:hAnsi="Tahoma" w:cs="Tahoma"/>
                <w:sz w:val="20"/>
                <w:szCs w:val="20"/>
                <w:lang w:eastAsia="en-US"/>
              </w:rPr>
            </w:pPr>
          </w:p>
          <w:p w:rsidR="002802ED" w:rsidRDefault="002802ED" w:rsidP="002802ED">
            <w:pPr>
              <w:spacing w:line="360" w:lineRule="auto"/>
              <w:jc w:val="both"/>
              <w:rPr>
                <w:rFonts w:ascii="Tahoma" w:hAnsi="Tahoma" w:cs="Tahoma"/>
                <w:sz w:val="20"/>
                <w:szCs w:val="20"/>
                <w:lang w:eastAsia="en-US"/>
              </w:rPr>
            </w:pPr>
          </w:p>
          <w:p w:rsidR="002802ED" w:rsidRDefault="002802ED" w:rsidP="002802ED">
            <w:pPr>
              <w:spacing w:line="360" w:lineRule="auto"/>
              <w:jc w:val="both"/>
              <w:rPr>
                <w:rFonts w:ascii="Tahoma" w:hAnsi="Tahoma" w:cs="Tahoma"/>
                <w:sz w:val="20"/>
                <w:szCs w:val="20"/>
                <w:lang w:eastAsia="en-US"/>
              </w:rPr>
            </w:pPr>
          </w:p>
          <w:p w:rsidR="002802ED" w:rsidRDefault="002802ED" w:rsidP="002802ED">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2802ED" w:rsidRDefault="002802ED" w:rsidP="002802ED">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3B66A1" w:rsidRDefault="003B66A1" w:rsidP="00F14379">
      <w:pPr>
        <w:shd w:val="clear" w:color="auto" w:fill="FFFFFF" w:themeFill="background1"/>
        <w:spacing w:line="360" w:lineRule="auto"/>
        <w:ind w:firstLine="709"/>
        <w:jc w:val="right"/>
        <w:rPr>
          <w:rFonts w:ascii="Tahoma" w:hAnsi="Tahoma" w:cs="Tahoma"/>
          <w:sz w:val="4"/>
          <w:szCs w:val="4"/>
        </w:rPr>
      </w:pPr>
    </w:p>
    <w:p w:rsidR="0062730C" w:rsidRDefault="0062730C" w:rsidP="00F14379">
      <w:pPr>
        <w:shd w:val="clear" w:color="auto" w:fill="FFFFFF" w:themeFill="background1"/>
        <w:spacing w:line="360" w:lineRule="auto"/>
        <w:ind w:firstLine="709"/>
        <w:jc w:val="right"/>
        <w:rPr>
          <w:rFonts w:ascii="Tahoma" w:hAnsi="Tahoma" w:cs="Tahoma"/>
          <w:sz w:val="4"/>
          <w:szCs w:val="4"/>
        </w:rPr>
        <w:sectPr w:rsidR="0062730C" w:rsidSect="008504D3">
          <w:pgSz w:w="16838" w:h="11906" w:orient="landscape"/>
          <w:pgMar w:top="1134" w:right="709" w:bottom="851" w:left="567" w:header="709" w:footer="709" w:gutter="0"/>
          <w:cols w:space="708"/>
          <w:docGrid w:linePitch="360"/>
        </w:sectPr>
      </w:pPr>
    </w:p>
    <w:tbl>
      <w:tblPr>
        <w:tblW w:w="5000" w:type="pct"/>
        <w:tblLook w:val="04A0" w:firstRow="1" w:lastRow="0" w:firstColumn="1" w:lastColumn="0" w:noHBand="0" w:noVBand="1"/>
      </w:tblPr>
      <w:tblGrid>
        <w:gridCol w:w="250"/>
        <w:gridCol w:w="250"/>
        <w:gridCol w:w="250"/>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249"/>
        <w:gridCol w:w="1008"/>
        <w:gridCol w:w="249"/>
        <w:gridCol w:w="249"/>
        <w:gridCol w:w="249"/>
        <w:gridCol w:w="249"/>
        <w:gridCol w:w="1373"/>
        <w:gridCol w:w="249"/>
        <w:gridCol w:w="249"/>
        <w:gridCol w:w="249"/>
        <w:gridCol w:w="249"/>
        <w:gridCol w:w="249"/>
        <w:gridCol w:w="249"/>
        <w:gridCol w:w="249"/>
        <w:gridCol w:w="944"/>
      </w:tblGrid>
      <w:tr w:rsidR="0062730C" w:rsidRPr="0062730C" w:rsidTr="005A6CF8">
        <w:trPr>
          <w:trHeight w:val="810"/>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257" w:type="pct"/>
            <w:gridSpan w:val="23"/>
            <w:tcBorders>
              <w:top w:val="nil"/>
              <w:left w:val="nil"/>
              <w:bottom w:val="nil"/>
              <w:right w:val="nil"/>
            </w:tcBorders>
            <w:shd w:val="clear" w:color="auto" w:fill="auto"/>
            <w:vAlign w:val="center"/>
            <w:hideMark/>
          </w:tcPr>
          <w:p w:rsidR="0062730C" w:rsidRPr="009A4743" w:rsidRDefault="0062730C" w:rsidP="0062730C">
            <w:pPr>
              <w:rPr>
                <w:rFonts w:ascii="Tahoma" w:hAnsi="Tahoma" w:cs="Tahoma"/>
                <w:b/>
                <w:sz w:val="20"/>
                <w:szCs w:val="20"/>
              </w:rPr>
            </w:pPr>
            <w:r w:rsidRPr="009A4743">
              <w:rPr>
                <w:rFonts w:ascii="Tahoma" w:hAnsi="Tahoma" w:cs="Tahoma"/>
                <w:b/>
                <w:sz w:val="20"/>
                <w:szCs w:val="20"/>
              </w:rPr>
              <w:t>Приложение   №7</w:t>
            </w:r>
            <w:r w:rsidRPr="009A4743">
              <w:rPr>
                <w:rFonts w:ascii="Tahoma" w:hAnsi="Tahoma" w:cs="Tahoma"/>
                <w:b/>
                <w:sz w:val="20"/>
                <w:szCs w:val="20"/>
              </w:rPr>
              <w:br/>
              <w:t>к договору подряда  №___________________</w:t>
            </w:r>
            <w:r w:rsidRPr="009A4743">
              <w:rPr>
                <w:rFonts w:ascii="Tahoma" w:hAnsi="Tahoma" w:cs="Tahoma"/>
                <w:b/>
                <w:sz w:val="20"/>
                <w:szCs w:val="20"/>
              </w:rPr>
              <w:br/>
              <w:t>от «___»______________2019г.</w:t>
            </w:r>
          </w:p>
        </w:tc>
      </w:tr>
      <w:tr w:rsidR="004B4C53"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jc w:val="right"/>
              <w:rPr>
                <w:b/>
                <w:bCs/>
                <w:sz w:val="16"/>
                <w:szCs w:val="16"/>
              </w:rPr>
            </w:pPr>
            <w:r w:rsidRPr="0062730C">
              <w:rPr>
                <w:b/>
                <w:bCs/>
                <w:sz w:val="16"/>
                <w:szCs w:val="16"/>
              </w:rPr>
              <w:t>Форма № КС-3</w:t>
            </w:r>
          </w:p>
        </w:tc>
      </w:tr>
      <w:tr w:rsidR="0062730C" w:rsidRPr="0062730C" w:rsidTr="005A6CF8">
        <w:trPr>
          <w:trHeight w:val="255"/>
        </w:trPr>
        <w:tc>
          <w:tcPr>
            <w:tcW w:w="859" w:type="pct"/>
            <w:gridSpan w:val="5"/>
            <w:tcBorders>
              <w:top w:val="nil"/>
              <w:left w:val="nil"/>
              <w:bottom w:val="nil"/>
              <w:right w:val="nil"/>
            </w:tcBorders>
            <w:shd w:val="clear" w:color="auto" w:fill="auto"/>
            <w:noWrap/>
            <w:vAlign w:val="bottom"/>
            <w:hideMark/>
          </w:tcPr>
          <w:p w:rsidR="0062730C" w:rsidRPr="0062730C" w:rsidRDefault="0062730C" w:rsidP="0062730C">
            <w:pPr>
              <w:rPr>
                <w:sz w:val="20"/>
                <w:szCs w:val="20"/>
              </w:rPr>
            </w:pPr>
            <w:r w:rsidRPr="0062730C">
              <w:rPr>
                <w:sz w:val="20"/>
                <w:szCs w:val="20"/>
              </w:rPr>
              <w:t>Инвестор</w:t>
            </w:r>
          </w:p>
        </w:tc>
        <w:tc>
          <w:tcPr>
            <w:tcW w:w="2336" w:type="pct"/>
            <w:gridSpan w:val="31"/>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62730C" w:rsidRPr="0062730C" w:rsidTr="005A6CF8">
        <w:trPr>
          <w:trHeight w:val="19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1052" w:type="pct"/>
            <w:gridSpan w:val="14"/>
            <w:tcBorders>
              <w:top w:val="nil"/>
              <w:left w:val="nil"/>
              <w:bottom w:val="nil"/>
              <w:right w:val="nil"/>
            </w:tcBorders>
            <w:shd w:val="clear" w:color="auto" w:fill="auto"/>
            <w:noWrap/>
            <w:vAlign w:val="bottom"/>
            <w:hideMark/>
          </w:tcPr>
          <w:p w:rsidR="0062730C" w:rsidRPr="0062730C" w:rsidRDefault="0062730C" w:rsidP="0062730C">
            <w:pPr>
              <w:rPr>
                <w:sz w:val="16"/>
                <w:szCs w:val="16"/>
              </w:rPr>
            </w:pPr>
            <w:r w:rsidRPr="0062730C">
              <w:rPr>
                <w:sz w:val="16"/>
                <w:szCs w:val="16"/>
              </w:rPr>
              <w:t>(организация, адрес, телефон, факс)</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62730C" w:rsidRPr="0062730C" w:rsidTr="005A6CF8">
        <w:trPr>
          <w:trHeight w:val="255"/>
        </w:trPr>
        <w:tc>
          <w:tcPr>
            <w:tcW w:w="1390" w:type="pct"/>
            <w:gridSpan w:val="12"/>
            <w:tcBorders>
              <w:top w:val="nil"/>
              <w:left w:val="nil"/>
              <w:bottom w:val="nil"/>
              <w:right w:val="nil"/>
            </w:tcBorders>
            <w:shd w:val="clear" w:color="auto" w:fill="auto"/>
            <w:noWrap/>
            <w:vAlign w:val="bottom"/>
            <w:hideMark/>
          </w:tcPr>
          <w:p w:rsidR="0062730C" w:rsidRPr="0062730C" w:rsidRDefault="0062730C" w:rsidP="0062730C">
            <w:pPr>
              <w:rPr>
                <w:sz w:val="20"/>
                <w:szCs w:val="20"/>
              </w:rPr>
            </w:pPr>
            <w:r w:rsidRPr="0062730C">
              <w:rPr>
                <w:sz w:val="20"/>
                <w:szCs w:val="20"/>
              </w:rPr>
              <w:t>Заказчик  (Генподрядчик)</w:t>
            </w:r>
          </w:p>
        </w:tc>
        <w:tc>
          <w:tcPr>
            <w:tcW w:w="1805" w:type="pct"/>
            <w:gridSpan w:val="24"/>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62730C" w:rsidRPr="0062730C" w:rsidTr="005A6CF8">
        <w:trPr>
          <w:trHeight w:val="19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1052" w:type="pct"/>
            <w:gridSpan w:val="14"/>
            <w:tcBorders>
              <w:top w:val="nil"/>
              <w:left w:val="nil"/>
              <w:bottom w:val="nil"/>
              <w:right w:val="nil"/>
            </w:tcBorders>
            <w:shd w:val="clear" w:color="auto" w:fill="auto"/>
            <w:noWrap/>
            <w:vAlign w:val="bottom"/>
            <w:hideMark/>
          </w:tcPr>
          <w:p w:rsidR="0062730C" w:rsidRPr="0062730C" w:rsidRDefault="0062730C" w:rsidP="0062730C">
            <w:pPr>
              <w:rPr>
                <w:sz w:val="16"/>
                <w:szCs w:val="16"/>
              </w:rPr>
            </w:pPr>
            <w:r w:rsidRPr="0062730C">
              <w:rPr>
                <w:sz w:val="16"/>
                <w:szCs w:val="16"/>
              </w:rPr>
              <w:t>(организация, адрес, телефон, факс)</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62730C" w:rsidRPr="0062730C" w:rsidTr="005A6CF8">
        <w:trPr>
          <w:trHeight w:val="255"/>
        </w:trPr>
        <w:tc>
          <w:tcPr>
            <w:tcW w:w="1465" w:type="pct"/>
            <w:gridSpan w:val="13"/>
            <w:tcBorders>
              <w:top w:val="nil"/>
              <w:left w:val="nil"/>
              <w:bottom w:val="nil"/>
              <w:right w:val="nil"/>
            </w:tcBorders>
            <w:shd w:val="clear" w:color="auto" w:fill="auto"/>
            <w:noWrap/>
            <w:vAlign w:val="bottom"/>
            <w:hideMark/>
          </w:tcPr>
          <w:p w:rsidR="0062730C" w:rsidRPr="0062730C" w:rsidRDefault="0062730C" w:rsidP="0062730C">
            <w:pPr>
              <w:rPr>
                <w:sz w:val="20"/>
                <w:szCs w:val="20"/>
              </w:rPr>
            </w:pPr>
            <w:r w:rsidRPr="0062730C">
              <w:rPr>
                <w:sz w:val="20"/>
                <w:szCs w:val="20"/>
              </w:rPr>
              <w:t>Подрядчик (Субподрядчик)</w:t>
            </w:r>
          </w:p>
        </w:tc>
        <w:tc>
          <w:tcPr>
            <w:tcW w:w="1730" w:type="pct"/>
            <w:gridSpan w:val="23"/>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62730C" w:rsidRPr="0062730C" w:rsidTr="005A6CF8">
        <w:trPr>
          <w:trHeight w:val="19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1052" w:type="pct"/>
            <w:gridSpan w:val="14"/>
            <w:tcBorders>
              <w:top w:val="nil"/>
              <w:left w:val="nil"/>
              <w:bottom w:val="nil"/>
              <w:right w:val="nil"/>
            </w:tcBorders>
            <w:shd w:val="clear" w:color="auto" w:fill="auto"/>
            <w:noWrap/>
            <w:vAlign w:val="bottom"/>
            <w:hideMark/>
          </w:tcPr>
          <w:p w:rsidR="0062730C" w:rsidRPr="0062730C" w:rsidRDefault="0062730C" w:rsidP="0062730C">
            <w:pPr>
              <w:rPr>
                <w:sz w:val="16"/>
                <w:szCs w:val="16"/>
              </w:rPr>
            </w:pPr>
            <w:r w:rsidRPr="0062730C">
              <w:rPr>
                <w:sz w:val="16"/>
                <w:szCs w:val="16"/>
              </w:rPr>
              <w:t>(организация, адрес, телефон, факс)</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62730C" w:rsidRPr="0062730C" w:rsidTr="005A6CF8">
        <w:trPr>
          <w:trHeight w:val="255"/>
        </w:trPr>
        <w:tc>
          <w:tcPr>
            <w:tcW w:w="782" w:type="pct"/>
            <w:gridSpan w:val="4"/>
            <w:tcBorders>
              <w:top w:val="nil"/>
              <w:left w:val="nil"/>
              <w:bottom w:val="nil"/>
              <w:right w:val="nil"/>
            </w:tcBorders>
            <w:shd w:val="clear" w:color="auto" w:fill="auto"/>
            <w:noWrap/>
            <w:vAlign w:val="bottom"/>
            <w:hideMark/>
          </w:tcPr>
          <w:p w:rsidR="0062730C" w:rsidRPr="0062730C" w:rsidRDefault="0062730C" w:rsidP="0062730C">
            <w:pPr>
              <w:rPr>
                <w:sz w:val="20"/>
                <w:szCs w:val="20"/>
              </w:rPr>
            </w:pPr>
            <w:r w:rsidRPr="0062730C">
              <w:rPr>
                <w:sz w:val="20"/>
                <w:szCs w:val="20"/>
              </w:rPr>
              <w:t>Стройка</w:t>
            </w:r>
          </w:p>
        </w:tc>
        <w:tc>
          <w:tcPr>
            <w:tcW w:w="2413" w:type="pct"/>
            <w:gridSpan w:val="32"/>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4B4C53" w:rsidRPr="0062730C" w:rsidTr="005A6CF8">
        <w:trPr>
          <w:trHeight w:val="19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2" w:type="pct"/>
            <w:gridSpan w:val="10"/>
            <w:tcBorders>
              <w:top w:val="nil"/>
              <w:left w:val="nil"/>
              <w:bottom w:val="nil"/>
              <w:right w:val="nil"/>
            </w:tcBorders>
            <w:shd w:val="clear" w:color="auto" w:fill="auto"/>
            <w:noWrap/>
            <w:vAlign w:val="bottom"/>
            <w:hideMark/>
          </w:tcPr>
          <w:p w:rsidR="0062730C" w:rsidRPr="0062730C" w:rsidRDefault="0062730C" w:rsidP="0062730C">
            <w:pPr>
              <w:rPr>
                <w:sz w:val="16"/>
                <w:szCs w:val="16"/>
              </w:rPr>
            </w:pPr>
            <w:r w:rsidRPr="0062730C">
              <w:rPr>
                <w:sz w:val="16"/>
                <w:szCs w:val="16"/>
              </w:rPr>
              <w:t>(наименование, адрес)</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4B4C53" w:rsidRPr="0062730C" w:rsidTr="005A6CF8">
        <w:trPr>
          <w:trHeight w:val="90"/>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62730C"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978" w:type="pct"/>
            <w:gridSpan w:val="13"/>
            <w:tcBorders>
              <w:top w:val="nil"/>
              <w:left w:val="nil"/>
              <w:bottom w:val="nil"/>
              <w:right w:val="nil"/>
            </w:tcBorders>
            <w:shd w:val="clear" w:color="auto" w:fill="auto"/>
            <w:noWrap/>
            <w:vAlign w:val="bottom"/>
            <w:hideMark/>
          </w:tcPr>
          <w:p w:rsidR="0062730C" w:rsidRPr="0062730C" w:rsidRDefault="0062730C" w:rsidP="0062730C">
            <w:pPr>
              <w:rPr>
                <w:sz w:val="20"/>
                <w:szCs w:val="20"/>
              </w:rPr>
            </w:pPr>
            <w:r w:rsidRPr="0062730C">
              <w:rPr>
                <w:sz w:val="20"/>
                <w:szCs w:val="20"/>
              </w:rPr>
              <w:t>Договор подряда (контракт)</w:t>
            </w:r>
          </w:p>
        </w:tc>
        <w:tc>
          <w:tcPr>
            <w:tcW w:w="531" w:type="pct"/>
            <w:gridSpan w:val="5"/>
            <w:tcBorders>
              <w:top w:val="single" w:sz="4" w:space="0" w:color="auto"/>
              <w:left w:val="single" w:sz="4" w:space="0" w:color="auto"/>
              <w:bottom w:val="single" w:sz="4" w:space="0" w:color="auto"/>
              <w:right w:val="nil"/>
            </w:tcBorders>
            <w:shd w:val="clear" w:color="auto" w:fill="auto"/>
            <w:noWrap/>
            <w:vAlign w:val="bottom"/>
            <w:hideMark/>
          </w:tcPr>
          <w:p w:rsidR="0062730C" w:rsidRPr="0062730C" w:rsidRDefault="0062730C" w:rsidP="0062730C">
            <w:pPr>
              <w:jc w:val="right"/>
              <w:rPr>
                <w:sz w:val="20"/>
                <w:szCs w:val="20"/>
              </w:rPr>
            </w:pPr>
            <w:r w:rsidRPr="0062730C">
              <w:rPr>
                <w:sz w:val="20"/>
                <w:szCs w:val="20"/>
              </w:rPr>
              <w:t>номер</w:t>
            </w:r>
          </w:p>
        </w:tc>
        <w:tc>
          <w:tcPr>
            <w:tcW w:w="1274" w:type="pct"/>
            <w:gridSpan w:val="1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531" w:type="pct"/>
            <w:gridSpan w:val="5"/>
            <w:tcBorders>
              <w:top w:val="single" w:sz="4" w:space="0" w:color="auto"/>
              <w:left w:val="single" w:sz="4" w:space="0" w:color="auto"/>
              <w:bottom w:val="single" w:sz="4" w:space="0" w:color="auto"/>
              <w:right w:val="nil"/>
            </w:tcBorders>
            <w:shd w:val="clear" w:color="auto" w:fill="auto"/>
            <w:noWrap/>
            <w:vAlign w:val="bottom"/>
            <w:hideMark/>
          </w:tcPr>
          <w:p w:rsidR="0062730C" w:rsidRPr="0062730C" w:rsidRDefault="0062730C" w:rsidP="0062730C">
            <w:pPr>
              <w:jc w:val="right"/>
              <w:rPr>
                <w:sz w:val="20"/>
                <w:szCs w:val="20"/>
              </w:rPr>
            </w:pPr>
            <w:r w:rsidRPr="0062730C">
              <w:rPr>
                <w:sz w:val="20"/>
                <w:szCs w:val="20"/>
              </w:rPr>
              <w:t>дата</w:t>
            </w:r>
          </w:p>
        </w:tc>
        <w:tc>
          <w:tcPr>
            <w:tcW w:w="531" w:type="pct"/>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300" w:type="pct"/>
            <w:gridSpan w:val="4"/>
            <w:tcBorders>
              <w:top w:val="single" w:sz="4" w:space="0" w:color="auto"/>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443" w:type="pct"/>
            <w:gridSpan w:val="4"/>
            <w:tcBorders>
              <w:top w:val="single" w:sz="4" w:space="0" w:color="auto"/>
              <w:left w:val="nil"/>
              <w:bottom w:val="single" w:sz="4"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300"/>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jc w:val="right"/>
              <w:rPr>
                <w:sz w:val="20"/>
                <w:szCs w:val="20"/>
              </w:rPr>
            </w:pPr>
            <w:r w:rsidRPr="0062730C">
              <w:rPr>
                <w:sz w:val="20"/>
                <w:szCs w:val="20"/>
              </w:rPr>
              <w:t>Вид операции</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1274" w:type="pct"/>
            <w:gridSpan w:val="12"/>
            <w:tcBorders>
              <w:top w:val="single" w:sz="4" w:space="0" w:color="auto"/>
              <w:left w:val="single" w:sz="8" w:space="0" w:color="auto"/>
              <w:bottom w:val="single" w:sz="8"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4B4C53"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62730C"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677" w:type="pct"/>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730C" w:rsidRPr="0062730C" w:rsidRDefault="0062730C" w:rsidP="0062730C">
            <w:pPr>
              <w:jc w:val="center"/>
              <w:rPr>
                <w:sz w:val="20"/>
                <w:szCs w:val="20"/>
              </w:rPr>
            </w:pPr>
            <w:r w:rsidRPr="0062730C">
              <w:rPr>
                <w:sz w:val="20"/>
                <w:szCs w:val="20"/>
              </w:rPr>
              <w:t>Номер документа</w:t>
            </w:r>
          </w:p>
        </w:tc>
        <w:tc>
          <w:tcPr>
            <w:tcW w:w="907" w:type="pct"/>
            <w:gridSpan w:val="10"/>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730C" w:rsidRPr="0062730C" w:rsidRDefault="0062730C" w:rsidP="0062730C">
            <w:pPr>
              <w:jc w:val="center"/>
              <w:rPr>
                <w:sz w:val="20"/>
                <w:szCs w:val="20"/>
              </w:rPr>
            </w:pPr>
            <w:r w:rsidRPr="0062730C">
              <w:rPr>
                <w:sz w:val="20"/>
                <w:szCs w:val="20"/>
              </w:rPr>
              <w:t>Дата составления</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112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Отчетный период</w:t>
            </w:r>
          </w:p>
        </w:tc>
      </w:tr>
      <w:tr w:rsidR="0062730C" w:rsidRPr="0062730C" w:rsidTr="005A6CF8">
        <w:trPr>
          <w:trHeight w:val="270"/>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677" w:type="pct"/>
            <w:gridSpan w:val="9"/>
            <w:vMerge/>
            <w:tcBorders>
              <w:top w:val="nil"/>
              <w:left w:val="nil"/>
              <w:bottom w:val="nil"/>
              <w:right w:val="nil"/>
            </w:tcBorders>
            <w:vAlign w:val="center"/>
            <w:hideMark/>
          </w:tcPr>
          <w:p w:rsidR="0062730C" w:rsidRPr="0062730C" w:rsidRDefault="0062730C" w:rsidP="0062730C">
            <w:pPr>
              <w:rPr>
                <w:sz w:val="20"/>
                <w:szCs w:val="20"/>
              </w:rPr>
            </w:pPr>
          </w:p>
        </w:tc>
        <w:tc>
          <w:tcPr>
            <w:tcW w:w="907" w:type="pct"/>
            <w:gridSpan w:val="10"/>
            <w:vMerge/>
            <w:tcBorders>
              <w:top w:val="nil"/>
              <w:left w:val="nil"/>
              <w:bottom w:val="nil"/>
              <w:right w:val="nil"/>
            </w:tcBorders>
            <w:vAlign w:val="center"/>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606" w:type="pct"/>
            <w:gridSpan w:val="5"/>
            <w:tcBorders>
              <w:top w:val="single" w:sz="4" w:space="0" w:color="auto"/>
              <w:left w:val="single" w:sz="4" w:space="0" w:color="auto"/>
              <w:bottom w:val="nil"/>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с</w:t>
            </w:r>
          </w:p>
        </w:tc>
        <w:tc>
          <w:tcPr>
            <w:tcW w:w="518" w:type="pct"/>
            <w:gridSpan w:val="5"/>
            <w:tcBorders>
              <w:top w:val="single" w:sz="4" w:space="0" w:color="auto"/>
              <w:left w:val="nil"/>
              <w:bottom w:val="nil"/>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по</w:t>
            </w:r>
          </w:p>
        </w:tc>
      </w:tr>
      <w:tr w:rsidR="0062730C" w:rsidRPr="0062730C" w:rsidTr="005A6CF8">
        <w:trPr>
          <w:trHeight w:val="270"/>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451" w:type="pct"/>
            <w:gridSpan w:val="6"/>
            <w:tcBorders>
              <w:top w:val="nil"/>
              <w:left w:val="nil"/>
              <w:bottom w:val="nil"/>
              <w:right w:val="nil"/>
            </w:tcBorders>
            <w:shd w:val="clear" w:color="auto" w:fill="auto"/>
            <w:noWrap/>
            <w:vAlign w:val="bottom"/>
            <w:hideMark/>
          </w:tcPr>
          <w:p w:rsidR="0062730C" w:rsidRPr="0062730C" w:rsidRDefault="0062730C" w:rsidP="0062730C">
            <w:pPr>
              <w:jc w:val="center"/>
              <w:rPr>
                <w:b/>
                <w:bCs/>
                <w:sz w:val="20"/>
                <w:szCs w:val="20"/>
              </w:rPr>
            </w:pPr>
            <w:r w:rsidRPr="0062730C">
              <w:rPr>
                <w:b/>
                <w:bCs/>
                <w:sz w:val="20"/>
                <w:szCs w:val="20"/>
              </w:rPr>
              <w:t>СПРАВКА</w:t>
            </w:r>
          </w:p>
        </w:tc>
        <w:tc>
          <w:tcPr>
            <w:tcW w:w="677" w:type="pct"/>
            <w:gridSpan w:val="9"/>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907" w:type="pct"/>
            <w:gridSpan w:val="10"/>
            <w:tcBorders>
              <w:top w:val="single" w:sz="8" w:space="0" w:color="auto"/>
              <w:left w:val="nil"/>
              <w:bottom w:val="single" w:sz="8" w:space="0" w:color="auto"/>
              <w:right w:val="single" w:sz="8" w:space="0" w:color="000000"/>
            </w:tcBorders>
            <w:shd w:val="clear" w:color="auto" w:fill="auto"/>
            <w:noWrap/>
            <w:vAlign w:val="center"/>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606" w:type="pct"/>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518" w:type="pct"/>
            <w:gridSpan w:val="5"/>
            <w:tcBorders>
              <w:top w:val="single" w:sz="8" w:space="0" w:color="auto"/>
              <w:left w:val="nil"/>
              <w:bottom w:val="single" w:sz="8"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1957" w:type="pct"/>
            <w:gridSpan w:val="26"/>
            <w:tcBorders>
              <w:top w:val="nil"/>
              <w:left w:val="nil"/>
              <w:bottom w:val="nil"/>
              <w:right w:val="nil"/>
            </w:tcBorders>
            <w:shd w:val="clear" w:color="auto" w:fill="auto"/>
            <w:noWrap/>
            <w:vAlign w:val="bottom"/>
            <w:hideMark/>
          </w:tcPr>
          <w:p w:rsidR="0062730C" w:rsidRPr="0062730C" w:rsidRDefault="0062730C" w:rsidP="0062730C">
            <w:pPr>
              <w:rPr>
                <w:b/>
                <w:bCs/>
                <w:sz w:val="20"/>
                <w:szCs w:val="20"/>
              </w:rPr>
            </w:pPr>
            <w:r w:rsidRPr="0062730C">
              <w:rPr>
                <w:b/>
                <w:bCs/>
                <w:sz w:val="20"/>
                <w:szCs w:val="20"/>
              </w:rPr>
              <w:t>О СТОИМОСТИ ВЫПОЛНЕННЫХ РАБОТ И ЗАТРАТ</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4B4C53"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62730C" w:rsidRPr="0062730C" w:rsidTr="005A6CF8">
        <w:trPr>
          <w:trHeight w:val="555"/>
        </w:trPr>
        <w:tc>
          <w:tcPr>
            <w:tcW w:w="706" w:type="pct"/>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62730C" w:rsidRPr="0062730C" w:rsidRDefault="0062730C" w:rsidP="0062730C">
            <w:pPr>
              <w:jc w:val="center"/>
              <w:rPr>
                <w:sz w:val="20"/>
                <w:szCs w:val="20"/>
              </w:rPr>
            </w:pPr>
            <w:r w:rsidRPr="0062730C">
              <w:rPr>
                <w:sz w:val="20"/>
                <w:szCs w:val="20"/>
              </w:rPr>
              <w:t>Но-</w:t>
            </w:r>
            <w:r w:rsidRPr="0062730C">
              <w:rPr>
                <w:sz w:val="20"/>
                <w:szCs w:val="20"/>
              </w:rPr>
              <w:br/>
              <w:t>мер</w:t>
            </w:r>
            <w:r w:rsidRPr="0062730C">
              <w:rPr>
                <w:sz w:val="20"/>
                <w:szCs w:val="20"/>
              </w:rPr>
              <w:br/>
              <w:t xml:space="preserve">по </w:t>
            </w:r>
            <w:proofErr w:type="spellStart"/>
            <w:proofErr w:type="gramStart"/>
            <w:r w:rsidRPr="0062730C">
              <w:rPr>
                <w:sz w:val="20"/>
                <w:szCs w:val="20"/>
              </w:rPr>
              <w:t>по</w:t>
            </w:r>
            <w:proofErr w:type="spellEnd"/>
            <w:proofErr w:type="gramEnd"/>
            <w:r w:rsidRPr="0062730C">
              <w:rPr>
                <w:sz w:val="20"/>
                <w:szCs w:val="20"/>
              </w:rPr>
              <w:t>-</w:t>
            </w:r>
            <w:r w:rsidRPr="0062730C">
              <w:rPr>
                <w:sz w:val="20"/>
                <w:szCs w:val="20"/>
              </w:rPr>
              <w:br/>
              <w:t>рядку</w:t>
            </w:r>
          </w:p>
        </w:tc>
        <w:tc>
          <w:tcPr>
            <w:tcW w:w="1736" w:type="pct"/>
            <w:gridSpan w:val="2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730C" w:rsidRPr="0062730C" w:rsidRDefault="0062730C" w:rsidP="0062730C">
            <w:pPr>
              <w:jc w:val="center"/>
              <w:rPr>
                <w:sz w:val="20"/>
                <w:szCs w:val="20"/>
              </w:rPr>
            </w:pPr>
            <w:r w:rsidRPr="0062730C">
              <w:rPr>
                <w:sz w:val="20"/>
                <w:szCs w:val="20"/>
              </w:rPr>
              <w:t>Наименование пусковых комплексов, этапов, объектов, видов выполненных работ, оборудования, затрат</w:t>
            </w:r>
          </w:p>
        </w:tc>
        <w:tc>
          <w:tcPr>
            <w:tcW w:w="301"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730C" w:rsidRPr="0062730C" w:rsidRDefault="0062730C" w:rsidP="0062730C">
            <w:pPr>
              <w:jc w:val="center"/>
              <w:rPr>
                <w:sz w:val="20"/>
                <w:szCs w:val="20"/>
              </w:rPr>
            </w:pPr>
            <w:r w:rsidRPr="0062730C">
              <w:rPr>
                <w:sz w:val="20"/>
                <w:szCs w:val="20"/>
              </w:rPr>
              <w:t>Код</w:t>
            </w:r>
          </w:p>
        </w:tc>
        <w:tc>
          <w:tcPr>
            <w:tcW w:w="2257" w:type="pct"/>
            <w:gridSpan w:val="23"/>
            <w:tcBorders>
              <w:top w:val="single" w:sz="4" w:space="0" w:color="auto"/>
              <w:left w:val="nil"/>
              <w:bottom w:val="single" w:sz="4" w:space="0" w:color="auto"/>
              <w:right w:val="single" w:sz="4" w:space="0" w:color="auto"/>
            </w:tcBorders>
            <w:shd w:val="clear" w:color="auto" w:fill="auto"/>
            <w:hideMark/>
          </w:tcPr>
          <w:p w:rsidR="0062730C" w:rsidRPr="0062730C" w:rsidRDefault="0062730C" w:rsidP="0062730C">
            <w:pPr>
              <w:jc w:val="center"/>
              <w:rPr>
                <w:sz w:val="20"/>
                <w:szCs w:val="20"/>
              </w:rPr>
            </w:pPr>
            <w:r w:rsidRPr="0062730C">
              <w:rPr>
                <w:sz w:val="20"/>
                <w:szCs w:val="20"/>
              </w:rPr>
              <w:t>Стоимость выполненных работ и затрат,</w:t>
            </w:r>
            <w:r w:rsidRPr="0062730C">
              <w:rPr>
                <w:sz w:val="20"/>
                <w:szCs w:val="20"/>
              </w:rPr>
              <w:br/>
            </w:r>
            <w:proofErr w:type="spellStart"/>
            <w:r w:rsidRPr="0062730C">
              <w:rPr>
                <w:sz w:val="20"/>
                <w:szCs w:val="20"/>
              </w:rPr>
              <w:t>руб</w:t>
            </w:r>
            <w:proofErr w:type="gramStart"/>
            <w:r w:rsidRPr="0062730C">
              <w:rPr>
                <w:sz w:val="20"/>
                <w:szCs w:val="20"/>
              </w:rPr>
              <w:t>.к</w:t>
            </w:r>
            <w:proofErr w:type="gramEnd"/>
            <w:r w:rsidRPr="0062730C">
              <w:rPr>
                <w:sz w:val="20"/>
                <w:szCs w:val="20"/>
              </w:rPr>
              <w:t>оп</w:t>
            </w:r>
            <w:proofErr w:type="spellEnd"/>
            <w:r w:rsidRPr="0062730C">
              <w:rPr>
                <w:sz w:val="20"/>
                <w:szCs w:val="20"/>
              </w:rPr>
              <w:t>.</w:t>
            </w:r>
          </w:p>
        </w:tc>
      </w:tr>
      <w:tr w:rsidR="005A6CF8" w:rsidRPr="0062730C" w:rsidTr="005A6CF8">
        <w:trPr>
          <w:trHeight w:val="840"/>
        </w:trPr>
        <w:tc>
          <w:tcPr>
            <w:tcW w:w="706" w:type="pct"/>
            <w:gridSpan w:val="3"/>
            <w:vMerge/>
            <w:tcBorders>
              <w:top w:val="single" w:sz="4" w:space="0" w:color="auto"/>
              <w:left w:val="single" w:sz="4" w:space="0" w:color="auto"/>
              <w:bottom w:val="single" w:sz="4" w:space="0" w:color="000000"/>
              <w:right w:val="single" w:sz="4" w:space="0" w:color="000000"/>
            </w:tcBorders>
            <w:vAlign w:val="center"/>
            <w:hideMark/>
          </w:tcPr>
          <w:p w:rsidR="0062730C" w:rsidRPr="0062730C" w:rsidRDefault="0062730C" w:rsidP="0062730C">
            <w:pPr>
              <w:rPr>
                <w:sz w:val="20"/>
                <w:szCs w:val="20"/>
              </w:rPr>
            </w:pPr>
          </w:p>
        </w:tc>
        <w:tc>
          <w:tcPr>
            <w:tcW w:w="1736" w:type="pct"/>
            <w:gridSpan w:val="23"/>
            <w:vMerge/>
            <w:tcBorders>
              <w:top w:val="single" w:sz="4" w:space="0" w:color="auto"/>
              <w:left w:val="single" w:sz="4" w:space="0" w:color="auto"/>
              <w:bottom w:val="single" w:sz="4" w:space="0" w:color="auto"/>
              <w:right w:val="single" w:sz="4" w:space="0" w:color="auto"/>
            </w:tcBorders>
            <w:vAlign w:val="center"/>
            <w:hideMark/>
          </w:tcPr>
          <w:p w:rsidR="0062730C" w:rsidRPr="0062730C" w:rsidRDefault="0062730C" w:rsidP="0062730C">
            <w:pPr>
              <w:rPr>
                <w:sz w:val="20"/>
                <w:szCs w:val="20"/>
              </w:rPr>
            </w:pPr>
          </w:p>
        </w:tc>
        <w:tc>
          <w:tcPr>
            <w:tcW w:w="301" w:type="pct"/>
            <w:gridSpan w:val="4"/>
            <w:vMerge/>
            <w:tcBorders>
              <w:top w:val="single" w:sz="4" w:space="0" w:color="auto"/>
              <w:left w:val="single" w:sz="4" w:space="0" w:color="auto"/>
              <w:bottom w:val="single" w:sz="4" w:space="0" w:color="auto"/>
              <w:right w:val="single" w:sz="4" w:space="0" w:color="auto"/>
            </w:tcBorders>
            <w:vAlign w:val="center"/>
            <w:hideMark/>
          </w:tcPr>
          <w:p w:rsidR="0062730C" w:rsidRPr="0062730C" w:rsidRDefault="0062730C" w:rsidP="0062730C">
            <w:pPr>
              <w:rPr>
                <w:sz w:val="20"/>
                <w:szCs w:val="20"/>
              </w:rPr>
            </w:pPr>
          </w:p>
        </w:tc>
        <w:tc>
          <w:tcPr>
            <w:tcW w:w="527" w:type="pct"/>
            <w:gridSpan w:val="7"/>
            <w:tcBorders>
              <w:top w:val="single" w:sz="4" w:space="0" w:color="auto"/>
              <w:left w:val="nil"/>
              <w:bottom w:val="single" w:sz="4" w:space="0" w:color="auto"/>
              <w:right w:val="single" w:sz="4" w:space="0" w:color="auto"/>
            </w:tcBorders>
            <w:shd w:val="clear" w:color="auto" w:fill="auto"/>
            <w:vAlign w:val="center"/>
            <w:hideMark/>
          </w:tcPr>
          <w:p w:rsidR="0062730C" w:rsidRPr="0062730C" w:rsidRDefault="0062730C" w:rsidP="0062730C">
            <w:pPr>
              <w:jc w:val="center"/>
              <w:rPr>
                <w:sz w:val="20"/>
                <w:szCs w:val="20"/>
              </w:rPr>
            </w:pPr>
            <w:r w:rsidRPr="0062730C">
              <w:rPr>
                <w:sz w:val="20"/>
                <w:szCs w:val="20"/>
              </w:rPr>
              <w:t>с начала проведения работ</w:t>
            </w:r>
          </w:p>
        </w:tc>
        <w:tc>
          <w:tcPr>
            <w:tcW w:w="987" w:type="pct"/>
            <w:gridSpan w:val="8"/>
            <w:tcBorders>
              <w:top w:val="single" w:sz="4" w:space="0" w:color="auto"/>
              <w:left w:val="nil"/>
              <w:bottom w:val="single" w:sz="4" w:space="0" w:color="auto"/>
              <w:right w:val="single" w:sz="4" w:space="0" w:color="auto"/>
            </w:tcBorders>
            <w:shd w:val="clear" w:color="auto" w:fill="auto"/>
            <w:vAlign w:val="center"/>
            <w:hideMark/>
          </w:tcPr>
          <w:p w:rsidR="0062730C" w:rsidRPr="0062730C" w:rsidRDefault="0062730C" w:rsidP="0062730C">
            <w:pPr>
              <w:jc w:val="center"/>
              <w:rPr>
                <w:sz w:val="20"/>
                <w:szCs w:val="20"/>
              </w:rPr>
            </w:pPr>
            <w:r w:rsidRPr="0062730C">
              <w:rPr>
                <w:sz w:val="20"/>
                <w:szCs w:val="20"/>
              </w:rPr>
              <w:t>с начала года</w:t>
            </w:r>
          </w:p>
        </w:tc>
        <w:tc>
          <w:tcPr>
            <w:tcW w:w="743" w:type="pct"/>
            <w:gridSpan w:val="8"/>
            <w:tcBorders>
              <w:top w:val="single" w:sz="4" w:space="0" w:color="auto"/>
              <w:left w:val="nil"/>
              <w:bottom w:val="single" w:sz="4" w:space="0" w:color="auto"/>
              <w:right w:val="single" w:sz="4" w:space="0" w:color="auto"/>
            </w:tcBorders>
            <w:shd w:val="clear" w:color="auto" w:fill="auto"/>
            <w:vAlign w:val="center"/>
            <w:hideMark/>
          </w:tcPr>
          <w:p w:rsidR="0062730C" w:rsidRPr="0062730C" w:rsidRDefault="0062730C" w:rsidP="0062730C">
            <w:pPr>
              <w:jc w:val="center"/>
              <w:rPr>
                <w:sz w:val="20"/>
                <w:szCs w:val="20"/>
              </w:rPr>
            </w:pPr>
            <w:r w:rsidRPr="0062730C">
              <w:rPr>
                <w:sz w:val="20"/>
                <w:szCs w:val="20"/>
              </w:rPr>
              <w:t>в том числе за отчетный период</w:t>
            </w:r>
          </w:p>
        </w:tc>
      </w:tr>
      <w:tr w:rsidR="005A6CF8" w:rsidRPr="0062730C" w:rsidTr="005A6CF8">
        <w:trPr>
          <w:trHeight w:val="285"/>
        </w:trPr>
        <w:tc>
          <w:tcPr>
            <w:tcW w:w="70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730C" w:rsidRPr="0062730C" w:rsidRDefault="0062730C" w:rsidP="0062730C">
            <w:pPr>
              <w:jc w:val="center"/>
              <w:rPr>
                <w:sz w:val="20"/>
                <w:szCs w:val="20"/>
              </w:rPr>
            </w:pPr>
            <w:r w:rsidRPr="0062730C">
              <w:rPr>
                <w:sz w:val="20"/>
                <w:szCs w:val="20"/>
              </w:rPr>
              <w:t>1</w:t>
            </w:r>
          </w:p>
        </w:tc>
        <w:tc>
          <w:tcPr>
            <w:tcW w:w="1736" w:type="pct"/>
            <w:gridSpan w:val="23"/>
            <w:tcBorders>
              <w:top w:val="single" w:sz="4" w:space="0" w:color="auto"/>
              <w:left w:val="nil"/>
              <w:bottom w:val="single" w:sz="4" w:space="0" w:color="auto"/>
              <w:right w:val="single" w:sz="4" w:space="0" w:color="auto"/>
            </w:tcBorders>
            <w:shd w:val="clear" w:color="auto" w:fill="auto"/>
            <w:noWrap/>
            <w:vAlign w:val="center"/>
            <w:hideMark/>
          </w:tcPr>
          <w:p w:rsidR="0062730C" w:rsidRPr="0062730C" w:rsidRDefault="0062730C" w:rsidP="0062730C">
            <w:pPr>
              <w:jc w:val="center"/>
              <w:rPr>
                <w:sz w:val="20"/>
                <w:szCs w:val="20"/>
              </w:rPr>
            </w:pPr>
            <w:r w:rsidRPr="0062730C">
              <w:rPr>
                <w:sz w:val="20"/>
                <w:szCs w:val="20"/>
              </w:rPr>
              <w:t>2</w:t>
            </w:r>
          </w:p>
        </w:tc>
        <w:tc>
          <w:tcPr>
            <w:tcW w:w="301" w:type="pct"/>
            <w:gridSpan w:val="4"/>
            <w:tcBorders>
              <w:top w:val="single" w:sz="4" w:space="0" w:color="auto"/>
              <w:left w:val="nil"/>
              <w:bottom w:val="nil"/>
              <w:right w:val="single" w:sz="4" w:space="0" w:color="auto"/>
            </w:tcBorders>
            <w:shd w:val="clear" w:color="auto" w:fill="auto"/>
            <w:noWrap/>
            <w:vAlign w:val="center"/>
            <w:hideMark/>
          </w:tcPr>
          <w:p w:rsidR="0062730C" w:rsidRPr="0062730C" w:rsidRDefault="0062730C" w:rsidP="0062730C">
            <w:pPr>
              <w:jc w:val="center"/>
              <w:rPr>
                <w:sz w:val="20"/>
                <w:szCs w:val="20"/>
              </w:rPr>
            </w:pPr>
            <w:r w:rsidRPr="0062730C">
              <w:rPr>
                <w:sz w:val="20"/>
                <w:szCs w:val="20"/>
              </w:rPr>
              <w:t>3</w:t>
            </w:r>
          </w:p>
        </w:tc>
        <w:tc>
          <w:tcPr>
            <w:tcW w:w="527" w:type="pct"/>
            <w:gridSpan w:val="7"/>
            <w:tcBorders>
              <w:top w:val="single" w:sz="4" w:space="0" w:color="auto"/>
              <w:left w:val="nil"/>
              <w:bottom w:val="nil"/>
              <w:right w:val="single" w:sz="4" w:space="0" w:color="auto"/>
            </w:tcBorders>
            <w:shd w:val="clear" w:color="auto" w:fill="auto"/>
            <w:noWrap/>
            <w:vAlign w:val="center"/>
            <w:hideMark/>
          </w:tcPr>
          <w:p w:rsidR="0062730C" w:rsidRPr="0062730C" w:rsidRDefault="0062730C" w:rsidP="0062730C">
            <w:pPr>
              <w:jc w:val="center"/>
              <w:rPr>
                <w:sz w:val="20"/>
                <w:szCs w:val="20"/>
              </w:rPr>
            </w:pPr>
            <w:r w:rsidRPr="0062730C">
              <w:rPr>
                <w:sz w:val="20"/>
                <w:szCs w:val="20"/>
              </w:rPr>
              <w:t>4</w:t>
            </w:r>
          </w:p>
        </w:tc>
        <w:tc>
          <w:tcPr>
            <w:tcW w:w="987" w:type="pct"/>
            <w:gridSpan w:val="8"/>
            <w:tcBorders>
              <w:top w:val="single" w:sz="4" w:space="0" w:color="auto"/>
              <w:left w:val="nil"/>
              <w:bottom w:val="nil"/>
              <w:right w:val="single" w:sz="4" w:space="0" w:color="auto"/>
            </w:tcBorders>
            <w:shd w:val="clear" w:color="auto" w:fill="auto"/>
            <w:noWrap/>
            <w:vAlign w:val="center"/>
            <w:hideMark/>
          </w:tcPr>
          <w:p w:rsidR="0062730C" w:rsidRPr="0062730C" w:rsidRDefault="0062730C" w:rsidP="0062730C">
            <w:pPr>
              <w:jc w:val="center"/>
              <w:rPr>
                <w:sz w:val="20"/>
                <w:szCs w:val="20"/>
              </w:rPr>
            </w:pPr>
            <w:r w:rsidRPr="0062730C">
              <w:rPr>
                <w:sz w:val="20"/>
                <w:szCs w:val="20"/>
              </w:rPr>
              <w:t>5</w:t>
            </w:r>
          </w:p>
        </w:tc>
        <w:tc>
          <w:tcPr>
            <w:tcW w:w="743" w:type="pct"/>
            <w:gridSpan w:val="8"/>
            <w:tcBorders>
              <w:top w:val="single" w:sz="4" w:space="0" w:color="auto"/>
              <w:left w:val="nil"/>
              <w:bottom w:val="nil"/>
              <w:right w:val="single" w:sz="4" w:space="0" w:color="auto"/>
            </w:tcBorders>
            <w:shd w:val="clear" w:color="auto" w:fill="auto"/>
            <w:noWrap/>
            <w:vAlign w:val="center"/>
            <w:hideMark/>
          </w:tcPr>
          <w:p w:rsidR="0062730C" w:rsidRPr="0062730C" w:rsidRDefault="0062730C" w:rsidP="0062730C">
            <w:pPr>
              <w:jc w:val="center"/>
              <w:rPr>
                <w:sz w:val="20"/>
                <w:szCs w:val="20"/>
              </w:rPr>
            </w:pPr>
            <w:r w:rsidRPr="0062730C">
              <w:rPr>
                <w:sz w:val="20"/>
                <w:szCs w:val="20"/>
              </w:rPr>
              <w:t>6</w:t>
            </w:r>
          </w:p>
        </w:tc>
      </w:tr>
      <w:tr w:rsidR="005A6CF8" w:rsidRPr="0062730C" w:rsidTr="005A6CF8">
        <w:trPr>
          <w:trHeight w:val="255"/>
        </w:trPr>
        <w:tc>
          <w:tcPr>
            <w:tcW w:w="706"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1736" w:type="pct"/>
            <w:gridSpan w:val="23"/>
            <w:tcBorders>
              <w:top w:val="single" w:sz="4" w:space="0" w:color="auto"/>
              <w:left w:val="nil"/>
              <w:bottom w:val="nil"/>
              <w:right w:val="nil"/>
            </w:tcBorders>
            <w:shd w:val="clear" w:color="auto" w:fill="auto"/>
            <w:noWrap/>
            <w:vAlign w:val="bottom"/>
            <w:hideMark/>
          </w:tcPr>
          <w:p w:rsidR="0062730C" w:rsidRPr="0062730C" w:rsidRDefault="0062730C" w:rsidP="0062730C">
            <w:pPr>
              <w:rPr>
                <w:sz w:val="20"/>
                <w:szCs w:val="20"/>
              </w:rPr>
            </w:pPr>
            <w:r w:rsidRPr="0062730C">
              <w:rPr>
                <w:sz w:val="20"/>
                <w:szCs w:val="20"/>
              </w:rPr>
              <w:t xml:space="preserve">Всего работ и затрат, включаемых </w:t>
            </w:r>
            <w:proofErr w:type="gramStart"/>
            <w:r w:rsidRPr="0062730C">
              <w:rPr>
                <w:sz w:val="20"/>
                <w:szCs w:val="20"/>
              </w:rPr>
              <w:t>в</w:t>
            </w:r>
            <w:proofErr w:type="gramEnd"/>
            <w:r w:rsidRPr="0062730C">
              <w:rPr>
                <w:sz w:val="20"/>
                <w:szCs w:val="20"/>
              </w:rPr>
              <w:t xml:space="preserve"> </w:t>
            </w:r>
          </w:p>
        </w:tc>
        <w:tc>
          <w:tcPr>
            <w:tcW w:w="301" w:type="pct"/>
            <w:gridSpan w:val="4"/>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527" w:type="pct"/>
            <w:gridSpan w:val="7"/>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987" w:type="pct"/>
            <w:gridSpan w:val="8"/>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43" w:type="pct"/>
            <w:gridSpan w:val="8"/>
            <w:vMerge w:val="restart"/>
            <w:tcBorders>
              <w:top w:val="single" w:sz="8" w:space="0" w:color="auto"/>
              <w:left w:val="single" w:sz="4" w:space="0" w:color="auto"/>
              <w:bottom w:val="single" w:sz="4"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5A6CF8" w:rsidRPr="0062730C" w:rsidTr="005A6CF8">
        <w:trPr>
          <w:trHeight w:val="255"/>
        </w:trPr>
        <w:tc>
          <w:tcPr>
            <w:tcW w:w="706" w:type="pct"/>
            <w:gridSpan w:val="3"/>
            <w:vMerge/>
            <w:tcBorders>
              <w:top w:val="single" w:sz="4" w:space="0" w:color="auto"/>
              <w:left w:val="single" w:sz="4" w:space="0" w:color="auto"/>
              <w:bottom w:val="single" w:sz="4" w:space="0" w:color="auto"/>
              <w:right w:val="single" w:sz="4" w:space="0" w:color="auto"/>
            </w:tcBorders>
            <w:vAlign w:val="center"/>
            <w:hideMark/>
          </w:tcPr>
          <w:p w:rsidR="0062730C" w:rsidRPr="0062730C" w:rsidRDefault="0062730C" w:rsidP="0062730C">
            <w:pPr>
              <w:rPr>
                <w:sz w:val="20"/>
                <w:szCs w:val="20"/>
              </w:rPr>
            </w:pPr>
          </w:p>
        </w:tc>
        <w:tc>
          <w:tcPr>
            <w:tcW w:w="1736" w:type="pct"/>
            <w:gridSpan w:val="23"/>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стоимость работ</w:t>
            </w:r>
          </w:p>
        </w:tc>
        <w:tc>
          <w:tcPr>
            <w:tcW w:w="301" w:type="pct"/>
            <w:gridSpan w:val="4"/>
            <w:vMerge/>
            <w:tcBorders>
              <w:top w:val="single" w:sz="8" w:space="0" w:color="auto"/>
              <w:left w:val="single" w:sz="8" w:space="0" w:color="auto"/>
              <w:bottom w:val="single" w:sz="4" w:space="0" w:color="auto"/>
              <w:right w:val="single" w:sz="4" w:space="0" w:color="auto"/>
            </w:tcBorders>
            <w:vAlign w:val="center"/>
            <w:hideMark/>
          </w:tcPr>
          <w:p w:rsidR="0062730C" w:rsidRPr="0062730C" w:rsidRDefault="0062730C" w:rsidP="0062730C">
            <w:pPr>
              <w:rPr>
                <w:sz w:val="20"/>
                <w:szCs w:val="20"/>
              </w:rPr>
            </w:pPr>
          </w:p>
        </w:tc>
        <w:tc>
          <w:tcPr>
            <w:tcW w:w="527" w:type="pct"/>
            <w:gridSpan w:val="7"/>
            <w:vMerge/>
            <w:tcBorders>
              <w:top w:val="single" w:sz="8" w:space="0" w:color="auto"/>
              <w:left w:val="single" w:sz="4" w:space="0" w:color="auto"/>
              <w:bottom w:val="single" w:sz="4" w:space="0" w:color="auto"/>
              <w:right w:val="single" w:sz="4" w:space="0" w:color="auto"/>
            </w:tcBorders>
            <w:vAlign w:val="center"/>
            <w:hideMark/>
          </w:tcPr>
          <w:p w:rsidR="0062730C" w:rsidRPr="0062730C" w:rsidRDefault="0062730C" w:rsidP="0062730C">
            <w:pPr>
              <w:rPr>
                <w:sz w:val="20"/>
                <w:szCs w:val="20"/>
              </w:rPr>
            </w:pPr>
          </w:p>
        </w:tc>
        <w:tc>
          <w:tcPr>
            <w:tcW w:w="987" w:type="pct"/>
            <w:gridSpan w:val="8"/>
            <w:vMerge/>
            <w:tcBorders>
              <w:top w:val="single" w:sz="8" w:space="0" w:color="auto"/>
              <w:left w:val="single" w:sz="4" w:space="0" w:color="auto"/>
              <w:bottom w:val="single" w:sz="4" w:space="0" w:color="auto"/>
              <w:right w:val="single" w:sz="4" w:space="0" w:color="auto"/>
            </w:tcBorders>
            <w:vAlign w:val="center"/>
            <w:hideMark/>
          </w:tcPr>
          <w:p w:rsidR="0062730C" w:rsidRPr="0062730C" w:rsidRDefault="0062730C" w:rsidP="0062730C">
            <w:pPr>
              <w:rPr>
                <w:sz w:val="20"/>
                <w:szCs w:val="20"/>
              </w:rPr>
            </w:pPr>
          </w:p>
        </w:tc>
        <w:tc>
          <w:tcPr>
            <w:tcW w:w="743" w:type="pct"/>
            <w:gridSpan w:val="8"/>
            <w:vMerge/>
            <w:tcBorders>
              <w:top w:val="single" w:sz="8" w:space="0" w:color="auto"/>
              <w:left w:val="single" w:sz="4" w:space="0" w:color="auto"/>
              <w:bottom w:val="single" w:sz="4" w:space="0" w:color="auto"/>
              <w:right w:val="single" w:sz="8" w:space="0" w:color="000000"/>
            </w:tcBorders>
            <w:vAlign w:val="center"/>
            <w:hideMark/>
          </w:tcPr>
          <w:p w:rsidR="0062730C" w:rsidRPr="0062730C" w:rsidRDefault="0062730C" w:rsidP="0062730C">
            <w:pPr>
              <w:rPr>
                <w:sz w:val="20"/>
                <w:szCs w:val="20"/>
              </w:rPr>
            </w:pPr>
          </w:p>
        </w:tc>
      </w:tr>
      <w:tr w:rsidR="0062730C" w:rsidRPr="0062730C" w:rsidTr="005A6CF8">
        <w:trPr>
          <w:trHeight w:val="255"/>
        </w:trPr>
        <w:tc>
          <w:tcPr>
            <w:tcW w:w="70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1660" w:type="pct"/>
            <w:gridSpan w:val="22"/>
            <w:tcBorders>
              <w:top w:val="single" w:sz="4" w:space="0" w:color="auto"/>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в том числе:</w:t>
            </w:r>
          </w:p>
        </w:tc>
        <w:tc>
          <w:tcPr>
            <w:tcW w:w="301" w:type="pct"/>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527" w:type="pct"/>
            <w:gridSpan w:val="7"/>
            <w:tcBorders>
              <w:top w:val="single" w:sz="4" w:space="0" w:color="auto"/>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987" w:type="pct"/>
            <w:gridSpan w:val="8"/>
            <w:tcBorders>
              <w:top w:val="single" w:sz="4" w:space="0" w:color="auto"/>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43" w:type="pct"/>
            <w:gridSpan w:val="8"/>
            <w:tcBorders>
              <w:top w:val="single" w:sz="4" w:space="0" w:color="auto"/>
              <w:left w:val="nil"/>
              <w:bottom w:val="single" w:sz="4"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255"/>
        </w:trPr>
        <w:tc>
          <w:tcPr>
            <w:tcW w:w="70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1660" w:type="pct"/>
            <w:gridSpan w:val="22"/>
            <w:tcBorders>
              <w:top w:val="single" w:sz="4" w:space="0" w:color="auto"/>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301" w:type="pct"/>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527" w:type="pct"/>
            <w:gridSpan w:val="7"/>
            <w:tcBorders>
              <w:top w:val="single" w:sz="4" w:space="0" w:color="auto"/>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987" w:type="pct"/>
            <w:gridSpan w:val="8"/>
            <w:tcBorders>
              <w:top w:val="single" w:sz="4" w:space="0" w:color="auto"/>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43" w:type="pct"/>
            <w:gridSpan w:val="8"/>
            <w:tcBorders>
              <w:top w:val="single" w:sz="4" w:space="0" w:color="auto"/>
              <w:left w:val="nil"/>
              <w:bottom w:val="single" w:sz="4"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255"/>
        </w:trPr>
        <w:tc>
          <w:tcPr>
            <w:tcW w:w="70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1660" w:type="pct"/>
            <w:gridSpan w:val="22"/>
            <w:tcBorders>
              <w:top w:val="single" w:sz="4" w:space="0" w:color="auto"/>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301" w:type="pct"/>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527" w:type="pct"/>
            <w:gridSpan w:val="7"/>
            <w:tcBorders>
              <w:top w:val="single" w:sz="4" w:space="0" w:color="auto"/>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987" w:type="pct"/>
            <w:gridSpan w:val="8"/>
            <w:tcBorders>
              <w:top w:val="single" w:sz="4" w:space="0" w:color="auto"/>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43" w:type="pct"/>
            <w:gridSpan w:val="8"/>
            <w:tcBorders>
              <w:top w:val="single" w:sz="4" w:space="0" w:color="auto"/>
              <w:left w:val="nil"/>
              <w:bottom w:val="single" w:sz="4"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255"/>
        </w:trPr>
        <w:tc>
          <w:tcPr>
            <w:tcW w:w="70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1660" w:type="pct"/>
            <w:gridSpan w:val="22"/>
            <w:tcBorders>
              <w:top w:val="single" w:sz="4" w:space="0" w:color="auto"/>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301" w:type="pct"/>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527" w:type="pct"/>
            <w:gridSpan w:val="7"/>
            <w:tcBorders>
              <w:top w:val="single" w:sz="4" w:space="0" w:color="auto"/>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987" w:type="pct"/>
            <w:gridSpan w:val="8"/>
            <w:tcBorders>
              <w:top w:val="single" w:sz="4" w:space="0" w:color="auto"/>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43" w:type="pct"/>
            <w:gridSpan w:val="8"/>
            <w:tcBorders>
              <w:top w:val="single" w:sz="4" w:space="0" w:color="auto"/>
              <w:left w:val="nil"/>
              <w:bottom w:val="single" w:sz="4"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255"/>
        </w:trPr>
        <w:tc>
          <w:tcPr>
            <w:tcW w:w="706"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1660" w:type="pct"/>
            <w:gridSpan w:val="22"/>
            <w:tcBorders>
              <w:top w:val="single" w:sz="4" w:space="0" w:color="auto"/>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301" w:type="pct"/>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527" w:type="pct"/>
            <w:gridSpan w:val="7"/>
            <w:tcBorders>
              <w:top w:val="single" w:sz="4" w:space="0" w:color="auto"/>
              <w:left w:val="nil"/>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987" w:type="pct"/>
            <w:gridSpan w:val="8"/>
            <w:tcBorders>
              <w:top w:val="single" w:sz="4" w:space="0" w:color="auto"/>
              <w:left w:val="nil"/>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43" w:type="pct"/>
            <w:gridSpan w:val="8"/>
            <w:tcBorders>
              <w:top w:val="single" w:sz="4" w:space="0" w:color="auto"/>
              <w:left w:val="nil"/>
              <w:bottom w:val="single" w:sz="4"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4B4C53" w:rsidRPr="0062730C" w:rsidTr="005A6CF8">
        <w:trPr>
          <w:trHeight w:val="255"/>
        </w:trPr>
        <w:tc>
          <w:tcPr>
            <w:tcW w:w="553" w:type="pct"/>
            <w:tcBorders>
              <w:top w:val="nil"/>
              <w:left w:val="single" w:sz="4" w:space="0" w:color="auto"/>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single" w:sz="8" w:space="0" w:color="auto"/>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230"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305"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217" w:type="pct"/>
            <w:tcBorders>
              <w:top w:val="nil"/>
              <w:left w:val="nil"/>
              <w:bottom w:val="single" w:sz="4" w:space="0" w:color="auto"/>
              <w:right w:val="single" w:sz="8"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4B4C53" w:rsidRPr="0062730C" w:rsidTr="005A6CF8">
        <w:trPr>
          <w:trHeight w:val="255"/>
        </w:trPr>
        <w:tc>
          <w:tcPr>
            <w:tcW w:w="553" w:type="pct"/>
            <w:tcBorders>
              <w:top w:val="nil"/>
              <w:left w:val="single" w:sz="4" w:space="0" w:color="auto"/>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lastRenderedPageBreak/>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single" w:sz="8" w:space="0" w:color="auto"/>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230"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305"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217" w:type="pct"/>
            <w:tcBorders>
              <w:top w:val="nil"/>
              <w:left w:val="nil"/>
              <w:bottom w:val="single" w:sz="4" w:space="0" w:color="auto"/>
              <w:right w:val="single" w:sz="8"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4B4C53" w:rsidRPr="0062730C" w:rsidTr="005A6CF8">
        <w:trPr>
          <w:trHeight w:val="255"/>
        </w:trPr>
        <w:tc>
          <w:tcPr>
            <w:tcW w:w="553" w:type="pct"/>
            <w:tcBorders>
              <w:top w:val="nil"/>
              <w:left w:val="single" w:sz="4" w:space="0" w:color="auto"/>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75" w:type="pct"/>
            <w:tcBorders>
              <w:top w:val="nil"/>
              <w:left w:val="single" w:sz="8" w:space="0" w:color="auto"/>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230"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305" w:type="pct"/>
            <w:tcBorders>
              <w:top w:val="nil"/>
              <w:left w:val="nil"/>
              <w:bottom w:val="single" w:sz="4" w:space="0" w:color="auto"/>
              <w:right w:val="single" w:sz="4"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217" w:type="pct"/>
            <w:tcBorders>
              <w:top w:val="nil"/>
              <w:left w:val="nil"/>
              <w:bottom w:val="single" w:sz="4" w:space="0" w:color="auto"/>
              <w:right w:val="single" w:sz="8" w:space="0" w:color="auto"/>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255"/>
        </w:trPr>
        <w:tc>
          <w:tcPr>
            <w:tcW w:w="706"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6" w:type="pct"/>
            <w:tcBorders>
              <w:top w:val="nil"/>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1660" w:type="pct"/>
            <w:gridSpan w:val="22"/>
            <w:tcBorders>
              <w:top w:val="single" w:sz="4" w:space="0" w:color="auto"/>
              <w:left w:val="nil"/>
              <w:bottom w:val="single" w:sz="4" w:space="0" w:color="auto"/>
              <w:right w:val="nil"/>
            </w:tcBorders>
            <w:shd w:val="clear" w:color="auto" w:fill="auto"/>
            <w:noWrap/>
            <w:vAlign w:val="bottom"/>
            <w:hideMark/>
          </w:tcPr>
          <w:p w:rsidR="0062730C" w:rsidRPr="0062730C" w:rsidRDefault="0062730C" w:rsidP="0062730C">
            <w:pPr>
              <w:rPr>
                <w:sz w:val="20"/>
                <w:szCs w:val="20"/>
              </w:rPr>
            </w:pPr>
            <w:r w:rsidRPr="0062730C">
              <w:rPr>
                <w:sz w:val="20"/>
                <w:szCs w:val="20"/>
              </w:rPr>
              <w:t> </w:t>
            </w:r>
          </w:p>
        </w:tc>
        <w:tc>
          <w:tcPr>
            <w:tcW w:w="301" w:type="pct"/>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527" w:type="pct"/>
            <w:gridSpan w:val="7"/>
            <w:tcBorders>
              <w:top w:val="single" w:sz="4" w:space="0" w:color="auto"/>
              <w:left w:val="nil"/>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987" w:type="pct"/>
            <w:gridSpan w:val="8"/>
            <w:tcBorders>
              <w:top w:val="single" w:sz="4" w:space="0" w:color="auto"/>
              <w:left w:val="nil"/>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43" w:type="pct"/>
            <w:gridSpan w:val="8"/>
            <w:tcBorders>
              <w:top w:val="single" w:sz="4" w:space="0" w:color="auto"/>
              <w:left w:val="nil"/>
              <w:bottom w:val="single" w:sz="4" w:space="0" w:color="auto"/>
              <w:right w:val="single" w:sz="8"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jc w:val="right"/>
              <w:rPr>
                <w:sz w:val="20"/>
                <w:szCs w:val="20"/>
              </w:rPr>
            </w:pPr>
            <w:r w:rsidRPr="0062730C">
              <w:rPr>
                <w:sz w:val="20"/>
                <w:szCs w:val="20"/>
              </w:rPr>
              <w:t>Итого</w:t>
            </w:r>
          </w:p>
        </w:tc>
        <w:tc>
          <w:tcPr>
            <w:tcW w:w="743" w:type="pct"/>
            <w:gridSpan w:val="8"/>
            <w:tcBorders>
              <w:top w:val="nil"/>
              <w:left w:val="single" w:sz="4" w:space="0" w:color="auto"/>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jc w:val="right"/>
              <w:rPr>
                <w:sz w:val="20"/>
                <w:szCs w:val="20"/>
              </w:rPr>
            </w:pPr>
            <w:r w:rsidRPr="0062730C">
              <w:rPr>
                <w:sz w:val="20"/>
                <w:szCs w:val="20"/>
              </w:rPr>
              <w:t>Сумма НДС</w:t>
            </w:r>
          </w:p>
        </w:tc>
        <w:tc>
          <w:tcPr>
            <w:tcW w:w="743" w:type="pct"/>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jc w:val="right"/>
              <w:rPr>
                <w:sz w:val="20"/>
                <w:szCs w:val="20"/>
              </w:rPr>
            </w:pPr>
            <w:r w:rsidRPr="0062730C">
              <w:rPr>
                <w:sz w:val="20"/>
                <w:szCs w:val="20"/>
              </w:rPr>
              <w:t>Всего с учетом НДС</w:t>
            </w:r>
          </w:p>
        </w:tc>
        <w:tc>
          <w:tcPr>
            <w:tcW w:w="743" w:type="pct"/>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4B4C53" w:rsidRPr="0062730C" w:rsidTr="005A6CF8">
        <w:trPr>
          <w:trHeight w:val="25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62730C" w:rsidRPr="0062730C" w:rsidTr="005A6CF8">
        <w:trPr>
          <w:trHeight w:val="255"/>
        </w:trPr>
        <w:tc>
          <w:tcPr>
            <w:tcW w:w="1390" w:type="pct"/>
            <w:gridSpan w:val="12"/>
            <w:tcBorders>
              <w:top w:val="nil"/>
              <w:left w:val="nil"/>
              <w:bottom w:val="nil"/>
              <w:right w:val="nil"/>
            </w:tcBorders>
            <w:shd w:val="clear" w:color="auto" w:fill="auto"/>
            <w:noWrap/>
            <w:vAlign w:val="bottom"/>
            <w:hideMark/>
          </w:tcPr>
          <w:p w:rsidR="0062730C" w:rsidRPr="0062730C" w:rsidRDefault="0062730C" w:rsidP="0062730C">
            <w:pPr>
              <w:rPr>
                <w:sz w:val="20"/>
                <w:szCs w:val="20"/>
              </w:rPr>
            </w:pPr>
            <w:r w:rsidRPr="0062730C">
              <w:rPr>
                <w:sz w:val="20"/>
                <w:szCs w:val="20"/>
              </w:rPr>
              <w:t>Заказчик (Генподрядчик)</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2" w:type="pct"/>
            <w:gridSpan w:val="10"/>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3" w:type="pct"/>
            <w:gridSpan w:val="10"/>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1880" w:type="pct"/>
            <w:gridSpan w:val="18"/>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19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2" w:type="pct"/>
            <w:gridSpan w:val="10"/>
            <w:tcBorders>
              <w:top w:val="single" w:sz="4" w:space="0" w:color="auto"/>
              <w:left w:val="nil"/>
              <w:bottom w:val="nil"/>
              <w:right w:val="nil"/>
            </w:tcBorders>
            <w:shd w:val="clear" w:color="auto" w:fill="auto"/>
            <w:noWrap/>
            <w:vAlign w:val="bottom"/>
            <w:hideMark/>
          </w:tcPr>
          <w:p w:rsidR="0062730C" w:rsidRPr="0062730C" w:rsidRDefault="0062730C" w:rsidP="0062730C">
            <w:pPr>
              <w:jc w:val="center"/>
              <w:rPr>
                <w:sz w:val="16"/>
                <w:szCs w:val="16"/>
              </w:rPr>
            </w:pPr>
            <w:r w:rsidRPr="0062730C">
              <w:rPr>
                <w:sz w:val="16"/>
                <w:szCs w:val="16"/>
              </w:rPr>
              <w:t>(должность)</w:t>
            </w: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3" w:type="pct"/>
            <w:gridSpan w:val="10"/>
            <w:tcBorders>
              <w:top w:val="single" w:sz="4" w:space="0" w:color="auto"/>
              <w:left w:val="nil"/>
              <w:bottom w:val="nil"/>
              <w:right w:val="nil"/>
            </w:tcBorders>
            <w:shd w:val="clear" w:color="auto" w:fill="auto"/>
            <w:noWrap/>
            <w:vAlign w:val="bottom"/>
            <w:hideMark/>
          </w:tcPr>
          <w:p w:rsidR="0062730C" w:rsidRPr="0062730C" w:rsidRDefault="0062730C" w:rsidP="0062730C">
            <w:pPr>
              <w:jc w:val="center"/>
              <w:rPr>
                <w:sz w:val="16"/>
                <w:szCs w:val="16"/>
              </w:rPr>
            </w:pPr>
            <w:r w:rsidRPr="0062730C">
              <w:rPr>
                <w:sz w:val="16"/>
                <w:szCs w:val="16"/>
              </w:rPr>
              <w:t>(подпись)</w:t>
            </w: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1880" w:type="pct"/>
            <w:gridSpan w:val="18"/>
            <w:tcBorders>
              <w:top w:val="single" w:sz="4" w:space="0" w:color="auto"/>
              <w:left w:val="nil"/>
              <w:bottom w:val="nil"/>
              <w:right w:val="nil"/>
            </w:tcBorders>
            <w:shd w:val="clear" w:color="auto" w:fill="auto"/>
            <w:noWrap/>
            <w:vAlign w:val="bottom"/>
            <w:hideMark/>
          </w:tcPr>
          <w:p w:rsidR="0062730C" w:rsidRPr="0062730C" w:rsidRDefault="0062730C" w:rsidP="0062730C">
            <w:pPr>
              <w:jc w:val="center"/>
              <w:rPr>
                <w:sz w:val="16"/>
                <w:szCs w:val="16"/>
              </w:rPr>
            </w:pPr>
            <w:r w:rsidRPr="0062730C">
              <w:rPr>
                <w:sz w:val="16"/>
                <w:szCs w:val="16"/>
              </w:rPr>
              <w:t>(расшифровка подписи)</w:t>
            </w:r>
          </w:p>
        </w:tc>
      </w:tr>
      <w:tr w:rsidR="004B4C53" w:rsidRPr="0062730C" w:rsidTr="005A6CF8">
        <w:trPr>
          <w:trHeight w:val="255"/>
        </w:trPr>
        <w:tc>
          <w:tcPr>
            <w:tcW w:w="706" w:type="pct"/>
            <w:gridSpan w:val="3"/>
            <w:tcBorders>
              <w:top w:val="nil"/>
              <w:left w:val="nil"/>
              <w:bottom w:val="nil"/>
              <w:right w:val="nil"/>
            </w:tcBorders>
            <w:shd w:val="clear" w:color="auto" w:fill="auto"/>
            <w:noWrap/>
            <w:vAlign w:val="bottom"/>
            <w:hideMark/>
          </w:tcPr>
          <w:p w:rsidR="0062730C" w:rsidRPr="0062730C" w:rsidRDefault="0062730C" w:rsidP="0062730C">
            <w:pPr>
              <w:rPr>
                <w:sz w:val="20"/>
                <w:szCs w:val="20"/>
              </w:rPr>
            </w:pPr>
            <w:r w:rsidRPr="0062730C">
              <w:rPr>
                <w:sz w:val="20"/>
                <w:szCs w:val="20"/>
              </w:rPr>
              <w:t>М.П.</w:t>
            </w: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4B4C53" w:rsidRPr="0062730C" w:rsidTr="005A6CF8">
        <w:trPr>
          <w:trHeight w:val="37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r>
      <w:tr w:rsidR="005A6CF8" w:rsidRPr="0062730C" w:rsidTr="005A6CF8">
        <w:trPr>
          <w:trHeight w:val="255"/>
        </w:trPr>
        <w:tc>
          <w:tcPr>
            <w:tcW w:w="1465" w:type="pct"/>
            <w:gridSpan w:val="13"/>
            <w:tcBorders>
              <w:top w:val="nil"/>
              <w:left w:val="nil"/>
              <w:bottom w:val="nil"/>
              <w:right w:val="nil"/>
            </w:tcBorders>
            <w:shd w:val="clear" w:color="auto" w:fill="auto"/>
            <w:noWrap/>
            <w:vAlign w:val="bottom"/>
            <w:hideMark/>
          </w:tcPr>
          <w:p w:rsidR="0062730C" w:rsidRPr="0062730C" w:rsidRDefault="0062730C" w:rsidP="0062730C">
            <w:pPr>
              <w:rPr>
                <w:sz w:val="20"/>
                <w:szCs w:val="20"/>
              </w:rPr>
            </w:pPr>
            <w:r w:rsidRPr="0062730C">
              <w:rPr>
                <w:sz w:val="20"/>
                <w:szCs w:val="20"/>
              </w:rPr>
              <w:t>Подрядчик (Субподрядчик)</w:t>
            </w:r>
          </w:p>
        </w:tc>
        <w:tc>
          <w:tcPr>
            <w:tcW w:w="752" w:type="pct"/>
            <w:gridSpan w:val="10"/>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3" w:type="pct"/>
            <w:gridSpan w:val="10"/>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1880" w:type="pct"/>
            <w:gridSpan w:val="18"/>
            <w:tcBorders>
              <w:top w:val="nil"/>
              <w:left w:val="nil"/>
              <w:bottom w:val="single" w:sz="4" w:space="0" w:color="auto"/>
              <w:right w:val="nil"/>
            </w:tcBorders>
            <w:shd w:val="clear" w:color="auto" w:fill="auto"/>
            <w:noWrap/>
            <w:vAlign w:val="bottom"/>
            <w:hideMark/>
          </w:tcPr>
          <w:p w:rsidR="0062730C" w:rsidRPr="0062730C" w:rsidRDefault="0062730C" w:rsidP="0062730C">
            <w:pPr>
              <w:jc w:val="center"/>
              <w:rPr>
                <w:sz w:val="20"/>
                <w:szCs w:val="20"/>
              </w:rPr>
            </w:pPr>
            <w:r w:rsidRPr="0062730C">
              <w:rPr>
                <w:sz w:val="20"/>
                <w:szCs w:val="20"/>
              </w:rPr>
              <w:t> </w:t>
            </w:r>
          </w:p>
        </w:tc>
      </w:tr>
      <w:tr w:rsidR="0062730C" w:rsidRPr="0062730C" w:rsidTr="005A6CF8">
        <w:trPr>
          <w:trHeight w:val="19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2" w:type="pct"/>
            <w:gridSpan w:val="10"/>
            <w:tcBorders>
              <w:top w:val="single" w:sz="4" w:space="0" w:color="auto"/>
              <w:left w:val="nil"/>
              <w:bottom w:val="nil"/>
              <w:right w:val="nil"/>
            </w:tcBorders>
            <w:shd w:val="clear" w:color="auto" w:fill="auto"/>
            <w:noWrap/>
            <w:vAlign w:val="bottom"/>
            <w:hideMark/>
          </w:tcPr>
          <w:p w:rsidR="0062730C" w:rsidRPr="0062730C" w:rsidRDefault="0062730C" w:rsidP="0062730C">
            <w:pPr>
              <w:jc w:val="center"/>
              <w:rPr>
                <w:sz w:val="16"/>
                <w:szCs w:val="16"/>
              </w:rPr>
            </w:pPr>
            <w:r w:rsidRPr="0062730C">
              <w:rPr>
                <w:sz w:val="16"/>
                <w:szCs w:val="16"/>
              </w:rPr>
              <w:t>(должность)</w:t>
            </w: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20"/>
                <w:szCs w:val="20"/>
              </w:rPr>
            </w:pPr>
          </w:p>
        </w:tc>
        <w:tc>
          <w:tcPr>
            <w:tcW w:w="753" w:type="pct"/>
            <w:gridSpan w:val="10"/>
            <w:tcBorders>
              <w:top w:val="single" w:sz="4" w:space="0" w:color="auto"/>
              <w:left w:val="nil"/>
              <w:bottom w:val="nil"/>
              <w:right w:val="nil"/>
            </w:tcBorders>
            <w:shd w:val="clear" w:color="auto" w:fill="auto"/>
            <w:noWrap/>
            <w:vAlign w:val="bottom"/>
            <w:hideMark/>
          </w:tcPr>
          <w:p w:rsidR="0062730C" w:rsidRPr="0062730C" w:rsidRDefault="0062730C" w:rsidP="0062730C">
            <w:pPr>
              <w:jc w:val="center"/>
              <w:rPr>
                <w:sz w:val="16"/>
                <w:szCs w:val="16"/>
              </w:rPr>
            </w:pPr>
            <w:r w:rsidRPr="0062730C">
              <w:rPr>
                <w:sz w:val="16"/>
                <w:szCs w:val="16"/>
              </w:rPr>
              <w:t>(подпись)</w:t>
            </w: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1880" w:type="pct"/>
            <w:gridSpan w:val="18"/>
            <w:tcBorders>
              <w:top w:val="single" w:sz="4" w:space="0" w:color="auto"/>
              <w:left w:val="nil"/>
              <w:bottom w:val="nil"/>
              <w:right w:val="nil"/>
            </w:tcBorders>
            <w:shd w:val="clear" w:color="auto" w:fill="auto"/>
            <w:noWrap/>
            <w:vAlign w:val="bottom"/>
            <w:hideMark/>
          </w:tcPr>
          <w:p w:rsidR="0062730C" w:rsidRPr="0062730C" w:rsidRDefault="0062730C" w:rsidP="0062730C">
            <w:pPr>
              <w:jc w:val="center"/>
              <w:rPr>
                <w:sz w:val="16"/>
                <w:szCs w:val="16"/>
              </w:rPr>
            </w:pPr>
            <w:r w:rsidRPr="0062730C">
              <w:rPr>
                <w:sz w:val="16"/>
                <w:szCs w:val="16"/>
              </w:rPr>
              <w:t>(расшифровка подписи)</w:t>
            </w:r>
          </w:p>
        </w:tc>
      </w:tr>
      <w:tr w:rsidR="004B4C53" w:rsidRPr="0062730C" w:rsidTr="005A6CF8">
        <w:trPr>
          <w:trHeight w:val="330"/>
        </w:trPr>
        <w:tc>
          <w:tcPr>
            <w:tcW w:w="706" w:type="pct"/>
            <w:gridSpan w:val="3"/>
            <w:tcBorders>
              <w:top w:val="nil"/>
              <w:left w:val="nil"/>
              <w:bottom w:val="nil"/>
              <w:right w:val="nil"/>
            </w:tcBorders>
            <w:shd w:val="clear" w:color="auto" w:fill="auto"/>
            <w:noWrap/>
            <w:vAlign w:val="bottom"/>
            <w:hideMark/>
          </w:tcPr>
          <w:p w:rsidR="0062730C" w:rsidRPr="0062730C" w:rsidRDefault="0062730C" w:rsidP="0062730C">
            <w:pPr>
              <w:rPr>
                <w:sz w:val="20"/>
                <w:szCs w:val="20"/>
              </w:rPr>
            </w:pPr>
            <w:r w:rsidRPr="0062730C">
              <w:rPr>
                <w:sz w:val="20"/>
                <w:szCs w:val="20"/>
              </w:rPr>
              <w:t>М.П.</w:t>
            </w: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r>
      <w:tr w:rsidR="004B4C53" w:rsidRPr="0062730C" w:rsidTr="005A6CF8">
        <w:trPr>
          <w:trHeight w:val="19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r>
      <w:tr w:rsidR="004B4C53" w:rsidRPr="0062730C" w:rsidTr="005A6CF8">
        <w:trPr>
          <w:trHeight w:val="19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r>
      <w:tr w:rsidR="004B4C53" w:rsidRPr="0062730C" w:rsidTr="005A6CF8">
        <w:trPr>
          <w:trHeight w:val="195"/>
        </w:trPr>
        <w:tc>
          <w:tcPr>
            <w:tcW w:w="553"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20"/>
                <w:szCs w:val="20"/>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230"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6"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30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75"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c>
          <w:tcPr>
            <w:tcW w:w="217" w:type="pct"/>
            <w:tcBorders>
              <w:top w:val="nil"/>
              <w:left w:val="nil"/>
              <w:bottom w:val="nil"/>
              <w:right w:val="nil"/>
            </w:tcBorders>
            <w:shd w:val="clear" w:color="auto" w:fill="auto"/>
            <w:noWrap/>
            <w:vAlign w:val="bottom"/>
            <w:hideMark/>
          </w:tcPr>
          <w:p w:rsidR="0062730C" w:rsidRPr="0062730C" w:rsidRDefault="0062730C" w:rsidP="0062730C">
            <w:pPr>
              <w:jc w:val="center"/>
              <w:rPr>
                <w:sz w:val="16"/>
                <w:szCs w:val="16"/>
              </w:rPr>
            </w:pPr>
          </w:p>
        </w:tc>
      </w:tr>
    </w:tbl>
    <w:tbl>
      <w:tblPr>
        <w:tblpPr w:leftFromText="180" w:rightFromText="180" w:vertAnchor="text" w:horzAnchor="margin" w:tblpY="721"/>
        <w:tblW w:w="9135" w:type="dxa"/>
        <w:tblLayout w:type="fixed"/>
        <w:tblLook w:val="01E0" w:firstRow="1" w:lastRow="1" w:firstColumn="1" w:lastColumn="1" w:noHBand="0" w:noVBand="0"/>
      </w:tblPr>
      <w:tblGrid>
        <w:gridCol w:w="4928"/>
        <w:gridCol w:w="4207"/>
      </w:tblGrid>
      <w:tr w:rsidR="004B4C53" w:rsidTr="00811EC1">
        <w:trPr>
          <w:trHeight w:val="2270"/>
        </w:trPr>
        <w:tc>
          <w:tcPr>
            <w:tcW w:w="4928" w:type="dxa"/>
          </w:tcPr>
          <w:p w:rsidR="004B4C53" w:rsidRDefault="004B4C53" w:rsidP="00811EC1">
            <w:pPr>
              <w:tabs>
                <w:tab w:val="left" w:pos="7797"/>
                <w:tab w:val="left" w:pos="8041"/>
              </w:tabs>
              <w:spacing w:line="360" w:lineRule="auto"/>
              <w:rPr>
                <w:rFonts w:ascii="Tahoma" w:hAnsi="Tahoma" w:cs="Tahoma"/>
                <w:b/>
                <w:bCs/>
                <w:sz w:val="20"/>
              </w:rPr>
            </w:pPr>
          </w:p>
          <w:p w:rsidR="004B4C53" w:rsidRDefault="004B4C53" w:rsidP="00811EC1">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p w:rsidR="004B4C53" w:rsidRDefault="004B4C53" w:rsidP="00811EC1">
            <w:pPr>
              <w:tabs>
                <w:tab w:val="left" w:pos="7797"/>
                <w:tab w:val="left" w:pos="8041"/>
              </w:tabs>
              <w:spacing w:line="360" w:lineRule="auto"/>
              <w:rPr>
                <w:rFonts w:ascii="Tahoma" w:hAnsi="Tahoma" w:cs="Tahoma"/>
                <w:b/>
                <w:bCs/>
                <w:sz w:val="20"/>
              </w:rPr>
            </w:pPr>
            <w:r>
              <w:rPr>
                <w:rFonts w:ascii="Tahoma" w:hAnsi="Tahoma" w:cs="Tahoma"/>
                <w:b/>
                <w:bCs/>
                <w:sz w:val="20"/>
              </w:rPr>
              <w:t xml:space="preserve"> </w:t>
            </w:r>
          </w:p>
          <w:tbl>
            <w:tblPr>
              <w:tblW w:w="5635" w:type="dxa"/>
              <w:tblLayout w:type="fixed"/>
              <w:tblLook w:val="04A0" w:firstRow="1" w:lastRow="0" w:firstColumn="1" w:lastColumn="0" w:noHBand="0" w:noVBand="1"/>
            </w:tblPr>
            <w:tblGrid>
              <w:gridCol w:w="5635"/>
            </w:tblGrid>
            <w:tr w:rsidR="004B4C53" w:rsidRPr="005E7B5B" w:rsidTr="00811EC1">
              <w:trPr>
                <w:trHeight w:val="80"/>
              </w:trPr>
              <w:tc>
                <w:tcPr>
                  <w:tcW w:w="5635" w:type="dxa"/>
                  <w:tcBorders>
                    <w:top w:val="nil"/>
                    <w:left w:val="nil"/>
                    <w:bottom w:val="nil"/>
                    <w:right w:val="nil"/>
                  </w:tcBorders>
                  <w:shd w:val="clear" w:color="auto" w:fill="auto"/>
                  <w:vAlign w:val="center"/>
                </w:tcPr>
                <w:p w:rsidR="004B4C53" w:rsidRPr="005E7B5B" w:rsidRDefault="004B4C53" w:rsidP="00D81348">
                  <w:pPr>
                    <w:framePr w:hSpace="180" w:wrap="around" w:vAnchor="text" w:hAnchor="margin" w:y="721"/>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4B4C53" w:rsidRPr="005E7B5B" w:rsidTr="00811EC1">
              <w:trPr>
                <w:trHeight w:val="80"/>
              </w:trPr>
              <w:tc>
                <w:tcPr>
                  <w:tcW w:w="5635" w:type="dxa"/>
                  <w:tcBorders>
                    <w:top w:val="nil"/>
                    <w:left w:val="nil"/>
                    <w:bottom w:val="nil"/>
                    <w:right w:val="nil"/>
                  </w:tcBorders>
                  <w:shd w:val="clear" w:color="auto" w:fill="auto"/>
                  <w:vAlign w:val="center"/>
                </w:tcPr>
                <w:p w:rsidR="004B4C53" w:rsidRDefault="004B4C53" w:rsidP="00D81348">
                  <w:pPr>
                    <w:framePr w:hSpace="180" w:wrap="around" w:vAnchor="text" w:hAnchor="margin" w:y="721"/>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4B4C53" w:rsidRDefault="004B4C53" w:rsidP="00D81348">
                  <w:pPr>
                    <w:framePr w:hSpace="180" w:wrap="around" w:vAnchor="text" w:hAnchor="margin" w:y="721"/>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4B4C53" w:rsidRPr="005E7B5B" w:rsidRDefault="004B4C53" w:rsidP="00D81348">
                  <w:pPr>
                    <w:framePr w:hSpace="180" w:wrap="around" w:vAnchor="text" w:hAnchor="margin" w:y="721"/>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4B4C53" w:rsidRDefault="004B4C53" w:rsidP="00811EC1">
            <w:pPr>
              <w:spacing w:line="360" w:lineRule="auto"/>
              <w:rPr>
                <w:rFonts w:ascii="Tahoma" w:hAnsi="Tahoma" w:cs="Tahoma"/>
                <w:sz w:val="20"/>
              </w:rPr>
            </w:pPr>
          </w:p>
          <w:p w:rsidR="004B4C53" w:rsidRDefault="004B4C53" w:rsidP="00811EC1">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4B4C53" w:rsidRDefault="004B4C53" w:rsidP="00811EC1">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4207" w:type="dxa"/>
          </w:tcPr>
          <w:p w:rsidR="004B4C53" w:rsidRDefault="004B4C53" w:rsidP="00811EC1">
            <w:pPr>
              <w:tabs>
                <w:tab w:val="left" w:pos="7797"/>
                <w:tab w:val="left" w:pos="8041"/>
              </w:tabs>
              <w:spacing w:line="360" w:lineRule="auto"/>
              <w:ind w:left="408" w:hanging="408"/>
              <w:jc w:val="center"/>
              <w:rPr>
                <w:rFonts w:ascii="Tahoma" w:hAnsi="Tahoma" w:cs="Tahoma"/>
                <w:b/>
                <w:bCs/>
                <w:sz w:val="20"/>
              </w:rPr>
            </w:pPr>
          </w:p>
          <w:p w:rsidR="004B4C53" w:rsidRDefault="004B4C53" w:rsidP="00811EC1">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4B4C53" w:rsidRDefault="004B4C53" w:rsidP="00811EC1">
            <w:pPr>
              <w:tabs>
                <w:tab w:val="left" w:pos="7797"/>
                <w:tab w:val="left" w:pos="8041"/>
              </w:tabs>
              <w:spacing w:line="360" w:lineRule="auto"/>
              <w:ind w:left="408" w:hanging="408"/>
              <w:jc w:val="center"/>
              <w:rPr>
                <w:rFonts w:ascii="Tahoma" w:hAnsi="Tahoma" w:cs="Tahoma"/>
                <w:sz w:val="20"/>
              </w:rPr>
            </w:pPr>
          </w:p>
          <w:p w:rsidR="004B4C53" w:rsidRDefault="004B4C53" w:rsidP="00811EC1">
            <w:pPr>
              <w:spacing w:line="360" w:lineRule="auto"/>
              <w:jc w:val="both"/>
              <w:rPr>
                <w:rFonts w:ascii="Tahoma" w:hAnsi="Tahoma" w:cs="Tahoma"/>
                <w:sz w:val="20"/>
                <w:szCs w:val="20"/>
                <w:lang w:eastAsia="en-US"/>
              </w:rPr>
            </w:pPr>
          </w:p>
          <w:p w:rsidR="004B4C53" w:rsidRDefault="004B4C53" w:rsidP="00811EC1">
            <w:pPr>
              <w:spacing w:line="360" w:lineRule="auto"/>
              <w:jc w:val="both"/>
              <w:rPr>
                <w:rFonts w:ascii="Tahoma" w:hAnsi="Tahoma" w:cs="Tahoma"/>
                <w:sz w:val="20"/>
                <w:szCs w:val="20"/>
                <w:lang w:eastAsia="en-US"/>
              </w:rPr>
            </w:pPr>
          </w:p>
          <w:p w:rsidR="004B4C53" w:rsidRDefault="004B4C53" w:rsidP="00811EC1">
            <w:pPr>
              <w:spacing w:line="360" w:lineRule="auto"/>
              <w:jc w:val="both"/>
              <w:rPr>
                <w:rFonts w:ascii="Tahoma" w:hAnsi="Tahoma" w:cs="Tahoma"/>
                <w:sz w:val="20"/>
                <w:szCs w:val="20"/>
                <w:lang w:eastAsia="en-US"/>
              </w:rPr>
            </w:pPr>
          </w:p>
          <w:p w:rsidR="004B4C53" w:rsidRDefault="004B4C53" w:rsidP="00811EC1">
            <w:pPr>
              <w:spacing w:line="360" w:lineRule="auto"/>
              <w:jc w:val="both"/>
              <w:rPr>
                <w:rFonts w:ascii="Tahoma" w:hAnsi="Tahoma" w:cs="Tahoma"/>
                <w:sz w:val="20"/>
                <w:szCs w:val="20"/>
                <w:lang w:eastAsia="en-US"/>
              </w:rPr>
            </w:pPr>
          </w:p>
          <w:p w:rsidR="004B4C53" w:rsidRDefault="004B4C53" w:rsidP="00811EC1">
            <w:pPr>
              <w:spacing w:line="360" w:lineRule="auto"/>
              <w:jc w:val="both"/>
              <w:rPr>
                <w:rFonts w:ascii="Tahoma" w:hAnsi="Tahoma" w:cs="Tahoma"/>
                <w:sz w:val="20"/>
                <w:szCs w:val="20"/>
                <w:lang w:eastAsia="en-US"/>
              </w:rPr>
            </w:pPr>
          </w:p>
          <w:p w:rsidR="004B4C53" w:rsidRDefault="004B4C53" w:rsidP="00811EC1">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4B4C53" w:rsidRDefault="004B4C53" w:rsidP="00811EC1">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62730C" w:rsidRDefault="0062730C" w:rsidP="00F14379">
      <w:pPr>
        <w:shd w:val="clear" w:color="auto" w:fill="FFFFFF" w:themeFill="background1"/>
        <w:spacing w:line="360" w:lineRule="auto"/>
        <w:ind w:firstLine="709"/>
        <w:jc w:val="right"/>
        <w:rPr>
          <w:rFonts w:ascii="Tahoma" w:hAnsi="Tahoma" w:cs="Tahoma"/>
          <w:sz w:val="4"/>
          <w:szCs w:val="4"/>
        </w:rPr>
        <w:sectPr w:rsidR="0062730C" w:rsidSect="0062730C">
          <w:pgSz w:w="16838" w:h="11906" w:orient="landscape"/>
          <w:pgMar w:top="1134" w:right="709" w:bottom="851" w:left="567" w:header="709" w:footer="709" w:gutter="0"/>
          <w:cols w:space="708"/>
          <w:docGrid w:linePitch="360"/>
        </w:sectPr>
      </w:pPr>
    </w:p>
    <w:p w:rsidR="00FB083D" w:rsidRPr="003416E6" w:rsidRDefault="00FB083D" w:rsidP="00FB083D">
      <w:pPr>
        <w:ind w:left="6237" w:firstLine="567"/>
        <w:jc w:val="right"/>
        <w:rPr>
          <w:rFonts w:ascii="Tahoma" w:hAnsi="Tahoma" w:cs="Tahoma"/>
          <w:b/>
          <w:sz w:val="20"/>
          <w:szCs w:val="20"/>
        </w:rPr>
      </w:pPr>
      <w:r w:rsidRPr="003416E6">
        <w:rPr>
          <w:rFonts w:ascii="Tahoma" w:hAnsi="Tahoma" w:cs="Tahoma"/>
          <w:b/>
          <w:sz w:val="20"/>
          <w:szCs w:val="20"/>
        </w:rPr>
        <w:lastRenderedPageBreak/>
        <w:t xml:space="preserve">Приложение </w:t>
      </w:r>
      <w:r>
        <w:rPr>
          <w:rFonts w:ascii="Tahoma" w:hAnsi="Tahoma" w:cs="Tahoma"/>
          <w:b/>
          <w:sz w:val="20"/>
          <w:szCs w:val="20"/>
        </w:rPr>
        <w:t>№ 8</w:t>
      </w:r>
    </w:p>
    <w:p w:rsidR="00FB083D" w:rsidRPr="003416E6" w:rsidRDefault="00FB083D" w:rsidP="00FB083D">
      <w:pPr>
        <w:jc w:val="right"/>
        <w:rPr>
          <w:rFonts w:ascii="Tahoma" w:hAnsi="Tahoma" w:cs="Tahoma"/>
          <w:b/>
          <w:sz w:val="20"/>
          <w:szCs w:val="20"/>
        </w:rPr>
      </w:pPr>
      <w:r w:rsidRPr="003416E6">
        <w:rPr>
          <w:rFonts w:ascii="Tahoma" w:hAnsi="Tahoma" w:cs="Tahoma"/>
          <w:b/>
          <w:sz w:val="20"/>
          <w:szCs w:val="20"/>
        </w:rPr>
        <w:t>к Договору №</w:t>
      </w:r>
      <w:r>
        <w:rPr>
          <w:rFonts w:ascii="Tahoma" w:hAnsi="Tahoma" w:cs="Tahoma"/>
          <w:b/>
          <w:sz w:val="20"/>
          <w:szCs w:val="20"/>
        </w:rPr>
        <w:t>______________</w:t>
      </w:r>
      <w:r w:rsidRPr="003416E6">
        <w:rPr>
          <w:rFonts w:ascii="Tahoma" w:hAnsi="Tahoma" w:cs="Tahoma"/>
          <w:b/>
          <w:sz w:val="20"/>
          <w:szCs w:val="20"/>
        </w:rPr>
        <w:t xml:space="preserve"> </w:t>
      </w:r>
    </w:p>
    <w:p w:rsidR="00FB083D" w:rsidRDefault="00FB083D" w:rsidP="00FB083D">
      <w:pPr>
        <w:jc w:val="right"/>
        <w:rPr>
          <w:rFonts w:ascii="Tahoma" w:hAnsi="Tahoma" w:cs="Tahoma"/>
          <w:b/>
          <w:sz w:val="20"/>
          <w:szCs w:val="20"/>
        </w:rPr>
      </w:pPr>
      <w:r w:rsidRPr="003416E6">
        <w:rPr>
          <w:rFonts w:ascii="Tahoma" w:hAnsi="Tahoma" w:cs="Tahoma"/>
          <w:b/>
          <w:sz w:val="20"/>
          <w:szCs w:val="20"/>
        </w:rPr>
        <w:t>от «</w:t>
      </w:r>
      <w:r>
        <w:rPr>
          <w:rFonts w:ascii="Tahoma" w:hAnsi="Tahoma" w:cs="Tahoma"/>
          <w:b/>
          <w:sz w:val="20"/>
          <w:szCs w:val="20"/>
        </w:rPr>
        <w:t>__» __________</w:t>
      </w:r>
      <w:r w:rsidRPr="003416E6">
        <w:rPr>
          <w:rFonts w:ascii="Tahoma" w:hAnsi="Tahoma" w:cs="Tahoma"/>
          <w:b/>
          <w:sz w:val="20"/>
          <w:szCs w:val="20"/>
        </w:rPr>
        <w:t xml:space="preserve"> 201</w:t>
      </w:r>
      <w:r>
        <w:rPr>
          <w:rFonts w:ascii="Tahoma" w:hAnsi="Tahoma" w:cs="Tahoma"/>
          <w:b/>
          <w:sz w:val="20"/>
          <w:szCs w:val="20"/>
        </w:rPr>
        <w:t>9</w:t>
      </w:r>
      <w:r w:rsidRPr="003416E6">
        <w:rPr>
          <w:rFonts w:ascii="Tahoma" w:hAnsi="Tahoma" w:cs="Tahoma"/>
          <w:b/>
          <w:sz w:val="20"/>
          <w:szCs w:val="20"/>
        </w:rPr>
        <w:t xml:space="preserve"> г.</w:t>
      </w:r>
    </w:p>
    <w:p w:rsidR="00FB083D" w:rsidRDefault="00FB083D" w:rsidP="00FB083D">
      <w:pPr>
        <w:jc w:val="right"/>
        <w:rPr>
          <w:rFonts w:ascii="Tahoma" w:hAnsi="Tahoma" w:cs="Tahoma"/>
          <w:b/>
          <w:sz w:val="20"/>
          <w:szCs w:val="20"/>
        </w:rPr>
      </w:pPr>
    </w:p>
    <w:p w:rsidR="00FB083D" w:rsidRDefault="00FB083D" w:rsidP="00FB083D">
      <w:pPr>
        <w:jc w:val="right"/>
        <w:rPr>
          <w:rFonts w:ascii="Tahoma" w:hAnsi="Tahoma" w:cs="Tahoma"/>
          <w:b/>
          <w:sz w:val="20"/>
          <w:szCs w:val="20"/>
        </w:rPr>
      </w:pPr>
    </w:p>
    <w:p w:rsidR="00FB083D" w:rsidRPr="005531CD" w:rsidRDefault="00FB083D" w:rsidP="00FB083D">
      <w:pPr>
        <w:tabs>
          <w:tab w:val="left" w:pos="2250"/>
        </w:tabs>
        <w:jc w:val="center"/>
        <w:rPr>
          <w:b/>
        </w:rPr>
      </w:pPr>
      <w:r w:rsidRPr="005531CD">
        <w:rPr>
          <w:rFonts w:ascii="Tahoma" w:hAnsi="Tahoma" w:cs="Tahoma"/>
          <w:b/>
          <w:sz w:val="20"/>
          <w:szCs w:val="20"/>
        </w:rPr>
        <w:t>Общий журнал работ по форме № КС-6</w:t>
      </w:r>
    </w:p>
    <w:p w:rsidR="00FB083D" w:rsidRPr="005531CD" w:rsidRDefault="00FB083D" w:rsidP="00FB083D">
      <w:pPr>
        <w:rPr>
          <w:b/>
        </w:rPr>
      </w:pPr>
    </w:p>
    <w:p w:rsidR="00FB083D" w:rsidRDefault="00FB083D" w:rsidP="00FB083D"/>
    <w:p w:rsidR="00FB083D" w:rsidRDefault="00FB083D" w:rsidP="00FB083D">
      <w:r>
        <w:tab/>
      </w:r>
    </w:p>
    <w:tbl>
      <w:tblPr>
        <w:tblpPr w:leftFromText="180" w:rightFromText="180" w:vertAnchor="text" w:horzAnchor="margin" w:tblpY="721"/>
        <w:tblW w:w="9135" w:type="dxa"/>
        <w:tblLayout w:type="fixed"/>
        <w:tblLook w:val="01E0" w:firstRow="1" w:lastRow="1" w:firstColumn="1" w:lastColumn="1" w:noHBand="0" w:noVBand="0"/>
      </w:tblPr>
      <w:tblGrid>
        <w:gridCol w:w="4928"/>
        <w:gridCol w:w="4207"/>
      </w:tblGrid>
      <w:tr w:rsidR="00811EC1" w:rsidTr="00811EC1">
        <w:trPr>
          <w:trHeight w:val="2270"/>
        </w:trPr>
        <w:tc>
          <w:tcPr>
            <w:tcW w:w="4928" w:type="dxa"/>
          </w:tcPr>
          <w:p w:rsidR="00811EC1" w:rsidRDefault="00811EC1" w:rsidP="00811EC1">
            <w:pPr>
              <w:tabs>
                <w:tab w:val="left" w:pos="7797"/>
                <w:tab w:val="left" w:pos="8041"/>
              </w:tabs>
              <w:spacing w:line="360" w:lineRule="auto"/>
              <w:rPr>
                <w:rFonts w:ascii="Tahoma" w:hAnsi="Tahoma" w:cs="Tahoma"/>
                <w:b/>
                <w:bCs/>
                <w:sz w:val="20"/>
              </w:rPr>
            </w:pPr>
          </w:p>
          <w:p w:rsidR="00811EC1" w:rsidRDefault="00811EC1" w:rsidP="00811EC1">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p w:rsidR="00811EC1" w:rsidRDefault="00811EC1" w:rsidP="00811EC1">
            <w:pPr>
              <w:tabs>
                <w:tab w:val="left" w:pos="7797"/>
                <w:tab w:val="left" w:pos="8041"/>
              </w:tabs>
              <w:spacing w:line="360" w:lineRule="auto"/>
              <w:rPr>
                <w:rFonts w:ascii="Tahoma" w:hAnsi="Tahoma" w:cs="Tahoma"/>
                <w:b/>
                <w:bCs/>
                <w:sz w:val="20"/>
              </w:rPr>
            </w:pPr>
            <w:r>
              <w:rPr>
                <w:rFonts w:ascii="Tahoma" w:hAnsi="Tahoma" w:cs="Tahoma"/>
                <w:b/>
                <w:bCs/>
                <w:sz w:val="20"/>
              </w:rPr>
              <w:t xml:space="preserve"> </w:t>
            </w:r>
          </w:p>
          <w:tbl>
            <w:tblPr>
              <w:tblW w:w="5635" w:type="dxa"/>
              <w:tblLayout w:type="fixed"/>
              <w:tblLook w:val="04A0" w:firstRow="1" w:lastRow="0" w:firstColumn="1" w:lastColumn="0" w:noHBand="0" w:noVBand="1"/>
            </w:tblPr>
            <w:tblGrid>
              <w:gridCol w:w="5635"/>
            </w:tblGrid>
            <w:tr w:rsidR="00811EC1" w:rsidRPr="005E7B5B" w:rsidTr="00811EC1">
              <w:trPr>
                <w:trHeight w:val="80"/>
              </w:trPr>
              <w:tc>
                <w:tcPr>
                  <w:tcW w:w="5635" w:type="dxa"/>
                  <w:tcBorders>
                    <w:top w:val="nil"/>
                    <w:left w:val="nil"/>
                    <w:bottom w:val="nil"/>
                    <w:right w:val="nil"/>
                  </w:tcBorders>
                  <w:shd w:val="clear" w:color="auto" w:fill="auto"/>
                  <w:vAlign w:val="center"/>
                </w:tcPr>
                <w:p w:rsidR="00811EC1" w:rsidRPr="005E7B5B" w:rsidRDefault="00811EC1" w:rsidP="00D81348">
                  <w:pPr>
                    <w:framePr w:hSpace="180" w:wrap="around" w:vAnchor="text" w:hAnchor="margin" w:y="721"/>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811EC1" w:rsidRPr="005E7B5B" w:rsidTr="00811EC1">
              <w:trPr>
                <w:trHeight w:val="80"/>
              </w:trPr>
              <w:tc>
                <w:tcPr>
                  <w:tcW w:w="5635" w:type="dxa"/>
                  <w:tcBorders>
                    <w:top w:val="nil"/>
                    <w:left w:val="nil"/>
                    <w:bottom w:val="nil"/>
                    <w:right w:val="nil"/>
                  </w:tcBorders>
                  <w:shd w:val="clear" w:color="auto" w:fill="auto"/>
                  <w:vAlign w:val="center"/>
                </w:tcPr>
                <w:p w:rsidR="00811EC1" w:rsidRDefault="00811EC1" w:rsidP="00D81348">
                  <w:pPr>
                    <w:framePr w:hSpace="180" w:wrap="around" w:vAnchor="text" w:hAnchor="margin" w:y="721"/>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811EC1" w:rsidRDefault="00811EC1" w:rsidP="00D81348">
                  <w:pPr>
                    <w:framePr w:hSpace="180" w:wrap="around" w:vAnchor="text" w:hAnchor="margin" w:y="721"/>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811EC1" w:rsidRPr="005E7B5B" w:rsidRDefault="00811EC1" w:rsidP="00D81348">
                  <w:pPr>
                    <w:framePr w:hSpace="180" w:wrap="around" w:vAnchor="text" w:hAnchor="margin" w:y="721"/>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811EC1" w:rsidRDefault="00811EC1" w:rsidP="00811EC1">
            <w:pPr>
              <w:spacing w:line="360" w:lineRule="auto"/>
              <w:rPr>
                <w:rFonts w:ascii="Tahoma" w:hAnsi="Tahoma" w:cs="Tahoma"/>
                <w:sz w:val="20"/>
              </w:rPr>
            </w:pPr>
          </w:p>
          <w:p w:rsidR="00811EC1" w:rsidRDefault="00811EC1" w:rsidP="00811EC1">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811EC1" w:rsidRDefault="00811EC1" w:rsidP="00811EC1">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4207" w:type="dxa"/>
          </w:tcPr>
          <w:p w:rsidR="00811EC1" w:rsidRDefault="00811EC1" w:rsidP="00811EC1">
            <w:pPr>
              <w:tabs>
                <w:tab w:val="left" w:pos="7797"/>
                <w:tab w:val="left" w:pos="8041"/>
              </w:tabs>
              <w:spacing w:line="360" w:lineRule="auto"/>
              <w:ind w:left="408" w:hanging="408"/>
              <w:jc w:val="center"/>
              <w:rPr>
                <w:rFonts w:ascii="Tahoma" w:hAnsi="Tahoma" w:cs="Tahoma"/>
                <w:b/>
                <w:bCs/>
                <w:sz w:val="20"/>
              </w:rPr>
            </w:pPr>
          </w:p>
          <w:p w:rsidR="00811EC1" w:rsidRDefault="00811EC1" w:rsidP="00811EC1">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811EC1" w:rsidRDefault="00811EC1" w:rsidP="00811EC1">
            <w:pPr>
              <w:tabs>
                <w:tab w:val="left" w:pos="7797"/>
                <w:tab w:val="left" w:pos="8041"/>
              </w:tabs>
              <w:spacing w:line="360" w:lineRule="auto"/>
              <w:ind w:left="408" w:hanging="408"/>
              <w:jc w:val="center"/>
              <w:rPr>
                <w:rFonts w:ascii="Tahoma" w:hAnsi="Tahoma" w:cs="Tahoma"/>
                <w:sz w:val="20"/>
              </w:rPr>
            </w:pPr>
          </w:p>
          <w:p w:rsidR="00811EC1" w:rsidRDefault="00811EC1" w:rsidP="00811EC1">
            <w:pPr>
              <w:spacing w:line="360" w:lineRule="auto"/>
              <w:jc w:val="both"/>
              <w:rPr>
                <w:rFonts w:ascii="Tahoma" w:hAnsi="Tahoma" w:cs="Tahoma"/>
                <w:sz w:val="20"/>
                <w:szCs w:val="20"/>
                <w:lang w:eastAsia="en-US"/>
              </w:rPr>
            </w:pPr>
          </w:p>
          <w:p w:rsidR="00811EC1" w:rsidRDefault="00811EC1" w:rsidP="00811EC1">
            <w:pPr>
              <w:spacing w:line="360" w:lineRule="auto"/>
              <w:jc w:val="both"/>
              <w:rPr>
                <w:rFonts w:ascii="Tahoma" w:hAnsi="Tahoma" w:cs="Tahoma"/>
                <w:sz w:val="20"/>
                <w:szCs w:val="20"/>
                <w:lang w:eastAsia="en-US"/>
              </w:rPr>
            </w:pPr>
          </w:p>
          <w:p w:rsidR="00811EC1" w:rsidRDefault="00811EC1" w:rsidP="00811EC1">
            <w:pPr>
              <w:spacing w:line="360" w:lineRule="auto"/>
              <w:jc w:val="both"/>
              <w:rPr>
                <w:rFonts w:ascii="Tahoma" w:hAnsi="Tahoma" w:cs="Tahoma"/>
                <w:sz w:val="20"/>
                <w:szCs w:val="20"/>
                <w:lang w:eastAsia="en-US"/>
              </w:rPr>
            </w:pPr>
          </w:p>
          <w:p w:rsidR="00811EC1" w:rsidRDefault="00811EC1" w:rsidP="00811EC1">
            <w:pPr>
              <w:spacing w:line="360" w:lineRule="auto"/>
              <w:jc w:val="both"/>
              <w:rPr>
                <w:rFonts w:ascii="Tahoma" w:hAnsi="Tahoma" w:cs="Tahoma"/>
                <w:sz w:val="20"/>
                <w:szCs w:val="20"/>
                <w:lang w:eastAsia="en-US"/>
              </w:rPr>
            </w:pPr>
          </w:p>
          <w:p w:rsidR="00811EC1" w:rsidRDefault="00811EC1" w:rsidP="00811EC1">
            <w:pPr>
              <w:spacing w:line="360" w:lineRule="auto"/>
              <w:jc w:val="both"/>
              <w:rPr>
                <w:rFonts w:ascii="Tahoma" w:hAnsi="Tahoma" w:cs="Tahoma"/>
                <w:sz w:val="20"/>
                <w:szCs w:val="20"/>
                <w:lang w:eastAsia="en-US"/>
              </w:rPr>
            </w:pPr>
          </w:p>
          <w:p w:rsidR="00811EC1" w:rsidRDefault="00811EC1" w:rsidP="00811EC1">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811EC1" w:rsidRDefault="00811EC1" w:rsidP="00811EC1">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FB083D" w:rsidRDefault="00FB083D" w:rsidP="00FB083D">
      <w:pPr>
        <w:rPr>
          <w:rFonts w:eastAsia="Calibri"/>
        </w:rPr>
      </w:pPr>
    </w:p>
    <w:p w:rsidR="00FB083D" w:rsidRDefault="00FB083D" w:rsidP="00FB083D">
      <w:pPr>
        <w:rPr>
          <w:rFonts w:eastAsia="Calibri"/>
        </w:rPr>
      </w:pPr>
    </w:p>
    <w:p w:rsidR="00FB083D" w:rsidRDefault="00FB083D" w:rsidP="00FB083D">
      <w:pPr>
        <w:rPr>
          <w:rFonts w:eastAsia="Calibri"/>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A715D" w:rsidRDefault="00FA715D" w:rsidP="00FB083D">
      <w:pPr>
        <w:ind w:left="6237" w:firstLine="567"/>
        <w:jc w:val="right"/>
        <w:rPr>
          <w:rFonts w:ascii="Tahoma" w:hAnsi="Tahoma" w:cs="Tahoma"/>
          <w:b/>
          <w:sz w:val="20"/>
          <w:szCs w:val="20"/>
        </w:rPr>
        <w:sectPr w:rsidR="00FA715D" w:rsidSect="00FA715D">
          <w:pgSz w:w="11906" w:h="16838" w:code="9"/>
          <w:pgMar w:top="709" w:right="851" w:bottom="567" w:left="1134" w:header="709" w:footer="709" w:gutter="0"/>
          <w:cols w:space="708"/>
          <w:docGrid w:linePitch="360"/>
        </w:sectPr>
      </w:pPr>
    </w:p>
    <w:p w:rsidR="00811EC1" w:rsidRDefault="00811EC1" w:rsidP="00FB083D">
      <w:pPr>
        <w:ind w:left="6237" w:firstLine="567"/>
        <w:jc w:val="right"/>
        <w:rPr>
          <w:rFonts w:ascii="Tahoma" w:hAnsi="Tahoma" w:cs="Tahoma"/>
          <w:b/>
          <w:sz w:val="20"/>
          <w:szCs w:val="20"/>
        </w:rPr>
      </w:pPr>
    </w:p>
    <w:p w:rsidR="00FA715D" w:rsidRDefault="00FA715D" w:rsidP="00FA715D">
      <w:pPr>
        <w:ind w:left="6237" w:firstLine="567"/>
        <w:jc w:val="center"/>
        <w:rPr>
          <w:rFonts w:ascii="Tahoma" w:hAnsi="Tahoma" w:cs="Tahoma"/>
          <w:b/>
          <w:sz w:val="20"/>
          <w:szCs w:val="20"/>
        </w:rPr>
      </w:pPr>
      <w:r>
        <w:rPr>
          <w:rFonts w:ascii="Tahoma" w:hAnsi="Tahoma" w:cs="Tahoma"/>
          <w:b/>
          <w:sz w:val="20"/>
          <w:szCs w:val="20"/>
        </w:rPr>
        <w:t xml:space="preserve">                                                                              Приложение № 9</w:t>
      </w:r>
    </w:p>
    <w:p w:rsidR="00FA715D" w:rsidRPr="003416E6" w:rsidRDefault="00FA715D" w:rsidP="00FA715D">
      <w:pPr>
        <w:ind w:left="6237" w:firstLine="567"/>
        <w:jc w:val="right"/>
        <w:rPr>
          <w:rFonts w:ascii="Tahoma" w:hAnsi="Tahoma" w:cs="Tahoma"/>
          <w:b/>
          <w:sz w:val="20"/>
          <w:szCs w:val="20"/>
        </w:rPr>
      </w:pPr>
      <w:r w:rsidRPr="003416E6">
        <w:rPr>
          <w:rFonts w:ascii="Tahoma" w:hAnsi="Tahoma" w:cs="Tahoma"/>
          <w:b/>
          <w:sz w:val="20"/>
          <w:szCs w:val="20"/>
        </w:rPr>
        <w:t>Договору №</w:t>
      </w:r>
      <w:r>
        <w:rPr>
          <w:rFonts w:ascii="Tahoma" w:hAnsi="Tahoma" w:cs="Tahoma"/>
          <w:b/>
          <w:sz w:val="20"/>
          <w:szCs w:val="20"/>
        </w:rPr>
        <w:t>______________</w:t>
      </w:r>
      <w:r w:rsidRPr="003416E6">
        <w:rPr>
          <w:rFonts w:ascii="Tahoma" w:hAnsi="Tahoma" w:cs="Tahoma"/>
          <w:b/>
          <w:sz w:val="20"/>
          <w:szCs w:val="20"/>
        </w:rPr>
        <w:t xml:space="preserve"> </w:t>
      </w:r>
    </w:p>
    <w:p w:rsidR="00FA715D" w:rsidRDefault="00FA715D" w:rsidP="00FA715D">
      <w:pPr>
        <w:jc w:val="right"/>
        <w:rPr>
          <w:rFonts w:ascii="Tahoma" w:hAnsi="Tahoma" w:cs="Tahoma"/>
          <w:b/>
          <w:sz w:val="20"/>
          <w:szCs w:val="20"/>
        </w:rPr>
      </w:pPr>
      <w:r w:rsidRPr="003416E6">
        <w:rPr>
          <w:rFonts w:ascii="Tahoma" w:hAnsi="Tahoma" w:cs="Tahoma"/>
          <w:b/>
          <w:sz w:val="20"/>
          <w:szCs w:val="20"/>
        </w:rPr>
        <w:t>от «</w:t>
      </w:r>
      <w:r>
        <w:rPr>
          <w:rFonts w:ascii="Tahoma" w:hAnsi="Tahoma" w:cs="Tahoma"/>
          <w:b/>
          <w:sz w:val="20"/>
          <w:szCs w:val="20"/>
        </w:rPr>
        <w:t>__» __________</w:t>
      </w:r>
      <w:r w:rsidRPr="003416E6">
        <w:rPr>
          <w:rFonts w:ascii="Tahoma" w:hAnsi="Tahoma" w:cs="Tahoma"/>
          <w:b/>
          <w:sz w:val="20"/>
          <w:szCs w:val="20"/>
        </w:rPr>
        <w:t xml:space="preserve"> 201</w:t>
      </w:r>
      <w:r>
        <w:rPr>
          <w:rFonts w:ascii="Tahoma" w:hAnsi="Tahoma" w:cs="Tahoma"/>
          <w:b/>
          <w:sz w:val="20"/>
          <w:szCs w:val="20"/>
        </w:rPr>
        <w:t>9</w:t>
      </w:r>
      <w:r w:rsidRPr="003416E6">
        <w:rPr>
          <w:rFonts w:ascii="Tahoma" w:hAnsi="Tahoma" w:cs="Tahoma"/>
          <w:b/>
          <w:sz w:val="20"/>
          <w:szCs w:val="20"/>
        </w:rPr>
        <w:t xml:space="preserve"> г.</w:t>
      </w:r>
    </w:p>
    <w:p w:rsidR="00FA715D" w:rsidRDefault="00FA715D" w:rsidP="00811EC1">
      <w:pPr>
        <w:tabs>
          <w:tab w:val="left" w:pos="2670"/>
        </w:tabs>
        <w:jc w:val="center"/>
        <w:rPr>
          <w:rFonts w:ascii="Tahoma" w:hAnsi="Tahoma" w:cs="Tahoma"/>
          <w:b/>
          <w:sz w:val="20"/>
          <w:szCs w:val="20"/>
        </w:rPr>
      </w:pPr>
    </w:p>
    <w:p w:rsidR="00FA715D" w:rsidRDefault="00FA715D" w:rsidP="00811EC1">
      <w:pPr>
        <w:tabs>
          <w:tab w:val="left" w:pos="2670"/>
        </w:tabs>
        <w:jc w:val="center"/>
        <w:rPr>
          <w:rFonts w:ascii="Tahoma" w:hAnsi="Tahoma" w:cs="Tahoma"/>
          <w:b/>
          <w:sz w:val="20"/>
          <w:szCs w:val="20"/>
        </w:rPr>
      </w:pPr>
    </w:p>
    <w:p w:rsidR="00811EC1" w:rsidRDefault="00811EC1" w:rsidP="00811EC1">
      <w:pPr>
        <w:tabs>
          <w:tab w:val="left" w:pos="2670"/>
        </w:tabs>
        <w:jc w:val="center"/>
        <w:rPr>
          <w:rFonts w:ascii="Tahoma" w:hAnsi="Tahoma" w:cs="Tahoma"/>
          <w:b/>
          <w:sz w:val="20"/>
          <w:szCs w:val="20"/>
        </w:rPr>
      </w:pPr>
      <w:r w:rsidRPr="005531CD">
        <w:rPr>
          <w:rFonts w:ascii="Tahoma" w:hAnsi="Tahoma" w:cs="Tahoma"/>
          <w:b/>
          <w:sz w:val="20"/>
          <w:szCs w:val="20"/>
        </w:rPr>
        <w:t>Журнал учета выполненных работ по форме №КС-6а</w:t>
      </w:r>
    </w:p>
    <w:tbl>
      <w:tblPr>
        <w:tblW w:w="5000" w:type="pct"/>
        <w:tblLook w:val="04A0" w:firstRow="1" w:lastRow="0" w:firstColumn="1" w:lastColumn="0" w:noHBand="0" w:noVBand="1"/>
      </w:tblPr>
      <w:tblGrid>
        <w:gridCol w:w="217"/>
        <w:gridCol w:w="3"/>
        <w:gridCol w:w="2"/>
        <w:gridCol w:w="1"/>
        <w:gridCol w:w="211"/>
        <w:gridCol w:w="6"/>
        <w:gridCol w:w="4"/>
        <w:gridCol w:w="2"/>
        <w:gridCol w:w="205"/>
        <w:gridCol w:w="9"/>
        <w:gridCol w:w="6"/>
        <w:gridCol w:w="3"/>
        <w:gridCol w:w="78"/>
        <w:gridCol w:w="121"/>
        <w:gridCol w:w="12"/>
        <w:gridCol w:w="8"/>
        <w:gridCol w:w="4"/>
        <w:gridCol w:w="193"/>
        <w:gridCol w:w="15"/>
        <w:gridCol w:w="10"/>
        <w:gridCol w:w="5"/>
        <w:gridCol w:w="187"/>
        <w:gridCol w:w="18"/>
        <w:gridCol w:w="12"/>
        <w:gridCol w:w="6"/>
        <w:gridCol w:w="61"/>
        <w:gridCol w:w="120"/>
        <w:gridCol w:w="21"/>
        <w:gridCol w:w="14"/>
        <w:gridCol w:w="7"/>
        <w:gridCol w:w="175"/>
        <w:gridCol w:w="24"/>
        <w:gridCol w:w="16"/>
        <w:gridCol w:w="14"/>
        <w:gridCol w:w="163"/>
        <w:gridCol w:w="27"/>
        <w:gridCol w:w="18"/>
        <w:gridCol w:w="15"/>
        <w:gridCol w:w="123"/>
        <w:gridCol w:w="34"/>
        <w:gridCol w:w="30"/>
        <w:gridCol w:w="20"/>
        <w:gridCol w:w="54"/>
        <w:gridCol w:w="113"/>
        <w:gridCol w:w="33"/>
        <w:gridCol w:w="22"/>
        <w:gridCol w:w="93"/>
        <w:gridCol w:w="69"/>
        <w:gridCol w:w="36"/>
        <w:gridCol w:w="19"/>
        <w:gridCol w:w="5"/>
        <w:gridCol w:w="132"/>
        <w:gridCol w:w="25"/>
        <w:gridCol w:w="39"/>
        <w:gridCol w:w="16"/>
        <w:gridCol w:w="7"/>
        <w:gridCol w:w="3"/>
        <w:gridCol w:w="152"/>
        <w:gridCol w:w="19"/>
        <w:gridCol w:w="22"/>
        <w:gridCol w:w="14"/>
        <w:gridCol w:w="15"/>
        <w:gridCol w:w="147"/>
        <w:gridCol w:w="43"/>
        <w:gridCol w:w="12"/>
        <w:gridCol w:w="8"/>
        <w:gridCol w:w="12"/>
        <w:gridCol w:w="142"/>
        <w:gridCol w:w="45"/>
        <w:gridCol w:w="10"/>
        <w:gridCol w:w="25"/>
        <w:gridCol w:w="27"/>
        <w:gridCol w:w="110"/>
        <w:gridCol w:w="47"/>
        <w:gridCol w:w="8"/>
        <w:gridCol w:w="30"/>
        <w:gridCol w:w="69"/>
        <w:gridCol w:w="63"/>
        <w:gridCol w:w="49"/>
        <w:gridCol w:w="7"/>
        <w:gridCol w:w="34"/>
        <w:gridCol w:w="34"/>
        <w:gridCol w:w="36"/>
        <w:gridCol w:w="58"/>
        <w:gridCol w:w="50"/>
        <w:gridCol w:w="6"/>
        <w:gridCol w:w="38"/>
        <w:gridCol w:w="34"/>
        <w:gridCol w:w="37"/>
        <w:gridCol w:w="53"/>
        <w:gridCol w:w="51"/>
        <w:gridCol w:w="5"/>
        <w:gridCol w:w="42"/>
        <w:gridCol w:w="29"/>
        <w:gridCol w:w="39"/>
        <w:gridCol w:w="5"/>
        <w:gridCol w:w="47"/>
        <w:gridCol w:w="52"/>
        <w:gridCol w:w="4"/>
        <w:gridCol w:w="46"/>
        <w:gridCol w:w="102"/>
        <w:gridCol w:w="14"/>
        <w:gridCol w:w="53"/>
        <w:gridCol w:w="3"/>
        <w:gridCol w:w="50"/>
        <w:gridCol w:w="112"/>
        <w:gridCol w:w="24"/>
        <w:gridCol w:w="30"/>
        <w:gridCol w:w="2"/>
        <w:gridCol w:w="54"/>
        <w:gridCol w:w="108"/>
        <w:gridCol w:w="28"/>
        <w:gridCol w:w="27"/>
        <w:gridCol w:w="1"/>
        <w:gridCol w:w="58"/>
        <w:gridCol w:w="37"/>
        <w:gridCol w:w="67"/>
        <w:gridCol w:w="32"/>
        <w:gridCol w:w="24"/>
        <w:gridCol w:w="62"/>
        <w:gridCol w:w="100"/>
        <w:gridCol w:w="36"/>
        <w:gridCol w:w="20"/>
        <w:gridCol w:w="1"/>
        <w:gridCol w:w="65"/>
        <w:gridCol w:w="96"/>
        <w:gridCol w:w="40"/>
        <w:gridCol w:w="16"/>
        <w:gridCol w:w="2"/>
        <w:gridCol w:w="68"/>
        <w:gridCol w:w="92"/>
        <w:gridCol w:w="27"/>
        <w:gridCol w:w="17"/>
        <w:gridCol w:w="12"/>
        <w:gridCol w:w="3"/>
        <w:gridCol w:w="71"/>
        <w:gridCol w:w="88"/>
        <w:gridCol w:w="48"/>
        <w:gridCol w:w="8"/>
        <w:gridCol w:w="4"/>
        <w:gridCol w:w="74"/>
        <w:gridCol w:w="84"/>
        <w:gridCol w:w="52"/>
        <w:gridCol w:w="4"/>
        <w:gridCol w:w="5"/>
        <w:gridCol w:w="77"/>
        <w:gridCol w:w="80"/>
        <w:gridCol w:w="26"/>
        <w:gridCol w:w="8"/>
        <w:gridCol w:w="22"/>
        <w:gridCol w:w="6"/>
        <w:gridCol w:w="80"/>
        <w:gridCol w:w="76"/>
        <w:gridCol w:w="44"/>
        <w:gridCol w:w="12"/>
        <w:gridCol w:w="4"/>
        <w:gridCol w:w="3"/>
        <w:gridCol w:w="83"/>
        <w:gridCol w:w="72"/>
        <w:gridCol w:w="50"/>
        <w:gridCol w:w="6"/>
        <w:gridCol w:w="8"/>
        <w:gridCol w:w="86"/>
        <w:gridCol w:w="68"/>
        <w:gridCol w:w="56"/>
        <w:gridCol w:w="9"/>
        <w:gridCol w:w="3"/>
        <w:gridCol w:w="36"/>
        <w:gridCol w:w="50"/>
        <w:gridCol w:w="17"/>
        <w:gridCol w:w="47"/>
        <w:gridCol w:w="21"/>
        <w:gridCol w:w="35"/>
        <w:gridCol w:w="10"/>
        <w:gridCol w:w="6"/>
        <w:gridCol w:w="86"/>
        <w:gridCol w:w="17"/>
        <w:gridCol w:w="43"/>
        <w:gridCol w:w="56"/>
        <w:gridCol w:w="11"/>
        <w:gridCol w:w="9"/>
        <w:gridCol w:w="86"/>
        <w:gridCol w:w="17"/>
        <w:gridCol w:w="39"/>
        <w:gridCol w:w="56"/>
        <w:gridCol w:w="12"/>
        <w:gridCol w:w="12"/>
        <w:gridCol w:w="86"/>
        <w:gridCol w:w="17"/>
        <w:gridCol w:w="15"/>
        <w:gridCol w:w="20"/>
        <w:gridCol w:w="56"/>
        <w:gridCol w:w="13"/>
        <w:gridCol w:w="15"/>
        <w:gridCol w:w="86"/>
        <w:gridCol w:w="17"/>
        <w:gridCol w:w="11"/>
        <w:gridCol w:w="20"/>
        <w:gridCol w:w="56"/>
        <w:gridCol w:w="14"/>
        <w:gridCol w:w="18"/>
        <w:gridCol w:w="86"/>
        <w:gridCol w:w="17"/>
        <w:gridCol w:w="27"/>
        <w:gridCol w:w="56"/>
        <w:gridCol w:w="15"/>
        <w:gridCol w:w="21"/>
        <w:gridCol w:w="86"/>
        <w:gridCol w:w="17"/>
        <w:gridCol w:w="2"/>
        <w:gridCol w:w="21"/>
        <w:gridCol w:w="56"/>
        <w:gridCol w:w="16"/>
        <w:gridCol w:w="24"/>
        <w:gridCol w:w="86"/>
        <w:gridCol w:w="17"/>
        <w:gridCol w:w="19"/>
        <w:gridCol w:w="56"/>
        <w:gridCol w:w="17"/>
        <w:gridCol w:w="26"/>
        <w:gridCol w:w="1"/>
        <w:gridCol w:w="86"/>
        <w:gridCol w:w="17"/>
        <w:gridCol w:w="15"/>
        <w:gridCol w:w="56"/>
        <w:gridCol w:w="18"/>
        <w:gridCol w:w="30"/>
        <w:gridCol w:w="97"/>
        <w:gridCol w:w="6"/>
        <w:gridCol w:w="11"/>
        <w:gridCol w:w="40"/>
        <w:gridCol w:w="16"/>
        <w:gridCol w:w="1"/>
        <w:gridCol w:w="18"/>
        <w:gridCol w:w="33"/>
        <w:gridCol w:w="103"/>
        <w:gridCol w:w="7"/>
        <w:gridCol w:w="56"/>
        <w:gridCol w:w="20"/>
        <w:gridCol w:w="36"/>
        <w:gridCol w:w="25"/>
        <w:gridCol w:w="25"/>
        <w:gridCol w:w="53"/>
        <w:gridCol w:w="3"/>
        <w:gridCol w:w="23"/>
        <w:gridCol w:w="33"/>
        <w:gridCol w:w="21"/>
        <w:gridCol w:w="39"/>
        <w:gridCol w:w="25"/>
        <w:gridCol w:w="77"/>
        <w:gridCol w:w="1"/>
        <w:gridCol w:w="55"/>
        <w:gridCol w:w="22"/>
        <w:gridCol w:w="42"/>
        <w:gridCol w:w="25"/>
        <w:gridCol w:w="6"/>
        <w:gridCol w:w="67"/>
        <w:gridCol w:w="14"/>
        <w:gridCol w:w="42"/>
        <w:gridCol w:w="23"/>
        <w:gridCol w:w="45"/>
        <w:gridCol w:w="25"/>
        <w:gridCol w:w="69"/>
        <w:gridCol w:w="18"/>
        <w:gridCol w:w="38"/>
        <w:gridCol w:w="24"/>
        <w:gridCol w:w="33"/>
        <w:gridCol w:w="15"/>
        <w:gridCol w:w="25"/>
        <w:gridCol w:w="65"/>
        <w:gridCol w:w="22"/>
        <w:gridCol w:w="34"/>
        <w:gridCol w:w="25"/>
        <w:gridCol w:w="51"/>
        <w:gridCol w:w="18"/>
        <w:gridCol w:w="7"/>
        <w:gridCol w:w="61"/>
        <w:gridCol w:w="26"/>
        <w:gridCol w:w="30"/>
        <w:gridCol w:w="26"/>
        <w:gridCol w:w="54"/>
        <w:gridCol w:w="25"/>
        <w:gridCol w:w="57"/>
        <w:gridCol w:w="30"/>
        <w:gridCol w:w="26"/>
        <w:gridCol w:w="27"/>
        <w:gridCol w:w="29"/>
        <w:gridCol w:w="28"/>
        <w:gridCol w:w="25"/>
        <w:gridCol w:w="53"/>
        <w:gridCol w:w="34"/>
        <w:gridCol w:w="22"/>
        <w:gridCol w:w="28"/>
        <w:gridCol w:w="60"/>
        <w:gridCol w:w="25"/>
        <w:gridCol w:w="49"/>
        <w:gridCol w:w="38"/>
        <w:gridCol w:w="18"/>
        <w:gridCol w:w="29"/>
        <w:gridCol w:w="63"/>
        <w:gridCol w:w="25"/>
        <w:gridCol w:w="45"/>
        <w:gridCol w:w="42"/>
        <w:gridCol w:w="14"/>
        <w:gridCol w:w="30"/>
        <w:gridCol w:w="66"/>
        <w:gridCol w:w="25"/>
        <w:gridCol w:w="13"/>
        <w:gridCol w:w="28"/>
        <w:gridCol w:w="46"/>
        <w:gridCol w:w="10"/>
        <w:gridCol w:w="31"/>
        <w:gridCol w:w="69"/>
        <w:gridCol w:w="25"/>
        <w:gridCol w:w="37"/>
        <w:gridCol w:w="50"/>
        <w:gridCol w:w="6"/>
        <w:gridCol w:w="32"/>
        <w:gridCol w:w="72"/>
        <w:gridCol w:w="25"/>
        <w:gridCol w:w="33"/>
        <w:gridCol w:w="54"/>
        <w:gridCol w:w="2"/>
        <w:gridCol w:w="33"/>
        <w:gridCol w:w="75"/>
        <w:gridCol w:w="25"/>
        <w:gridCol w:w="21"/>
        <w:gridCol w:w="8"/>
        <w:gridCol w:w="56"/>
        <w:gridCol w:w="2"/>
        <w:gridCol w:w="5"/>
        <w:gridCol w:w="27"/>
        <w:gridCol w:w="78"/>
        <w:gridCol w:w="25"/>
        <w:gridCol w:w="25"/>
        <w:gridCol w:w="56"/>
        <w:gridCol w:w="6"/>
        <w:gridCol w:w="29"/>
        <w:gridCol w:w="81"/>
        <w:gridCol w:w="46"/>
        <w:gridCol w:w="34"/>
        <w:gridCol w:w="22"/>
        <w:gridCol w:w="8"/>
        <w:gridCol w:w="28"/>
        <w:gridCol w:w="5"/>
        <w:gridCol w:w="79"/>
        <w:gridCol w:w="42"/>
        <w:gridCol w:w="38"/>
        <w:gridCol w:w="18"/>
        <w:gridCol w:w="6"/>
        <w:gridCol w:w="6"/>
        <w:gridCol w:w="25"/>
        <w:gridCol w:w="8"/>
        <w:gridCol w:w="79"/>
        <w:gridCol w:w="80"/>
        <w:gridCol w:w="30"/>
        <w:gridCol w:w="33"/>
        <w:gridCol w:w="79"/>
        <w:gridCol w:w="80"/>
        <w:gridCol w:w="30"/>
        <w:gridCol w:w="1768"/>
      </w:tblGrid>
      <w:tr w:rsidR="006A6280" w:rsidRPr="00811EC1" w:rsidTr="006A6280">
        <w:trPr>
          <w:trHeight w:val="25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2"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81"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87"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591" w:type="pct"/>
            <w:gridSpan w:val="3"/>
            <w:tcBorders>
              <w:top w:val="nil"/>
              <w:left w:val="nil"/>
              <w:bottom w:val="nil"/>
              <w:right w:val="nil"/>
            </w:tcBorders>
            <w:shd w:val="clear" w:color="auto" w:fill="auto"/>
            <w:noWrap/>
            <w:vAlign w:val="bottom"/>
            <w:hideMark/>
          </w:tcPr>
          <w:p w:rsidR="00811EC1" w:rsidRPr="00811EC1" w:rsidRDefault="00811EC1" w:rsidP="00811EC1">
            <w:pPr>
              <w:rPr>
                <w:sz w:val="18"/>
                <w:szCs w:val="18"/>
              </w:rPr>
            </w:pPr>
            <w:r w:rsidRPr="00811EC1">
              <w:t xml:space="preserve">Форма № КС-6а </w:t>
            </w:r>
          </w:p>
        </w:tc>
      </w:tr>
      <w:tr w:rsidR="006A6280" w:rsidRPr="00811EC1" w:rsidTr="006A6280">
        <w:trPr>
          <w:trHeight w:val="25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2"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81"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87"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591" w:type="pct"/>
            <w:gridSpan w:val="3"/>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r>
      <w:tr w:rsidR="006A6280" w:rsidRPr="00811EC1" w:rsidTr="006A6280">
        <w:trPr>
          <w:trHeight w:val="19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2"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81"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87"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591" w:type="pct"/>
            <w:gridSpan w:val="3"/>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r>
      <w:tr w:rsidR="006A6280" w:rsidRPr="00811EC1" w:rsidTr="006A6280">
        <w:trPr>
          <w:trHeight w:val="25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494" w:type="pct"/>
            <w:gridSpan w:val="30"/>
            <w:tcBorders>
              <w:top w:val="nil"/>
              <w:left w:val="nil"/>
              <w:bottom w:val="nil"/>
              <w:right w:val="nil"/>
            </w:tcBorders>
            <w:shd w:val="clear" w:color="auto" w:fill="auto"/>
            <w:noWrap/>
            <w:vAlign w:val="bottom"/>
            <w:hideMark/>
          </w:tcPr>
          <w:p w:rsidR="00811EC1" w:rsidRPr="00811EC1" w:rsidRDefault="00811EC1" w:rsidP="00811EC1">
            <w:pPr>
              <w:rPr>
                <w:sz w:val="20"/>
                <w:szCs w:val="20"/>
              </w:rPr>
            </w:pPr>
            <w:r w:rsidRPr="00811EC1">
              <w:rPr>
                <w:sz w:val="20"/>
                <w:szCs w:val="20"/>
              </w:rPr>
              <w:t>Заказчик</w:t>
            </w: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3633" w:type="pct"/>
            <w:gridSpan w:val="312"/>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0"/>
                <w:szCs w:val="20"/>
              </w:rPr>
            </w:pPr>
            <w:r w:rsidRPr="00811EC1">
              <w:rPr>
                <w:sz w:val="20"/>
                <w:szCs w:val="20"/>
              </w:rPr>
              <w:t> </w:t>
            </w:r>
          </w:p>
        </w:tc>
        <w:tc>
          <w:tcPr>
            <w:tcW w:w="591"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811EC1" w:rsidRPr="00811EC1" w:rsidTr="006A6280">
        <w:trPr>
          <w:trHeight w:val="19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2"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3633" w:type="pct"/>
            <w:gridSpan w:val="312"/>
            <w:tcBorders>
              <w:top w:val="single" w:sz="4" w:space="0" w:color="auto"/>
              <w:left w:val="nil"/>
              <w:bottom w:val="nil"/>
              <w:right w:val="nil"/>
            </w:tcBorders>
            <w:shd w:val="clear" w:color="auto" w:fill="auto"/>
            <w:noWrap/>
            <w:vAlign w:val="bottom"/>
            <w:hideMark/>
          </w:tcPr>
          <w:p w:rsidR="00811EC1" w:rsidRPr="00811EC1" w:rsidRDefault="00811EC1" w:rsidP="00811EC1">
            <w:pPr>
              <w:jc w:val="center"/>
              <w:rPr>
                <w:sz w:val="16"/>
                <w:szCs w:val="16"/>
              </w:rPr>
            </w:pPr>
            <w:r w:rsidRPr="00811EC1">
              <w:rPr>
                <w:sz w:val="16"/>
                <w:szCs w:val="16"/>
              </w:rPr>
              <w:t>(организация, адрес, телефон, факс)</w:t>
            </w:r>
          </w:p>
        </w:tc>
        <w:tc>
          <w:tcPr>
            <w:tcW w:w="591" w:type="pct"/>
            <w:gridSpan w:val="3"/>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r>
      <w:tr w:rsidR="00811EC1" w:rsidRPr="00811EC1" w:rsidTr="006A6280">
        <w:trPr>
          <w:trHeight w:val="25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6" w:type="pct"/>
            <w:gridSpan w:val="39"/>
            <w:tcBorders>
              <w:top w:val="nil"/>
              <w:left w:val="nil"/>
              <w:bottom w:val="nil"/>
              <w:right w:val="nil"/>
            </w:tcBorders>
            <w:shd w:val="clear" w:color="auto" w:fill="auto"/>
            <w:noWrap/>
            <w:vAlign w:val="bottom"/>
            <w:hideMark/>
          </w:tcPr>
          <w:p w:rsidR="00811EC1" w:rsidRPr="00811EC1" w:rsidRDefault="00811EC1" w:rsidP="00811EC1">
            <w:pPr>
              <w:rPr>
                <w:sz w:val="20"/>
                <w:szCs w:val="20"/>
              </w:rPr>
            </w:pPr>
            <w:r w:rsidRPr="00811EC1">
              <w:rPr>
                <w:sz w:val="20"/>
                <w:szCs w:val="20"/>
              </w:rPr>
              <w:t>Подрядчик</w:t>
            </w:r>
          </w:p>
        </w:tc>
        <w:tc>
          <w:tcPr>
            <w:tcW w:w="3633" w:type="pct"/>
            <w:gridSpan w:val="312"/>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0"/>
                <w:szCs w:val="20"/>
              </w:rPr>
            </w:pPr>
            <w:r w:rsidRPr="00811EC1">
              <w:rPr>
                <w:sz w:val="20"/>
                <w:szCs w:val="20"/>
              </w:rPr>
              <w:t> </w:t>
            </w:r>
          </w:p>
        </w:tc>
        <w:tc>
          <w:tcPr>
            <w:tcW w:w="591"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811EC1" w:rsidRPr="00811EC1" w:rsidTr="006A6280">
        <w:trPr>
          <w:trHeight w:val="19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2"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3633" w:type="pct"/>
            <w:gridSpan w:val="312"/>
            <w:tcBorders>
              <w:top w:val="single" w:sz="4" w:space="0" w:color="auto"/>
              <w:left w:val="nil"/>
              <w:bottom w:val="nil"/>
              <w:right w:val="nil"/>
            </w:tcBorders>
            <w:shd w:val="clear" w:color="auto" w:fill="auto"/>
            <w:noWrap/>
            <w:vAlign w:val="bottom"/>
            <w:hideMark/>
          </w:tcPr>
          <w:p w:rsidR="00811EC1" w:rsidRPr="00811EC1" w:rsidRDefault="00811EC1" w:rsidP="00811EC1">
            <w:pPr>
              <w:jc w:val="center"/>
              <w:rPr>
                <w:sz w:val="16"/>
                <w:szCs w:val="16"/>
              </w:rPr>
            </w:pPr>
            <w:r w:rsidRPr="00811EC1">
              <w:rPr>
                <w:sz w:val="16"/>
                <w:szCs w:val="16"/>
              </w:rPr>
              <w:t>(организация, адрес, телефон, факс)</w:t>
            </w:r>
          </w:p>
        </w:tc>
        <w:tc>
          <w:tcPr>
            <w:tcW w:w="591" w:type="pct"/>
            <w:gridSpan w:val="3"/>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r>
      <w:tr w:rsidR="006A6280" w:rsidRPr="00811EC1" w:rsidTr="006A6280">
        <w:trPr>
          <w:trHeight w:val="25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423" w:type="pct"/>
            <w:gridSpan w:val="26"/>
            <w:tcBorders>
              <w:top w:val="nil"/>
              <w:left w:val="nil"/>
              <w:bottom w:val="nil"/>
              <w:right w:val="nil"/>
            </w:tcBorders>
            <w:shd w:val="clear" w:color="auto" w:fill="auto"/>
            <w:noWrap/>
            <w:vAlign w:val="bottom"/>
            <w:hideMark/>
          </w:tcPr>
          <w:p w:rsidR="00811EC1" w:rsidRPr="00811EC1" w:rsidRDefault="00811EC1" w:rsidP="00811EC1">
            <w:pPr>
              <w:rPr>
                <w:sz w:val="20"/>
                <w:szCs w:val="20"/>
              </w:rPr>
            </w:pPr>
            <w:r w:rsidRPr="00811EC1">
              <w:rPr>
                <w:sz w:val="20"/>
                <w:szCs w:val="20"/>
              </w:rPr>
              <w:t>Стройка</w:t>
            </w: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3633" w:type="pct"/>
            <w:gridSpan w:val="312"/>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0"/>
                <w:szCs w:val="20"/>
              </w:rPr>
            </w:pPr>
            <w:r w:rsidRPr="00811EC1">
              <w:rPr>
                <w:sz w:val="20"/>
                <w:szCs w:val="20"/>
              </w:rPr>
              <w:t> </w:t>
            </w:r>
          </w:p>
        </w:tc>
        <w:tc>
          <w:tcPr>
            <w:tcW w:w="591"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811EC1" w:rsidRPr="00811EC1" w:rsidTr="006A6280">
        <w:trPr>
          <w:trHeight w:val="19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2"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3633" w:type="pct"/>
            <w:gridSpan w:val="312"/>
            <w:tcBorders>
              <w:top w:val="single" w:sz="4" w:space="0" w:color="auto"/>
              <w:left w:val="nil"/>
              <w:bottom w:val="nil"/>
              <w:right w:val="nil"/>
            </w:tcBorders>
            <w:shd w:val="clear" w:color="auto" w:fill="auto"/>
            <w:noWrap/>
            <w:vAlign w:val="bottom"/>
            <w:hideMark/>
          </w:tcPr>
          <w:p w:rsidR="00811EC1" w:rsidRPr="00811EC1" w:rsidRDefault="00811EC1" w:rsidP="00811EC1">
            <w:pPr>
              <w:jc w:val="center"/>
              <w:rPr>
                <w:sz w:val="16"/>
                <w:szCs w:val="16"/>
              </w:rPr>
            </w:pPr>
            <w:r w:rsidRPr="00811EC1">
              <w:rPr>
                <w:sz w:val="16"/>
                <w:szCs w:val="16"/>
              </w:rPr>
              <w:t>(наименование, адрес)</w:t>
            </w:r>
          </w:p>
        </w:tc>
        <w:tc>
          <w:tcPr>
            <w:tcW w:w="591" w:type="pct"/>
            <w:gridSpan w:val="3"/>
            <w:tcBorders>
              <w:top w:val="nil"/>
              <w:left w:val="nil"/>
              <w:bottom w:val="nil"/>
              <w:right w:val="nil"/>
            </w:tcBorders>
            <w:shd w:val="clear" w:color="auto" w:fill="auto"/>
            <w:noWrap/>
            <w:vAlign w:val="bottom"/>
            <w:hideMark/>
          </w:tcPr>
          <w:p w:rsidR="00811EC1" w:rsidRPr="00811EC1" w:rsidRDefault="00811EC1" w:rsidP="00811EC1">
            <w:pPr>
              <w:jc w:val="center"/>
              <w:rPr>
                <w:sz w:val="16"/>
                <w:szCs w:val="16"/>
              </w:rPr>
            </w:pPr>
          </w:p>
        </w:tc>
      </w:tr>
      <w:tr w:rsidR="006A6280" w:rsidRPr="00811EC1" w:rsidTr="006A6280">
        <w:trPr>
          <w:trHeight w:val="25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423" w:type="pct"/>
            <w:gridSpan w:val="26"/>
            <w:tcBorders>
              <w:top w:val="nil"/>
              <w:left w:val="nil"/>
              <w:bottom w:val="nil"/>
              <w:right w:val="nil"/>
            </w:tcBorders>
            <w:shd w:val="clear" w:color="auto" w:fill="auto"/>
            <w:noWrap/>
            <w:vAlign w:val="bottom"/>
            <w:hideMark/>
          </w:tcPr>
          <w:p w:rsidR="00811EC1" w:rsidRPr="00811EC1" w:rsidRDefault="00811EC1" w:rsidP="00811EC1">
            <w:pPr>
              <w:rPr>
                <w:sz w:val="20"/>
                <w:szCs w:val="20"/>
              </w:rPr>
            </w:pPr>
            <w:r w:rsidRPr="00811EC1">
              <w:rPr>
                <w:sz w:val="20"/>
                <w:szCs w:val="20"/>
              </w:rPr>
              <w:t>Объект</w:t>
            </w: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3633" w:type="pct"/>
            <w:gridSpan w:val="312"/>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0"/>
                <w:szCs w:val="20"/>
              </w:rPr>
            </w:pPr>
            <w:r w:rsidRPr="00811EC1">
              <w:rPr>
                <w:sz w:val="20"/>
                <w:szCs w:val="20"/>
              </w:rPr>
              <w:t> </w:t>
            </w:r>
          </w:p>
        </w:tc>
        <w:tc>
          <w:tcPr>
            <w:tcW w:w="591"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6A6280" w:rsidRPr="00811EC1" w:rsidTr="006A6280">
        <w:trPr>
          <w:trHeight w:val="19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2"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6"/>
                <w:szCs w:val="16"/>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sz w:val="16"/>
                <w:szCs w:val="16"/>
              </w:rPr>
            </w:pPr>
            <w:r w:rsidRPr="00811EC1">
              <w:rPr>
                <w:sz w:val="16"/>
                <w:szCs w:val="16"/>
              </w:rPr>
              <w:t> </w:t>
            </w: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81" w:type="pct"/>
            <w:gridSpan w:val="7"/>
            <w:tcBorders>
              <w:top w:val="nil"/>
              <w:left w:val="nil"/>
              <w:bottom w:val="nil"/>
              <w:right w:val="nil"/>
            </w:tcBorders>
            <w:shd w:val="clear" w:color="auto" w:fill="auto"/>
            <w:noWrap/>
            <w:vAlign w:val="bottom"/>
            <w:hideMark/>
          </w:tcPr>
          <w:p w:rsidR="00811EC1" w:rsidRPr="00811EC1" w:rsidRDefault="00811EC1" w:rsidP="00811EC1">
            <w:pPr>
              <w:jc w:val="center"/>
              <w:rPr>
                <w:sz w:val="16"/>
                <w:szCs w:val="16"/>
              </w:rPr>
            </w:pPr>
            <w:r w:rsidRPr="00811EC1">
              <w:rPr>
                <w:sz w:val="16"/>
                <w:szCs w:val="16"/>
              </w:rPr>
              <w:t> </w:t>
            </w: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sz w:val="16"/>
                <w:szCs w:val="16"/>
              </w:rPr>
            </w:pPr>
            <w:r w:rsidRPr="00811EC1">
              <w:rPr>
                <w:sz w:val="16"/>
                <w:szCs w:val="16"/>
              </w:rPr>
              <w:t> </w:t>
            </w:r>
          </w:p>
        </w:tc>
        <w:tc>
          <w:tcPr>
            <w:tcW w:w="8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sz w:val="16"/>
                <w:szCs w:val="16"/>
              </w:rPr>
            </w:pPr>
            <w:r w:rsidRPr="00811EC1">
              <w:rPr>
                <w:sz w:val="16"/>
                <w:szCs w:val="16"/>
              </w:rPr>
              <w:t> </w:t>
            </w:r>
          </w:p>
        </w:tc>
        <w:tc>
          <w:tcPr>
            <w:tcW w:w="2817" w:type="pct"/>
            <w:gridSpan w:val="251"/>
            <w:tcBorders>
              <w:top w:val="single" w:sz="4" w:space="0" w:color="auto"/>
              <w:left w:val="nil"/>
              <w:bottom w:val="nil"/>
              <w:right w:val="nil"/>
            </w:tcBorders>
            <w:shd w:val="clear" w:color="auto" w:fill="auto"/>
            <w:noWrap/>
            <w:vAlign w:val="bottom"/>
            <w:hideMark/>
          </w:tcPr>
          <w:p w:rsidR="00811EC1" w:rsidRPr="00811EC1" w:rsidRDefault="00811EC1" w:rsidP="00811EC1">
            <w:pPr>
              <w:jc w:val="center"/>
              <w:rPr>
                <w:sz w:val="16"/>
                <w:szCs w:val="16"/>
              </w:rPr>
            </w:pPr>
            <w:r w:rsidRPr="00811EC1">
              <w:rPr>
                <w:sz w:val="16"/>
                <w:szCs w:val="16"/>
              </w:rPr>
              <w:t>(наименование)</w:t>
            </w:r>
          </w:p>
        </w:tc>
        <w:tc>
          <w:tcPr>
            <w:tcW w:w="591" w:type="pct"/>
            <w:gridSpan w:val="3"/>
            <w:tcBorders>
              <w:top w:val="single" w:sz="4" w:space="0" w:color="auto"/>
              <w:left w:val="nil"/>
              <w:bottom w:val="nil"/>
              <w:right w:val="nil"/>
            </w:tcBorders>
            <w:shd w:val="clear" w:color="auto" w:fill="auto"/>
            <w:noWrap/>
            <w:vAlign w:val="bottom"/>
            <w:hideMark/>
          </w:tcPr>
          <w:p w:rsidR="00811EC1" w:rsidRPr="00811EC1" w:rsidRDefault="00811EC1" w:rsidP="00811EC1">
            <w:pPr>
              <w:jc w:val="right"/>
              <w:rPr>
                <w:sz w:val="20"/>
                <w:szCs w:val="20"/>
              </w:rPr>
            </w:pPr>
            <w:r w:rsidRPr="00811EC1">
              <w:rPr>
                <w:sz w:val="20"/>
                <w:szCs w:val="20"/>
              </w:rPr>
              <w:t> </w:t>
            </w:r>
          </w:p>
        </w:tc>
      </w:tr>
      <w:tr w:rsidR="006A6280" w:rsidRPr="00811EC1" w:rsidTr="006A6280">
        <w:trPr>
          <w:trHeight w:val="75"/>
        </w:trPr>
        <w:tc>
          <w:tcPr>
            <w:tcW w:w="62" w:type="pct"/>
            <w:gridSpan w:val="2"/>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4"/>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c>
          <w:tcPr>
            <w:tcW w:w="1101" w:type="pct"/>
            <w:gridSpan w:val="9"/>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p>
        </w:tc>
      </w:tr>
      <w:tr w:rsidR="006A6280" w:rsidRPr="00811EC1" w:rsidTr="006A6280">
        <w:trPr>
          <w:trHeight w:val="255"/>
        </w:trPr>
        <w:tc>
          <w:tcPr>
            <w:tcW w:w="62" w:type="pct"/>
            <w:gridSpan w:val="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p>
        </w:tc>
        <w:tc>
          <w:tcPr>
            <w:tcW w:w="1101" w:type="pct"/>
            <w:gridSpan w:val="9"/>
            <w:tcBorders>
              <w:top w:val="nil"/>
              <w:left w:val="nil"/>
              <w:bottom w:val="nil"/>
              <w:right w:val="nil"/>
            </w:tcBorders>
            <w:shd w:val="clear" w:color="auto" w:fill="auto"/>
            <w:noWrap/>
            <w:vAlign w:val="bottom"/>
            <w:hideMark/>
          </w:tcPr>
          <w:p w:rsidR="00811EC1" w:rsidRPr="00811EC1" w:rsidRDefault="00811EC1" w:rsidP="00811EC1">
            <w:pPr>
              <w:jc w:val="right"/>
              <w:rPr>
                <w:sz w:val="20"/>
                <w:szCs w:val="20"/>
              </w:rPr>
            </w:pPr>
            <w:r w:rsidRPr="00811EC1">
              <w:t xml:space="preserve">Договор подряда (контракт) номер   </w:t>
            </w:r>
          </w:p>
        </w:tc>
      </w:tr>
      <w:tr w:rsidR="006A6280" w:rsidRPr="00811EC1" w:rsidTr="006A6280">
        <w:trPr>
          <w:trHeight w:val="255"/>
        </w:trPr>
        <w:tc>
          <w:tcPr>
            <w:tcW w:w="62" w:type="pct"/>
            <w:gridSpan w:val="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101" w:type="pct"/>
            <w:gridSpan w:val="9"/>
            <w:tcBorders>
              <w:top w:val="nil"/>
              <w:left w:val="nil"/>
              <w:bottom w:val="nil"/>
              <w:right w:val="nil"/>
            </w:tcBorders>
            <w:shd w:val="clear" w:color="auto" w:fill="auto"/>
            <w:noWrap/>
            <w:vAlign w:val="bottom"/>
            <w:hideMark/>
          </w:tcPr>
          <w:p w:rsidR="00811EC1" w:rsidRPr="00811EC1" w:rsidRDefault="00811EC1" w:rsidP="00811EC1">
            <w:pPr>
              <w:rPr>
                <w:sz w:val="20"/>
                <w:szCs w:val="20"/>
              </w:rPr>
            </w:pPr>
            <w:r w:rsidRPr="00811EC1">
              <w:t xml:space="preserve">дата       </w:t>
            </w:r>
          </w:p>
        </w:tc>
      </w:tr>
      <w:tr w:rsidR="006A6280" w:rsidRPr="00811EC1" w:rsidTr="006A6280">
        <w:trPr>
          <w:trHeight w:val="255"/>
        </w:trPr>
        <w:tc>
          <w:tcPr>
            <w:tcW w:w="62" w:type="pct"/>
            <w:gridSpan w:val="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101" w:type="pct"/>
            <w:gridSpan w:val="9"/>
            <w:tcBorders>
              <w:top w:val="nil"/>
              <w:left w:val="nil"/>
              <w:bottom w:val="nil"/>
              <w:right w:val="nil"/>
            </w:tcBorders>
            <w:shd w:val="clear" w:color="auto" w:fill="auto"/>
            <w:noWrap/>
            <w:vAlign w:val="bottom"/>
            <w:hideMark/>
          </w:tcPr>
          <w:p w:rsidR="00811EC1" w:rsidRPr="00811EC1" w:rsidRDefault="00811EC1" w:rsidP="00811EC1">
            <w:pPr>
              <w:rPr>
                <w:sz w:val="20"/>
                <w:szCs w:val="20"/>
              </w:rPr>
            </w:pPr>
            <w:r w:rsidRPr="00811EC1">
              <w:t xml:space="preserve">Вид операции   </w:t>
            </w:r>
          </w:p>
        </w:tc>
      </w:tr>
      <w:tr w:rsidR="006A6280" w:rsidRPr="00811EC1" w:rsidTr="006A6280">
        <w:trPr>
          <w:trHeight w:val="255"/>
        </w:trPr>
        <w:tc>
          <w:tcPr>
            <w:tcW w:w="62" w:type="pct"/>
            <w:gridSpan w:val="2"/>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1101" w:type="pct"/>
            <w:gridSpan w:val="9"/>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r>
      <w:tr w:rsidR="006A6280" w:rsidRPr="00811EC1" w:rsidTr="006A6280">
        <w:trPr>
          <w:trHeight w:val="255"/>
        </w:trPr>
        <w:tc>
          <w:tcPr>
            <w:tcW w:w="62" w:type="pct"/>
            <w:gridSpan w:val="2"/>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1101" w:type="pct"/>
            <w:gridSpan w:val="9"/>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r>
      <w:tr w:rsidR="006A6280" w:rsidRPr="00811EC1" w:rsidTr="006A6280">
        <w:trPr>
          <w:trHeight w:val="390"/>
        </w:trPr>
        <w:tc>
          <w:tcPr>
            <w:tcW w:w="62" w:type="pct"/>
            <w:gridSpan w:val="2"/>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887" w:type="pct"/>
            <w:gridSpan w:val="93"/>
            <w:tcBorders>
              <w:top w:val="nil"/>
              <w:left w:val="nil"/>
              <w:bottom w:val="nil"/>
              <w:right w:val="nil"/>
            </w:tcBorders>
            <w:shd w:val="clear" w:color="auto" w:fill="auto"/>
            <w:noWrap/>
            <w:vAlign w:val="bottom"/>
            <w:hideMark/>
          </w:tcPr>
          <w:p w:rsidR="00811EC1" w:rsidRPr="00811EC1" w:rsidRDefault="00811EC1" w:rsidP="00811EC1">
            <w:pPr>
              <w:rPr>
                <w:b/>
                <w:bCs/>
                <w:sz w:val="38"/>
                <w:szCs w:val="38"/>
              </w:rPr>
            </w:pPr>
            <w:r w:rsidRPr="00811EC1">
              <w:rPr>
                <w:b/>
                <w:bCs/>
                <w:sz w:val="38"/>
                <w:szCs w:val="38"/>
              </w:rPr>
              <w:t>ЖУРНАЛ</w:t>
            </w: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7"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1101" w:type="pct"/>
            <w:gridSpan w:val="9"/>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r>
      <w:tr w:rsidR="006A6280" w:rsidRPr="00811EC1" w:rsidTr="006A6280">
        <w:trPr>
          <w:trHeight w:val="390"/>
        </w:trPr>
        <w:tc>
          <w:tcPr>
            <w:tcW w:w="62" w:type="pct"/>
            <w:gridSpan w:val="2"/>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3"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1649" w:type="pct"/>
            <w:gridSpan w:val="172"/>
            <w:tcBorders>
              <w:top w:val="nil"/>
              <w:left w:val="nil"/>
              <w:bottom w:val="nil"/>
              <w:right w:val="nil"/>
            </w:tcBorders>
            <w:shd w:val="clear" w:color="auto" w:fill="auto"/>
            <w:noWrap/>
            <w:vAlign w:val="bottom"/>
            <w:hideMark/>
          </w:tcPr>
          <w:p w:rsidR="00811EC1" w:rsidRPr="00811EC1" w:rsidRDefault="00811EC1" w:rsidP="00811EC1">
            <w:pPr>
              <w:rPr>
                <w:b/>
                <w:bCs/>
                <w:sz w:val="32"/>
                <w:szCs w:val="32"/>
              </w:rPr>
            </w:pPr>
            <w:r w:rsidRPr="00811EC1">
              <w:rPr>
                <w:b/>
                <w:bCs/>
                <w:sz w:val="32"/>
                <w:szCs w:val="32"/>
              </w:rPr>
              <w:t>УЧЕТА ВЫПОЛНЕННЫХ РАБОТ</w:t>
            </w:r>
          </w:p>
        </w:tc>
        <w:tc>
          <w:tcPr>
            <w:tcW w:w="1101" w:type="pct"/>
            <w:gridSpan w:val="9"/>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r>
      <w:tr w:rsidR="006A6280" w:rsidRPr="00811EC1" w:rsidTr="006A6280">
        <w:trPr>
          <w:trHeight w:val="25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97" w:type="pct"/>
            <w:gridSpan w:val="9"/>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105" w:type="pct"/>
            <w:gridSpan w:val="10"/>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93"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575" w:type="pct"/>
            <w:gridSpan w:val="2"/>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r>
      <w:tr w:rsidR="006A6280" w:rsidRPr="00811EC1" w:rsidTr="006A6280">
        <w:trPr>
          <w:trHeight w:val="255"/>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8"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b/>
                <w:bCs/>
                <w:sz w:val="20"/>
                <w:szCs w:val="20"/>
              </w:rPr>
            </w:pPr>
          </w:p>
        </w:tc>
        <w:tc>
          <w:tcPr>
            <w:tcW w:w="126" w:type="pct"/>
            <w:gridSpan w:val="14"/>
            <w:tcBorders>
              <w:top w:val="nil"/>
              <w:left w:val="nil"/>
              <w:bottom w:val="nil"/>
              <w:right w:val="nil"/>
            </w:tcBorders>
            <w:shd w:val="clear" w:color="auto" w:fill="auto"/>
            <w:noWrap/>
            <w:vAlign w:val="bottom"/>
            <w:hideMark/>
          </w:tcPr>
          <w:p w:rsidR="00811EC1" w:rsidRPr="00811EC1" w:rsidRDefault="00811EC1" w:rsidP="00811EC1">
            <w:pPr>
              <w:jc w:val="right"/>
              <w:rPr>
                <w:b/>
                <w:bCs/>
                <w:sz w:val="20"/>
                <w:szCs w:val="20"/>
              </w:rPr>
            </w:pPr>
            <w:r w:rsidRPr="00811EC1">
              <w:rPr>
                <w:b/>
                <w:bCs/>
                <w:sz w:val="20"/>
                <w:szCs w:val="20"/>
              </w:rPr>
              <w:t>за</w:t>
            </w:r>
          </w:p>
        </w:tc>
        <w:tc>
          <w:tcPr>
            <w:tcW w:w="921" w:type="pct"/>
            <w:gridSpan w:val="85"/>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b/>
                <w:bCs/>
                <w:sz w:val="20"/>
                <w:szCs w:val="20"/>
              </w:rPr>
            </w:pPr>
            <w:r w:rsidRPr="00811EC1">
              <w:rPr>
                <w:b/>
                <w:bCs/>
                <w:sz w:val="20"/>
                <w:szCs w:val="20"/>
              </w:rPr>
              <w:t> </w:t>
            </w:r>
          </w:p>
        </w:tc>
        <w:tc>
          <w:tcPr>
            <w:tcW w:w="161" w:type="pct"/>
            <w:gridSpan w:val="16"/>
            <w:tcBorders>
              <w:top w:val="nil"/>
              <w:left w:val="nil"/>
              <w:bottom w:val="nil"/>
              <w:right w:val="nil"/>
            </w:tcBorders>
            <w:shd w:val="clear" w:color="auto" w:fill="auto"/>
            <w:noWrap/>
            <w:vAlign w:val="bottom"/>
            <w:hideMark/>
          </w:tcPr>
          <w:p w:rsidR="00811EC1" w:rsidRPr="00811EC1" w:rsidRDefault="00811EC1" w:rsidP="00811EC1">
            <w:pPr>
              <w:rPr>
                <w:b/>
                <w:bCs/>
                <w:sz w:val="20"/>
                <w:szCs w:val="20"/>
              </w:rPr>
            </w:pPr>
            <w:r w:rsidRPr="00811EC1">
              <w:rPr>
                <w:b/>
                <w:bCs/>
                <w:sz w:val="20"/>
                <w:szCs w:val="20"/>
              </w:rPr>
              <w:t>год</w:t>
            </w: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64" w:type="pct"/>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6A6280" w:rsidRPr="00811EC1" w:rsidTr="006A6280">
        <w:trPr>
          <w:trHeight w:val="300"/>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97" w:type="pct"/>
            <w:gridSpan w:val="9"/>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05" w:type="pct"/>
            <w:gridSpan w:val="10"/>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93"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75" w:type="pct"/>
            <w:gridSpan w:val="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811EC1" w:rsidRPr="00811EC1" w:rsidTr="006A6280">
        <w:trPr>
          <w:trHeight w:val="300"/>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3815" w:type="pct"/>
            <w:gridSpan w:val="321"/>
            <w:tcBorders>
              <w:top w:val="nil"/>
              <w:left w:val="nil"/>
              <w:bottom w:val="nil"/>
              <w:right w:val="nil"/>
            </w:tcBorders>
            <w:shd w:val="clear" w:color="auto" w:fill="auto"/>
            <w:noWrap/>
            <w:vAlign w:val="bottom"/>
            <w:hideMark/>
          </w:tcPr>
          <w:p w:rsidR="00811EC1" w:rsidRPr="00811EC1" w:rsidRDefault="00811EC1" w:rsidP="00811EC1">
            <w:pPr>
              <w:rPr>
                <w:sz w:val="22"/>
                <w:szCs w:val="22"/>
              </w:rPr>
            </w:pPr>
            <w:r w:rsidRPr="00811EC1">
              <w:rPr>
                <w:sz w:val="22"/>
                <w:szCs w:val="22"/>
              </w:rPr>
              <w:t>Сметная (договорная) стоимость в соответствии с договором подряда (субподряда)</w:t>
            </w:r>
          </w:p>
        </w:tc>
        <w:tc>
          <w:tcPr>
            <w:tcW w:w="140" w:type="pct"/>
            <w:gridSpan w:val="12"/>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2"/>
                <w:szCs w:val="22"/>
              </w:rPr>
            </w:pPr>
            <w:r w:rsidRPr="00811EC1">
              <w:rPr>
                <w:sz w:val="22"/>
                <w:szCs w:val="22"/>
              </w:rPr>
              <w:t> </w:t>
            </w:r>
          </w:p>
        </w:tc>
        <w:tc>
          <w:tcPr>
            <w:tcW w:w="624"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r w:rsidRPr="00811EC1">
              <w:rPr>
                <w:sz w:val="22"/>
                <w:szCs w:val="22"/>
              </w:rPr>
              <w:t>руб.</w:t>
            </w:r>
          </w:p>
        </w:tc>
      </w:tr>
      <w:tr w:rsidR="006A6280" w:rsidRPr="00811EC1" w:rsidTr="006A6280">
        <w:trPr>
          <w:trHeight w:val="300"/>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8"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7"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84"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4"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r>
      <w:tr w:rsidR="006A6280" w:rsidRPr="00811EC1" w:rsidTr="006A6280">
        <w:trPr>
          <w:trHeight w:val="300"/>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423" w:type="pct"/>
            <w:gridSpan w:val="29"/>
            <w:tcBorders>
              <w:top w:val="nil"/>
              <w:left w:val="nil"/>
              <w:bottom w:val="nil"/>
              <w:right w:val="nil"/>
            </w:tcBorders>
            <w:shd w:val="clear" w:color="auto" w:fill="auto"/>
            <w:noWrap/>
            <w:vAlign w:val="bottom"/>
            <w:hideMark/>
          </w:tcPr>
          <w:p w:rsidR="00811EC1" w:rsidRPr="00811EC1" w:rsidRDefault="00811EC1" w:rsidP="00811EC1">
            <w:pPr>
              <w:rPr>
                <w:sz w:val="22"/>
                <w:szCs w:val="22"/>
              </w:rPr>
            </w:pPr>
            <w:r w:rsidRPr="00811EC1">
              <w:rPr>
                <w:sz w:val="22"/>
                <w:szCs w:val="22"/>
              </w:rPr>
              <w:t>Составил</w:t>
            </w: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1131" w:type="pct"/>
            <w:gridSpan w:val="89"/>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2"/>
                <w:szCs w:val="22"/>
              </w:rPr>
            </w:pPr>
            <w:r w:rsidRPr="00811EC1">
              <w:rPr>
                <w:sz w:val="22"/>
                <w:szCs w:val="22"/>
              </w:rPr>
              <w:t> </w:t>
            </w: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846" w:type="pct"/>
            <w:gridSpan w:val="81"/>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2"/>
                <w:szCs w:val="22"/>
              </w:rPr>
            </w:pPr>
            <w:r w:rsidRPr="00811EC1">
              <w:rPr>
                <w:sz w:val="22"/>
                <w:szCs w:val="22"/>
              </w:rPr>
              <w:t> </w:t>
            </w: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993" w:type="pct"/>
            <w:gridSpan w:val="93"/>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2"/>
                <w:szCs w:val="22"/>
              </w:rPr>
            </w:pPr>
            <w:r w:rsidRPr="00811EC1">
              <w:rPr>
                <w:sz w:val="22"/>
                <w:szCs w:val="22"/>
              </w:rPr>
              <w:t> </w:t>
            </w:r>
          </w:p>
        </w:tc>
        <w:tc>
          <w:tcPr>
            <w:tcW w:w="624"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r>
      <w:tr w:rsidR="006A6280" w:rsidRPr="00811EC1" w:rsidTr="006A6280">
        <w:trPr>
          <w:trHeight w:val="210"/>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2"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1131" w:type="pct"/>
            <w:gridSpan w:val="89"/>
            <w:tcBorders>
              <w:top w:val="single" w:sz="4" w:space="0" w:color="auto"/>
              <w:left w:val="nil"/>
              <w:bottom w:val="nil"/>
              <w:right w:val="nil"/>
            </w:tcBorders>
            <w:shd w:val="clear" w:color="auto" w:fill="auto"/>
            <w:noWrap/>
            <w:vAlign w:val="bottom"/>
            <w:hideMark/>
          </w:tcPr>
          <w:p w:rsidR="00811EC1" w:rsidRPr="00811EC1" w:rsidRDefault="00811EC1" w:rsidP="00811EC1">
            <w:pPr>
              <w:jc w:val="center"/>
              <w:rPr>
                <w:sz w:val="18"/>
                <w:szCs w:val="18"/>
              </w:rPr>
            </w:pPr>
            <w:r w:rsidRPr="00811EC1">
              <w:rPr>
                <w:sz w:val="18"/>
                <w:szCs w:val="18"/>
              </w:rPr>
              <w:t>(должность)</w:t>
            </w: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846" w:type="pct"/>
            <w:gridSpan w:val="81"/>
            <w:tcBorders>
              <w:top w:val="single" w:sz="4" w:space="0" w:color="auto"/>
              <w:left w:val="nil"/>
              <w:bottom w:val="nil"/>
              <w:right w:val="nil"/>
            </w:tcBorders>
            <w:shd w:val="clear" w:color="auto" w:fill="auto"/>
            <w:noWrap/>
            <w:vAlign w:val="bottom"/>
            <w:hideMark/>
          </w:tcPr>
          <w:p w:rsidR="00811EC1" w:rsidRPr="00811EC1" w:rsidRDefault="00811EC1" w:rsidP="00811EC1">
            <w:pPr>
              <w:jc w:val="center"/>
              <w:rPr>
                <w:sz w:val="18"/>
                <w:szCs w:val="18"/>
              </w:rPr>
            </w:pPr>
            <w:r w:rsidRPr="00811EC1">
              <w:rPr>
                <w:sz w:val="18"/>
                <w:szCs w:val="18"/>
              </w:rPr>
              <w:t>(подпись)</w:t>
            </w: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sz w:val="18"/>
                <w:szCs w:val="18"/>
              </w:rPr>
            </w:pPr>
          </w:p>
        </w:tc>
        <w:tc>
          <w:tcPr>
            <w:tcW w:w="993" w:type="pct"/>
            <w:gridSpan w:val="93"/>
            <w:tcBorders>
              <w:top w:val="single" w:sz="4" w:space="0" w:color="auto"/>
              <w:left w:val="nil"/>
              <w:bottom w:val="nil"/>
              <w:right w:val="nil"/>
            </w:tcBorders>
            <w:shd w:val="clear" w:color="auto" w:fill="auto"/>
            <w:noWrap/>
            <w:vAlign w:val="bottom"/>
            <w:hideMark/>
          </w:tcPr>
          <w:p w:rsidR="00811EC1" w:rsidRPr="00811EC1" w:rsidRDefault="00811EC1" w:rsidP="00811EC1">
            <w:pPr>
              <w:jc w:val="center"/>
              <w:rPr>
                <w:sz w:val="18"/>
                <w:szCs w:val="18"/>
              </w:rPr>
            </w:pPr>
            <w:r w:rsidRPr="00811EC1">
              <w:rPr>
                <w:sz w:val="18"/>
                <w:szCs w:val="18"/>
              </w:rPr>
              <w:t>(расшифровка подписи)</w:t>
            </w:r>
          </w:p>
        </w:tc>
        <w:tc>
          <w:tcPr>
            <w:tcW w:w="624"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r>
      <w:tr w:rsidR="006A6280" w:rsidRPr="00811EC1" w:rsidTr="006A6280">
        <w:trPr>
          <w:trHeight w:val="90"/>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2"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8"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7"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84"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8"/>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624"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r>
      <w:tr w:rsidR="006A6280" w:rsidRPr="00811EC1" w:rsidTr="006A6280">
        <w:trPr>
          <w:trHeight w:val="300"/>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423" w:type="pct"/>
            <w:gridSpan w:val="29"/>
            <w:tcBorders>
              <w:top w:val="nil"/>
              <w:left w:val="nil"/>
              <w:bottom w:val="nil"/>
              <w:right w:val="nil"/>
            </w:tcBorders>
            <w:shd w:val="clear" w:color="auto" w:fill="auto"/>
            <w:noWrap/>
            <w:vAlign w:val="bottom"/>
            <w:hideMark/>
          </w:tcPr>
          <w:p w:rsidR="00811EC1" w:rsidRPr="00811EC1" w:rsidRDefault="00811EC1" w:rsidP="00811EC1">
            <w:pPr>
              <w:rPr>
                <w:sz w:val="22"/>
                <w:szCs w:val="22"/>
              </w:rPr>
            </w:pPr>
            <w:r w:rsidRPr="00811EC1">
              <w:rPr>
                <w:sz w:val="22"/>
                <w:szCs w:val="22"/>
              </w:rPr>
              <w:t>Проверил</w:t>
            </w: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1131" w:type="pct"/>
            <w:gridSpan w:val="89"/>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2"/>
                <w:szCs w:val="22"/>
              </w:rPr>
            </w:pPr>
            <w:r w:rsidRPr="00811EC1">
              <w:rPr>
                <w:sz w:val="22"/>
                <w:szCs w:val="22"/>
              </w:rPr>
              <w:t> </w:t>
            </w: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846" w:type="pct"/>
            <w:gridSpan w:val="81"/>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2"/>
                <w:szCs w:val="22"/>
              </w:rPr>
            </w:pPr>
            <w:r w:rsidRPr="00811EC1">
              <w:rPr>
                <w:sz w:val="22"/>
                <w:szCs w:val="22"/>
              </w:rPr>
              <w:t> </w:t>
            </w: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c>
          <w:tcPr>
            <w:tcW w:w="993" w:type="pct"/>
            <w:gridSpan w:val="93"/>
            <w:tcBorders>
              <w:top w:val="nil"/>
              <w:left w:val="nil"/>
              <w:bottom w:val="single" w:sz="4" w:space="0" w:color="auto"/>
              <w:right w:val="nil"/>
            </w:tcBorders>
            <w:shd w:val="clear" w:color="auto" w:fill="auto"/>
            <w:noWrap/>
            <w:vAlign w:val="bottom"/>
            <w:hideMark/>
          </w:tcPr>
          <w:p w:rsidR="00811EC1" w:rsidRPr="00811EC1" w:rsidRDefault="00811EC1" w:rsidP="00811EC1">
            <w:pPr>
              <w:jc w:val="center"/>
              <w:rPr>
                <w:sz w:val="22"/>
                <w:szCs w:val="22"/>
              </w:rPr>
            </w:pPr>
            <w:r w:rsidRPr="00811EC1">
              <w:rPr>
                <w:sz w:val="22"/>
                <w:szCs w:val="22"/>
              </w:rPr>
              <w:t> </w:t>
            </w:r>
          </w:p>
        </w:tc>
        <w:tc>
          <w:tcPr>
            <w:tcW w:w="624" w:type="pct"/>
            <w:gridSpan w:val="4"/>
            <w:tcBorders>
              <w:top w:val="nil"/>
              <w:left w:val="nil"/>
              <w:bottom w:val="nil"/>
              <w:right w:val="nil"/>
            </w:tcBorders>
            <w:shd w:val="clear" w:color="auto" w:fill="auto"/>
            <w:noWrap/>
            <w:vAlign w:val="bottom"/>
            <w:hideMark/>
          </w:tcPr>
          <w:p w:rsidR="00811EC1" w:rsidRPr="00811EC1" w:rsidRDefault="00811EC1" w:rsidP="00811EC1">
            <w:pPr>
              <w:rPr>
                <w:sz w:val="22"/>
                <w:szCs w:val="22"/>
              </w:rPr>
            </w:pPr>
          </w:p>
        </w:tc>
      </w:tr>
      <w:tr w:rsidR="006A6280" w:rsidRPr="00811EC1" w:rsidTr="006A6280">
        <w:trPr>
          <w:trHeight w:val="210"/>
        </w:trPr>
        <w:tc>
          <w:tcPr>
            <w:tcW w:w="70" w:type="pct"/>
            <w:gridSpan w:val="3"/>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2"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0"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1131" w:type="pct"/>
            <w:gridSpan w:val="89"/>
            <w:tcBorders>
              <w:top w:val="single" w:sz="4" w:space="0" w:color="auto"/>
              <w:left w:val="nil"/>
              <w:bottom w:val="nil"/>
              <w:right w:val="nil"/>
            </w:tcBorders>
            <w:shd w:val="clear" w:color="auto" w:fill="auto"/>
            <w:noWrap/>
            <w:vAlign w:val="bottom"/>
            <w:hideMark/>
          </w:tcPr>
          <w:p w:rsidR="00811EC1" w:rsidRPr="00811EC1" w:rsidRDefault="00811EC1" w:rsidP="00811EC1">
            <w:pPr>
              <w:jc w:val="center"/>
              <w:rPr>
                <w:sz w:val="18"/>
                <w:szCs w:val="18"/>
              </w:rPr>
            </w:pPr>
            <w:r w:rsidRPr="00811EC1">
              <w:rPr>
                <w:sz w:val="18"/>
                <w:szCs w:val="18"/>
              </w:rPr>
              <w:t>(должность)</w:t>
            </w:r>
          </w:p>
        </w:tc>
        <w:tc>
          <w:tcPr>
            <w:tcW w:w="70" w:type="pct"/>
            <w:gridSpan w:val="7"/>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846" w:type="pct"/>
            <w:gridSpan w:val="81"/>
            <w:tcBorders>
              <w:top w:val="single" w:sz="4" w:space="0" w:color="auto"/>
              <w:left w:val="nil"/>
              <w:bottom w:val="nil"/>
              <w:right w:val="nil"/>
            </w:tcBorders>
            <w:shd w:val="clear" w:color="auto" w:fill="auto"/>
            <w:noWrap/>
            <w:vAlign w:val="bottom"/>
            <w:hideMark/>
          </w:tcPr>
          <w:p w:rsidR="00811EC1" w:rsidRPr="00811EC1" w:rsidRDefault="00811EC1" w:rsidP="00811EC1">
            <w:pPr>
              <w:jc w:val="center"/>
              <w:rPr>
                <w:sz w:val="18"/>
                <w:szCs w:val="18"/>
              </w:rPr>
            </w:pPr>
            <w:r w:rsidRPr="00811EC1">
              <w:rPr>
                <w:sz w:val="18"/>
                <w:szCs w:val="18"/>
              </w:rPr>
              <w:t>(подпись)</w:t>
            </w:r>
          </w:p>
        </w:tc>
        <w:tc>
          <w:tcPr>
            <w:tcW w:w="70"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sz w:val="18"/>
                <w:szCs w:val="18"/>
              </w:rPr>
            </w:pPr>
          </w:p>
        </w:tc>
        <w:tc>
          <w:tcPr>
            <w:tcW w:w="993" w:type="pct"/>
            <w:gridSpan w:val="93"/>
            <w:tcBorders>
              <w:top w:val="single" w:sz="4" w:space="0" w:color="auto"/>
              <w:left w:val="nil"/>
              <w:bottom w:val="nil"/>
              <w:right w:val="nil"/>
            </w:tcBorders>
            <w:shd w:val="clear" w:color="auto" w:fill="auto"/>
            <w:noWrap/>
            <w:vAlign w:val="bottom"/>
            <w:hideMark/>
          </w:tcPr>
          <w:p w:rsidR="00811EC1" w:rsidRPr="00811EC1" w:rsidRDefault="00811EC1" w:rsidP="00811EC1">
            <w:pPr>
              <w:jc w:val="center"/>
              <w:rPr>
                <w:sz w:val="18"/>
                <w:szCs w:val="18"/>
              </w:rPr>
            </w:pPr>
            <w:r w:rsidRPr="00811EC1">
              <w:rPr>
                <w:sz w:val="18"/>
                <w:szCs w:val="18"/>
              </w:rPr>
              <w:t>(расшифровка подписи)</w:t>
            </w:r>
          </w:p>
        </w:tc>
        <w:tc>
          <w:tcPr>
            <w:tcW w:w="624"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r>
      <w:tr w:rsidR="006A6280" w:rsidRPr="00811EC1" w:rsidTr="006A6280">
        <w:trPr>
          <w:trHeight w:val="255"/>
        </w:trPr>
        <w:tc>
          <w:tcPr>
            <w:tcW w:w="52" w:type="pct"/>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98"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709" w:type="pct"/>
            <w:gridSpan w:val="1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6A6280" w:rsidRPr="00811EC1" w:rsidTr="006A6280">
        <w:trPr>
          <w:trHeight w:val="255"/>
        </w:trPr>
        <w:tc>
          <w:tcPr>
            <w:tcW w:w="52" w:type="pct"/>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98"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709" w:type="pct"/>
            <w:gridSpan w:val="1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6A6280" w:rsidRPr="00811EC1" w:rsidTr="006A6280">
        <w:trPr>
          <w:trHeight w:val="255"/>
        </w:trPr>
        <w:tc>
          <w:tcPr>
            <w:tcW w:w="52" w:type="pct"/>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98"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709" w:type="pct"/>
            <w:gridSpan w:val="1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6A6280" w:rsidRPr="00811EC1" w:rsidTr="006A6280">
        <w:trPr>
          <w:trHeight w:val="255"/>
        </w:trPr>
        <w:tc>
          <w:tcPr>
            <w:tcW w:w="52" w:type="pct"/>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98"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709" w:type="pct"/>
            <w:gridSpan w:val="1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6A6280" w:rsidRPr="00811EC1" w:rsidTr="006A6280">
        <w:trPr>
          <w:trHeight w:val="255"/>
        </w:trPr>
        <w:tc>
          <w:tcPr>
            <w:tcW w:w="52" w:type="pct"/>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98"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709" w:type="pct"/>
            <w:gridSpan w:val="1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6A6280" w:rsidRPr="00811EC1" w:rsidTr="006A6280">
        <w:trPr>
          <w:trHeight w:val="255"/>
        </w:trPr>
        <w:tc>
          <w:tcPr>
            <w:tcW w:w="52" w:type="pct"/>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98" w:type="pct"/>
            <w:gridSpan w:val="6"/>
            <w:tcBorders>
              <w:top w:val="nil"/>
              <w:left w:val="nil"/>
              <w:bottom w:val="nil"/>
              <w:right w:val="nil"/>
            </w:tcBorders>
            <w:shd w:val="clear" w:color="auto" w:fill="auto"/>
            <w:noWrap/>
            <w:vAlign w:val="bottom"/>
            <w:hideMark/>
          </w:tcPr>
          <w:p w:rsidR="00811EC1" w:rsidRPr="00811EC1" w:rsidRDefault="00811EC1" w:rsidP="00811EC1">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5408" behindDoc="0" locked="0" layoutInCell="1" allowOverlap="1" wp14:anchorId="3CA41377" wp14:editId="7D8B8A3A">
                      <wp:simplePos x="0" y="0"/>
                      <wp:positionH relativeFrom="column">
                        <wp:posOffset>76200</wp:posOffset>
                      </wp:positionH>
                      <wp:positionV relativeFrom="paragraph">
                        <wp:posOffset>19050</wp:posOffset>
                      </wp:positionV>
                      <wp:extent cx="7534275" cy="6448425"/>
                      <wp:effectExtent l="0" t="0" r="0" b="0"/>
                      <wp:wrapNone/>
                      <wp:docPr id="17" name="Поле 17"/>
                      <wp:cNvGraphicFramePr/>
                      <a:graphic xmlns:a="http://schemas.openxmlformats.org/drawingml/2006/main">
                        <a:graphicData uri="http://schemas.microsoft.com/office/word/2010/wordprocessingShape">
                          <wps:wsp>
                            <wps:cNvSpPr txBox="1"/>
                            <wps:spPr>
                              <a:xfrm rot="19442257">
                                <a:off x="0" y="0"/>
                                <a:ext cx="6564395" cy="1801364"/>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5B0D6E" w:rsidRPr="00811EC1" w:rsidRDefault="005B0D6E" w:rsidP="00811EC1">
                                  <w:pPr>
                                    <w:pStyle w:val="afb"/>
                                    <w:spacing w:before="0" w:beforeAutospacing="0" w:after="0" w:afterAutospacing="0"/>
                                    <w:rPr>
                                      <w:color w:val="808080" w:themeColor="background1" w:themeShade="80"/>
                                    </w:rPr>
                                  </w:pPr>
                                  <w:r w:rsidRPr="00811EC1">
                                    <w:rPr>
                                      <w:rFonts w:ascii="Tahoma" w:hAnsi="Tahoma" w:cs="Tahoma"/>
                                      <w:b/>
                                      <w:bCs/>
                                      <w:color w:val="808080" w:themeColor="background1" w:themeShade="80"/>
                                      <w:spacing w:val="36"/>
                                      <w:position w:val="2"/>
                                      <w:sz w:val="190"/>
                                      <w:szCs w:val="190"/>
                                    </w:rPr>
                                    <w:t>ОБРАЗЕЦ</w:t>
                                  </w:r>
                                </w:p>
                              </w:txbxContent>
                            </wps:txbx>
                            <wps:bodyPr vert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Поле 17" o:spid="_x0000_s1029" type="#_x0000_t202" style="position:absolute;margin-left:6pt;margin-top:1.5pt;width:593.25pt;height:507.75pt;rotation:-2356831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" filled="f" stroked="f">
                      <v:textbox>
                        <w:txbxContent>
                          <w:p w:rsidR="005B0D6E" w:rsidRPr="00811EC1" w:rsidRDefault="005B0D6E" w:rsidP="00811EC1">
                            <w:pPr>
                              <w:pStyle w:val="afb"/>
                              <w:spacing w:before="0" w:beforeAutospacing="0" w:after="0" w:afterAutospacing="0"/>
                              <w:rPr>
                                <w:color w:val="808080" w:themeColor="background1" w:themeShade="80"/>
                              </w:rPr>
                            </w:pPr>
                            <w:r w:rsidRPr="00811EC1">
                              <w:rPr>
                                <w:rFonts w:ascii="Tahoma" w:hAnsi="Tahoma" w:cs="Tahoma"/>
                                <w:b/>
                                <w:bCs/>
                                <w:color w:val="808080" w:themeColor="background1" w:themeShade="80"/>
                                <w:spacing w:val="36"/>
                                <w:position w:val="2"/>
                                <w:sz w:val="190"/>
                                <w:szCs w:val="190"/>
                              </w:rPr>
                              <w:t>ОБРАЗЕЦ</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6"/>
            </w:tblGrid>
            <w:tr w:rsidR="00811EC1" w:rsidRPr="00811EC1">
              <w:trPr>
                <w:trHeight w:val="255"/>
                <w:tblCellSpacing w:w="0" w:type="dxa"/>
              </w:trPr>
              <w:tc>
                <w:tcPr>
                  <w:tcW w:w="200" w:type="dxa"/>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bl>
          <w:p w:rsidR="00811EC1" w:rsidRPr="00811EC1" w:rsidRDefault="00811EC1" w:rsidP="00811EC1">
            <w:pPr>
              <w:rPr>
                <w:rFonts w:ascii="Arial" w:hAnsi="Arial" w:cs="Arial"/>
                <w:sz w:val="22"/>
                <w:szCs w:val="22"/>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709" w:type="pct"/>
            <w:gridSpan w:val="1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6A6280" w:rsidRPr="00811EC1" w:rsidTr="006A6280">
        <w:trPr>
          <w:trHeight w:val="300"/>
        </w:trPr>
        <w:tc>
          <w:tcPr>
            <w:tcW w:w="52" w:type="pct"/>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98"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709" w:type="pct"/>
            <w:gridSpan w:val="12"/>
            <w:tcBorders>
              <w:top w:val="nil"/>
              <w:left w:val="nil"/>
              <w:bottom w:val="nil"/>
              <w:right w:val="nil"/>
            </w:tcBorders>
            <w:shd w:val="clear" w:color="auto" w:fill="auto"/>
            <w:noWrap/>
            <w:vAlign w:val="bottom"/>
            <w:hideMark/>
          </w:tcPr>
          <w:p w:rsidR="00811EC1" w:rsidRPr="00811EC1" w:rsidRDefault="00811EC1" w:rsidP="00811EC1">
            <w:pPr>
              <w:rPr>
                <w:sz w:val="20"/>
                <w:szCs w:val="20"/>
              </w:rPr>
            </w:pPr>
            <w:r w:rsidRPr="00811EC1">
              <w:t xml:space="preserve">По данному образцу печатать все четные страницы формы № КС-6а </w:t>
            </w:r>
          </w:p>
        </w:tc>
      </w:tr>
      <w:tr w:rsidR="006A6280" w:rsidRPr="00811EC1" w:rsidTr="006A6280">
        <w:trPr>
          <w:trHeight w:val="255"/>
        </w:trPr>
        <w:tc>
          <w:tcPr>
            <w:tcW w:w="52" w:type="pct"/>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98"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8"/>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4"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2"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1709" w:type="pct"/>
            <w:gridSpan w:val="12"/>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r>
      <w:tr w:rsidR="006A6280" w:rsidRPr="00811EC1" w:rsidTr="006A6280">
        <w:trPr>
          <w:trHeight w:val="270"/>
        </w:trPr>
        <w:tc>
          <w:tcPr>
            <w:tcW w:w="570" w:type="pct"/>
            <w:gridSpan w:val="3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Номер</w:t>
            </w:r>
          </w:p>
        </w:tc>
        <w:tc>
          <w:tcPr>
            <w:tcW w:w="652" w:type="pct"/>
            <w:gridSpan w:val="4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Конструктивные элементы и виды работ</w:t>
            </w:r>
          </w:p>
        </w:tc>
        <w:tc>
          <w:tcPr>
            <w:tcW w:w="927" w:type="pct"/>
            <w:gridSpan w:val="7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 xml:space="preserve">Номер </w:t>
            </w:r>
            <w:proofErr w:type="spellStart"/>
            <w:r w:rsidRPr="00811EC1">
              <w:rPr>
                <w:sz w:val="16"/>
                <w:szCs w:val="16"/>
              </w:rPr>
              <w:t>ед</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ничной</w:t>
            </w:r>
            <w:proofErr w:type="spellEnd"/>
            <w:r w:rsidRPr="00811EC1">
              <w:rPr>
                <w:sz w:val="16"/>
                <w:szCs w:val="16"/>
              </w:rPr>
              <w:t xml:space="preserve"> рас- </w:t>
            </w:r>
            <w:proofErr w:type="spellStart"/>
            <w:r w:rsidRPr="00811EC1">
              <w:rPr>
                <w:sz w:val="16"/>
                <w:szCs w:val="16"/>
              </w:rPr>
              <w:t>ценки</w:t>
            </w:r>
            <w:proofErr w:type="spellEnd"/>
          </w:p>
        </w:tc>
        <w:tc>
          <w:tcPr>
            <w:tcW w:w="272" w:type="pct"/>
            <w:gridSpan w:val="2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Ед</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ница</w:t>
            </w:r>
            <w:proofErr w:type="spellEnd"/>
            <w:r w:rsidRPr="00811EC1">
              <w:rPr>
                <w:sz w:val="16"/>
                <w:szCs w:val="16"/>
              </w:rPr>
              <w:t xml:space="preserve"> </w:t>
            </w:r>
            <w:proofErr w:type="spellStart"/>
            <w:r w:rsidRPr="00811EC1">
              <w:rPr>
                <w:sz w:val="16"/>
                <w:szCs w:val="16"/>
              </w:rPr>
              <w:t>изме</w:t>
            </w:r>
            <w:proofErr w:type="spellEnd"/>
            <w:r w:rsidRPr="00811EC1">
              <w:rPr>
                <w:sz w:val="16"/>
                <w:szCs w:val="16"/>
              </w:rPr>
              <w:t>- рения</w:t>
            </w:r>
          </w:p>
        </w:tc>
        <w:tc>
          <w:tcPr>
            <w:tcW w:w="263" w:type="pct"/>
            <w:gridSpan w:val="2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Цена за единицу, руб.</w:t>
            </w:r>
          </w:p>
        </w:tc>
        <w:tc>
          <w:tcPr>
            <w:tcW w:w="244" w:type="pct"/>
            <w:gridSpan w:val="2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Колич</w:t>
            </w:r>
            <w:proofErr w:type="gramStart"/>
            <w:r w:rsidRPr="00811EC1">
              <w:rPr>
                <w:sz w:val="16"/>
                <w:szCs w:val="16"/>
              </w:rPr>
              <w:t>е</w:t>
            </w:r>
            <w:proofErr w:type="spellEnd"/>
            <w:r w:rsidRPr="00811EC1">
              <w:rPr>
                <w:sz w:val="16"/>
                <w:szCs w:val="16"/>
              </w:rPr>
              <w:t>-</w:t>
            </w:r>
            <w:proofErr w:type="gramEnd"/>
            <w:r w:rsidRPr="00811EC1">
              <w:rPr>
                <w:sz w:val="16"/>
                <w:szCs w:val="16"/>
              </w:rPr>
              <w:t xml:space="preserve"> </w:t>
            </w:r>
            <w:proofErr w:type="spellStart"/>
            <w:r w:rsidRPr="00811EC1">
              <w:rPr>
                <w:sz w:val="16"/>
                <w:szCs w:val="16"/>
              </w:rPr>
              <w:t>ство</w:t>
            </w:r>
            <w:proofErr w:type="spellEnd"/>
            <w:r w:rsidRPr="00811EC1">
              <w:rPr>
                <w:sz w:val="16"/>
                <w:szCs w:val="16"/>
              </w:rPr>
              <w:t xml:space="preserve"> работ по смете</w:t>
            </w:r>
          </w:p>
        </w:tc>
        <w:tc>
          <w:tcPr>
            <w:tcW w:w="252" w:type="pct"/>
            <w:gridSpan w:val="2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Сметная (</w:t>
            </w:r>
            <w:proofErr w:type="spellStart"/>
            <w:r w:rsidRPr="00811EC1">
              <w:rPr>
                <w:sz w:val="16"/>
                <w:szCs w:val="16"/>
              </w:rPr>
              <w:t>дог</w:t>
            </w:r>
            <w:proofErr w:type="gramStart"/>
            <w:r w:rsidRPr="00811EC1">
              <w:rPr>
                <w:sz w:val="16"/>
                <w:szCs w:val="16"/>
              </w:rPr>
              <w:t>о</w:t>
            </w:r>
            <w:proofErr w:type="spellEnd"/>
            <w:r w:rsidRPr="00811EC1">
              <w:rPr>
                <w:sz w:val="16"/>
                <w:szCs w:val="16"/>
              </w:rPr>
              <w:t>-</w:t>
            </w:r>
            <w:proofErr w:type="gramEnd"/>
            <w:r w:rsidRPr="00811EC1">
              <w:rPr>
                <w:sz w:val="16"/>
                <w:szCs w:val="16"/>
              </w:rPr>
              <w:t xml:space="preserve"> </w:t>
            </w:r>
            <w:proofErr w:type="spellStart"/>
            <w:r w:rsidRPr="00811EC1">
              <w:rPr>
                <w:sz w:val="16"/>
                <w:szCs w:val="16"/>
              </w:rPr>
              <w:t>ворная</w:t>
            </w:r>
            <w:proofErr w:type="spellEnd"/>
            <w:r w:rsidRPr="00811EC1">
              <w:rPr>
                <w:sz w:val="16"/>
                <w:szCs w:val="16"/>
              </w:rPr>
              <w:t xml:space="preserve">) </w:t>
            </w:r>
            <w:proofErr w:type="spellStart"/>
            <w:r w:rsidRPr="00811EC1">
              <w:rPr>
                <w:sz w:val="16"/>
                <w:szCs w:val="16"/>
              </w:rPr>
              <w:t>стои</w:t>
            </w:r>
            <w:proofErr w:type="spellEnd"/>
            <w:r w:rsidRPr="00811EC1">
              <w:rPr>
                <w:sz w:val="16"/>
                <w:szCs w:val="16"/>
              </w:rPr>
              <w:t xml:space="preserve">- </w:t>
            </w:r>
            <w:proofErr w:type="spellStart"/>
            <w:r w:rsidRPr="00811EC1">
              <w:rPr>
                <w:sz w:val="16"/>
                <w:szCs w:val="16"/>
              </w:rPr>
              <w:t>мость</w:t>
            </w:r>
            <w:proofErr w:type="spellEnd"/>
            <w:r w:rsidRPr="00811EC1">
              <w:rPr>
                <w:sz w:val="16"/>
                <w:szCs w:val="16"/>
              </w:rPr>
              <w:t>, руб.</w:t>
            </w:r>
          </w:p>
        </w:tc>
        <w:tc>
          <w:tcPr>
            <w:tcW w:w="1116" w:type="pct"/>
            <w:gridSpan w:val="105"/>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Выполнено работ</w:t>
            </w:r>
          </w:p>
        </w:tc>
        <w:tc>
          <w:tcPr>
            <w:tcW w:w="704" w:type="pct"/>
            <w:gridSpan w:val="11"/>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20"/>
                <w:szCs w:val="20"/>
              </w:rPr>
            </w:pPr>
          </w:p>
        </w:tc>
      </w:tr>
      <w:tr w:rsidR="006A6280" w:rsidRPr="00811EC1" w:rsidTr="006A6280">
        <w:trPr>
          <w:trHeight w:val="240"/>
        </w:trPr>
        <w:tc>
          <w:tcPr>
            <w:tcW w:w="284" w:type="pct"/>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 xml:space="preserve">по </w:t>
            </w:r>
            <w:proofErr w:type="spellStart"/>
            <w:r w:rsidRPr="00811EC1">
              <w:rPr>
                <w:sz w:val="16"/>
                <w:szCs w:val="16"/>
              </w:rPr>
              <w:t>поря</w:t>
            </w:r>
            <w:proofErr w:type="gramStart"/>
            <w:r w:rsidRPr="00811EC1">
              <w:rPr>
                <w:sz w:val="16"/>
                <w:szCs w:val="16"/>
              </w:rPr>
              <w:t>д</w:t>
            </w:r>
            <w:proofErr w:type="spellEnd"/>
            <w:r w:rsidRPr="00811EC1">
              <w:rPr>
                <w:sz w:val="16"/>
                <w:szCs w:val="16"/>
              </w:rPr>
              <w:t>-</w:t>
            </w:r>
            <w:proofErr w:type="gramEnd"/>
            <w:r w:rsidRPr="00811EC1">
              <w:rPr>
                <w:sz w:val="16"/>
                <w:szCs w:val="16"/>
              </w:rPr>
              <w:t xml:space="preserve"> ку</w:t>
            </w:r>
          </w:p>
        </w:tc>
        <w:tc>
          <w:tcPr>
            <w:tcW w:w="285" w:type="pct"/>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поз</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ции</w:t>
            </w:r>
            <w:proofErr w:type="spellEnd"/>
            <w:r w:rsidRPr="00811EC1">
              <w:rPr>
                <w:sz w:val="16"/>
                <w:szCs w:val="16"/>
              </w:rPr>
              <w:t xml:space="preserve"> по смете</w:t>
            </w:r>
          </w:p>
        </w:tc>
        <w:tc>
          <w:tcPr>
            <w:tcW w:w="652" w:type="pct"/>
            <w:gridSpan w:val="43"/>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927" w:type="pct"/>
            <w:gridSpan w:val="72"/>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272" w:type="pct"/>
            <w:gridSpan w:val="23"/>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263" w:type="pct"/>
            <w:gridSpan w:val="25"/>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244" w:type="pct"/>
            <w:gridSpan w:val="23"/>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252" w:type="pct"/>
            <w:gridSpan w:val="25"/>
            <w:vMerge/>
            <w:tcBorders>
              <w:top w:val="single" w:sz="4" w:space="0" w:color="auto"/>
              <w:left w:val="single" w:sz="4" w:space="0" w:color="auto"/>
              <w:bottom w:val="single" w:sz="4" w:space="0" w:color="000000"/>
              <w:right w:val="single" w:sz="4" w:space="0" w:color="000000"/>
            </w:tcBorders>
            <w:vAlign w:val="center"/>
            <w:hideMark/>
          </w:tcPr>
          <w:p w:rsidR="00811EC1" w:rsidRPr="00811EC1" w:rsidRDefault="00811EC1" w:rsidP="00811EC1">
            <w:pPr>
              <w:rPr>
                <w:sz w:val="16"/>
                <w:szCs w:val="16"/>
              </w:rPr>
            </w:pPr>
          </w:p>
        </w:tc>
        <w:tc>
          <w:tcPr>
            <w:tcW w:w="673" w:type="pct"/>
            <w:gridSpan w:val="63"/>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январь</w:t>
            </w:r>
          </w:p>
        </w:tc>
        <w:tc>
          <w:tcPr>
            <w:tcW w:w="443" w:type="pct"/>
            <w:gridSpan w:val="42"/>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февраль</w:t>
            </w:r>
          </w:p>
        </w:tc>
        <w:tc>
          <w:tcPr>
            <w:tcW w:w="704" w:type="pct"/>
            <w:gridSpan w:val="11"/>
            <w:tcBorders>
              <w:top w:val="single" w:sz="4" w:space="0" w:color="auto"/>
              <w:left w:val="nil"/>
              <w:bottom w:val="single" w:sz="4" w:space="0" w:color="auto"/>
              <w:right w:val="single" w:sz="4" w:space="0" w:color="auto"/>
            </w:tcBorders>
            <w:shd w:val="clear" w:color="auto" w:fill="auto"/>
            <w:vAlign w:val="center"/>
            <w:hideMark/>
          </w:tcPr>
          <w:p w:rsidR="00811EC1" w:rsidRPr="006A6280" w:rsidRDefault="00811EC1" w:rsidP="00811EC1">
            <w:pPr>
              <w:jc w:val="center"/>
              <w:rPr>
                <w:sz w:val="16"/>
                <w:szCs w:val="16"/>
              </w:rPr>
            </w:pPr>
            <w:proofErr w:type="spellStart"/>
            <w:r w:rsidRPr="006A6280">
              <w:rPr>
                <w:sz w:val="16"/>
                <w:szCs w:val="16"/>
              </w:rPr>
              <w:t>мартапрель</w:t>
            </w:r>
            <w:proofErr w:type="spellEnd"/>
            <w:r w:rsidRPr="006A6280">
              <w:rPr>
                <w:sz w:val="16"/>
                <w:szCs w:val="16"/>
              </w:rPr>
              <w:t xml:space="preserve"> май </w:t>
            </w:r>
          </w:p>
        </w:tc>
      </w:tr>
      <w:tr w:rsidR="006A6280" w:rsidRPr="00811EC1" w:rsidTr="006A6280">
        <w:trPr>
          <w:trHeight w:val="2850"/>
        </w:trPr>
        <w:tc>
          <w:tcPr>
            <w:tcW w:w="284" w:type="pct"/>
            <w:gridSpan w:val="17"/>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285" w:type="pct"/>
            <w:gridSpan w:val="17"/>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652" w:type="pct"/>
            <w:gridSpan w:val="43"/>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927" w:type="pct"/>
            <w:gridSpan w:val="72"/>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272" w:type="pct"/>
            <w:gridSpan w:val="23"/>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263" w:type="pct"/>
            <w:gridSpan w:val="25"/>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244" w:type="pct"/>
            <w:gridSpan w:val="23"/>
            <w:vMerge/>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16"/>
                <w:szCs w:val="16"/>
              </w:rPr>
            </w:pPr>
          </w:p>
        </w:tc>
        <w:tc>
          <w:tcPr>
            <w:tcW w:w="252" w:type="pct"/>
            <w:gridSpan w:val="25"/>
            <w:vMerge/>
            <w:tcBorders>
              <w:top w:val="single" w:sz="4" w:space="0" w:color="auto"/>
              <w:left w:val="single" w:sz="4" w:space="0" w:color="auto"/>
              <w:bottom w:val="single" w:sz="4" w:space="0" w:color="000000"/>
              <w:right w:val="single" w:sz="4" w:space="0" w:color="000000"/>
            </w:tcBorders>
            <w:vAlign w:val="center"/>
            <w:hideMark/>
          </w:tcPr>
          <w:p w:rsidR="00811EC1" w:rsidRPr="00811EC1" w:rsidRDefault="00811EC1" w:rsidP="00811EC1">
            <w:pPr>
              <w:rPr>
                <w:sz w:val="16"/>
                <w:szCs w:val="16"/>
              </w:rPr>
            </w:pPr>
          </w:p>
        </w:tc>
        <w:tc>
          <w:tcPr>
            <w:tcW w:w="235" w:type="pct"/>
            <w:gridSpan w:val="22"/>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колич</w:t>
            </w:r>
            <w:proofErr w:type="gramStart"/>
            <w:r w:rsidRPr="00811EC1">
              <w:rPr>
                <w:sz w:val="16"/>
                <w:szCs w:val="16"/>
              </w:rPr>
              <w:t>е</w:t>
            </w:r>
            <w:proofErr w:type="spellEnd"/>
            <w:r w:rsidRPr="00811EC1">
              <w:rPr>
                <w:sz w:val="16"/>
                <w:szCs w:val="16"/>
              </w:rPr>
              <w:t>-</w:t>
            </w:r>
            <w:proofErr w:type="gramEnd"/>
            <w:r w:rsidRPr="00811EC1">
              <w:rPr>
                <w:sz w:val="16"/>
                <w:szCs w:val="16"/>
              </w:rPr>
              <w:t xml:space="preserve"> </w:t>
            </w:r>
            <w:proofErr w:type="spellStart"/>
            <w:r w:rsidRPr="00811EC1">
              <w:rPr>
                <w:sz w:val="16"/>
                <w:szCs w:val="16"/>
              </w:rPr>
              <w:t>ство</w:t>
            </w:r>
            <w:proofErr w:type="spellEnd"/>
          </w:p>
        </w:tc>
        <w:tc>
          <w:tcPr>
            <w:tcW w:w="207" w:type="pct"/>
            <w:gridSpan w:val="20"/>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руб.</w:t>
            </w:r>
          </w:p>
        </w:tc>
        <w:tc>
          <w:tcPr>
            <w:tcW w:w="231" w:type="pct"/>
            <w:gridSpan w:val="21"/>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xml:space="preserve"> </w:t>
            </w:r>
            <w:proofErr w:type="spellStart"/>
            <w:r w:rsidRPr="00811EC1">
              <w:rPr>
                <w:sz w:val="16"/>
                <w:szCs w:val="16"/>
              </w:rPr>
              <w:t>факти</w:t>
            </w:r>
            <w:proofErr w:type="spellEnd"/>
            <w:r w:rsidRPr="00811EC1">
              <w:rPr>
                <w:sz w:val="16"/>
                <w:szCs w:val="16"/>
              </w:rPr>
              <w:t xml:space="preserve">- чески </w:t>
            </w:r>
            <w:proofErr w:type="spellStart"/>
            <w:r w:rsidRPr="00811EC1">
              <w:rPr>
                <w:sz w:val="16"/>
                <w:szCs w:val="16"/>
              </w:rPr>
              <w:t>выпол</w:t>
            </w:r>
            <w:proofErr w:type="spellEnd"/>
            <w:r w:rsidRPr="00811EC1">
              <w:rPr>
                <w:sz w:val="16"/>
                <w:szCs w:val="16"/>
              </w:rPr>
              <w:t xml:space="preserve">- </w:t>
            </w:r>
            <w:proofErr w:type="spellStart"/>
            <w:r w:rsidRPr="00811EC1">
              <w:rPr>
                <w:sz w:val="16"/>
                <w:szCs w:val="16"/>
              </w:rPr>
              <w:t>ненных</w:t>
            </w:r>
            <w:proofErr w:type="spellEnd"/>
            <w:r w:rsidRPr="00811EC1">
              <w:rPr>
                <w:sz w:val="16"/>
                <w:szCs w:val="16"/>
              </w:rPr>
              <w:t xml:space="preserve"> работ с начала строи- </w:t>
            </w:r>
            <w:proofErr w:type="spellStart"/>
            <w:r w:rsidRPr="00811EC1">
              <w:rPr>
                <w:sz w:val="16"/>
                <w:szCs w:val="16"/>
              </w:rPr>
              <w:t>тельст</w:t>
            </w:r>
            <w:proofErr w:type="spellEnd"/>
            <w:r w:rsidRPr="00811EC1">
              <w:rPr>
                <w:sz w:val="16"/>
                <w:szCs w:val="16"/>
              </w:rPr>
              <w:t xml:space="preserve">- </w:t>
            </w:r>
            <w:proofErr w:type="spellStart"/>
            <w:r w:rsidRPr="00811EC1">
              <w:rPr>
                <w:sz w:val="16"/>
                <w:szCs w:val="16"/>
              </w:rPr>
              <w:t>ва</w:t>
            </w:r>
            <w:proofErr w:type="spellEnd"/>
            <w:r w:rsidRPr="00811EC1">
              <w:rPr>
                <w:sz w:val="16"/>
                <w:szCs w:val="16"/>
              </w:rPr>
              <w:t>, руб.</w:t>
            </w:r>
          </w:p>
        </w:tc>
        <w:tc>
          <w:tcPr>
            <w:tcW w:w="236" w:type="pct"/>
            <w:gridSpan w:val="23"/>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колич</w:t>
            </w:r>
            <w:proofErr w:type="gramStart"/>
            <w:r w:rsidRPr="00811EC1">
              <w:rPr>
                <w:sz w:val="16"/>
                <w:szCs w:val="16"/>
              </w:rPr>
              <w:t>е</w:t>
            </w:r>
            <w:proofErr w:type="spellEnd"/>
            <w:r w:rsidRPr="00811EC1">
              <w:rPr>
                <w:sz w:val="16"/>
                <w:szCs w:val="16"/>
              </w:rPr>
              <w:t>-</w:t>
            </w:r>
            <w:proofErr w:type="gramEnd"/>
            <w:r w:rsidRPr="00811EC1">
              <w:rPr>
                <w:sz w:val="16"/>
                <w:szCs w:val="16"/>
              </w:rPr>
              <w:t xml:space="preserve"> </w:t>
            </w:r>
            <w:proofErr w:type="spellStart"/>
            <w:r w:rsidRPr="00811EC1">
              <w:rPr>
                <w:sz w:val="16"/>
                <w:szCs w:val="16"/>
              </w:rPr>
              <w:t>ство</w:t>
            </w:r>
            <w:proofErr w:type="spellEnd"/>
          </w:p>
        </w:tc>
        <w:tc>
          <w:tcPr>
            <w:tcW w:w="207" w:type="pct"/>
            <w:gridSpan w:val="19"/>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руб.</w:t>
            </w:r>
          </w:p>
        </w:tc>
        <w:tc>
          <w:tcPr>
            <w:tcW w:w="704" w:type="pct"/>
            <w:gridSpan w:val="11"/>
            <w:tcBorders>
              <w:top w:val="single" w:sz="4" w:space="0" w:color="auto"/>
              <w:left w:val="nil"/>
              <w:bottom w:val="single" w:sz="4" w:space="0" w:color="auto"/>
              <w:right w:val="single" w:sz="4" w:space="0" w:color="auto"/>
            </w:tcBorders>
            <w:shd w:val="clear" w:color="auto" w:fill="auto"/>
            <w:vAlign w:val="center"/>
            <w:hideMark/>
          </w:tcPr>
          <w:p w:rsidR="00811EC1" w:rsidRPr="006A6280" w:rsidRDefault="00811EC1" w:rsidP="00811EC1">
            <w:pPr>
              <w:jc w:val="center"/>
              <w:rPr>
                <w:sz w:val="16"/>
                <w:szCs w:val="16"/>
              </w:rPr>
            </w:pPr>
            <w:proofErr w:type="spellStart"/>
            <w:r w:rsidRPr="006A6280">
              <w:rPr>
                <w:sz w:val="16"/>
                <w:szCs w:val="16"/>
              </w:rPr>
              <w:t>сто</w:t>
            </w:r>
            <w:proofErr w:type="gramStart"/>
            <w:r w:rsidRPr="006A6280">
              <w:rPr>
                <w:sz w:val="16"/>
                <w:szCs w:val="16"/>
              </w:rPr>
              <w:t>и</w:t>
            </w:r>
            <w:proofErr w:type="spellEnd"/>
            <w:r w:rsidRPr="006A6280">
              <w:rPr>
                <w:sz w:val="16"/>
                <w:szCs w:val="16"/>
              </w:rPr>
              <w:t>-</w:t>
            </w:r>
            <w:proofErr w:type="gram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w:t>
            </w:r>
            <w:proofErr w:type="spellStart"/>
            <w:r w:rsidRPr="006A6280">
              <w:rPr>
                <w:sz w:val="16"/>
                <w:szCs w:val="16"/>
              </w:rPr>
              <w:t>факти</w:t>
            </w:r>
            <w:proofErr w:type="spellEnd"/>
            <w:r w:rsidRPr="006A6280">
              <w:rPr>
                <w:sz w:val="16"/>
                <w:szCs w:val="16"/>
              </w:rPr>
              <w:t xml:space="preserve">- чески </w:t>
            </w:r>
            <w:proofErr w:type="spellStart"/>
            <w:r w:rsidRPr="006A6280">
              <w:rPr>
                <w:sz w:val="16"/>
                <w:szCs w:val="16"/>
              </w:rPr>
              <w:t>выпол</w:t>
            </w:r>
            <w:proofErr w:type="spellEnd"/>
            <w:r w:rsidRPr="006A6280">
              <w:rPr>
                <w:sz w:val="16"/>
                <w:szCs w:val="16"/>
              </w:rPr>
              <w:t xml:space="preserve">- </w:t>
            </w:r>
            <w:proofErr w:type="spellStart"/>
            <w:r w:rsidRPr="006A6280">
              <w:rPr>
                <w:sz w:val="16"/>
                <w:szCs w:val="16"/>
              </w:rPr>
              <w:t>ненных</w:t>
            </w:r>
            <w:proofErr w:type="spellEnd"/>
            <w:r w:rsidRPr="006A6280">
              <w:rPr>
                <w:sz w:val="16"/>
                <w:szCs w:val="16"/>
              </w:rPr>
              <w:t xml:space="preserve"> работ с начала строи- </w:t>
            </w:r>
            <w:proofErr w:type="spellStart"/>
            <w:r w:rsidRPr="006A6280">
              <w:rPr>
                <w:sz w:val="16"/>
                <w:szCs w:val="16"/>
              </w:rPr>
              <w:t>тельст</w:t>
            </w:r>
            <w:proofErr w:type="spellEnd"/>
            <w:r w:rsidRPr="006A6280">
              <w:rPr>
                <w:sz w:val="16"/>
                <w:szCs w:val="16"/>
              </w:rPr>
              <w:t xml:space="preserve">- </w:t>
            </w:r>
            <w:proofErr w:type="spellStart"/>
            <w:r w:rsidRPr="006A6280">
              <w:rPr>
                <w:sz w:val="16"/>
                <w:szCs w:val="16"/>
              </w:rPr>
              <w:t>ва</w:t>
            </w:r>
            <w:proofErr w:type="spellEnd"/>
            <w:r w:rsidRPr="006A6280">
              <w:rPr>
                <w:sz w:val="16"/>
                <w:szCs w:val="16"/>
              </w:rPr>
              <w:t xml:space="preserve">, </w:t>
            </w:r>
            <w:proofErr w:type="spellStart"/>
            <w:r w:rsidRPr="006A6280">
              <w:rPr>
                <w:sz w:val="16"/>
                <w:szCs w:val="16"/>
              </w:rPr>
              <w:t>руб.количе</w:t>
            </w:r>
            <w:proofErr w:type="spellEnd"/>
            <w:r w:rsidRPr="006A6280">
              <w:rPr>
                <w:sz w:val="16"/>
                <w:szCs w:val="16"/>
              </w:rPr>
              <w:t xml:space="preserve">- </w:t>
            </w:r>
            <w:proofErr w:type="spellStart"/>
            <w:r w:rsidRPr="006A6280">
              <w:rPr>
                <w:sz w:val="16"/>
                <w:szCs w:val="16"/>
              </w:rPr>
              <w:t>ство</w:t>
            </w:r>
            <w:proofErr w:type="spellEnd"/>
            <w:r w:rsidRPr="006A6280">
              <w:rPr>
                <w:sz w:val="16"/>
                <w:szCs w:val="16"/>
              </w:rPr>
              <w:t xml:space="preserve"> </w:t>
            </w:r>
            <w:proofErr w:type="spellStart"/>
            <w:r w:rsidRPr="006A6280">
              <w:rPr>
                <w:sz w:val="16"/>
                <w:szCs w:val="16"/>
              </w:rPr>
              <w:t>стои</w:t>
            </w:r>
            <w:proofErr w:type="spell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руб. </w:t>
            </w:r>
            <w:proofErr w:type="spellStart"/>
            <w:r w:rsidRPr="006A6280">
              <w:rPr>
                <w:sz w:val="16"/>
                <w:szCs w:val="16"/>
              </w:rPr>
              <w:t>стои</w:t>
            </w:r>
            <w:proofErr w:type="spell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w:t>
            </w:r>
            <w:proofErr w:type="spellStart"/>
            <w:r w:rsidRPr="006A6280">
              <w:rPr>
                <w:sz w:val="16"/>
                <w:szCs w:val="16"/>
              </w:rPr>
              <w:t>факти</w:t>
            </w:r>
            <w:proofErr w:type="spellEnd"/>
            <w:r w:rsidRPr="006A6280">
              <w:rPr>
                <w:sz w:val="16"/>
                <w:szCs w:val="16"/>
              </w:rPr>
              <w:t xml:space="preserve">- чески </w:t>
            </w:r>
            <w:proofErr w:type="spellStart"/>
            <w:r w:rsidRPr="006A6280">
              <w:rPr>
                <w:sz w:val="16"/>
                <w:szCs w:val="16"/>
              </w:rPr>
              <w:t>выпол</w:t>
            </w:r>
            <w:proofErr w:type="spellEnd"/>
            <w:r w:rsidRPr="006A6280">
              <w:rPr>
                <w:sz w:val="16"/>
                <w:szCs w:val="16"/>
              </w:rPr>
              <w:t xml:space="preserve">- </w:t>
            </w:r>
            <w:proofErr w:type="spellStart"/>
            <w:r w:rsidRPr="006A6280">
              <w:rPr>
                <w:sz w:val="16"/>
                <w:szCs w:val="16"/>
              </w:rPr>
              <w:t>ненных</w:t>
            </w:r>
            <w:proofErr w:type="spellEnd"/>
            <w:r w:rsidRPr="006A6280">
              <w:rPr>
                <w:sz w:val="16"/>
                <w:szCs w:val="16"/>
              </w:rPr>
              <w:t xml:space="preserve"> работ с начала строи- </w:t>
            </w:r>
            <w:proofErr w:type="spellStart"/>
            <w:r w:rsidRPr="006A6280">
              <w:rPr>
                <w:sz w:val="16"/>
                <w:szCs w:val="16"/>
              </w:rPr>
              <w:t>тельст</w:t>
            </w:r>
            <w:proofErr w:type="spellEnd"/>
            <w:r w:rsidRPr="006A6280">
              <w:rPr>
                <w:sz w:val="16"/>
                <w:szCs w:val="16"/>
              </w:rPr>
              <w:t xml:space="preserve">- </w:t>
            </w:r>
            <w:proofErr w:type="spellStart"/>
            <w:r w:rsidRPr="006A6280">
              <w:rPr>
                <w:sz w:val="16"/>
                <w:szCs w:val="16"/>
              </w:rPr>
              <w:t>ва</w:t>
            </w:r>
            <w:proofErr w:type="spellEnd"/>
            <w:r w:rsidRPr="006A6280">
              <w:rPr>
                <w:sz w:val="16"/>
                <w:szCs w:val="16"/>
              </w:rPr>
              <w:t xml:space="preserve">, руб. </w:t>
            </w:r>
            <w:proofErr w:type="spellStart"/>
            <w:r w:rsidRPr="006A6280">
              <w:rPr>
                <w:sz w:val="16"/>
                <w:szCs w:val="16"/>
              </w:rPr>
              <w:t>количе</w:t>
            </w:r>
            <w:proofErr w:type="spellEnd"/>
            <w:r w:rsidRPr="006A6280">
              <w:rPr>
                <w:sz w:val="16"/>
                <w:szCs w:val="16"/>
              </w:rPr>
              <w:t xml:space="preserve">- </w:t>
            </w:r>
            <w:proofErr w:type="spellStart"/>
            <w:r w:rsidRPr="006A6280">
              <w:rPr>
                <w:sz w:val="16"/>
                <w:szCs w:val="16"/>
              </w:rPr>
              <w:t>ство</w:t>
            </w:r>
            <w:proofErr w:type="spellEnd"/>
            <w:r w:rsidRPr="006A6280">
              <w:rPr>
                <w:sz w:val="16"/>
                <w:szCs w:val="16"/>
              </w:rPr>
              <w:t xml:space="preserve"> </w:t>
            </w:r>
            <w:proofErr w:type="spellStart"/>
            <w:r w:rsidRPr="006A6280">
              <w:rPr>
                <w:sz w:val="16"/>
                <w:szCs w:val="16"/>
              </w:rPr>
              <w:t>стои</w:t>
            </w:r>
            <w:proofErr w:type="spell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руб. </w:t>
            </w:r>
            <w:proofErr w:type="spellStart"/>
            <w:r w:rsidRPr="006A6280">
              <w:rPr>
                <w:sz w:val="16"/>
                <w:szCs w:val="16"/>
              </w:rPr>
              <w:t>стои</w:t>
            </w:r>
            <w:proofErr w:type="spell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w:t>
            </w:r>
            <w:proofErr w:type="spellStart"/>
            <w:r w:rsidRPr="006A6280">
              <w:rPr>
                <w:sz w:val="16"/>
                <w:szCs w:val="16"/>
              </w:rPr>
              <w:t>факти</w:t>
            </w:r>
            <w:proofErr w:type="spellEnd"/>
            <w:r w:rsidRPr="006A6280">
              <w:rPr>
                <w:sz w:val="16"/>
                <w:szCs w:val="16"/>
              </w:rPr>
              <w:t xml:space="preserve">- чески </w:t>
            </w:r>
            <w:proofErr w:type="spellStart"/>
            <w:r w:rsidRPr="006A6280">
              <w:rPr>
                <w:sz w:val="16"/>
                <w:szCs w:val="16"/>
              </w:rPr>
              <w:t>выпол</w:t>
            </w:r>
            <w:proofErr w:type="spellEnd"/>
            <w:r w:rsidRPr="006A6280">
              <w:rPr>
                <w:sz w:val="16"/>
                <w:szCs w:val="16"/>
              </w:rPr>
              <w:t xml:space="preserve">- </w:t>
            </w:r>
            <w:proofErr w:type="spellStart"/>
            <w:r w:rsidRPr="006A6280">
              <w:rPr>
                <w:sz w:val="16"/>
                <w:szCs w:val="16"/>
              </w:rPr>
              <w:t>ненных</w:t>
            </w:r>
            <w:proofErr w:type="spellEnd"/>
            <w:r w:rsidRPr="006A6280">
              <w:rPr>
                <w:sz w:val="16"/>
                <w:szCs w:val="16"/>
              </w:rPr>
              <w:t xml:space="preserve"> работ с начала строи- </w:t>
            </w:r>
            <w:proofErr w:type="spellStart"/>
            <w:r w:rsidRPr="006A6280">
              <w:rPr>
                <w:sz w:val="16"/>
                <w:szCs w:val="16"/>
              </w:rPr>
              <w:t>тельст</w:t>
            </w:r>
            <w:proofErr w:type="spellEnd"/>
            <w:r w:rsidRPr="006A6280">
              <w:rPr>
                <w:sz w:val="16"/>
                <w:szCs w:val="16"/>
              </w:rPr>
              <w:t xml:space="preserve">- </w:t>
            </w:r>
            <w:proofErr w:type="spellStart"/>
            <w:r w:rsidRPr="006A6280">
              <w:rPr>
                <w:sz w:val="16"/>
                <w:szCs w:val="16"/>
              </w:rPr>
              <w:t>ва</w:t>
            </w:r>
            <w:proofErr w:type="spellEnd"/>
            <w:r w:rsidRPr="006A6280">
              <w:rPr>
                <w:sz w:val="16"/>
                <w:szCs w:val="16"/>
              </w:rPr>
              <w:t xml:space="preserve">, руб. </w:t>
            </w:r>
            <w:proofErr w:type="spellStart"/>
            <w:r w:rsidRPr="006A6280">
              <w:rPr>
                <w:sz w:val="16"/>
                <w:szCs w:val="16"/>
              </w:rPr>
              <w:t>количе</w:t>
            </w:r>
            <w:proofErr w:type="spellEnd"/>
            <w:r w:rsidRPr="006A6280">
              <w:rPr>
                <w:sz w:val="16"/>
                <w:szCs w:val="16"/>
              </w:rPr>
              <w:t xml:space="preserve">- </w:t>
            </w:r>
            <w:proofErr w:type="spellStart"/>
            <w:r w:rsidRPr="006A6280">
              <w:rPr>
                <w:sz w:val="16"/>
                <w:szCs w:val="16"/>
              </w:rPr>
              <w:t>ство</w:t>
            </w:r>
            <w:proofErr w:type="spellEnd"/>
            <w:r w:rsidRPr="006A6280">
              <w:rPr>
                <w:sz w:val="16"/>
                <w:szCs w:val="16"/>
              </w:rPr>
              <w:t xml:space="preserve"> </w:t>
            </w:r>
            <w:proofErr w:type="spellStart"/>
            <w:r w:rsidRPr="006A6280">
              <w:rPr>
                <w:sz w:val="16"/>
                <w:szCs w:val="16"/>
              </w:rPr>
              <w:t>стои</w:t>
            </w:r>
            <w:proofErr w:type="spell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руб. </w:t>
            </w:r>
            <w:proofErr w:type="spellStart"/>
            <w:r w:rsidRPr="006A6280">
              <w:rPr>
                <w:sz w:val="16"/>
                <w:szCs w:val="16"/>
              </w:rPr>
              <w:t>стои</w:t>
            </w:r>
            <w:proofErr w:type="spell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w:t>
            </w:r>
            <w:proofErr w:type="spellStart"/>
            <w:r w:rsidRPr="006A6280">
              <w:rPr>
                <w:sz w:val="16"/>
                <w:szCs w:val="16"/>
              </w:rPr>
              <w:t>факти</w:t>
            </w:r>
            <w:proofErr w:type="spellEnd"/>
            <w:r w:rsidRPr="006A6280">
              <w:rPr>
                <w:sz w:val="16"/>
                <w:szCs w:val="16"/>
              </w:rPr>
              <w:t xml:space="preserve">- чески </w:t>
            </w:r>
            <w:proofErr w:type="spellStart"/>
            <w:r w:rsidRPr="006A6280">
              <w:rPr>
                <w:sz w:val="16"/>
                <w:szCs w:val="16"/>
              </w:rPr>
              <w:t>выпол</w:t>
            </w:r>
            <w:proofErr w:type="spellEnd"/>
            <w:r w:rsidRPr="006A6280">
              <w:rPr>
                <w:sz w:val="16"/>
                <w:szCs w:val="16"/>
              </w:rPr>
              <w:t xml:space="preserve">- </w:t>
            </w:r>
            <w:proofErr w:type="spellStart"/>
            <w:r w:rsidRPr="006A6280">
              <w:rPr>
                <w:sz w:val="16"/>
                <w:szCs w:val="16"/>
              </w:rPr>
              <w:t>ненных</w:t>
            </w:r>
            <w:proofErr w:type="spellEnd"/>
            <w:r w:rsidRPr="006A6280">
              <w:rPr>
                <w:sz w:val="16"/>
                <w:szCs w:val="16"/>
              </w:rPr>
              <w:t xml:space="preserve"> работ с начала стро</w:t>
            </w:r>
            <w:proofErr w:type="gramStart"/>
            <w:r w:rsidRPr="006A6280">
              <w:rPr>
                <w:sz w:val="16"/>
                <w:szCs w:val="16"/>
              </w:rPr>
              <w:t>и-</w:t>
            </w:r>
            <w:proofErr w:type="gramEnd"/>
            <w:r w:rsidRPr="006A6280">
              <w:rPr>
                <w:sz w:val="16"/>
                <w:szCs w:val="16"/>
              </w:rPr>
              <w:t xml:space="preserve"> </w:t>
            </w:r>
            <w:proofErr w:type="spellStart"/>
            <w:r w:rsidRPr="006A6280">
              <w:rPr>
                <w:sz w:val="16"/>
                <w:szCs w:val="16"/>
              </w:rPr>
              <w:t>тельст</w:t>
            </w:r>
            <w:proofErr w:type="spellEnd"/>
            <w:r w:rsidRPr="006A6280">
              <w:rPr>
                <w:sz w:val="16"/>
                <w:szCs w:val="16"/>
              </w:rPr>
              <w:t xml:space="preserve">- </w:t>
            </w:r>
            <w:proofErr w:type="spellStart"/>
            <w:r w:rsidRPr="006A6280">
              <w:rPr>
                <w:sz w:val="16"/>
                <w:szCs w:val="16"/>
              </w:rPr>
              <w:t>ва</w:t>
            </w:r>
            <w:proofErr w:type="spellEnd"/>
            <w:r w:rsidRPr="006A6280">
              <w:rPr>
                <w:sz w:val="16"/>
                <w:szCs w:val="16"/>
              </w:rPr>
              <w:t xml:space="preserve">, руб.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1</w:t>
            </w:r>
          </w:p>
        </w:tc>
        <w:tc>
          <w:tcPr>
            <w:tcW w:w="285" w:type="pct"/>
            <w:gridSpan w:val="17"/>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2</w:t>
            </w:r>
          </w:p>
        </w:tc>
        <w:tc>
          <w:tcPr>
            <w:tcW w:w="652" w:type="pct"/>
            <w:gridSpan w:val="4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3</w:t>
            </w:r>
          </w:p>
        </w:tc>
        <w:tc>
          <w:tcPr>
            <w:tcW w:w="927" w:type="pct"/>
            <w:gridSpan w:val="7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4</w:t>
            </w:r>
          </w:p>
        </w:tc>
        <w:tc>
          <w:tcPr>
            <w:tcW w:w="272"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5</w:t>
            </w:r>
          </w:p>
        </w:tc>
        <w:tc>
          <w:tcPr>
            <w:tcW w:w="263" w:type="pct"/>
            <w:gridSpan w:val="25"/>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6</w:t>
            </w:r>
          </w:p>
        </w:tc>
        <w:tc>
          <w:tcPr>
            <w:tcW w:w="244"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7</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6"/>
                <w:szCs w:val="16"/>
              </w:rPr>
            </w:pPr>
            <w:r w:rsidRPr="00811EC1">
              <w:rPr>
                <w:sz w:val="16"/>
                <w:szCs w:val="16"/>
              </w:rPr>
              <w:t>8</w:t>
            </w:r>
          </w:p>
        </w:tc>
        <w:tc>
          <w:tcPr>
            <w:tcW w:w="235"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9</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10</w:t>
            </w:r>
          </w:p>
        </w:tc>
        <w:tc>
          <w:tcPr>
            <w:tcW w:w="231" w:type="pct"/>
            <w:gridSpan w:val="2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11</w:t>
            </w:r>
          </w:p>
        </w:tc>
        <w:tc>
          <w:tcPr>
            <w:tcW w:w="236"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12</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13</w:t>
            </w:r>
          </w:p>
        </w:tc>
        <w:tc>
          <w:tcPr>
            <w:tcW w:w="704" w:type="pct"/>
            <w:gridSpan w:val="11"/>
            <w:tcBorders>
              <w:top w:val="single" w:sz="4" w:space="0" w:color="auto"/>
              <w:left w:val="nil"/>
              <w:bottom w:val="single" w:sz="4" w:space="0" w:color="auto"/>
              <w:right w:val="single" w:sz="4" w:space="0" w:color="auto"/>
            </w:tcBorders>
            <w:shd w:val="clear" w:color="auto" w:fill="auto"/>
            <w:noWrap/>
            <w:vAlign w:val="bottom"/>
            <w:hideMark/>
          </w:tcPr>
          <w:p w:rsidR="00811EC1" w:rsidRPr="006A6280" w:rsidRDefault="00811EC1" w:rsidP="00811EC1">
            <w:pPr>
              <w:jc w:val="center"/>
              <w:rPr>
                <w:sz w:val="16"/>
                <w:szCs w:val="16"/>
              </w:rPr>
            </w:pPr>
            <w:r w:rsidRPr="006A6280">
              <w:rPr>
                <w:sz w:val="16"/>
                <w:szCs w:val="16"/>
              </w:rPr>
              <w:t xml:space="preserve">1415 16 17 18 19 20 21 22 23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auto"/>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auto"/>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auto"/>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auto"/>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auto"/>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auto"/>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auto"/>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lastRenderedPageBreak/>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84" w:type="pct"/>
            <w:gridSpan w:val="1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5"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652" w:type="pct"/>
            <w:gridSpan w:val="43"/>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rPr>
                <w:sz w:val="18"/>
                <w:szCs w:val="18"/>
              </w:rPr>
            </w:pPr>
            <w:r w:rsidRPr="00811EC1">
              <w:rPr>
                <w:sz w:val="18"/>
                <w:szCs w:val="18"/>
              </w:rPr>
              <w:t> </w:t>
            </w:r>
          </w:p>
        </w:tc>
        <w:tc>
          <w:tcPr>
            <w:tcW w:w="927" w:type="pct"/>
            <w:gridSpan w:val="72"/>
            <w:tcBorders>
              <w:top w:val="single" w:sz="4" w:space="0" w:color="auto"/>
              <w:left w:val="nil"/>
              <w:bottom w:val="single" w:sz="4" w:space="0" w:color="auto"/>
              <w:right w:val="single" w:sz="4" w:space="0" w:color="000000"/>
            </w:tcBorders>
            <w:shd w:val="clear" w:color="auto" w:fill="auto"/>
            <w:vAlign w:val="bottom"/>
            <w:hideMark/>
          </w:tcPr>
          <w:p w:rsidR="00811EC1" w:rsidRPr="00811EC1" w:rsidRDefault="00811EC1" w:rsidP="00811EC1">
            <w:pPr>
              <w:jc w:val="center"/>
              <w:rPr>
                <w:sz w:val="18"/>
                <w:szCs w:val="18"/>
              </w:rPr>
            </w:pPr>
            <w:r w:rsidRPr="00811EC1">
              <w:rPr>
                <w:sz w:val="18"/>
                <w:szCs w:val="18"/>
              </w:rPr>
              <w:t> </w:t>
            </w:r>
          </w:p>
        </w:tc>
        <w:tc>
          <w:tcPr>
            <w:tcW w:w="272"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63"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44"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5"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6"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704" w:type="pct"/>
            <w:gridSpan w:val="11"/>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2"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83"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r w:rsidRPr="00811EC1">
              <w:rPr>
                <w:sz w:val="18"/>
                <w:szCs w:val="18"/>
              </w:rPr>
              <w:t> </w:t>
            </w:r>
          </w:p>
        </w:tc>
        <w:tc>
          <w:tcPr>
            <w:tcW w:w="83" w:type="pct"/>
            <w:gridSpan w:val="4"/>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r w:rsidRPr="00811EC1">
              <w:rPr>
                <w:sz w:val="18"/>
                <w:szCs w:val="18"/>
              </w:rPr>
              <w:t> </w:t>
            </w:r>
          </w:p>
        </w:tc>
        <w:tc>
          <w:tcPr>
            <w:tcW w:w="83"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r w:rsidRPr="00811EC1">
              <w:rPr>
                <w:sz w:val="18"/>
                <w:szCs w:val="18"/>
              </w:rPr>
              <w:t> </w:t>
            </w:r>
          </w:p>
        </w:tc>
        <w:tc>
          <w:tcPr>
            <w:tcW w:w="83" w:type="pct"/>
            <w:gridSpan w:val="7"/>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r w:rsidRPr="00811EC1">
              <w:rPr>
                <w:sz w:val="18"/>
                <w:szCs w:val="18"/>
              </w:rPr>
              <w:t> </w:t>
            </w:r>
          </w:p>
        </w:tc>
        <w:tc>
          <w:tcPr>
            <w:tcW w:w="83" w:type="pct"/>
            <w:gridSpan w:val="7"/>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r w:rsidRPr="00811EC1">
              <w:rPr>
                <w:sz w:val="18"/>
                <w:szCs w:val="18"/>
              </w:rPr>
              <w:t> </w:t>
            </w:r>
          </w:p>
        </w:tc>
        <w:tc>
          <w:tcPr>
            <w:tcW w:w="83"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r w:rsidRPr="00811EC1">
              <w:rPr>
                <w:sz w:val="18"/>
                <w:szCs w:val="18"/>
              </w:rPr>
              <w:t> </w:t>
            </w:r>
          </w:p>
        </w:tc>
        <w:tc>
          <w:tcPr>
            <w:tcW w:w="84"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r w:rsidRPr="00811EC1">
              <w:rPr>
                <w:sz w:val="18"/>
                <w:szCs w:val="18"/>
              </w:rPr>
              <w:t> </w:t>
            </w:r>
          </w:p>
        </w:tc>
        <w:tc>
          <w:tcPr>
            <w:tcW w:w="7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b/>
                <w:bCs/>
                <w:sz w:val="18"/>
                <w:szCs w:val="18"/>
              </w:rPr>
            </w:pPr>
          </w:p>
        </w:tc>
        <w:tc>
          <w:tcPr>
            <w:tcW w:w="7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b/>
                <w:bCs/>
                <w:sz w:val="18"/>
                <w:szCs w:val="18"/>
              </w:rPr>
            </w:pPr>
          </w:p>
        </w:tc>
        <w:tc>
          <w:tcPr>
            <w:tcW w:w="71" w:type="pct"/>
            <w:gridSpan w:val="7"/>
            <w:tcBorders>
              <w:top w:val="nil"/>
              <w:left w:val="nil"/>
              <w:bottom w:val="nil"/>
              <w:right w:val="nil"/>
            </w:tcBorders>
            <w:shd w:val="clear" w:color="auto" w:fill="auto"/>
            <w:noWrap/>
            <w:vAlign w:val="bottom"/>
            <w:hideMark/>
          </w:tcPr>
          <w:p w:rsidR="00811EC1" w:rsidRPr="00811EC1" w:rsidRDefault="00811EC1" w:rsidP="00811EC1">
            <w:pPr>
              <w:jc w:val="center"/>
              <w:rPr>
                <w:b/>
                <w:bCs/>
                <w:sz w:val="18"/>
                <w:szCs w:val="18"/>
              </w:rPr>
            </w:pPr>
          </w:p>
        </w:tc>
        <w:tc>
          <w:tcPr>
            <w:tcW w:w="786" w:type="pct"/>
            <w:gridSpan w:val="58"/>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r w:rsidRPr="00811EC1">
              <w:rPr>
                <w:sz w:val="18"/>
                <w:szCs w:val="18"/>
              </w:rPr>
              <w:t>Итого</w:t>
            </w:r>
          </w:p>
        </w:tc>
        <w:tc>
          <w:tcPr>
            <w:tcW w:w="7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b/>
                <w:bCs/>
                <w:sz w:val="18"/>
                <w:szCs w:val="18"/>
              </w:rPr>
            </w:pPr>
          </w:p>
        </w:tc>
        <w:tc>
          <w:tcPr>
            <w:tcW w:w="129" w:type="pct"/>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Х</w:t>
            </w:r>
          </w:p>
        </w:tc>
        <w:tc>
          <w:tcPr>
            <w:tcW w:w="263" w:type="pct"/>
            <w:gridSpan w:val="25"/>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Х</w:t>
            </w:r>
          </w:p>
        </w:tc>
        <w:tc>
          <w:tcPr>
            <w:tcW w:w="244"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35"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31" w:type="pct"/>
            <w:gridSpan w:val="2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36"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704" w:type="pct"/>
            <w:gridSpan w:val="1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r w:rsidRPr="00811EC1">
              <w:t xml:space="preserve">                  </w:t>
            </w:r>
          </w:p>
        </w:tc>
      </w:tr>
      <w:tr w:rsidR="006A6280" w:rsidRPr="00811EC1" w:rsidTr="006A6280">
        <w:trPr>
          <w:trHeight w:val="255"/>
        </w:trPr>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71"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71"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72" w:type="pct"/>
            <w:gridSpan w:val="4"/>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4"/>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7"/>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7"/>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4"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7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sz w:val="18"/>
                <w:szCs w:val="18"/>
              </w:rPr>
            </w:pPr>
          </w:p>
        </w:tc>
        <w:tc>
          <w:tcPr>
            <w:tcW w:w="7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sz w:val="18"/>
                <w:szCs w:val="18"/>
              </w:rPr>
            </w:pPr>
          </w:p>
        </w:tc>
        <w:tc>
          <w:tcPr>
            <w:tcW w:w="71" w:type="pct"/>
            <w:gridSpan w:val="7"/>
            <w:tcBorders>
              <w:top w:val="nil"/>
              <w:left w:val="nil"/>
              <w:bottom w:val="nil"/>
              <w:right w:val="nil"/>
            </w:tcBorders>
            <w:shd w:val="clear" w:color="auto" w:fill="auto"/>
            <w:noWrap/>
            <w:vAlign w:val="bottom"/>
            <w:hideMark/>
          </w:tcPr>
          <w:p w:rsidR="00811EC1" w:rsidRPr="00811EC1" w:rsidRDefault="00811EC1" w:rsidP="00811EC1">
            <w:pPr>
              <w:jc w:val="center"/>
              <w:rPr>
                <w:sz w:val="18"/>
                <w:szCs w:val="18"/>
              </w:rPr>
            </w:pPr>
          </w:p>
        </w:tc>
        <w:tc>
          <w:tcPr>
            <w:tcW w:w="786" w:type="pct"/>
            <w:gridSpan w:val="58"/>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r w:rsidRPr="00811EC1">
              <w:rPr>
                <w:sz w:val="18"/>
                <w:szCs w:val="18"/>
              </w:rPr>
              <w:t>Накладные и прочие расходы</w:t>
            </w:r>
          </w:p>
        </w:tc>
        <w:tc>
          <w:tcPr>
            <w:tcW w:w="7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sz w:val="18"/>
                <w:szCs w:val="18"/>
              </w:rPr>
            </w:pPr>
          </w:p>
        </w:tc>
        <w:tc>
          <w:tcPr>
            <w:tcW w:w="129" w:type="pct"/>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63" w:type="pct"/>
            <w:gridSpan w:val="25"/>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44"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35"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31" w:type="pct"/>
            <w:gridSpan w:val="2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36"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704" w:type="pct"/>
            <w:gridSpan w:val="1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r w:rsidRPr="00811EC1">
              <w:t xml:space="preserve">                  </w:t>
            </w:r>
          </w:p>
        </w:tc>
      </w:tr>
      <w:tr w:rsidR="006A6280" w:rsidRPr="00811EC1" w:rsidTr="006A6280">
        <w:trPr>
          <w:trHeight w:val="255"/>
        </w:trPr>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5"/>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2"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71" w:type="pct"/>
            <w:gridSpan w:val="4"/>
            <w:tcBorders>
              <w:top w:val="nil"/>
              <w:left w:val="nil"/>
              <w:bottom w:val="nil"/>
              <w:right w:val="nil"/>
            </w:tcBorders>
            <w:shd w:val="clear" w:color="auto" w:fill="auto"/>
            <w:noWrap/>
            <w:vAlign w:val="bottom"/>
            <w:hideMark/>
          </w:tcPr>
          <w:p w:rsidR="00811EC1" w:rsidRPr="00811EC1" w:rsidRDefault="00811EC1" w:rsidP="00811EC1">
            <w:pPr>
              <w:rPr>
                <w:sz w:val="18"/>
                <w:szCs w:val="18"/>
              </w:rPr>
            </w:pPr>
          </w:p>
        </w:tc>
        <w:tc>
          <w:tcPr>
            <w:tcW w:w="83"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4"/>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7"/>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7"/>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3" w:type="pct"/>
            <w:gridSpan w:val="6"/>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84" w:type="pct"/>
            <w:gridSpan w:val="5"/>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p>
        </w:tc>
        <w:tc>
          <w:tcPr>
            <w:tcW w:w="7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b/>
                <w:bCs/>
                <w:sz w:val="18"/>
                <w:szCs w:val="18"/>
              </w:rPr>
            </w:pPr>
          </w:p>
        </w:tc>
        <w:tc>
          <w:tcPr>
            <w:tcW w:w="7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b/>
                <w:bCs/>
                <w:sz w:val="18"/>
                <w:szCs w:val="18"/>
              </w:rPr>
            </w:pPr>
          </w:p>
        </w:tc>
        <w:tc>
          <w:tcPr>
            <w:tcW w:w="71" w:type="pct"/>
            <w:gridSpan w:val="7"/>
            <w:tcBorders>
              <w:top w:val="nil"/>
              <w:left w:val="nil"/>
              <w:bottom w:val="nil"/>
              <w:right w:val="nil"/>
            </w:tcBorders>
            <w:shd w:val="clear" w:color="auto" w:fill="auto"/>
            <w:noWrap/>
            <w:vAlign w:val="bottom"/>
            <w:hideMark/>
          </w:tcPr>
          <w:p w:rsidR="00811EC1" w:rsidRPr="00811EC1" w:rsidRDefault="00811EC1" w:rsidP="00811EC1">
            <w:pPr>
              <w:jc w:val="center"/>
              <w:rPr>
                <w:b/>
                <w:bCs/>
                <w:sz w:val="18"/>
                <w:szCs w:val="18"/>
              </w:rPr>
            </w:pPr>
          </w:p>
        </w:tc>
        <w:tc>
          <w:tcPr>
            <w:tcW w:w="786" w:type="pct"/>
            <w:gridSpan w:val="58"/>
            <w:tcBorders>
              <w:top w:val="nil"/>
              <w:left w:val="nil"/>
              <w:bottom w:val="nil"/>
              <w:right w:val="nil"/>
            </w:tcBorders>
            <w:shd w:val="clear" w:color="auto" w:fill="auto"/>
            <w:noWrap/>
            <w:vAlign w:val="bottom"/>
            <w:hideMark/>
          </w:tcPr>
          <w:p w:rsidR="00811EC1" w:rsidRPr="00811EC1" w:rsidRDefault="00811EC1" w:rsidP="00811EC1">
            <w:pPr>
              <w:jc w:val="right"/>
              <w:rPr>
                <w:sz w:val="18"/>
                <w:szCs w:val="18"/>
              </w:rPr>
            </w:pPr>
            <w:r w:rsidRPr="00811EC1">
              <w:rPr>
                <w:sz w:val="18"/>
                <w:szCs w:val="18"/>
              </w:rPr>
              <w:t>Всего</w:t>
            </w:r>
          </w:p>
        </w:tc>
        <w:tc>
          <w:tcPr>
            <w:tcW w:w="71" w:type="pct"/>
            <w:gridSpan w:val="6"/>
            <w:tcBorders>
              <w:top w:val="nil"/>
              <w:left w:val="nil"/>
              <w:bottom w:val="nil"/>
              <w:right w:val="nil"/>
            </w:tcBorders>
            <w:shd w:val="clear" w:color="auto" w:fill="auto"/>
            <w:noWrap/>
            <w:vAlign w:val="bottom"/>
            <w:hideMark/>
          </w:tcPr>
          <w:p w:rsidR="00811EC1" w:rsidRPr="00811EC1" w:rsidRDefault="00811EC1" w:rsidP="00811EC1">
            <w:pPr>
              <w:jc w:val="center"/>
              <w:rPr>
                <w:b/>
                <w:bCs/>
                <w:sz w:val="18"/>
                <w:szCs w:val="18"/>
              </w:rPr>
            </w:pPr>
          </w:p>
        </w:tc>
        <w:tc>
          <w:tcPr>
            <w:tcW w:w="129" w:type="pct"/>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Х</w:t>
            </w:r>
          </w:p>
        </w:tc>
        <w:tc>
          <w:tcPr>
            <w:tcW w:w="263" w:type="pct"/>
            <w:gridSpan w:val="25"/>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Х</w:t>
            </w:r>
          </w:p>
        </w:tc>
        <w:tc>
          <w:tcPr>
            <w:tcW w:w="244"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52" w:type="pct"/>
            <w:gridSpan w:val="25"/>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35"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31" w:type="pct"/>
            <w:gridSpan w:val="2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36"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p>
        </w:tc>
        <w:tc>
          <w:tcPr>
            <w:tcW w:w="704" w:type="pct"/>
            <w:gridSpan w:val="11"/>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b/>
                <w:bCs/>
                <w:sz w:val="18"/>
                <w:szCs w:val="18"/>
              </w:rPr>
            </w:pPr>
            <w:r w:rsidRPr="00811EC1">
              <w:rPr>
                <w:b/>
                <w:bCs/>
                <w:sz w:val="18"/>
                <w:szCs w:val="18"/>
              </w:rPr>
              <w:t> </w:t>
            </w:r>
            <w:r w:rsidRPr="00811EC1">
              <w:t xml:space="preserve">                  </w:t>
            </w:r>
          </w:p>
        </w:tc>
      </w:tr>
      <w:tr w:rsidR="006A6280" w:rsidRPr="00811EC1" w:rsidTr="006A6280">
        <w:trPr>
          <w:trHeight w:val="300"/>
        </w:trPr>
        <w:tc>
          <w:tcPr>
            <w:tcW w:w="51" w:type="pct"/>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nil"/>
              <w:right w:val="nil"/>
            </w:tcBorders>
            <w:shd w:val="clear" w:color="auto" w:fill="auto"/>
            <w:noWrap/>
            <w:vAlign w:val="bottom"/>
            <w:hideMark/>
          </w:tcPr>
          <w:p w:rsidR="00811EC1" w:rsidRPr="00811EC1" w:rsidRDefault="00811EC1" w:rsidP="00811EC1">
            <w:pPr>
              <w:rPr>
                <w:sz w:val="20"/>
                <w:szCs w:val="20"/>
              </w:rPr>
            </w:pPr>
          </w:p>
        </w:tc>
        <w:tc>
          <w:tcPr>
            <w:tcW w:w="537" w:type="pct"/>
            <w:gridSpan w:val="14"/>
            <w:tcBorders>
              <w:top w:val="nil"/>
              <w:left w:val="nil"/>
              <w:bottom w:val="nil"/>
              <w:right w:val="nil"/>
            </w:tcBorders>
            <w:shd w:val="clear" w:color="auto" w:fill="auto"/>
            <w:noWrap/>
            <w:vAlign w:val="bottom"/>
            <w:hideMark/>
          </w:tcPr>
          <w:p w:rsidR="00811EC1" w:rsidRPr="00811EC1" w:rsidRDefault="00811EC1" w:rsidP="00811EC1">
            <w:pPr>
              <w:rPr>
                <w:sz w:val="20"/>
                <w:szCs w:val="20"/>
              </w:rPr>
            </w:pPr>
            <w:r w:rsidRPr="00811EC1">
              <w:t xml:space="preserve">По данному образцу печатать все нечетные страницы формы № КС-6а </w:t>
            </w:r>
          </w:p>
        </w:tc>
      </w:tr>
      <w:tr w:rsidR="006A6280" w:rsidRPr="00811EC1" w:rsidTr="006A6280">
        <w:trPr>
          <w:trHeight w:val="255"/>
        </w:trPr>
        <w:tc>
          <w:tcPr>
            <w:tcW w:w="51" w:type="pct"/>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6"/>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5"/>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1" w:type="pct"/>
            <w:gridSpan w:val="7"/>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c>
          <w:tcPr>
            <w:tcW w:w="537" w:type="pct"/>
            <w:gridSpan w:val="14"/>
            <w:tcBorders>
              <w:top w:val="nil"/>
              <w:left w:val="nil"/>
              <w:bottom w:val="single" w:sz="4" w:space="0" w:color="auto"/>
              <w:right w:val="nil"/>
            </w:tcBorders>
            <w:shd w:val="clear" w:color="auto" w:fill="auto"/>
            <w:noWrap/>
            <w:vAlign w:val="bottom"/>
            <w:hideMark/>
          </w:tcPr>
          <w:p w:rsidR="00811EC1" w:rsidRPr="00811EC1" w:rsidRDefault="00811EC1" w:rsidP="00811EC1">
            <w:pPr>
              <w:rPr>
                <w:sz w:val="20"/>
                <w:szCs w:val="20"/>
              </w:rPr>
            </w:pPr>
          </w:p>
        </w:tc>
      </w:tr>
      <w:tr w:rsidR="00811EC1" w:rsidRPr="00811EC1" w:rsidTr="006A6280">
        <w:trPr>
          <w:trHeight w:val="255"/>
        </w:trPr>
        <w:tc>
          <w:tcPr>
            <w:tcW w:w="3179" w:type="pct"/>
            <w:gridSpan w:val="347"/>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Выполнено работ</w:t>
            </w:r>
          </w:p>
        </w:tc>
        <w:tc>
          <w:tcPr>
            <w:tcW w:w="537" w:type="pct"/>
            <w:gridSpan w:val="14"/>
            <w:tcBorders>
              <w:top w:val="single" w:sz="4" w:space="0" w:color="auto"/>
              <w:left w:val="single" w:sz="4" w:space="0" w:color="auto"/>
              <w:bottom w:val="single" w:sz="4" w:space="0" w:color="auto"/>
              <w:right w:val="single" w:sz="4" w:space="0" w:color="auto"/>
            </w:tcBorders>
            <w:vAlign w:val="center"/>
            <w:hideMark/>
          </w:tcPr>
          <w:p w:rsidR="00811EC1" w:rsidRPr="00811EC1" w:rsidRDefault="00811EC1" w:rsidP="00811EC1">
            <w:pPr>
              <w:rPr>
                <w:sz w:val="20"/>
                <w:szCs w:val="20"/>
              </w:rPr>
            </w:pPr>
          </w:p>
        </w:tc>
      </w:tr>
      <w:tr w:rsidR="006A6280" w:rsidRPr="00811EC1" w:rsidTr="006A6280">
        <w:trPr>
          <w:trHeight w:val="255"/>
        </w:trPr>
        <w:tc>
          <w:tcPr>
            <w:tcW w:w="678" w:type="pct"/>
            <w:gridSpan w:val="39"/>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июнь</w:t>
            </w:r>
          </w:p>
        </w:tc>
        <w:tc>
          <w:tcPr>
            <w:tcW w:w="1024" w:type="pct"/>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июль</w:t>
            </w:r>
          </w:p>
        </w:tc>
        <w:tc>
          <w:tcPr>
            <w:tcW w:w="675" w:type="pct"/>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август</w:t>
            </w:r>
          </w:p>
        </w:tc>
        <w:tc>
          <w:tcPr>
            <w:tcW w:w="675" w:type="pct"/>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сентябрь</w:t>
            </w:r>
          </w:p>
        </w:tc>
        <w:tc>
          <w:tcPr>
            <w:tcW w:w="444" w:type="pct"/>
            <w:gridSpan w:val="42"/>
            <w:tcBorders>
              <w:top w:val="single" w:sz="4" w:space="0" w:color="auto"/>
              <w:left w:val="single" w:sz="4"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r w:rsidRPr="00811EC1">
              <w:rPr>
                <w:sz w:val="16"/>
                <w:szCs w:val="16"/>
              </w:rPr>
              <w:t>октябрь</w:t>
            </w:r>
          </w:p>
        </w:tc>
        <w:tc>
          <w:tcPr>
            <w:tcW w:w="1505" w:type="pct"/>
            <w:gridSpan w:val="8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1EC1" w:rsidRPr="006A6280" w:rsidRDefault="006A6280" w:rsidP="00811EC1">
            <w:pPr>
              <w:rPr>
                <w:sz w:val="16"/>
                <w:szCs w:val="16"/>
              </w:rPr>
            </w:pPr>
            <w:r w:rsidRPr="006A6280">
              <w:rPr>
                <w:sz w:val="16"/>
                <w:szCs w:val="16"/>
              </w:rPr>
              <w:t>Н</w:t>
            </w:r>
            <w:r w:rsidR="00811EC1" w:rsidRPr="006A6280">
              <w:rPr>
                <w:sz w:val="16"/>
                <w:szCs w:val="16"/>
              </w:rPr>
              <w:t>оябрь</w:t>
            </w:r>
            <w:r w:rsidRPr="006A6280">
              <w:rPr>
                <w:sz w:val="16"/>
                <w:szCs w:val="16"/>
              </w:rPr>
              <w:t xml:space="preserve"> </w:t>
            </w:r>
            <w:r w:rsidR="00811EC1" w:rsidRPr="006A6280">
              <w:rPr>
                <w:sz w:val="16"/>
                <w:szCs w:val="16"/>
              </w:rPr>
              <w:t xml:space="preserve">декабрь   </w:t>
            </w:r>
            <w:r w:rsidR="00811EC1" w:rsidRPr="006A6280">
              <w:rPr>
                <w:noProof/>
                <w:sz w:val="16"/>
                <w:szCs w:val="16"/>
              </w:rPr>
              <mc:AlternateContent>
                <mc:Choice Requires="wps">
                  <w:drawing>
                    <wp:anchor distT="0" distB="0" distL="114300" distR="114300" simplePos="0" relativeHeight="251664384" behindDoc="0" locked="0" layoutInCell="1" allowOverlap="1" wp14:anchorId="6D42D6A4" wp14:editId="38315048">
                      <wp:simplePos x="0" y="0"/>
                      <wp:positionH relativeFrom="character">
                        <wp:posOffset>9525</wp:posOffset>
                      </wp:positionH>
                      <wp:positionV relativeFrom="line">
                        <wp:posOffset>133350</wp:posOffset>
                      </wp:positionV>
                      <wp:extent cx="600075" cy="19050"/>
                      <wp:effectExtent l="0" t="0" r="9525" b="0"/>
                      <wp:wrapNone/>
                      <wp:docPr id="16" name="Прямая соединительная линия 16"/>
                      <wp:cNvGraphicFramePr/>
                      <a:graphic xmlns:a="http://schemas.openxmlformats.org/drawingml/2006/main">
                        <a:graphicData uri="http://schemas.microsoft.com/office/word/2010/wordprocessingShape">
                          <wps:wsp>
                            <wps:cNvCnPr/>
                            <wps:spPr bwMode="auto">
                              <a:xfrm>
                                <a:off x="0" y="0"/>
                                <a:ext cx="600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438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75pt,10.5pt" to="4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">
                      <w10:wrap anchory="line"/>
                    </v:lin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80"/>
            </w:tblGrid>
            <w:tr w:rsidR="00811EC1" w:rsidRPr="006A6280">
              <w:trPr>
                <w:trHeight w:val="255"/>
                <w:tblCellSpacing w:w="0" w:type="dxa"/>
              </w:trPr>
              <w:tc>
                <w:tcPr>
                  <w:tcW w:w="980" w:type="dxa"/>
                  <w:tcBorders>
                    <w:top w:val="single" w:sz="4" w:space="0" w:color="auto"/>
                    <w:left w:val="nil"/>
                    <w:bottom w:val="single" w:sz="4" w:space="0" w:color="auto"/>
                    <w:right w:val="nil"/>
                  </w:tcBorders>
                  <w:shd w:val="clear" w:color="auto" w:fill="auto"/>
                  <w:noWrap/>
                  <w:vAlign w:val="bottom"/>
                  <w:hideMark/>
                </w:tcPr>
                <w:p w:rsidR="00811EC1" w:rsidRPr="006A6280" w:rsidRDefault="00811EC1" w:rsidP="00811EC1">
                  <w:pPr>
                    <w:jc w:val="center"/>
                    <w:rPr>
                      <w:sz w:val="16"/>
                      <w:szCs w:val="16"/>
                    </w:rPr>
                  </w:pPr>
                  <w:r w:rsidRPr="006A6280">
                    <w:rPr>
                      <w:sz w:val="16"/>
                      <w:szCs w:val="16"/>
                    </w:rPr>
                    <w:t> </w:t>
                  </w:r>
                </w:p>
              </w:tc>
            </w:tr>
          </w:tbl>
          <w:p w:rsidR="00811EC1" w:rsidRPr="006A6280" w:rsidRDefault="00811EC1" w:rsidP="00811EC1">
            <w:pPr>
              <w:rPr>
                <w:sz w:val="16"/>
                <w:szCs w:val="16"/>
              </w:rPr>
            </w:pPr>
            <w:r w:rsidRPr="006A6280">
              <w:rPr>
                <w:sz w:val="16"/>
                <w:szCs w:val="16"/>
              </w:rPr>
              <w:t xml:space="preserve">год </w:t>
            </w:r>
          </w:p>
        </w:tc>
      </w:tr>
      <w:tr w:rsidR="006A6280" w:rsidRPr="00811EC1" w:rsidTr="006A6280">
        <w:trPr>
          <w:trHeight w:val="2230"/>
        </w:trPr>
        <w:tc>
          <w:tcPr>
            <w:tcW w:w="237" w:type="pct"/>
            <w:gridSpan w:val="13"/>
            <w:tcBorders>
              <w:top w:val="single" w:sz="4" w:space="0" w:color="auto"/>
              <w:left w:val="double" w:sz="6" w:space="0" w:color="auto"/>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колич</w:t>
            </w:r>
            <w:proofErr w:type="gramStart"/>
            <w:r w:rsidRPr="00811EC1">
              <w:rPr>
                <w:sz w:val="16"/>
                <w:szCs w:val="16"/>
              </w:rPr>
              <w:t>е</w:t>
            </w:r>
            <w:proofErr w:type="spellEnd"/>
            <w:r w:rsidRPr="00811EC1">
              <w:rPr>
                <w:sz w:val="16"/>
                <w:szCs w:val="16"/>
              </w:rPr>
              <w:t>-</w:t>
            </w:r>
            <w:proofErr w:type="gramEnd"/>
            <w:r w:rsidRPr="00811EC1">
              <w:rPr>
                <w:sz w:val="16"/>
                <w:szCs w:val="16"/>
              </w:rPr>
              <w:t xml:space="preserve"> </w:t>
            </w:r>
            <w:proofErr w:type="spellStart"/>
            <w:r w:rsidRPr="00811EC1">
              <w:rPr>
                <w:sz w:val="16"/>
                <w:szCs w:val="16"/>
              </w:rPr>
              <w:t>ство</w:t>
            </w:r>
            <w:proofErr w:type="spellEnd"/>
          </w:p>
        </w:tc>
        <w:tc>
          <w:tcPr>
            <w:tcW w:w="207" w:type="pct"/>
            <w:gridSpan w:val="13"/>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руб.</w:t>
            </w:r>
          </w:p>
        </w:tc>
        <w:tc>
          <w:tcPr>
            <w:tcW w:w="233" w:type="pct"/>
            <w:gridSpan w:val="13"/>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xml:space="preserve"> </w:t>
            </w:r>
            <w:proofErr w:type="spellStart"/>
            <w:r w:rsidRPr="00811EC1">
              <w:rPr>
                <w:sz w:val="16"/>
                <w:szCs w:val="16"/>
              </w:rPr>
              <w:t>факти</w:t>
            </w:r>
            <w:proofErr w:type="spellEnd"/>
            <w:r w:rsidRPr="00811EC1">
              <w:rPr>
                <w:sz w:val="16"/>
                <w:szCs w:val="16"/>
              </w:rPr>
              <w:t xml:space="preserve">- чески </w:t>
            </w:r>
            <w:proofErr w:type="spellStart"/>
            <w:r w:rsidRPr="00811EC1">
              <w:rPr>
                <w:sz w:val="16"/>
                <w:szCs w:val="16"/>
              </w:rPr>
              <w:t>выпол</w:t>
            </w:r>
            <w:proofErr w:type="spellEnd"/>
            <w:r w:rsidRPr="00811EC1">
              <w:rPr>
                <w:sz w:val="16"/>
                <w:szCs w:val="16"/>
              </w:rPr>
              <w:t xml:space="preserve">- </w:t>
            </w:r>
            <w:proofErr w:type="spellStart"/>
            <w:r w:rsidRPr="00811EC1">
              <w:rPr>
                <w:sz w:val="16"/>
                <w:szCs w:val="16"/>
              </w:rPr>
              <w:t>ненных</w:t>
            </w:r>
            <w:proofErr w:type="spellEnd"/>
            <w:r w:rsidRPr="00811EC1">
              <w:rPr>
                <w:sz w:val="16"/>
                <w:szCs w:val="16"/>
              </w:rPr>
              <w:t xml:space="preserve"> работ с начала строи- </w:t>
            </w:r>
            <w:proofErr w:type="spellStart"/>
            <w:r w:rsidRPr="00811EC1">
              <w:rPr>
                <w:sz w:val="16"/>
                <w:szCs w:val="16"/>
              </w:rPr>
              <w:t>тельст</w:t>
            </w:r>
            <w:proofErr w:type="spellEnd"/>
            <w:r w:rsidRPr="00811EC1">
              <w:rPr>
                <w:sz w:val="16"/>
                <w:szCs w:val="16"/>
              </w:rPr>
              <w:t xml:space="preserve">- </w:t>
            </w:r>
            <w:proofErr w:type="spellStart"/>
            <w:r w:rsidRPr="00811EC1">
              <w:rPr>
                <w:sz w:val="16"/>
                <w:szCs w:val="16"/>
              </w:rPr>
              <w:t>ва</w:t>
            </w:r>
            <w:proofErr w:type="spellEnd"/>
            <w:r w:rsidRPr="00811EC1">
              <w:rPr>
                <w:sz w:val="16"/>
                <w:szCs w:val="16"/>
              </w:rPr>
              <w:t>, руб.</w:t>
            </w:r>
          </w:p>
        </w:tc>
        <w:tc>
          <w:tcPr>
            <w:tcW w:w="237" w:type="pct"/>
            <w:gridSpan w:val="17"/>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колич</w:t>
            </w:r>
            <w:proofErr w:type="gramStart"/>
            <w:r w:rsidRPr="00811EC1">
              <w:rPr>
                <w:sz w:val="16"/>
                <w:szCs w:val="16"/>
              </w:rPr>
              <w:t>е</w:t>
            </w:r>
            <w:proofErr w:type="spellEnd"/>
            <w:r w:rsidRPr="00811EC1">
              <w:rPr>
                <w:sz w:val="16"/>
                <w:szCs w:val="16"/>
              </w:rPr>
              <w:t>-</w:t>
            </w:r>
            <w:proofErr w:type="gramEnd"/>
            <w:r w:rsidRPr="00811EC1">
              <w:rPr>
                <w:sz w:val="16"/>
                <w:szCs w:val="16"/>
              </w:rPr>
              <w:t xml:space="preserve"> </w:t>
            </w:r>
            <w:proofErr w:type="spellStart"/>
            <w:r w:rsidRPr="00811EC1">
              <w:rPr>
                <w:sz w:val="16"/>
                <w:szCs w:val="16"/>
              </w:rPr>
              <w:t>ство</w:t>
            </w:r>
            <w:proofErr w:type="spellEnd"/>
          </w:p>
        </w:tc>
        <w:tc>
          <w:tcPr>
            <w:tcW w:w="503" w:type="pct"/>
            <w:gridSpan w:val="38"/>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руб.</w:t>
            </w:r>
          </w:p>
        </w:tc>
        <w:tc>
          <w:tcPr>
            <w:tcW w:w="283" w:type="pct"/>
            <w:gridSpan w:val="22"/>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xml:space="preserve"> </w:t>
            </w:r>
            <w:proofErr w:type="spellStart"/>
            <w:r w:rsidRPr="00811EC1">
              <w:rPr>
                <w:sz w:val="16"/>
                <w:szCs w:val="16"/>
              </w:rPr>
              <w:t>факти</w:t>
            </w:r>
            <w:proofErr w:type="spellEnd"/>
            <w:r w:rsidRPr="00811EC1">
              <w:rPr>
                <w:sz w:val="16"/>
                <w:szCs w:val="16"/>
              </w:rPr>
              <w:t xml:space="preserve">- чески </w:t>
            </w:r>
            <w:proofErr w:type="spellStart"/>
            <w:r w:rsidRPr="00811EC1">
              <w:rPr>
                <w:sz w:val="16"/>
                <w:szCs w:val="16"/>
              </w:rPr>
              <w:t>выпол</w:t>
            </w:r>
            <w:proofErr w:type="spellEnd"/>
            <w:r w:rsidRPr="00811EC1">
              <w:rPr>
                <w:sz w:val="16"/>
                <w:szCs w:val="16"/>
              </w:rPr>
              <w:t xml:space="preserve">- </w:t>
            </w:r>
            <w:proofErr w:type="spellStart"/>
            <w:r w:rsidRPr="00811EC1">
              <w:rPr>
                <w:sz w:val="16"/>
                <w:szCs w:val="16"/>
              </w:rPr>
              <w:t>ненных</w:t>
            </w:r>
            <w:proofErr w:type="spellEnd"/>
            <w:r w:rsidRPr="00811EC1">
              <w:rPr>
                <w:sz w:val="16"/>
                <w:szCs w:val="16"/>
              </w:rPr>
              <w:t xml:space="preserve"> работ с начала строи- </w:t>
            </w:r>
            <w:proofErr w:type="spellStart"/>
            <w:r w:rsidRPr="00811EC1">
              <w:rPr>
                <w:sz w:val="16"/>
                <w:szCs w:val="16"/>
              </w:rPr>
              <w:t>тельст</w:t>
            </w:r>
            <w:proofErr w:type="spellEnd"/>
            <w:r w:rsidRPr="00811EC1">
              <w:rPr>
                <w:sz w:val="16"/>
                <w:szCs w:val="16"/>
              </w:rPr>
              <w:t xml:space="preserve">- </w:t>
            </w:r>
            <w:proofErr w:type="spellStart"/>
            <w:r w:rsidRPr="00811EC1">
              <w:rPr>
                <w:sz w:val="16"/>
                <w:szCs w:val="16"/>
              </w:rPr>
              <w:t>ва</w:t>
            </w:r>
            <w:proofErr w:type="spellEnd"/>
            <w:r w:rsidRPr="00811EC1">
              <w:rPr>
                <w:sz w:val="16"/>
                <w:szCs w:val="16"/>
              </w:rPr>
              <w:t>, руб.</w:t>
            </w:r>
          </w:p>
        </w:tc>
        <w:tc>
          <w:tcPr>
            <w:tcW w:w="237" w:type="pct"/>
            <w:gridSpan w:val="16"/>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колич</w:t>
            </w:r>
            <w:proofErr w:type="gramStart"/>
            <w:r w:rsidRPr="00811EC1">
              <w:rPr>
                <w:sz w:val="16"/>
                <w:szCs w:val="16"/>
              </w:rPr>
              <w:t>е</w:t>
            </w:r>
            <w:proofErr w:type="spellEnd"/>
            <w:r w:rsidRPr="00811EC1">
              <w:rPr>
                <w:sz w:val="16"/>
                <w:szCs w:val="16"/>
              </w:rPr>
              <w:t>-</w:t>
            </w:r>
            <w:proofErr w:type="gramEnd"/>
            <w:r w:rsidRPr="00811EC1">
              <w:rPr>
                <w:sz w:val="16"/>
                <w:szCs w:val="16"/>
              </w:rPr>
              <w:t xml:space="preserve"> </w:t>
            </w:r>
            <w:proofErr w:type="spellStart"/>
            <w:r w:rsidRPr="00811EC1">
              <w:rPr>
                <w:sz w:val="16"/>
                <w:szCs w:val="16"/>
              </w:rPr>
              <w:t>ство</w:t>
            </w:r>
            <w:proofErr w:type="spellEnd"/>
          </w:p>
        </w:tc>
        <w:tc>
          <w:tcPr>
            <w:tcW w:w="207" w:type="pct"/>
            <w:gridSpan w:val="16"/>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руб.</w:t>
            </w:r>
          </w:p>
        </w:tc>
        <w:tc>
          <w:tcPr>
            <w:tcW w:w="231" w:type="pct"/>
            <w:gridSpan w:val="20"/>
            <w:tcBorders>
              <w:top w:val="single" w:sz="4" w:space="0" w:color="auto"/>
              <w:left w:val="nil"/>
              <w:bottom w:val="single" w:sz="4" w:space="0" w:color="auto"/>
              <w:right w:val="single" w:sz="4" w:space="0" w:color="000000"/>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xml:space="preserve"> </w:t>
            </w:r>
            <w:proofErr w:type="spellStart"/>
            <w:r w:rsidRPr="00811EC1">
              <w:rPr>
                <w:sz w:val="16"/>
                <w:szCs w:val="16"/>
              </w:rPr>
              <w:t>факти</w:t>
            </w:r>
            <w:proofErr w:type="spellEnd"/>
            <w:r w:rsidRPr="00811EC1">
              <w:rPr>
                <w:sz w:val="16"/>
                <w:szCs w:val="16"/>
              </w:rPr>
              <w:t xml:space="preserve">- чески </w:t>
            </w:r>
            <w:proofErr w:type="spellStart"/>
            <w:r w:rsidRPr="00811EC1">
              <w:rPr>
                <w:sz w:val="16"/>
                <w:szCs w:val="16"/>
              </w:rPr>
              <w:t>выпол</w:t>
            </w:r>
            <w:proofErr w:type="spellEnd"/>
            <w:r w:rsidRPr="00811EC1">
              <w:rPr>
                <w:sz w:val="16"/>
                <w:szCs w:val="16"/>
              </w:rPr>
              <w:t xml:space="preserve">- </w:t>
            </w:r>
            <w:proofErr w:type="spellStart"/>
            <w:r w:rsidRPr="00811EC1">
              <w:rPr>
                <w:sz w:val="16"/>
                <w:szCs w:val="16"/>
              </w:rPr>
              <w:t>ненных</w:t>
            </w:r>
            <w:proofErr w:type="spellEnd"/>
            <w:r w:rsidRPr="00811EC1">
              <w:rPr>
                <w:sz w:val="16"/>
                <w:szCs w:val="16"/>
              </w:rPr>
              <w:t xml:space="preserve"> работ с начала строи- </w:t>
            </w:r>
            <w:proofErr w:type="spellStart"/>
            <w:r w:rsidRPr="00811EC1">
              <w:rPr>
                <w:sz w:val="16"/>
                <w:szCs w:val="16"/>
              </w:rPr>
              <w:t>тельст</w:t>
            </w:r>
            <w:proofErr w:type="spellEnd"/>
            <w:r w:rsidRPr="00811EC1">
              <w:rPr>
                <w:sz w:val="16"/>
                <w:szCs w:val="16"/>
              </w:rPr>
              <w:t xml:space="preserve">- </w:t>
            </w:r>
            <w:proofErr w:type="spellStart"/>
            <w:r w:rsidRPr="00811EC1">
              <w:rPr>
                <w:sz w:val="16"/>
                <w:szCs w:val="16"/>
              </w:rPr>
              <w:t>ва</w:t>
            </w:r>
            <w:proofErr w:type="spellEnd"/>
            <w:r w:rsidRPr="00811EC1">
              <w:rPr>
                <w:sz w:val="16"/>
                <w:szCs w:val="16"/>
              </w:rPr>
              <w:t>, руб.</w:t>
            </w:r>
          </w:p>
        </w:tc>
        <w:tc>
          <w:tcPr>
            <w:tcW w:w="237" w:type="pct"/>
            <w:gridSpan w:val="22"/>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колич</w:t>
            </w:r>
            <w:proofErr w:type="gramStart"/>
            <w:r w:rsidRPr="00811EC1">
              <w:rPr>
                <w:sz w:val="16"/>
                <w:szCs w:val="16"/>
              </w:rPr>
              <w:t>е</w:t>
            </w:r>
            <w:proofErr w:type="spellEnd"/>
            <w:r w:rsidRPr="00811EC1">
              <w:rPr>
                <w:sz w:val="16"/>
                <w:szCs w:val="16"/>
              </w:rPr>
              <w:t>-</w:t>
            </w:r>
            <w:proofErr w:type="gramEnd"/>
            <w:r w:rsidRPr="00811EC1">
              <w:rPr>
                <w:sz w:val="16"/>
                <w:szCs w:val="16"/>
              </w:rPr>
              <w:t xml:space="preserve"> </w:t>
            </w:r>
            <w:proofErr w:type="spellStart"/>
            <w:r w:rsidRPr="00811EC1">
              <w:rPr>
                <w:sz w:val="16"/>
                <w:szCs w:val="16"/>
              </w:rPr>
              <w:t>ство</w:t>
            </w:r>
            <w:proofErr w:type="spellEnd"/>
          </w:p>
        </w:tc>
        <w:tc>
          <w:tcPr>
            <w:tcW w:w="207" w:type="pct"/>
            <w:gridSpan w:val="20"/>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руб.</w:t>
            </w:r>
          </w:p>
        </w:tc>
        <w:tc>
          <w:tcPr>
            <w:tcW w:w="231" w:type="pct"/>
            <w:gridSpan w:val="23"/>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xml:space="preserve"> </w:t>
            </w:r>
            <w:proofErr w:type="spellStart"/>
            <w:r w:rsidRPr="00811EC1">
              <w:rPr>
                <w:sz w:val="16"/>
                <w:szCs w:val="16"/>
              </w:rPr>
              <w:t>факти</w:t>
            </w:r>
            <w:proofErr w:type="spellEnd"/>
            <w:r w:rsidRPr="00811EC1">
              <w:rPr>
                <w:sz w:val="16"/>
                <w:szCs w:val="16"/>
              </w:rPr>
              <w:t xml:space="preserve">- чески </w:t>
            </w:r>
            <w:proofErr w:type="spellStart"/>
            <w:r w:rsidRPr="00811EC1">
              <w:rPr>
                <w:sz w:val="16"/>
                <w:szCs w:val="16"/>
              </w:rPr>
              <w:t>выпол</w:t>
            </w:r>
            <w:proofErr w:type="spellEnd"/>
            <w:r w:rsidRPr="00811EC1">
              <w:rPr>
                <w:sz w:val="16"/>
                <w:szCs w:val="16"/>
              </w:rPr>
              <w:t xml:space="preserve">- </w:t>
            </w:r>
            <w:proofErr w:type="spellStart"/>
            <w:r w:rsidRPr="00811EC1">
              <w:rPr>
                <w:sz w:val="16"/>
                <w:szCs w:val="16"/>
              </w:rPr>
              <w:t>ненных</w:t>
            </w:r>
            <w:proofErr w:type="spellEnd"/>
            <w:r w:rsidRPr="00811EC1">
              <w:rPr>
                <w:sz w:val="16"/>
                <w:szCs w:val="16"/>
              </w:rPr>
              <w:t xml:space="preserve"> работ с начала строи- </w:t>
            </w:r>
            <w:proofErr w:type="spellStart"/>
            <w:r w:rsidRPr="00811EC1">
              <w:rPr>
                <w:sz w:val="16"/>
                <w:szCs w:val="16"/>
              </w:rPr>
              <w:t>тельст</w:t>
            </w:r>
            <w:proofErr w:type="spellEnd"/>
            <w:r w:rsidRPr="00811EC1">
              <w:rPr>
                <w:sz w:val="16"/>
                <w:szCs w:val="16"/>
              </w:rPr>
              <w:t xml:space="preserve">- </w:t>
            </w:r>
            <w:proofErr w:type="spellStart"/>
            <w:r w:rsidRPr="00811EC1">
              <w:rPr>
                <w:sz w:val="16"/>
                <w:szCs w:val="16"/>
              </w:rPr>
              <w:t>ва</w:t>
            </w:r>
            <w:proofErr w:type="spellEnd"/>
            <w:r w:rsidRPr="00811EC1">
              <w:rPr>
                <w:sz w:val="16"/>
                <w:szCs w:val="16"/>
              </w:rPr>
              <w:t>, руб.</w:t>
            </w:r>
          </w:p>
        </w:tc>
        <w:tc>
          <w:tcPr>
            <w:tcW w:w="237" w:type="pct"/>
            <w:gridSpan w:val="23"/>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колич</w:t>
            </w:r>
            <w:proofErr w:type="gramStart"/>
            <w:r w:rsidRPr="00811EC1">
              <w:rPr>
                <w:sz w:val="16"/>
                <w:szCs w:val="16"/>
              </w:rPr>
              <w:t>е</w:t>
            </w:r>
            <w:proofErr w:type="spellEnd"/>
            <w:r w:rsidRPr="00811EC1">
              <w:rPr>
                <w:sz w:val="16"/>
                <w:szCs w:val="16"/>
              </w:rPr>
              <w:t>-</w:t>
            </w:r>
            <w:proofErr w:type="gramEnd"/>
            <w:r w:rsidRPr="00811EC1">
              <w:rPr>
                <w:sz w:val="16"/>
                <w:szCs w:val="16"/>
              </w:rPr>
              <w:t xml:space="preserve"> </w:t>
            </w:r>
            <w:proofErr w:type="spellStart"/>
            <w:r w:rsidRPr="00811EC1">
              <w:rPr>
                <w:sz w:val="16"/>
                <w:szCs w:val="16"/>
              </w:rPr>
              <w:t>ство</w:t>
            </w:r>
            <w:proofErr w:type="spellEnd"/>
          </w:p>
        </w:tc>
        <w:tc>
          <w:tcPr>
            <w:tcW w:w="207" w:type="pct"/>
            <w:gridSpan w:val="19"/>
            <w:tcBorders>
              <w:top w:val="single" w:sz="4" w:space="0" w:color="auto"/>
              <w:left w:val="nil"/>
              <w:bottom w:val="single" w:sz="4" w:space="0" w:color="auto"/>
              <w:right w:val="single" w:sz="4" w:space="0" w:color="auto"/>
            </w:tcBorders>
            <w:shd w:val="clear" w:color="auto" w:fill="auto"/>
            <w:vAlign w:val="center"/>
            <w:hideMark/>
          </w:tcPr>
          <w:p w:rsidR="00811EC1" w:rsidRPr="00811EC1" w:rsidRDefault="00811EC1" w:rsidP="00811EC1">
            <w:pPr>
              <w:jc w:val="center"/>
              <w:rPr>
                <w:sz w:val="16"/>
                <w:szCs w:val="16"/>
              </w:rPr>
            </w:pPr>
            <w:proofErr w:type="spellStart"/>
            <w:r w:rsidRPr="00811EC1">
              <w:rPr>
                <w:sz w:val="16"/>
                <w:szCs w:val="16"/>
              </w:rPr>
              <w:t>сто</w:t>
            </w:r>
            <w:proofErr w:type="gramStart"/>
            <w:r w:rsidRPr="00811EC1">
              <w:rPr>
                <w:sz w:val="16"/>
                <w:szCs w:val="16"/>
              </w:rPr>
              <w:t>и</w:t>
            </w:r>
            <w:proofErr w:type="spellEnd"/>
            <w:r w:rsidRPr="00811EC1">
              <w:rPr>
                <w:sz w:val="16"/>
                <w:szCs w:val="16"/>
              </w:rPr>
              <w:t>-</w:t>
            </w:r>
            <w:proofErr w:type="gramEnd"/>
            <w:r w:rsidRPr="00811EC1">
              <w:rPr>
                <w:sz w:val="16"/>
                <w:szCs w:val="16"/>
              </w:rPr>
              <w:t xml:space="preserve"> </w:t>
            </w:r>
            <w:proofErr w:type="spellStart"/>
            <w:r w:rsidRPr="00811EC1">
              <w:rPr>
                <w:sz w:val="16"/>
                <w:szCs w:val="16"/>
              </w:rPr>
              <w:t>мость</w:t>
            </w:r>
            <w:proofErr w:type="spellEnd"/>
            <w:r w:rsidRPr="00811EC1">
              <w:rPr>
                <w:sz w:val="16"/>
                <w:szCs w:val="16"/>
              </w:rPr>
              <w:t>, руб.</w:t>
            </w:r>
          </w:p>
        </w:tc>
        <w:tc>
          <w:tcPr>
            <w:tcW w:w="1505" w:type="pct"/>
            <w:gridSpan w:val="86"/>
            <w:tcBorders>
              <w:top w:val="single" w:sz="4" w:space="0" w:color="auto"/>
              <w:left w:val="nil"/>
              <w:bottom w:val="single" w:sz="4" w:space="0" w:color="auto"/>
              <w:right w:val="single" w:sz="4" w:space="0" w:color="auto"/>
            </w:tcBorders>
            <w:shd w:val="clear" w:color="auto" w:fill="auto"/>
            <w:vAlign w:val="center"/>
            <w:hideMark/>
          </w:tcPr>
          <w:p w:rsidR="00811EC1" w:rsidRPr="006A6280" w:rsidRDefault="00811EC1" w:rsidP="00811EC1">
            <w:pPr>
              <w:jc w:val="center"/>
              <w:rPr>
                <w:sz w:val="16"/>
                <w:szCs w:val="16"/>
              </w:rPr>
            </w:pPr>
            <w:proofErr w:type="spellStart"/>
            <w:r w:rsidRPr="006A6280">
              <w:rPr>
                <w:sz w:val="16"/>
                <w:szCs w:val="16"/>
              </w:rPr>
              <w:t>сто</w:t>
            </w:r>
            <w:proofErr w:type="gramStart"/>
            <w:r w:rsidRPr="006A6280">
              <w:rPr>
                <w:sz w:val="16"/>
                <w:szCs w:val="16"/>
              </w:rPr>
              <w:t>и</w:t>
            </w:r>
            <w:proofErr w:type="spellEnd"/>
            <w:r w:rsidRPr="006A6280">
              <w:rPr>
                <w:sz w:val="16"/>
                <w:szCs w:val="16"/>
              </w:rPr>
              <w:t>-</w:t>
            </w:r>
            <w:proofErr w:type="gram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w:t>
            </w:r>
            <w:proofErr w:type="spellStart"/>
            <w:r w:rsidRPr="006A6280">
              <w:rPr>
                <w:sz w:val="16"/>
                <w:szCs w:val="16"/>
              </w:rPr>
              <w:t>факти</w:t>
            </w:r>
            <w:proofErr w:type="spellEnd"/>
            <w:r w:rsidRPr="006A6280">
              <w:rPr>
                <w:sz w:val="16"/>
                <w:szCs w:val="16"/>
              </w:rPr>
              <w:t xml:space="preserve">- чески </w:t>
            </w:r>
            <w:proofErr w:type="spellStart"/>
            <w:r w:rsidRPr="006A6280">
              <w:rPr>
                <w:sz w:val="16"/>
                <w:szCs w:val="16"/>
              </w:rPr>
              <w:t>выпол</w:t>
            </w:r>
            <w:proofErr w:type="spellEnd"/>
            <w:r w:rsidRPr="006A6280">
              <w:rPr>
                <w:sz w:val="16"/>
                <w:szCs w:val="16"/>
              </w:rPr>
              <w:t xml:space="preserve">- </w:t>
            </w:r>
            <w:proofErr w:type="spellStart"/>
            <w:r w:rsidRPr="006A6280">
              <w:rPr>
                <w:sz w:val="16"/>
                <w:szCs w:val="16"/>
              </w:rPr>
              <w:t>ненных</w:t>
            </w:r>
            <w:proofErr w:type="spellEnd"/>
            <w:r w:rsidRPr="006A6280">
              <w:rPr>
                <w:sz w:val="16"/>
                <w:szCs w:val="16"/>
              </w:rPr>
              <w:t xml:space="preserve"> работ с начала строи- </w:t>
            </w:r>
            <w:proofErr w:type="spellStart"/>
            <w:r w:rsidRPr="006A6280">
              <w:rPr>
                <w:sz w:val="16"/>
                <w:szCs w:val="16"/>
              </w:rPr>
              <w:t>тельст</w:t>
            </w:r>
            <w:proofErr w:type="spellEnd"/>
            <w:r w:rsidRPr="006A6280">
              <w:rPr>
                <w:sz w:val="16"/>
                <w:szCs w:val="16"/>
              </w:rPr>
              <w:t xml:space="preserve">- </w:t>
            </w:r>
            <w:proofErr w:type="spellStart"/>
            <w:r w:rsidRPr="006A6280">
              <w:rPr>
                <w:sz w:val="16"/>
                <w:szCs w:val="16"/>
              </w:rPr>
              <w:t>ва</w:t>
            </w:r>
            <w:proofErr w:type="spellEnd"/>
            <w:r w:rsidRPr="006A6280">
              <w:rPr>
                <w:sz w:val="16"/>
                <w:szCs w:val="16"/>
              </w:rPr>
              <w:t xml:space="preserve">, </w:t>
            </w:r>
            <w:proofErr w:type="spellStart"/>
            <w:r w:rsidRPr="006A6280">
              <w:rPr>
                <w:sz w:val="16"/>
                <w:szCs w:val="16"/>
              </w:rPr>
              <w:t>руб.количе</w:t>
            </w:r>
            <w:proofErr w:type="spellEnd"/>
            <w:r w:rsidRPr="006A6280">
              <w:rPr>
                <w:sz w:val="16"/>
                <w:szCs w:val="16"/>
              </w:rPr>
              <w:t xml:space="preserve">- </w:t>
            </w:r>
            <w:proofErr w:type="spellStart"/>
            <w:r w:rsidRPr="006A6280">
              <w:rPr>
                <w:sz w:val="16"/>
                <w:szCs w:val="16"/>
              </w:rPr>
              <w:t>ство</w:t>
            </w:r>
            <w:proofErr w:type="spellEnd"/>
            <w:r w:rsidRPr="006A6280">
              <w:rPr>
                <w:sz w:val="16"/>
                <w:szCs w:val="16"/>
              </w:rPr>
              <w:t xml:space="preserve"> </w:t>
            </w:r>
            <w:proofErr w:type="spellStart"/>
            <w:r w:rsidRPr="006A6280">
              <w:rPr>
                <w:sz w:val="16"/>
                <w:szCs w:val="16"/>
              </w:rPr>
              <w:t>стои</w:t>
            </w:r>
            <w:proofErr w:type="spell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руб. </w:t>
            </w:r>
            <w:proofErr w:type="spellStart"/>
            <w:r w:rsidRPr="006A6280">
              <w:rPr>
                <w:sz w:val="16"/>
                <w:szCs w:val="16"/>
              </w:rPr>
              <w:t>стои</w:t>
            </w:r>
            <w:proofErr w:type="spell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w:t>
            </w:r>
            <w:proofErr w:type="spellStart"/>
            <w:r w:rsidRPr="006A6280">
              <w:rPr>
                <w:sz w:val="16"/>
                <w:szCs w:val="16"/>
              </w:rPr>
              <w:t>факти</w:t>
            </w:r>
            <w:proofErr w:type="spellEnd"/>
            <w:r w:rsidRPr="006A6280">
              <w:rPr>
                <w:sz w:val="16"/>
                <w:szCs w:val="16"/>
              </w:rPr>
              <w:t xml:space="preserve">- чески </w:t>
            </w:r>
            <w:proofErr w:type="spellStart"/>
            <w:r w:rsidRPr="006A6280">
              <w:rPr>
                <w:sz w:val="16"/>
                <w:szCs w:val="16"/>
              </w:rPr>
              <w:t>выпол</w:t>
            </w:r>
            <w:proofErr w:type="spellEnd"/>
            <w:r w:rsidRPr="006A6280">
              <w:rPr>
                <w:sz w:val="16"/>
                <w:szCs w:val="16"/>
              </w:rPr>
              <w:t xml:space="preserve">- </w:t>
            </w:r>
            <w:proofErr w:type="spellStart"/>
            <w:r w:rsidRPr="006A6280">
              <w:rPr>
                <w:sz w:val="16"/>
                <w:szCs w:val="16"/>
              </w:rPr>
              <w:t>ненных</w:t>
            </w:r>
            <w:proofErr w:type="spellEnd"/>
            <w:r w:rsidRPr="006A6280">
              <w:rPr>
                <w:sz w:val="16"/>
                <w:szCs w:val="16"/>
              </w:rPr>
              <w:t xml:space="preserve"> работ с начала строи- </w:t>
            </w:r>
            <w:proofErr w:type="spellStart"/>
            <w:r w:rsidRPr="006A6280">
              <w:rPr>
                <w:sz w:val="16"/>
                <w:szCs w:val="16"/>
              </w:rPr>
              <w:t>тельст</w:t>
            </w:r>
            <w:proofErr w:type="spellEnd"/>
            <w:r w:rsidRPr="006A6280">
              <w:rPr>
                <w:sz w:val="16"/>
                <w:szCs w:val="16"/>
              </w:rPr>
              <w:t xml:space="preserve">- </w:t>
            </w:r>
            <w:proofErr w:type="spellStart"/>
            <w:r w:rsidRPr="006A6280">
              <w:rPr>
                <w:sz w:val="16"/>
                <w:szCs w:val="16"/>
              </w:rPr>
              <w:t>ва</w:t>
            </w:r>
            <w:proofErr w:type="spellEnd"/>
            <w:r w:rsidRPr="006A6280">
              <w:rPr>
                <w:sz w:val="16"/>
                <w:szCs w:val="16"/>
              </w:rPr>
              <w:t xml:space="preserve">, руб. </w:t>
            </w:r>
            <w:proofErr w:type="spellStart"/>
            <w:r w:rsidRPr="006A6280">
              <w:rPr>
                <w:sz w:val="16"/>
                <w:szCs w:val="16"/>
              </w:rPr>
              <w:t>количе</w:t>
            </w:r>
            <w:proofErr w:type="spellEnd"/>
            <w:r w:rsidRPr="006A6280">
              <w:rPr>
                <w:sz w:val="16"/>
                <w:szCs w:val="16"/>
              </w:rPr>
              <w:t xml:space="preserve">- </w:t>
            </w:r>
            <w:proofErr w:type="spellStart"/>
            <w:r w:rsidRPr="006A6280">
              <w:rPr>
                <w:sz w:val="16"/>
                <w:szCs w:val="16"/>
              </w:rPr>
              <w:t>ство</w:t>
            </w:r>
            <w:proofErr w:type="spellEnd"/>
            <w:r w:rsidRPr="006A6280">
              <w:rPr>
                <w:sz w:val="16"/>
                <w:szCs w:val="16"/>
              </w:rPr>
              <w:t xml:space="preserve"> </w:t>
            </w:r>
            <w:proofErr w:type="spellStart"/>
            <w:r w:rsidRPr="006A6280">
              <w:rPr>
                <w:sz w:val="16"/>
                <w:szCs w:val="16"/>
              </w:rPr>
              <w:t>стои</w:t>
            </w:r>
            <w:proofErr w:type="spell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руб. </w:t>
            </w:r>
            <w:proofErr w:type="spellStart"/>
            <w:r w:rsidRPr="006A6280">
              <w:rPr>
                <w:sz w:val="16"/>
                <w:szCs w:val="16"/>
              </w:rPr>
              <w:t>стои</w:t>
            </w:r>
            <w:proofErr w:type="spellEnd"/>
            <w:r w:rsidRPr="006A6280">
              <w:rPr>
                <w:sz w:val="16"/>
                <w:szCs w:val="16"/>
              </w:rPr>
              <w:t xml:space="preserve">- </w:t>
            </w:r>
            <w:proofErr w:type="spellStart"/>
            <w:r w:rsidRPr="006A6280">
              <w:rPr>
                <w:sz w:val="16"/>
                <w:szCs w:val="16"/>
              </w:rPr>
              <w:t>мость</w:t>
            </w:r>
            <w:proofErr w:type="spellEnd"/>
            <w:r w:rsidRPr="006A6280">
              <w:rPr>
                <w:sz w:val="16"/>
                <w:szCs w:val="16"/>
              </w:rPr>
              <w:t xml:space="preserve"> </w:t>
            </w:r>
            <w:proofErr w:type="spellStart"/>
            <w:r w:rsidRPr="006A6280">
              <w:rPr>
                <w:sz w:val="16"/>
                <w:szCs w:val="16"/>
              </w:rPr>
              <w:t>факти</w:t>
            </w:r>
            <w:proofErr w:type="spellEnd"/>
            <w:r w:rsidRPr="006A6280">
              <w:rPr>
                <w:sz w:val="16"/>
                <w:szCs w:val="16"/>
              </w:rPr>
              <w:t xml:space="preserve">- чески </w:t>
            </w:r>
            <w:proofErr w:type="spellStart"/>
            <w:r w:rsidRPr="006A6280">
              <w:rPr>
                <w:sz w:val="16"/>
                <w:szCs w:val="16"/>
              </w:rPr>
              <w:t>выпол</w:t>
            </w:r>
            <w:proofErr w:type="spellEnd"/>
            <w:r w:rsidRPr="006A6280">
              <w:rPr>
                <w:sz w:val="16"/>
                <w:szCs w:val="16"/>
              </w:rPr>
              <w:t xml:space="preserve">- </w:t>
            </w:r>
            <w:proofErr w:type="spellStart"/>
            <w:r w:rsidRPr="006A6280">
              <w:rPr>
                <w:sz w:val="16"/>
                <w:szCs w:val="16"/>
              </w:rPr>
              <w:t>ненных</w:t>
            </w:r>
            <w:proofErr w:type="spellEnd"/>
            <w:r w:rsidRPr="006A6280">
              <w:rPr>
                <w:sz w:val="16"/>
                <w:szCs w:val="16"/>
              </w:rPr>
              <w:t xml:space="preserve"> работ с начала строи- </w:t>
            </w:r>
            <w:proofErr w:type="spellStart"/>
            <w:r w:rsidRPr="006A6280">
              <w:rPr>
                <w:sz w:val="16"/>
                <w:szCs w:val="16"/>
              </w:rPr>
              <w:t>тельст</w:t>
            </w:r>
            <w:proofErr w:type="spellEnd"/>
            <w:r w:rsidRPr="006A6280">
              <w:rPr>
                <w:sz w:val="16"/>
                <w:szCs w:val="16"/>
              </w:rPr>
              <w:t xml:space="preserve">- </w:t>
            </w:r>
            <w:proofErr w:type="spellStart"/>
            <w:r w:rsidRPr="006A6280">
              <w:rPr>
                <w:sz w:val="16"/>
                <w:szCs w:val="16"/>
              </w:rPr>
              <w:t>ва</w:t>
            </w:r>
            <w:proofErr w:type="spellEnd"/>
            <w:r w:rsidRPr="006A6280">
              <w:rPr>
                <w:sz w:val="16"/>
                <w:szCs w:val="16"/>
              </w:rPr>
              <w:t xml:space="preserve">, руб. </w:t>
            </w:r>
            <w:proofErr w:type="spellStart"/>
            <w:r w:rsidRPr="006A6280">
              <w:rPr>
                <w:sz w:val="16"/>
                <w:szCs w:val="16"/>
              </w:rPr>
              <w:t>количе</w:t>
            </w:r>
            <w:proofErr w:type="spellEnd"/>
            <w:r w:rsidRPr="006A6280">
              <w:rPr>
                <w:sz w:val="16"/>
                <w:szCs w:val="16"/>
              </w:rPr>
              <w:t xml:space="preserve">- </w:t>
            </w:r>
            <w:proofErr w:type="spellStart"/>
            <w:r w:rsidRPr="006A6280">
              <w:rPr>
                <w:sz w:val="16"/>
                <w:szCs w:val="16"/>
              </w:rPr>
              <w:t>ство</w:t>
            </w:r>
            <w:proofErr w:type="spellEnd"/>
            <w:r w:rsidRPr="006A6280">
              <w:rPr>
                <w:sz w:val="16"/>
                <w:szCs w:val="16"/>
              </w:rPr>
              <w:t xml:space="preserve"> стоимость, руб.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24</w:t>
            </w:r>
          </w:p>
        </w:tc>
        <w:tc>
          <w:tcPr>
            <w:tcW w:w="207" w:type="pct"/>
            <w:gridSpan w:val="1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25</w:t>
            </w:r>
          </w:p>
        </w:tc>
        <w:tc>
          <w:tcPr>
            <w:tcW w:w="233" w:type="pct"/>
            <w:gridSpan w:val="1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26</w:t>
            </w:r>
          </w:p>
        </w:tc>
        <w:tc>
          <w:tcPr>
            <w:tcW w:w="237" w:type="pct"/>
            <w:gridSpan w:val="17"/>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27</w:t>
            </w:r>
          </w:p>
        </w:tc>
        <w:tc>
          <w:tcPr>
            <w:tcW w:w="503" w:type="pct"/>
            <w:gridSpan w:val="38"/>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28</w:t>
            </w:r>
          </w:p>
        </w:tc>
        <w:tc>
          <w:tcPr>
            <w:tcW w:w="283"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29</w:t>
            </w:r>
          </w:p>
        </w:tc>
        <w:tc>
          <w:tcPr>
            <w:tcW w:w="237" w:type="pct"/>
            <w:gridSpan w:val="1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30</w:t>
            </w:r>
          </w:p>
        </w:tc>
        <w:tc>
          <w:tcPr>
            <w:tcW w:w="207" w:type="pct"/>
            <w:gridSpan w:val="1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31</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6"/>
                <w:szCs w:val="16"/>
              </w:rPr>
            </w:pPr>
            <w:r w:rsidRPr="00811EC1">
              <w:rPr>
                <w:sz w:val="16"/>
                <w:szCs w:val="16"/>
              </w:rPr>
              <w:t>32</w:t>
            </w:r>
          </w:p>
        </w:tc>
        <w:tc>
          <w:tcPr>
            <w:tcW w:w="237"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33</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34</w:t>
            </w:r>
          </w:p>
        </w:tc>
        <w:tc>
          <w:tcPr>
            <w:tcW w:w="231"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35</w:t>
            </w:r>
          </w:p>
        </w:tc>
        <w:tc>
          <w:tcPr>
            <w:tcW w:w="237"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36</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6"/>
                <w:szCs w:val="16"/>
              </w:rPr>
            </w:pPr>
            <w:r w:rsidRPr="00811EC1">
              <w:rPr>
                <w:sz w:val="16"/>
                <w:szCs w:val="16"/>
              </w:rPr>
              <w:t>37</w:t>
            </w:r>
          </w:p>
        </w:tc>
        <w:tc>
          <w:tcPr>
            <w:tcW w:w="1505" w:type="pct"/>
            <w:gridSpan w:val="86"/>
            <w:tcBorders>
              <w:top w:val="single" w:sz="4" w:space="0" w:color="auto"/>
              <w:left w:val="nil"/>
              <w:bottom w:val="single" w:sz="4" w:space="0" w:color="auto"/>
              <w:right w:val="single" w:sz="4" w:space="0" w:color="auto"/>
            </w:tcBorders>
            <w:shd w:val="clear" w:color="auto" w:fill="auto"/>
            <w:noWrap/>
            <w:vAlign w:val="bottom"/>
            <w:hideMark/>
          </w:tcPr>
          <w:p w:rsidR="00811EC1" w:rsidRPr="006A6280" w:rsidRDefault="00811EC1" w:rsidP="00811EC1">
            <w:pPr>
              <w:jc w:val="center"/>
              <w:rPr>
                <w:sz w:val="16"/>
                <w:szCs w:val="16"/>
              </w:rPr>
            </w:pPr>
            <w:r w:rsidRPr="006A6280">
              <w:rPr>
                <w:sz w:val="16"/>
                <w:szCs w:val="16"/>
              </w:rPr>
              <w:t>38</w:t>
            </w:r>
            <w:r w:rsidR="006A6280">
              <w:rPr>
                <w:sz w:val="16"/>
                <w:szCs w:val="16"/>
              </w:rPr>
              <w:t xml:space="preserve">  </w:t>
            </w:r>
            <w:r w:rsidRPr="006A6280">
              <w:rPr>
                <w:sz w:val="16"/>
                <w:szCs w:val="16"/>
              </w:rPr>
              <w:t xml:space="preserve">39 40 41 42 43 44 45 46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auto"/>
            </w:tcBorders>
            <w:shd w:val="clear" w:color="auto" w:fill="auto"/>
            <w:noWrap/>
            <w:vAlign w:val="bottom"/>
            <w:hideMark/>
          </w:tcPr>
          <w:p w:rsidR="00811EC1" w:rsidRPr="006A6280" w:rsidRDefault="00811EC1" w:rsidP="00811EC1">
            <w:pPr>
              <w:jc w:val="center"/>
              <w:rPr>
                <w:sz w:val="16"/>
                <w:szCs w:val="16"/>
              </w:rPr>
            </w:pPr>
            <w:r w:rsidRPr="006A6280">
              <w:rPr>
                <w:sz w:val="16"/>
                <w:szCs w:val="16"/>
              </w:rPr>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20"/>
                <w:szCs w:val="20"/>
              </w:rPr>
            </w:pPr>
            <w:r w:rsidRPr="00811EC1">
              <w:rPr>
                <w:sz w:val="20"/>
                <w:szCs w:val="20"/>
              </w:rPr>
              <w:t> </w:t>
            </w:r>
          </w:p>
        </w:tc>
        <w:tc>
          <w:tcPr>
            <w:tcW w:w="207" w:type="pct"/>
            <w:gridSpan w:val="1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20"/>
                <w:szCs w:val="20"/>
              </w:rPr>
            </w:pPr>
            <w:r w:rsidRPr="00811EC1">
              <w:rPr>
                <w:sz w:val="20"/>
                <w:szCs w:val="20"/>
              </w:rPr>
              <w:lastRenderedPageBreak/>
              <w:t> </w:t>
            </w:r>
          </w:p>
        </w:tc>
        <w:tc>
          <w:tcPr>
            <w:tcW w:w="207"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20"/>
                <w:szCs w:val="20"/>
              </w:rPr>
            </w:pPr>
            <w:r w:rsidRPr="00811EC1">
              <w:rPr>
                <w:sz w:val="20"/>
                <w:szCs w:val="20"/>
              </w:rPr>
              <w:t> </w:t>
            </w:r>
          </w:p>
        </w:tc>
        <w:tc>
          <w:tcPr>
            <w:tcW w:w="207"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20"/>
                <w:szCs w:val="20"/>
              </w:rPr>
            </w:pPr>
            <w:r w:rsidRPr="00811EC1">
              <w:rPr>
                <w:sz w:val="20"/>
                <w:szCs w:val="20"/>
              </w:rPr>
              <w:t> </w:t>
            </w:r>
          </w:p>
        </w:tc>
        <w:tc>
          <w:tcPr>
            <w:tcW w:w="207"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20"/>
                <w:szCs w:val="20"/>
              </w:rPr>
            </w:pPr>
            <w:r w:rsidRPr="00811EC1">
              <w:rPr>
                <w:sz w:val="20"/>
                <w:szCs w:val="20"/>
              </w:rPr>
              <w:t> </w:t>
            </w:r>
          </w:p>
        </w:tc>
        <w:tc>
          <w:tcPr>
            <w:tcW w:w="207"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r w:rsidR="006A6280" w:rsidRPr="00811EC1" w:rsidTr="006A6280">
        <w:trPr>
          <w:trHeight w:val="255"/>
        </w:trPr>
        <w:tc>
          <w:tcPr>
            <w:tcW w:w="237" w:type="pct"/>
            <w:gridSpan w:val="13"/>
            <w:tcBorders>
              <w:top w:val="single" w:sz="4" w:space="0" w:color="auto"/>
              <w:left w:val="double" w:sz="6" w:space="0" w:color="auto"/>
              <w:bottom w:val="single" w:sz="4" w:space="0" w:color="auto"/>
              <w:right w:val="single" w:sz="4" w:space="0" w:color="auto"/>
            </w:tcBorders>
            <w:shd w:val="clear" w:color="auto" w:fill="auto"/>
            <w:noWrap/>
            <w:vAlign w:val="bottom"/>
            <w:hideMark/>
          </w:tcPr>
          <w:p w:rsidR="00811EC1" w:rsidRPr="00811EC1" w:rsidRDefault="00811EC1" w:rsidP="00811EC1">
            <w:pPr>
              <w:jc w:val="center"/>
              <w:rPr>
                <w:sz w:val="20"/>
                <w:szCs w:val="20"/>
              </w:rPr>
            </w:pPr>
            <w:r w:rsidRPr="00811EC1">
              <w:rPr>
                <w:sz w:val="20"/>
                <w:szCs w:val="20"/>
              </w:rPr>
              <w:t> </w:t>
            </w:r>
          </w:p>
        </w:tc>
        <w:tc>
          <w:tcPr>
            <w:tcW w:w="207"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3" w:type="pct"/>
            <w:gridSpan w:val="1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7"/>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503" w:type="pct"/>
            <w:gridSpan w:val="38"/>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83"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2"/>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20"/>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1"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37" w:type="pct"/>
            <w:gridSpan w:val="23"/>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207" w:type="pct"/>
            <w:gridSpan w:val="19"/>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p>
        </w:tc>
        <w:tc>
          <w:tcPr>
            <w:tcW w:w="1505" w:type="pct"/>
            <w:gridSpan w:val="86"/>
            <w:tcBorders>
              <w:top w:val="single" w:sz="4" w:space="0" w:color="auto"/>
              <w:left w:val="nil"/>
              <w:bottom w:val="single" w:sz="4" w:space="0" w:color="auto"/>
              <w:right w:val="single" w:sz="4" w:space="0" w:color="000000"/>
            </w:tcBorders>
            <w:shd w:val="clear" w:color="auto" w:fill="auto"/>
            <w:noWrap/>
            <w:vAlign w:val="bottom"/>
            <w:hideMark/>
          </w:tcPr>
          <w:p w:rsidR="00811EC1" w:rsidRPr="00811EC1" w:rsidRDefault="00811EC1" w:rsidP="00811EC1">
            <w:pPr>
              <w:jc w:val="center"/>
              <w:rPr>
                <w:sz w:val="18"/>
                <w:szCs w:val="18"/>
              </w:rPr>
            </w:pPr>
            <w:r w:rsidRPr="00811EC1">
              <w:rPr>
                <w:sz w:val="18"/>
                <w:szCs w:val="18"/>
              </w:rPr>
              <w:t> </w:t>
            </w:r>
            <w:r w:rsidRPr="00811EC1">
              <w:t xml:space="preserve">                </w:t>
            </w:r>
          </w:p>
        </w:tc>
      </w:tr>
    </w:tbl>
    <w:p w:rsidR="00811EC1" w:rsidRDefault="00811EC1" w:rsidP="00811EC1">
      <w:pPr>
        <w:tabs>
          <w:tab w:val="left" w:pos="2670"/>
        </w:tabs>
        <w:jc w:val="center"/>
        <w:rPr>
          <w:rFonts w:ascii="Tahoma" w:hAnsi="Tahoma" w:cs="Tahoma"/>
          <w:b/>
          <w:sz w:val="20"/>
          <w:szCs w:val="20"/>
        </w:rPr>
      </w:pPr>
    </w:p>
    <w:p w:rsidR="00811EC1" w:rsidRDefault="00811EC1" w:rsidP="00811EC1">
      <w:pPr>
        <w:tabs>
          <w:tab w:val="left" w:pos="2670"/>
        </w:tabs>
        <w:jc w:val="center"/>
        <w:rPr>
          <w:rFonts w:ascii="Tahoma" w:hAnsi="Tahoma" w:cs="Tahoma"/>
          <w:b/>
          <w:sz w:val="20"/>
          <w:szCs w:val="20"/>
        </w:rPr>
      </w:pPr>
    </w:p>
    <w:tbl>
      <w:tblPr>
        <w:tblpPr w:leftFromText="180" w:rightFromText="180" w:vertAnchor="text" w:horzAnchor="margin" w:tblpY="721"/>
        <w:tblW w:w="9135" w:type="dxa"/>
        <w:tblLook w:val="01E0" w:firstRow="1" w:lastRow="1" w:firstColumn="1" w:lastColumn="1" w:noHBand="0" w:noVBand="0"/>
      </w:tblPr>
      <w:tblGrid>
        <w:gridCol w:w="5851"/>
        <w:gridCol w:w="3284"/>
      </w:tblGrid>
      <w:tr w:rsidR="00811EC1" w:rsidTr="00811EC1">
        <w:trPr>
          <w:trHeight w:val="2270"/>
        </w:trPr>
        <w:tc>
          <w:tcPr>
            <w:tcW w:w="4928" w:type="dxa"/>
          </w:tcPr>
          <w:p w:rsidR="00811EC1" w:rsidRDefault="00811EC1" w:rsidP="00811EC1">
            <w:pPr>
              <w:tabs>
                <w:tab w:val="left" w:pos="7797"/>
                <w:tab w:val="left" w:pos="8041"/>
              </w:tabs>
              <w:spacing w:line="360" w:lineRule="auto"/>
              <w:rPr>
                <w:rFonts w:ascii="Tahoma" w:hAnsi="Tahoma" w:cs="Tahoma"/>
                <w:b/>
                <w:bCs/>
                <w:sz w:val="20"/>
              </w:rPr>
            </w:pPr>
          </w:p>
          <w:p w:rsidR="00811EC1" w:rsidRDefault="00811EC1" w:rsidP="00811EC1">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p w:rsidR="00811EC1" w:rsidRDefault="00811EC1" w:rsidP="00811EC1">
            <w:pPr>
              <w:tabs>
                <w:tab w:val="left" w:pos="7797"/>
                <w:tab w:val="left" w:pos="8041"/>
              </w:tabs>
              <w:spacing w:line="360" w:lineRule="auto"/>
              <w:rPr>
                <w:rFonts w:ascii="Tahoma" w:hAnsi="Tahoma" w:cs="Tahoma"/>
                <w:b/>
                <w:bCs/>
                <w:sz w:val="20"/>
              </w:rPr>
            </w:pPr>
            <w:r>
              <w:rPr>
                <w:rFonts w:ascii="Tahoma" w:hAnsi="Tahoma" w:cs="Tahoma"/>
                <w:b/>
                <w:bCs/>
                <w:sz w:val="20"/>
              </w:rPr>
              <w:t xml:space="preserve"> </w:t>
            </w:r>
          </w:p>
          <w:tbl>
            <w:tblPr>
              <w:tblW w:w="5635" w:type="dxa"/>
              <w:tblLook w:val="04A0" w:firstRow="1" w:lastRow="0" w:firstColumn="1" w:lastColumn="0" w:noHBand="0" w:noVBand="1"/>
            </w:tblPr>
            <w:tblGrid>
              <w:gridCol w:w="5635"/>
            </w:tblGrid>
            <w:tr w:rsidR="00811EC1" w:rsidRPr="005E7B5B" w:rsidTr="00811EC1">
              <w:trPr>
                <w:trHeight w:val="80"/>
              </w:trPr>
              <w:tc>
                <w:tcPr>
                  <w:tcW w:w="5635" w:type="dxa"/>
                  <w:tcBorders>
                    <w:top w:val="nil"/>
                    <w:left w:val="nil"/>
                    <w:bottom w:val="nil"/>
                    <w:right w:val="nil"/>
                  </w:tcBorders>
                  <w:shd w:val="clear" w:color="auto" w:fill="auto"/>
                  <w:vAlign w:val="center"/>
                </w:tcPr>
                <w:p w:rsidR="00811EC1" w:rsidRPr="005E7B5B" w:rsidRDefault="00811EC1" w:rsidP="00D81348">
                  <w:pPr>
                    <w:framePr w:hSpace="180" w:wrap="around" w:vAnchor="text" w:hAnchor="margin" w:y="721"/>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811EC1" w:rsidRPr="005E7B5B" w:rsidTr="00811EC1">
              <w:trPr>
                <w:trHeight w:val="80"/>
              </w:trPr>
              <w:tc>
                <w:tcPr>
                  <w:tcW w:w="5635" w:type="dxa"/>
                  <w:tcBorders>
                    <w:top w:val="nil"/>
                    <w:left w:val="nil"/>
                    <w:bottom w:val="nil"/>
                    <w:right w:val="nil"/>
                  </w:tcBorders>
                  <w:shd w:val="clear" w:color="auto" w:fill="auto"/>
                  <w:vAlign w:val="center"/>
                </w:tcPr>
                <w:p w:rsidR="00811EC1" w:rsidRDefault="00811EC1" w:rsidP="00D81348">
                  <w:pPr>
                    <w:framePr w:hSpace="180" w:wrap="around" w:vAnchor="text" w:hAnchor="margin" w:y="721"/>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811EC1" w:rsidRDefault="00811EC1" w:rsidP="00D81348">
                  <w:pPr>
                    <w:framePr w:hSpace="180" w:wrap="around" w:vAnchor="text" w:hAnchor="margin" w:y="721"/>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811EC1" w:rsidRPr="005E7B5B" w:rsidRDefault="00811EC1" w:rsidP="00D81348">
                  <w:pPr>
                    <w:framePr w:hSpace="180" w:wrap="around" w:vAnchor="text" w:hAnchor="margin" w:y="721"/>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811EC1" w:rsidRDefault="00811EC1" w:rsidP="00811EC1">
            <w:pPr>
              <w:spacing w:line="360" w:lineRule="auto"/>
              <w:rPr>
                <w:rFonts w:ascii="Tahoma" w:hAnsi="Tahoma" w:cs="Tahoma"/>
                <w:sz w:val="20"/>
              </w:rPr>
            </w:pPr>
          </w:p>
          <w:p w:rsidR="00811EC1" w:rsidRDefault="00811EC1" w:rsidP="00811EC1">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811EC1" w:rsidRDefault="00811EC1" w:rsidP="00811EC1">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4207" w:type="dxa"/>
          </w:tcPr>
          <w:p w:rsidR="00811EC1" w:rsidRDefault="00811EC1" w:rsidP="00811EC1">
            <w:pPr>
              <w:tabs>
                <w:tab w:val="left" w:pos="7797"/>
                <w:tab w:val="left" w:pos="8041"/>
              </w:tabs>
              <w:spacing w:line="360" w:lineRule="auto"/>
              <w:ind w:left="408" w:hanging="408"/>
              <w:jc w:val="center"/>
              <w:rPr>
                <w:rFonts w:ascii="Tahoma" w:hAnsi="Tahoma" w:cs="Tahoma"/>
                <w:b/>
                <w:bCs/>
                <w:sz w:val="20"/>
              </w:rPr>
            </w:pPr>
          </w:p>
          <w:p w:rsidR="00811EC1" w:rsidRDefault="00811EC1" w:rsidP="00811EC1">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811EC1" w:rsidRDefault="00811EC1" w:rsidP="00811EC1">
            <w:pPr>
              <w:tabs>
                <w:tab w:val="left" w:pos="7797"/>
                <w:tab w:val="left" w:pos="8041"/>
              </w:tabs>
              <w:spacing w:line="360" w:lineRule="auto"/>
              <w:ind w:left="408" w:hanging="408"/>
              <w:jc w:val="center"/>
              <w:rPr>
                <w:rFonts w:ascii="Tahoma" w:hAnsi="Tahoma" w:cs="Tahoma"/>
                <w:sz w:val="20"/>
              </w:rPr>
            </w:pPr>
          </w:p>
          <w:p w:rsidR="00811EC1" w:rsidRDefault="00811EC1" w:rsidP="00811EC1">
            <w:pPr>
              <w:spacing w:line="360" w:lineRule="auto"/>
              <w:jc w:val="both"/>
              <w:rPr>
                <w:rFonts w:ascii="Tahoma" w:hAnsi="Tahoma" w:cs="Tahoma"/>
                <w:sz w:val="20"/>
                <w:szCs w:val="20"/>
                <w:lang w:eastAsia="en-US"/>
              </w:rPr>
            </w:pPr>
          </w:p>
          <w:p w:rsidR="00811EC1" w:rsidRDefault="00811EC1" w:rsidP="00811EC1">
            <w:pPr>
              <w:spacing w:line="360" w:lineRule="auto"/>
              <w:jc w:val="both"/>
              <w:rPr>
                <w:rFonts w:ascii="Tahoma" w:hAnsi="Tahoma" w:cs="Tahoma"/>
                <w:sz w:val="20"/>
                <w:szCs w:val="20"/>
                <w:lang w:eastAsia="en-US"/>
              </w:rPr>
            </w:pPr>
          </w:p>
          <w:p w:rsidR="00811EC1" w:rsidRDefault="00811EC1" w:rsidP="00811EC1">
            <w:pPr>
              <w:spacing w:line="360" w:lineRule="auto"/>
              <w:jc w:val="both"/>
              <w:rPr>
                <w:rFonts w:ascii="Tahoma" w:hAnsi="Tahoma" w:cs="Tahoma"/>
                <w:sz w:val="20"/>
                <w:szCs w:val="20"/>
                <w:lang w:eastAsia="en-US"/>
              </w:rPr>
            </w:pPr>
          </w:p>
          <w:p w:rsidR="00811EC1" w:rsidRDefault="00811EC1" w:rsidP="00811EC1">
            <w:pPr>
              <w:spacing w:line="360" w:lineRule="auto"/>
              <w:jc w:val="both"/>
              <w:rPr>
                <w:rFonts w:ascii="Tahoma" w:hAnsi="Tahoma" w:cs="Tahoma"/>
                <w:sz w:val="20"/>
                <w:szCs w:val="20"/>
                <w:lang w:eastAsia="en-US"/>
              </w:rPr>
            </w:pPr>
          </w:p>
          <w:p w:rsidR="00811EC1" w:rsidRDefault="00811EC1" w:rsidP="00811EC1">
            <w:pPr>
              <w:spacing w:line="360" w:lineRule="auto"/>
              <w:jc w:val="both"/>
              <w:rPr>
                <w:rFonts w:ascii="Tahoma" w:hAnsi="Tahoma" w:cs="Tahoma"/>
                <w:sz w:val="20"/>
                <w:szCs w:val="20"/>
                <w:lang w:eastAsia="en-US"/>
              </w:rPr>
            </w:pPr>
          </w:p>
          <w:p w:rsidR="00811EC1" w:rsidRDefault="00811EC1" w:rsidP="00811EC1">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811EC1" w:rsidRDefault="00811EC1" w:rsidP="00811EC1">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811EC1" w:rsidRDefault="00811EC1" w:rsidP="00811EC1">
      <w:pPr>
        <w:sectPr w:rsidR="00811EC1" w:rsidSect="00811EC1">
          <w:pgSz w:w="16838" w:h="11906" w:orient="landscape" w:code="9"/>
          <w:pgMar w:top="1134" w:right="709" w:bottom="851" w:left="567" w:header="709" w:footer="709" w:gutter="0"/>
          <w:cols w:space="708"/>
          <w:docGrid w:linePitch="360"/>
        </w:sectPr>
      </w:pPr>
    </w:p>
    <w:p w:rsidR="00423C46" w:rsidRPr="00A03854" w:rsidRDefault="00423C46" w:rsidP="00423C46">
      <w:pPr>
        <w:spacing w:before="120"/>
        <w:ind w:left="5954"/>
        <w:jc w:val="right"/>
        <w:rPr>
          <w:rFonts w:ascii="Tahoma" w:hAnsi="Tahoma" w:cs="Tahoma"/>
          <w:b/>
          <w:sz w:val="20"/>
          <w:szCs w:val="20"/>
        </w:rPr>
      </w:pPr>
      <w:r w:rsidRPr="00A03854">
        <w:rPr>
          <w:rFonts w:ascii="Tahoma" w:hAnsi="Tahoma" w:cs="Tahoma"/>
          <w:b/>
          <w:sz w:val="20"/>
          <w:szCs w:val="20"/>
        </w:rPr>
        <w:lastRenderedPageBreak/>
        <w:t>Приложение   №10</w:t>
      </w:r>
    </w:p>
    <w:p w:rsidR="00423C46" w:rsidRPr="00A03854" w:rsidRDefault="00423C46" w:rsidP="00423C46">
      <w:pPr>
        <w:spacing w:before="120"/>
        <w:jc w:val="right"/>
        <w:rPr>
          <w:rFonts w:ascii="Tahoma" w:hAnsi="Tahoma" w:cs="Tahoma"/>
          <w:b/>
          <w:sz w:val="20"/>
          <w:szCs w:val="20"/>
        </w:rPr>
      </w:pPr>
      <w:r w:rsidRPr="00A03854">
        <w:rPr>
          <w:rFonts w:ascii="Tahoma" w:hAnsi="Tahoma" w:cs="Tahoma"/>
          <w:b/>
          <w:sz w:val="20"/>
          <w:szCs w:val="20"/>
        </w:rPr>
        <w:t>к договору подряда №____________</w:t>
      </w:r>
    </w:p>
    <w:p w:rsidR="00423C46" w:rsidRPr="00A03854" w:rsidRDefault="00423C46" w:rsidP="00423C46">
      <w:pPr>
        <w:spacing w:before="120"/>
        <w:jc w:val="right"/>
        <w:rPr>
          <w:rFonts w:ascii="Tahoma" w:hAnsi="Tahoma" w:cs="Tahoma"/>
          <w:b/>
          <w:sz w:val="20"/>
          <w:szCs w:val="20"/>
        </w:rPr>
      </w:pPr>
      <w:r w:rsidRPr="00A03854">
        <w:rPr>
          <w:rFonts w:ascii="Tahoma" w:hAnsi="Tahoma" w:cs="Tahoma"/>
          <w:b/>
          <w:sz w:val="20"/>
          <w:szCs w:val="20"/>
        </w:rPr>
        <w:t>от «___»__________2019г.</w:t>
      </w:r>
    </w:p>
    <w:p w:rsidR="00423C46" w:rsidRPr="00A03854" w:rsidRDefault="00423C46" w:rsidP="00423C46">
      <w:pPr>
        <w:outlineLvl w:val="0"/>
        <w:rPr>
          <w:b/>
          <w:bCs/>
          <w:sz w:val="20"/>
          <w:szCs w:val="20"/>
        </w:rPr>
      </w:pPr>
    </w:p>
    <w:p w:rsidR="00423C46" w:rsidRDefault="00423C46" w:rsidP="00423C46">
      <w:pPr>
        <w:ind w:firstLine="5954"/>
        <w:jc w:val="right"/>
        <w:outlineLvl w:val="0"/>
        <w:rPr>
          <w:b/>
          <w:bCs/>
          <w:sz w:val="16"/>
          <w:szCs w:val="16"/>
        </w:rPr>
      </w:pPr>
    </w:p>
    <w:p w:rsidR="00423C46" w:rsidRPr="00013CC6" w:rsidRDefault="00423C46" w:rsidP="00423C46">
      <w:pPr>
        <w:ind w:firstLine="5954"/>
        <w:jc w:val="right"/>
        <w:outlineLvl w:val="0"/>
        <w:rPr>
          <w:b/>
          <w:bCs/>
          <w:sz w:val="16"/>
          <w:szCs w:val="16"/>
        </w:rPr>
      </w:pPr>
      <w:r>
        <w:rPr>
          <w:b/>
          <w:bCs/>
          <w:sz w:val="16"/>
          <w:szCs w:val="16"/>
        </w:rPr>
        <w:t xml:space="preserve">Форма № </w:t>
      </w:r>
      <w:r w:rsidRPr="00013CC6">
        <w:rPr>
          <w:b/>
          <w:bCs/>
          <w:sz w:val="16"/>
          <w:szCs w:val="16"/>
        </w:rPr>
        <w:t xml:space="preserve"> </w:t>
      </w:r>
      <w:r>
        <w:rPr>
          <w:b/>
          <w:bCs/>
          <w:sz w:val="16"/>
          <w:szCs w:val="16"/>
        </w:rPr>
        <w:t>КС-</w:t>
      </w:r>
      <w:r w:rsidRPr="00013CC6">
        <w:rPr>
          <w:b/>
          <w:bCs/>
          <w:sz w:val="16"/>
          <w:szCs w:val="16"/>
        </w:rPr>
        <w:t>14</w:t>
      </w:r>
    </w:p>
    <w:p w:rsidR="00423C46" w:rsidRPr="00013CC6" w:rsidRDefault="00423C46" w:rsidP="00423C46">
      <w:pPr>
        <w:ind w:firstLine="5954"/>
        <w:outlineLvl w:val="0"/>
        <w:rPr>
          <w:sz w:val="18"/>
          <w:szCs w:val="18"/>
        </w:rPr>
      </w:pPr>
    </w:p>
    <w:p w:rsidR="00423C46" w:rsidRDefault="00423C46" w:rsidP="00423C46">
      <w:pPr>
        <w:ind w:left="6379" w:firstLine="1418"/>
        <w:outlineLvl w:val="0"/>
        <w:rPr>
          <w:sz w:val="18"/>
          <w:szCs w:val="18"/>
        </w:rPr>
      </w:pPr>
      <w:r>
        <w:rPr>
          <w:sz w:val="18"/>
          <w:szCs w:val="18"/>
        </w:rPr>
        <w:t>УТВЕРЖДАЮ</w:t>
      </w:r>
    </w:p>
    <w:tbl>
      <w:tblPr>
        <w:tblW w:w="0" w:type="auto"/>
        <w:tblInd w:w="3289" w:type="dxa"/>
        <w:tblLayout w:type="fixed"/>
        <w:tblCellMar>
          <w:left w:w="28" w:type="dxa"/>
          <w:right w:w="28" w:type="dxa"/>
        </w:tblCellMar>
        <w:tblLook w:val="0000" w:firstRow="0" w:lastRow="0" w:firstColumn="0" w:lastColumn="0" w:noHBand="0" w:noVBand="0"/>
      </w:tblPr>
      <w:tblGrid>
        <w:gridCol w:w="850"/>
        <w:gridCol w:w="709"/>
        <w:gridCol w:w="2126"/>
        <w:gridCol w:w="56"/>
        <w:gridCol w:w="170"/>
        <w:gridCol w:w="199"/>
        <w:gridCol w:w="226"/>
        <w:gridCol w:w="227"/>
        <w:gridCol w:w="540"/>
        <w:gridCol w:w="141"/>
        <w:gridCol w:w="509"/>
        <w:gridCol w:w="113"/>
        <w:gridCol w:w="371"/>
        <w:gridCol w:w="139"/>
        <w:gridCol w:w="286"/>
      </w:tblGrid>
      <w:tr w:rsidR="00423C46" w:rsidTr="00C95E87">
        <w:trPr>
          <w:gridBefore w:val="6"/>
          <w:gridAfter w:val="2"/>
          <w:wBefore w:w="4110" w:type="dxa"/>
          <w:wAfter w:w="425" w:type="dxa"/>
        </w:trPr>
        <w:tc>
          <w:tcPr>
            <w:tcW w:w="2127" w:type="dxa"/>
            <w:gridSpan w:val="7"/>
            <w:tcBorders>
              <w:top w:val="nil"/>
              <w:left w:val="nil"/>
              <w:bottom w:val="single" w:sz="4" w:space="0" w:color="auto"/>
              <w:right w:val="nil"/>
            </w:tcBorders>
          </w:tcPr>
          <w:p w:rsidR="00423C46" w:rsidRDefault="00423C46" w:rsidP="00C95E87">
            <w:pPr>
              <w:jc w:val="center"/>
              <w:rPr>
                <w:sz w:val="18"/>
                <w:szCs w:val="18"/>
              </w:rPr>
            </w:pPr>
          </w:p>
        </w:tc>
      </w:tr>
      <w:tr w:rsidR="00423C46" w:rsidTr="00C95E87">
        <w:trPr>
          <w:gridBefore w:val="6"/>
          <w:gridAfter w:val="2"/>
          <w:wBefore w:w="4110" w:type="dxa"/>
          <w:wAfter w:w="425" w:type="dxa"/>
        </w:trPr>
        <w:tc>
          <w:tcPr>
            <w:tcW w:w="2127" w:type="dxa"/>
            <w:gridSpan w:val="7"/>
            <w:tcBorders>
              <w:top w:val="nil"/>
              <w:left w:val="nil"/>
              <w:bottom w:val="nil"/>
              <w:right w:val="nil"/>
            </w:tcBorders>
          </w:tcPr>
          <w:p w:rsidR="00423C46" w:rsidRDefault="00423C46" w:rsidP="00C95E87">
            <w:pPr>
              <w:jc w:val="center"/>
              <w:rPr>
                <w:sz w:val="12"/>
                <w:szCs w:val="12"/>
              </w:rPr>
            </w:pPr>
            <w:r>
              <w:rPr>
                <w:sz w:val="12"/>
                <w:szCs w:val="12"/>
              </w:rPr>
              <w:t>(должность)</w:t>
            </w:r>
          </w:p>
        </w:tc>
      </w:tr>
      <w:tr w:rsidR="00423C46" w:rsidTr="00C95E87">
        <w:trPr>
          <w:gridBefore w:val="3"/>
          <w:wBefore w:w="3685" w:type="dxa"/>
        </w:trPr>
        <w:tc>
          <w:tcPr>
            <w:tcW w:w="1418" w:type="dxa"/>
            <w:gridSpan w:val="6"/>
            <w:tcBorders>
              <w:top w:val="nil"/>
              <w:left w:val="nil"/>
              <w:bottom w:val="single" w:sz="4" w:space="0" w:color="auto"/>
              <w:right w:val="nil"/>
            </w:tcBorders>
            <w:vAlign w:val="bottom"/>
          </w:tcPr>
          <w:p w:rsidR="00423C46" w:rsidRDefault="00423C46" w:rsidP="00C95E87">
            <w:pPr>
              <w:jc w:val="center"/>
              <w:rPr>
                <w:sz w:val="18"/>
                <w:szCs w:val="18"/>
              </w:rPr>
            </w:pPr>
          </w:p>
        </w:tc>
        <w:tc>
          <w:tcPr>
            <w:tcW w:w="141" w:type="dxa"/>
            <w:tcBorders>
              <w:top w:val="nil"/>
              <w:left w:val="nil"/>
              <w:bottom w:val="nil"/>
              <w:right w:val="nil"/>
            </w:tcBorders>
          </w:tcPr>
          <w:p w:rsidR="00423C46" w:rsidRDefault="00423C46" w:rsidP="00C95E87">
            <w:pPr>
              <w:rPr>
                <w:sz w:val="16"/>
                <w:szCs w:val="16"/>
              </w:rPr>
            </w:pPr>
          </w:p>
        </w:tc>
        <w:tc>
          <w:tcPr>
            <w:tcW w:w="1418" w:type="dxa"/>
            <w:gridSpan w:val="5"/>
            <w:tcBorders>
              <w:top w:val="nil"/>
              <w:left w:val="nil"/>
              <w:bottom w:val="single" w:sz="4" w:space="0" w:color="auto"/>
              <w:right w:val="nil"/>
            </w:tcBorders>
            <w:vAlign w:val="bottom"/>
          </w:tcPr>
          <w:p w:rsidR="00423C46" w:rsidRDefault="00423C46" w:rsidP="00C95E87">
            <w:pPr>
              <w:jc w:val="center"/>
              <w:rPr>
                <w:sz w:val="18"/>
                <w:szCs w:val="18"/>
              </w:rPr>
            </w:pPr>
          </w:p>
        </w:tc>
      </w:tr>
      <w:tr w:rsidR="00423C46" w:rsidTr="00C95E87">
        <w:trPr>
          <w:gridBefore w:val="3"/>
          <w:wBefore w:w="3685" w:type="dxa"/>
        </w:trPr>
        <w:tc>
          <w:tcPr>
            <w:tcW w:w="1418" w:type="dxa"/>
            <w:gridSpan w:val="6"/>
            <w:tcBorders>
              <w:top w:val="nil"/>
              <w:left w:val="nil"/>
              <w:bottom w:val="nil"/>
              <w:right w:val="nil"/>
            </w:tcBorders>
          </w:tcPr>
          <w:p w:rsidR="00423C46" w:rsidRDefault="00423C46" w:rsidP="00C95E87">
            <w:pPr>
              <w:jc w:val="center"/>
              <w:rPr>
                <w:sz w:val="12"/>
                <w:szCs w:val="12"/>
              </w:rPr>
            </w:pPr>
            <w:r>
              <w:rPr>
                <w:sz w:val="12"/>
                <w:szCs w:val="12"/>
              </w:rPr>
              <w:t>(подпись)</w:t>
            </w:r>
          </w:p>
        </w:tc>
        <w:tc>
          <w:tcPr>
            <w:tcW w:w="141" w:type="dxa"/>
            <w:tcBorders>
              <w:top w:val="nil"/>
              <w:left w:val="nil"/>
              <w:bottom w:val="nil"/>
              <w:right w:val="nil"/>
            </w:tcBorders>
          </w:tcPr>
          <w:p w:rsidR="00423C46" w:rsidRDefault="00423C46" w:rsidP="00C95E87">
            <w:pPr>
              <w:rPr>
                <w:sz w:val="16"/>
                <w:szCs w:val="16"/>
              </w:rPr>
            </w:pPr>
          </w:p>
        </w:tc>
        <w:tc>
          <w:tcPr>
            <w:tcW w:w="1418" w:type="dxa"/>
            <w:gridSpan w:val="5"/>
            <w:tcBorders>
              <w:top w:val="nil"/>
              <w:left w:val="nil"/>
              <w:bottom w:val="nil"/>
              <w:right w:val="nil"/>
            </w:tcBorders>
          </w:tcPr>
          <w:p w:rsidR="00423C46" w:rsidRDefault="00423C46" w:rsidP="00C95E87">
            <w:pPr>
              <w:jc w:val="center"/>
              <w:rPr>
                <w:sz w:val="12"/>
                <w:szCs w:val="12"/>
              </w:rPr>
            </w:pPr>
            <w:r>
              <w:rPr>
                <w:sz w:val="12"/>
                <w:szCs w:val="12"/>
              </w:rPr>
              <w:t>(расшифровка подписи)</w:t>
            </w:r>
          </w:p>
        </w:tc>
      </w:tr>
      <w:tr w:rsidR="00423C46" w:rsidTr="00C95E87">
        <w:trPr>
          <w:cantSplit/>
        </w:trPr>
        <w:tc>
          <w:tcPr>
            <w:tcW w:w="850" w:type="dxa"/>
            <w:tcBorders>
              <w:top w:val="nil"/>
              <w:left w:val="nil"/>
              <w:bottom w:val="nil"/>
              <w:right w:val="nil"/>
            </w:tcBorders>
            <w:vAlign w:val="bottom"/>
          </w:tcPr>
          <w:p w:rsidR="00423C46" w:rsidRDefault="00423C46" w:rsidP="00C95E87">
            <w:pPr>
              <w:pStyle w:val="1"/>
              <w:jc w:val="right"/>
              <w:rPr>
                <w:sz w:val="21"/>
                <w:szCs w:val="21"/>
              </w:rPr>
            </w:pPr>
            <w:r>
              <w:rPr>
                <w:sz w:val="21"/>
                <w:szCs w:val="21"/>
              </w:rPr>
              <w:t>АКТ №</w:t>
            </w:r>
          </w:p>
        </w:tc>
        <w:tc>
          <w:tcPr>
            <w:tcW w:w="709" w:type="dxa"/>
            <w:tcBorders>
              <w:top w:val="nil"/>
              <w:left w:val="nil"/>
              <w:bottom w:val="single" w:sz="4" w:space="0" w:color="auto"/>
              <w:right w:val="nil"/>
            </w:tcBorders>
            <w:vAlign w:val="bottom"/>
          </w:tcPr>
          <w:p w:rsidR="00423C46" w:rsidRDefault="00423C46" w:rsidP="00C95E87">
            <w:pPr>
              <w:jc w:val="center"/>
              <w:rPr>
                <w:b/>
                <w:bCs/>
                <w:sz w:val="21"/>
                <w:szCs w:val="21"/>
              </w:rPr>
            </w:pPr>
          </w:p>
        </w:tc>
        <w:tc>
          <w:tcPr>
            <w:tcW w:w="2182" w:type="dxa"/>
            <w:gridSpan w:val="2"/>
            <w:tcBorders>
              <w:top w:val="nil"/>
              <w:left w:val="nil"/>
              <w:bottom w:val="nil"/>
              <w:right w:val="nil"/>
            </w:tcBorders>
            <w:vAlign w:val="bottom"/>
          </w:tcPr>
          <w:p w:rsidR="00423C46" w:rsidRDefault="00423C46" w:rsidP="00C95E87">
            <w:pPr>
              <w:rPr>
                <w:sz w:val="21"/>
                <w:szCs w:val="21"/>
              </w:rPr>
            </w:pPr>
          </w:p>
        </w:tc>
        <w:tc>
          <w:tcPr>
            <w:tcW w:w="170" w:type="dxa"/>
            <w:tcBorders>
              <w:top w:val="nil"/>
              <w:left w:val="nil"/>
              <w:bottom w:val="nil"/>
              <w:right w:val="nil"/>
            </w:tcBorders>
            <w:vAlign w:val="bottom"/>
          </w:tcPr>
          <w:p w:rsidR="00423C46" w:rsidRDefault="00423C46" w:rsidP="00C95E87">
            <w:pPr>
              <w:jc w:val="center"/>
              <w:rPr>
                <w:sz w:val="21"/>
                <w:szCs w:val="21"/>
              </w:rPr>
            </w:pPr>
            <w:r>
              <w:rPr>
                <w:sz w:val="21"/>
                <w:szCs w:val="21"/>
              </w:rPr>
              <w:t>“</w:t>
            </w:r>
          </w:p>
        </w:tc>
        <w:tc>
          <w:tcPr>
            <w:tcW w:w="425" w:type="dxa"/>
            <w:gridSpan w:val="2"/>
            <w:tcBorders>
              <w:top w:val="nil"/>
              <w:left w:val="nil"/>
              <w:bottom w:val="single" w:sz="4" w:space="0" w:color="auto"/>
              <w:right w:val="nil"/>
            </w:tcBorders>
            <w:vAlign w:val="bottom"/>
          </w:tcPr>
          <w:p w:rsidR="00423C46" w:rsidRDefault="00423C46" w:rsidP="00C95E87">
            <w:pPr>
              <w:jc w:val="center"/>
              <w:rPr>
                <w:sz w:val="21"/>
                <w:szCs w:val="21"/>
              </w:rPr>
            </w:pPr>
          </w:p>
        </w:tc>
        <w:tc>
          <w:tcPr>
            <w:tcW w:w="227" w:type="dxa"/>
            <w:tcBorders>
              <w:top w:val="nil"/>
              <w:left w:val="nil"/>
              <w:bottom w:val="nil"/>
              <w:right w:val="nil"/>
            </w:tcBorders>
            <w:vAlign w:val="bottom"/>
          </w:tcPr>
          <w:p w:rsidR="00423C46" w:rsidRDefault="00423C46" w:rsidP="00C95E87">
            <w:pPr>
              <w:rPr>
                <w:sz w:val="21"/>
                <w:szCs w:val="21"/>
              </w:rPr>
            </w:pPr>
            <w:r>
              <w:rPr>
                <w:sz w:val="21"/>
                <w:szCs w:val="21"/>
              </w:rPr>
              <w:t>”</w:t>
            </w:r>
          </w:p>
        </w:tc>
        <w:tc>
          <w:tcPr>
            <w:tcW w:w="1190" w:type="dxa"/>
            <w:gridSpan w:val="3"/>
            <w:tcBorders>
              <w:top w:val="nil"/>
              <w:left w:val="nil"/>
              <w:bottom w:val="single" w:sz="4" w:space="0" w:color="auto"/>
              <w:right w:val="nil"/>
            </w:tcBorders>
            <w:vAlign w:val="bottom"/>
          </w:tcPr>
          <w:p w:rsidR="00423C46" w:rsidRDefault="00423C46" w:rsidP="00C95E87">
            <w:pPr>
              <w:jc w:val="center"/>
              <w:rPr>
                <w:sz w:val="21"/>
                <w:szCs w:val="21"/>
              </w:rPr>
            </w:pPr>
          </w:p>
        </w:tc>
        <w:tc>
          <w:tcPr>
            <w:tcW w:w="113" w:type="dxa"/>
            <w:tcBorders>
              <w:top w:val="nil"/>
              <w:left w:val="nil"/>
              <w:bottom w:val="nil"/>
              <w:right w:val="nil"/>
            </w:tcBorders>
            <w:vAlign w:val="bottom"/>
          </w:tcPr>
          <w:p w:rsidR="00423C46" w:rsidRDefault="00423C46" w:rsidP="00C95E87">
            <w:pPr>
              <w:jc w:val="center"/>
              <w:rPr>
                <w:sz w:val="21"/>
                <w:szCs w:val="21"/>
              </w:rPr>
            </w:pPr>
          </w:p>
        </w:tc>
        <w:tc>
          <w:tcPr>
            <w:tcW w:w="510" w:type="dxa"/>
            <w:gridSpan w:val="2"/>
            <w:tcBorders>
              <w:top w:val="nil"/>
              <w:left w:val="nil"/>
              <w:bottom w:val="single" w:sz="4" w:space="0" w:color="auto"/>
              <w:right w:val="nil"/>
            </w:tcBorders>
            <w:vAlign w:val="bottom"/>
          </w:tcPr>
          <w:p w:rsidR="00423C46" w:rsidRDefault="00423C46" w:rsidP="00C95E87">
            <w:pPr>
              <w:jc w:val="center"/>
              <w:rPr>
                <w:sz w:val="21"/>
                <w:szCs w:val="21"/>
              </w:rPr>
            </w:pPr>
          </w:p>
        </w:tc>
        <w:tc>
          <w:tcPr>
            <w:tcW w:w="284" w:type="dxa"/>
            <w:tcBorders>
              <w:top w:val="nil"/>
              <w:left w:val="nil"/>
              <w:bottom w:val="nil"/>
              <w:right w:val="nil"/>
            </w:tcBorders>
            <w:vAlign w:val="bottom"/>
          </w:tcPr>
          <w:p w:rsidR="00423C46" w:rsidRDefault="00423C46" w:rsidP="00C95E87">
            <w:pPr>
              <w:jc w:val="right"/>
              <w:rPr>
                <w:sz w:val="21"/>
                <w:szCs w:val="21"/>
              </w:rPr>
            </w:pPr>
            <w:proofErr w:type="gramStart"/>
            <w:r>
              <w:rPr>
                <w:sz w:val="21"/>
                <w:szCs w:val="21"/>
              </w:rPr>
              <w:t>г</w:t>
            </w:r>
            <w:proofErr w:type="gramEnd"/>
            <w:r>
              <w:rPr>
                <w:sz w:val="21"/>
                <w:szCs w:val="21"/>
              </w:rPr>
              <w:t>.</w:t>
            </w:r>
          </w:p>
        </w:tc>
      </w:tr>
    </w:tbl>
    <w:p w:rsidR="00423C46" w:rsidRDefault="00423C46" w:rsidP="00423C46">
      <w:pPr>
        <w:ind w:firstLine="1418"/>
        <w:rPr>
          <w:b/>
          <w:bCs/>
        </w:rPr>
      </w:pPr>
      <w:r>
        <w:rPr>
          <w:b/>
          <w:bCs/>
        </w:rPr>
        <w:t>приемки законченного строительством объекта</w:t>
      </w:r>
    </w:p>
    <w:p w:rsidR="00423C46" w:rsidRDefault="00423C46" w:rsidP="00423C46">
      <w:pPr>
        <w:ind w:firstLine="2694"/>
        <w:rPr>
          <w:b/>
          <w:bCs/>
        </w:rPr>
      </w:pPr>
      <w:r>
        <w:rPr>
          <w:b/>
          <w:bCs/>
        </w:rPr>
        <w:t>приемочной комиссией</w:t>
      </w:r>
    </w:p>
    <w:p w:rsidR="00423C46" w:rsidRDefault="00423C46" w:rsidP="00423C46">
      <w:pPr>
        <w:ind w:firstLine="2694"/>
        <w:rPr>
          <w:b/>
          <w:bCs/>
        </w:rPr>
      </w:pPr>
    </w:p>
    <w:p w:rsidR="00423C46" w:rsidRPr="00687D76" w:rsidRDefault="00423C46" w:rsidP="00423C46">
      <w:pPr>
        <w:ind w:firstLine="2694"/>
        <w:jc w:val="right"/>
        <w:rPr>
          <w:b/>
          <w:bCs/>
        </w:rPr>
      </w:pPr>
      <w:r w:rsidRPr="00CC5926">
        <w:rPr>
          <w:b/>
          <w:bCs/>
        </w:rPr>
        <w:t>«   »_________________ 20___г.</w:t>
      </w:r>
    </w:p>
    <w:p w:rsidR="00423C46" w:rsidRPr="00CC5926" w:rsidRDefault="00423C46" w:rsidP="00423C46">
      <w:pPr>
        <w:pStyle w:val="af"/>
      </w:pPr>
      <w:r w:rsidRPr="00CC5926">
        <w:t>Организаация_______________________________________________</w:t>
      </w:r>
      <w:r>
        <w:t>________________________________________</w:t>
      </w:r>
    </w:p>
    <w:p w:rsidR="00423C46" w:rsidRDefault="00423C46" w:rsidP="00423C46">
      <w:pPr>
        <w:spacing w:after="40"/>
        <w:rPr>
          <w:b/>
          <w:bCs/>
        </w:rPr>
      </w:pPr>
    </w:p>
    <w:tbl>
      <w:tblPr>
        <w:tblW w:w="0" w:type="auto"/>
        <w:tblInd w:w="3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60"/>
        <w:gridCol w:w="1134"/>
        <w:gridCol w:w="1559"/>
        <w:gridCol w:w="992"/>
        <w:gridCol w:w="709"/>
        <w:gridCol w:w="567"/>
      </w:tblGrid>
      <w:tr w:rsidR="00423C46" w:rsidTr="00C95E87">
        <w:trPr>
          <w:cantSplit/>
        </w:trPr>
        <w:tc>
          <w:tcPr>
            <w:tcW w:w="1560" w:type="dxa"/>
            <w:vMerge w:val="restart"/>
            <w:vAlign w:val="center"/>
          </w:tcPr>
          <w:p w:rsidR="00423C46" w:rsidRDefault="00423C46" w:rsidP="00C95E87">
            <w:pPr>
              <w:jc w:val="center"/>
              <w:rPr>
                <w:sz w:val="19"/>
                <w:szCs w:val="19"/>
              </w:rPr>
            </w:pPr>
            <w:r>
              <w:rPr>
                <w:sz w:val="19"/>
                <w:szCs w:val="19"/>
              </w:rPr>
              <w:t xml:space="preserve">Дата </w:t>
            </w:r>
            <w:r>
              <w:rPr>
                <w:sz w:val="19"/>
                <w:szCs w:val="19"/>
              </w:rPr>
              <w:br/>
              <w:t>составления</w:t>
            </w:r>
          </w:p>
        </w:tc>
        <w:tc>
          <w:tcPr>
            <w:tcW w:w="1134" w:type="dxa"/>
            <w:vMerge w:val="restart"/>
            <w:vAlign w:val="center"/>
          </w:tcPr>
          <w:p w:rsidR="00423C46" w:rsidRDefault="00423C46" w:rsidP="00C95E87">
            <w:pPr>
              <w:jc w:val="center"/>
              <w:rPr>
                <w:sz w:val="19"/>
                <w:szCs w:val="19"/>
              </w:rPr>
            </w:pPr>
            <w:r>
              <w:rPr>
                <w:sz w:val="19"/>
                <w:szCs w:val="19"/>
              </w:rPr>
              <w:t>Код вида операции</w:t>
            </w:r>
          </w:p>
        </w:tc>
        <w:tc>
          <w:tcPr>
            <w:tcW w:w="3827" w:type="dxa"/>
            <w:gridSpan w:val="4"/>
            <w:vAlign w:val="bottom"/>
          </w:tcPr>
          <w:p w:rsidR="00423C46" w:rsidRDefault="00423C46" w:rsidP="00C95E87">
            <w:pPr>
              <w:jc w:val="center"/>
              <w:rPr>
                <w:sz w:val="19"/>
                <w:szCs w:val="19"/>
              </w:rPr>
            </w:pPr>
            <w:r>
              <w:rPr>
                <w:sz w:val="19"/>
                <w:szCs w:val="19"/>
              </w:rPr>
              <w:t>Код</w:t>
            </w:r>
          </w:p>
        </w:tc>
      </w:tr>
      <w:tr w:rsidR="00423C46" w:rsidTr="00C95E87">
        <w:trPr>
          <w:cantSplit/>
          <w:trHeight w:val="431"/>
        </w:trPr>
        <w:tc>
          <w:tcPr>
            <w:tcW w:w="1560" w:type="dxa"/>
            <w:vMerge/>
            <w:tcBorders>
              <w:bottom w:val="single" w:sz="12" w:space="0" w:color="auto"/>
            </w:tcBorders>
          </w:tcPr>
          <w:p w:rsidR="00423C46" w:rsidRDefault="00423C46" w:rsidP="00C95E87">
            <w:pPr>
              <w:rPr>
                <w:sz w:val="19"/>
                <w:szCs w:val="19"/>
              </w:rPr>
            </w:pPr>
          </w:p>
        </w:tc>
        <w:tc>
          <w:tcPr>
            <w:tcW w:w="1134" w:type="dxa"/>
            <w:vMerge/>
            <w:tcBorders>
              <w:bottom w:val="single" w:sz="12" w:space="0" w:color="auto"/>
            </w:tcBorders>
          </w:tcPr>
          <w:p w:rsidR="00423C46" w:rsidRDefault="00423C46" w:rsidP="00C95E87">
            <w:pPr>
              <w:rPr>
                <w:sz w:val="19"/>
                <w:szCs w:val="19"/>
              </w:rPr>
            </w:pPr>
          </w:p>
        </w:tc>
        <w:tc>
          <w:tcPr>
            <w:tcW w:w="1559" w:type="dxa"/>
            <w:tcBorders>
              <w:bottom w:val="single" w:sz="12" w:space="0" w:color="auto"/>
            </w:tcBorders>
            <w:vAlign w:val="bottom"/>
          </w:tcPr>
          <w:p w:rsidR="00423C46" w:rsidRDefault="00423C46" w:rsidP="00C95E87">
            <w:pPr>
              <w:jc w:val="center"/>
              <w:rPr>
                <w:sz w:val="19"/>
                <w:szCs w:val="19"/>
              </w:rPr>
            </w:pPr>
            <w:r>
              <w:rPr>
                <w:sz w:val="19"/>
                <w:szCs w:val="19"/>
              </w:rPr>
              <w:t>строительной организации</w:t>
            </w:r>
          </w:p>
        </w:tc>
        <w:tc>
          <w:tcPr>
            <w:tcW w:w="992" w:type="dxa"/>
            <w:tcBorders>
              <w:bottom w:val="single" w:sz="12" w:space="0" w:color="auto"/>
            </w:tcBorders>
            <w:vAlign w:val="center"/>
          </w:tcPr>
          <w:p w:rsidR="00423C46" w:rsidRDefault="00423C46" w:rsidP="00C95E87">
            <w:pPr>
              <w:jc w:val="center"/>
              <w:rPr>
                <w:sz w:val="19"/>
                <w:szCs w:val="19"/>
              </w:rPr>
            </w:pPr>
            <w:r>
              <w:rPr>
                <w:sz w:val="19"/>
                <w:szCs w:val="19"/>
              </w:rPr>
              <w:t>участка</w:t>
            </w:r>
          </w:p>
        </w:tc>
        <w:tc>
          <w:tcPr>
            <w:tcW w:w="709" w:type="dxa"/>
            <w:tcBorders>
              <w:bottom w:val="single" w:sz="12" w:space="0" w:color="auto"/>
            </w:tcBorders>
            <w:vAlign w:val="center"/>
          </w:tcPr>
          <w:p w:rsidR="00423C46" w:rsidRDefault="00423C46" w:rsidP="00C95E87">
            <w:pPr>
              <w:jc w:val="center"/>
              <w:rPr>
                <w:sz w:val="19"/>
                <w:szCs w:val="19"/>
              </w:rPr>
            </w:pPr>
            <w:r>
              <w:rPr>
                <w:sz w:val="19"/>
                <w:szCs w:val="19"/>
              </w:rPr>
              <w:t>объекта</w:t>
            </w:r>
          </w:p>
        </w:tc>
        <w:tc>
          <w:tcPr>
            <w:tcW w:w="567" w:type="dxa"/>
            <w:tcBorders>
              <w:bottom w:val="single" w:sz="12" w:space="0" w:color="auto"/>
            </w:tcBorders>
          </w:tcPr>
          <w:p w:rsidR="00423C46" w:rsidRDefault="00423C46" w:rsidP="00C95E87">
            <w:pPr>
              <w:rPr>
                <w:sz w:val="19"/>
                <w:szCs w:val="19"/>
              </w:rPr>
            </w:pPr>
          </w:p>
        </w:tc>
      </w:tr>
      <w:tr w:rsidR="00423C46" w:rsidTr="00C95E87">
        <w:tc>
          <w:tcPr>
            <w:tcW w:w="1560" w:type="dxa"/>
            <w:tcBorders>
              <w:top w:val="single" w:sz="12" w:space="0" w:color="auto"/>
              <w:left w:val="single" w:sz="12" w:space="0" w:color="auto"/>
              <w:bottom w:val="single" w:sz="12" w:space="0" w:color="auto"/>
            </w:tcBorders>
            <w:vAlign w:val="bottom"/>
          </w:tcPr>
          <w:p w:rsidR="00423C46" w:rsidRDefault="00423C46" w:rsidP="00C95E87">
            <w:pPr>
              <w:jc w:val="center"/>
              <w:rPr>
                <w:sz w:val="19"/>
                <w:szCs w:val="19"/>
              </w:rPr>
            </w:pPr>
          </w:p>
        </w:tc>
        <w:tc>
          <w:tcPr>
            <w:tcW w:w="1134" w:type="dxa"/>
            <w:tcBorders>
              <w:top w:val="single" w:sz="12" w:space="0" w:color="auto"/>
              <w:bottom w:val="single" w:sz="12" w:space="0" w:color="auto"/>
            </w:tcBorders>
            <w:vAlign w:val="bottom"/>
          </w:tcPr>
          <w:p w:rsidR="00423C46" w:rsidRDefault="00423C46" w:rsidP="00C95E87">
            <w:pPr>
              <w:jc w:val="center"/>
              <w:rPr>
                <w:sz w:val="19"/>
                <w:szCs w:val="19"/>
              </w:rPr>
            </w:pPr>
          </w:p>
        </w:tc>
        <w:tc>
          <w:tcPr>
            <w:tcW w:w="1559" w:type="dxa"/>
            <w:tcBorders>
              <w:top w:val="single" w:sz="12" w:space="0" w:color="auto"/>
              <w:bottom w:val="single" w:sz="12" w:space="0" w:color="auto"/>
            </w:tcBorders>
            <w:vAlign w:val="bottom"/>
          </w:tcPr>
          <w:p w:rsidR="00423C46" w:rsidRDefault="00423C46" w:rsidP="00C95E87">
            <w:pPr>
              <w:jc w:val="center"/>
              <w:rPr>
                <w:sz w:val="19"/>
                <w:szCs w:val="19"/>
              </w:rPr>
            </w:pPr>
          </w:p>
        </w:tc>
        <w:tc>
          <w:tcPr>
            <w:tcW w:w="992" w:type="dxa"/>
            <w:tcBorders>
              <w:top w:val="single" w:sz="12" w:space="0" w:color="auto"/>
              <w:bottom w:val="single" w:sz="12" w:space="0" w:color="auto"/>
            </w:tcBorders>
            <w:vAlign w:val="bottom"/>
          </w:tcPr>
          <w:p w:rsidR="00423C46" w:rsidRDefault="00423C46" w:rsidP="00C95E87">
            <w:pPr>
              <w:jc w:val="center"/>
              <w:rPr>
                <w:sz w:val="19"/>
                <w:szCs w:val="19"/>
              </w:rPr>
            </w:pPr>
          </w:p>
        </w:tc>
        <w:tc>
          <w:tcPr>
            <w:tcW w:w="709" w:type="dxa"/>
            <w:tcBorders>
              <w:top w:val="single" w:sz="12" w:space="0" w:color="auto"/>
              <w:bottom w:val="single" w:sz="12" w:space="0" w:color="auto"/>
            </w:tcBorders>
            <w:vAlign w:val="bottom"/>
          </w:tcPr>
          <w:p w:rsidR="00423C46" w:rsidRDefault="00423C46" w:rsidP="00C95E87">
            <w:pPr>
              <w:jc w:val="center"/>
              <w:rPr>
                <w:sz w:val="19"/>
                <w:szCs w:val="19"/>
              </w:rPr>
            </w:pPr>
          </w:p>
        </w:tc>
        <w:tc>
          <w:tcPr>
            <w:tcW w:w="567" w:type="dxa"/>
            <w:tcBorders>
              <w:top w:val="single" w:sz="12" w:space="0" w:color="auto"/>
              <w:bottom w:val="single" w:sz="12" w:space="0" w:color="auto"/>
              <w:right w:val="single" w:sz="12" w:space="0" w:color="auto"/>
            </w:tcBorders>
            <w:vAlign w:val="bottom"/>
          </w:tcPr>
          <w:p w:rsidR="00423C46" w:rsidRDefault="00423C46" w:rsidP="00C95E87">
            <w:pPr>
              <w:jc w:val="center"/>
              <w:rPr>
                <w:sz w:val="19"/>
                <w:szCs w:val="19"/>
              </w:rPr>
            </w:pPr>
          </w:p>
        </w:tc>
      </w:tr>
    </w:tbl>
    <w:p w:rsidR="00423C46" w:rsidRDefault="00423C46" w:rsidP="00423C46">
      <w:pPr>
        <w:pStyle w:val="af"/>
        <w:tabs>
          <w:tab w:val="left" w:pos="2552"/>
        </w:tabs>
        <w:spacing w:before="120"/>
      </w:pPr>
      <w:r>
        <w:rPr>
          <w:noProof/>
        </w:rPr>
        <w:drawing>
          <wp:anchor distT="0" distB="0" distL="114300" distR="114300" simplePos="0" relativeHeight="251670528" behindDoc="0" locked="0" layoutInCell="1" allowOverlap="1" wp14:anchorId="4E6B9DE8" wp14:editId="1195B762">
            <wp:simplePos x="0" y="0"/>
            <wp:positionH relativeFrom="column">
              <wp:posOffset>-427990</wp:posOffset>
            </wp:positionH>
            <wp:positionV relativeFrom="paragraph">
              <wp:posOffset>133350</wp:posOffset>
            </wp:positionV>
            <wp:extent cx="6885305" cy="5078095"/>
            <wp:effectExtent l="0" t="0" r="0" b="0"/>
            <wp:wrapNone/>
            <wp:docPr id="18" name="Рисунок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Объект 1"/>
                    <pic:cNvPicPr>
                      <a:picLocks noChangeArrowheads="1"/>
                    </pic:cNvPicPr>
                  </pic:nvPicPr>
                  <pic:blipFill>
                    <a:blip r:embed="rId12">
                      <a:extLst>
                        <a:ext uri="{28A0092B-C50C-407E-A947-70E740481C1C}">
                          <a14:useLocalDpi xmlns:a14="http://schemas.microsoft.com/office/drawing/2010/main" val="0"/>
                        </a:ext>
                      </a:extLst>
                    </a:blip>
                    <a:srcRect l="-18851" t="-20824" r="-12405" b="-19969"/>
                    <a:stretch>
                      <a:fillRect/>
                    </a:stretch>
                  </pic:blipFill>
                  <pic:spPr bwMode="auto">
                    <a:xfrm>
                      <a:off x="0" y="0"/>
                      <a:ext cx="6885305" cy="5078095"/>
                    </a:xfrm>
                    <a:prstGeom prst="rect">
                      <a:avLst/>
                    </a:prstGeom>
                    <a:noFill/>
                  </pic:spPr>
                </pic:pic>
              </a:graphicData>
            </a:graphic>
            <wp14:sizeRelH relativeFrom="page">
              <wp14:pctWidth>0</wp14:pctWidth>
            </wp14:sizeRelH>
            <wp14:sizeRelV relativeFrom="page">
              <wp14:pctHeight>0</wp14:pctHeight>
            </wp14:sizeRelV>
          </wp:anchor>
        </w:drawing>
      </w:r>
      <w:r>
        <w:t>Местонахождение объекта</w:t>
      </w:r>
    </w:p>
    <w:p w:rsidR="00423C46" w:rsidRDefault="00423C46" w:rsidP="00423C46">
      <w:pPr>
        <w:pStyle w:val="af"/>
        <w:pBdr>
          <w:top w:val="single" w:sz="4" w:space="1" w:color="auto"/>
        </w:pBdr>
        <w:ind w:left="2552"/>
        <w:rPr>
          <w:sz w:val="2"/>
          <w:szCs w:val="2"/>
        </w:rPr>
      </w:pPr>
    </w:p>
    <w:p w:rsidR="00423C46" w:rsidRDefault="00423C46" w:rsidP="00423C46">
      <w:pPr>
        <w:pStyle w:val="af"/>
        <w:tabs>
          <w:tab w:val="left" w:pos="3686"/>
          <w:tab w:val="left" w:pos="3969"/>
        </w:tabs>
        <w:outlineLvl w:val="0"/>
      </w:pPr>
      <w:r>
        <w:t>ПРИЕМОЧНАЯ КОМИССИЯ, назначенная</w:t>
      </w:r>
      <w:r>
        <w:tab/>
      </w:r>
    </w:p>
    <w:p w:rsidR="00423C46" w:rsidRDefault="00423C46" w:rsidP="00423C46">
      <w:pPr>
        <w:pStyle w:val="af"/>
        <w:pBdr>
          <w:top w:val="single" w:sz="4" w:space="1" w:color="auto"/>
        </w:pBdr>
        <w:spacing w:after="120"/>
        <w:ind w:left="3969"/>
        <w:jc w:val="center"/>
        <w:rPr>
          <w:sz w:val="12"/>
          <w:szCs w:val="12"/>
        </w:rPr>
      </w:pPr>
      <w:r>
        <w:rPr>
          <w:sz w:val="12"/>
          <w:szCs w:val="12"/>
        </w:rPr>
        <w:t>(наименование органа, назначившего комиссию)</w:t>
      </w:r>
    </w:p>
    <w:tbl>
      <w:tblPr>
        <w:tblW w:w="0" w:type="auto"/>
        <w:tblInd w:w="28" w:type="dxa"/>
        <w:tblLayout w:type="fixed"/>
        <w:tblCellMar>
          <w:left w:w="28" w:type="dxa"/>
          <w:right w:w="28" w:type="dxa"/>
        </w:tblCellMar>
        <w:tblLook w:val="0000" w:firstRow="0" w:lastRow="0" w:firstColumn="0" w:lastColumn="0" w:noHBand="0" w:noVBand="0"/>
      </w:tblPr>
      <w:tblGrid>
        <w:gridCol w:w="4253"/>
        <w:gridCol w:w="425"/>
        <w:gridCol w:w="170"/>
        <w:gridCol w:w="1843"/>
        <w:gridCol w:w="255"/>
        <w:gridCol w:w="709"/>
        <w:gridCol w:w="567"/>
      </w:tblGrid>
      <w:tr w:rsidR="00423C46" w:rsidTr="00C95E87">
        <w:trPr>
          <w:cantSplit/>
        </w:trPr>
        <w:tc>
          <w:tcPr>
            <w:tcW w:w="4253" w:type="dxa"/>
            <w:tcBorders>
              <w:top w:val="nil"/>
              <w:left w:val="nil"/>
              <w:bottom w:val="nil"/>
              <w:right w:val="nil"/>
            </w:tcBorders>
            <w:vAlign w:val="bottom"/>
          </w:tcPr>
          <w:p w:rsidR="00423C46" w:rsidRDefault="00423C46" w:rsidP="00C95E87">
            <w:pPr>
              <w:pStyle w:val="af"/>
            </w:pPr>
            <w:r>
              <w:t xml:space="preserve">решением (приказом, постановлением и др.) </w:t>
            </w:r>
            <w:proofErr w:type="gramStart"/>
            <w:r>
              <w:t>от</w:t>
            </w:r>
            <w:proofErr w:type="gramEnd"/>
            <w:r>
              <w:t xml:space="preserve"> “</w:t>
            </w:r>
          </w:p>
        </w:tc>
        <w:tc>
          <w:tcPr>
            <w:tcW w:w="425" w:type="dxa"/>
            <w:tcBorders>
              <w:top w:val="nil"/>
              <w:left w:val="nil"/>
              <w:bottom w:val="single" w:sz="4" w:space="0" w:color="auto"/>
              <w:right w:val="nil"/>
            </w:tcBorders>
            <w:vAlign w:val="bottom"/>
          </w:tcPr>
          <w:p w:rsidR="00423C46" w:rsidRDefault="00423C46" w:rsidP="00C95E87">
            <w:pPr>
              <w:pStyle w:val="af"/>
              <w:jc w:val="center"/>
            </w:pPr>
          </w:p>
        </w:tc>
        <w:tc>
          <w:tcPr>
            <w:tcW w:w="170" w:type="dxa"/>
            <w:tcBorders>
              <w:top w:val="nil"/>
              <w:left w:val="nil"/>
              <w:bottom w:val="nil"/>
              <w:right w:val="nil"/>
            </w:tcBorders>
            <w:vAlign w:val="bottom"/>
          </w:tcPr>
          <w:p w:rsidR="00423C46" w:rsidRDefault="00423C46" w:rsidP="00C95E87">
            <w:pPr>
              <w:pStyle w:val="af"/>
            </w:pPr>
            <w:r>
              <w:t>”</w:t>
            </w:r>
          </w:p>
        </w:tc>
        <w:tc>
          <w:tcPr>
            <w:tcW w:w="1843" w:type="dxa"/>
            <w:tcBorders>
              <w:top w:val="nil"/>
              <w:left w:val="nil"/>
              <w:bottom w:val="single" w:sz="4" w:space="0" w:color="auto"/>
              <w:right w:val="nil"/>
            </w:tcBorders>
            <w:vAlign w:val="bottom"/>
          </w:tcPr>
          <w:p w:rsidR="00423C46" w:rsidRDefault="00423C46" w:rsidP="00C95E87">
            <w:pPr>
              <w:pStyle w:val="af"/>
              <w:jc w:val="center"/>
            </w:pPr>
          </w:p>
        </w:tc>
        <w:tc>
          <w:tcPr>
            <w:tcW w:w="255" w:type="dxa"/>
            <w:tcBorders>
              <w:top w:val="nil"/>
              <w:left w:val="nil"/>
              <w:bottom w:val="nil"/>
              <w:right w:val="nil"/>
            </w:tcBorders>
            <w:vAlign w:val="bottom"/>
          </w:tcPr>
          <w:p w:rsidR="00423C46" w:rsidRDefault="00423C46" w:rsidP="00C95E87">
            <w:pPr>
              <w:pStyle w:val="af"/>
              <w:jc w:val="center"/>
            </w:pPr>
          </w:p>
        </w:tc>
        <w:tc>
          <w:tcPr>
            <w:tcW w:w="709" w:type="dxa"/>
            <w:tcBorders>
              <w:top w:val="nil"/>
              <w:left w:val="nil"/>
              <w:bottom w:val="single" w:sz="4" w:space="0" w:color="auto"/>
              <w:right w:val="nil"/>
            </w:tcBorders>
            <w:vAlign w:val="bottom"/>
          </w:tcPr>
          <w:p w:rsidR="00423C46" w:rsidRDefault="00423C46" w:rsidP="00C95E87">
            <w:pPr>
              <w:pStyle w:val="af"/>
              <w:jc w:val="center"/>
            </w:pPr>
          </w:p>
        </w:tc>
        <w:tc>
          <w:tcPr>
            <w:tcW w:w="567" w:type="dxa"/>
            <w:tcBorders>
              <w:top w:val="nil"/>
              <w:left w:val="nil"/>
              <w:bottom w:val="nil"/>
              <w:right w:val="nil"/>
            </w:tcBorders>
            <w:vAlign w:val="bottom"/>
          </w:tcPr>
          <w:p w:rsidR="00423C46" w:rsidRDefault="00423C46" w:rsidP="00C95E87">
            <w:pPr>
              <w:pStyle w:val="af"/>
            </w:pPr>
            <w:r>
              <w:t>года</w:t>
            </w:r>
          </w:p>
        </w:tc>
      </w:tr>
    </w:tbl>
    <w:p w:rsidR="00423C46" w:rsidRDefault="00423C46" w:rsidP="00423C46">
      <w:pPr>
        <w:pStyle w:val="af"/>
      </w:pPr>
      <w:r>
        <w:t>УСТАНОВИЛА:</w:t>
      </w:r>
    </w:p>
    <w:p w:rsidR="00423C46" w:rsidRDefault="00423C46" w:rsidP="00423C46">
      <w:pPr>
        <w:pStyle w:val="af"/>
        <w:tabs>
          <w:tab w:val="clear" w:pos="4677"/>
          <w:tab w:val="left" w:pos="4678"/>
          <w:tab w:val="left" w:pos="4962"/>
        </w:tabs>
      </w:pPr>
      <w:r>
        <w:t xml:space="preserve">1. Исполнителем работ </w:t>
      </w:r>
      <w:proofErr w:type="gramStart"/>
      <w:r>
        <w:t>предъявлен</w:t>
      </w:r>
      <w:proofErr w:type="gramEnd"/>
      <w:r>
        <w:t xml:space="preserve"> комиссии к приемке</w:t>
      </w:r>
      <w:r>
        <w:tab/>
      </w:r>
    </w:p>
    <w:p w:rsidR="00423C46" w:rsidRDefault="00423C46" w:rsidP="00423C46">
      <w:pPr>
        <w:pStyle w:val="af"/>
        <w:pBdr>
          <w:top w:val="single" w:sz="4" w:space="1" w:color="auto"/>
        </w:pBdr>
        <w:ind w:left="4962"/>
        <w:jc w:val="center"/>
        <w:rPr>
          <w:sz w:val="12"/>
          <w:szCs w:val="12"/>
        </w:rPr>
      </w:pPr>
      <w:r>
        <w:rPr>
          <w:sz w:val="12"/>
          <w:szCs w:val="12"/>
        </w:rPr>
        <w:t xml:space="preserve"> (наименование объекта и вид строительства)</w:t>
      </w:r>
    </w:p>
    <w:p w:rsidR="00423C46" w:rsidRDefault="00423C46" w:rsidP="00423C46">
      <w:pPr>
        <w:pStyle w:val="af"/>
        <w:ind w:left="4678" w:hanging="4678"/>
      </w:pPr>
    </w:p>
    <w:p w:rsidR="00423C46" w:rsidRDefault="00423C46" w:rsidP="00423C46">
      <w:pPr>
        <w:pStyle w:val="af"/>
        <w:pBdr>
          <w:top w:val="single" w:sz="4" w:space="1" w:color="auto"/>
        </w:pBdr>
        <w:ind w:left="4678" w:hanging="4678"/>
        <w:rPr>
          <w:sz w:val="2"/>
          <w:szCs w:val="2"/>
        </w:rPr>
      </w:pPr>
    </w:p>
    <w:p w:rsidR="00423C46" w:rsidRDefault="00423C46" w:rsidP="00423C46">
      <w:pPr>
        <w:pStyle w:val="af"/>
        <w:tabs>
          <w:tab w:val="left" w:pos="2410"/>
          <w:tab w:val="left" w:pos="2552"/>
        </w:tabs>
        <w:ind w:left="4678" w:hanging="4678"/>
      </w:pPr>
      <w:proofErr w:type="gramStart"/>
      <w:r>
        <w:t>расположенный</w:t>
      </w:r>
      <w:proofErr w:type="gramEnd"/>
      <w:r>
        <w:t xml:space="preserve"> по адресу</w:t>
      </w:r>
      <w:r>
        <w:tab/>
      </w:r>
    </w:p>
    <w:p w:rsidR="00423C46" w:rsidRDefault="00423C46" w:rsidP="00423C46">
      <w:pPr>
        <w:pStyle w:val="af"/>
        <w:pBdr>
          <w:top w:val="single" w:sz="4" w:space="1" w:color="auto"/>
        </w:pBdr>
        <w:ind w:left="4678" w:hanging="2268"/>
        <w:rPr>
          <w:sz w:val="2"/>
          <w:szCs w:val="2"/>
        </w:rPr>
      </w:pPr>
    </w:p>
    <w:p w:rsidR="00423C46" w:rsidRDefault="00423C46" w:rsidP="00423C46">
      <w:pPr>
        <w:pStyle w:val="af"/>
        <w:ind w:left="4678" w:hanging="4678"/>
      </w:pPr>
    </w:p>
    <w:p w:rsidR="00423C46" w:rsidRDefault="00423C46" w:rsidP="00423C46">
      <w:pPr>
        <w:pStyle w:val="af"/>
        <w:pBdr>
          <w:top w:val="single" w:sz="4" w:space="1" w:color="auto"/>
        </w:pBdr>
        <w:ind w:left="4678" w:hanging="4678"/>
        <w:rPr>
          <w:sz w:val="2"/>
          <w:szCs w:val="2"/>
        </w:rPr>
      </w:pPr>
    </w:p>
    <w:p w:rsidR="00423C46" w:rsidRDefault="00423C46" w:rsidP="00423C46">
      <w:pPr>
        <w:pStyle w:val="af"/>
        <w:tabs>
          <w:tab w:val="left" w:pos="7797"/>
          <w:tab w:val="left" w:pos="8080"/>
        </w:tabs>
        <w:ind w:left="4678" w:hanging="4678"/>
      </w:pPr>
      <w:r>
        <w:t>2. Строительство производилось в соответствии с разрешением на строительство, выданным</w:t>
      </w:r>
      <w:r>
        <w:tab/>
      </w:r>
    </w:p>
    <w:p w:rsidR="00423C46" w:rsidRDefault="00423C46" w:rsidP="00423C46">
      <w:pPr>
        <w:pStyle w:val="af"/>
        <w:pBdr>
          <w:top w:val="single" w:sz="4" w:space="1" w:color="auto"/>
        </w:pBdr>
        <w:ind w:left="8080"/>
        <w:jc w:val="center"/>
        <w:rPr>
          <w:sz w:val="12"/>
          <w:szCs w:val="12"/>
        </w:rPr>
      </w:pPr>
      <w:proofErr w:type="gramStart"/>
      <w:r>
        <w:rPr>
          <w:sz w:val="12"/>
          <w:szCs w:val="12"/>
        </w:rPr>
        <w:t>(наименование</w:t>
      </w:r>
      <w:proofErr w:type="gramEnd"/>
    </w:p>
    <w:p w:rsidR="00423C46" w:rsidRDefault="00423C46" w:rsidP="00423C46">
      <w:pPr>
        <w:pStyle w:val="af"/>
        <w:ind w:left="4678" w:hanging="4678"/>
      </w:pPr>
    </w:p>
    <w:p w:rsidR="00423C46" w:rsidRDefault="00423C46" w:rsidP="00423C46">
      <w:pPr>
        <w:pStyle w:val="af"/>
        <w:pBdr>
          <w:top w:val="single" w:sz="4" w:space="1" w:color="auto"/>
        </w:pBdr>
        <w:ind w:left="4678" w:hanging="4678"/>
        <w:jc w:val="center"/>
        <w:rPr>
          <w:sz w:val="12"/>
          <w:szCs w:val="12"/>
        </w:rPr>
      </w:pPr>
      <w:r>
        <w:rPr>
          <w:sz w:val="12"/>
          <w:szCs w:val="12"/>
        </w:rPr>
        <w:t>органа, выдавшего разрешение)</w:t>
      </w:r>
    </w:p>
    <w:p w:rsidR="00423C46" w:rsidRDefault="00423C46" w:rsidP="00423C46">
      <w:pPr>
        <w:pStyle w:val="af"/>
        <w:tabs>
          <w:tab w:val="left" w:pos="3544"/>
        </w:tabs>
      </w:pPr>
      <w:r>
        <w:t>3. В строительстве принимали участие</w:t>
      </w:r>
      <w:r>
        <w:tab/>
      </w:r>
    </w:p>
    <w:p w:rsidR="00423C46" w:rsidRDefault="00423C46" w:rsidP="00423C46">
      <w:pPr>
        <w:pStyle w:val="af"/>
        <w:pBdr>
          <w:top w:val="single" w:sz="4" w:space="1" w:color="auto"/>
        </w:pBdr>
        <w:ind w:left="3544"/>
        <w:jc w:val="center"/>
        <w:rPr>
          <w:sz w:val="12"/>
          <w:szCs w:val="12"/>
        </w:rPr>
      </w:pPr>
      <w:proofErr w:type="gramStart"/>
      <w:r>
        <w:rPr>
          <w:sz w:val="12"/>
          <w:szCs w:val="12"/>
        </w:rPr>
        <w:t>(наименование субподрядных организаций, их реквизиты, виды</w:t>
      </w:r>
      <w:proofErr w:type="gramEnd"/>
    </w:p>
    <w:p w:rsidR="00423C46" w:rsidRDefault="00423C46" w:rsidP="00423C46">
      <w:pPr>
        <w:pStyle w:val="af"/>
      </w:pPr>
    </w:p>
    <w:p w:rsidR="00423C46" w:rsidRDefault="00423C46" w:rsidP="00423C46">
      <w:pPr>
        <w:pStyle w:val="af"/>
        <w:pBdr>
          <w:top w:val="single" w:sz="4" w:space="1" w:color="auto"/>
        </w:pBdr>
        <w:spacing w:after="120"/>
        <w:jc w:val="center"/>
        <w:rPr>
          <w:sz w:val="12"/>
          <w:szCs w:val="12"/>
        </w:rPr>
      </w:pPr>
      <w:r>
        <w:rPr>
          <w:sz w:val="12"/>
          <w:szCs w:val="12"/>
        </w:rPr>
        <w:t>работ, выполнявшихся каждой из них)</w:t>
      </w:r>
    </w:p>
    <w:p w:rsidR="00423C46" w:rsidRDefault="00423C46" w:rsidP="00423C46">
      <w:pPr>
        <w:pStyle w:val="af"/>
        <w:tabs>
          <w:tab w:val="left" w:pos="8222"/>
          <w:tab w:val="left" w:pos="8647"/>
        </w:tabs>
      </w:pPr>
      <w:r>
        <w:t>4. Проектно-сметная документация на строительство разработана генеральным проектировщиком</w:t>
      </w:r>
      <w:r>
        <w:tab/>
      </w:r>
    </w:p>
    <w:p w:rsidR="00423C46" w:rsidRDefault="00423C46" w:rsidP="00423C46">
      <w:pPr>
        <w:pStyle w:val="af"/>
        <w:pBdr>
          <w:top w:val="single" w:sz="4" w:space="1" w:color="auto"/>
        </w:pBdr>
        <w:ind w:left="8647"/>
        <w:jc w:val="center"/>
        <w:rPr>
          <w:sz w:val="12"/>
          <w:szCs w:val="12"/>
        </w:rPr>
      </w:pPr>
      <w:proofErr w:type="gramStart"/>
      <w:r>
        <w:rPr>
          <w:sz w:val="12"/>
          <w:szCs w:val="12"/>
        </w:rPr>
        <w:t>(наименование</w:t>
      </w:r>
      <w:proofErr w:type="gramEnd"/>
    </w:p>
    <w:p w:rsidR="00423C46" w:rsidRDefault="00423C46" w:rsidP="00423C46">
      <w:pPr>
        <w:pStyle w:val="af"/>
      </w:pPr>
    </w:p>
    <w:p w:rsidR="00423C46" w:rsidRDefault="00423C46" w:rsidP="00423C46">
      <w:pPr>
        <w:pStyle w:val="af"/>
        <w:pBdr>
          <w:top w:val="single" w:sz="4" w:space="1" w:color="auto"/>
        </w:pBdr>
        <w:jc w:val="center"/>
        <w:rPr>
          <w:sz w:val="12"/>
          <w:szCs w:val="12"/>
        </w:rPr>
      </w:pPr>
      <w:r>
        <w:rPr>
          <w:sz w:val="12"/>
          <w:szCs w:val="12"/>
        </w:rPr>
        <w:t>организац</w:t>
      </w:r>
      <w:proofErr w:type="gramStart"/>
      <w:r>
        <w:rPr>
          <w:sz w:val="12"/>
          <w:szCs w:val="12"/>
        </w:rPr>
        <w:t>ии и ее</w:t>
      </w:r>
      <w:proofErr w:type="gramEnd"/>
      <w:r>
        <w:rPr>
          <w:sz w:val="12"/>
          <w:szCs w:val="12"/>
        </w:rPr>
        <w:t xml:space="preserve"> реквизиты)</w:t>
      </w:r>
    </w:p>
    <w:p w:rsidR="00423C46" w:rsidRDefault="00423C46" w:rsidP="00423C46">
      <w:pPr>
        <w:pStyle w:val="af"/>
        <w:tabs>
          <w:tab w:val="left" w:pos="1418"/>
        </w:tabs>
      </w:pPr>
      <w:r>
        <w:t>выполнившим</w:t>
      </w:r>
      <w:r>
        <w:tab/>
      </w:r>
    </w:p>
    <w:p w:rsidR="00423C46" w:rsidRDefault="00423C46" w:rsidP="00423C46">
      <w:pPr>
        <w:pStyle w:val="af"/>
        <w:pBdr>
          <w:top w:val="single" w:sz="4" w:space="1" w:color="auto"/>
        </w:pBdr>
        <w:ind w:left="1418"/>
        <w:jc w:val="center"/>
        <w:rPr>
          <w:sz w:val="12"/>
          <w:szCs w:val="12"/>
        </w:rPr>
      </w:pPr>
      <w:r>
        <w:rPr>
          <w:sz w:val="12"/>
          <w:szCs w:val="12"/>
        </w:rPr>
        <w:t>(наименование частей или разделов документации)</w:t>
      </w:r>
    </w:p>
    <w:p w:rsidR="00423C46" w:rsidRDefault="00423C46" w:rsidP="00423C46">
      <w:pPr>
        <w:pStyle w:val="af"/>
        <w:tabs>
          <w:tab w:val="left" w:pos="2977"/>
        </w:tabs>
      </w:pPr>
      <w:r>
        <w:t>и субподрядными организациями</w:t>
      </w:r>
      <w:r>
        <w:tab/>
      </w:r>
    </w:p>
    <w:p w:rsidR="00423C46" w:rsidRDefault="00423C46" w:rsidP="00423C46">
      <w:pPr>
        <w:pStyle w:val="af"/>
        <w:pBdr>
          <w:top w:val="single" w:sz="4" w:space="1" w:color="auto"/>
        </w:pBdr>
        <w:ind w:left="2977"/>
        <w:jc w:val="center"/>
        <w:rPr>
          <w:sz w:val="12"/>
          <w:szCs w:val="12"/>
        </w:rPr>
      </w:pPr>
      <w:proofErr w:type="gramStart"/>
      <w:r>
        <w:rPr>
          <w:sz w:val="12"/>
          <w:szCs w:val="12"/>
        </w:rPr>
        <w:t>(наименование организаций, их реквизиты и выполненные части и</w:t>
      </w:r>
      <w:proofErr w:type="gramEnd"/>
    </w:p>
    <w:p w:rsidR="00423C46" w:rsidRDefault="00423C46" w:rsidP="00423C46">
      <w:pPr>
        <w:pStyle w:val="af"/>
      </w:pPr>
    </w:p>
    <w:p w:rsidR="00423C46" w:rsidRDefault="00423C46" w:rsidP="00423C46">
      <w:pPr>
        <w:pStyle w:val="af"/>
        <w:pBdr>
          <w:top w:val="single" w:sz="4" w:space="1" w:color="auto"/>
        </w:pBdr>
        <w:spacing w:after="240"/>
        <w:jc w:val="center"/>
        <w:rPr>
          <w:sz w:val="12"/>
          <w:szCs w:val="12"/>
        </w:rPr>
      </w:pPr>
      <w:r>
        <w:rPr>
          <w:sz w:val="12"/>
          <w:szCs w:val="12"/>
        </w:rPr>
        <w:t>разделы документации (перечень организаций может указываться в приложении))</w:t>
      </w:r>
    </w:p>
    <w:p w:rsidR="00423C46" w:rsidRDefault="00423C46" w:rsidP="00423C46">
      <w:pPr>
        <w:pStyle w:val="af"/>
        <w:tabs>
          <w:tab w:val="left" w:pos="4395"/>
        </w:tabs>
        <w:spacing w:after="20"/>
      </w:pPr>
      <w:r>
        <w:t>5. Исходные данные для проектирования выданы</w:t>
      </w:r>
      <w:r>
        <w:tab/>
      </w:r>
    </w:p>
    <w:p w:rsidR="00423C46" w:rsidRDefault="00423C46" w:rsidP="00423C46">
      <w:pPr>
        <w:pStyle w:val="af"/>
        <w:pBdr>
          <w:top w:val="single" w:sz="4" w:space="1" w:color="auto"/>
        </w:pBdr>
        <w:ind w:left="4395"/>
        <w:jc w:val="center"/>
        <w:rPr>
          <w:sz w:val="12"/>
          <w:szCs w:val="12"/>
        </w:rPr>
      </w:pPr>
      <w:r>
        <w:rPr>
          <w:sz w:val="12"/>
          <w:szCs w:val="12"/>
        </w:rPr>
        <w:t xml:space="preserve">наименование </w:t>
      </w:r>
      <w:proofErr w:type="gramStart"/>
      <w:r>
        <w:rPr>
          <w:sz w:val="12"/>
          <w:szCs w:val="12"/>
        </w:rPr>
        <w:t>научно-исследовательских</w:t>
      </w:r>
      <w:proofErr w:type="gramEnd"/>
      <w:r>
        <w:rPr>
          <w:sz w:val="12"/>
          <w:szCs w:val="12"/>
        </w:rPr>
        <w:t>, изыскательских</w:t>
      </w:r>
    </w:p>
    <w:p w:rsidR="00423C46" w:rsidRDefault="00423C46" w:rsidP="00423C46">
      <w:pPr>
        <w:pStyle w:val="af"/>
        <w:spacing w:after="20"/>
      </w:pPr>
    </w:p>
    <w:p w:rsidR="00423C46" w:rsidRDefault="00423C46" w:rsidP="00423C46">
      <w:pPr>
        <w:pStyle w:val="af"/>
        <w:pBdr>
          <w:top w:val="single" w:sz="4" w:space="1" w:color="auto"/>
        </w:pBdr>
        <w:spacing w:after="240"/>
        <w:jc w:val="center"/>
        <w:rPr>
          <w:sz w:val="12"/>
          <w:szCs w:val="12"/>
        </w:rPr>
      </w:pPr>
      <w:r>
        <w:rPr>
          <w:sz w:val="12"/>
          <w:szCs w:val="12"/>
        </w:rPr>
        <w:t>и других организаций, их реквизиты (перечень организаций может указываться в приложении)</w:t>
      </w:r>
    </w:p>
    <w:p w:rsidR="00423C46" w:rsidRDefault="00423C46" w:rsidP="00423C46">
      <w:pPr>
        <w:pStyle w:val="af"/>
        <w:tabs>
          <w:tab w:val="left" w:pos="3969"/>
          <w:tab w:val="left" w:pos="4253"/>
        </w:tabs>
      </w:pPr>
      <w:r>
        <w:t>6. Проектно-сметная документация утверждена</w:t>
      </w:r>
      <w:r>
        <w:tab/>
      </w:r>
    </w:p>
    <w:p w:rsidR="00423C46" w:rsidRDefault="00423C46" w:rsidP="00423C46">
      <w:pPr>
        <w:pStyle w:val="af"/>
        <w:pBdr>
          <w:top w:val="single" w:sz="4" w:space="1" w:color="auto"/>
        </w:pBdr>
        <w:ind w:left="4253"/>
        <w:jc w:val="center"/>
        <w:rPr>
          <w:sz w:val="12"/>
          <w:szCs w:val="12"/>
        </w:rPr>
      </w:pPr>
      <w:proofErr w:type="gramStart"/>
      <w:r>
        <w:rPr>
          <w:sz w:val="12"/>
          <w:szCs w:val="12"/>
        </w:rPr>
        <w:t>(наименование органа, утвердившего (</w:t>
      </w:r>
      <w:proofErr w:type="spellStart"/>
      <w:r>
        <w:rPr>
          <w:sz w:val="12"/>
          <w:szCs w:val="12"/>
        </w:rPr>
        <w:t>переутвердившего</w:t>
      </w:r>
      <w:proofErr w:type="spellEnd"/>
      <w:r>
        <w:rPr>
          <w:sz w:val="12"/>
          <w:szCs w:val="12"/>
        </w:rPr>
        <w:t>)</w:t>
      </w:r>
      <w:proofErr w:type="gramEnd"/>
    </w:p>
    <w:p w:rsidR="00423C46" w:rsidRDefault="00423C46" w:rsidP="00423C46">
      <w:pPr>
        <w:pStyle w:val="af"/>
      </w:pPr>
    </w:p>
    <w:p w:rsidR="00423C46" w:rsidRDefault="00423C46" w:rsidP="00423C46">
      <w:pPr>
        <w:pStyle w:val="af"/>
        <w:pBdr>
          <w:top w:val="single" w:sz="4" w:space="1" w:color="auto"/>
        </w:pBdr>
        <w:spacing w:after="360"/>
        <w:jc w:val="center"/>
        <w:rPr>
          <w:sz w:val="12"/>
          <w:szCs w:val="12"/>
        </w:rPr>
      </w:pPr>
      <w:proofErr w:type="gramStart"/>
      <w:r>
        <w:rPr>
          <w:sz w:val="12"/>
          <w:szCs w:val="12"/>
        </w:rPr>
        <w:t>проектно-сметную документацию на объект (очередь, пусковой комплекс))</w:t>
      </w:r>
      <w:proofErr w:type="gramEnd"/>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531"/>
        <w:gridCol w:w="283"/>
        <w:gridCol w:w="851"/>
        <w:gridCol w:w="425"/>
        <w:gridCol w:w="567"/>
        <w:gridCol w:w="1559"/>
      </w:tblGrid>
      <w:tr w:rsidR="00423C46" w:rsidTr="00C95E87">
        <w:trPr>
          <w:cantSplit/>
        </w:trPr>
        <w:tc>
          <w:tcPr>
            <w:tcW w:w="170" w:type="dxa"/>
            <w:tcBorders>
              <w:top w:val="nil"/>
              <w:left w:val="nil"/>
              <w:bottom w:val="nil"/>
              <w:right w:val="nil"/>
            </w:tcBorders>
            <w:vAlign w:val="bottom"/>
          </w:tcPr>
          <w:p w:rsidR="00423C46" w:rsidRDefault="00423C46" w:rsidP="00C95E87">
            <w:pPr>
              <w:pStyle w:val="af"/>
            </w:pPr>
            <w:r>
              <w:t>“</w:t>
            </w:r>
          </w:p>
        </w:tc>
        <w:tc>
          <w:tcPr>
            <w:tcW w:w="256" w:type="dxa"/>
            <w:tcBorders>
              <w:top w:val="nil"/>
              <w:left w:val="nil"/>
              <w:bottom w:val="single" w:sz="4" w:space="0" w:color="auto"/>
              <w:right w:val="nil"/>
            </w:tcBorders>
            <w:vAlign w:val="bottom"/>
          </w:tcPr>
          <w:p w:rsidR="00423C46" w:rsidRDefault="00423C46" w:rsidP="00C95E87">
            <w:pPr>
              <w:pStyle w:val="af"/>
              <w:jc w:val="center"/>
            </w:pPr>
          </w:p>
        </w:tc>
        <w:tc>
          <w:tcPr>
            <w:tcW w:w="170" w:type="dxa"/>
            <w:tcBorders>
              <w:top w:val="nil"/>
              <w:left w:val="nil"/>
              <w:bottom w:val="nil"/>
              <w:right w:val="nil"/>
            </w:tcBorders>
            <w:vAlign w:val="bottom"/>
          </w:tcPr>
          <w:p w:rsidR="00423C46" w:rsidRDefault="00423C46" w:rsidP="00C95E87">
            <w:pPr>
              <w:pStyle w:val="af"/>
            </w:pPr>
            <w:r>
              <w:t>”</w:t>
            </w:r>
          </w:p>
        </w:tc>
        <w:tc>
          <w:tcPr>
            <w:tcW w:w="1531" w:type="dxa"/>
            <w:tcBorders>
              <w:top w:val="nil"/>
              <w:left w:val="nil"/>
              <w:bottom w:val="single" w:sz="4" w:space="0" w:color="auto"/>
              <w:right w:val="nil"/>
            </w:tcBorders>
            <w:vAlign w:val="bottom"/>
          </w:tcPr>
          <w:p w:rsidR="00423C46" w:rsidRDefault="00423C46" w:rsidP="00C95E87">
            <w:pPr>
              <w:pStyle w:val="af"/>
              <w:jc w:val="center"/>
            </w:pPr>
          </w:p>
        </w:tc>
        <w:tc>
          <w:tcPr>
            <w:tcW w:w="283" w:type="dxa"/>
            <w:tcBorders>
              <w:top w:val="nil"/>
              <w:left w:val="nil"/>
              <w:bottom w:val="nil"/>
              <w:right w:val="nil"/>
            </w:tcBorders>
            <w:vAlign w:val="bottom"/>
          </w:tcPr>
          <w:p w:rsidR="00423C46" w:rsidRDefault="00423C46" w:rsidP="00C95E87">
            <w:pPr>
              <w:pStyle w:val="af"/>
              <w:jc w:val="center"/>
            </w:pPr>
          </w:p>
        </w:tc>
        <w:tc>
          <w:tcPr>
            <w:tcW w:w="851" w:type="dxa"/>
            <w:tcBorders>
              <w:top w:val="nil"/>
              <w:left w:val="nil"/>
              <w:bottom w:val="single" w:sz="4" w:space="0" w:color="auto"/>
              <w:right w:val="nil"/>
            </w:tcBorders>
            <w:vAlign w:val="bottom"/>
          </w:tcPr>
          <w:p w:rsidR="00423C46" w:rsidRDefault="00423C46" w:rsidP="00C95E87">
            <w:pPr>
              <w:pStyle w:val="af"/>
              <w:jc w:val="center"/>
            </w:pPr>
          </w:p>
        </w:tc>
        <w:tc>
          <w:tcPr>
            <w:tcW w:w="425" w:type="dxa"/>
            <w:tcBorders>
              <w:top w:val="nil"/>
              <w:left w:val="nil"/>
              <w:bottom w:val="nil"/>
              <w:right w:val="nil"/>
            </w:tcBorders>
            <w:vAlign w:val="bottom"/>
          </w:tcPr>
          <w:p w:rsidR="00423C46" w:rsidRDefault="00423C46" w:rsidP="00C95E87">
            <w:pPr>
              <w:pStyle w:val="af"/>
            </w:pPr>
            <w:r>
              <w:t>год</w:t>
            </w:r>
          </w:p>
        </w:tc>
        <w:tc>
          <w:tcPr>
            <w:tcW w:w="567" w:type="dxa"/>
            <w:tcBorders>
              <w:top w:val="nil"/>
              <w:left w:val="nil"/>
              <w:bottom w:val="nil"/>
              <w:right w:val="nil"/>
            </w:tcBorders>
            <w:vAlign w:val="bottom"/>
          </w:tcPr>
          <w:p w:rsidR="00423C46" w:rsidRDefault="00423C46" w:rsidP="00C95E87">
            <w:pPr>
              <w:pStyle w:val="af"/>
              <w:jc w:val="right"/>
            </w:pPr>
            <w:r>
              <w:t>№</w:t>
            </w:r>
          </w:p>
        </w:tc>
        <w:tc>
          <w:tcPr>
            <w:tcW w:w="1559" w:type="dxa"/>
            <w:tcBorders>
              <w:top w:val="nil"/>
              <w:left w:val="nil"/>
              <w:bottom w:val="single" w:sz="4" w:space="0" w:color="auto"/>
              <w:right w:val="nil"/>
            </w:tcBorders>
            <w:vAlign w:val="bottom"/>
          </w:tcPr>
          <w:p w:rsidR="00423C46" w:rsidRDefault="00423C46" w:rsidP="00C95E87">
            <w:pPr>
              <w:pStyle w:val="af"/>
              <w:jc w:val="center"/>
            </w:pPr>
          </w:p>
        </w:tc>
      </w:tr>
    </w:tbl>
    <w:p w:rsidR="00423C46" w:rsidRDefault="00423C46" w:rsidP="00423C46">
      <w:pPr>
        <w:pStyle w:val="af"/>
        <w:spacing w:after="160"/>
      </w:pPr>
      <w:r>
        <w:t>7. Строительно-монтажные работы осуществлены в сроки:</w:t>
      </w:r>
    </w:p>
    <w:p w:rsidR="00423C46" w:rsidRDefault="00423C46" w:rsidP="00423C46">
      <w:pPr>
        <w:pStyle w:val="af"/>
        <w:tabs>
          <w:tab w:val="left" w:pos="1276"/>
        </w:tabs>
      </w:pPr>
      <w:r>
        <w:t>Начало работ</w:t>
      </w:r>
      <w:r>
        <w:tab/>
      </w:r>
    </w:p>
    <w:p w:rsidR="00423C46" w:rsidRDefault="00423C46" w:rsidP="00423C46">
      <w:pPr>
        <w:pStyle w:val="af"/>
        <w:pBdr>
          <w:top w:val="single" w:sz="4" w:space="1" w:color="auto"/>
        </w:pBdr>
        <w:ind w:left="1276" w:right="4109"/>
        <w:jc w:val="center"/>
        <w:rPr>
          <w:sz w:val="12"/>
          <w:szCs w:val="12"/>
        </w:rPr>
      </w:pPr>
      <w:r>
        <w:rPr>
          <w:sz w:val="12"/>
          <w:szCs w:val="12"/>
        </w:rPr>
        <w:t>(месяц, год)</w:t>
      </w:r>
    </w:p>
    <w:p w:rsidR="00423C46" w:rsidRDefault="00423C46" w:rsidP="00423C46">
      <w:pPr>
        <w:pStyle w:val="af"/>
        <w:tabs>
          <w:tab w:val="left" w:pos="1560"/>
        </w:tabs>
      </w:pPr>
      <w:r>
        <w:t>Окончание работ</w:t>
      </w:r>
      <w:r>
        <w:tab/>
      </w:r>
    </w:p>
    <w:p w:rsidR="00423C46" w:rsidRDefault="00423C46" w:rsidP="00423C46">
      <w:pPr>
        <w:pStyle w:val="af"/>
        <w:pBdr>
          <w:top w:val="single" w:sz="4" w:space="1" w:color="auto"/>
        </w:pBdr>
        <w:ind w:left="1560" w:right="4109"/>
        <w:jc w:val="center"/>
        <w:rPr>
          <w:sz w:val="12"/>
          <w:szCs w:val="12"/>
        </w:rPr>
      </w:pPr>
      <w:r>
        <w:rPr>
          <w:sz w:val="12"/>
          <w:szCs w:val="12"/>
        </w:rPr>
        <w:t>(месяц, год)</w:t>
      </w:r>
    </w:p>
    <w:p w:rsidR="00423C46" w:rsidRPr="003E0FBB" w:rsidRDefault="00423C46" w:rsidP="00423C46">
      <w:pPr>
        <w:pStyle w:val="af"/>
        <w:pageBreakBefore/>
        <w:spacing w:after="120"/>
        <w:jc w:val="right"/>
        <w:rPr>
          <w:sz w:val="16"/>
          <w:szCs w:val="16"/>
        </w:rPr>
      </w:pPr>
      <w:r>
        <w:rPr>
          <w:sz w:val="16"/>
          <w:szCs w:val="16"/>
        </w:rPr>
        <w:lastRenderedPageBreak/>
        <w:t>2-я страница формы № КС-</w:t>
      </w:r>
      <w:r w:rsidRPr="003E0FBB">
        <w:rPr>
          <w:sz w:val="16"/>
          <w:szCs w:val="16"/>
        </w:rPr>
        <w:t>14</w:t>
      </w:r>
    </w:p>
    <w:p w:rsidR="00423C46" w:rsidRDefault="00423C46" w:rsidP="00423C46">
      <w:pPr>
        <w:pStyle w:val="af"/>
        <w:spacing w:after="240"/>
      </w:pPr>
      <w:r>
        <w:rPr>
          <w:b/>
          <w:bCs/>
          <w:sz w:val="19"/>
          <w:szCs w:val="19"/>
        </w:rPr>
        <w:t>8</w:t>
      </w:r>
      <w:r>
        <w:rPr>
          <w:b/>
          <w:bCs/>
        </w:rPr>
        <w:t>. Вариант</w:t>
      </w:r>
      <w:proofErr w:type="gramStart"/>
      <w:r>
        <w:rPr>
          <w:b/>
          <w:bCs/>
        </w:rPr>
        <w:t xml:space="preserve"> А</w:t>
      </w:r>
      <w:proofErr w:type="gramEnd"/>
      <w:r>
        <w:t xml:space="preserve"> (для всех объектов, кроме жилых домов)</w:t>
      </w:r>
    </w:p>
    <w:p w:rsidR="00423C46" w:rsidRDefault="00423C46" w:rsidP="00423C46">
      <w:pPr>
        <w:pStyle w:val="af"/>
        <w:tabs>
          <w:tab w:val="left" w:pos="4253"/>
        </w:tabs>
      </w:pPr>
      <w:proofErr w:type="gramStart"/>
      <w:r>
        <w:t>Предъявленный</w:t>
      </w:r>
      <w:proofErr w:type="gramEnd"/>
      <w:r>
        <w:t xml:space="preserve"> исполнителем работ к приемке</w:t>
      </w:r>
      <w:r>
        <w:tab/>
      </w:r>
    </w:p>
    <w:p w:rsidR="00423C46" w:rsidRDefault="00423C46" w:rsidP="00423C46">
      <w:pPr>
        <w:pStyle w:val="af"/>
        <w:pBdr>
          <w:top w:val="single" w:sz="4" w:space="1" w:color="auto"/>
        </w:pBdr>
        <w:ind w:left="4253"/>
        <w:jc w:val="center"/>
        <w:rPr>
          <w:sz w:val="12"/>
          <w:szCs w:val="12"/>
        </w:rPr>
      </w:pPr>
      <w:r>
        <w:rPr>
          <w:sz w:val="12"/>
          <w:szCs w:val="12"/>
        </w:rPr>
        <w:t>(наименование объекта)</w:t>
      </w:r>
    </w:p>
    <w:p w:rsidR="00423C46" w:rsidRDefault="00423C46" w:rsidP="00423C46">
      <w:pPr>
        <w:pStyle w:val="af"/>
        <w:spacing w:before="120" w:after="120"/>
        <w:jc w:val="both"/>
      </w:pPr>
      <w:r>
        <w:t xml:space="preserve">имеет следующие основные показатели мощности, производительности, производственной площади, </w:t>
      </w:r>
      <w:proofErr w:type="spellStart"/>
      <w:r>
        <w:t>прот</w:t>
      </w:r>
      <w:proofErr w:type="gramStart"/>
      <w:r>
        <w:t>я</w:t>
      </w:r>
      <w:proofErr w:type="spellEnd"/>
      <w:r>
        <w:t>-</w:t>
      </w:r>
      <w:proofErr w:type="gramEnd"/>
      <w:r>
        <w:br/>
      </w:r>
      <w:proofErr w:type="spellStart"/>
      <w:r>
        <w:t>женности</w:t>
      </w:r>
      <w:proofErr w:type="spellEnd"/>
      <w:r>
        <w:t>, вместимости, объему, пропускной способности, провозной способности, число рабочих мест и т.п.</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559"/>
        <w:gridCol w:w="1418"/>
        <w:gridCol w:w="1559"/>
      </w:tblGrid>
      <w:tr w:rsidR="00423C46" w:rsidTr="00C95E87">
        <w:trPr>
          <w:cantSplit/>
        </w:trPr>
        <w:tc>
          <w:tcPr>
            <w:tcW w:w="2410" w:type="dxa"/>
            <w:vMerge w:val="restart"/>
            <w:vAlign w:val="center"/>
          </w:tcPr>
          <w:p w:rsidR="00423C46" w:rsidRDefault="00423C46" w:rsidP="00C95E87">
            <w:pPr>
              <w:pStyle w:val="af"/>
              <w:jc w:val="center"/>
            </w:pPr>
            <w:r>
              <w:t>Показатель</w:t>
            </w:r>
            <w:r>
              <w:br/>
              <w:t>(мощность, производи</w:t>
            </w:r>
            <w:r>
              <w:softHyphen/>
              <w:t>тельность и т.п.)</w:t>
            </w:r>
          </w:p>
        </w:tc>
        <w:tc>
          <w:tcPr>
            <w:tcW w:w="1559" w:type="dxa"/>
            <w:vMerge w:val="restart"/>
            <w:vAlign w:val="center"/>
          </w:tcPr>
          <w:p w:rsidR="00423C46" w:rsidRDefault="00423C46" w:rsidP="00C95E87">
            <w:pPr>
              <w:pStyle w:val="af"/>
              <w:jc w:val="center"/>
            </w:pPr>
            <w:r>
              <w:t>Единица изме</w:t>
            </w:r>
            <w:r>
              <w:softHyphen/>
              <w:t>рения</w:t>
            </w:r>
          </w:p>
        </w:tc>
        <w:tc>
          <w:tcPr>
            <w:tcW w:w="2977" w:type="dxa"/>
            <w:gridSpan w:val="2"/>
            <w:vAlign w:val="bottom"/>
          </w:tcPr>
          <w:p w:rsidR="00423C46" w:rsidRDefault="00423C46" w:rsidP="00C95E87">
            <w:pPr>
              <w:pStyle w:val="af"/>
              <w:jc w:val="center"/>
            </w:pPr>
            <w:r>
              <w:t>По проекту</w:t>
            </w:r>
          </w:p>
        </w:tc>
        <w:tc>
          <w:tcPr>
            <w:tcW w:w="2977" w:type="dxa"/>
            <w:gridSpan w:val="2"/>
            <w:vAlign w:val="bottom"/>
          </w:tcPr>
          <w:p w:rsidR="00423C46" w:rsidRDefault="00423C46" w:rsidP="00C95E87">
            <w:pPr>
              <w:pStyle w:val="af"/>
              <w:jc w:val="center"/>
            </w:pPr>
            <w:r>
              <w:t>Фактически</w:t>
            </w:r>
          </w:p>
        </w:tc>
      </w:tr>
      <w:tr w:rsidR="00423C46" w:rsidTr="00C95E87">
        <w:trPr>
          <w:cantSplit/>
        </w:trPr>
        <w:tc>
          <w:tcPr>
            <w:tcW w:w="2410" w:type="dxa"/>
            <w:vMerge/>
          </w:tcPr>
          <w:p w:rsidR="00423C46" w:rsidRDefault="00423C46" w:rsidP="00C95E87">
            <w:pPr>
              <w:pStyle w:val="af"/>
              <w:jc w:val="both"/>
            </w:pPr>
          </w:p>
        </w:tc>
        <w:tc>
          <w:tcPr>
            <w:tcW w:w="1559" w:type="dxa"/>
            <w:vMerge/>
          </w:tcPr>
          <w:p w:rsidR="00423C46" w:rsidRDefault="00423C46" w:rsidP="00C95E87">
            <w:pPr>
              <w:pStyle w:val="af"/>
              <w:jc w:val="both"/>
            </w:pPr>
          </w:p>
        </w:tc>
        <w:tc>
          <w:tcPr>
            <w:tcW w:w="1418" w:type="dxa"/>
            <w:vAlign w:val="center"/>
          </w:tcPr>
          <w:p w:rsidR="00423C46" w:rsidRDefault="00423C46" w:rsidP="00C95E87">
            <w:pPr>
              <w:pStyle w:val="af"/>
              <w:jc w:val="center"/>
            </w:pPr>
            <w:proofErr w:type="gramStart"/>
            <w:r>
              <w:t>общая</w:t>
            </w:r>
            <w:proofErr w:type="gramEnd"/>
            <w:r>
              <w:t xml:space="preserve"> с уче</w:t>
            </w:r>
            <w:r>
              <w:softHyphen/>
              <w:t>том ранее принятых</w:t>
            </w:r>
          </w:p>
        </w:tc>
        <w:tc>
          <w:tcPr>
            <w:tcW w:w="1559" w:type="dxa"/>
            <w:vAlign w:val="center"/>
          </w:tcPr>
          <w:p w:rsidR="00423C46" w:rsidRDefault="00423C46" w:rsidP="00C95E87">
            <w:pPr>
              <w:pStyle w:val="af"/>
              <w:jc w:val="center"/>
            </w:pPr>
            <w:r>
              <w:t xml:space="preserve">в том числе пускового комплекса </w:t>
            </w:r>
            <w:r>
              <w:br/>
              <w:t>или очереди</w:t>
            </w:r>
          </w:p>
        </w:tc>
        <w:tc>
          <w:tcPr>
            <w:tcW w:w="1418" w:type="dxa"/>
            <w:vAlign w:val="center"/>
          </w:tcPr>
          <w:p w:rsidR="00423C46" w:rsidRDefault="00423C46" w:rsidP="00C95E87">
            <w:pPr>
              <w:pStyle w:val="af"/>
              <w:jc w:val="center"/>
            </w:pPr>
            <w:proofErr w:type="gramStart"/>
            <w:r>
              <w:t>общая</w:t>
            </w:r>
            <w:proofErr w:type="gramEnd"/>
            <w:r>
              <w:t xml:space="preserve"> с уче</w:t>
            </w:r>
            <w:r>
              <w:softHyphen/>
              <w:t>том ранее принятых</w:t>
            </w:r>
          </w:p>
        </w:tc>
        <w:tc>
          <w:tcPr>
            <w:tcW w:w="1559" w:type="dxa"/>
            <w:vAlign w:val="center"/>
          </w:tcPr>
          <w:p w:rsidR="00423C46" w:rsidRDefault="00423C46" w:rsidP="00C95E87">
            <w:pPr>
              <w:pStyle w:val="af"/>
              <w:jc w:val="center"/>
            </w:pPr>
            <w:r>
              <w:t xml:space="preserve">в том числе пускового комплекса </w:t>
            </w:r>
            <w:r>
              <w:br/>
              <w:t>или очереди</w:t>
            </w:r>
          </w:p>
        </w:tc>
      </w:tr>
      <w:tr w:rsidR="00423C46" w:rsidTr="00C95E87">
        <w:tc>
          <w:tcPr>
            <w:tcW w:w="2410" w:type="dxa"/>
            <w:vAlign w:val="center"/>
          </w:tcPr>
          <w:p w:rsidR="00423C46" w:rsidRDefault="00423C46" w:rsidP="00C95E87">
            <w:pPr>
              <w:pStyle w:val="af"/>
              <w:jc w:val="center"/>
            </w:pPr>
            <w:r>
              <w:t>1</w:t>
            </w:r>
          </w:p>
        </w:tc>
        <w:tc>
          <w:tcPr>
            <w:tcW w:w="1559" w:type="dxa"/>
            <w:vAlign w:val="center"/>
          </w:tcPr>
          <w:p w:rsidR="00423C46" w:rsidRDefault="00423C46" w:rsidP="00C95E87">
            <w:pPr>
              <w:pStyle w:val="af"/>
              <w:jc w:val="center"/>
            </w:pPr>
            <w:r>
              <w:t>2</w:t>
            </w:r>
          </w:p>
        </w:tc>
        <w:tc>
          <w:tcPr>
            <w:tcW w:w="1418" w:type="dxa"/>
            <w:vAlign w:val="center"/>
          </w:tcPr>
          <w:p w:rsidR="00423C46" w:rsidRDefault="00423C46" w:rsidP="00C95E87">
            <w:pPr>
              <w:pStyle w:val="af"/>
              <w:jc w:val="center"/>
            </w:pPr>
            <w:r>
              <w:t>3</w:t>
            </w:r>
          </w:p>
        </w:tc>
        <w:tc>
          <w:tcPr>
            <w:tcW w:w="1559" w:type="dxa"/>
            <w:vAlign w:val="center"/>
          </w:tcPr>
          <w:p w:rsidR="00423C46" w:rsidRDefault="00423C46" w:rsidP="00C95E87">
            <w:pPr>
              <w:pStyle w:val="af"/>
              <w:jc w:val="center"/>
            </w:pPr>
            <w:r>
              <w:t>4</w:t>
            </w:r>
          </w:p>
        </w:tc>
        <w:tc>
          <w:tcPr>
            <w:tcW w:w="1418" w:type="dxa"/>
            <w:vAlign w:val="center"/>
          </w:tcPr>
          <w:p w:rsidR="00423C46" w:rsidRDefault="00423C46" w:rsidP="00C95E87">
            <w:pPr>
              <w:pStyle w:val="af"/>
              <w:jc w:val="center"/>
            </w:pPr>
            <w:r>
              <w:t>5</w:t>
            </w:r>
          </w:p>
        </w:tc>
        <w:tc>
          <w:tcPr>
            <w:tcW w:w="1559" w:type="dxa"/>
            <w:vAlign w:val="center"/>
          </w:tcPr>
          <w:p w:rsidR="00423C46" w:rsidRDefault="00423C46" w:rsidP="00C95E87">
            <w:pPr>
              <w:pStyle w:val="af"/>
              <w:jc w:val="center"/>
            </w:pPr>
            <w:r>
              <w:t>6</w:t>
            </w:r>
          </w:p>
        </w:tc>
      </w:tr>
      <w:tr w:rsidR="00423C46" w:rsidTr="00C95E87">
        <w:trPr>
          <w:trHeight w:val="320"/>
        </w:trPr>
        <w:tc>
          <w:tcPr>
            <w:tcW w:w="2410" w:type="dxa"/>
            <w:vAlign w:val="bottom"/>
          </w:tcPr>
          <w:p w:rsidR="00423C46" w:rsidRDefault="00423C46" w:rsidP="00C95E87">
            <w:pPr>
              <w:pStyle w:val="af"/>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r>
      <w:tr w:rsidR="00423C46" w:rsidTr="00C95E87">
        <w:trPr>
          <w:trHeight w:val="320"/>
        </w:trPr>
        <w:tc>
          <w:tcPr>
            <w:tcW w:w="2410" w:type="dxa"/>
            <w:vAlign w:val="bottom"/>
          </w:tcPr>
          <w:p w:rsidR="00423C46" w:rsidRDefault="00423C46" w:rsidP="00C95E87">
            <w:pPr>
              <w:pStyle w:val="af"/>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r>
      <w:tr w:rsidR="00423C46" w:rsidTr="00C95E87">
        <w:trPr>
          <w:trHeight w:val="320"/>
        </w:trPr>
        <w:tc>
          <w:tcPr>
            <w:tcW w:w="2410" w:type="dxa"/>
            <w:vAlign w:val="bottom"/>
          </w:tcPr>
          <w:p w:rsidR="00423C46" w:rsidRDefault="00423C46" w:rsidP="00C95E87">
            <w:pPr>
              <w:pStyle w:val="af"/>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r>
      <w:tr w:rsidR="00423C46" w:rsidTr="00C95E87">
        <w:trPr>
          <w:trHeight w:val="320"/>
        </w:trPr>
        <w:tc>
          <w:tcPr>
            <w:tcW w:w="2410" w:type="dxa"/>
            <w:vAlign w:val="bottom"/>
          </w:tcPr>
          <w:p w:rsidR="00423C46" w:rsidRDefault="00423C46" w:rsidP="00C95E87">
            <w:pPr>
              <w:pStyle w:val="af"/>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r>
      <w:tr w:rsidR="00423C46" w:rsidTr="00C95E87">
        <w:trPr>
          <w:trHeight w:val="320"/>
        </w:trPr>
        <w:tc>
          <w:tcPr>
            <w:tcW w:w="2410" w:type="dxa"/>
            <w:vAlign w:val="bottom"/>
          </w:tcPr>
          <w:p w:rsidR="00423C46" w:rsidRDefault="00423C46" w:rsidP="00C95E87">
            <w:pPr>
              <w:pStyle w:val="af"/>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r>
      <w:tr w:rsidR="00423C46" w:rsidTr="00C95E87">
        <w:trPr>
          <w:trHeight w:val="320"/>
        </w:trPr>
        <w:tc>
          <w:tcPr>
            <w:tcW w:w="2410" w:type="dxa"/>
            <w:vAlign w:val="bottom"/>
          </w:tcPr>
          <w:p w:rsidR="00423C46" w:rsidRDefault="00423C46" w:rsidP="00C95E87">
            <w:pPr>
              <w:pStyle w:val="af"/>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c>
          <w:tcPr>
            <w:tcW w:w="1418" w:type="dxa"/>
            <w:vAlign w:val="bottom"/>
          </w:tcPr>
          <w:p w:rsidR="00423C46" w:rsidRDefault="00423C46" w:rsidP="00C95E87">
            <w:pPr>
              <w:pStyle w:val="af"/>
              <w:jc w:val="center"/>
            </w:pPr>
          </w:p>
        </w:tc>
        <w:tc>
          <w:tcPr>
            <w:tcW w:w="1559" w:type="dxa"/>
            <w:vAlign w:val="bottom"/>
          </w:tcPr>
          <w:p w:rsidR="00423C46" w:rsidRDefault="00423C46" w:rsidP="00C95E87">
            <w:pPr>
              <w:pStyle w:val="af"/>
              <w:jc w:val="center"/>
            </w:pPr>
          </w:p>
        </w:tc>
      </w:tr>
    </w:tbl>
    <w:p w:rsidR="00423C46" w:rsidRDefault="00423C46" w:rsidP="00423C46">
      <w:pPr>
        <w:pStyle w:val="af"/>
        <w:spacing w:before="120"/>
        <w:ind w:firstLine="284"/>
        <w:jc w:val="both"/>
      </w:pPr>
      <w:r>
        <w:rPr>
          <w:b/>
          <w:bCs/>
        </w:rPr>
        <w:t>Вариант Б.</w:t>
      </w:r>
      <w:r>
        <w:t xml:space="preserve"> (для жилых домов)</w:t>
      </w:r>
    </w:p>
    <w:p w:rsidR="00423C46" w:rsidRDefault="00423C46" w:rsidP="00423C46">
      <w:pPr>
        <w:pStyle w:val="af"/>
        <w:spacing w:after="120"/>
        <w:ind w:left="142"/>
        <w:jc w:val="both"/>
      </w:pPr>
      <w:r>
        <w:t>Предъявленный к приемке жилой дом имеет следующие показатели: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395"/>
        <w:gridCol w:w="1275"/>
        <w:gridCol w:w="1904"/>
        <w:gridCol w:w="2349"/>
      </w:tblGrid>
      <w:tr w:rsidR="00423C46" w:rsidTr="00816EFE">
        <w:trPr>
          <w:trHeight w:val="420"/>
        </w:trPr>
        <w:tc>
          <w:tcPr>
            <w:tcW w:w="4395" w:type="dxa"/>
            <w:tcBorders>
              <w:bottom w:val="nil"/>
            </w:tcBorders>
            <w:vAlign w:val="center"/>
          </w:tcPr>
          <w:p w:rsidR="00423C46" w:rsidRDefault="00423C46" w:rsidP="00C95E87">
            <w:pPr>
              <w:pStyle w:val="af"/>
              <w:tabs>
                <w:tab w:val="left" w:pos="-1843"/>
              </w:tabs>
              <w:jc w:val="center"/>
            </w:pPr>
            <w:r>
              <w:t>Показатель</w:t>
            </w:r>
          </w:p>
        </w:tc>
        <w:tc>
          <w:tcPr>
            <w:tcW w:w="1275" w:type="dxa"/>
            <w:tcBorders>
              <w:bottom w:val="nil"/>
            </w:tcBorders>
            <w:vAlign w:val="center"/>
          </w:tcPr>
          <w:p w:rsidR="00423C46" w:rsidRDefault="00423C46" w:rsidP="00C95E87">
            <w:pPr>
              <w:pStyle w:val="af"/>
              <w:tabs>
                <w:tab w:val="left" w:pos="-1843"/>
              </w:tabs>
              <w:jc w:val="center"/>
            </w:pPr>
            <w:r>
              <w:t>Единица измерения</w:t>
            </w:r>
          </w:p>
        </w:tc>
        <w:tc>
          <w:tcPr>
            <w:tcW w:w="1904" w:type="dxa"/>
            <w:tcBorders>
              <w:bottom w:val="nil"/>
            </w:tcBorders>
            <w:vAlign w:val="center"/>
          </w:tcPr>
          <w:p w:rsidR="00423C46" w:rsidRDefault="00423C46" w:rsidP="00C95E87">
            <w:pPr>
              <w:pStyle w:val="af"/>
              <w:tabs>
                <w:tab w:val="left" w:pos="-1843"/>
              </w:tabs>
              <w:jc w:val="center"/>
            </w:pPr>
            <w:r>
              <w:t>По проекту</w:t>
            </w:r>
          </w:p>
        </w:tc>
        <w:tc>
          <w:tcPr>
            <w:tcW w:w="2349" w:type="dxa"/>
            <w:tcBorders>
              <w:bottom w:val="nil"/>
            </w:tcBorders>
            <w:vAlign w:val="center"/>
          </w:tcPr>
          <w:p w:rsidR="00423C46" w:rsidRDefault="00423C46" w:rsidP="00C95E87">
            <w:pPr>
              <w:pStyle w:val="af"/>
              <w:tabs>
                <w:tab w:val="left" w:pos="-1843"/>
              </w:tabs>
              <w:jc w:val="center"/>
            </w:pPr>
            <w:r>
              <w:t>Фактически</w:t>
            </w:r>
          </w:p>
        </w:tc>
      </w:tr>
      <w:tr w:rsidR="00423C46" w:rsidTr="00816EFE">
        <w:tc>
          <w:tcPr>
            <w:tcW w:w="4395" w:type="dxa"/>
            <w:tcBorders>
              <w:bottom w:val="nil"/>
            </w:tcBorders>
            <w:vAlign w:val="center"/>
          </w:tcPr>
          <w:p w:rsidR="00423C46" w:rsidRDefault="00423C46" w:rsidP="00C95E87">
            <w:pPr>
              <w:pStyle w:val="af"/>
              <w:tabs>
                <w:tab w:val="left" w:pos="-1843"/>
              </w:tabs>
              <w:jc w:val="center"/>
            </w:pPr>
            <w:r>
              <w:t>1</w:t>
            </w:r>
          </w:p>
        </w:tc>
        <w:tc>
          <w:tcPr>
            <w:tcW w:w="1275" w:type="dxa"/>
            <w:tcBorders>
              <w:bottom w:val="nil"/>
            </w:tcBorders>
            <w:vAlign w:val="center"/>
          </w:tcPr>
          <w:p w:rsidR="00423C46" w:rsidRDefault="00423C46" w:rsidP="00C95E87">
            <w:pPr>
              <w:pStyle w:val="af"/>
              <w:tabs>
                <w:tab w:val="left" w:pos="-1843"/>
              </w:tabs>
              <w:jc w:val="center"/>
            </w:pPr>
            <w:r>
              <w:t>2</w:t>
            </w:r>
          </w:p>
        </w:tc>
        <w:tc>
          <w:tcPr>
            <w:tcW w:w="1904" w:type="dxa"/>
            <w:tcBorders>
              <w:bottom w:val="nil"/>
            </w:tcBorders>
            <w:vAlign w:val="center"/>
          </w:tcPr>
          <w:p w:rsidR="00423C46" w:rsidRDefault="00423C46" w:rsidP="00C95E87">
            <w:pPr>
              <w:pStyle w:val="af"/>
              <w:tabs>
                <w:tab w:val="left" w:pos="-1843"/>
              </w:tabs>
              <w:jc w:val="center"/>
            </w:pPr>
            <w:r>
              <w:t>3</w:t>
            </w:r>
          </w:p>
        </w:tc>
        <w:tc>
          <w:tcPr>
            <w:tcW w:w="2349" w:type="dxa"/>
            <w:tcBorders>
              <w:bottom w:val="nil"/>
            </w:tcBorders>
            <w:vAlign w:val="center"/>
          </w:tcPr>
          <w:p w:rsidR="00423C46" w:rsidRDefault="00423C46" w:rsidP="00C95E87">
            <w:pPr>
              <w:pStyle w:val="af"/>
              <w:tabs>
                <w:tab w:val="left" w:pos="-1843"/>
              </w:tabs>
              <w:jc w:val="center"/>
            </w:pPr>
            <w:r>
              <w:t>4</w:t>
            </w:r>
          </w:p>
        </w:tc>
      </w:tr>
      <w:tr w:rsidR="00423C46" w:rsidTr="00816EFE">
        <w:trPr>
          <w:trHeight w:val="300"/>
        </w:trPr>
        <w:tc>
          <w:tcPr>
            <w:tcW w:w="4395" w:type="dxa"/>
            <w:tcBorders>
              <w:bottom w:val="nil"/>
            </w:tcBorders>
            <w:vAlign w:val="bottom"/>
          </w:tcPr>
          <w:p w:rsidR="00423C46" w:rsidRDefault="00423C46" w:rsidP="00C95E87">
            <w:pPr>
              <w:pStyle w:val="af"/>
              <w:tabs>
                <w:tab w:val="left" w:pos="-1843"/>
              </w:tabs>
              <w:ind w:left="57"/>
              <w:jc w:val="both"/>
            </w:pPr>
            <w:r>
              <w:t>Общая (площадь здания)</w:t>
            </w:r>
          </w:p>
        </w:tc>
        <w:tc>
          <w:tcPr>
            <w:tcW w:w="1275" w:type="dxa"/>
            <w:tcBorders>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bottom w:val="nil"/>
            </w:tcBorders>
            <w:vAlign w:val="bottom"/>
          </w:tcPr>
          <w:p w:rsidR="00423C46" w:rsidRDefault="00423C46" w:rsidP="00C95E87">
            <w:pPr>
              <w:pStyle w:val="af"/>
              <w:tabs>
                <w:tab w:val="left" w:pos="-1843"/>
              </w:tabs>
              <w:jc w:val="center"/>
            </w:pPr>
          </w:p>
        </w:tc>
        <w:tc>
          <w:tcPr>
            <w:tcW w:w="2349" w:type="dxa"/>
            <w:tcBorders>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57"/>
              <w:jc w:val="both"/>
            </w:pPr>
            <w:r>
              <w:t>Количество этажей</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r>
              <w:t>этаж</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57"/>
              <w:jc w:val="both"/>
            </w:pPr>
            <w:r>
              <w:t>Общий строительный объем</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3</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454"/>
              <w:jc w:val="both"/>
            </w:pPr>
            <w:r>
              <w:t>в том числе подземной части</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3</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800"/>
        </w:trPr>
        <w:tc>
          <w:tcPr>
            <w:tcW w:w="4395" w:type="dxa"/>
            <w:tcBorders>
              <w:top w:val="nil"/>
              <w:bottom w:val="nil"/>
            </w:tcBorders>
            <w:vAlign w:val="bottom"/>
          </w:tcPr>
          <w:p w:rsidR="00423C46" w:rsidRDefault="00423C46" w:rsidP="00C95E87">
            <w:pPr>
              <w:pStyle w:val="af"/>
              <w:tabs>
                <w:tab w:val="left" w:pos="-1843"/>
              </w:tabs>
              <w:ind w:left="57"/>
            </w:pPr>
            <w:r>
              <w:t xml:space="preserve">Площадь встроенных, </w:t>
            </w:r>
            <w:proofErr w:type="spellStart"/>
            <w:r>
              <w:t>встроенно</w:t>
            </w:r>
            <w:r>
              <w:softHyphen/>
              <w:t>пристроенных</w:t>
            </w:r>
            <w:proofErr w:type="spellEnd"/>
            <w:r>
              <w:t xml:space="preserve"> и пристроенных помещений</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57"/>
              <w:jc w:val="both"/>
            </w:pPr>
            <w:r>
              <w:t>Всего квартир</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r>
              <w:t>шт.</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851"/>
              <w:jc w:val="both"/>
            </w:pPr>
            <w:r>
              <w:t>общая площадь</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851"/>
              <w:jc w:val="both"/>
            </w:pPr>
            <w:r>
              <w:t>жилая площадь</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57"/>
              <w:jc w:val="both"/>
            </w:pPr>
            <w:r>
              <w:t>в том числе:</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57"/>
              <w:jc w:val="both"/>
            </w:pPr>
            <w:r>
              <w:t>однокомнатных</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r>
              <w:t>шт.</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851"/>
              <w:jc w:val="both"/>
            </w:pPr>
            <w:r>
              <w:t>общая площадь</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851"/>
              <w:jc w:val="both"/>
            </w:pPr>
            <w:r>
              <w:t>жилая площадь</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57"/>
              <w:jc w:val="both"/>
            </w:pPr>
            <w:r>
              <w:t>двухкомнатных</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r>
              <w:t>шт.</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851"/>
              <w:jc w:val="both"/>
            </w:pPr>
            <w:r>
              <w:t>общая площадь</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851"/>
              <w:jc w:val="both"/>
            </w:pPr>
            <w:r>
              <w:t>жилая площадь</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57"/>
              <w:jc w:val="both"/>
            </w:pPr>
            <w:r>
              <w:t>трехкомнатных</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r>
              <w:t>шт.</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851"/>
              <w:jc w:val="both"/>
            </w:pPr>
            <w:r>
              <w:t>общая площадь</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851"/>
              <w:jc w:val="both"/>
            </w:pPr>
            <w:r>
              <w:t>жилая площадь</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57"/>
              <w:jc w:val="both"/>
            </w:pPr>
            <w:r>
              <w:t>четырех- и более комнатных</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r>
              <w:t>шт.</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bottom w:val="nil"/>
            </w:tcBorders>
            <w:vAlign w:val="bottom"/>
          </w:tcPr>
          <w:p w:rsidR="00423C46" w:rsidRDefault="00423C46" w:rsidP="00C95E87">
            <w:pPr>
              <w:pStyle w:val="af"/>
              <w:tabs>
                <w:tab w:val="left" w:pos="-1843"/>
              </w:tabs>
              <w:ind w:left="851"/>
              <w:jc w:val="both"/>
            </w:pPr>
            <w:r>
              <w:t>общая площадь</w:t>
            </w:r>
          </w:p>
        </w:tc>
        <w:tc>
          <w:tcPr>
            <w:tcW w:w="1275" w:type="dxa"/>
            <w:tcBorders>
              <w:top w:val="nil"/>
              <w:left w:val="nil"/>
              <w:bottom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bottom w:val="nil"/>
            </w:tcBorders>
            <w:vAlign w:val="bottom"/>
          </w:tcPr>
          <w:p w:rsidR="00423C46" w:rsidRDefault="00423C46" w:rsidP="00C95E87">
            <w:pPr>
              <w:pStyle w:val="af"/>
              <w:tabs>
                <w:tab w:val="left" w:pos="-1843"/>
              </w:tabs>
              <w:jc w:val="center"/>
            </w:pPr>
          </w:p>
        </w:tc>
        <w:tc>
          <w:tcPr>
            <w:tcW w:w="2349" w:type="dxa"/>
            <w:tcBorders>
              <w:top w:val="nil"/>
              <w:left w:val="nil"/>
              <w:bottom w:val="nil"/>
            </w:tcBorders>
            <w:vAlign w:val="bottom"/>
          </w:tcPr>
          <w:p w:rsidR="00423C46" w:rsidRDefault="00423C46" w:rsidP="00C95E87">
            <w:pPr>
              <w:pStyle w:val="af"/>
              <w:tabs>
                <w:tab w:val="left" w:pos="-1843"/>
              </w:tabs>
              <w:jc w:val="center"/>
            </w:pPr>
          </w:p>
        </w:tc>
      </w:tr>
      <w:tr w:rsidR="00423C46" w:rsidTr="00816EFE">
        <w:trPr>
          <w:trHeight w:val="300"/>
        </w:trPr>
        <w:tc>
          <w:tcPr>
            <w:tcW w:w="4395" w:type="dxa"/>
            <w:tcBorders>
              <w:top w:val="nil"/>
            </w:tcBorders>
            <w:vAlign w:val="bottom"/>
          </w:tcPr>
          <w:p w:rsidR="00423C46" w:rsidRDefault="00423C46" w:rsidP="00C95E87">
            <w:pPr>
              <w:pStyle w:val="af"/>
              <w:tabs>
                <w:tab w:val="left" w:pos="-1843"/>
              </w:tabs>
              <w:ind w:left="851"/>
              <w:jc w:val="both"/>
            </w:pPr>
            <w:r>
              <w:t>жилая площадь</w:t>
            </w:r>
          </w:p>
        </w:tc>
        <w:tc>
          <w:tcPr>
            <w:tcW w:w="1275" w:type="dxa"/>
            <w:tcBorders>
              <w:top w:val="nil"/>
              <w:left w:val="nil"/>
              <w:right w:val="nil"/>
            </w:tcBorders>
            <w:vAlign w:val="bottom"/>
          </w:tcPr>
          <w:p w:rsidR="00423C46" w:rsidRDefault="00423C46" w:rsidP="00C95E87">
            <w:pPr>
              <w:pStyle w:val="af"/>
              <w:tabs>
                <w:tab w:val="left" w:pos="-1843"/>
              </w:tabs>
              <w:jc w:val="center"/>
            </w:pPr>
            <w:proofErr w:type="gramStart"/>
            <w:r>
              <w:t>м</w:t>
            </w:r>
            <w:proofErr w:type="gramEnd"/>
            <w:r>
              <w:t xml:space="preserve"> </w:t>
            </w:r>
            <w:r>
              <w:rPr>
                <w:vertAlign w:val="superscript"/>
              </w:rPr>
              <w:t>2</w:t>
            </w:r>
          </w:p>
        </w:tc>
        <w:tc>
          <w:tcPr>
            <w:tcW w:w="1904" w:type="dxa"/>
            <w:tcBorders>
              <w:top w:val="nil"/>
            </w:tcBorders>
            <w:vAlign w:val="bottom"/>
          </w:tcPr>
          <w:p w:rsidR="00423C46" w:rsidRDefault="00423C46" w:rsidP="00C95E87">
            <w:pPr>
              <w:pStyle w:val="af"/>
              <w:tabs>
                <w:tab w:val="left" w:pos="-1843"/>
              </w:tabs>
              <w:jc w:val="center"/>
            </w:pPr>
          </w:p>
        </w:tc>
        <w:tc>
          <w:tcPr>
            <w:tcW w:w="2349" w:type="dxa"/>
            <w:tcBorders>
              <w:top w:val="nil"/>
              <w:left w:val="nil"/>
            </w:tcBorders>
            <w:vAlign w:val="bottom"/>
          </w:tcPr>
          <w:p w:rsidR="00423C46" w:rsidRDefault="00423C46" w:rsidP="00C95E87">
            <w:pPr>
              <w:pStyle w:val="af"/>
              <w:tabs>
                <w:tab w:val="left" w:pos="-1843"/>
              </w:tabs>
              <w:jc w:val="center"/>
            </w:pPr>
          </w:p>
        </w:tc>
      </w:tr>
    </w:tbl>
    <w:p w:rsidR="00423C46" w:rsidRPr="003E0FBB" w:rsidRDefault="00423C46" w:rsidP="00423C46">
      <w:pPr>
        <w:pStyle w:val="af"/>
        <w:pageBreakBefore/>
        <w:tabs>
          <w:tab w:val="left" w:pos="-1843"/>
        </w:tabs>
        <w:spacing w:after="120"/>
        <w:jc w:val="right"/>
      </w:pPr>
      <w:r>
        <w:lastRenderedPageBreak/>
        <w:t>3-я страница формы № КС-</w:t>
      </w:r>
      <w:r w:rsidRPr="003E0FBB">
        <w:t>14</w:t>
      </w:r>
    </w:p>
    <w:p w:rsidR="00423C46" w:rsidRDefault="00F2526A" w:rsidP="00423C46">
      <w:pPr>
        <w:pStyle w:val="af"/>
        <w:tabs>
          <w:tab w:val="left" w:pos="-1843"/>
          <w:tab w:val="left" w:pos="2835"/>
        </w:tabs>
        <w:spacing w:after="120"/>
        <w:jc w:val="both"/>
      </w:pPr>
      <w:r>
        <w:rPr>
          <w:noProof/>
        </w:rPr>
        <w:pict>
          <v:group id="_x0000_s1047" style="position:absolute;left:0;text-align:left;margin-left:57.75pt;margin-top:23.05pt;width:87.15pt;height:16.5pt;z-index:251667456" coordorigin="2289,1662" coordsize="1743,330" o:allowincell="f">
            <v:shape id="_x0000_s1048" type="#_x0000_t202" style="position:absolute;left:2352;top:1662;width:1680;height:330" o:allowincell="f" filled="f" stroked="f">
              <v:textbox inset="0,0,0,0">
                <w:txbxContent>
                  <w:p w:rsidR="005B0D6E" w:rsidRDefault="005B0D6E" w:rsidP="00423C46">
                    <w:pPr>
                      <w:jc w:val="center"/>
                    </w:pPr>
                  </w:p>
                </w:txbxContent>
              </v:textbox>
            </v:shape>
            <v:line id="_x0000_s1049" style="position:absolute" from="2289,1893" to="3927,1893" o:allowincell="f" strokeweight=".5pt"/>
          </v:group>
        </w:pict>
      </w:r>
      <w:r w:rsidR="00423C46">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00423C46">
        <w:tab/>
        <w:t>).</w:t>
      </w:r>
    </w:p>
    <w:p w:rsidR="00423C46" w:rsidRDefault="00F2526A" w:rsidP="00423C46">
      <w:pPr>
        <w:pStyle w:val="af"/>
        <w:tabs>
          <w:tab w:val="left" w:pos="-1843"/>
          <w:tab w:val="left" w:pos="2835"/>
          <w:tab w:val="left" w:pos="6521"/>
        </w:tabs>
        <w:spacing w:after="120"/>
        <w:jc w:val="both"/>
      </w:pPr>
      <w:r>
        <w:rPr>
          <w:noProof/>
        </w:rPr>
        <w:pict>
          <v:group id="_x0000_s1050" style="position:absolute;left:0;text-align:left;margin-left:230.4pt;margin-top:34.15pt;width:93.75pt;height:14.1pt;z-index:251668480" coordorigin="5742,2694" coordsize="1875,282" o:allowincell="f">
            <v:shape id="_x0000_s1051" type="#_x0000_t202" style="position:absolute;left:5742;top:2694;width:1872;height:282" o:allowincell="f" filled="f" stroked="f">
              <v:textbox inset="0,0,0,0">
                <w:txbxContent>
                  <w:p w:rsidR="005B0D6E" w:rsidRDefault="005B0D6E" w:rsidP="00423C46">
                    <w:pPr>
                      <w:pStyle w:val="af"/>
                      <w:jc w:val="center"/>
                    </w:pPr>
                  </w:p>
                </w:txbxContent>
              </v:textbox>
            </v:shape>
            <v:line id="_x0000_s1052" style="position:absolute" from="5745,2931" to="7617,2931" o:allowincell="f" strokeweight=".5pt"/>
          </v:group>
        </w:pict>
      </w:r>
      <w:r w:rsidR="00423C46">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00423C46">
        <w:softHyphen/>
        <w:t>вателями - городскими эксплуатационными организациями (перечень справок пользователей городских экс</w:t>
      </w:r>
      <w:r w:rsidR="00423C46">
        <w:softHyphen/>
        <w:t>плуатационных организаций приведен в приложении</w:t>
      </w:r>
      <w:r w:rsidR="00423C46">
        <w:tab/>
        <w:t>).</w:t>
      </w:r>
    </w:p>
    <w:p w:rsidR="00423C46" w:rsidRDefault="00423C46" w:rsidP="00423C46">
      <w:pPr>
        <w:pStyle w:val="af"/>
        <w:tabs>
          <w:tab w:val="left" w:pos="-1843"/>
          <w:tab w:val="left" w:pos="2835"/>
          <w:tab w:val="left" w:pos="6521"/>
        </w:tabs>
        <w:spacing w:after="120"/>
        <w:jc w:val="both"/>
      </w:pPr>
      <w:r>
        <w:t>11. Работы по озеленению, устройству верхнего покрытия подъездных дорог к зданию, тротуаров, хозяйстве</w:t>
      </w:r>
      <w:proofErr w:type="gramStart"/>
      <w:r>
        <w:t>н-</w:t>
      </w:r>
      <w:proofErr w:type="gramEnd"/>
      <w:r>
        <w:br/>
      </w:r>
      <w:proofErr w:type="spellStart"/>
      <w:r>
        <w:t>ных</w:t>
      </w:r>
      <w:proofErr w:type="spellEnd"/>
      <w:r>
        <w:t xml:space="preserve">, игровых и спортивных площадок, а также отделке элементов фасадов зданий должны быть выполнены </w:t>
      </w:r>
      <w:r>
        <w:br/>
        <w:t xml:space="preserve"> (при переносе сроков выполнения работ):</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2410"/>
        <w:gridCol w:w="2693"/>
        <w:gridCol w:w="2410"/>
      </w:tblGrid>
      <w:tr w:rsidR="00423C46" w:rsidTr="00C95E87">
        <w:trPr>
          <w:trHeight w:val="240"/>
        </w:trPr>
        <w:tc>
          <w:tcPr>
            <w:tcW w:w="2410" w:type="dxa"/>
            <w:vAlign w:val="bottom"/>
          </w:tcPr>
          <w:p w:rsidR="00423C46" w:rsidRDefault="00423C46" w:rsidP="00C95E87">
            <w:pPr>
              <w:pStyle w:val="af"/>
              <w:tabs>
                <w:tab w:val="left" w:pos="-1843"/>
                <w:tab w:val="left" w:pos="2835"/>
                <w:tab w:val="left" w:pos="6521"/>
              </w:tabs>
              <w:jc w:val="center"/>
            </w:pPr>
            <w:r>
              <w:t>Работы</w:t>
            </w:r>
          </w:p>
        </w:tc>
        <w:tc>
          <w:tcPr>
            <w:tcW w:w="2410" w:type="dxa"/>
            <w:vAlign w:val="bottom"/>
          </w:tcPr>
          <w:p w:rsidR="00423C46" w:rsidRDefault="00423C46" w:rsidP="00C95E87">
            <w:pPr>
              <w:pStyle w:val="af"/>
              <w:tabs>
                <w:tab w:val="left" w:pos="-1843"/>
                <w:tab w:val="left" w:pos="2835"/>
                <w:tab w:val="left" w:pos="6521"/>
              </w:tabs>
              <w:jc w:val="center"/>
            </w:pPr>
            <w:r>
              <w:t>Единица измерения</w:t>
            </w:r>
          </w:p>
        </w:tc>
        <w:tc>
          <w:tcPr>
            <w:tcW w:w="2693" w:type="dxa"/>
            <w:vAlign w:val="bottom"/>
          </w:tcPr>
          <w:p w:rsidR="00423C46" w:rsidRDefault="00423C46" w:rsidP="00C95E87">
            <w:pPr>
              <w:pStyle w:val="af"/>
              <w:tabs>
                <w:tab w:val="left" w:pos="-1843"/>
                <w:tab w:val="left" w:pos="2835"/>
                <w:tab w:val="left" w:pos="6521"/>
              </w:tabs>
              <w:jc w:val="center"/>
            </w:pPr>
            <w:r>
              <w:t>Объем работ</w:t>
            </w:r>
          </w:p>
        </w:tc>
        <w:tc>
          <w:tcPr>
            <w:tcW w:w="2410" w:type="dxa"/>
            <w:vAlign w:val="bottom"/>
          </w:tcPr>
          <w:p w:rsidR="00423C46" w:rsidRDefault="00423C46" w:rsidP="00C95E87">
            <w:pPr>
              <w:pStyle w:val="af"/>
              <w:tabs>
                <w:tab w:val="left" w:pos="-1843"/>
                <w:tab w:val="left" w:pos="2835"/>
                <w:tab w:val="left" w:pos="6521"/>
              </w:tabs>
              <w:jc w:val="center"/>
            </w:pPr>
            <w:r>
              <w:t>Срок выполнения</w:t>
            </w:r>
          </w:p>
        </w:tc>
      </w:tr>
      <w:tr w:rsidR="00423C46" w:rsidTr="00C95E87">
        <w:tc>
          <w:tcPr>
            <w:tcW w:w="2410" w:type="dxa"/>
            <w:vAlign w:val="center"/>
          </w:tcPr>
          <w:p w:rsidR="00423C46" w:rsidRDefault="00423C46" w:rsidP="00C95E87">
            <w:pPr>
              <w:pStyle w:val="af"/>
              <w:tabs>
                <w:tab w:val="left" w:pos="-1843"/>
                <w:tab w:val="left" w:pos="2835"/>
                <w:tab w:val="left" w:pos="6521"/>
              </w:tabs>
              <w:jc w:val="center"/>
            </w:pPr>
            <w:r>
              <w:t>1</w:t>
            </w:r>
          </w:p>
        </w:tc>
        <w:tc>
          <w:tcPr>
            <w:tcW w:w="2410" w:type="dxa"/>
            <w:vAlign w:val="center"/>
          </w:tcPr>
          <w:p w:rsidR="00423C46" w:rsidRDefault="00423C46" w:rsidP="00C95E87">
            <w:pPr>
              <w:pStyle w:val="af"/>
              <w:tabs>
                <w:tab w:val="left" w:pos="-1843"/>
                <w:tab w:val="left" w:pos="2835"/>
                <w:tab w:val="left" w:pos="6521"/>
              </w:tabs>
              <w:jc w:val="center"/>
            </w:pPr>
            <w:r>
              <w:t>2</w:t>
            </w:r>
          </w:p>
        </w:tc>
        <w:tc>
          <w:tcPr>
            <w:tcW w:w="2693" w:type="dxa"/>
            <w:vAlign w:val="center"/>
          </w:tcPr>
          <w:p w:rsidR="00423C46" w:rsidRDefault="00423C46" w:rsidP="00C95E87">
            <w:pPr>
              <w:pStyle w:val="af"/>
              <w:tabs>
                <w:tab w:val="left" w:pos="-1843"/>
                <w:tab w:val="left" w:pos="2835"/>
                <w:tab w:val="left" w:pos="6521"/>
              </w:tabs>
              <w:jc w:val="center"/>
            </w:pPr>
            <w:r>
              <w:t>3</w:t>
            </w:r>
          </w:p>
        </w:tc>
        <w:tc>
          <w:tcPr>
            <w:tcW w:w="2410" w:type="dxa"/>
            <w:vAlign w:val="center"/>
          </w:tcPr>
          <w:p w:rsidR="00423C46" w:rsidRDefault="00423C46" w:rsidP="00C95E87">
            <w:pPr>
              <w:pStyle w:val="af"/>
              <w:tabs>
                <w:tab w:val="left" w:pos="-1843"/>
                <w:tab w:val="left" w:pos="2835"/>
                <w:tab w:val="left" w:pos="6521"/>
              </w:tabs>
              <w:jc w:val="center"/>
            </w:pPr>
            <w:r>
              <w:t>4</w:t>
            </w:r>
          </w:p>
        </w:tc>
      </w:tr>
      <w:tr w:rsidR="00423C46" w:rsidTr="00C95E87">
        <w:trPr>
          <w:trHeight w:val="300"/>
        </w:trPr>
        <w:tc>
          <w:tcPr>
            <w:tcW w:w="2410" w:type="dxa"/>
            <w:vAlign w:val="bottom"/>
          </w:tcPr>
          <w:p w:rsidR="00423C46" w:rsidRDefault="00423C46" w:rsidP="00C95E87">
            <w:pPr>
              <w:pStyle w:val="af"/>
              <w:tabs>
                <w:tab w:val="left" w:pos="-1843"/>
                <w:tab w:val="left" w:pos="2835"/>
                <w:tab w:val="left" w:pos="6521"/>
              </w:tabs>
            </w:pPr>
          </w:p>
        </w:tc>
        <w:tc>
          <w:tcPr>
            <w:tcW w:w="2410" w:type="dxa"/>
            <w:vAlign w:val="bottom"/>
          </w:tcPr>
          <w:p w:rsidR="00423C46" w:rsidRDefault="00423C46" w:rsidP="00C95E87">
            <w:pPr>
              <w:pStyle w:val="af"/>
              <w:tabs>
                <w:tab w:val="left" w:pos="-1843"/>
                <w:tab w:val="left" w:pos="2835"/>
                <w:tab w:val="left" w:pos="6521"/>
              </w:tabs>
              <w:jc w:val="center"/>
            </w:pPr>
          </w:p>
        </w:tc>
        <w:tc>
          <w:tcPr>
            <w:tcW w:w="2693" w:type="dxa"/>
            <w:vAlign w:val="bottom"/>
          </w:tcPr>
          <w:p w:rsidR="00423C46" w:rsidRDefault="00423C46" w:rsidP="00C95E87">
            <w:pPr>
              <w:pStyle w:val="af"/>
              <w:tabs>
                <w:tab w:val="left" w:pos="-1843"/>
                <w:tab w:val="left" w:pos="2835"/>
                <w:tab w:val="left" w:pos="6521"/>
              </w:tabs>
              <w:jc w:val="center"/>
            </w:pPr>
          </w:p>
        </w:tc>
        <w:tc>
          <w:tcPr>
            <w:tcW w:w="2410" w:type="dxa"/>
            <w:vAlign w:val="bottom"/>
          </w:tcPr>
          <w:p w:rsidR="00423C46" w:rsidRDefault="00423C46" w:rsidP="00C95E87">
            <w:pPr>
              <w:pStyle w:val="af"/>
              <w:tabs>
                <w:tab w:val="left" w:pos="-1843"/>
                <w:tab w:val="left" w:pos="2835"/>
                <w:tab w:val="left" w:pos="6521"/>
              </w:tabs>
              <w:jc w:val="center"/>
            </w:pPr>
          </w:p>
        </w:tc>
      </w:tr>
      <w:tr w:rsidR="00423C46" w:rsidTr="00C95E87">
        <w:trPr>
          <w:trHeight w:val="300"/>
        </w:trPr>
        <w:tc>
          <w:tcPr>
            <w:tcW w:w="2410" w:type="dxa"/>
            <w:vAlign w:val="bottom"/>
          </w:tcPr>
          <w:p w:rsidR="00423C46" w:rsidRDefault="00423C46" w:rsidP="00C95E87">
            <w:pPr>
              <w:pStyle w:val="af"/>
              <w:tabs>
                <w:tab w:val="left" w:pos="-1843"/>
                <w:tab w:val="left" w:pos="2835"/>
                <w:tab w:val="left" w:pos="6521"/>
              </w:tabs>
            </w:pPr>
          </w:p>
        </w:tc>
        <w:tc>
          <w:tcPr>
            <w:tcW w:w="2410" w:type="dxa"/>
            <w:vAlign w:val="bottom"/>
          </w:tcPr>
          <w:p w:rsidR="00423C46" w:rsidRDefault="00423C46" w:rsidP="00C95E87">
            <w:pPr>
              <w:pStyle w:val="af"/>
              <w:tabs>
                <w:tab w:val="left" w:pos="-1843"/>
                <w:tab w:val="left" w:pos="2835"/>
                <w:tab w:val="left" w:pos="6521"/>
              </w:tabs>
              <w:jc w:val="center"/>
            </w:pPr>
          </w:p>
        </w:tc>
        <w:tc>
          <w:tcPr>
            <w:tcW w:w="2693" w:type="dxa"/>
            <w:vAlign w:val="bottom"/>
          </w:tcPr>
          <w:p w:rsidR="00423C46" w:rsidRDefault="00423C46" w:rsidP="00C95E87">
            <w:pPr>
              <w:pStyle w:val="af"/>
              <w:tabs>
                <w:tab w:val="left" w:pos="-1843"/>
                <w:tab w:val="left" w:pos="2835"/>
                <w:tab w:val="left" w:pos="6521"/>
              </w:tabs>
              <w:jc w:val="center"/>
            </w:pPr>
          </w:p>
        </w:tc>
        <w:tc>
          <w:tcPr>
            <w:tcW w:w="2410" w:type="dxa"/>
            <w:vAlign w:val="bottom"/>
          </w:tcPr>
          <w:p w:rsidR="00423C46" w:rsidRDefault="00423C46" w:rsidP="00C95E87">
            <w:pPr>
              <w:pStyle w:val="af"/>
              <w:tabs>
                <w:tab w:val="left" w:pos="-1843"/>
                <w:tab w:val="left" w:pos="2835"/>
                <w:tab w:val="left" w:pos="6521"/>
              </w:tabs>
              <w:jc w:val="center"/>
            </w:pPr>
          </w:p>
        </w:tc>
      </w:tr>
      <w:tr w:rsidR="00423C46" w:rsidTr="00C95E87">
        <w:trPr>
          <w:trHeight w:val="300"/>
        </w:trPr>
        <w:tc>
          <w:tcPr>
            <w:tcW w:w="2410" w:type="dxa"/>
            <w:vAlign w:val="bottom"/>
          </w:tcPr>
          <w:p w:rsidR="00423C46" w:rsidRDefault="00423C46" w:rsidP="00C95E87">
            <w:pPr>
              <w:pStyle w:val="af"/>
              <w:tabs>
                <w:tab w:val="left" w:pos="-1843"/>
                <w:tab w:val="left" w:pos="2835"/>
                <w:tab w:val="left" w:pos="6521"/>
              </w:tabs>
            </w:pPr>
          </w:p>
        </w:tc>
        <w:tc>
          <w:tcPr>
            <w:tcW w:w="2410" w:type="dxa"/>
            <w:vAlign w:val="bottom"/>
          </w:tcPr>
          <w:p w:rsidR="00423C46" w:rsidRDefault="00423C46" w:rsidP="00C95E87">
            <w:pPr>
              <w:pStyle w:val="af"/>
              <w:tabs>
                <w:tab w:val="left" w:pos="-1843"/>
                <w:tab w:val="left" w:pos="2835"/>
                <w:tab w:val="left" w:pos="6521"/>
              </w:tabs>
              <w:jc w:val="center"/>
            </w:pPr>
          </w:p>
        </w:tc>
        <w:tc>
          <w:tcPr>
            <w:tcW w:w="2693" w:type="dxa"/>
            <w:vAlign w:val="bottom"/>
          </w:tcPr>
          <w:p w:rsidR="00423C46" w:rsidRDefault="00423C46" w:rsidP="00C95E87">
            <w:pPr>
              <w:pStyle w:val="af"/>
              <w:tabs>
                <w:tab w:val="left" w:pos="-1843"/>
                <w:tab w:val="left" w:pos="2835"/>
                <w:tab w:val="left" w:pos="6521"/>
              </w:tabs>
              <w:jc w:val="center"/>
            </w:pPr>
          </w:p>
        </w:tc>
        <w:tc>
          <w:tcPr>
            <w:tcW w:w="2410" w:type="dxa"/>
            <w:vAlign w:val="bottom"/>
          </w:tcPr>
          <w:p w:rsidR="00423C46" w:rsidRDefault="00423C46" w:rsidP="00C95E87">
            <w:pPr>
              <w:pStyle w:val="af"/>
              <w:tabs>
                <w:tab w:val="left" w:pos="-1843"/>
                <w:tab w:val="left" w:pos="2835"/>
                <w:tab w:val="left" w:pos="6521"/>
              </w:tabs>
              <w:jc w:val="center"/>
            </w:pPr>
          </w:p>
        </w:tc>
      </w:tr>
    </w:tbl>
    <w:p w:rsidR="00423C46" w:rsidRDefault="00423C46" w:rsidP="00423C46">
      <w:pPr>
        <w:pStyle w:val="af"/>
        <w:tabs>
          <w:tab w:val="left" w:pos="-1843"/>
          <w:tab w:val="left" w:pos="2835"/>
          <w:tab w:val="left" w:pos="6521"/>
        </w:tabs>
        <w:spacing w:before="120"/>
        <w:jc w:val="both"/>
      </w:pPr>
      <w:r>
        <w:t>12. Стоимость объекта по утвержденной проектно-сметной документации</w:t>
      </w:r>
    </w:p>
    <w:tbl>
      <w:tblPr>
        <w:tblW w:w="0" w:type="auto"/>
        <w:tblInd w:w="28" w:type="dxa"/>
        <w:tblLayout w:type="fixed"/>
        <w:tblCellMar>
          <w:left w:w="28" w:type="dxa"/>
          <w:right w:w="28" w:type="dxa"/>
        </w:tblCellMar>
        <w:tblLook w:val="0000" w:firstRow="0" w:lastRow="0" w:firstColumn="0" w:lastColumn="0" w:noHBand="0" w:noVBand="0"/>
      </w:tblPr>
      <w:tblGrid>
        <w:gridCol w:w="709"/>
        <w:gridCol w:w="3827"/>
        <w:gridCol w:w="3261"/>
        <w:gridCol w:w="708"/>
        <w:gridCol w:w="851"/>
        <w:gridCol w:w="567"/>
      </w:tblGrid>
      <w:tr w:rsidR="00423C46" w:rsidTr="00C95E87">
        <w:tc>
          <w:tcPr>
            <w:tcW w:w="709" w:type="dxa"/>
            <w:tcBorders>
              <w:top w:val="nil"/>
              <w:left w:val="nil"/>
              <w:bottom w:val="nil"/>
              <w:right w:val="nil"/>
            </w:tcBorders>
            <w:vAlign w:val="bottom"/>
          </w:tcPr>
          <w:p w:rsidR="00423C46" w:rsidRDefault="00423C46" w:rsidP="00C95E87">
            <w:pPr>
              <w:pStyle w:val="af"/>
              <w:tabs>
                <w:tab w:val="left" w:pos="-1843"/>
                <w:tab w:val="left" w:pos="2835"/>
                <w:tab w:val="left" w:pos="6521"/>
              </w:tabs>
              <w:jc w:val="both"/>
            </w:pPr>
            <w:r>
              <w:t>Всего</w:t>
            </w:r>
          </w:p>
        </w:tc>
        <w:tc>
          <w:tcPr>
            <w:tcW w:w="7088" w:type="dxa"/>
            <w:gridSpan w:val="2"/>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both"/>
            </w:pPr>
          </w:p>
        </w:tc>
        <w:tc>
          <w:tcPr>
            <w:tcW w:w="708" w:type="dxa"/>
            <w:tcBorders>
              <w:top w:val="nil"/>
              <w:left w:val="nil"/>
              <w:bottom w:val="nil"/>
              <w:right w:val="nil"/>
            </w:tcBorders>
            <w:vAlign w:val="bottom"/>
          </w:tcPr>
          <w:p w:rsidR="00423C46" w:rsidRDefault="00423C46" w:rsidP="00C95E87">
            <w:pPr>
              <w:pStyle w:val="af"/>
              <w:tabs>
                <w:tab w:val="left" w:pos="-1843"/>
                <w:tab w:val="left" w:pos="2835"/>
                <w:tab w:val="left" w:pos="6521"/>
              </w:tabs>
              <w:ind w:left="57"/>
              <w:jc w:val="both"/>
            </w:pPr>
            <w:r>
              <w:t>руб.</w:t>
            </w:r>
          </w:p>
        </w:tc>
        <w:tc>
          <w:tcPr>
            <w:tcW w:w="85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567" w:type="dxa"/>
            <w:tcBorders>
              <w:top w:val="nil"/>
              <w:left w:val="nil"/>
              <w:bottom w:val="nil"/>
              <w:right w:val="nil"/>
            </w:tcBorders>
            <w:vAlign w:val="bottom"/>
          </w:tcPr>
          <w:p w:rsidR="00423C46" w:rsidRDefault="00423C46" w:rsidP="00C95E87">
            <w:pPr>
              <w:pStyle w:val="af"/>
              <w:tabs>
                <w:tab w:val="left" w:pos="-1843"/>
                <w:tab w:val="left" w:pos="2835"/>
                <w:tab w:val="left" w:pos="6521"/>
              </w:tabs>
              <w:jc w:val="center"/>
            </w:pPr>
            <w:r>
              <w:t>коп.</w:t>
            </w:r>
          </w:p>
        </w:tc>
      </w:tr>
      <w:tr w:rsidR="00423C46" w:rsidTr="00C95E87">
        <w:trPr>
          <w:cantSplit/>
        </w:trPr>
        <w:tc>
          <w:tcPr>
            <w:tcW w:w="7797" w:type="dxa"/>
            <w:gridSpan w:val="3"/>
            <w:tcBorders>
              <w:top w:val="nil"/>
              <w:left w:val="nil"/>
              <w:bottom w:val="nil"/>
              <w:right w:val="nil"/>
            </w:tcBorders>
            <w:vAlign w:val="bottom"/>
          </w:tcPr>
          <w:p w:rsidR="00423C46" w:rsidRDefault="00423C46" w:rsidP="00C95E87">
            <w:pPr>
              <w:pStyle w:val="af"/>
              <w:tabs>
                <w:tab w:val="left" w:pos="-1843"/>
                <w:tab w:val="left" w:pos="2835"/>
                <w:tab w:val="left" w:pos="6521"/>
              </w:tabs>
              <w:jc w:val="both"/>
            </w:pPr>
            <w:r>
              <w:t>в том числе:</w:t>
            </w:r>
          </w:p>
        </w:tc>
        <w:tc>
          <w:tcPr>
            <w:tcW w:w="708" w:type="dxa"/>
            <w:tcBorders>
              <w:top w:val="nil"/>
              <w:left w:val="nil"/>
              <w:bottom w:val="nil"/>
              <w:right w:val="nil"/>
            </w:tcBorders>
          </w:tcPr>
          <w:p w:rsidR="00423C46" w:rsidRDefault="00423C46" w:rsidP="00C95E87">
            <w:pPr>
              <w:pStyle w:val="af"/>
              <w:tabs>
                <w:tab w:val="left" w:pos="-1843"/>
                <w:tab w:val="left" w:pos="2835"/>
                <w:tab w:val="left" w:pos="6521"/>
              </w:tabs>
              <w:jc w:val="both"/>
            </w:pPr>
          </w:p>
        </w:tc>
        <w:tc>
          <w:tcPr>
            <w:tcW w:w="851" w:type="dxa"/>
            <w:tcBorders>
              <w:top w:val="nil"/>
              <w:left w:val="nil"/>
              <w:bottom w:val="nil"/>
              <w:right w:val="nil"/>
            </w:tcBorders>
          </w:tcPr>
          <w:p w:rsidR="00423C46" w:rsidRDefault="00423C46" w:rsidP="00C95E87">
            <w:pPr>
              <w:pStyle w:val="af"/>
              <w:tabs>
                <w:tab w:val="left" w:pos="-1843"/>
                <w:tab w:val="left" w:pos="2835"/>
                <w:tab w:val="left" w:pos="6521"/>
              </w:tabs>
              <w:jc w:val="both"/>
            </w:pPr>
          </w:p>
        </w:tc>
        <w:tc>
          <w:tcPr>
            <w:tcW w:w="567" w:type="dxa"/>
            <w:tcBorders>
              <w:top w:val="nil"/>
              <w:left w:val="nil"/>
              <w:bottom w:val="nil"/>
              <w:right w:val="nil"/>
            </w:tcBorders>
          </w:tcPr>
          <w:p w:rsidR="00423C46" w:rsidRDefault="00423C46" w:rsidP="00C95E87">
            <w:pPr>
              <w:pStyle w:val="af"/>
              <w:tabs>
                <w:tab w:val="left" w:pos="-1843"/>
                <w:tab w:val="left" w:pos="2835"/>
                <w:tab w:val="left" w:pos="6521"/>
              </w:tabs>
              <w:jc w:val="center"/>
            </w:pPr>
          </w:p>
        </w:tc>
      </w:tr>
      <w:tr w:rsidR="00423C46" w:rsidTr="00C95E87">
        <w:trPr>
          <w:trHeight w:val="311"/>
        </w:trPr>
        <w:tc>
          <w:tcPr>
            <w:tcW w:w="4536" w:type="dxa"/>
            <w:gridSpan w:val="2"/>
            <w:tcBorders>
              <w:top w:val="nil"/>
              <w:left w:val="nil"/>
              <w:bottom w:val="nil"/>
              <w:right w:val="nil"/>
            </w:tcBorders>
            <w:vAlign w:val="bottom"/>
          </w:tcPr>
          <w:p w:rsidR="00423C46" w:rsidRDefault="00423C46" w:rsidP="00C95E87">
            <w:pPr>
              <w:pStyle w:val="af"/>
              <w:tabs>
                <w:tab w:val="left" w:pos="-1843"/>
                <w:tab w:val="left" w:pos="2835"/>
                <w:tab w:val="left" w:pos="6521"/>
              </w:tabs>
              <w:jc w:val="both"/>
            </w:pPr>
            <w:r>
              <w:t>стоимость строительно-монтажных работ</w:t>
            </w:r>
          </w:p>
        </w:tc>
        <w:tc>
          <w:tcPr>
            <w:tcW w:w="326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708" w:type="dxa"/>
            <w:tcBorders>
              <w:top w:val="nil"/>
              <w:left w:val="nil"/>
              <w:bottom w:val="nil"/>
              <w:right w:val="nil"/>
            </w:tcBorders>
            <w:vAlign w:val="bottom"/>
          </w:tcPr>
          <w:p w:rsidR="00423C46" w:rsidRDefault="00423C46" w:rsidP="00C95E87">
            <w:pPr>
              <w:pStyle w:val="af"/>
              <w:tabs>
                <w:tab w:val="left" w:pos="-1843"/>
                <w:tab w:val="left" w:pos="2835"/>
                <w:tab w:val="left" w:pos="6521"/>
              </w:tabs>
              <w:ind w:left="57"/>
              <w:jc w:val="both"/>
            </w:pPr>
            <w:r>
              <w:t>руб.</w:t>
            </w:r>
          </w:p>
        </w:tc>
        <w:tc>
          <w:tcPr>
            <w:tcW w:w="85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567" w:type="dxa"/>
            <w:tcBorders>
              <w:top w:val="nil"/>
              <w:left w:val="nil"/>
              <w:bottom w:val="nil"/>
              <w:right w:val="nil"/>
            </w:tcBorders>
            <w:vAlign w:val="bottom"/>
          </w:tcPr>
          <w:p w:rsidR="00423C46" w:rsidRDefault="00423C46" w:rsidP="00C95E87">
            <w:pPr>
              <w:pStyle w:val="af"/>
              <w:tabs>
                <w:tab w:val="left" w:pos="-1843"/>
                <w:tab w:val="left" w:pos="2835"/>
                <w:tab w:val="left" w:pos="6521"/>
              </w:tabs>
              <w:jc w:val="center"/>
            </w:pPr>
            <w:r>
              <w:t>коп.</w:t>
            </w:r>
          </w:p>
        </w:tc>
      </w:tr>
      <w:tr w:rsidR="00423C46" w:rsidTr="00C95E87">
        <w:trPr>
          <w:trHeight w:val="311"/>
        </w:trPr>
        <w:tc>
          <w:tcPr>
            <w:tcW w:w="4536" w:type="dxa"/>
            <w:gridSpan w:val="2"/>
            <w:tcBorders>
              <w:top w:val="nil"/>
              <w:left w:val="nil"/>
              <w:bottom w:val="nil"/>
              <w:right w:val="nil"/>
            </w:tcBorders>
            <w:vAlign w:val="bottom"/>
          </w:tcPr>
          <w:p w:rsidR="00423C46" w:rsidRDefault="00423C46" w:rsidP="00C95E87">
            <w:pPr>
              <w:pStyle w:val="af"/>
              <w:tabs>
                <w:tab w:val="left" w:pos="-1843"/>
                <w:tab w:val="left" w:pos="2835"/>
                <w:tab w:val="left" w:pos="6521"/>
              </w:tabs>
              <w:jc w:val="both"/>
            </w:pPr>
            <w:r>
              <w:t>стоимость оборудования, инструмента и инвентаря</w:t>
            </w:r>
          </w:p>
        </w:tc>
        <w:tc>
          <w:tcPr>
            <w:tcW w:w="326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708" w:type="dxa"/>
            <w:tcBorders>
              <w:top w:val="nil"/>
              <w:left w:val="nil"/>
              <w:bottom w:val="nil"/>
              <w:right w:val="nil"/>
            </w:tcBorders>
            <w:vAlign w:val="bottom"/>
          </w:tcPr>
          <w:p w:rsidR="00423C46" w:rsidRDefault="00423C46" w:rsidP="00C95E87">
            <w:pPr>
              <w:pStyle w:val="af"/>
              <w:tabs>
                <w:tab w:val="left" w:pos="-1843"/>
                <w:tab w:val="left" w:pos="2835"/>
                <w:tab w:val="left" w:pos="6521"/>
              </w:tabs>
              <w:ind w:left="57"/>
              <w:jc w:val="both"/>
            </w:pPr>
            <w:r>
              <w:t>руб.</w:t>
            </w:r>
          </w:p>
        </w:tc>
        <w:tc>
          <w:tcPr>
            <w:tcW w:w="85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567" w:type="dxa"/>
            <w:tcBorders>
              <w:top w:val="nil"/>
              <w:left w:val="nil"/>
              <w:bottom w:val="nil"/>
              <w:right w:val="nil"/>
            </w:tcBorders>
            <w:vAlign w:val="bottom"/>
          </w:tcPr>
          <w:p w:rsidR="00423C46" w:rsidRDefault="00423C46" w:rsidP="00C95E87">
            <w:pPr>
              <w:pStyle w:val="af"/>
              <w:tabs>
                <w:tab w:val="left" w:pos="-1843"/>
                <w:tab w:val="left" w:pos="2835"/>
                <w:tab w:val="left" w:pos="6521"/>
              </w:tabs>
              <w:jc w:val="center"/>
            </w:pPr>
            <w:r>
              <w:t>коп.</w:t>
            </w:r>
          </w:p>
        </w:tc>
      </w:tr>
    </w:tbl>
    <w:p w:rsidR="00423C46" w:rsidRDefault="00423C46" w:rsidP="00423C46">
      <w:pPr>
        <w:pStyle w:val="af"/>
        <w:tabs>
          <w:tab w:val="left" w:pos="-1843"/>
          <w:tab w:val="left" w:pos="2835"/>
          <w:tab w:val="left" w:pos="6521"/>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851"/>
        <w:gridCol w:w="567"/>
      </w:tblGrid>
      <w:tr w:rsidR="00423C46" w:rsidTr="00C95E87">
        <w:tc>
          <w:tcPr>
            <w:tcW w:w="4536" w:type="dxa"/>
            <w:tcBorders>
              <w:top w:val="nil"/>
              <w:left w:val="nil"/>
              <w:bottom w:val="nil"/>
              <w:right w:val="nil"/>
            </w:tcBorders>
            <w:vAlign w:val="bottom"/>
          </w:tcPr>
          <w:p w:rsidR="00423C46" w:rsidRDefault="00423C46" w:rsidP="00C95E87">
            <w:pPr>
              <w:pStyle w:val="af"/>
              <w:tabs>
                <w:tab w:val="left" w:pos="-1843"/>
                <w:tab w:val="left" w:pos="2835"/>
                <w:tab w:val="left" w:pos="6521"/>
              </w:tabs>
              <w:jc w:val="both"/>
            </w:pPr>
            <w:r>
              <w:t>13. Стоимость принимаемых основных фондов</w:t>
            </w:r>
          </w:p>
        </w:tc>
        <w:tc>
          <w:tcPr>
            <w:tcW w:w="326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708" w:type="dxa"/>
            <w:tcBorders>
              <w:top w:val="nil"/>
              <w:left w:val="nil"/>
              <w:bottom w:val="nil"/>
              <w:right w:val="nil"/>
            </w:tcBorders>
            <w:vAlign w:val="bottom"/>
          </w:tcPr>
          <w:p w:rsidR="00423C46" w:rsidRDefault="00423C46" w:rsidP="00C95E87">
            <w:pPr>
              <w:pStyle w:val="af"/>
              <w:tabs>
                <w:tab w:val="left" w:pos="-1843"/>
                <w:tab w:val="left" w:pos="2835"/>
                <w:tab w:val="left" w:pos="6521"/>
              </w:tabs>
              <w:ind w:left="57"/>
              <w:jc w:val="both"/>
            </w:pPr>
            <w:r>
              <w:t>руб.</w:t>
            </w:r>
          </w:p>
        </w:tc>
        <w:tc>
          <w:tcPr>
            <w:tcW w:w="85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567" w:type="dxa"/>
            <w:tcBorders>
              <w:top w:val="nil"/>
              <w:left w:val="nil"/>
              <w:bottom w:val="nil"/>
              <w:right w:val="nil"/>
            </w:tcBorders>
            <w:vAlign w:val="bottom"/>
          </w:tcPr>
          <w:p w:rsidR="00423C46" w:rsidRDefault="00423C46" w:rsidP="00C95E87">
            <w:pPr>
              <w:pStyle w:val="af"/>
              <w:tabs>
                <w:tab w:val="left" w:pos="-1843"/>
                <w:tab w:val="left" w:pos="2835"/>
                <w:tab w:val="left" w:pos="6521"/>
              </w:tabs>
              <w:jc w:val="center"/>
            </w:pPr>
            <w:r>
              <w:t>коп.</w:t>
            </w:r>
          </w:p>
        </w:tc>
      </w:tr>
      <w:tr w:rsidR="00423C46" w:rsidTr="00C95E87">
        <w:trPr>
          <w:cantSplit/>
        </w:trPr>
        <w:tc>
          <w:tcPr>
            <w:tcW w:w="7797" w:type="dxa"/>
            <w:gridSpan w:val="2"/>
            <w:tcBorders>
              <w:top w:val="nil"/>
              <w:left w:val="nil"/>
              <w:bottom w:val="nil"/>
              <w:right w:val="nil"/>
            </w:tcBorders>
            <w:vAlign w:val="bottom"/>
          </w:tcPr>
          <w:p w:rsidR="00423C46" w:rsidRDefault="00423C46" w:rsidP="00C95E87">
            <w:pPr>
              <w:pStyle w:val="af"/>
              <w:tabs>
                <w:tab w:val="left" w:pos="-1843"/>
                <w:tab w:val="left" w:pos="2835"/>
                <w:tab w:val="left" w:pos="6521"/>
              </w:tabs>
              <w:jc w:val="both"/>
            </w:pPr>
            <w:r>
              <w:t>в том числе:</w:t>
            </w:r>
          </w:p>
        </w:tc>
        <w:tc>
          <w:tcPr>
            <w:tcW w:w="708" w:type="dxa"/>
            <w:tcBorders>
              <w:top w:val="nil"/>
              <w:left w:val="nil"/>
              <w:bottom w:val="nil"/>
              <w:right w:val="nil"/>
            </w:tcBorders>
          </w:tcPr>
          <w:p w:rsidR="00423C46" w:rsidRDefault="00423C46" w:rsidP="00C95E87">
            <w:pPr>
              <w:pStyle w:val="af"/>
              <w:tabs>
                <w:tab w:val="left" w:pos="-1843"/>
                <w:tab w:val="left" w:pos="2835"/>
                <w:tab w:val="left" w:pos="6521"/>
              </w:tabs>
              <w:jc w:val="both"/>
            </w:pPr>
          </w:p>
        </w:tc>
        <w:tc>
          <w:tcPr>
            <w:tcW w:w="851" w:type="dxa"/>
            <w:tcBorders>
              <w:top w:val="nil"/>
              <w:left w:val="nil"/>
              <w:bottom w:val="nil"/>
              <w:right w:val="nil"/>
            </w:tcBorders>
          </w:tcPr>
          <w:p w:rsidR="00423C46" w:rsidRDefault="00423C46" w:rsidP="00C95E87">
            <w:pPr>
              <w:pStyle w:val="af"/>
              <w:tabs>
                <w:tab w:val="left" w:pos="-1843"/>
                <w:tab w:val="left" w:pos="2835"/>
                <w:tab w:val="left" w:pos="6521"/>
              </w:tabs>
              <w:jc w:val="both"/>
            </w:pPr>
          </w:p>
        </w:tc>
        <w:tc>
          <w:tcPr>
            <w:tcW w:w="567" w:type="dxa"/>
            <w:tcBorders>
              <w:top w:val="nil"/>
              <w:left w:val="nil"/>
              <w:bottom w:val="nil"/>
              <w:right w:val="nil"/>
            </w:tcBorders>
          </w:tcPr>
          <w:p w:rsidR="00423C46" w:rsidRDefault="00423C46" w:rsidP="00C95E87">
            <w:pPr>
              <w:pStyle w:val="af"/>
              <w:tabs>
                <w:tab w:val="left" w:pos="-1843"/>
                <w:tab w:val="left" w:pos="2835"/>
                <w:tab w:val="left" w:pos="6521"/>
              </w:tabs>
              <w:jc w:val="both"/>
            </w:pPr>
          </w:p>
        </w:tc>
      </w:tr>
      <w:tr w:rsidR="00423C46" w:rsidTr="00C95E87">
        <w:trPr>
          <w:trHeight w:val="311"/>
        </w:trPr>
        <w:tc>
          <w:tcPr>
            <w:tcW w:w="4536" w:type="dxa"/>
            <w:tcBorders>
              <w:top w:val="nil"/>
              <w:left w:val="nil"/>
              <w:bottom w:val="nil"/>
              <w:right w:val="nil"/>
            </w:tcBorders>
            <w:vAlign w:val="bottom"/>
          </w:tcPr>
          <w:p w:rsidR="00423C46" w:rsidRDefault="00423C46" w:rsidP="00C95E87">
            <w:pPr>
              <w:pStyle w:val="af"/>
              <w:tabs>
                <w:tab w:val="left" w:pos="-1843"/>
                <w:tab w:val="left" w:pos="2835"/>
                <w:tab w:val="left" w:pos="6521"/>
              </w:tabs>
              <w:jc w:val="both"/>
            </w:pPr>
            <w:r>
              <w:t>стоимость строительно-монтажных работ</w:t>
            </w:r>
          </w:p>
        </w:tc>
        <w:tc>
          <w:tcPr>
            <w:tcW w:w="326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708" w:type="dxa"/>
            <w:tcBorders>
              <w:top w:val="nil"/>
              <w:left w:val="nil"/>
              <w:bottom w:val="nil"/>
              <w:right w:val="nil"/>
            </w:tcBorders>
            <w:vAlign w:val="bottom"/>
          </w:tcPr>
          <w:p w:rsidR="00423C46" w:rsidRDefault="00423C46" w:rsidP="00C95E87">
            <w:pPr>
              <w:pStyle w:val="af"/>
              <w:tabs>
                <w:tab w:val="left" w:pos="-1843"/>
                <w:tab w:val="left" w:pos="2835"/>
                <w:tab w:val="left" w:pos="6521"/>
              </w:tabs>
              <w:ind w:left="57"/>
              <w:jc w:val="both"/>
            </w:pPr>
            <w:r>
              <w:t>руб.</w:t>
            </w:r>
          </w:p>
        </w:tc>
        <w:tc>
          <w:tcPr>
            <w:tcW w:w="85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567" w:type="dxa"/>
            <w:tcBorders>
              <w:top w:val="nil"/>
              <w:left w:val="nil"/>
              <w:bottom w:val="nil"/>
              <w:right w:val="nil"/>
            </w:tcBorders>
            <w:vAlign w:val="bottom"/>
          </w:tcPr>
          <w:p w:rsidR="00423C46" w:rsidRDefault="00423C46" w:rsidP="00C95E87">
            <w:pPr>
              <w:pStyle w:val="af"/>
              <w:tabs>
                <w:tab w:val="left" w:pos="-1843"/>
                <w:tab w:val="left" w:pos="2835"/>
                <w:tab w:val="left" w:pos="6521"/>
              </w:tabs>
              <w:jc w:val="center"/>
            </w:pPr>
            <w:r>
              <w:t>коп.</w:t>
            </w:r>
          </w:p>
        </w:tc>
      </w:tr>
      <w:tr w:rsidR="00423C46" w:rsidTr="00C95E87">
        <w:trPr>
          <w:trHeight w:val="311"/>
        </w:trPr>
        <w:tc>
          <w:tcPr>
            <w:tcW w:w="4536" w:type="dxa"/>
            <w:tcBorders>
              <w:top w:val="nil"/>
              <w:left w:val="nil"/>
              <w:bottom w:val="nil"/>
              <w:right w:val="nil"/>
            </w:tcBorders>
            <w:vAlign w:val="bottom"/>
          </w:tcPr>
          <w:p w:rsidR="00423C46" w:rsidRDefault="00423C46" w:rsidP="00C95E87">
            <w:pPr>
              <w:pStyle w:val="af"/>
              <w:tabs>
                <w:tab w:val="left" w:pos="-1843"/>
                <w:tab w:val="left" w:pos="2835"/>
                <w:tab w:val="left" w:pos="6521"/>
              </w:tabs>
              <w:jc w:val="both"/>
            </w:pPr>
            <w:r>
              <w:t>стоимость оборудования, инструмента и инвентаря</w:t>
            </w:r>
          </w:p>
        </w:tc>
        <w:tc>
          <w:tcPr>
            <w:tcW w:w="326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708" w:type="dxa"/>
            <w:tcBorders>
              <w:top w:val="nil"/>
              <w:left w:val="nil"/>
              <w:bottom w:val="nil"/>
              <w:right w:val="nil"/>
            </w:tcBorders>
            <w:vAlign w:val="bottom"/>
          </w:tcPr>
          <w:p w:rsidR="00423C46" w:rsidRDefault="00423C46" w:rsidP="00C95E87">
            <w:pPr>
              <w:pStyle w:val="af"/>
              <w:tabs>
                <w:tab w:val="left" w:pos="-1843"/>
                <w:tab w:val="left" w:pos="2835"/>
                <w:tab w:val="left" w:pos="6521"/>
              </w:tabs>
              <w:ind w:left="57"/>
              <w:jc w:val="both"/>
            </w:pPr>
            <w:r>
              <w:t>руб.</w:t>
            </w:r>
          </w:p>
        </w:tc>
        <w:tc>
          <w:tcPr>
            <w:tcW w:w="851" w:type="dxa"/>
            <w:tcBorders>
              <w:top w:val="nil"/>
              <w:left w:val="nil"/>
              <w:bottom w:val="single" w:sz="4" w:space="0" w:color="auto"/>
              <w:right w:val="nil"/>
            </w:tcBorders>
            <w:vAlign w:val="bottom"/>
          </w:tcPr>
          <w:p w:rsidR="00423C46" w:rsidRDefault="00423C46" w:rsidP="00C95E87">
            <w:pPr>
              <w:pStyle w:val="af"/>
              <w:tabs>
                <w:tab w:val="left" w:pos="-1843"/>
                <w:tab w:val="left" w:pos="2835"/>
                <w:tab w:val="left" w:pos="6521"/>
              </w:tabs>
              <w:jc w:val="center"/>
            </w:pPr>
          </w:p>
        </w:tc>
        <w:tc>
          <w:tcPr>
            <w:tcW w:w="567" w:type="dxa"/>
            <w:tcBorders>
              <w:top w:val="nil"/>
              <w:left w:val="nil"/>
              <w:bottom w:val="nil"/>
              <w:right w:val="nil"/>
            </w:tcBorders>
            <w:vAlign w:val="bottom"/>
          </w:tcPr>
          <w:p w:rsidR="00423C46" w:rsidRDefault="00423C46" w:rsidP="00C95E87">
            <w:pPr>
              <w:pStyle w:val="af"/>
              <w:tabs>
                <w:tab w:val="left" w:pos="-1843"/>
                <w:tab w:val="left" w:pos="2835"/>
                <w:tab w:val="left" w:pos="6521"/>
              </w:tabs>
              <w:jc w:val="center"/>
            </w:pPr>
            <w:r>
              <w:t>коп.</w:t>
            </w:r>
          </w:p>
        </w:tc>
      </w:tr>
    </w:tbl>
    <w:p w:rsidR="00423C46" w:rsidRDefault="00423C46" w:rsidP="00423C46">
      <w:pPr>
        <w:pStyle w:val="af"/>
        <w:tabs>
          <w:tab w:val="left" w:pos="-1843"/>
          <w:tab w:val="left" w:pos="2835"/>
          <w:tab w:val="left" w:pos="6521"/>
        </w:tabs>
        <w:spacing w:before="120"/>
        <w:outlineLvl w:val="0"/>
      </w:pPr>
      <w:r>
        <w:t xml:space="preserve">14. Неотъемлемой составной частью настоящего акта является документация, перечень которой приведен </w:t>
      </w:r>
    </w:p>
    <w:p w:rsidR="00423C46" w:rsidRDefault="00F2526A" w:rsidP="00423C46">
      <w:pPr>
        <w:pStyle w:val="af"/>
        <w:tabs>
          <w:tab w:val="left" w:pos="-1843"/>
          <w:tab w:val="left" w:pos="3119"/>
          <w:tab w:val="left" w:pos="6521"/>
        </w:tabs>
        <w:ind w:firstLine="284"/>
      </w:pPr>
      <w:r>
        <w:rPr>
          <w:noProof/>
        </w:rPr>
        <w:pict>
          <v:group id="_x0000_s1053" style="position:absolute;left:0;text-align:left;margin-left:79.05pt;margin-top:-.15pt;width:77.3pt;height:17.55pt;z-index:251669504" coordorigin="2715,8523" coordsize="1546,351" o:allowincell="f">
            <v:shape id="_x0000_s1054" type="#_x0000_t202" style="position:absolute;left:2715;top:8523;width:1461;height:351" o:allowincell="f" filled="f" stroked="f">
              <v:textbox inset="0,0,0,0">
                <w:txbxContent>
                  <w:p w:rsidR="005B0D6E" w:rsidRDefault="005B0D6E" w:rsidP="00423C46">
                    <w:pPr>
                      <w:pStyle w:val="af"/>
                      <w:jc w:val="center"/>
                    </w:pPr>
                  </w:p>
                </w:txbxContent>
              </v:textbox>
            </v:shape>
            <v:line id="_x0000_s1055" style="position:absolute" from="2736,8784" to="4261,8784" o:allowincell="f" strokeweight=".5pt"/>
          </v:group>
        </w:pict>
      </w:r>
      <w:r w:rsidR="00423C46">
        <w:t>в приложении</w:t>
      </w:r>
      <w:r w:rsidR="00423C46">
        <w:tab/>
        <w:t>(в соответствии с приложением 2 Временного положения).</w:t>
      </w:r>
    </w:p>
    <w:p w:rsidR="00423C46" w:rsidRDefault="00423C46" w:rsidP="00423C46">
      <w:pPr>
        <w:pStyle w:val="af"/>
        <w:tabs>
          <w:tab w:val="left" w:pos="-1843"/>
          <w:tab w:val="left" w:pos="2694"/>
          <w:tab w:val="left" w:pos="6521"/>
        </w:tabs>
        <w:spacing w:before="120"/>
        <w:outlineLvl w:val="0"/>
      </w:pPr>
      <w:r>
        <w:t>15. Дополнительные условия</w:t>
      </w:r>
      <w:r>
        <w:tab/>
      </w:r>
    </w:p>
    <w:p w:rsidR="00423C46" w:rsidRDefault="00423C46" w:rsidP="00423C46">
      <w:pPr>
        <w:pStyle w:val="af"/>
        <w:pBdr>
          <w:top w:val="single" w:sz="4" w:space="1" w:color="auto"/>
        </w:pBdr>
        <w:tabs>
          <w:tab w:val="left" w:pos="-1843"/>
          <w:tab w:val="left" w:pos="3119"/>
          <w:tab w:val="left" w:pos="6521"/>
        </w:tabs>
        <w:ind w:left="2694"/>
        <w:rPr>
          <w:sz w:val="2"/>
          <w:szCs w:val="2"/>
        </w:rPr>
      </w:pPr>
    </w:p>
    <w:p w:rsidR="00423C46" w:rsidRDefault="00423C46" w:rsidP="00423C46">
      <w:pPr>
        <w:pStyle w:val="af"/>
        <w:tabs>
          <w:tab w:val="left" w:pos="-1843"/>
          <w:tab w:val="left" w:pos="3119"/>
          <w:tab w:val="left" w:pos="6521"/>
        </w:tabs>
        <w:spacing w:after="120"/>
        <w:jc w:val="both"/>
      </w:pPr>
      <w: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rsidR="00423C46" w:rsidRDefault="00423C46" w:rsidP="00423C46">
      <w:pPr>
        <w:pStyle w:val="af"/>
        <w:tabs>
          <w:tab w:val="left" w:pos="-1843"/>
          <w:tab w:val="left" w:pos="3119"/>
          <w:tab w:val="left" w:pos="6521"/>
        </w:tabs>
        <w:outlineLvl w:val="0"/>
      </w:pPr>
      <w:r>
        <w:t>РЕШЕНИЕ ПРИЕМОЧНОЙ КОМИССИИ</w:t>
      </w:r>
    </w:p>
    <w:p w:rsidR="00423C46" w:rsidRDefault="00423C46" w:rsidP="00423C46">
      <w:pPr>
        <w:pStyle w:val="af"/>
        <w:tabs>
          <w:tab w:val="left" w:pos="-1843"/>
          <w:tab w:val="left" w:pos="2268"/>
          <w:tab w:val="left" w:pos="2410"/>
        </w:tabs>
        <w:outlineLvl w:val="0"/>
      </w:pPr>
      <w:proofErr w:type="gramStart"/>
      <w:r>
        <w:t>Предъявленный</w:t>
      </w:r>
      <w:proofErr w:type="gramEnd"/>
      <w:r>
        <w:t xml:space="preserve"> к приемке</w:t>
      </w:r>
      <w:r>
        <w:tab/>
      </w:r>
    </w:p>
    <w:p w:rsidR="00423C46" w:rsidRDefault="00423C46" w:rsidP="00423C46">
      <w:pPr>
        <w:pStyle w:val="af"/>
        <w:pBdr>
          <w:top w:val="single" w:sz="4" w:space="1" w:color="auto"/>
        </w:pBdr>
        <w:tabs>
          <w:tab w:val="left" w:pos="-1843"/>
          <w:tab w:val="left" w:pos="3119"/>
          <w:tab w:val="left" w:pos="6521"/>
        </w:tabs>
        <w:ind w:left="2410"/>
        <w:jc w:val="center"/>
        <w:rPr>
          <w:sz w:val="12"/>
          <w:szCs w:val="12"/>
        </w:rPr>
      </w:pPr>
      <w:r>
        <w:rPr>
          <w:sz w:val="12"/>
          <w:szCs w:val="12"/>
        </w:rPr>
        <w:t>(наименование объекта)</w:t>
      </w:r>
    </w:p>
    <w:p w:rsidR="00423C46" w:rsidRDefault="00423C46" w:rsidP="00423C46">
      <w:pPr>
        <w:pStyle w:val="af"/>
        <w:tabs>
          <w:tab w:val="left" w:pos="-1843"/>
          <w:tab w:val="left" w:pos="3119"/>
          <w:tab w:val="left" w:pos="6521"/>
        </w:tabs>
        <w:spacing w:before="120"/>
        <w:jc w:val="both"/>
      </w:pPr>
      <w:proofErr w:type="gramStart"/>
      <w:r>
        <w:t>выполнен</w:t>
      </w:r>
      <w:proofErr w:type="gramEnd"/>
      <w:r>
        <w:t xml:space="preserve"> в соответствии с проектом, отвечает санитарно-эпидемиологическим, экологическим, пожарным, строительным нормам и правилам и государственным стандартам и вводится в действие</w:t>
      </w:r>
    </w:p>
    <w:tbl>
      <w:tblPr>
        <w:tblW w:w="0" w:type="auto"/>
        <w:tblInd w:w="28" w:type="dxa"/>
        <w:tblLayout w:type="fixed"/>
        <w:tblCellMar>
          <w:left w:w="28" w:type="dxa"/>
          <w:right w:w="28" w:type="dxa"/>
        </w:tblCellMar>
        <w:tblLook w:val="0000" w:firstRow="0" w:lastRow="0" w:firstColumn="0" w:lastColumn="0" w:noHBand="0" w:noVBand="0"/>
      </w:tblPr>
      <w:tblGrid>
        <w:gridCol w:w="2268"/>
        <w:gridCol w:w="1560"/>
        <w:gridCol w:w="76"/>
        <w:gridCol w:w="1908"/>
        <w:gridCol w:w="76"/>
        <w:gridCol w:w="3969"/>
      </w:tblGrid>
      <w:tr w:rsidR="00423C46" w:rsidTr="00C95E87">
        <w:tc>
          <w:tcPr>
            <w:tcW w:w="2268"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rPr>
                <w:b/>
                <w:bCs/>
              </w:rPr>
            </w:pPr>
            <w:r>
              <w:rPr>
                <w:b/>
                <w:bCs/>
              </w:rPr>
              <w:t>Председатель комиссии</w:t>
            </w:r>
          </w:p>
        </w:tc>
        <w:tc>
          <w:tcPr>
            <w:tcW w:w="1560"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6"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1908"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6"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3969"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r>
      <w:tr w:rsidR="00423C46" w:rsidTr="00C95E87">
        <w:tc>
          <w:tcPr>
            <w:tcW w:w="2268" w:type="dxa"/>
            <w:tcBorders>
              <w:top w:val="nil"/>
              <w:left w:val="nil"/>
              <w:bottom w:val="nil"/>
              <w:right w:val="nil"/>
            </w:tcBorders>
          </w:tcPr>
          <w:p w:rsidR="00423C46" w:rsidRDefault="00423C46" w:rsidP="00C95E87">
            <w:pPr>
              <w:pStyle w:val="af"/>
              <w:tabs>
                <w:tab w:val="left" w:pos="-1843"/>
                <w:tab w:val="left" w:pos="3119"/>
                <w:tab w:val="left" w:pos="6521"/>
              </w:tabs>
              <w:jc w:val="both"/>
            </w:pPr>
          </w:p>
        </w:tc>
        <w:tc>
          <w:tcPr>
            <w:tcW w:w="1560"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(должность)</w:t>
            </w:r>
          </w:p>
        </w:tc>
        <w:tc>
          <w:tcPr>
            <w:tcW w:w="76" w:type="dxa"/>
            <w:tcBorders>
              <w:top w:val="nil"/>
              <w:left w:val="nil"/>
              <w:bottom w:val="nil"/>
              <w:right w:val="nil"/>
            </w:tcBorders>
          </w:tcPr>
          <w:p w:rsidR="00423C46" w:rsidRDefault="00423C46" w:rsidP="00C95E87">
            <w:pPr>
              <w:pStyle w:val="af"/>
              <w:tabs>
                <w:tab w:val="left" w:pos="-1843"/>
                <w:tab w:val="left" w:pos="3119"/>
                <w:tab w:val="left" w:pos="6521"/>
              </w:tabs>
              <w:jc w:val="both"/>
            </w:pPr>
          </w:p>
        </w:tc>
        <w:tc>
          <w:tcPr>
            <w:tcW w:w="1908"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(подпись)</w:t>
            </w:r>
          </w:p>
        </w:tc>
        <w:tc>
          <w:tcPr>
            <w:tcW w:w="7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3969"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(расшифровка подписи)</w:t>
            </w:r>
          </w:p>
        </w:tc>
      </w:tr>
    </w:tbl>
    <w:p w:rsidR="00423C46" w:rsidRDefault="00423C46" w:rsidP="00423C46">
      <w:pPr>
        <w:pStyle w:val="af"/>
        <w:tabs>
          <w:tab w:val="left" w:pos="-1843"/>
          <w:tab w:val="left" w:pos="3119"/>
          <w:tab w:val="left" w:pos="6521"/>
        </w:tabs>
        <w:jc w:val="both"/>
        <w:rPr>
          <w:b/>
          <w:bCs/>
        </w:rPr>
      </w:pPr>
      <w:r>
        <w:rPr>
          <w:b/>
          <w:bCs/>
        </w:rPr>
        <w:t>Члены комиссии-представителей заказчика (застройщика):</w:t>
      </w:r>
    </w:p>
    <w:tbl>
      <w:tblPr>
        <w:tblW w:w="9989" w:type="dxa"/>
        <w:tblInd w:w="28" w:type="dxa"/>
        <w:tblLayout w:type="fixed"/>
        <w:tblCellMar>
          <w:left w:w="28" w:type="dxa"/>
          <w:right w:w="28" w:type="dxa"/>
        </w:tblCellMar>
        <w:tblLook w:val="0000" w:firstRow="0" w:lastRow="0" w:firstColumn="0" w:lastColumn="0" w:noHBand="0" w:noVBand="0"/>
      </w:tblPr>
      <w:tblGrid>
        <w:gridCol w:w="4536"/>
        <w:gridCol w:w="1377"/>
        <w:gridCol w:w="77"/>
        <w:gridCol w:w="1066"/>
        <w:gridCol w:w="77"/>
        <w:gridCol w:w="2856"/>
      </w:tblGrid>
      <w:tr w:rsidR="00423C46" w:rsidTr="00C95E87">
        <w:trPr>
          <w:trHeight w:val="231"/>
        </w:trPr>
        <w:tc>
          <w:tcPr>
            <w:tcW w:w="4536"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r>
              <w:t>генерального подрядчика</w:t>
            </w:r>
          </w:p>
        </w:tc>
        <w:tc>
          <w:tcPr>
            <w:tcW w:w="1377"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106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285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r>
      <w:tr w:rsidR="00423C46" w:rsidTr="00C95E87">
        <w:trPr>
          <w:trHeight w:val="217"/>
        </w:trPr>
        <w:tc>
          <w:tcPr>
            <w:tcW w:w="4536" w:type="dxa"/>
            <w:tcBorders>
              <w:top w:val="nil"/>
              <w:left w:val="nil"/>
              <w:bottom w:val="nil"/>
              <w:right w:val="nil"/>
            </w:tcBorders>
          </w:tcPr>
          <w:p w:rsidR="00423C46" w:rsidRDefault="00423C46" w:rsidP="00C95E87">
            <w:pPr>
              <w:pStyle w:val="af"/>
              <w:tabs>
                <w:tab w:val="left" w:pos="-1843"/>
                <w:tab w:val="left" w:pos="3119"/>
                <w:tab w:val="left" w:pos="6521"/>
              </w:tabs>
              <w:jc w:val="both"/>
            </w:pPr>
          </w:p>
        </w:tc>
        <w:tc>
          <w:tcPr>
            <w:tcW w:w="13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(должность)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106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(подпись)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285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(расшифровка подписи)</w:t>
            </w:r>
          </w:p>
        </w:tc>
      </w:tr>
      <w:tr w:rsidR="00423C46" w:rsidTr="00C95E87">
        <w:trPr>
          <w:trHeight w:val="434"/>
        </w:trPr>
        <w:tc>
          <w:tcPr>
            <w:tcW w:w="4536" w:type="dxa"/>
            <w:tcBorders>
              <w:top w:val="nil"/>
              <w:left w:val="nil"/>
              <w:bottom w:val="nil"/>
              <w:right w:val="nil"/>
            </w:tcBorders>
            <w:vAlign w:val="bottom"/>
          </w:tcPr>
          <w:p w:rsidR="00423C46" w:rsidRDefault="00423C46" w:rsidP="00C95E87">
            <w:pPr>
              <w:pStyle w:val="af"/>
              <w:tabs>
                <w:tab w:val="left" w:pos="-1843"/>
                <w:tab w:val="left" w:pos="3119"/>
                <w:tab w:val="left" w:pos="6521"/>
              </w:tabs>
            </w:pPr>
            <w:r>
              <w:t xml:space="preserve">органов государственного </w:t>
            </w:r>
            <w:proofErr w:type="spellStart"/>
            <w:r>
              <w:t>санитарно</w:t>
            </w:r>
            <w:r>
              <w:softHyphen/>
              <w:t>эпидемиологического</w:t>
            </w:r>
            <w:proofErr w:type="spellEnd"/>
            <w:r>
              <w:t xml:space="preserve"> надзора</w:t>
            </w:r>
          </w:p>
        </w:tc>
        <w:tc>
          <w:tcPr>
            <w:tcW w:w="1377"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106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285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r>
      <w:tr w:rsidR="00423C46" w:rsidTr="00C95E87">
        <w:trPr>
          <w:trHeight w:val="217"/>
        </w:trPr>
        <w:tc>
          <w:tcPr>
            <w:tcW w:w="4536" w:type="dxa"/>
            <w:tcBorders>
              <w:top w:val="nil"/>
              <w:left w:val="nil"/>
              <w:bottom w:val="nil"/>
              <w:right w:val="nil"/>
            </w:tcBorders>
          </w:tcPr>
          <w:p w:rsidR="00423C46" w:rsidRDefault="00423C46" w:rsidP="00C95E87">
            <w:pPr>
              <w:pStyle w:val="af"/>
              <w:tabs>
                <w:tab w:val="left" w:pos="-1843"/>
                <w:tab w:val="left" w:pos="3119"/>
                <w:tab w:val="left" w:pos="6521"/>
              </w:tabs>
              <w:jc w:val="both"/>
            </w:pPr>
          </w:p>
        </w:tc>
        <w:tc>
          <w:tcPr>
            <w:tcW w:w="13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(должность)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106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(подпись)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285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(расшифровка подписи)</w:t>
            </w:r>
          </w:p>
        </w:tc>
      </w:tr>
      <w:tr w:rsidR="00423C46" w:rsidTr="00C95E87">
        <w:trPr>
          <w:trHeight w:val="231"/>
        </w:trPr>
        <w:tc>
          <w:tcPr>
            <w:tcW w:w="4536"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r>
              <w:t>органов экологического надзора</w:t>
            </w:r>
          </w:p>
        </w:tc>
        <w:tc>
          <w:tcPr>
            <w:tcW w:w="1377"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106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285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r>
      <w:tr w:rsidR="00423C46" w:rsidTr="00C95E87">
        <w:trPr>
          <w:trHeight w:val="217"/>
        </w:trPr>
        <w:tc>
          <w:tcPr>
            <w:tcW w:w="4536" w:type="dxa"/>
            <w:tcBorders>
              <w:top w:val="nil"/>
              <w:left w:val="nil"/>
              <w:bottom w:val="nil"/>
              <w:right w:val="nil"/>
            </w:tcBorders>
          </w:tcPr>
          <w:p w:rsidR="00423C46" w:rsidRDefault="00423C46" w:rsidP="00C95E87">
            <w:pPr>
              <w:pStyle w:val="af"/>
              <w:tabs>
                <w:tab w:val="left" w:pos="-1843"/>
                <w:tab w:val="left" w:pos="3119"/>
                <w:tab w:val="left" w:pos="6521"/>
              </w:tabs>
              <w:jc w:val="both"/>
            </w:pPr>
          </w:p>
        </w:tc>
        <w:tc>
          <w:tcPr>
            <w:tcW w:w="13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(должность)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106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(подпись)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285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(расшифровка подписи)</w:t>
            </w:r>
          </w:p>
        </w:tc>
      </w:tr>
      <w:tr w:rsidR="00423C46" w:rsidTr="00C95E87">
        <w:trPr>
          <w:trHeight w:val="217"/>
        </w:trPr>
        <w:tc>
          <w:tcPr>
            <w:tcW w:w="4536" w:type="dxa"/>
            <w:tcBorders>
              <w:top w:val="nil"/>
              <w:left w:val="nil"/>
              <w:bottom w:val="nil"/>
              <w:right w:val="nil"/>
            </w:tcBorders>
            <w:vAlign w:val="bottom"/>
          </w:tcPr>
          <w:p w:rsidR="00423C46" w:rsidRDefault="00423C46" w:rsidP="00C95E87">
            <w:pPr>
              <w:pStyle w:val="af"/>
              <w:tabs>
                <w:tab w:val="left" w:pos="-1843"/>
                <w:tab w:val="left" w:pos="3119"/>
                <w:tab w:val="left" w:pos="6521"/>
              </w:tabs>
            </w:pPr>
            <w:r>
              <w:t>органов государственного пожарного надзора</w:t>
            </w:r>
          </w:p>
        </w:tc>
        <w:tc>
          <w:tcPr>
            <w:tcW w:w="1377"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106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285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r>
      <w:tr w:rsidR="00423C46" w:rsidTr="00C95E87">
        <w:trPr>
          <w:trHeight w:val="217"/>
        </w:trPr>
        <w:tc>
          <w:tcPr>
            <w:tcW w:w="4536" w:type="dxa"/>
            <w:tcBorders>
              <w:top w:val="nil"/>
              <w:left w:val="nil"/>
              <w:bottom w:val="nil"/>
              <w:right w:val="nil"/>
            </w:tcBorders>
            <w:vAlign w:val="bottom"/>
          </w:tcPr>
          <w:p w:rsidR="00423C46" w:rsidRDefault="00423C46" w:rsidP="00C95E87">
            <w:pPr>
              <w:pStyle w:val="af"/>
              <w:tabs>
                <w:tab w:val="left" w:pos="-1843"/>
                <w:tab w:val="left" w:pos="3119"/>
                <w:tab w:val="left" w:pos="6521"/>
              </w:tabs>
            </w:pPr>
          </w:p>
        </w:tc>
        <w:tc>
          <w:tcPr>
            <w:tcW w:w="13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(должность)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106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(подпись)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285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(расшифровка подписи)</w:t>
            </w:r>
          </w:p>
        </w:tc>
      </w:tr>
      <w:tr w:rsidR="00423C46" w:rsidTr="00C95E87">
        <w:trPr>
          <w:trHeight w:val="448"/>
        </w:trPr>
        <w:tc>
          <w:tcPr>
            <w:tcW w:w="4536" w:type="dxa"/>
            <w:tcBorders>
              <w:top w:val="nil"/>
              <w:left w:val="nil"/>
              <w:bottom w:val="nil"/>
              <w:right w:val="nil"/>
            </w:tcBorders>
            <w:vAlign w:val="bottom"/>
          </w:tcPr>
          <w:p w:rsidR="00423C46" w:rsidRDefault="00423C46" w:rsidP="00C95E87">
            <w:pPr>
              <w:pStyle w:val="af"/>
              <w:tabs>
                <w:tab w:val="left" w:pos="-1843"/>
                <w:tab w:val="left" w:pos="3119"/>
                <w:tab w:val="left" w:pos="6521"/>
              </w:tabs>
            </w:pPr>
            <w:r>
              <w:t xml:space="preserve">органов государственного </w:t>
            </w:r>
            <w:proofErr w:type="spellStart"/>
            <w:r>
              <w:t>архитектурно</w:t>
            </w:r>
            <w:r>
              <w:softHyphen/>
              <w:t>строительного</w:t>
            </w:r>
            <w:proofErr w:type="spellEnd"/>
            <w:r>
              <w:t xml:space="preserve"> надзора</w:t>
            </w:r>
          </w:p>
        </w:tc>
        <w:tc>
          <w:tcPr>
            <w:tcW w:w="1377"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106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285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r>
      <w:tr w:rsidR="00423C46" w:rsidTr="00C95E87">
        <w:trPr>
          <w:trHeight w:val="217"/>
        </w:trPr>
        <w:tc>
          <w:tcPr>
            <w:tcW w:w="4536" w:type="dxa"/>
            <w:tcBorders>
              <w:top w:val="nil"/>
              <w:left w:val="nil"/>
              <w:bottom w:val="nil"/>
              <w:right w:val="nil"/>
            </w:tcBorders>
          </w:tcPr>
          <w:p w:rsidR="00423C46" w:rsidRDefault="00423C46" w:rsidP="00C95E87">
            <w:pPr>
              <w:pStyle w:val="af"/>
              <w:tabs>
                <w:tab w:val="left" w:pos="-1843"/>
                <w:tab w:val="left" w:pos="3119"/>
                <w:tab w:val="left" w:pos="6521"/>
              </w:tabs>
              <w:jc w:val="both"/>
            </w:pPr>
          </w:p>
        </w:tc>
        <w:tc>
          <w:tcPr>
            <w:tcW w:w="13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(должность)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106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(подпись)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285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(расшифровка подписи)</w:t>
            </w:r>
          </w:p>
        </w:tc>
      </w:tr>
      <w:tr w:rsidR="00423C46" w:rsidTr="00C95E87">
        <w:trPr>
          <w:trHeight w:val="217"/>
        </w:trPr>
        <w:tc>
          <w:tcPr>
            <w:tcW w:w="4536"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r>
              <w:t>генерального проектировщика</w:t>
            </w:r>
          </w:p>
        </w:tc>
        <w:tc>
          <w:tcPr>
            <w:tcW w:w="1377"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106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285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r>
      <w:tr w:rsidR="00423C46" w:rsidTr="00C95E87">
        <w:trPr>
          <w:trHeight w:val="217"/>
        </w:trPr>
        <w:tc>
          <w:tcPr>
            <w:tcW w:w="4536" w:type="dxa"/>
            <w:tcBorders>
              <w:top w:val="nil"/>
              <w:left w:val="nil"/>
              <w:bottom w:val="nil"/>
              <w:right w:val="nil"/>
            </w:tcBorders>
          </w:tcPr>
          <w:p w:rsidR="00423C46" w:rsidRDefault="00423C46" w:rsidP="00C95E87">
            <w:pPr>
              <w:pStyle w:val="af"/>
              <w:tabs>
                <w:tab w:val="left" w:pos="-1843"/>
                <w:tab w:val="left" w:pos="3119"/>
                <w:tab w:val="left" w:pos="6521"/>
              </w:tabs>
              <w:jc w:val="both"/>
            </w:pPr>
          </w:p>
        </w:tc>
        <w:tc>
          <w:tcPr>
            <w:tcW w:w="13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(должность)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106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(подпись)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285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(расшифровка подписи)</w:t>
            </w:r>
          </w:p>
        </w:tc>
      </w:tr>
      <w:tr w:rsidR="00423C46" w:rsidTr="00C95E87">
        <w:trPr>
          <w:trHeight w:val="217"/>
        </w:trPr>
        <w:tc>
          <w:tcPr>
            <w:tcW w:w="4536"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r>
              <w:t>других заинтересованных органов и организаций</w:t>
            </w:r>
          </w:p>
        </w:tc>
        <w:tc>
          <w:tcPr>
            <w:tcW w:w="1377"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106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c>
          <w:tcPr>
            <w:tcW w:w="77" w:type="dxa"/>
            <w:tcBorders>
              <w:top w:val="nil"/>
              <w:left w:val="nil"/>
              <w:bottom w:val="nil"/>
              <w:right w:val="nil"/>
            </w:tcBorders>
            <w:vAlign w:val="bottom"/>
          </w:tcPr>
          <w:p w:rsidR="00423C46" w:rsidRDefault="00423C46" w:rsidP="00C95E87">
            <w:pPr>
              <w:pStyle w:val="af"/>
              <w:tabs>
                <w:tab w:val="left" w:pos="-1843"/>
                <w:tab w:val="left" w:pos="3119"/>
                <w:tab w:val="left" w:pos="6521"/>
              </w:tabs>
              <w:jc w:val="both"/>
            </w:pPr>
          </w:p>
        </w:tc>
        <w:tc>
          <w:tcPr>
            <w:tcW w:w="2856" w:type="dxa"/>
            <w:tcBorders>
              <w:top w:val="nil"/>
              <w:left w:val="nil"/>
              <w:bottom w:val="single" w:sz="4" w:space="0" w:color="auto"/>
              <w:right w:val="nil"/>
            </w:tcBorders>
            <w:vAlign w:val="bottom"/>
          </w:tcPr>
          <w:p w:rsidR="00423C46" w:rsidRDefault="00423C46" w:rsidP="00C95E87">
            <w:pPr>
              <w:pStyle w:val="af"/>
              <w:tabs>
                <w:tab w:val="left" w:pos="-1843"/>
                <w:tab w:val="left" w:pos="3119"/>
                <w:tab w:val="left" w:pos="6521"/>
              </w:tabs>
              <w:jc w:val="center"/>
            </w:pPr>
          </w:p>
        </w:tc>
      </w:tr>
      <w:tr w:rsidR="00423C46" w:rsidTr="00C95E87">
        <w:trPr>
          <w:trHeight w:val="217"/>
        </w:trPr>
        <w:tc>
          <w:tcPr>
            <w:tcW w:w="4536" w:type="dxa"/>
            <w:tcBorders>
              <w:top w:val="nil"/>
              <w:left w:val="nil"/>
              <w:bottom w:val="nil"/>
              <w:right w:val="nil"/>
            </w:tcBorders>
          </w:tcPr>
          <w:p w:rsidR="00423C46" w:rsidRDefault="00423C46" w:rsidP="00C95E87">
            <w:pPr>
              <w:pStyle w:val="af"/>
              <w:tabs>
                <w:tab w:val="left" w:pos="-1843"/>
                <w:tab w:val="left" w:pos="3119"/>
                <w:tab w:val="left" w:pos="6521"/>
              </w:tabs>
              <w:jc w:val="both"/>
            </w:pPr>
          </w:p>
        </w:tc>
        <w:tc>
          <w:tcPr>
            <w:tcW w:w="13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(должность)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106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(подпись)</w:t>
            </w:r>
          </w:p>
        </w:tc>
        <w:tc>
          <w:tcPr>
            <w:tcW w:w="77"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p>
        </w:tc>
        <w:tc>
          <w:tcPr>
            <w:tcW w:w="2856" w:type="dxa"/>
            <w:tcBorders>
              <w:top w:val="nil"/>
              <w:left w:val="nil"/>
              <w:bottom w:val="nil"/>
              <w:right w:val="nil"/>
            </w:tcBorders>
          </w:tcPr>
          <w:p w:rsidR="00423C46" w:rsidRDefault="00423C46" w:rsidP="00C95E87">
            <w:pPr>
              <w:pStyle w:val="af"/>
              <w:tabs>
                <w:tab w:val="left" w:pos="-1843"/>
                <w:tab w:val="left" w:pos="3119"/>
                <w:tab w:val="left" w:pos="6521"/>
              </w:tabs>
              <w:jc w:val="center"/>
              <w:rPr>
                <w:sz w:val="12"/>
                <w:szCs w:val="12"/>
              </w:rPr>
            </w:pPr>
            <w:r>
              <w:rPr>
                <w:sz w:val="12"/>
                <w:szCs w:val="12"/>
              </w:rPr>
              <w:t>(расшифровка подписи)</w:t>
            </w:r>
          </w:p>
        </w:tc>
      </w:tr>
      <w:tr w:rsidR="00816EFE" w:rsidTr="00C95E87">
        <w:trPr>
          <w:trHeight w:val="1377"/>
        </w:trPr>
        <w:tc>
          <w:tcPr>
            <w:tcW w:w="4536" w:type="dxa"/>
            <w:tcBorders>
              <w:top w:val="nil"/>
              <w:left w:val="nil"/>
              <w:right w:val="nil"/>
            </w:tcBorders>
          </w:tcPr>
          <w:p w:rsidR="00816EFE" w:rsidRDefault="00816EFE" w:rsidP="00816EFE">
            <w:pPr>
              <w:tabs>
                <w:tab w:val="left" w:pos="7797"/>
                <w:tab w:val="left" w:pos="8041"/>
              </w:tabs>
              <w:spacing w:line="360" w:lineRule="auto"/>
              <w:rPr>
                <w:rFonts w:ascii="Tahoma" w:hAnsi="Tahoma" w:cs="Tahoma"/>
                <w:b/>
                <w:bCs/>
                <w:sz w:val="20"/>
              </w:rPr>
            </w:pPr>
          </w:p>
          <w:p w:rsidR="00816EFE" w:rsidRDefault="00816EFE" w:rsidP="00816EFE">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p w:rsidR="00816EFE" w:rsidRDefault="00816EFE" w:rsidP="00816EFE">
            <w:pPr>
              <w:tabs>
                <w:tab w:val="left" w:pos="7797"/>
                <w:tab w:val="left" w:pos="8041"/>
              </w:tabs>
              <w:spacing w:line="360" w:lineRule="auto"/>
              <w:rPr>
                <w:rFonts w:ascii="Tahoma" w:hAnsi="Tahoma" w:cs="Tahoma"/>
                <w:b/>
                <w:bCs/>
                <w:sz w:val="20"/>
              </w:rPr>
            </w:pPr>
            <w:r>
              <w:rPr>
                <w:rFonts w:ascii="Tahoma" w:hAnsi="Tahoma" w:cs="Tahoma"/>
                <w:b/>
                <w:bCs/>
                <w:sz w:val="20"/>
              </w:rPr>
              <w:t xml:space="preserve"> </w:t>
            </w:r>
          </w:p>
          <w:tbl>
            <w:tblPr>
              <w:tblW w:w="5635" w:type="dxa"/>
              <w:tblLayout w:type="fixed"/>
              <w:tblLook w:val="04A0" w:firstRow="1" w:lastRow="0" w:firstColumn="1" w:lastColumn="0" w:noHBand="0" w:noVBand="1"/>
            </w:tblPr>
            <w:tblGrid>
              <w:gridCol w:w="5635"/>
            </w:tblGrid>
            <w:tr w:rsidR="00816EFE" w:rsidRPr="005E7B5B" w:rsidTr="00C95E87">
              <w:trPr>
                <w:trHeight w:val="80"/>
              </w:trPr>
              <w:tc>
                <w:tcPr>
                  <w:tcW w:w="5635" w:type="dxa"/>
                  <w:tcBorders>
                    <w:top w:val="nil"/>
                    <w:left w:val="nil"/>
                    <w:bottom w:val="nil"/>
                    <w:right w:val="nil"/>
                  </w:tcBorders>
                  <w:shd w:val="clear" w:color="auto" w:fill="auto"/>
                  <w:vAlign w:val="center"/>
                </w:tcPr>
                <w:p w:rsidR="00816EFE" w:rsidRPr="005E7B5B" w:rsidRDefault="00816EFE" w:rsidP="00816EFE">
                  <w:pPr>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816EFE" w:rsidRPr="005E7B5B" w:rsidTr="00C95E87">
              <w:trPr>
                <w:trHeight w:val="80"/>
              </w:trPr>
              <w:tc>
                <w:tcPr>
                  <w:tcW w:w="5635" w:type="dxa"/>
                  <w:tcBorders>
                    <w:top w:val="nil"/>
                    <w:left w:val="nil"/>
                    <w:bottom w:val="nil"/>
                    <w:right w:val="nil"/>
                  </w:tcBorders>
                  <w:shd w:val="clear" w:color="auto" w:fill="auto"/>
                  <w:vAlign w:val="center"/>
                </w:tcPr>
                <w:p w:rsidR="00816EFE" w:rsidRDefault="00816EFE" w:rsidP="00816EFE">
                  <w:pPr>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816EFE" w:rsidRDefault="00816EFE" w:rsidP="00816EFE">
                  <w:pPr>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816EFE" w:rsidRPr="005E7B5B" w:rsidRDefault="00816EFE" w:rsidP="00816EFE">
                  <w:pPr>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816EFE" w:rsidRDefault="00816EFE" w:rsidP="00816EFE">
            <w:pPr>
              <w:spacing w:line="360" w:lineRule="auto"/>
              <w:rPr>
                <w:rFonts w:ascii="Tahoma" w:hAnsi="Tahoma" w:cs="Tahoma"/>
                <w:sz w:val="20"/>
              </w:rPr>
            </w:pPr>
          </w:p>
          <w:p w:rsidR="00816EFE" w:rsidRDefault="00816EFE" w:rsidP="00816EFE">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816EFE" w:rsidRDefault="00816EFE" w:rsidP="00816EFE">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5453" w:type="dxa"/>
            <w:gridSpan w:val="5"/>
            <w:tcBorders>
              <w:top w:val="nil"/>
              <w:left w:val="nil"/>
              <w:bottom w:val="nil"/>
              <w:right w:val="nil"/>
            </w:tcBorders>
          </w:tcPr>
          <w:p w:rsidR="00816EFE" w:rsidRDefault="00816EFE" w:rsidP="00816EFE">
            <w:pPr>
              <w:tabs>
                <w:tab w:val="left" w:pos="7797"/>
                <w:tab w:val="left" w:pos="8041"/>
              </w:tabs>
              <w:spacing w:line="360" w:lineRule="auto"/>
              <w:ind w:left="408" w:hanging="408"/>
              <w:jc w:val="center"/>
              <w:rPr>
                <w:rFonts w:ascii="Tahoma" w:hAnsi="Tahoma" w:cs="Tahoma"/>
                <w:b/>
                <w:bCs/>
                <w:sz w:val="20"/>
              </w:rPr>
            </w:pPr>
          </w:p>
          <w:p w:rsidR="00816EFE" w:rsidRDefault="00816EFE" w:rsidP="00816EFE">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816EFE" w:rsidRDefault="00816EFE" w:rsidP="00816EFE">
            <w:pPr>
              <w:tabs>
                <w:tab w:val="left" w:pos="7797"/>
                <w:tab w:val="left" w:pos="8041"/>
              </w:tabs>
              <w:spacing w:line="360" w:lineRule="auto"/>
              <w:ind w:left="408" w:hanging="408"/>
              <w:jc w:val="center"/>
              <w:rPr>
                <w:rFonts w:ascii="Tahoma" w:hAnsi="Tahoma" w:cs="Tahoma"/>
                <w:sz w:val="20"/>
              </w:rPr>
            </w:pPr>
          </w:p>
          <w:p w:rsidR="00816EFE" w:rsidRDefault="00816EFE" w:rsidP="00816EFE">
            <w:pPr>
              <w:spacing w:line="360" w:lineRule="auto"/>
              <w:jc w:val="both"/>
              <w:rPr>
                <w:rFonts w:ascii="Tahoma" w:hAnsi="Tahoma" w:cs="Tahoma"/>
                <w:sz w:val="20"/>
                <w:szCs w:val="20"/>
                <w:lang w:eastAsia="en-US"/>
              </w:rPr>
            </w:pPr>
          </w:p>
          <w:p w:rsidR="00816EFE" w:rsidRDefault="00816EFE" w:rsidP="00816EFE">
            <w:pPr>
              <w:spacing w:line="360" w:lineRule="auto"/>
              <w:jc w:val="both"/>
              <w:rPr>
                <w:rFonts w:ascii="Tahoma" w:hAnsi="Tahoma" w:cs="Tahoma"/>
                <w:sz w:val="20"/>
                <w:szCs w:val="20"/>
                <w:lang w:eastAsia="en-US"/>
              </w:rPr>
            </w:pPr>
          </w:p>
          <w:p w:rsidR="00816EFE" w:rsidRDefault="00816EFE" w:rsidP="00816EFE">
            <w:pPr>
              <w:spacing w:line="360" w:lineRule="auto"/>
              <w:jc w:val="both"/>
              <w:rPr>
                <w:rFonts w:ascii="Tahoma" w:hAnsi="Tahoma" w:cs="Tahoma"/>
                <w:sz w:val="20"/>
                <w:szCs w:val="20"/>
                <w:lang w:eastAsia="en-US"/>
              </w:rPr>
            </w:pPr>
          </w:p>
          <w:p w:rsidR="00816EFE" w:rsidRDefault="00816EFE" w:rsidP="00816EFE">
            <w:pPr>
              <w:spacing w:line="360" w:lineRule="auto"/>
              <w:jc w:val="both"/>
              <w:rPr>
                <w:rFonts w:ascii="Tahoma" w:hAnsi="Tahoma" w:cs="Tahoma"/>
                <w:sz w:val="20"/>
                <w:szCs w:val="20"/>
                <w:lang w:eastAsia="en-US"/>
              </w:rPr>
            </w:pPr>
          </w:p>
          <w:p w:rsidR="00816EFE" w:rsidRDefault="00816EFE" w:rsidP="00816EFE">
            <w:pPr>
              <w:spacing w:line="360" w:lineRule="auto"/>
              <w:jc w:val="both"/>
              <w:rPr>
                <w:rFonts w:ascii="Tahoma" w:hAnsi="Tahoma" w:cs="Tahoma"/>
                <w:sz w:val="20"/>
                <w:szCs w:val="20"/>
                <w:lang w:eastAsia="en-US"/>
              </w:rPr>
            </w:pPr>
          </w:p>
          <w:p w:rsidR="00816EFE" w:rsidRDefault="00816EFE" w:rsidP="00816EFE">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816EFE" w:rsidRDefault="00816EFE" w:rsidP="00816EFE">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Pr="005531CD" w:rsidRDefault="00811EC1" w:rsidP="00811EC1"/>
    <w:p w:rsidR="00811EC1" w:rsidRDefault="00811EC1"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FB083D" w:rsidRDefault="00FB083D" w:rsidP="00FB083D">
      <w:pPr>
        <w:ind w:left="6237" w:firstLine="567"/>
        <w:jc w:val="right"/>
        <w:rPr>
          <w:rFonts w:ascii="Tahoma" w:hAnsi="Tahoma" w:cs="Tahoma"/>
          <w:b/>
          <w:sz w:val="20"/>
          <w:szCs w:val="20"/>
        </w:rPr>
      </w:pPr>
    </w:p>
    <w:p w:rsidR="00C95E87" w:rsidRDefault="00C95E87" w:rsidP="00C95E87">
      <w:pPr>
        <w:rPr>
          <w:rFonts w:ascii="Arial" w:hAnsi="Arial" w:cs="Arial"/>
          <w:sz w:val="14"/>
          <w:szCs w:val="14"/>
        </w:rPr>
        <w:sectPr w:rsidR="00C95E87" w:rsidSect="00811EC1">
          <w:pgSz w:w="11906" w:h="16838" w:code="9"/>
          <w:pgMar w:top="709" w:right="851" w:bottom="567" w:left="1134" w:header="709" w:footer="709" w:gutter="0"/>
          <w:cols w:space="708"/>
          <w:docGrid w:linePitch="360"/>
        </w:sectPr>
      </w:pPr>
    </w:p>
    <w:p w:rsidR="00717F60" w:rsidRPr="00A03854" w:rsidRDefault="00717F60" w:rsidP="00717F60">
      <w:pPr>
        <w:ind w:left="6237" w:firstLine="567"/>
        <w:rPr>
          <w:rFonts w:ascii="Tahoma" w:hAnsi="Tahoma" w:cs="Tahoma"/>
          <w:b/>
          <w:noProof/>
          <w:sz w:val="20"/>
          <w:szCs w:val="20"/>
        </w:rPr>
      </w:pPr>
      <w:r w:rsidRPr="00A03854">
        <w:rPr>
          <w:rFonts w:ascii="Tahoma" w:hAnsi="Tahoma" w:cs="Tahoma"/>
          <w:b/>
          <w:noProof/>
          <w:sz w:val="20"/>
          <w:szCs w:val="20"/>
        </w:rPr>
        <w:lastRenderedPageBreak/>
        <w:t>Приложение № 11</w:t>
      </w:r>
    </w:p>
    <w:p w:rsidR="00717F60" w:rsidRPr="00A03854" w:rsidRDefault="00717F60" w:rsidP="00717F60">
      <w:pPr>
        <w:jc w:val="center"/>
        <w:rPr>
          <w:rFonts w:ascii="Tahoma" w:hAnsi="Tahoma" w:cs="Tahoma"/>
          <w:b/>
          <w:noProof/>
          <w:sz w:val="20"/>
          <w:szCs w:val="20"/>
        </w:rPr>
      </w:pPr>
      <w:r w:rsidRPr="00A03854">
        <w:rPr>
          <w:rFonts w:ascii="Tahoma" w:hAnsi="Tahoma" w:cs="Tahoma"/>
          <w:b/>
          <w:noProof/>
          <w:sz w:val="20"/>
          <w:szCs w:val="20"/>
        </w:rPr>
        <w:t xml:space="preserve">                                                                                                             к договору подряда №_____ </w:t>
      </w:r>
    </w:p>
    <w:p w:rsidR="0024490D" w:rsidRPr="00A03854" w:rsidRDefault="00717F60" w:rsidP="00717F60">
      <w:pPr>
        <w:jc w:val="right"/>
        <w:rPr>
          <w:rFonts w:ascii="Tahoma" w:hAnsi="Tahoma" w:cs="Tahoma"/>
          <w:b/>
          <w:noProof/>
          <w:sz w:val="20"/>
          <w:szCs w:val="20"/>
        </w:rPr>
      </w:pPr>
      <w:r w:rsidRPr="00A03854">
        <w:rPr>
          <w:rFonts w:ascii="Tahoma" w:hAnsi="Tahoma" w:cs="Tahoma"/>
          <w:b/>
          <w:noProof/>
          <w:sz w:val="20"/>
          <w:szCs w:val="20"/>
        </w:rPr>
        <w:t xml:space="preserve">                                                            от ________________________</w:t>
      </w:r>
    </w:p>
    <w:p w:rsidR="00717F60" w:rsidRPr="009A4743" w:rsidRDefault="00717F60" w:rsidP="00717F60">
      <w:pPr>
        <w:jc w:val="right"/>
        <w:rPr>
          <w:rFonts w:ascii="Tahoma" w:hAnsi="Tahoma" w:cs="Tahoma"/>
          <w:noProof/>
          <w:sz w:val="20"/>
          <w:szCs w:val="20"/>
        </w:rPr>
      </w:pPr>
    </w:p>
    <w:p w:rsidR="00717F60" w:rsidRDefault="00DB4AFA" w:rsidP="00717F60">
      <w:pPr>
        <w:jc w:val="right"/>
        <w:rPr>
          <w:rFonts w:ascii="Tahoma" w:hAnsi="Tahoma" w:cs="Tahoma"/>
          <w:b/>
          <w:noProof/>
          <w:sz w:val="20"/>
          <w:szCs w:val="20"/>
        </w:rPr>
      </w:pPr>
      <w:r>
        <w:rPr>
          <w:rFonts w:ascii="Tahoma" w:hAnsi="Tahoma" w:cs="Tahoma"/>
          <w:b/>
          <w:noProof/>
          <w:sz w:val="20"/>
          <w:szCs w:val="20"/>
        </w:rPr>
        <w:drawing>
          <wp:anchor distT="0" distB="0" distL="114300" distR="114300" simplePos="0" relativeHeight="251673600" behindDoc="0" locked="0" layoutInCell="1" allowOverlap="1" wp14:anchorId="03DAE1EA" wp14:editId="7F197C76">
            <wp:simplePos x="0" y="0"/>
            <wp:positionH relativeFrom="column">
              <wp:posOffset>-62230</wp:posOffset>
            </wp:positionH>
            <wp:positionV relativeFrom="paragraph">
              <wp:posOffset>-635</wp:posOffset>
            </wp:positionV>
            <wp:extent cx="5218430" cy="3486150"/>
            <wp:effectExtent l="0" t="0" r="0" b="0"/>
            <wp:wrapNone/>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8430" cy="3486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r>
        <w:rPr>
          <w:rFonts w:ascii="Tahoma" w:hAnsi="Tahoma" w:cs="Tahoma"/>
          <w:b/>
          <w:noProof/>
          <w:sz w:val="20"/>
          <w:szCs w:val="20"/>
        </w:rPr>
        <w:drawing>
          <wp:anchor distT="0" distB="0" distL="114300" distR="114300" simplePos="0" relativeHeight="251672576" behindDoc="0" locked="0" layoutInCell="1" allowOverlap="1" wp14:anchorId="2FE772D2" wp14:editId="5D2CAF17">
            <wp:simplePos x="0" y="0"/>
            <wp:positionH relativeFrom="column">
              <wp:posOffset>-62168</wp:posOffset>
            </wp:positionH>
            <wp:positionV relativeFrom="paragraph">
              <wp:posOffset>27460</wp:posOffset>
            </wp:positionV>
            <wp:extent cx="5163015" cy="3481800"/>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62678" cy="348157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717F60">
      <w:pPr>
        <w:jc w:val="right"/>
        <w:rPr>
          <w:rFonts w:ascii="Tahoma" w:hAnsi="Tahoma" w:cs="Tahoma"/>
          <w:b/>
          <w:noProof/>
          <w:sz w:val="20"/>
          <w:szCs w:val="20"/>
        </w:rPr>
      </w:pPr>
    </w:p>
    <w:p w:rsidR="00DB4AFA" w:rsidRDefault="00DB4AFA" w:rsidP="00DB4AFA">
      <w:pPr>
        <w:rPr>
          <w:rFonts w:ascii="Tahoma" w:hAnsi="Tahoma" w:cs="Tahoma"/>
          <w:b/>
          <w:noProof/>
          <w:sz w:val="20"/>
          <w:szCs w:val="20"/>
        </w:rPr>
      </w:pPr>
    </w:p>
    <w:tbl>
      <w:tblPr>
        <w:tblW w:w="9989" w:type="dxa"/>
        <w:tblInd w:w="28" w:type="dxa"/>
        <w:tblLayout w:type="fixed"/>
        <w:tblCellMar>
          <w:left w:w="28" w:type="dxa"/>
          <w:right w:w="28" w:type="dxa"/>
        </w:tblCellMar>
        <w:tblLook w:val="0000" w:firstRow="0" w:lastRow="0" w:firstColumn="0" w:lastColumn="0" w:noHBand="0" w:noVBand="0"/>
      </w:tblPr>
      <w:tblGrid>
        <w:gridCol w:w="4536"/>
        <w:gridCol w:w="5453"/>
      </w:tblGrid>
      <w:tr w:rsidR="00DB4AFA" w:rsidTr="00CF11F3">
        <w:trPr>
          <w:trHeight w:val="1377"/>
        </w:trPr>
        <w:tc>
          <w:tcPr>
            <w:tcW w:w="4536" w:type="dxa"/>
            <w:tcBorders>
              <w:top w:val="nil"/>
              <w:left w:val="nil"/>
              <w:right w:val="nil"/>
            </w:tcBorders>
          </w:tcPr>
          <w:p w:rsidR="00DB4AFA" w:rsidRDefault="00DB4AFA" w:rsidP="00CF11F3">
            <w:pPr>
              <w:tabs>
                <w:tab w:val="left" w:pos="7797"/>
                <w:tab w:val="left" w:pos="8041"/>
              </w:tabs>
              <w:spacing w:line="360" w:lineRule="auto"/>
              <w:rPr>
                <w:rFonts w:ascii="Tahoma" w:hAnsi="Tahoma" w:cs="Tahoma"/>
                <w:b/>
                <w:bCs/>
                <w:sz w:val="20"/>
              </w:rPr>
            </w:pPr>
          </w:p>
          <w:p w:rsidR="00DB4AFA" w:rsidRDefault="00DB4AFA" w:rsidP="00DB4AFA">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tbl>
            <w:tblPr>
              <w:tblW w:w="5635" w:type="dxa"/>
              <w:tblLayout w:type="fixed"/>
              <w:tblLook w:val="04A0" w:firstRow="1" w:lastRow="0" w:firstColumn="1" w:lastColumn="0" w:noHBand="0" w:noVBand="1"/>
            </w:tblPr>
            <w:tblGrid>
              <w:gridCol w:w="5635"/>
            </w:tblGrid>
            <w:tr w:rsidR="00DB4AFA" w:rsidRPr="005E7B5B" w:rsidTr="00CF11F3">
              <w:trPr>
                <w:trHeight w:val="80"/>
              </w:trPr>
              <w:tc>
                <w:tcPr>
                  <w:tcW w:w="5635" w:type="dxa"/>
                  <w:tcBorders>
                    <w:top w:val="nil"/>
                    <w:left w:val="nil"/>
                    <w:bottom w:val="nil"/>
                    <w:right w:val="nil"/>
                  </w:tcBorders>
                  <w:shd w:val="clear" w:color="auto" w:fill="auto"/>
                  <w:vAlign w:val="center"/>
                </w:tcPr>
                <w:p w:rsidR="00DB4AFA" w:rsidRPr="005E7B5B" w:rsidRDefault="00DB4AFA" w:rsidP="00CF11F3">
                  <w:pPr>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DB4AFA" w:rsidRPr="005E7B5B" w:rsidTr="00CF11F3">
              <w:trPr>
                <w:trHeight w:val="80"/>
              </w:trPr>
              <w:tc>
                <w:tcPr>
                  <w:tcW w:w="5635" w:type="dxa"/>
                  <w:tcBorders>
                    <w:top w:val="nil"/>
                    <w:left w:val="nil"/>
                    <w:bottom w:val="nil"/>
                    <w:right w:val="nil"/>
                  </w:tcBorders>
                  <w:shd w:val="clear" w:color="auto" w:fill="auto"/>
                  <w:vAlign w:val="center"/>
                </w:tcPr>
                <w:p w:rsidR="00DB4AFA" w:rsidRDefault="00DB4AFA" w:rsidP="00CF11F3">
                  <w:pPr>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DB4AFA" w:rsidRDefault="00DB4AFA" w:rsidP="00CF11F3">
                  <w:pPr>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DB4AFA" w:rsidRPr="005E7B5B" w:rsidRDefault="00DB4AFA" w:rsidP="00CF11F3">
                  <w:pPr>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DB4AFA" w:rsidRDefault="00DB4AFA" w:rsidP="00CF11F3">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DB4AFA" w:rsidRDefault="00DB4AFA" w:rsidP="00CF11F3">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5453" w:type="dxa"/>
            <w:tcBorders>
              <w:top w:val="nil"/>
              <w:left w:val="nil"/>
              <w:bottom w:val="nil"/>
              <w:right w:val="nil"/>
            </w:tcBorders>
          </w:tcPr>
          <w:p w:rsidR="00DB4AFA" w:rsidRDefault="00DB4AFA" w:rsidP="00CF11F3">
            <w:pPr>
              <w:tabs>
                <w:tab w:val="left" w:pos="7797"/>
                <w:tab w:val="left" w:pos="8041"/>
              </w:tabs>
              <w:spacing w:line="360" w:lineRule="auto"/>
              <w:ind w:left="408" w:hanging="408"/>
              <w:jc w:val="center"/>
              <w:rPr>
                <w:rFonts w:ascii="Tahoma" w:hAnsi="Tahoma" w:cs="Tahoma"/>
                <w:b/>
                <w:bCs/>
                <w:sz w:val="20"/>
              </w:rPr>
            </w:pPr>
          </w:p>
          <w:p w:rsidR="00DB4AFA" w:rsidRPr="00DB4AFA" w:rsidRDefault="00DB4AFA" w:rsidP="00DB4AFA">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DB4AFA" w:rsidRDefault="00DB4AFA" w:rsidP="00CF11F3">
            <w:pPr>
              <w:spacing w:line="360" w:lineRule="auto"/>
              <w:jc w:val="both"/>
              <w:rPr>
                <w:rFonts w:ascii="Tahoma" w:hAnsi="Tahoma" w:cs="Tahoma"/>
                <w:sz w:val="20"/>
                <w:szCs w:val="20"/>
                <w:lang w:eastAsia="en-US"/>
              </w:rPr>
            </w:pPr>
          </w:p>
          <w:p w:rsidR="00DB4AFA" w:rsidRDefault="00DB4AFA" w:rsidP="00CF11F3">
            <w:pPr>
              <w:spacing w:line="360" w:lineRule="auto"/>
              <w:jc w:val="both"/>
              <w:rPr>
                <w:rFonts w:ascii="Tahoma" w:hAnsi="Tahoma" w:cs="Tahoma"/>
                <w:sz w:val="20"/>
                <w:szCs w:val="20"/>
                <w:lang w:eastAsia="en-US"/>
              </w:rPr>
            </w:pPr>
          </w:p>
          <w:p w:rsidR="00DB4AFA" w:rsidRDefault="00DB4AFA" w:rsidP="00CF11F3">
            <w:pPr>
              <w:spacing w:line="360" w:lineRule="auto"/>
              <w:jc w:val="both"/>
              <w:rPr>
                <w:rFonts w:ascii="Tahoma" w:hAnsi="Tahoma" w:cs="Tahoma"/>
                <w:sz w:val="20"/>
                <w:szCs w:val="20"/>
                <w:lang w:eastAsia="en-US"/>
              </w:rPr>
            </w:pPr>
          </w:p>
          <w:p w:rsidR="00DB4AFA" w:rsidRDefault="00DB4AFA" w:rsidP="00CF11F3">
            <w:pPr>
              <w:spacing w:line="360" w:lineRule="auto"/>
              <w:jc w:val="both"/>
              <w:rPr>
                <w:rFonts w:ascii="Tahoma" w:hAnsi="Tahoma" w:cs="Tahoma"/>
                <w:sz w:val="20"/>
                <w:szCs w:val="20"/>
                <w:lang w:eastAsia="en-US"/>
              </w:rPr>
            </w:pPr>
          </w:p>
          <w:p w:rsidR="00DB4AFA" w:rsidRDefault="00DB4AFA" w:rsidP="00CF11F3">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DB4AFA" w:rsidRDefault="00DB4AFA" w:rsidP="00CF11F3">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717F60" w:rsidRDefault="00717F60" w:rsidP="00717F60">
      <w:pPr>
        <w:jc w:val="right"/>
        <w:rPr>
          <w:rFonts w:ascii="Tahoma" w:hAnsi="Tahoma" w:cs="Tahoma"/>
          <w:b/>
          <w:noProof/>
          <w:sz w:val="20"/>
          <w:szCs w:val="20"/>
        </w:rPr>
      </w:pPr>
    </w:p>
    <w:p w:rsidR="00717F60" w:rsidRDefault="00717F60" w:rsidP="00717F60">
      <w:pPr>
        <w:jc w:val="right"/>
        <w:rPr>
          <w:rFonts w:ascii="Tahoma" w:hAnsi="Tahoma" w:cs="Tahoma"/>
          <w:b/>
          <w:sz w:val="20"/>
          <w:szCs w:val="20"/>
        </w:rPr>
        <w:sectPr w:rsidR="00717F60" w:rsidSect="0024490D">
          <w:pgSz w:w="11906" w:h="16838" w:code="9"/>
          <w:pgMar w:top="709" w:right="851" w:bottom="567" w:left="1134" w:header="709" w:footer="709" w:gutter="0"/>
          <w:cols w:space="708"/>
          <w:docGrid w:linePitch="360"/>
        </w:sectPr>
      </w:pPr>
    </w:p>
    <w:p w:rsidR="006A105D" w:rsidRPr="00A03854" w:rsidRDefault="006A105D" w:rsidP="006A105D">
      <w:pPr>
        <w:spacing w:before="120"/>
        <w:ind w:left="5954"/>
        <w:jc w:val="right"/>
        <w:rPr>
          <w:rFonts w:ascii="Tahoma" w:hAnsi="Tahoma" w:cs="Tahoma"/>
          <w:b/>
          <w:sz w:val="20"/>
          <w:szCs w:val="20"/>
        </w:rPr>
      </w:pPr>
      <w:r w:rsidRPr="00A03854">
        <w:rPr>
          <w:rFonts w:ascii="Tahoma" w:hAnsi="Tahoma" w:cs="Tahoma"/>
          <w:b/>
          <w:sz w:val="20"/>
          <w:szCs w:val="20"/>
        </w:rPr>
        <w:lastRenderedPageBreak/>
        <w:t>Приложение   №12</w:t>
      </w:r>
    </w:p>
    <w:p w:rsidR="006A105D" w:rsidRPr="00A03854" w:rsidRDefault="006A105D" w:rsidP="006A105D">
      <w:pPr>
        <w:spacing w:before="120"/>
        <w:jc w:val="right"/>
        <w:rPr>
          <w:rFonts w:ascii="Tahoma" w:hAnsi="Tahoma" w:cs="Tahoma"/>
          <w:b/>
          <w:sz w:val="20"/>
          <w:szCs w:val="20"/>
        </w:rPr>
      </w:pPr>
      <w:r w:rsidRPr="00A03854">
        <w:rPr>
          <w:rFonts w:ascii="Tahoma" w:hAnsi="Tahoma" w:cs="Tahoma"/>
          <w:b/>
          <w:sz w:val="20"/>
          <w:szCs w:val="20"/>
        </w:rPr>
        <w:t>к договору подряда №_______________________</w:t>
      </w:r>
    </w:p>
    <w:p w:rsidR="006A105D" w:rsidRPr="00A03854" w:rsidRDefault="006A105D" w:rsidP="006A105D">
      <w:pPr>
        <w:spacing w:before="120"/>
        <w:jc w:val="right"/>
        <w:rPr>
          <w:rFonts w:ascii="Tahoma" w:hAnsi="Tahoma" w:cs="Tahoma"/>
          <w:b/>
          <w:sz w:val="20"/>
          <w:szCs w:val="20"/>
        </w:rPr>
      </w:pPr>
      <w:r w:rsidRPr="00A03854">
        <w:rPr>
          <w:rFonts w:ascii="Tahoma" w:hAnsi="Tahoma" w:cs="Tahoma"/>
          <w:b/>
          <w:sz w:val="20"/>
          <w:szCs w:val="20"/>
        </w:rPr>
        <w:t>от «___»__________2019г.</w:t>
      </w:r>
    </w:p>
    <w:p w:rsidR="006A105D" w:rsidRDefault="006A105D" w:rsidP="006A105D">
      <w:pPr>
        <w:ind w:left="10080"/>
        <w:jc w:val="right"/>
        <w:outlineLvl w:val="0"/>
        <w:rPr>
          <w:rFonts w:ascii="Arial" w:hAnsi="Arial" w:cs="Arial"/>
          <w:b/>
          <w:bCs/>
          <w:sz w:val="16"/>
          <w:szCs w:val="16"/>
        </w:rPr>
      </w:pPr>
    </w:p>
    <w:p w:rsidR="006A105D" w:rsidRDefault="006A105D" w:rsidP="006A105D">
      <w:pPr>
        <w:ind w:left="10080"/>
        <w:jc w:val="right"/>
        <w:outlineLvl w:val="0"/>
        <w:rPr>
          <w:rFonts w:ascii="Arial" w:hAnsi="Arial" w:cs="Arial"/>
          <w:b/>
          <w:bCs/>
          <w:sz w:val="16"/>
          <w:szCs w:val="16"/>
          <w:lang w:val="en-US"/>
        </w:rPr>
      </w:pPr>
      <w:r>
        <w:rPr>
          <w:rFonts w:ascii="Arial" w:hAnsi="Arial" w:cs="Arial"/>
          <w:b/>
          <w:bCs/>
          <w:sz w:val="16"/>
          <w:szCs w:val="16"/>
        </w:rPr>
        <w:t>Форма № Вн-М-</w:t>
      </w:r>
      <w:r w:rsidRPr="00567A5F">
        <w:rPr>
          <w:rFonts w:ascii="Arial" w:hAnsi="Arial" w:cs="Arial"/>
          <w:b/>
          <w:bCs/>
          <w:sz w:val="16"/>
          <w:szCs w:val="16"/>
        </w:rPr>
        <w:t>0</w:t>
      </w:r>
      <w:r>
        <w:rPr>
          <w:rFonts w:ascii="Arial" w:hAnsi="Arial" w:cs="Arial"/>
          <w:b/>
          <w:bCs/>
          <w:sz w:val="16"/>
          <w:szCs w:val="16"/>
          <w:lang w:val="en-US"/>
        </w:rPr>
        <w:t>4</w:t>
      </w:r>
    </w:p>
    <w:p w:rsidR="006A105D" w:rsidRDefault="006A105D" w:rsidP="006A105D">
      <w:pPr>
        <w:ind w:left="10080"/>
        <w:jc w:val="right"/>
        <w:outlineLvl w:val="0"/>
        <w:rPr>
          <w:rFonts w:ascii="Arial" w:hAnsi="Arial" w:cs="Arial"/>
          <w:b/>
          <w:bCs/>
          <w:sz w:val="16"/>
          <w:szCs w:val="16"/>
          <w:lang w:val="en-US"/>
        </w:rPr>
      </w:pPr>
    </w:p>
    <w:p w:rsidR="006A105D" w:rsidRPr="002A75FD" w:rsidRDefault="006A105D" w:rsidP="006A105D">
      <w:pPr>
        <w:ind w:left="10080"/>
        <w:jc w:val="center"/>
        <w:outlineLvl w:val="0"/>
        <w:rPr>
          <w:rFonts w:ascii="Arial" w:hAnsi="Arial" w:cs="Arial"/>
          <w:sz w:val="20"/>
          <w:szCs w:val="20"/>
        </w:rPr>
      </w:pPr>
      <w:r w:rsidRPr="002A75FD">
        <w:rPr>
          <w:rFonts w:ascii="Arial" w:hAnsi="Arial" w:cs="Arial"/>
          <w:sz w:val="20"/>
          <w:szCs w:val="20"/>
        </w:rPr>
        <w:t>УТВЕРЖДАЮ</w:t>
      </w:r>
      <w:r>
        <w:rPr>
          <w:rFonts w:ascii="Arial" w:hAnsi="Arial" w:cs="Arial"/>
          <w:sz w:val="20"/>
          <w:szCs w:val="20"/>
        </w:rPr>
        <w:t>:</w:t>
      </w:r>
    </w:p>
    <w:tbl>
      <w:tblPr>
        <w:tblpPr w:leftFromText="180" w:rightFromText="180" w:vertAnchor="text" w:horzAnchor="margin" w:tblpXSpec="right" w:tblpY="112"/>
        <w:tblW w:w="0" w:type="auto"/>
        <w:tblLook w:val="01E0" w:firstRow="1" w:lastRow="1" w:firstColumn="1" w:lastColumn="1" w:noHBand="0" w:noVBand="0"/>
      </w:tblPr>
      <w:tblGrid>
        <w:gridCol w:w="1536"/>
        <w:gridCol w:w="238"/>
        <w:gridCol w:w="1456"/>
        <w:gridCol w:w="238"/>
        <w:gridCol w:w="2264"/>
      </w:tblGrid>
      <w:tr w:rsidR="006A105D" w:rsidRPr="00386CF5" w:rsidTr="00CF11F3">
        <w:tc>
          <w:tcPr>
            <w:tcW w:w="1536" w:type="dxa"/>
            <w:tcBorders>
              <w:bottom w:val="single" w:sz="4" w:space="0" w:color="auto"/>
            </w:tcBorders>
          </w:tcPr>
          <w:p w:rsidR="006A105D" w:rsidRPr="00386CF5" w:rsidRDefault="006A105D" w:rsidP="00CF11F3">
            <w:pPr>
              <w:autoSpaceDE w:val="0"/>
              <w:autoSpaceDN w:val="0"/>
              <w:jc w:val="center"/>
              <w:rPr>
                <w:rFonts w:ascii="Arial" w:hAnsi="Arial" w:cs="Arial"/>
                <w:sz w:val="20"/>
                <w:szCs w:val="20"/>
              </w:rPr>
            </w:pPr>
          </w:p>
        </w:tc>
        <w:tc>
          <w:tcPr>
            <w:tcW w:w="238" w:type="dxa"/>
          </w:tcPr>
          <w:p w:rsidR="006A105D" w:rsidRPr="00386CF5" w:rsidRDefault="006A105D" w:rsidP="00CF11F3">
            <w:pPr>
              <w:autoSpaceDE w:val="0"/>
              <w:autoSpaceDN w:val="0"/>
              <w:rPr>
                <w:rFonts w:ascii="Arial" w:hAnsi="Arial" w:cs="Arial"/>
                <w:sz w:val="20"/>
                <w:szCs w:val="20"/>
                <w:lang w:val="en-US"/>
              </w:rPr>
            </w:pPr>
          </w:p>
        </w:tc>
        <w:tc>
          <w:tcPr>
            <w:tcW w:w="1456" w:type="dxa"/>
            <w:tcBorders>
              <w:bottom w:val="single" w:sz="4" w:space="0" w:color="auto"/>
            </w:tcBorders>
          </w:tcPr>
          <w:p w:rsidR="006A105D" w:rsidRPr="00386CF5" w:rsidRDefault="006A105D" w:rsidP="00CF11F3">
            <w:pPr>
              <w:autoSpaceDE w:val="0"/>
              <w:autoSpaceDN w:val="0"/>
              <w:rPr>
                <w:rFonts w:ascii="Arial" w:hAnsi="Arial" w:cs="Arial"/>
                <w:sz w:val="20"/>
                <w:szCs w:val="20"/>
                <w:lang w:val="en-US"/>
              </w:rPr>
            </w:pPr>
          </w:p>
        </w:tc>
        <w:tc>
          <w:tcPr>
            <w:tcW w:w="238" w:type="dxa"/>
          </w:tcPr>
          <w:p w:rsidR="006A105D" w:rsidRPr="00386CF5" w:rsidRDefault="006A105D" w:rsidP="00CF11F3">
            <w:pPr>
              <w:autoSpaceDE w:val="0"/>
              <w:autoSpaceDN w:val="0"/>
              <w:rPr>
                <w:rFonts w:ascii="Arial" w:hAnsi="Arial" w:cs="Arial"/>
                <w:sz w:val="20"/>
                <w:szCs w:val="20"/>
                <w:lang w:val="en-US"/>
              </w:rPr>
            </w:pPr>
          </w:p>
        </w:tc>
        <w:tc>
          <w:tcPr>
            <w:tcW w:w="2264" w:type="dxa"/>
            <w:tcBorders>
              <w:bottom w:val="single" w:sz="4" w:space="0" w:color="auto"/>
            </w:tcBorders>
          </w:tcPr>
          <w:p w:rsidR="006A105D" w:rsidRPr="00386CF5" w:rsidRDefault="006A105D" w:rsidP="00CF11F3">
            <w:pPr>
              <w:autoSpaceDE w:val="0"/>
              <w:autoSpaceDN w:val="0"/>
              <w:rPr>
                <w:rFonts w:ascii="Arial" w:hAnsi="Arial" w:cs="Arial"/>
                <w:sz w:val="20"/>
                <w:szCs w:val="20"/>
                <w:lang w:val="en-US"/>
              </w:rPr>
            </w:pPr>
          </w:p>
        </w:tc>
      </w:tr>
      <w:tr w:rsidR="006A105D" w:rsidRPr="00386CF5" w:rsidTr="00CF11F3">
        <w:trPr>
          <w:trHeight w:val="215"/>
        </w:trPr>
        <w:tc>
          <w:tcPr>
            <w:tcW w:w="1536" w:type="dxa"/>
            <w:tcBorders>
              <w:top w:val="single" w:sz="4" w:space="0" w:color="auto"/>
            </w:tcBorders>
          </w:tcPr>
          <w:p w:rsidR="006A105D" w:rsidRPr="00386CF5" w:rsidRDefault="006A105D" w:rsidP="00CF11F3">
            <w:pPr>
              <w:autoSpaceDE w:val="0"/>
              <w:autoSpaceDN w:val="0"/>
              <w:jc w:val="center"/>
              <w:rPr>
                <w:rFonts w:ascii="Arial" w:hAnsi="Arial" w:cs="Arial"/>
                <w:sz w:val="16"/>
                <w:szCs w:val="16"/>
              </w:rPr>
            </w:pPr>
            <w:r w:rsidRPr="00386CF5">
              <w:rPr>
                <w:rFonts w:ascii="Arial" w:hAnsi="Arial" w:cs="Arial"/>
                <w:sz w:val="16"/>
                <w:szCs w:val="16"/>
              </w:rPr>
              <w:t>(должность)</w:t>
            </w:r>
          </w:p>
        </w:tc>
        <w:tc>
          <w:tcPr>
            <w:tcW w:w="238" w:type="dxa"/>
          </w:tcPr>
          <w:p w:rsidR="006A105D" w:rsidRPr="00386CF5" w:rsidRDefault="006A105D" w:rsidP="00CF11F3">
            <w:pPr>
              <w:autoSpaceDE w:val="0"/>
              <w:autoSpaceDN w:val="0"/>
              <w:jc w:val="center"/>
              <w:rPr>
                <w:rFonts w:ascii="Arial" w:hAnsi="Arial" w:cs="Arial"/>
                <w:sz w:val="16"/>
                <w:szCs w:val="16"/>
                <w:lang w:val="en-US"/>
              </w:rPr>
            </w:pPr>
          </w:p>
        </w:tc>
        <w:tc>
          <w:tcPr>
            <w:tcW w:w="1456" w:type="dxa"/>
            <w:tcBorders>
              <w:top w:val="single" w:sz="4" w:space="0" w:color="auto"/>
            </w:tcBorders>
          </w:tcPr>
          <w:p w:rsidR="006A105D" w:rsidRPr="00386CF5" w:rsidRDefault="006A105D" w:rsidP="00CF11F3">
            <w:pPr>
              <w:autoSpaceDE w:val="0"/>
              <w:autoSpaceDN w:val="0"/>
              <w:jc w:val="center"/>
              <w:rPr>
                <w:rFonts w:ascii="Arial" w:hAnsi="Arial" w:cs="Arial"/>
                <w:sz w:val="16"/>
                <w:szCs w:val="16"/>
              </w:rPr>
            </w:pPr>
            <w:r w:rsidRPr="00386CF5">
              <w:rPr>
                <w:rFonts w:ascii="Arial" w:hAnsi="Arial" w:cs="Arial"/>
                <w:sz w:val="16"/>
                <w:szCs w:val="16"/>
              </w:rPr>
              <w:t>(подпись)</w:t>
            </w:r>
          </w:p>
        </w:tc>
        <w:tc>
          <w:tcPr>
            <w:tcW w:w="238" w:type="dxa"/>
          </w:tcPr>
          <w:p w:rsidR="006A105D" w:rsidRPr="00386CF5" w:rsidRDefault="006A105D" w:rsidP="00CF11F3">
            <w:pPr>
              <w:autoSpaceDE w:val="0"/>
              <w:autoSpaceDN w:val="0"/>
              <w:jc w:val="center"/>
              <w:rPr>
                <w:rFonts w:ascii="Arial" w:hAnsi="Arial" w:cs="Arial"/>
                <w:sz w:val="16"/>
                <w:szCs w:val="16"/>
                <w:lang w:val="en-US"/>
              </w:rPr>
            </w:pPr>
          </w:p>
        </w:tc>
        <w:tc>
          <w:tcPr>
            <w:tcW w:w="2264" w:type="dxa"/>
            <w:tcBorders>
              <w:top w:val="single" w:sz="4" w:space="0" w:color="auto"/>
            </w:tcBorders>
          </w:tcPr>
          <w:p w:rsidR="006A105D" w:rsidRPr="00386CF5" w:rsidRDefault="006A105D" w:rsidP="00CF11F3">
            <w:pPr>
              <w:autoSpaceDE w:val="0"/>
              <w:autoSpaceDN w:val="0"/>
              <w:jc w:val="center"/>
              <w:rPr>
                <w:rFonts w:ascii="Arial" w:hAnsi="Arial" w:cs="Arial"/>
                <w:sz w:val="16"/>
                <w:szCs w:val="16"/>
              </w:rPr>
            </w:pPr>
            <w:r w:rsidRPr="00386CF5">
              <w:rPr>
                <w:rFonts w:ascii="Arial" w:hAnsi="Arial" w:cs="Arial"/>
                <w:sz w:val="16"/>
                <w:szCs w:val="16"/>
              </w:rPr>
              <w:t>(расшифровка подписи)</w:t>
            </w:r>
          </w:p>
        </w:tc>
      </w:tr>
    </w:tbl>
    <w:p w:rsidR="006A105D" w:rsidRPr="002A75FD" w:rsidRDefault="006A105D" w:rsidP="006A105D">
      <w:pPr>
        <w:ind w:left="10320"/>
        <w:rPr>
          <w:rFonts w:ascii="Arial" w:hAnsi="Arial" w:cs="Arial"/>
          <w:sz w:val="16"/>
          <w:szCs w:val="16"/>
          <w:lang w:val="en-US"/>
        </w:rPr>
      </w:pPr>
    </w:p>
    <w:p w:rsidR="006A105D" w:rsidRPr="002A75FD" w:rsidRDefault="006A105D" w:rsidP="006A105D">
      <w:pPr>
        <w:ind w:left="10320"/>
        <w:rPr>
          <w:rFonts w:ascii="Arial" w:hAnsi="Arial" w:cs="Arial"/>
          <w:sz w:val="16"/>
          <w:szCs w:val="16"/>
          <w:lang w:val="en-US"/>
        </w:rPr>
      </w:pPr>
    </w:p>
    <w:p w:rsidR="006A105D" w:rsidRPr="002A75FD" w:rsidRDefault="006A105D" w:rsidP="006A105D">
      <w:pPr>
        <w:ind w:left="10320"/>
        <w:rPr>
          <w:rFonts w:ascii="Arial" w:hAnsi="Arial" w:cs="Arial"/>
          <w:sz w:val="16"/>
          <w:szCs w:val="16"/>
          <w:lang w:val="en-US"/>
        </w:rPr>
      </w:pPr>
    </w:p>
    <w:p w:rsidR="006A105D" w:rsidRPr="002A75FD" w:rsidRDefault="006A105D" w:rsidP="006A105D">
      <w:pPr>
        <w:ind w:left="10320"/>
        <w:rPr>
          <w:rFonts w:ascii="Arial" w:hAnsi="Arial" w:cs="Arial"/>
          <w:sz w:val="20"/>
          <w:szCs w:val="20"/>
        </w:rPr>
      </w:pPr>
    </w:p>
    <w:p w:rsidR="006A105D" w:rsidRDefault="006A105D" w:rsidP="006A105D">
      <w:pPr>
        <w:ind w:left="10080"/>
        <w:rPr>
          <w:rFonts w:ascii="Arial" w:hAnsi="Arial" w:cs="Arial"/>
          <w:sz w:val="20"/>
          <w:szCs w:val="20"/>
        </w:rPr>
      </w:pPr>
      <w:r w:rsidRPr="002A75FD">
        <w:rPr>
          <w:rFonts w:ascii="Arial" w:hAnsi="Arial" w:cs="Arial"/>
          <w:sz w:val="20"/>
          <w:szCs w:val="20"/>
        </w:rPr>
        <w:t>«</w:t>
      </w:r>
      <w:r>
        <w:rPr>
          <w:rFonts w:ascii="Arial" w:hAnsi="Arial" w:cs="Arial"/>
          <w:sz w:val="20"/>
          <w:szCs w:val="20"/>
        </w:rPr>
        <w:t>___</w:t>
      </w:r>
      <w:r w:rsidRPr="002A75FD">
        <w:rPr>
          <w:rFonts w:ascii="Arial" w:hAnsi="Arial" w:cs="Arial"/>
          <w:sz w:val="20"/>
          <w:szCs w:val="20"/>
        </w:rPr>
        <w:t>» ______________ 20</w:t>
      </w:r>
      <w:r>
        <w:rPr>
          <w:rFonts w:ascii="Arial" w:hAnsi="Arial" w:cs="Arial"/>
          <w:sz w:val="20"/>
          <w:szCs w:val="20"/>
        </w:rPr>
        <w:t>__</w:t>
      </w:r>
      <w:r w:rsidRPr="002A75FD">
        <w:rPr>
          <w:rFonts w:ascii="Arial" w:hAnsi="Arial" w:cs="Arial"/>
          <w:sz w:val="20"/>
          <w:szCs w:val="20"/>
        </w:rPr>
        <w:t xml:space="preserve">  г.</w:t>
      </w:r>
    </w:p>
    <w:p w:rsidR="006A105D" w:rsidRDefault="006A105D" w:rsidP="006A105D">
      <w:pPr>
        <w:ind w:left="10080"/>
        <w:jc w:val="right"/>
        <w:outlineLvl w:val="0"/>
        <w:rPr>
          <w:rFonts w:ascii="Arial" w:hAnsi="Arial" w:cs="Arial"/>
          <w:b/>
          <w:bCs/>
          <w:sz w:val="16"/>
          <w:szCs w:val="16"/>
          <w:lang w:val="en-US"/>
        </w:rPr>
      </w:pPr>
    </w:p>
    <w:p w:rsidR="006A105D" w:rsidRPr="002A75FD" w:rsidRDefault="006A105D" w:rsidP="006A105D">
      <w:pPr>
        <w:spacing w:after="120"/>
        <w:jc w:val="center"/>
        <w:outlineLvl w:val="0"/>
        <w:rPr>
          <w:rFonts w:ascii="Arial" w:hAnsi="Arial" w:cs="Arial"/>
          <w:b/>
          <w:sz w:val="20"/>
          <w:szCs w:val="20"/>
        </w:rPr>
      </w:pPr>
      <w:r w:rsidRPr="002A75FD">
        <w:rPr>
          <w:rFonts w:ascii="Arial" w:hAnsi="Arial" w:cs="Arial"/>
          <w:b/>
          <w:sz w:val="20"/>
          <w:szCs w:val="20"/>
        </w:rPr>
        <w:t>АКТ № ____</w:t>
      </w:r>
    </w:p>
    <w:p w:rsidR="006A105D" w:rsidRDefault="006A105D" w:rsidP="006A105D">
      <w:pPr>
        <w:spacing w:after="120"/>
        <w:jc w:val="center"/>
        <w:rPr>
          <w:rFonts w:ascii="Arial" w:hAnsi="Arial" w:cs="Arial"/>
          <w:sz w:val="20"/>
          <w:szCs w:val="20"/>
        </w:rPr>
      </w:pPr>
      <w:r w:rsidRPr="002A75FD">
        <w:rPr>
          <w:rFonts w:ascii="Arial" w:hAnsi="Arial" w:cs="Arial"/>
          <w:b/>
          <w:bCs/>
          <w:sz w:val="20"/>
          <w:szCs w:val="20"/>
        </w:rPr>
        <w:t xml:space="preserve">об оценке </w:t>
      </w:r>
      <w:r>
        <w:rPr>
          <w:rFonts w:ascii="Arial" w:hAnsi="Arial" w:cs="Arial"/>
          <w:b/>
          <w:bCs/>
          <w:sz w:val="20"/>
          <w:szCs w:val="20"/>
        </w:rPr>
        <w:t>металлолома</w:t>
      </w:r>
      <w:r w:rsidRPr="002A75FD">
        <w:rPr>
          <w:rFonts w:ascii="Arial" w:hAnsi="Arial" w:cs="Arial"/>
          <w:b/>
          <w:bCs/>
          <w:sz w:val="20"/>
          <w:szCs w:val="20"/>
        </w:rPr>
        <w:t>, полученн</w:t>
      </w:r>
      <w:r>
        <w:rPr>
          <w:rFonts w:ascii="Arial" w:hAnsi="Arial" w:cs="Arial"/>
          <w:b/>
          <w:bCs/>
          <w:sz w:val="20"/>
          <w:szCs w:val="20"/>
        </w:rPr>
        <w:t>ого</w:t>
      </w:r>
      <w:r w:rsidRPr="002A75FD">
        <w:rPr>
          <w:rFonts w:ascii="Arial" w:hAnsi="Arial" w:cs="Arial"/>
          <w:b/>
          <w:bCs/>
          <w:sz w:val="20"/>
          <w:szCs w:val="20"/>
        </w:rPr>
        <w:t xml:space="preserve"> от разборки и демонтажа</w:t>
      </w:r>
      <w:r>
        <w:rPr>
          <w:rFonts w:ascii="Arial" w:hAnsi="Arial" w:cs="Arial"/>
          <w:b/>
          <w:bCs/>
          <w:sz w:val="20"/>
          <w:szCs w:val="20"/>
        </w:rPr>
        <w:br/>
      </w:r>
      <w:r w:rsidRPr="002A75FD">
        <w:rPr>
          <w:rFonts w:ascii="Arial" w:hAnsi="Arial" w:cs="Arial"/>
          <w:b/>
          <w:bCs/>
          <w:sz w:val="20"/>
          <w:szCs w:val="20"/>
        </w:rPr>
        <w:t xml:space="preserve">при выполнении работ </w:t>
      </w:r>
      <w:proofErr w:type="gramStart"/>
      <w:r w:rsidRPr="002A75FD">
        <w:rPr>
          <w:rFonts w:ascii="Arial" w:hAnsi="Arial" w:cs="Arial"/>
          <w:b/>
          <w:bCs/>
          <w:sz w:val="20"/>
          <w:szCs w:val="20"/>
        </w:rPr>
        <w:t>подрядным</w:t>
      </w:r>
      <w:proofErr w:type="gramEnd"/>
      <w:r w:rsidRPr="002A75FD">
        <w:rPr>
          <w:rFonts w:ascii="Arial" w:hAnsi="Arial" w:cs="Arial"/>
          <w:b/>
          <w:bCs/>
          <w:sz w:val="20"/>
          <w:szCs w:val="20"/>
        </w:rPr>
        <w:t xml:space="preserve"> или </w:t>
      </w:r>
      <w:proofErr w:type="spellStart"/>
      <w:r w:rsidRPr="002A75FD">
        <w:rPr>
          <w:rFonts w:ascii="Arial" w:hAnsi="Arial" w:cs="Arial"/>
          <w:b/>
          <w:bCs/>
          <w:sz w:val="20"/>
          <w:szCs w:val="20"/>
        </w:rPr>
        <w:t>хозспособом</w:t>
      </w:r>
      <w:proofErr w:type="spellEnd"/>
    </w:p>
    <w:tbl>
      <w:tblPr>
        <w:tblW w:w="0" w:type="auto"/>
        <w:tblLook w:val="01E0" w:firstRow="1" w:lastRow="1" w:firstColumn="1" w:lastColumn="1" w:noHBand="0" w:noVBand="0"/>
      </w:tblPr>
      <w:tblGrid>
        <w:gridCol w:w="1068"/>
        <w:gridCol w:w="480"/>
        <w:gridCol w:w="1440"/>
        <w:gridCol w:w="960"/>
        <w:gridCol w:w="7163"/>
      </w:tblGrid>
      <w:tr w:rsidR="006A105D" w:rsidRPr="00D9760C" w:rsidTr="00CF11F3">
        <w:tc>
          <w:tcPr>
            <w:tcW w:w="1548" w:type="dxa"/>
            <w:gridSpan w:val="2"/>
            <w:vAlign w:val="bottom"/>
          </w:tcPr>
          <w:p w:rsidR="006A105D" w:rsidRPr="00D9760C" w:rsidRDefault="006A105D" w:rsidP="00CF11F3">
            <w:pPr>
              <w:autoSpaceDE w:val="0"/>
              <w:autoSpaceDN w:val="0"/>
              <w:spacing w:before="120"/>
              <w:rPr>
                <w:rFonts w:ascii="Arial" w:hAnsi="Arial" w:cs="Arial"/>
                <w:sz w:val="20"/>
                <w:szCs w:val="20"/>
              </w:rPr>
            </w:pPr>
            <w:r w:rsidRPr="00D9760C">
              <w:rPr>
                <w:rFonts w:ascii="Arial" w:hAnsi="Arial" w:cs="Arial"/>
                <w:sz w:val="20"/>
                <w:szCs w:val="20"/>
              </w:rPr>
              <w:t>Органи</w:t>
            </w:r>
            <w:r>
              <w:rPr>
                <w:rFonts w:ascii="Arial" w:hAnsi="Arial" w:cs="Arial"/>
                <w:sz w:val="20"/>
                <w:szCs w:val="20"/>
              </w:rPr>
              <w:t>за</w:t>
            </w:r>
            <w:r w:rsidRPr="00D9760C">
              <w:rPr>
                <w:rFonts w:ascii="Arial" w:hAnsi="Arial" w:cs="Arial"/>
                <w:sz w:val="20"/>
                <w:szCs w:val="20"/>
              </w:rPr>
              <w:t>ция</w:t>
            </w:r>
          </w:p>
        </w:tc>
        <w:tc>
          <w:tcPr>
            <w:tcW w:w="9563" w:type="dxa"/>
            <w:gridSpan w:val="3"/>
            <w:tcBorders>
              <w:bottom w:val="single" w:sz="4" w:space="0" w:color="auto"/>
            </w:tcBorders>
            <w:vAlign w:val="bottom"/>
          </w:tcPr>
          <w:p w:rsidR="006A105D" w:rsidRPr="00D9760C" w:rsidRDefault="006A105D" w:rsidP="00CF11F3">
            <w:pPr>
              <w:autoSpaceDE w:val="0"/>
              <w:autoSpaceDN w:val="0"/>
              <w:spacing w:before="120"/>
              <w:rPr>
                <w:rFonts w:ascii="Arial" w:hAnsi="Arial" w:cs="Arial"/>
                <w:sz w:val="20"/>
                <w:szCs w:val="20"/>
              </w:rPr>
            </w:pPr>
          </w:p>
        </w:tc>
      </w:tr>
      <w:tr w:rsidR="006A105D" w:rsidRPr="00D9760C" w:rsidTr="00CF11F3">
        <w:tc>
          <w:tcPr>
            <w:tcW w:w="2988" w:type="dxa"/>
            <w:gridSpan w:val="3"/>
            <w:vAlign w:val="bottom"/>
          </w:tcPr>
          <w:p w:rsidR="006A105D" w:rsidRPr="00D9760C" w:rsidRDefault="006A105D" w:rsidP="00CF11F3">
            <w:pPr>
              <w:autoSpaceDE w:val="0"/>
              <w:autoSpaceDN w:val="0"/>
              <w:spacing w:before="120"/>
              <w:rPr>
                <w:rFonts w:ascii="Arial" w:hAnsi="Arial" w:cs="Arial"/>
                <w:sz w:val="20"/>
                <w:szCs w:val="20"/>
              </w:rPr>
            </w:pPr>
            <w:r w:rsidRPr="00D9760C">
              <w:rPr>
                <w:rFonts w:ascii="Arial" w:hAnsi="Arial" w:cs="Arial"/>
                <w:sz w:val="20"/>
                <w:szCs w:val="20"/>
              </w:rPr>
              <w:t>Структурное подразделение</w:t>
            </w:r>
          </w:p>
        </w:tc>
        <w:tc>
          <w:tcPr>
            <w:tcW w:w="8123" w:type="dxa"/>
            <w:gridSpan w:val="2"/>
            <w:tcBorders>
              <w:bottom w:val="single" w:sz="4" w:space="0" w:color="auto"/>
            </w:tcBorders>
            <w:vAlign w:val="bottom"/>
          </w:tcPr>
          <w:p w:rsidR="006A105D" w:rsidRPr="00D9760C" w:rsidRDefault="006A105D" w:rsidP="00CF11F3">
            <w:pPr>
              <w:autoSpaceDE w:val="0"/>
              <w:autoSpaceDN w:val="0"/>
              <w:spacing w:before="120"/>
              <w:rPr>
                <w:rFonts w:ascii="Arial" w:hAnsi="Arial" w:cs="Arial"/>
                <w:sz w:val="20"/>
                <w:szCs w:val="20"/>
              </w:rPr>
            </w:pPr>
          </w:p>
        </w:tc>
      </w:tr>
      <w:tr w:rsidR="006A105D" w:rsidRPr="00D9760C" w:rsidTr="00CF11F3">
        <w:tc>
          <w:tcPr>
            <w:tcW w:w="3948" w:type="dxa"/>
            <w:gridSpan w:val="4"/>
            <w:vAlign w:val="bottom"/>
          </w:tcPr>
          <w:p w:rsidR="006A105D" w:rsidRPr="00D9760C" w:rsidRDefault="006A105D" w:rsidP="00CF11F3">
            <w:pPr>
              <w:autoSpaceDE w:val="0"/>
              <w:autoSpaceDN w:val="0"/>
              <w:spacing w:before="120"/>
              <w:rPr>
                <w:rFonts w:ascii="Arial" w:hAnsi="Arial" w:cs="Arial"/>
                <w:sz w:val="20"/>
                <w:szCs w:val="20"/>
              </w:rPr>
            </w:pPr>
            <w:r w:rsidRPr="00D9760C">
              <w:rPr>
                <w:rFonts w:ascii="Arial" w:hAnsi="Arial" w:cs="Arial"/>
                <w:sz w:val="20"/>
                <w:szCs w:val="20"/>
              </w:rPr>
              <w:t xml:space="preserve">Подрядчик (наименование) / </w:t>
            </w:r>
            <w:proofErr w:type="spellStart"/>
            <w:r w:rsidRPr="00D9760C">
              <w:rPr>
                <w:rFonts w:ascii="Arial" w:hAnsi="Arial" w:cs="Arial"/>
                <w:sz w:val="20"/>
                <w:szCs w:val="20"/>
              </w:rPr>
              <w:t>хозспособ</w:t>
            </w:r>
            <w:proofErr w:type="spellEnd"/>
          </w:p>
        </w:tc>
        <w:tc>
          <w:tcPr>
            <w:tcW w:w="7163" w:type="dxa"/>
            <w:tcBorders>
              <w:bottom w:val="single" w:sz="4" w:space="0" w:color="auto"/>
            </w:tcBorders>
            <w:vAlign w:val="bottom"/>
          </w:tcPr>
          <w:p w:rsidR="006A105D" w:rsidRPr="00D9760C" w:rsidRDefault="006A105D" w:rsidP="00CF11F3">
            <w:pPr>
              <w:autoSpaceDE w:val="0"/>
              <w:autoSpaceDN w:val="0"/>
              <w:spacing w:before="120"/>
              <w:rPr>
                <w:rFonts w:ascii="Arial" w:hAnsi="Arial" w:cs="Arial"/>
                <w:sz w:val="20"/>
                <w:szCs w:val="20"/>
              </w:rPr>
            </w:pPr>
          </w:p>
        </w:tc>
      </w:tr>
      <w:tr w:rsidR="006A105D" w:rsidRPr="00D9760C" w:rsidTr="00CF11F3">
        <w:tc>
          <w:tcPr>
            <w:tcW w:w="1068" w:type="dxa"/>
            <w:vAlign w:val="bottom"/>
          </w:tcPr>
          <w:p w:rsidR="006A105D" w:rsidRPr="00D9760C" w:rsidRDefault="006A105D" w:rsidP="00CF11F3">
            <w:pPr>
              <w:autoSpaceDE w:val="0"/>
              <w:autoSpaceDN w:val="0"/>
              <w:spacing w:before="120"/>
              <w:rPr>
                <w:rFonts w:ascii="Arial" w:hAnsi="Arial" w:cs="Arial"/>
                <w:sz w:val="20"/>
                <w:szCs w:val="20"/>
              </w:rPr>
            </w:pPr>
            <w:r w:rsidRPr="00D9760C">
              <w:rPr>
                <w:rFonts w:ascii="Arial" w:hAnsi="Arial" w:cs="Arial"/>
                <w:sz w:val="20"/>
                <w:szCs w:val="20"/>
              </w:rPr>
              <w:t>Объект</w:t>
            </w:r>
          </w:p>
        </w:tc>
        <w:tc>
          <w:tcPr>
            <w:tcW w:w="10043" w:type="dxa"/>
            <w:gridSpan w:val="4"/>
            <w:tcBorders>
              <w:bottom w:val="single" w:sz="4" w:space="0" w:color="auto"/>
            </w:tcBorders>
            <w:vAlign w:val="bottom"/>
          </w:tcPr>
          <w:p w:rsidR="006A105D" w:rsidRPr="00D9760C" w:rsidRDefault="006A105D" w:rsidP="00CF11F3">
            <w:pPr>
              <w:autoSpaceDE w:val="0"/>
              <w:autoSpaceDN w:val="0"/>
              <w:spacing w:before="120"/>
              <w:rPr>
                <w:rFonts w:ascii="Arial" w:hAnsi="Arial" w:cs="Arial"/>
                <w:sz w:val="20"/>
                <w:szCs w:val="20"/>
              </w:rPr>
            </w:pPr>
          </w:p>
        </w:tc>
      </w:tr>
    </w:tbl>
    <w:p w:rsidR="006A105D" w:rsidRPr="00162B86" w:rsidRDefault="006A105D" w:rsidP="006A105D">
      <w:pPr>
        <w:rPr>
          <w:vanish/>
        </w:rPr>
      </w:pPr>
    </w:p>
    <w:tbl>
      <w:tblPr>
        <w:tblpPr w:leftFromText="180" w:rightFromText="180" w:vertAnchor="text" w:horzAnchor="margin" w:tblpX="-70" w:tblpY="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68"/>
        <w:gridCol w:w="3910"/>
        <w:gridCol w:w="2040"/>
      </w:tblGrid>
      <w:tr w:rsidR="006A105D" w:rsidRPr="00CB5991" w:rsidTr="00CF11F3">
        <w:trPr>
          <w:trHeight w:val="600"/>
        </w:trPr>
        <w:tc>
          <w:tcPr>
            <w:tcW w:w="1468" w:type="dxa"/>
            <w:vAlign w:val="center"/>
          </w:tcPr>
          <w:p w:rsidR="006A105D" w:rsidRPr="00D9760C" w:rsidRDefault="006A105D" w:rsidP="00CF11F3">
            <w:pPr>
              <w:spacing w:before="80"/>
              <w:jc w:val="center"/>
              <w:rPr>
                <w:rFonts w:ascii="Arial" w:hAnsi="Arial" w:cs="Arial"/>
                <w:b/>
                <w:sz w:val="18"/>
                <w:szCs w:val="18"/>
              </w:rPr>
            </w:pPr>
            <w:r w:rsidRPr="00D9760C">
              <w:rPr>
                <w:rFonts w:ascii="Arial" w:hAnsi="Arial" w:cs="Arial"/>
                <w:b/>
                <w:sz w:val="18"/>
                <w:szCs w:val="18"/>
              </w:rPr>
              <w:t>Дата составления</w:t>
            </w:r>
          </w:p>
        </w:tc>
        <w:tc>
          <w:tcPr>
            <w:tcW w:w="3910" w:type="dxa"/>
            <w:vAlign w:val="center"/>
          </w:tcPr>
          <w:p w:rsidR="006A105D" w:rsidRPr="00D9760C" w:rsidRDefault="006A105D" w:rsidP="00CF11F3">
            <w:pPr>
              <w:spacing w:before="80"/>
              <w:jc w:val="center"/>
              <w:rPr>
                <w:rFonts w:ascii="Arial" w:hAnsi="Arial" w:cs="Arial"/>
                <w:b/>
                <w:sz w:val="18"/>
                <w:szCs w:val="18"/>
              </w:rPr>
            </w:pPr>
            <w:r w:rsidRPr="00D9760C">
              <w:rPr>
                <w:rFonts w:ascii="Arial" w:hAnsi="Arial" w:cs="Arial"/>
                <w:b/>
                <w:sz w:val="18"/>
                <w:szCs w:val="18"/>
              </w:rPr>
              <w:t>Структурное подразделение</w:t>
            </w:r>
          </w:p>
        </w:tc>
        <w:tc>
          <w:tcPr>
            <w:tcW w:w="2040" w:type="dxa"/>
            <w:vAlign w:val="center"/>
          </w:tcPr>
          <w:p w:rsidR="006A105D" w:rsidRPr="00CB5991" w:rsidRDefault="006A105D" w:rsidP="00CF11F3">
            <w:pPr>
              <w:spacing w:before="80"/>
              <w:jc w:val="center"/>
              <w:rPr>
                <w:rFonts w:ascii="Arial" w:hAnsi="Arial" w:cs="Arial"/>
                <w:b/>
                <w:sz w:val="18"/>
                <w:szCs w:val="18"/>
              </w:rPr>
            </w:pPr>
            <w:r w:rsidRPr="00D9760C">
              <w:rPr>
                <w:rFonts w:ascii="Arial" w:hAnsi="Arial" w:cs="Arial"/>
                <w:b/>
                <w:sz w:val="18"/>
                <w:szCs w:val="18"/>
              </w:rPr>
              <w:t>Вид деятельности</w:t>
            </w:r>
          </w:p>
        </w:tc>
      </w:tr>
      <w:tr w:rsidR="006A105D" w:rsidRPr="002A75FD" w:rsidTr="00CF11F3">
        <w:trPr>
          <w:trHeight w:val="300"/>
        </w:trPr>
        <w:tc>
          <w:tcPr>
            <w:tcW w:w="1468" w:type="dxa"/>
            <w:vAlign w:val="center"/>
          </w:tcPr>
          <w:p w:rsidR="006A105D" w:rsidRPr="002A75FD" w:rsidRDefault="006A105D" w:rsidP="00CF11F3">
            <w:pPr>
              <w:jc w:val="center"/>
              <w:rPr>
                <w:rFonts w:ascii="Arial" w:hAnsi="Arial" w:cs="Arial"/>
                <w:sz w:val="20"/>
                <w:szCs w:val="20"/>
              </w:rPr>
            </w:pPr>
          </w:p>
        </w:tc>
        <w:tc>
          <w:tcPr>
            <w:tcW w:w="3910" w:type="dxa"/>
            <w:vAlign w:val="center"/>
          </w:tcPr>
          <w:p w:rsidR="006A105D" w:rsidRPr="002A75FD" w:rsidRDefault="006A105D" w:rsidP="00CF11F3">
            <w:pPr>
              <w:jc w:val="center"/>
              <w:rPr>
                <w:rFonts w:ascii="Arial" w:hAnsi="Arial" w:cs="Arial"/>
                <w:sz w:val="20"/>
                <w:szCs w:val="20"/>
              </w:rPr>
            </w:pPr>
          </w:p>
        </w:tc>
        <w:tc>
          <w:tcPr>
            <w:tcW w:w="2040" w:type="dxa"/>
            <w:vAlign w:val="center"/>
          </w:tcPr>
          <w:p w:rsidR="006A105D" w:rsidRPr="002A75FD" w:rsidRDefault="006A105D" w:rsidP="00CF11F3">
            <w:pPr>
              <w:jc w:val="center"/>
              <w:rPr>
                <w:rFonts w:ascii="Arial" w:hAnsi="Arial" w:cs="Arial"/>
                <w:sz w:val="20"/>
                <w:szCs w:val="20"/>
              </w:rPr>
            </w:pPr>
          </w:p>
        </w:tc>
      </w:tr>
    </w:tbl>
    <w:p w:rsidR="006A105D" w:rsidRPr="002A75FD" w:rsidRDefault="006A105D" w:rsidP="006A105D">
      <w:pPr>
        <w:spacing w:after="120"/>
        <w:rPr>
          <w:rFonts w:ascii="Arial" w:hAnsi="Arial" w:cs="Arial"/>
          <w:sz w:val="20"/>
          <w:szCs w:val="20"/>
        </w:rPr>
      </w:pPr>
    </w:p>
    <w:p w:rsidR="006A105D" w:rsidRDefault="006A105D" w:rsidP="006A105D">
      <w:pPr>
        <w:spacing w:after="120"/>
        <w:rPr>
          <w:rFonts w:ascii="Arial" w:hAnsi="Arial" w:cs="Arial"/>
          <w:sz w:val="20"/>
          <w:szCs w:val="20"/>
        </w:rPr>
      </w:pPr>
    </w:p>
    <w:p w:rsidR="006A105D" w:rsidRDefault="006A105D" w:rsidP="006A105D">
      <w:pPr>
        <w:spacing w:after="120"/>
        <w:rPr>
          <w:rFonts w:ascii="Arial" w:hAnsi="Arial" w:cs="Arial"/>
          <w:sz w:val="20"/>
          <w:szCs w:val="20"/>
        </w:rPr>
      </w:pPr>
    </w:p>
    <w:p w:rsidR="006A105D" w:rsidRPr="001162AA" w:rsidRDefault="006A105D" w:rsidP="006A105D">
      <w:pPr>
        <w:tabs>
          <w:tab w:val="left" w:pos="3402"/>
        </w:tabs>
        <w:rPr>
          <w:rFonts w:ascii="Arial" w:hAnsi="Arial" w:cs="Arial"/>
          <w:b/>
          <w:sz w:val="18"/>
          <w:szCs w:val="18"/>
        </w:rPr>
      </w:pPr>
    </w:p>
    <w:tbl>
      <w:tblPr>
        <w:tblpPr w:leftFromText="180" w:rightFromText="180" w:vertAnchor="text" w:horzAnchor="margin" w:tblpX="-70" w:tblpY="63"/>
        <w:tblW w:w="15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88"/>
        <w:gridCol w:w="1037"/>
        <w:gridCol w:w="2203"/>
        <w:gridCol w:w="960"/>
        <w:gridCol w:w="840"/>
        <w:gridCol w:w="1440"/>
        <w:gridCol w:w="637"/>
        <w:gridCol w:w="1498"/>
        <w:gridCol w:w="1036"/>
        <w:gridCol w:w="881"/>
        <w:gridCol w:w="1108"/>
        <w:gridCol w:w="1320"/>
        <w:gridCol w:w="1968"/>
      </w:tblGrid>
      <w:tr w:rsidR="006A105D" w:rsidRPr="001162AA" w:rsidTr="00CF11F3">
        <w:trPr>
          <w:trHeight w:val="673"/>
          <w:tblHeader/>
        </w:trPr>
        <w:tc>
          <w:tcPr>
            <w:tcW w:w="2025" w:type="dxa"/>
            <w:gridSpan w:val="2"/>
            <w:vAlign w:val="center"/>
          </w:tcPr>
          <w:p w:rsidR="006A105D" w:rsidRPr="001162AA" w:rsidRDefault="006A105D" w:rsidP="00CF11F3">
            <w:pPr>
              <w:spacing w:before="80"/>
              <w:jc w:val="center"/>
              <w:rPr>
                <w:rFonts w:ascii="Arial" w:hAnsi="Arial" w:cs="Arial"/>
                <w:b/>
                <w:sz w:val="18"/>
                <w:szCs w:val="18"/>
              </w:rPr>
            </w:pPr>
            <w:r w:rsidRPr="001162AA">
              <w:rPr>
                <w:rFonts w:ascii="Arial" w:hAnsi="Arial" w:cs="Arial"/>
                <w:b/>
                <w:sz w:val="18"/>
                <w:szCs w:val="18"/>
              </w:rPr>
              <w:t>Корреспондирующий счет</w:t>
            </w:r>
          </w:p>
        </w:tc>
        <w:tc>
          <w:tcPr>
            <w:tcW w:w="2203" w:type="dxa"/>
            <w:vAlign w:val="center"/>
          </w:tcPr>
          <w:p w:rsidR="006A105D" w:rsidRPr="001162AA" w:rsidRDefault="006A105D" w:rsidP="00CF11F3">
            <w:pPr>
              <w:spacing w:before="80"/>
              <w:jc w:val="center"/>
              <w:rPr>
                <w:rFonts w:ascii="Arial" w:hAnsi="Arial" w:cs="Arial"/>
                <w:b/>
                <w:sz w:val="18"/>
                <w:szCs w:val="18"/>
              </w:rPr>
            </w:pPr>
            <w:r w:rsidRPr="001162AA">
              <w:rPr>
                <w:rFonts w:ascii="Arial" w:hAnsi="Arial" w:cs="Arial"/>
                <w:b/>
                <w:sz w:val="18"/>
                <w:szCs w:val="18"/>
              </w:rPr>
              <w:t>Материальные ценности</w:t>
            </w:r>
          </w:p>
        </w:tc>
        <w:tc>
          <w:tcPr>
            <w:tcW w:w="1800" w:type="dxa"/>
            <w:gridSpan w:val="2"/>
            <w:vAlign w:val="center"/>
          </w:tcPr>
          <w:p w:rsidR="006A105D" w:rsidRPr="001162AA" w:rsidRDefault="006A105D" w:rsidP="00CF11F3">
            <w:pPr>
              <w:spacing w:before="80"/>
              <w:jc w:val="center"/>
              <w:rPr>
                <w:rFonts w:ascii="Arial" w:hAnsi="Arial" w:cs="Arial"/>
                <w:b/>
                <w:sz w:val="18"/>
                <w:szCs w:val="18"/>
              </w:rPr>
            </w:pPr>
            <w:r w:rsidRPr="001162AA">
              <w:rPr>
                <w:rFonts w:ascii="Arial" w:hAnsi="Arial" w:cs="Arial"/>
                <w:b/>
                <w:sz w:val="18"/>
                <w:szCs w:val="18"/>
              </w:rPr>
              <w:t>Единица измерения</w:t>
            </w:r>
          </w:p>
        </w:tc>
        <w:tc>
          <w:tcPr>
            <w:tcW w:w="1440" w:type="dxa"/>
            <w:vAlign w:val="center"/>
          </w:tcPr>
          <w:p w:rsidR="006A105D" w:rsidRPr="001162AA" w:rsidRDefault="006A105D" w:rsidP="00CF11F3">
            <w:pPr>
              <w:spacing w:before="80"/>
              <w:jc w:val="center"/>
              <w:rPr>
                <w:rFonts w:ascii="Arial" w:hAnsi="Arial" w:cs="Arial"/>
                <w:b/>
                <w:sz w:val="18"/>
                <w:szCs w:val="18"/>
              </w:rPr>
            </w:pPr>
            <w:r w:rsidRPr="001162AA">
              <w:rPr>
                <w:rFonts w:ascii="Arial" w:hAnsi="Arial" w:cs="Arial"/>
                <w:b/>
                <w:sz w:val="18"/>
                <w:szCs w:val="18"/>
              </w:rPr>
              <w:t>Получено при разборке и демонтаже</w:t>
            </w:r>
          </w:p>
        </w:tc>
        <w:tc>
          <w:tcPr>
            <w:tcW w:w="637" w:type="dxa"/>
            <w:vAlign w:val="center"/>
          </w:tcPr>
          <w:p w:rsidR="006A105D" w:rsidRPr="001162AA" w:rsidRDefault="006A105D" w:rsidP="00CF11F3">
            <w:pPr>
              <w:spacing w:before="80"/>
              <w:jc w:val="center"/>
              <w:rPr>
                <w:rFonts w:ascii="Arial" w:hAnsi="Arial" w:cs="Arial"/>
                <w:b/>
                <w:bCs/>
                <w:sz w:val="18"/>
                <w:szCs w:val="18"/>
              </w:rPr>
            </w:pPr>
            <w:r w:rsidRPr="001162AA">
              <w:rPr>
                <w:rFonts w:ascii="Arial" w:hAnsi="Arial" w:cs="Arial"/>
                <w:b/>
                <w:bCs/>
                <w:sz w:val="18"/>
                <w:szCs w:val="18"/>
              </w:rPr>
              <w:t>Засор</w:t>
            </w:r>
          </w:p>
        </w:tc>
        <w:tc>
          <w:tcPr>
            <w:tcW w:w="5843" w:type="dxa"/>
            <w:gridSpan w:val="5"/>
            <w:vAlign w:val="center"/>
          </w:tcPr>
          <w:p w:rsidR="006A105D" w:rsidRPr="001162AA" w:rsidRDefault="006A105D" w:rsidP="00CF11F3">
            <w:pPr>
              <w:spacing w:before="80"/>
              <w:jc w:val="center"/>
              <w:rPr>
                <w:rFonts w:ascii="Arial" w:hAnsi="Arial" w:cs="Arial"/>
                <w:b/>
                <w:bCs/>
                <w:sz w:val="18"/>
                <w:szCs w:val="18"/>
              </w:rPr>
            </w:pPr>
            <w:r w:rsidRPr="001162AA">
              <w:rPr>
                <w:rFonts w:ascii="Arial" w:hAnsi="Arial" w:cs="Arial"/>
                <w:b/>
                <w:sz w:val="18"/>
                <w:szCs w:val="18"/>
              </w:rPr>
              <w:t>Подлежит оприходованию как металлолом</w:t>
            </w:r>
          </w:p>
        </w:tc>
        <w:tc>
          <w:tcPr>
            <w:tcW w:w="1968" w:type="dxa"/>
            <w:vMerge w:val="restart"/>
            <w:shd w:val="clear" w:color="auto" w:fill="auto"/>
            <w:vAlign w:val="center"/>
          </w:tcPr>
          <w:p w:rsidR="006A105D" w:rsidRPr="001162AA" w:rsidRDefault="006A105D" w:rsidP="00CF11F3">
            <w:pPr>
              <w:spacing w:before="80"/>
              <w:jc w:val="center"/>
              <w:rPr>
                <w:rFonts w:ascii="Arial" w:hAnsi="Arial" w:cs="Arial"/>
                <w:b/>
                <w:sz w:val="18"/>
                <w:szCs w:val="18"/>
              </w:rPr>
            </w:pPr>
            <w:r w:rsidRPr="001162AA">
              <w:rPr>
                <w:rFonts w:ascii="Arial" w:hAnsi="Arial" w:cs="Arial"/>
                <w:b/>
                <w:bCs/>
                <w:sz w:val="18"/>
                <w:szCs w:val="18"/>
              </w:rPr>
              <w:t>Подтверждающие документы; дата, № договора</w:t>
            </w:r>
          </w:p>
        </w:tc>
      </w:tr>
      <w:tr w:rsidR="006A105D" w:rsidRPr="001162AA" w:rsidTr="00CF11F3">
        <w:trPr>
          <w:trHeight w:val="1080"/>
          <w:tblHeader/>
        </w:trPr>
        <w:tc>
          <w:tcPr>
            <w:tcW w:w="988" w:type="dxa"/>
            <w:vAlign w:val="center"/>
          </w:tcPr>
          <w:p w:rsidR="006A105D" w:rsidRPr="001162AA" w:rsidRDefault="006A105D" w:rsidP="00CF11F3">
            <w:pPr>
              <w:spacing w:before="40"/>
              <w:jc w:val="center"/>
              <w:rPr>
                <w:rFonts w:ascii="Arial" w:hAnsi="Arial" w:cs="Arial"/>
                <w:b/>
                <w:sz w:val="18"/>
                <w:szCs w:val="18"/>
              </w:rPr>
            </w:pPr>
            <w:r w:rsidRPr="001162AA">
              <w:rPr>
                <w:rFonts w:ascii="Arial" w:hAnsi="Arial" w:cs="Arial"/>
                <w:b/>
                <w:sz w:val="18"/>
                <w:szCs w:val="18"/>
              </w:rPr>
              <w:t>Счет, субсчет</w:t>
            </w:r>
          </w:p>
        </w:tc>
        <w:tc>
          <w:tcPr>
            <w:tcW w:w="1037" w:type="dxa"/>
            <w:vAlign w:val="center"/>
          </w:tcPr>
          <w:p w:rsidR="006A105D" w:rsidRPr="001162AA" w:rsidRDefault="006A105D" w:rsidP="00CF11F3">
            <w:pPr>
              <w:spacing w:before="40"/>
              <w:jc w:val="center"/>
              <w:rPr>
                <w:rFonts w:ascii="Arial" w:hAnsi="Arial" w:cs="Arial"/>
                <w:b/>
                <w:sz w:val="18"/>
                <w:szCs w:val="18"/>
              </w:rPr>
            </w:pPr>
            <w:r w:rsidRPr="001162AA">
              <w:rPr>
                <w:rFonts w:ascii="Arial" w:hAnsi="Arial" w:cs="Arial"/>
                <w:b/>
                <w:sz w:val="18"/>
                <w:szCs w:val="18"/>
              </w:rPr>
              <w:t xml:space="preserve">Код </w:t>
            </w:r>
            <w:proofErr w:type="spellStart"/>
            <w:r w:rsidRPr="001162AA">
              <w:rPr>
                <w:rFonts w:ascii="Arial" w:hAnsi="Arial" w:cs="Arial"/>
                <w:b/>
                <w:sz w:val="18"/>
                <w:szCs w:val="18"/>
              </w:rPr>
              <w:t>аналит</w:t>
            </w:r>
            <w:proofErr w:type="spellEnd"/>
            <w:r w:rsidRPr="001162AA">
              <w:rPr>
                <w:rFonts w:ascii="Arial" w:hAnsi="Arial" w:cs="Arial"/>
                <w:b/>
                <w:sz w:val="18"/>
                <w:szCs w:val="18"/>
              </w:rPr>
              <w:t>. учета</w:t>
            </w:r>
          </w:p>
        </w:tc>
        <w:tc>
          <w:tcPr>
            <w:tcW w:w="2203" w:type="dxa"/>
            <w:vAlign w:val="center"/>
          </w:tcPr>
          <w:p w:rsidR="006A105D" w:rsidRPr="001162AA" w:rsidRDefault="006A105D" w:rsidP="00CF11F3">
            <w:pPr>
              <w:spacing w:before="40"/>
              <w:jc w:val="center"/>
              <w:rPr>
                <w:rFonts w:ascii="Arial" w:hAnsi="Arial" w:cs="Arial"/>
                <w:b/>
                <w:sz w:val="18"/>
                <w:szCs w:val="18"/>
              </w:rPr>
            </w:pPr>
            <w:r w:rsidRPr="001162AA">
              <w:rPr>
                <w:rFonts w:ascii="Arial" w:hAnsi="Arial" w:cs="Arial"/>
                <w:b/>
                <w:sz w:val="18"/>
                <w:szCs w:val="18"/>
              </w:rPr>
              <w:t>Наименование, сорт, марка, размер</w:t>
            </w:r>
          </w:p>
        </w:tc>
        <w:tc>
          <w:tcPr>
            <w:tcW w:w="960" w:type="dxa"/>
            <w:vAlign w:val="center"/>
          </w:tcPr>
          <w:p w:rsidR="006A105D" w:rsidRPr="001162AA" w:rsidRDefault="006A105D" w:rsidP="00CF11F3">
            <w:pPr>
              <w:spacing w:before="40"/>
              <w:jc w:val="center"/>
              <w:rPr>
                <w:rFonts w:ascii="Arial" w:hAnsi="Arial" w:cs="Arial"/>
                <w:b/>
                <w:sz w:val="18"/>
                <w:szCs w:val="18"/>
              </w:rPr>
            </w:pPr>
            <w:proofErr w:type="spellStart"/>
            <w:proofErr w:type="gramStart"/>
            <w:r w:rsidRPr="001162AA">
              <w:rPr>
                <w:rFonts w:ascii="Arial" w:hAnsi="Arial" w:cs="Arial"/>
                <w:b/>
                <w:sz w:val="18"/>
                <w:szCs w:val="18"/>
              </w:rPr>
              <w:t>Наиме-нование</w:t>
            </w:r>
            <w:proofErr w:type="spellEnd"/>
            <w:proofErr w:type="gramEnd"/>
          </w:p>
        </w:tc>
        <w:tc>
          <w:tcPr>
            <w:tcW w:w="840" w:type="dxa"/>
            <w:vAlign w:val="center"/>
          </w:tcPr>
          <w:p w:rsidR="006A105D" w:rsidRPr="001162AA" w:rsidRDefault="006A105D" w:rsidP="00CF11F3">
            <w:pPr>
              <w:spacing w:before="40"/>
              <w:jc w:val="center"/>
              <w:rPr>
                <w:rFonts w:ascii="Arial" w:hAnsi="Arial" w:cs="Arial"/>
                <w:b/>
                <w:sz w:val="18"/>
                <w:szCs w:val="18"/>
              </w:rPr>
            </w:pPr>
            <w:r w:rsidRPr="001162AA">
              <w:rPr>
                <w:rFonts w:ascii="Arial" w:hAnsi="Arial" w:cs="Arial"/>
                <w:b/>
                <w:sz w:val="18"/>
                <w:szCs w:val="18"/>
              </w:rPr>
              <w:t>Код</w:t>
            </w:r>
          </w:p>
        </w:tc>
        <w:tc>
          <w:tcPr>
            <w:tcW w:w="1440" w:type="dxa"/>
            <w:vAlign w:val="center"/>
          </w:tcPr>
          <w:p w:rsidR="006A105D" w:rsidRPr="001162AA" w:rsidRDefault="006A105D" w:rsidP="00CF11F3">
            <w:pPr>
              <w:spacing w:before="40"/>
              <w:jc w:val="center"/>
              <w:rPr>
                <w:rFonts w:ascii="Arial" w:hAnsi="Arial" w:cs="Arial"/>
                <w:b/>
                <w:sz w:val="18"/>
                <w:szCs w:val="18"/>
              </w:rPr>
            </w:pPr>
            <w:r w:rsidRPr="001162AA">
              <w:rPr>
                <w:rFonts w:ascii="Arial" w:hAnsi="Arial" w:cs="Arial"/>
                <w:b/>
                <w:sz w:val="18"/>
                <w:szCs w:val="18"/>
              </w:rPr>
              <w:t>Количество</w:t>
            </w:r>
          </w:p>
        </w:tc>
        <w:tc>
          <w:tcPr>
            <w:tcW w:w="637" w:type="dxa"/>
            <w:vAlign w:val="center"/>
          </w:tcPr>
          <w:p w:rsidR="006A105D" w:rsidRPr="001162AA" w:rsidRDefault="006A105D" w:rsidP="00CF11F3">
            <w:pPr>
              <w:spacing w:before="40"/>
              <w:jc w:val="center"/>
              <w:rPr>
                <w:rFonts w:ascii="Arial" w:hAnsi="Arial" w:cs="Arial"/>
                <w:b/>
                <w:sz w:val="18"/>
                <w:szCs w:val="18"/>
              </w:rPr>
            </w:pPr>
            <w:r w:rsidRPr="001162AA">
              <w:rPr>
                <w:rFonts w:ascii="Arial" w:hAnsi="Arial" w:cs="Arial"/>
                <w:b/>
                <w:sz w:val="18"/>
                <w:szCs w:val="18"/>
              </w:rPr>
              <w:t>%</w:t>
            </w:r>
          </w:p>
        </w:tc>
        <w:tc>
          <w:tcPr>
            <w:tcW w:w="1498" w:type="dxa"/>
            <w:vAlign w:val="center"/>
          </w:tcPr>
          <w:p w:rsidR="006A105D" w:rsidRPr="001162AA" w:rsidRDefault="006A105D" w:rsidP="00CF11F3">
            <w:pPr>
              <w:spacing w:before="40"/>
              <w:ind w:left="22"/>
              <w:jc w:val="center"/>
              <w:rPr>
                <w:rFonts w:ascii="Arial" w:hAnsi="Arial" w:cs="Arial"/>
                <w:b/>
                <w:sz w:val="18"/>
                <w:szCs w:val="18"/>
              </w:rPr>
            </w:pPr>
            <w:r w:rsidRPr="001162AA">
              <w:rPr>
                <w:rFonts w:ascii="Arial" w:hAnsi="Arial" w:cs="Arial"/>
                <w:b/>
                <w:sz w:val="18"/>
                <w:szCs w:val="18"/>
              </w:rPr>
              <w:t>Наименование, марка лома</w:t>
            </w:r>
          </w:p>
        </w:tc>
        <w:tc>
          <w:tcPr>
            <w:tcW w:w="1036" w:type="dxa"/>
            <w:vAlign w:val="center"/>
          </w:tcPr>
          <w:p w:rsidR="006A105D" w:rsidRPr="00361C97" w:rsidRDefault="006A105D" w:rsidP="00CF11F3">
            <w:pPr>
              <w:spacing w:before="40"/>
              <w:jc w:val="center"/>
              <w:rPr>
                <w:rFonts w:ascii="Arial" w:hAnsi="Arial" w:cs="Arial"/>
                <w:b/>
                <w:sz w:val="18"/>
                <w:szCs w:val="18"/>
                <w:lang w:val="en-US"/>
              </w:rPr>
            </w:pPr>
            <w:r>
              <w:rPr>
                <w:rFonts w:ascii="Arial" w:hAnsi="Arial" w:cs="Arial"/>
                <w:b/>
                <w:sz w:val="18"/>
                <w:szCs w:val="18"/>
              </w:rPr>
              <w:t>Ед. изм.</w:t>
            </w:r>
          </w:p>
        </w:tc>
        <w:tc>
          <w:tcPr>
            <w:tcW w:w="881" w:type="dxa"/>
            <w:vAlign w:val="center"/>
          </w:tcPr>
          <w:p w:rsidR="006A105D" w:rsidRPr="001162AA" w:rsidRDefault="006A105D" w:rsidP="00CF11F3">
            <w:pPr>
              <w:spacing w:before="40"/>
              <w:jc w:val="center"/>
              <w:rPr>
                <w:rFonts w:ascii="Arial" w:hAnsi="Arial" w:cs="Arial"/>
                <w:b/>
                <w:sz w:val="18"/>
                <w:szCs w:val="18"/>
              </w:rPr>
            </w:pPr>
            <w:r w:rsidRPr="001162AA">
              <w:rPr>
                <w:rFonts w:ascii="Arial" w:hAnsi="Arial" w:cs="Arial"/>
                <w:b/>
                <w:sz w:val="18"/>
                <w:szCs w:val="18"/>
              </w:rPr>
              <w:t>Кол-во</w:t>
            </w:r>
          </w:p>
        </w:tc>
        <w:tc>
          <w:tcPr>
            <w:tcW w:w="1108" w:type="dxa"/>
            <w:vAlign w:val="center"/>
          </w:tcPr>
          <w:p w:rsidR="006A105D" w:rsidRPr="001162AA" w:rsidRDefault="006A105D" w:rsidP="00CF11F3">
            <w:pPr>
              <w:spacing w:before="40"/>
              <w:jc w:val="center"/>
              <w:rPr>
                <w:rFonts w:ascii="Arial" w:hAnsi="Arial" w:cs="Arial"/>
                <w:b/>
                <w:sz w:val="18"/>
                <w:szCs w:val="18"/>
              </w:rPr>
            </w:pPr>
            <w:r w:rsidRPr="001162AA">
              <w:rPr>
                <w:rFonts w:ascii="Arial" w:hAnsi="Arial" w:cs="Arial"/>
                <w:b/>
                <w:sz w:val="18"/>
                <w:szCs w:val="18"/>
              </w:rPr>
              <w:t>Цена,</w:t>
            </w:r>
            <w:r>
              <w:rPr>
                <w:rFonts w:ascii="Arial" w:hAnsi="Arial" w:cs="Arial"/>
                <w:b/>
                <w:sz w:val="18"/>
                <w:szCs w:val="18"/>
                <w:lang w:val="en-US"/>
              </w:rPr>
              <w:t xml:space="preserve"> </w:t>
            </w:r>
            <w:r w:rsidRPr="001162AA">
              <w:rPr>
                <w:rFonts w:ascii="Arial" w:hAnsi="Arial" w:cs="Arial"/>
                <w:b/>
                <w:sz w:val="18"/>
                <w:szCs w:val="18"/>
              </w:rPr>
              <w:t>руб. коп.</w:t>
            </w:r>
          </w:p>
        </w:tc>
        <w:tc>
          <w:tcPr>
            <w:tcW w:w="1320" w:type="dxa"/>
            <w:vAlign w:val="center"/>
          </w:tcPr>
          <w:p w:rsidR="006A105D" w:rsidRPr="001162AA" w:rsidRDefault="006A105D" w:rsidP="00CF11F3">
            <w:pPr>
              <w:spacing w:before="40"/>
              <w:jc w:val="center"/>
              <w:rPr>
                <w:rFonts w:ascii="Arial" w:hAnsi="Arial" w:cs="Arial"/>
                <w:b/>
                <w:sz w:val="18"/>
                <w:szCs w:val="18"/>
              </w:rPr>
            </w:pPr>
            <w:r w:rsidRPr="001162AA">
              <w:rPr>
                <w:rFonts w:ascii="Arial" w:hAnsi="Arial" w:cs="Arial"/>
                <w:b/>
                <w:sz w:val="18"/>
                <w:szCs w:val="18"/>
              </w:rPr>
              <w:t>Сумма, руб. коп.</w:t>
            </w:r>
          </w:p>
        </w:tc>
        <w:tc>
          <w:tcPr>
            <w:tcW w:w="1968" w:type="dxa"/>
            <w:vMerge/>
            <w:shd w:val="clear" w:color="auto" w:fill="auto"/>
            <w:vAlign w:val="center"/>
          </w:tcPr>
          <w:p w:rsidR="006A105D" w:rsidRPr="001162AA" w:rsidRDefault="006A105D" w:rsidP="00CF11F3">
            <w:pPr>
              <w:jc w:val="center"/>
              <w:rPr>
                <w:rFonts w:ascii="Arial" w:hAnsi="Arial" w:cs="Arial"/>
                <w:b/>
                <w:sz w:val="18"/>
                <w:szCs w:val="18"/>
              </w:rPr>
            </w:pPr>
          </w:p>
        </w:tc>
      </w:tr>
      <w:tr w:rsidR="006A105D" w:rsidRPr="001162AA" w:rsidTr="00CF11F3">
        <w:trPr>
          <w:trHeight w:hRule="exact" w:val="241"/>
          <w:tblHeader/>
        </w:trPr>
        <w:tc>
          <w:tcPr>
            <w:tcW w:w="988"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1</w:t>
            </w:r>
          </w:p>
        </w:tc>
        <w:tc>
          <w:tcPr>
            <w:tcW w:w="1037"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2</w:t>
            </w:r>
          </w:p>
        </w:tc>
        <w:tc>
          <w:tcPr>
            <w:tcW w:w="2203"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3</w:t>
            </w:r>
          </w:p>
        </w:tc>
        <w:tc>
          <w:tcPr>
            <w:tcW w:w="960"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4</w:t>
            </w:r>
          </w:p>
        </w:tc>
        <w:tc>
          <w:tcPr>
            <w:tcW w:w="840"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5</w:t>
            </w:r>
          </w:p>
        </w:tc>
        <w:tc>
          <w:tcPr>
            <w:tcW w:w="1440"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6</w:t>
            </w:r>
          </w:p>
        </w:tc>
        <w:tc>
          <w:tcPr>
            <w:tcW w:w="637"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7</w:t>
            </w:r>
          </w:p>
        </w:tc>
        <w:tc>
          <w:tcPr>
            <w:tcW w:w="1498"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8</w:t>
            </w:r>
          </w:p>
        </w:tc>
        <w:tc>
          <w:tcPr>
            <w:tcW w:w="1036"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9</w:t>
            </w:r>
          </w:p>
        </w:tc>
        <w:tc>
          <w:tcPr>
            <w:tcW w:w="881"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10</w:t>
            </w:r>
          </w:p>
        </w:tc>
        <w:tc>
          <w:tcPr>
            <w:tcW w:w="1108"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11</w:t>
            </w:r>
          </w:p>
        </w:tc>
        <w:tc>
          <w:tcPr>
            <w:tcW w:w="1320"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12</w:t>
            </w:r>
          </w:p>
        </w:tc>
        <w:tc>
          <w:tcPr>
            <w:tcW w:w="1968" w:type="dxa"/>
            <w:vAlign w:val="center"/>
          </w:tcPr>
          <w:p w:rsidR="006A105D" w:rsidRPr="001162AA" w:rsidRDefault="006A105D" w:rsidP="00CF11F3">
            <w:pPr>
              <w:jc w:val="center"/>
              <w:rPr>
                <w:rFonts w:ascii="Arial" w:hAnsi="Arial" w:cs="Arial"/>
                <w:b/>
                <w:sz w:val="18"/>
                <w:szCs w:val="18"/>
              </w:rPr>
            </w:pPr>
            <w:r w:rsidRPr="001162AA">
              <w:rPr>
                <w:rFonts w:ascii="Arial" w:hAnsi="Arial" w:cs="Arial"/>
                <w:b/>
                <w:sz w:val="18"/>
                <w:szCs w:val="18"/>
              </w:rPr>
              <w:t>13</w:t>
            </w:r>
          </w:p>
        </w:tc>
      </w:tr>
      <w:tr w:rsidR="006A105D" w:rsidRPr="00CB5991" w:rsidTr="00CF11F3">
        <w:trPr>
          <w:trHeight w:hRule="exact" w:val="241"/>
        </w:trPr>
        <w:tc>
          <w:tcPr>
            <w:tcW w:w="988" w:type="dxa"/>
          </w:tcPr>
          <w:p w:rsidR="006A105D" w:rsidRPr="00CB5991" w:rsidRDefault="006A105D" w:rsidP="00CF11F3">
            <w:pPr>
              <w:rPr>
                <w:rFonts w:ascii="Arial" w:hAnsi="Arial" w:cs="Arial"/>
                <w:sz w:val="18"/>
                <w:szCs w:val="18"/>
              </w:rPr>
            </w:pPr>
          </w:p>
        </w:tc>
        <w:tc>
          <w:tcPr>
            <w:tcW w:w="1037" w:type="dxa"/>
          </w:tcPr>
          <w:p w:rsidR="006A105D" w:rsidRPr="00CB5991" w:rsidRDefault="006A105D" w:rsidP="00CF11F3">
            <w:pPr>
              <w:rPr>
                <w:rFonts w:ascii="Arial" w:hAnsi="Arial" w:cs="Arial"/>
                <w:sz w:val="18"/>
                <w:szCs w:val="18"/>
              </w:rPr>
            </w:pPr>
          </w:p>
        </w:tc>
        <w:tc>
          <w:tcPr>
            <w:tcW w:w="2203" w:type="dxa"/>
          </w:tcPr>
          <w:p w:rsidR="006A105D" w:rsidRPr="00CB5991" w:rsidRDefault="006A105D" w:rsidP="00CF11F3">
            <w:pPr>
              <w:rPr>
                <w:rFonts w:ascii="Arial" w:hAnsi="Arial" w:cs="Arial"/>
                <w:sz w:val="18"/>
                <w:szCs w:val="18"/>
              </w:rPr>
            </w:pPr>
          </w:p>
        </w:tc>
        <w:tc>
          <w:tcPr>
            <w:tcW w:w="960" w:type="dxa"/>
          </w:tcPr>
          <w:p w:rsidR="006A105D" w:rsidRPr="00CB5991" w:rsidRDefault="006A105D" w:rsidP="00CF11F3">
            <w:pPr>
              <w:rPr>
                <w:rFonts w:ascii="Arial" w:hAnsi="Arial" w:cs="Arial"/>
                <w:sz w:val="18"/>
                <w:szCs w:val="18"/>
              </w:rPr>
            </w:pPr>
          </w:p>
        </w:tc>
        <w:tc>
          <w:tcPr>
            <w:tcW w:w="840" w:type="dxa"/>
          </w:tcPr>
          <w:p w:rsidR="006A105D" w:rsidRPr="00CB5991" w:rsidRDefault="006A105D" w:rsidP="00CF11F3">
            <w:pPr>
              <w:rPr>
                <w:rFonts w:ascii="Arial" w:hAnsi="Arial" w:cs="Arial"/>
                <w:sz w:val="18"/>
                <w:szCs w:val="18"/>
              </w:rPr>
            </w:pPr>
          </w:p>
        </w:tc>
        <w:tc>
          <w:tcPr>
            <w:tcW w:w="1440" w:type="dxa"/>
          </w:tcPr>
          <w:p w:rsidR="006A105D" w:rsidRPr="00CB5991" w:rsidRDefault="006A105D" w:rsidP="00CF11F3">
            <w:pPr>
              <w:rPr>
                <w:rFonts w:ascii="Arial" w:hAnsi="Arial" w:cs="Arial"/>
                <w:sz w:val="18"/>
                <w:szCs w:val="18"/>
              </w:rPr>
            </w:pPr>
          </w:p>
        </w:tc>
        <w:tc>
          <w:tcPr>
            <w:tcW w:w="637" w:type="dxa"/>
          </w:tcPr>
          <w:p w:rsidR="006A105D" w:rsidRPr="00CB5991" w:rsidRDefault="006A105D" w:rsidP="00CF11F3">
            <w:pPr>
              <w:rPr>
                <w:rFonts w:ascii="Arial" w:hAnsi="Arial" w:cs="Arial"/>
                <w:sz w:val="18"/>
                <w:szCs w:val="18"/>
              </w:rPr>
            </w:pPr>
          </w:p>
        </w:tc>
        <w:tc>
          <w:tcPr>
            <w:tcW w:w="1498" w:type="dxa"/>
          </w:tcPr>
          <w:p w:rsidR="006A105D" w:rsidRPr="00CB5991" w:rsidRDefault="006A105D" w:rsidP="00CF11F3">
            <w:pPr>
              <w:rPr>
                <w:rFonts w:ascii="Arial" w:hAnsi="Arial" w:cs="Arial"/>
                <w:sz w:val="18"/>
                <w:szCs w:val="18"/>
              </w:rPr>
            </w:pPr>
          </w:p>
        </w:tc>
        <w:tc>
          <w:tcPr>
            <w:tcW w:w="1036" w:type="dxa"/>
          </w:tcPr>
          <w:p w:rsidR="006A105D" w:rsidRPr="00CB5991" w:rsidRDefault="006A105D" w:rsidP="00CF11F3">
            <w:pPr>
              <w:rPr>
                <w:rFonts w:ascii="Arial" w:hAnsi="Arial" w:cs="Arial"/>
                <w:sz w:val="18"/>
                <w:szCs w:val="18"/>
              </w:rPr>
            </w:pPr>
          </w:p>
        </w:tc>
        <w:tc>
          <w:tcPr>
            <w:tcW w:w="881" w:type="dxa"/>
          </w:tcPr>
          <w:p w:rsidR="006A105D" w:rsidRPr="00CB5991" w:rsidRDefault="006A105D" w:rsidP="00CF11F3">
            <w:pPr>
              <w:rPr>
                <w:rFonts w:ascii="Arial" w:hAnsi="Arial" w:cs="Arial"/>
                <w:sz w:val="18"/>
                <w:szCs w:val="18"/>
              </w:rPr>
            </w:pPr>
          </w:p>
        </w:tc>
        <w:tc>
          <w:tcPr>
            <w:tcW w:w="1108" w:type="dxa"/>
          </w:tcPr>
          <w:p w:rsidR="006A105D" w:rsidRPr="00CB5991" w:rsidRDefault="006A105D" w:rsidP="00CF11F3">
            <w:pPr>
              <w:rPr>
                <w:rFonts w:ascii="Arial" w:hAnsi="Arial" w:cs="Arial"/>
                <w:sz w:val="18"/>
                <w:szCs w:val="18"/>
              </w:rPr>
            </w:pPr>
          </w:p>
        </w:tc>
        <w:tc>
          <w:tcPr>
            <w:tcW w:w="1320" w:type="dxa"/>
          </w:tcPr>
          <w:p w:rsidR="006A105D" w:rsidRPr="00CB5991" w:rsidRDefault="006A105D" w:rsidP="00CF11F3">
            <w:pPr>
              <w:rPr>
                <w:rFonts w:ascii="Arial" w:hAnsi="Arial" w:cs="Arial"/>
                <w:sz w:val="18"/>
                <w:szCs w:val="18"/>
              </w:rPr>
            </w:pPr>
          </w:p>
        </w:tc>
        <w:tc>
          <w:tcPr>
            <w:tcW w:w="1968" w:type="dxa"/>
          </w:tcPr>
          <w:p w:rsidR="006A105D" w:rsidRPr="00CB5991" w:rsidRDefault="006A105D" w:rsidP="00CF11F3">
            <w:pPr>
              <w:rPr>
                <w:rFonts w:ascii="Arial" w:hAnsi="Arial" w:cs="Arial"/>
                <w:sz w:val="18"/>
                <w:szCs w:val="18"/>
              </w:rPr>
            </w:pPr>
          </w:p>
        </w:tc>
      </w:tr>
      <w:tr w:rsidR="006A105D" w:rsidRPr="00CB5991" w:rsidTr="00CF11F3">
        <w:trPr>
          <w:trHeight w:val="119"/>
        </w:trPr>
        <w:tc>
          <w:tcPr>
            <w:tcW w:w="988" w:type="dxa"/>
          </w:tcPr>
          <w:p w:rsidR="006A105D" w:rsidRPr="00CB5991" w:rsidRDefault="006A105D" w:rsidP="00CF11F3">
            <w:pPr>
              <w:rPr>
                <w:rFonts w:ascii="Arial" w:hAnsi="Arial" w:cs="Arial"/>
                <w:sz w:val="18"/>
                <w:szCs w:val="18"/>
              </w:rPr>
            </w:pPr>
          </w:p>
        </w:tc>
        <w:tc>
          <w:tcPr>
            <w:tcW w:w="1037" w:type="dxa"/>
          </w:tcPr>
          <w:p w:rsidR="006A105D" w:rsidRPr="00CB5991" w:rsidRDefault="006A105D" w:rsidP="00CF11F3">
            <w:pPr>
              <w:rPr>
                <w:rFonts w:ascii="Arial" w:hAnsi="Arial" w:cs="Arial"/>
                <w:sz w:val="18"/>
                <w:szCs w:val="18"/>
              </w:rPr>
            </w:pPr>
          </w:p>
        </w:tc>
        <w:tc>
          <w:tcPr>
            <w:tcW w:w="2203" w:type="dxa"/>
          </w:tcPr>
          <w:p w:rsidR="006A105D" w:rsidRPr="00CB5991" w:rsidRDefault="006A105D" w:rsidP="00CF11F3">
            <w:pPr>
              <w:rPr>
                <w:rFonts w:ascii="Arial" w:hAnsi="Arial" w:cs="Arial"/>
                <w:sz w:val="18"/>
                <w:szCs w:val="18"/>
              </w:rPr>
            </w:pPr>
          </w:p>
        </w:tc>
        <w:tc>
          <w:tcPr>
            <w:tcW w:w="960" w:type="dxa"/>
          </w:tcPr>
          <w:p w:rsidR="006A105D" w:rsidRPr="00CB5991" w:rsidRDefault="006A105D" w:rsidP="00CF11F3">
            <w:pPr>
              <w:rPr>
                <w:rFonts w:ascii="Arial" w:hAnsi="Arial" w:cs="Arial"/>
                <w:sz w:val="18"/>
                <w:szCs w:val="18"/>
              </w:rPr>
            </w:pPr>
          </w:p>
        </w:tc>
        <w:tc>
          <w:tcPr>
            <w:tcW w:w="840" w:type="dxa"/>
          </w:tcPr>
          <w:p w:rsidR="006A105D" w:rsidRPr="00CB5991" w:rsidRDefault="006A105D" w:rsidP="00CF11F3">
            <w:pPr>
              <w:rPr>
                <w:rFonts w:ascii="Arial" w:hAnsi="Arial" w:cs="Arial"/>
                <w:sz w:val="18"/>
                <w:szCs w:val="18"/>
              </w:rPr>
            </w:pPr>
          </w:p>
        </w:tc>
        <w:tc>
          <w:tcPr>
            <w:tcW w:w="1440" w:type="dxa"/>
          </w:tcPr>
          <w:p w:rsidR="006A105D" w:rsidRPr="00CB5991" w:rsidRDefault="006A105D" w:rsidP="00CF11F3">
            <w:pPr>
              <w:rPr>
                <w:rFonts w:ascii="Arial" w:hAnsi="Arial" w:cs="Arial"/>
                <w:sz w:val="18"/>
                <w:szCs w:val="18"/>
              </w:rPr>
            </w:pPr>
          </w:p>
        </w:tc>
        <w:tc>
          <w:tcPr>
            <w:tcW w:w="637" w:type="dxa"/>
          </w:tcPr>
          <w:p w:rsidR="006A105D" w:rsidRPr="00CB5991" w:rsidRDefault="006A105D" w:rsidP="00CF11F3">
            <w:pPr>
              <w:rPr>
                <w:rFonts w:ascii="Arial" w:hAnsi="Arial" w:cs="Arial"/>
                <w:sz w:val="18"/>
                <w:szCs w:val="18"/>
              </w:rPr>
            </w:pPr>
          </w:p>
        </w:tc>
        <w:tc>
          <w:tcPr>
            <w:tcW w:w="1498" w:type="dxa"/>
          </w:tcPr>
          <w:p w:rsidR="006A105D" w:rsidRPr="00CB5991" w:rsidRDefault="006A105D" w:rsidP="00CF11F3">
            <w:pPr>
              <w:rPr>
                <w:rFonts w:ascii="Arial" w:hAnsi="Arial" w:cs="Arial"/>
                <w:sz w:val="18"/>
                <w:szCs w:val="18"/>
              </w:rPr>
            </w:pPr>
          </w:p>
        </w:tc>
        <w:tc>
          <w:tcPr>
            <w:tcW w:w="1036" w:type="dxa"/>
          </w:tcPr>
          <w:p w:rsidR="006A105D" w:rsidRPr="00CB5991" w:rsidRDefault="006A105D" w:rsidP="00CF11F3">
            <w:pPr>
              <w:rPr>
                <w:rFonts w:ascii="Arial" w:hAnsi="Arial" w:cs="Arial"/>
                <w:sz w:val="18"/>
                <w:szCs w:val="18"/>
              </w:rPr>
            </w:pPr>
          </w:p>
        </w:tc>
        <w:tc>
          <w:tcPr>
            <w:tcW w:w="881" w:type="dxa"/>
          </w:tcPr>
          <w:p w:rsidR="006A105D" w:rsidRPr="00CB5991" w:rsidRDefault="006A105D" w:rsidP="00CF11F3">
            <w:pPr>
              <w:rPr>
                <w:rFonts w:ascii="Arial" w:hAnsi="Arial" w:cs="Arial"/>
                <w:sz w:val="18"/>
                <w:szCs w:val="18"/>
              </w:rPr>
            </w:pPr>
          </w:p>
        </w:tc>
        <w:tc>
          <w:tcPr>
            <w:tcW w:w="1108" w:type="dxa"/>
          </w:tcPr>
          <w:p w:rsidR="006A105D" w:rsidRPr="00CB5991" w:rsidRDefault="006A105D" w:rsidP="00CF11F3">
            <w:pPr>
              <w:rPr>
                <w:rFonts w:ascii="Arial" w:hAnsi="Arial" w:cs="Arial"/>
                <w:sz w:val="18"/>
                <w:szCs w:val="18"/>
              </w:rPr>
            </w:pPr>
          </w:p>
        </w:tc>
        <w:tc>
          <w:tcPr>
            <w:tcW w:w="1320" w:type="dxa"/>
          </w:tcPr>
          <w:p w:rsidR="006A105D" w:rsidRPr="00CB5991" w:rsidRDefault="006A105D" w:rsidP="00CF11F3">
            <w:pPr>
              <w:rPr>
                <w:rFonts w:ascii="Arial" w:hAnsi="Arial" w:cs="Arial"/>
                <w:sz w:val="18"/>
                <w:szCs w:val="18"/>
              </w:rPr>
            </w:pPr>
          </w:p>
        </w:tc>
        <w:tc>
          <w:tcPr>
            <w:tcW w:w="1968" w:type="dxa"/>
          </w:tcPr>
          <w:p w:rsidR="006A105D" w:rsidRPr="00CB5991" w:rsidRDefault="006A105D" w:rsidP="00CF11F3">
            <w:pPr>
              <w:rPr>
                <w:rFonts w:ascii="Arial" w:hAnsi="Arial" w:cs="Arial"/>
                <w:sz w:val="18"/>
                <w:szCs w:val="18"/>
              </w:rPr>
            </w:pPr>
          </w:p>
        </w:tc>
      </w:tr>
      <w:tr w:rsidR="006A105D" w:rsidRPr="00CB5991" w:rsidTr="00CF11F3">
        <w:trPr>
          <w:trHeight w:val="119"/>
        </w:trPr>
        <w:tc>
          <w:tcPr>
            <w:tcW w:w="988" w:type="dxa"/>
          </w:tcPr>
          <w:p w:rsidR="006A105D" w:rsidRPr="00CB5991" w:rsidRDefault="006A105D" w:rsidP="00CF11F3">
            <w:pPr>
              <w:rPr>
                <w:rFonts w:ascii="Arial" w:hAnsi="Arial" w:cs="Arial"/>
                <w:sz w:val="18"/>
                <w:szCs w:val="18"/>
              </w:rPr>
            </w:pPr>
          </w:p>
        </w:tc>
        <w:tc>
          <w:tcPr>
            <w:tcW w:w="1037" w:type="dxa"/>
          </w:tcPr>
          <w:p w:rsidR="006A105D" w:rsidRPr="00CB5991" w:rsidRDefault="006A105D" w:rsidP="00CF11F3">
            <w:pPr>
              <w:rPr>
                <w:rFonts w:ascii="Arial" w:hAnsi="Arial" w:cs="Arial"/>
                <w:sz w:val="18"/>
                <w:szCs w:val="18"/>
              </w:rPr>
            </w:pPr>
          </w:p>
        </w:tc>
        <w:tc>
          <w:tcPr>
            <w:tcW w:w="2203" w:type="dxa"/>
          </w:tcPr>
          <w:p w:rsidR="006A105D" w:rsidRPr="00CB5991" w:rsidRDefault="006A105D" w:rsidP="00CF11F3">
            <w:pPr>
              <w:rPr>
                <w:rFonts w:ascii="Arial" w:hAnsi="Arial" w:cs="Arial"/>
                <w:sz w:val="18"/>
                <w:szCs w:val="18"/>
              </w:rPr>
            </w:pPr>
          </w:p>
        </w:tc>
        <w:tc>
          <w:tcPr>
            <w:tcW w:w="960" w:type="dxa"/>
          </w:tcPr>
          <w:p w:rsidR="006A105D" w:rsidRPr="00CB5991" w:rsidRDefault="006A105D" w:rsidP="00CF11F3">
            <w:pPr>
              <w:rPr>
                <w:rFonts w:ascii="Arial" w:hAnsi="Arial" w:cs="Arial"/>
                <w:sz w:val="18"/>
                <w:szCs w:val="18"/>
              </w:rPr>
            </w:pPr>
          </w:p>
        </w:tc>
        <w:tc>
          <w:tcPr>
            <w:tcW w:w="840" w:type="dxa"/>
          </w:tcPr>
          <w:p w:rsidR="006A105D" w:rsidRPr="00CB5991" w:rsidRDefault="006A105D" w:rsidP="00CF11F3">
            <w:pPr>
              <w:rPr>
                <w:rFonts w:ascii="Arial" w:hAnsi="Arial" w:cs="Arial"/>
                <w:sz w:val="18"/>
                <w:szCs w:val="18"/>
              </w:rPr>
            </w:pPr>
          </w:p>
        </w:tc>
        <w:tc>
          <w:tcPr>
            <w:tcW w:w="1440" w:type="dxa"/>
          </w:tcPr>
          <w:p w:rsidR="006A105D" w:rsidRPr="00CB5991" w:rsidRDefault="006A105D" w:rsidP="00CF11F3">
            <w:pPr>
              <w:rPr>
                <w:rFonts w:ascii="Arial" w:hAnsi="Arial" w:cs="Arial"/>
                <w:sz w:val="18"/>
                <w:szCs w:val="18"/>
              </w:rPr>
            </w:pPr>
          </w:p>
        </w:tc>
        <w:tc>
          <w:tcPr>
            <w:tcW w:w="637" w:type="dxa"/>
          </w:tcPr>
          <w:p w:rsidR="006A105D" w:rsidRPr="00CB5991" w:rsidRDefault="006A105D" w:rsidP="00CF11F3">
            <w:pPr>
              <w:rPr>
                <w:rFonts w:ascii="Arial" w:hAnsi="Arial" w:cs="Arial"/>
                <w:sz w:val="18"/>
                <w:szCs w:val="18"/>
              </w:rPr>
            </w:pPr>
          </w:p>
        </w:tc>
        <w:tc>
          <w:tcPr>
            <w:tcW w:w="1498" w:type="dxa"/>
          </w:tcPr>
          <w:p w:rsidR="006A105D" w:rsidRPr="00CB5991" w:rsidRDefault="006A105D" w:rsidP="00CF11F3">
            <w:pPr>
              <w:rPr>
                <w:rFonts w:ascii="Arial" w:hAnsi="Arial" w:cs="Arial"/>
                <w:sz w:val="18"/>
                <w:szCs w:val="18"/>
              </w:rPr>
            </w:pPr>
          </w:p>
        </w:tc>
        <w:tc>
          <w:tcPr>
            <w:tcW w:w="1036" w:type="dxa"/>
          </w:tcPr>
          <w:p w:rsidR="006A105D" w:rsidRPr="00CB5991" w:rsidRDefault="006A105D" w:rsidP="00CF11F3">
            <w:pPr>
              <w:rPr>
                <w:rFonts w:ascii="Arial" w:hAnsi="Arial" w:cs="Arial"/>
                <w:sz w:val="18"/>
                <w:szCs w:val="18"/>
              </w:rPr>
            </w:pPr>
          </w:p>
        </w:tc>
        <w:tc>
          <w:tcPr>
            <w:tcW w:w="881" w:type="dxa"/>
          </w:tcPr>
          <w:p w:rsidR="006A105D" w:rsidRPr="00CB5991" w:rsidRDefault="006A105D" w:rsidP="00CF11F3">
            <w:pPr>
              <w:rPr>
                <w:rFonts w:ascii="Arial" w:hAnsi="Arial" w:cs="Arial"/>
                <w:sz w:val="18"/>
                <w:szCs w:val="18"/>
              </w:rPr>
            </w:pPr>
          </w:p>
        </w:tc>
        <w:tc>
          <w:tcPr>
            <w:tcW w:w="1108" w:type="dxa"/>
          </w:tcPr>
          <w:p w:rsidR="006A105D" w:rsidRPr="00CB5991" w:rsidRDefault="006A105D" w:rsidP="00CF11F3">
            <w:pPr>
              <w:rPr>
                <w:rFonts w:ascii="Arial" w:hAnsi="Arial" w:cs="Arial"/>
                <w:sz w:val="18"/>
                <w:szCs w:val="18"/>
              </w:rPr>
            </w:pPr>
          </w:p>
        </w:tc>
        <w:tc>
          <w:tcPr>
            <w:tcW w:w="1320" w:type="dxa"/>
          </w:tcPr>
          <w:p w:rsidR="006A105D" w:rsidRPr="00CB5991" w:rsidRDefault="006A105D" w:rsidP="00CF11F3">
            <w:pPr>
              <w:rPr>
                <w:rFonts w:ascii="Arial" w:hAnsi="Arial" w:cs="Arial"/>
                <w:sz w:val="18"/>
                <w:szCs w:val="18"/>
              </w:rPr>
            </w:pPr>
          </w:p>
        </w:tc>
        <w:tc>
          <w:tcPr>
            <w:tcW w:w="1968" w:type="dxa"/>
          </w:tcPr>
          <w:p w:rsidR="006A105D" w:rsidRPr="00CB5991" w:rsidRDefault="006A105D" w:rsidP="00CF11F3">
            <w:pPr>
              <w:rPr>
                <w:rFonts w:ascii="Arial" w:hAnsi="Arial" w:cs="Arial"/>
                <w:sz w:val="18"/>
                <w:szCs w:val="18"/>
              </w:rPr>
            </w:pPr>
          </w:p>
        </w:tc>
      </w:tr>
      <w:tr w:rsidR="006A105D" w:rsidRPr="00CB5991" w:rsidTr="00CF11F3">
        <w:trPr>
          <w:trHeight w:val="119"/>
        </w:trPr>
        <w:tc>
          <w:tcPr>
            <w:tcW w:w="988" w:type="dxa"/>
          </w:tcPr>
          <w:p w:rsidR="006A105D" w:rsidRPr="00CB5991" w:rsidRDefault="006A105D" w:rsidP="00CF11F3">
            <w:pPr>
              <w:rPr>
                <w:rFonts w:ascii="Arial" w:hAnsi="Arial" w:cs="Arial"/>
                <w:sz w:val="18"/>
                <w:szCs w:val="18"/>
              </w:rPr>
            </w:pPr>
          </w:p>
        </w:tc>
        <w:tc>
          <w:tcPr>
            <w:tcW w:w="1037" w:type="dxa"/>
          </w:tcPr>
          <w:p w:rsidR="006A105D" w:rsidRPr="00CB5991" w:rsidRDefault="006A105D" w:rsidP="00CF11F3">
            <w:pPr>
              <w:rPr>
                <w:rFonts w:ascii="Arial" w:hAnsi="Arial" w:cs="Arial"/>
                <w:sz w:val="18"/>
                <w:szCs w:val="18"/>
              </w:rPr>
            </w:pPr>
          </w:p>
        </w:tc>
        <w:tc>
          <w:tcPr>
            <w:tcW w:w="2203" w:type="dxa"/>
          </w:tcPr>
          <w:p w:rsidR="006A105D" w:rsidRPr="00CB5991" w:rsidRDefault="006A105D" w:rsidP="00CF11F3">
            <w:pPr>
              <w:rPr>
                <w:rFonts w:ascii="Arial" w:hAnsi="Arial" w:cs="Arial"/>
                <w:sz w:val="18"/>
                <w:szCs w:val="18"/>
              </w:rPr>
            </w:pPr>
          </w:p>
        </w:tc>
        <w:tc>
          <w:tcPr>
            <w:tcW w:w="960" w:type="dxa"/>
          </w:tcPr>
          <w:p w:rsidR="006A105D" w:rsidRPr="00CB5991" w:rsidRDefault="006A105D" w:rsidP="00CF11F3">
            <w:pPr>
              <w:rPr>
                <w:rFonts w:ascii="Arial" w:hAnsi="Arial" w:cs="Arial"/>
                <w:sz w:val="18"/>
                <w:szCs w:val="18"/>
              </w:rPr>
            </w:pPr>
          </w:p>
        </w:tc>
        <w:tc>
          <w:tcPr>
            <w:tcW w:w="840" w:type="dxa"/>
          </w:tcPr>
          <w:p w:rsidR="006A105D" w:rsidRPr="00CB5991" w:rsidRDefault="006A105D" w:rsidP="00CF11F3">
            <w:pPr>
              <w:rPr>
                <w:rFonts w:ascii="Arial" w:hAnsi="Arial" w:cs="Arial"/>
                <w:sz w:val="18"/>
                <w:szCs w:val="18"/>
              </w:rPr>
            </w:pPr>
          </w:p>
        </w:tc>
        <w:tc>
          <w:tcPr>
            <w:tcW w:w="1440" w:type="dxa"/>
          </w:tcPr>
          <w:p w:rsidR="006A105D" w:rsidRPr="00CB5991" w:rsidRDefault="006A105D" w:rsidP="00CF11F3">
            <w:pPr>
              <w:rPr>
                <w:rFonts w:ascii="Arial" w:hAnsi="Arial" w:cs="Arial"/>
                <w:sz w:val="18"/>
                <w:szCs w:val="18"/>
              </w:rPr>
            </w:pPr>
          </w:p>
        </w:tc>
        <w:tc>
          <w:tcPr>
            <w:tcW w:w="637" w:type="dxa"/>
          </w:tcPr>
          <w:p w:rsidR="006A105D" w:rsidRPr="00CB5991" w:rsidRDefault="006A105D" w:rsidP="00CF11F3">
            <w:pPr>
              <w:rPr>
                <w:rFonts w:ascii="Arial" w:hAnsi="Arial" w:cs="Arial"/>
                <w:sz w:val="18"/>
                <w:szCs w:val="18"/>
              </w:rPr>
            </w:pPr>
          </w:p>
        </w:tc>
        <w:tc>
          <w:tcPr>
            <w:tcW w:w="1498" w:type="dxa"/>
          </w:tcPr>
          <w:p w:rsidR="006A105D" w:rsidRPr="00CB5991" w:rsidRDefault="006A105D" w:rsidP="00CF11F3">
            <w:pPr>
              <w:rPr>
                <w:rFonts w:ascii="Arial" w:hAnsi="Arial" w:cs="Arial"/>
                <w:sz w:val="18"/>
                <w:szCs w:val="18"/>
              </w:rPr>
            </w:pPr>
          </w:p>
        </w:tc>
        <w:tc>
          <w:tcPr>
            <w:tcW w:w="1036" w:type="dxa"/>
          </w:tcPr>
          <w:p w:rsidR="006A105D" w:rsidRPr="00CB5991" w:rsidRDefault="006A105D" w:rsidP="00CF11F3">
            <w:pPr>
              <w:rPr>
                <w:rFonts w:ascii="Arial" w:hAnsi="Arial" w:cs="Arial"/>
                <w:sz w:val="18"/>
                <w:szCs w:val="18"/>
              </w:rPr>
            </w:pPr>
          </w:p>
        </w:tc>
        <w:tc>
          <w:tcPr>
            <w:tcW w:w="881" w:type="dxa"/>
          </w:tcPr>
          <w:p w:rsidR="006A105D" w:rsidRPr="00CB5991" w:rsidRDefault="006A105D" w:rsidP="00CF11F3">
            <w:pPr>
              <w:rPr>
                <w:rFonts w:ascii="Arial" w:hAnsi="Arial" w:cs="Arial"/>
                <w:sz w:val="18"/>
                <w:szCs w:val="18"/>
              </w:rPr>
            </w:pPr>
          </w:p>
        </w:tc>
        <w:tc>
          <w:tcPr>
            <w:tcW w:w="1108" w:type="dxa"/>
          </w:tcPr>
          <w:p w:rsidR="006A105D" w:rsidRPr="00CB5991" w:rsidRDefault="006A105D" w:rsidP="00CF11F3">
            <w:pPr>
              <w:rPr>
                <w:rFonts w:ascii="Arial" w:hAnsi="Arial" w:cs="Arial"/>
                <w:sz w:val="18"/>
                <w:szCs w:val="18"/>
              </w:rPr>
            </w:pPr>
          </w:p>
        </w:tc>
        <w:tc>
          <w:tcPr>
            <w:tcW w:w="1320" w:type="dxa"/>
          </w:tcPr>
          <w:p w:rsidR="006A105D" w:rsidRPr="00CB5991" w:rsidRDefault="006A105D" w:rsidP="00CF11F3">
            <w:pPr>
              <w:rPr>
                <w:rFonts w:ascii="Arial" w:hAnsi="Arial" w:cs="Arial"/>
                <w:sz w:val="18"/>
                <w:szCs w:val="18"/>
              </w:rPr>
            </w:pPr>
          </w:p>
        </w:tc>
        <w:tc>
          <w:tcPr>
            <w:tcW w:w="1968" w:type="dxa"/>
          </w:tcPr>
          <w:p w:rsidR="006A105D" w:rsidRPr="00CB5991" w:rsidRDefault="006A105D" w:rsidP="00CF11F3">
            <w:pPr>
              <w:rPr>
                <w:rFonts w:ascii="Arial" w:hAnsi="Arial" w:cs="Arial"/>
                <w:sz w:val="18"/>
                <w:szCs w:val="18"/>
              </w:rPr>
            </w:pPr>
          </w:p>
        </w:tc>
      </w:tr>
      <w:tr w:rsidR="006A105D" w:rsidRPr="00CB5991" w:rsidTr="00CF11F3">
        <w:trPr>
          <w:trHeight w:val="119"/>
        </w:trPr>
        <w:tc>
          <w:tcPr>
            <w:tcW w:w="988" w:type="dxa"/>
          </w:tcPr>
          <w:p w:rsidR="006A105D" w:rsidRPr="00CB5991" w:rsidRDefault="006A105D" w:rsidP="00CF11F3">
            <w:pPr>
              <w:rPr>
                <w:rFonts w:ascii="Arial" w:hAnsi="Arial" w:cs="Arial"/>
                <w:sz w:val="18"/>
                <w:szCs w:val="18"/>
              </w:rPr>
            </w:pPr>
          </w:p>
        </w:tc>
        <w:tc>
          <w:tcPr>
            <w:tcW w:w="1037" w:type="dxa"/>
          </w:tcPr>
          <w:p w:rsidR="006A105D" w:rsidRPr="00CB5991" w:rsidRDefault="006A105D" w:rsidP="00CF11F3">
            <w:pPr>
              <w:rPr>
                <w:rFonts w:ascii="Arial" w:hAnsi="Arial" w:cs="Arial"/>
                <w:sz w:val="18"/>
                <w:szCs w:val="18"/>
              </w:rPr>
            </w:pPr>
          </w:p>
        </w:tc>
        <w:tc>
          <w:tcPr>
            <w:tcW w:w="2203" w:type="dxa"/>
          </w:tcPr>
          <w:p w:rsidR="006A105D" w:rsidRPr="00CB5991" w:rsidRDefault="006A105D" w:rsidP="00CF11F3">
            <w:pPr>
              <w:rPr>
                <w:rFonts w:ascii="Arial" w:hAnsi="Arial" w:cs="Arial"/>
                <w:sz w:val="18"/>
                <w:szCs w:val="18"/>
              </w:rPr>
            </w:pPr>
          </w:p>
        </w:tc>
        <w:tc>
          <w:tcPr>
            <w:tcW w:w="960" w:type="dxa"/>
          </w:tcPr>
          <w:p w:rsidR="006A105D" w:rsidRPr="00CB5991" w:rsidRDefault="006A105D" w:rsidP="00CF11F3">
            <w:pPr>
              <w:rPr>
                <w:rFonts w:ascii="Arial" w:hAnsi="Arial" w:cs="Arial"/>
                <w:sz w:val="18"/>
                <w:szCs w:val="18"/>
              </w:rPr>
            </w:pPr>
          </w:p>
        </w:tc>
        <w:tc>
          <w:tcPr>
            <w:tcW w:w="840" w:type="dxa"/>
          </w:tcPr>
          <w:p w:rsidR="006A105D" w:rsidRPr="00CB5991" w:rsidRDefault="006A105D" w:rsidP="00CF11F3">
            <w:pPr>
              <w:rPr>
                <w:rFonts w:ascii="Arial" w:hAnsi="Arial" w:cs="Arial"/>
                <w:sz w:val="18"/>
                <w:szCs w:val="18"/>
              </w:rPr>
            </w:pPr>
          </w:p>
        </w:tc>
        <w:tc>
          <w:tcPr>
            <w:tcW w:w="1440" w:type="dxa"/>
          </w:tcPr>
          <w:p w:rsidR="006A105D" w:rsidRPr="00CB5991" w:rsidRDefault="006A105D" w:rsidP="00CF11F3">
            <w:pPr>
              <w:rPr>
                <w:rFonts w:ascii="Arial" w:hAnsi="Arial" w:cs="Arial"/>
                <w:sz w:val="18"/>
                <w:szCs w:val="18"/>
              </w:rPr>
            </w:pPr>
          </w:p>
        </w:tc>
        <w:tc>
          <w:tcPr>
            <w:tcW w:w="637" w:type="dxa"/>
          </w:tcPr>
          <w:p w:rsidR="006A105D" w:rsidRPr="00CB5991" w:rsidRDefault="006A105D" w:rsidP="00CF11F3">
            <w:pPr>
              <w:rPr>
                <w:rFonts w:ascii="Arial" w:hAnsi="Arial" w:cs="Arial"/>
                <w:sz w:val="18"/>
                <w:szCs w:val="18"/>
              </w:rPr>
            </w:pPr>
          </w:p>
        </w:tc>
        <w:tc>
          <w:tcPr>
            <w:tcW w:w="1498" w:type="dxa"/>
          </w:tcPr>
          <w:p w:rsidR="006A105D" w:rsidRPr="00CB5991" w:rsidRDefault="006A105D" w:rsidP="00CF11F3">
            <w:pPr>
              <w:rPr>
                <w:rFonts w:ascii="Arial" w:hAnsi="Arial" w:cs="Arial"/>
                <w:sz w:val="18"/>
                <w:szCs w:val="18"/>
              </w:rPr>
            </w:pPr>
          </w:p>
        </w:tc>
        <w:tc>
          <w:tcPr>
            <w:tcW w:w="1036" w:type="dxa"/>
          </w:tcPr>
          <w:p w:rsidR="006A105D" w:rsidRPr="00CB5991" w:rsidRDefault="006A105D" w:rsidP="00CF11F3">
            <w:pPr>
              <w:rPr>
                <w:rFonts w:ascii="Arial" w:hAnsi="Arial" w:cs="Arial"/>
                <w:sz w:val="18"/>
                <w:szCs w:val="18"/>
              </w:rPr>
            </w:pPr>
          </w:p>
        </w:tc>
        <w:tc>
          <w:tcPr>
            <w:tcW w:w="881" w:type="dxa"/>
          </w:tcPr>
          <w:p w:rsidR="006A105D" w:rsidRPr="00CB5991" w:rsidRDefault="006A105D" w:rsidP="00CF11F3">
            <w:pPr>
              <w:rPr>
                <w:rFonts w:ascii="Arial" w:hAnsi="Arial" w:cs="Arial"/>
                <w:sz w:val="18"/>
                <w:szCs w:val="18"/>
              </w:rPr>
            </w:pPr>
          </w:p>
        </w:tc>
        <w:tc>
          <w:tcPr>
            <w:tcW w:w="1108" w:type="dxa"/>
          </w:tcPr>
          <w:p w:rsidR="006A105D" w:rsidRPr="00CB5991" w:rsidRDefault="006A105D" w:rsidP="00CF11F3">
            <w:pPr>
              <w:rPr>
                <w:rFonts w:ascii="Arial" w:hAnsi="Arial" w:cs="Arial"/>
                <w:sz w:val="18"/>
                <w:szCs w:val="18"/>
              </w:rPr>
            </w:pPr>
          </w:p>
        </w:tc>
        <w:tc>
          <w:tcPr>
            <w:tcW w:w="1320" w:type="dxa"/>
          </w:tcPr>
          <w:p w:rsidR="006A105D" w:rsidRPr="00CB5991" w:rsidRDefault="006A105D" w:rsidP="00CF11F3">
            <w:pPr>
              <w:rPr>
                <w:rFonts w:ascii="Arial" w:hAnsi="Arial" w:cs="Arial"/>
                <w:sz w:val="18"/>
                <w:szCs w:val="18"/>
              </w:rPr>
            </w:pPr>
          </w:p>
        </w:tc>
        <w:tc>
          <w:tcPr>
            <w:tcW w:w="1968" w:type="dxa"/>
          </w:tcPr>
          <w:p w:rsidR="006A105D" w:rsidRPr="00CB5991" w:rsidRDefault="006A105D" w:rsidP="00CF11F3">
            <w:pPr>
              <w:rPr>
                <w:rFonts w:ascii="Arial" w:hAnsi="Arial" w:cs="Arial"/>
                <w:sz w:val="18"/>
                <w:szCs w:val="18"/>
              </w:rPr>
            </w:pPr>
          </w:p>
        </w:tc>
      </w:tr>
      <w:tr w:rsidR="006A105D" w:rsidRPr="00CB5991" w:rsidTr="00CF11F3">
        <w:trPr>
          <w:trHeight w:val="119"/>
        </w:trPr>
        <w:tc>
          <w:tcPr>
            <w:tcW w:w="988" w:type="dxa"/>
          </w:tcPr>
          <w:p w:rsidR="006A105D" w:rsidRPr="00CB5991" w:rsidRDefault="006A105D" w:rsidP="00CF11F3">
            <w:pPr>
              <w:rPr>
                <w:rFonts w:ascii="Arial" w:hAnsi="Arial" w:cs="Arial"/>
                <w:sz w:val="18"/>
                <w:szCs w:val="18"/>
              </w:rPr>
            </w:pPr>
          </w:p>
        </w:tc>
        <w:tc>
          <w:tcPr>
            <w:tcW w:w="1037" w:type="dxa"/>
          </w:tcPr>
          <w:p w:rsidR="006A105D" w:rsidRPr="00CB5991" w:rsidRDefault="006A105D" w:rsidP="00CF11F3">
            <w:pPr>
              <w:rPr>
                <w:rFonts w:ascii="Arial" w:hAnsi="Arial" w:cs="Arial"/>
                <w:sz w:val="18"/>
                <w:szCs w:val="18"/>
              </w:rPr>
            </w:pPr>
          </w:p>
        </w:tc>
        <w:tc>
          <w:tcPr>
            <w:tcW w:w="2203" w:type="dxa"/>
          </w:tcPr>
          <w:p w:rsidR="006A105D" w:rsidRPr="00CB5991" w:rsidRDefault="006A105D" w:rsidP="00CF11F3">
            <w:pPr>
              <w:rPr>
                <w:rFonts w:ascii="Arial" w:hAnsi="Arial" w:cs="Arial"/>
                <w:sz w:val="18"/>
                <w:szCs w:val="18"/>
              </w:rPr>
            </w:pPr>
          </w:p>
        </w:tc>
        <w:tc>
          <w:tcPr>
            <w:tcW w:w="960" w:type="dxa"/>
          </w:tcPr>
          <w:p w:rsidR="006A105D" w:rsidRPr="00CB5991" w:rsidRDefault="006A105D" w:rsidP="00CF11F3">
            <w:pPr>
              <w:rPr>
                <w:rFonts w:ascii="Arial" w:hAnsi="Arial" w:cs="Arial"/>
                <w:sz w:val="18"/>
                <w:szCs w:val="18"/>
              </w:rPr>
            </w:pPr>
          </w:p>
        </w:tc>
        <w:tc>
          <w:tcPr>
            <w:tcW w:w="840" w:type="dxa"/>
          </w:tcPr>
          <w:p w:rsidR="006A105D" w:rsidRPr="00CB5991" w:rsidRDefault="006A105D" w:rsidP="00CF11F3">
            <w:pPr>
              <w:rPr>
                <w:rFonts w:ascii="Arial" w:hAnsi="Arial" w:cs="Arial"/>
                <w:sz w:val="18"/>
                <w:szCs w:val="18"/>
              </w:rPr>
            </w:pPr>
          </w:p>
        </w:tc>
        <w:tc>
          <w:tcPr>
            <w:tcW w:w="1440" w:type="dxa"/>
          </w:tcPr>
          <w:p w:rsidR="006A105D" w:rsidRPr="00CB5991" w:rsidRDefault="006A105D" w:rsidP="00CF11F3">
            <w:pPr>
              <w:rPr>
                <w:rFonts w:ascii="Arial" w:hAnsi="Arial" w:cs="Arial"/>
                <w:sz w:val="18"/>
                <w:szCs w:val="18"/>
              </w:rPr>
            </w:pPr>
          </w:p>
        </w:tc>
        <w:tc>
          <w:tcPr>
            <w:tcW w:w="637" w:type="dxa"/>
          </w:tcPr>
          <w:p w:rsidR="006A105D" w:rsidRPr="00CB5991" w:rsidRDefault="006A105D" w:rsidP="00CF11F3">
            <w:pPr>
              <w:rPr>
                <w:rFonts w:ascii="Arial" w:hAnsi="Arial" w:cs="Arial"/>
                <w:sz w:val="18"/>
                <w:szCs w:val="18"/>
              </w:rPr>
            </w:pPr>
          </w:p>
        </w:tc>
        <w:tc>
          <w:tcPr>
            <w:tcW w:w="1498" w:type="dxa"/>
          </w:tcPr>
          <w:p w:rsidR="006A105D" w:rsidRPr="00CB5991" w:rsidRDefault="006A105D" w:rsidP="00CF11F3">
            <w:pPr>
              <w:rPr>
                <w:rFonts w:ascii="Arial" w:hAnsi="Arial" w:cs="Arial"/>
                <w:sz w:val="18"/>
                <w:szCs w:val="18"/>
              </w:rPr>
            </w:pPr>
          </w:p>
        </w:tc>
        <w:tc>
          <w:tcPr>
            <w:tcW w:w="1036" w:type="dxa"/>
          </w:tcPr>
          <w:p w:rsidR="006A105D" w:rsidRPr="00CB5991" w:rsidRDefault="006A105D" w:rsidP="00CF11F3">
            <w:pPr>
              <w:rPr>
                <w:rFonts w:ascii="Arial" w:hAnsi="Arial" w:cs="Arial"/>
                <w:sz w:val="18"/>
                <w:szCs w:val="18"/>
              </w:rPr>
            </w:pPr>
          </w:p>
        </w:tc>
        <w:tc>
          <w:tcPr>
            <w:tcW w:w="881" w:type="dxa"/>
          </w:tcPr>
          <w:p w:rsidR="006A105D" w:rsidRPr="00CB5991" w:rsidRDefault="006A105D" w:rsidP="00CF11F3">
            <w:pPr>
              <w:rPr>
                <w:rFonts w:ascii="Arial" w:hAnsi="Arial" w:cs="Arial"/>
                <w:sz w:val="18"/>
                <w:szCs w:val="18"/>
              </w:rPr>
            </w:pPr>
          </w:p>
        </w:tc>
        <w:tc>
          <w:tcPr>
            <w:tcW w:w="1108" w:type="dxa"/>
          </w:tcPr>
          <w:p w:rsidR="006A105D" w:rsidRPr="00CB5991" w:rsidRDefault="006A105D" w:rsidP="00CF11F3">
            <w:pPr>
              <w:rPr>
                <w:rFonts w:ascii="Arial" w:hAnsi="Arial" w:cs="Arial"/>
                <w:sz w:val="18"/>
                <w:szCs w:val="18"/>
              </w:rPr>
            </w:pPr>
          </w:p>
        </w:tc>
        <w:tc>
          <w:tcPr>
            <w:tcW w:w="1320" w:type="dxa"/>
          </w:tcPr>
          <w:p w:rsidR="006A105D" w:rsidRPr="00CB5991" w:rsidRDefault="006A105D" w:rsidP="00CF11F3">
            <w:pPr>
              <w:rPr>
                <w:rFonts w:ascii="Arial" w:hAnsi="Arial" w:cs="Arial"/>
                <w:sz w:val="18"/>
                <w:szCs w:val="18"/>
              </w:rPr>
            </w:pPr>
          </w:p>
        </w:tc>
        <w:tc>
          <w:tcPr>
            <w:tcW w:w="1968" w:type="dxa"/>
          </w:tcPr>
          <w:p w:rsidR="006A105D" w:rsidRPr="00CB5991" w:rsidRDefault="006A105D" w:rsidP="00CF11F3">
            <w:pPr>
              <w:rPr>
                <w:rFonts w:ascii="Arial" w:hAnsi="Arial" w:cs="Arial"/>
                <w:sz w:val="18"/>
                <w:szCs w:val="18"/>
              </w:rPr>
            </w:pPr>
          </w:p>
        </w:tc>
      </w:tr>
      <w:tr w:rsidR="006A105D" w:rsidRPr="00CB5991" w:rsidTr="00CF11F3">
        <w:trPr>
          <w:trHeight w:val="119"/>
        </w:trPr>
        <w:tc>
          <w:tcPr>
            <w:tcW w:w="988" w:type="dxa"/>
          </w:tcPr>
          <w:p w:rsidR="006A105D" w:rsidRPr="00CB5991" w:rsidRDefault="006A105D" w:rsidP="00CF11F3">
            <w:pPr>
              <w:rPr>
                <w:rFonts w:ascii="Arial" w:hAnsi="Arial" w:cs="Arial"/>
                <w:sz w:val="18"/>
                <w:szCs w:val="18"/>
              </w:rPr>
            </w:pPr>
          </w:p>
        </w:tc>
        <w:tc>
          <w:tcPr>
            <w:tcW w:w="1037" w:type="dxa"/>
          </w:tcPr>
          <w:p w:rsidR="006A105D" w:rsidRPr="00CB5991" w:rsidRDefault="006A105D" w:rsidP="00CF11F3">
            <w:pPr>
              <w:rPr>
                <w:rFonts w:ascii="Arial" w:hAnsi="Arial" w:cs="Arial"/>
                <w:sz w:val="18"/>
                <w:szCs w:val="18"/>
              </w:rPr>
            </w:pPr>
          </w:p>
        </w:tc>
        <w:tc>
          <w:tcPr>
            <w:tcW w:w="2203" w:type="dxa"/>
          </w:tcPr>
          <w:p w:rsidR="006A105D" w:rsidRPr="00CB5991" w:rsidRDefault="006A105D" w:rsidP="00CF11F3">
            <w:pPr>
              <w:rPr>
                <w:rFonts w:ascii="Arial" w:hAnsi="Arial" w:cs="Arial"/>
                <w:sz w:val="18"/>
                <w:szCs w:val="18"/>
              </w:rPr>
            </w:pPr>
          </w:p>
        </w:tc>
        <w:tc>
          <w:tcPr>
            <w:tcW w:w="960" w:type="dxa"/>
          </w:tcPr>
          <w:p w:rsidR="006A105D" w:rsidRPr="00CB5991" w:rsidRDefault="006A105D" w:rsidP="00CF11F3">
            <w:pPr>
              <w:rPr>
                <w:rFonts w:ascii="Arial" w:hAnsi="Arial" w:cs="Arial"/>
                <w:sz w:val="18"/>
                <w:szCs w:val="18"/>
              </w:rPr>
            </w:pPr>
          </w:p>
        </w:tc>
        <w:tc>
          <w:tcPr>
            <w:tcW w:w="840" w:type="dxa"/>
          </w:tcPr>
          <w:p w:rsidR="006A105D" w:rsidRPr="00CB5991" w:rsidRDefault="006A105D" w:rsidP="00CF11F3">
            <w:pPr>
              <w:rPr>
                <w:rFonts w:ascii="Arial" w:hAnsi="Arial" w:cs="Arial"/>
                <w:sz w:val="18"/>
                <w:szCs w:val="18"/>
              </w:rPr>
            </w:pPr>
          </w:p>
        </w:tc>
        <w:tc>
          <w:tcPr>
            <w:tcW w:w="1440" w:type="dxa"/>
          </w:tcPr>
          <w:p w:rsidR="006A105D" w:rsidRPr="00CB5991" w:rsidRDefault="006A105D" w:rsidP="00CF11F3">
            <w:pPr>
              <w:rPr>
                <w:rFonts w:ascii="Arial" w:hAnsi="Arial" w:cs="Arial"/>
                <w:sz w:val="18"/>
                <w:szCs w:val="18"/>
              </w:rPr>
            </w:pPr>
          </w:p>
        </w:tc>
        <w:tc>
          <w:tcPr>
            <w:tcW w:w="637" w:type="dxa"/>
          </w:tcPr>
          <w:p w:rsidR="006A105D" w:rsidRPr="00CB5991" w:rsidRDefault="006A105D" w:rsidP="00CF11F3">
            <w:pPr>
              <w:rPr>
                <w:rFonts w:ascii="Arial" w:hAnsi="Arial" w:cs="Arial"/>
                <w:sz w:val="18"/>
                <w:szCs w:val="18"/>
              </w:rPr>
            </w:pPr>
          </w:p>
        </w:tc>
        <w:tc>
          <w:tcPr>
            <w:tcW w:w="1498" w:type="dxa"/>
          </w:tcPr>
          <w:p w:rsidR="006A105D" w:rsidRPr="00CB5991" w:rsidRDefault="006A105D" w:rsidP="00CF11F3">
            <w:pPr>
              <w:rPr>
                <w:rFonts w:ascii="Arial" w:hAnsi="Arial" w:cs="Arial"/>
                <w:sz w:val="18"/>
                <w:szCs w:val="18"/>
              </w:rPr>
            </w:pPr>
          </w:p>
        </w:tc>
        <w:tc>
          <w:tcPr>
            <w:tcW w:w="1036" w:type="dxa"/>
          </w:tcPr>
          <w:p w:rsidR="006A105D" w:rsidRPr="00CB5991" w:rsidRDefault="006A105D" w:rsidP="00CF11F3">
            <w:pPr>
              <w:rPr>
                <w:rFonts w:ascii="Arial" w:hAnsi="Arial" w:cs="Arial"/>
                <w:sz w:val="18"/>
                <w:szCs w:val="18"/>
              </w:rPr>
            </w:pPr>
          </w:p>
        </w:tc>
        <w:tc>
          <w:tcPr>
            <w:tcW w:w="881" w:type="dxa"/>
          </w:tcPr>
          <w:p w:rsidR="006A105D" w:rsidRPr="00CB5991" w:rsidRDefault="006A105D" w:rsidP="00CF11F3">
            <w:pPr>
              <w:rPr>
                <w:rFonts w:ascii="Arial" w:hAnsi="Arial" w:cs="Arial"/>
                <w:sz w:val="18"/>
                <w:szCs w:val="18"/>
              </w:rPr>
            </w:pPr>
          </w:p>
        </w:tc>
        <w:tc>
          <w:tcPr>
            <w:tcW w:w="1108" w:type="dxa"/>
          </w:tcPr>
          <w:p w:rsidR="006A105D" w:rsidRPr="00CB5991" w:rsidRDefault="006A105D" w:rsidP="00CF11F3">
            <w:pPr>
              <w:rPr>
                <w:rFonts w:ascii="Arial" w:hAnsi="Arial" w:cs="Arial"/>
                <w:sz w:val="18"/>
                <w:szCs w:val="18"/>
              </w:rPr>
            </w:pPr>
          </w:p>
        </w:tc>
        <w:tc>
          <w:tcPr>
            <w:tcW w:w="1320" w:type="dxa"/>
          </w:tcPr>
          <w:p w:rsidR="006A105D" w:rsidRPr="00CB5991" w:rsidRDefault="006A105D" w:rsidP="00CF11F3">
            <w:pPr>
              <w:rPr>
                <w:rFonts w:ascii="Arial" w:hAnsi="Arial" w:cs="Arial"/>
                <w:sz w:val="18"/>
                <w:szCs w:val="18"/>
              </w:rPr>
            </w:pPr>
          </w:p>
        </w:tc>
        <w:tc>
          <w:tcPr>
            <w:tcW w:w="1968" w:type="dxa"/>
          </w:tcPr>
          <w:p w:rsidR="006A105D" w:rsidRPr="00CB5991" w:rsidRDefault="006A105D" w:rsidP="00CF11F3">
            <w:pPr>
              <w:rPr>
                <w:rFonts w:ascii="Arial" w:hAnsi="Arial" w:cs="Arial"/>
                <w:sz w:val="18"/>
                <w:szCs w:val="18"/>
              </w:rPr>
            </w:pPr>
          </w:p>
        </w:tc>
      </w:tr>
      <w:tr w:rsidR="006A105D" w:rsidRPr="00CB5991" w:rsidTr="00CF11F3">
        <w:trPr>
          <w:trHeight w:val="119"/>
        </w:trPr>
        <w:tc>
          <w:tcPr>
            <w:tcW w:w="988" w:type="dxa"/>
          </w:tcPr>
          <w:p w:rsidR="006A105D" w:rsidRPr="00CB5991" w:rsidRDefault="006A105D" w:rsidP="00CF11F3">
            <w:pPr>
              <w:rPr>
                <w:rFonts w:ascii="Arial" w:hAnsi="Arial" w:cs="Arial"/>
                <w:sz w:val="18"/>
                <w:szCs w:val="18"/>
              </w:rPr>
            </w:pPr>
          </w:p>
        </w:tc>
        <w:tc>
          <w:tcPr>
            <w:tcW w:w="1037" w:type="dxa"/>
          </w:tcPr>
          <w:p w:rsidR="006A105D" w:rsidRPr="00CB5991" w:rsidRDefault="006A105D" w:rsidP="00CF11F3">
            <w:pPr>
              <w:rPr>
                <w:rFonts w:ascii="Arial" w:hAnsi="Arial" w:cs="Arial"/>
                <w:sz w:val="18"/>
                <w:szCs w:val="18"/>
              </w:rPr>
            </w:pPr>
          </w:p>
        </w:tc>
        <w:tc>
          <w:tcPr>
            <w:tcW w:w="2203" w:type="dxa"/>
          </w:tcPr>
          <w:p w:rsidR="006A105D" w:rsidRPr="00CB5991" w:rsidRDefault="006A105D" w:rsidP="00CF11F3">
            <w:pPr>
              <w:rPr>
                <w:rFonts w:ascii="Arial" w:hAnsi="Arial" w:cs="Arial"/>
                <w:sz w:val="18"/>
                <w:szCs w:val="18"/>
              </w:rPr>
            </w:pPr>
          </w:p>
        </w:tc>
        <w:tc>
          <w:tcPr>
            <w:tcW w:w="960" w:type="dxa"/>
          </w:tcPr>
          <w:p w:rsidR="006A105D" w:rsidRPr="00CB5991" w:rsidRDefault="006A105D" w:rsidP="00CF11F3">
            <w:pPr>
              <w:rPr>
                <w:rFonts w:ascii="Arial" w:hAnsi="Arial" w:cs="Arial"/>
                <w:sz w:val="18"/>
                <w:szCs w:val="18"/>
              </w:rPr>
            </w:pPr>
          </w:p>
        </w:tc>
        <w:tc>
          <w:tcPr>
            <w:tcW w:w="840" w:type="dxa"/>
          </w:tcPr>
          <w:p w:rsidR="006A105D" w:rsidRPr="00CB5991" w:rsidRDefault="006A105D" w:rsidP="00CF11F3">
            <w:pPr>
              <w:rPr>
                <w:rFonts w:ascii="Arial" w:hAnsi="Arial" w:cs="Arial"/>
                <w:sz w:val="18"/>
                <w:szCs w:val="18"/>
              </w:rPr>
            </w:pPr>
          </w:p>
        </w:tc>
        <w:tc>
          <w:tcPr>
            <w:tcW w:w="1440" w:type="dxa"/>
          </w:tcPr>
          <w:p w:rsidR="006A105D" w:rsidRPr="00CB5991" w:rsidRDefault="006A105D" w:rsidP="00CF11F3">
            <w:pPr>
              <w:rPr>
                <w:rFonts w:ascii="Arial" w:hAnsi="Arial" w:cs="Arial"/>
                <w:sz w:val="18"/>
                <w:szCs w:val="18"/>
              </w:rPr>
            </w:pPr>
          </w:p>
        </w:tc>
        <w:tc>
          <w:tcPr>
            <w:tcW w:w="637" w:type="dxa"/>
          </w:tcPr>
          <w:p w:rsidR="006A105D" w:rsidRPr="00CB5991" w:rsidRDefault="006A105D" w:rsidP="00CF11F3">
            <w:pPr>
              <w:rPr>
                <w:rFonts w:ascii="Arial" w:hAnsi="Arial" w:cs="Arial"/>
                <w:sz w:val="18"/>
                <w:szCs w:val="18"/>
              </w:rPr>
            </w:pPr>
          </w:p>
        </w:tc>
        <w:tc>
          <w:tcPr>
            <w:tcW w:w="1498" w:type="dxa"/>
          </w:tcPr>
          <w:p w:rsidR="006A105D" w:rsidRPr="00CB5991" w:rsidRDefault="006A105D" w:rsidP="00CF11F3">
            <w:pPr>
              <w:rPr>
                <w:rFonts w:ascii="Arial" w:hAnsi="Arial" w:cs="Arial"/>
                <w:sz w:val="18"/>
                <w:szCs w:val="18"/>
              </w:rPr>
            </w:pPr>
          </w:p>
        </w:tc>
        <w:tc>
          <w:tcPr>
            <w:tcW w:w="1036" w:type="dxa"/>
          </w:tcPr>
          <w:p w:rsidR="006A105D" w:rsidRPr="00CB5991" w:rsidRDefault="006A105D" w:rsidP="00CF11F3">
            <w:pPr>
              <w:rPr>
                <w:rFonts w:ascii="Arial" w:hAnsi="Arial" w:cs="Arial"/>
                <w:sz w:val="18"/>
                <w:szCs w:val="18"/>
              </w:rPr>
            </w:pPr>
          </w:p>
        </w:tc>
        <w:tc>
          <w:tcPr>
            <w:tcW w:w="881" w:type="dxa"/>
          </w:tcPr>
          <w:p w:rsidR="006A105D" w:rsidRPr="00CB5991" w:rsidRDefault="006A105D" w:rsidP="00CF11F3">
            <w:pPr>
              <w:rPr>
                <w:rFonts w:ascii="Arial" w:hAnsi="Arial" w:cs="Arial"/>
                <w:sz w:val="18"/>
                <w:szCs w:val="18"/>
              </w:rPr>
            </w:pPr>
          </w:p>
        </w:tc>
        <w:tc>
          <w:tcPr>
            <w:tcW w:w="1108" w:type="dxa"/>
          </w:tcPr>
          <w:p w:rsidR="006A105D" w:rsidRPr="00CB5991" w:rsidRDefault="006A105D" w:rsidP="00CF11F3">
            <w:pPr>
              <w:rPr>
                <w:rFonts w:ascii="Arial" w:hAnsi="Arial" w:cs="Arial"/>
                <w:sz w:val="18"/>
                <w:szCs w:val="18"/>
              </w:rPr>
            </w:pPr>
          </w:p>
        </w:tc>
        <w:tc>
          <w:tcPr>
            <w:tcW w:w="1320" w:type="dxa"/>
          </w:tcPr>
          <w:p w:rsidR="006A105D" w:rsidRPr="00CB5991" w:rsidRDefault="006A105D" w:rsidP="00CF11F3">
            <w:pPr>
              <w:rPr>
                <w:rFonts w:ascii="Arial" w:hAnsi="Arial" w:cs="Arial"/>
                <w:sz w:val="18"/>
                <w:szCs w:val="18"/>
              </w:rPr>
            </w:pPr>
          </w:p>
        </w:tc>
        <w:tc>
          <w:tcPr>
            <w:tcW w:w="1968" w:type="dxa"/>
          </w:tcPr>
          <w:p w:rsidR="006A105D" w:rsidRPr="00CB5991" w:rsidRDefault="006A105D" w:rsidP="00CF11F3">
            <w:pPr>
              <w:rPr>
                <w:rFonts w:ascii="Arial" w:hAnsi="Arial" w:cs="Arial"/>
                <w:sz w:val="18"/>
                <w:szCs w:val="18"/>
              </w:rPr>
            </w:pPr>
          </w:p>
        </w:tc>
      </w:tr>
    </w:tbl>
    <w:p w:rsidR="006A105D" w:rsidRPr="00AD5F69" w:rsidRDefault="006A105D" w:rsidP="006A105D">
      <w:pPr>
        <w:pStyle w:val="a3"/>
        <w:outlineLvl w:val="0"/>
        <w:rPr>
          <w:rFonts w:cs="Arial"/>
          <w:lang w:val="en-US"/>
        </w:rPr>
      </w:pPr>
      <w:r w:rsidRPr="002A75FD">
        <w:rPr>
          <w:rFonts w:cs="Arial"/>
          <w:b/>
        </w:rPr>
        <w:t>Начальник структурного подразделения (цеха)</w:t>
      </w:r>
      <w:r>
        <w:rPr>
          <w:rFonts w:cs="Arial"/>
          <w:b/>
          <w:lang w:val="en-US"/>
        </w:rPr>
        <w:t>**</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27"/>
        <w:gridCol w:w="1077"/>
        <w:gridCol w:w="170"/>
        <w:gridCol w:w="1418"/>
        <w:gridCol w:w="567"/>
        <w:gridCol w:w="1418"/>
        <w:gridCol w:w="170"/>
        <w:gridCol w:w="1077"/>
        <w:gridCol w:w="170"/>
        <w:gridCol w:w="1531"/>
      </w:tblGrid>
      <w:tr w:rsidR="006A105D" w:rsidRPr="002A75FD" w:rsidTr="00CF11F3">
        <w:tc>
          <w:tcPr>
            <w:tcW w:w="1134" w:type="dxa"/>
            <w:tcBorders>
              <w:top w:val="nil"/>
              <w:left w:val="nil"/>
              <w:bottom w:val="single" w:sz="4" w:space="0" w:color="auto"/>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227" w:type="dxa"/>
            <w:tcBorders>
              <w:top w:val="nil"/>
              <w:left w:val="nil"/>
              <w:bottom w:val="nil"/>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077" w:type="dxa"/>
            <w:tcBorders>
              <w:top w:val="nil"/>
              <w:left w:val="nil"/>
              <w:bottom w:val="single" w:sz="4" w:space="0" w:color="auto"/>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70" w:type="dxa"/>
            <w:tcBorders>
              <w:top w:val="nil"/>
              <w:left w:val="nil"/>
              <w:bottom w:val="nil"/>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418" w:type="dxa"/>
            <w:tcBorders>
              <w:top w:val="nil"/>
              <w:left w:val="nil"/>
              <w:bottom w:val="single" w:sz="4" w:space="0" w:color="auto"/>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567" w:type="dxa"/>
            <w:tcBorders>
              <w:top w:val="nil"/>
              <w:left w:val="nil"/>
              <w:bottom w:val="nil"/>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418" w:type="dxa"/>
            <w:tcBorders>
              <w:top w:val="nil"/>
              <w:left w:val="nil"/>
              <w:right w:val="nil"/>
            </w:tcBorders>
            <w:vAlign w:val="bottom"/>
          </w:tcPr>
          <w:p w:rsidR="006A105D" w:rsidRPr="002A75FD" w:rsidRDefault="006A105D" w:rsidP="00CF11F3">
            <w:pPr>
              <w:tabs>
                <w:tab w:val="left" w:pos="5245"/>
              </w:tabs>
              <w:rPr>
                <w:rFonts w:ascii="Arial" w:hAnsi="Arial" w:cs="Arial"/>
                <w:sz w:val="20"/>
                <w:szCs w:val="20"/>
              </w:rPr>
            </w:pPr>
          </w:p>
        </w:tc>
        <w:tc>
          <w:tcPr>
            <w:tcW w:w="170" w:type="dxa"/>
            <w:tcBorders>
              <w:top w:val="nil"/>
              <w:left w:val="nil"/>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077" w:type="dxa"/>
            <w:tcBorders>
              <w:top w:val="nil"/>
              <w:left w:val="nil"/>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70" w:type="dxa"/>
            <w:tcBorders>
              <w:top w:val="nil"/>
              <w:left w:val="nil"/>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531" w:type="dxa"/>
            <w:tcBorders>
              <w:top w:val="nil"/>
              <w:left w:val="nil"/>
              <w:right w:val="nil"/>
            </w:tcBorders>
            <w:vAlign w:val="bottom"/>
          </w:tcPr>
          <w:p w:rsidR="006A105D" w:rsidRPr="002A75FD" w:rsidRDefault="006A105D" w:rsidP="00CF11F3">
            <w:pPr>
              <w:tabs>
                <w:tab w:val="left" w:pos="5245"/>
              </w:tabs>
              <w:jc w:val="center"/>
              <w:rPr>
                <w:rFonts w:ascii="Arial" w:hAnsi="Arial" w:cs="Arial"/>
                <w:sz w:val="20"/>
                <w:szCs w:val="20"/>
              </w:rPr>
            </w:pPr>
          </w:p>
        </w:tc>
      </w:tr>
      <w:tr w:rsidR="006A105D" w:rsidRPr="00CB5991" w:rsidTr="00CF11F3">
        <w:tc>
          <w:tcPr>
            <w:tcW w:w="1134"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(должность)</w:t>
            </w:r>
          </w:p>
        </w:tc>
        <w:tc>
          <w:tcPr>
            <w:tcW w:w="22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07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(подпись)</w:t>
            </w:r>
          </w:p>
        </w:tc>
        <w:tc>
          <w:tcPr>
            <w:tcW w:w="170"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418"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(расшифровка подписи)</w:t>
            </w:r>
          </w:p>
        </w:tc>
        <w:tc>
          <w:tcPr>
            <w:tcW w:w="56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418" w:type="dxa"/>
            <w:tcBorders>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70" w:type="dxa"/>
            <w:tcBorders>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077" w:type="dxa"/>
            <w:tcBorders>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70" w:type="dxa"/>
            <w:tcBorders>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531" w:type="dxa"/>
            <w:tcBorders>
              <w:left w:val="nil"/>
              <w:bottom w:val="nil"/>
              <w:right w:val="nil"/>
            </w:tcBorders>
          </w:tcPr>
          <w:p w:rsidR="006A105D" w:rsidRPr="00CB5991" w:rsidRDefault="006A105D" w:rsidP="00CF11F3">
            <w:pPr>
              <w:tabs>
                <w:tab w:val="left" w:pos="5245"/>
              </w:tabs>
              <w:jc w:val="center"/>
              <w:rPr>
                <w:rFonts w:ascii="Arial" w:hAnsi="Arial" w:cs="Arial"/>
                <w:sz w:val="16"/>
                <w:szCs w:val="16"/>
              </w:rPr>
            </w:pPr>
          </w:p>
        </w:tc>
      </w:tr>
    </w:tbl>
    <w:p w:rsidR="006A105D" w:rsidRDefault="006A105D" w:rsidP="006A105D">
      <w:pPr>
        <w:tabs>
          <w:tab w:val="left" w:pos="5245"/>
        </w:tabs>
        <w:outlineLvl w:val="0"/>
        <w:rPr>
          <w:rFonts w:ascii="Arial" w:hAnsi="Arial" w:cs="Arial"/>
          <w:b/>
          <w:sz w:val="20"/>
          <w:szCs w:val="20"/>
        </w:rPr>
      </w:pPr>
      <w:r w:rsidRPr="00CB5991">
        <w:rPr>
          <w:rFonts w:ascii="Arial" w:hAnsi="Arial" w:cs="Arial"/>
          <w:b/>
          <w:sz w:val="20"/>
          <w:szCs w:val="20"/>
        </w:rPr>
        <w:t>Члены комиссии:</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27"/>
        <w:gridCol w:w="1077"/>
        <w:gridCol w:w="170"/>
        <w:gridCol w:w="1418"/>
        <w:gridCol w:w="1014"/>
      </w:tblGrid>
      <w:tr w:rsidR="006A105D" w:rsidRPr="002A75FD" w:rsidTr="00CF11F3">
        <w:tc>
          <w:tcPr>
            <w:tcW w:w="1134" w:type="dxa"/>
            <w:tcBorders>
              <w:top w:val="nil"/>
              <w:left w:val="nil"/>
              <w:bottom w:val="single" w:sz="4" w:space="0" w:color="auto"/>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227" w:type="dxa"/>
            <w:tcBorders>
              <w:top w:val="nil"/>
              <w:left w:val="nil"/>
              <w:bottom w:val="nil"/>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077" w:type="dxa"/>
            <w:tcBorders>
              <w:top w:val="nil"/>
              <w:left w:val="nil"/>
              <w:bottom w:val="single" w:sz="4" w:space="0" w:color="auto"/>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70" w:type="dxa"/>
            <w:tcBorders>
              <w:top w:val="nil"/>
              <w:left w:val="nil"/>
              <w:bottom w:val="nil"/>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418" w:type="dxa"/>
            <w:tcBorders>
              <w:top w:val="nil"/>
              <w:left w:val="nil"/>
              <w:bottom w:val="single" w:sz="4" w:space="0" w:color="auto"/>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014" w:type="dxa"/>
            <w:tcBorders>
              <w:top w:val="nil"/>
              <w:left w:val="nil"/>
              <w:bottom w:val="nil"/>
              <w:right w:val="nil"/>
            </w:tcBorders>
            <w:vAlign w:val="bottom"/>
          </w:tcPr>
          <w:p w:rsidR="006A105D" w:rsidRPr="002A75FD" w:rsidRDefault="006A105D" w:rsidP="00CF11F3">
            <w:pPr>
              <w:tabs>
                <w:tab w:val="left" w:pos="5245"/>
              </w:tabs>
              <w:jc w:val="center"/>
              <w:rPr>
                <w:rFonts w:ascii="Arial" w:hAnsi="Arial" w:cs="Arial"/>
                <w:sz w:val="20"/>
                <w:szCs w:val="20"/>
              </w:rPr>
            </w:pPr>
          </w:p>
        </w:tc>
      </w:tr>
      <w:tr w:rsidR="006A105D" w:rsidRPr="00CB5991" w:rsidTr="00CF11F3">
        <w:tc>
          <w:tcPr>
            <w:tcW w:w="1134"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(должность)</w:t>
            </w:r>
          </w:p>
        </w:tc>
        <w:tc>
          <w:tcPr>
            <w:tcW w:w="22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07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(подпись)</w:t>
            </w:r>
          </w:p>
        </w:tc>
        <w:tc>
          <w:tcPr>
            <w:tcW w:w="170"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418"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(расшифровка подписи)</w:t>
            </w:r>
          </w:p>
        </w:tc>
        <w:tc>
          <w:tcPr>
            <w:tcW w:w="1014"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r>
      <w:tr w:rsidR="006A105D" w:rsidRPr="002A75FD" w:rsidTr="00CF11F3">
        <w:tc>
          <w:tcPr>
            <w:tcW w:w="1134" w:type="dxa"/>
            <w:tcBorders>
              <w:top w:val="nil"/>
              <w:left w:val="nil"/>
              <w:bottom w:val="single" w:sz="4" w:space="0" w:color="auto"/>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227" w:type="dxa"/>
            <w:tcBorders>
              <w:top w:val="nil"/>
              <w:left w:val="nil"/>
              <w:bottom w:val="nil"/>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077" w:type="dxa"/>
            <w:tcBorders>
              <w:top w:val="nil"/>
              <w:left w:val="nil"/>
              <w:bottom w:val="single" w:sz="4" w:space="0" w:color="auto"/>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70" w:type="dxa"/>
            <w:tcBorders>
              <w:top w:val="nil"/>
              <w:left w:val="nil"/>
              <w:bottom w:val="nil"/>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418" w:type="dxa"/>
            <w:tcBorders>
              <w:top w:val="nil"/>
              <w:left w:val="nil"/>
              <w:bottom w:val="single" w:sz="4" w:space="0" w:color="auto"/>
              <w:right w:val="nil"/>
            </w:tcBorders>
            <w:vAlign w:val="bottom"/>
          </w:tcPr>
          <w:p w:rsidR="006A105D" w:rsidRPr="002A75FD" w:rsidRDefault="006A105D" w:rsidP="00CF11F3">
            <w:pPr>
              <w:tabs>
                <w:tab w:val="left" w:pos="5245"/>
              </w:tabs>
              <w:jc w:val="center"/>
              <w:rPr>
                <w:rFonts w:ascii="Arial" w:hAnsi="Arial" w:cs="Arial"/>
                <w:sz w:val="20"/>
                <w:szCs w:val="20"/>
              </w:rPr>
            </w:pPr>
          </w:p>
        </w:tc>
        <w:tc>
          <w:tcPr>
            <w:tcW w:w="1014" w:type="dxa"/>
            <w:tcBorders>
              <w:top w:val="nil"/>
              <w:left w:val="nil"/>
              <w:bottom w:val="nil"/>
              <w:right w:val="nil"/>
            </w:tcBorders>
            <w:vAlign w:val="bottom"/>
          </w:tcPr>
          <w:p w:rsidR="006A105D" w:rsidRPr="002A75FD" w:rsidRDefault="006A105D" w:rsidP="00CF11F3">
            <w:pPr>
              <w:tabs>
                <w:tab w:val="left" w:pos="5245"/>
              </w:tabs>
              <w:jc w:val="center"/>
              <w:rPr>
                <w:rFonts w:ascii="Arial" w:hAnsi="Arial" w:cs="Arial"/>
                <w:sz w:val="20"/>
                <w:szCs w:val="20"/>
              </w:rPr>
            </w:pPr>
          </w:p>
        </w:tc>
      </w:tr>
      <w:tr w:rsidR="006A105D" w:rsidRPr="00CB5991" w:rsidTr="00CF11F3">
        <w:tc>
          <w:tcPr>
            <w:tcW w:w="1134"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Pr>
                <w:rFonts w:ascii="Arial" w:hAnsi="Arial" w:cs="Arial"/>
                <w:sz w:val="16"/>
                <w:szCs w:val="16"/>
                <w:lang w:val="en-US"/>
              </w:rPr>
              <w:t>(</w:t>
            </w:r>
            <w:r w:rsidRPr="00CB5991">
              <w:rPr>
                <w:rFonts w:ascii="Arial" w:hAnsi="Arial" w:cs="Arial"/>
                <w:sz w:val="16"/>
                <w:szCs w:val="16"/>
              </w:rPr>
              <w:t>должность)</w:t>
            </w:r>
          </w:p>
        </w:tc>
        <w:tc>
          <w:tcPr>
            <w:tcW w:w="22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07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(подпись)</w:t>
            </w:r>
          </w:p>
        </w:tc>
        <w:tc>
          <w:tcPr>
            <w:tcW w:w="170"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418"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(расшифровка подписи)</w:t>
            </w:r>
          </w:p>
        </w:tc>
        <w:tc>
          <w:tcPr>
            <w:tcW w:w="1014"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r>
      <w:tr w:rsidR="006A105D" w:rsidRPr="00CB5991" w:rsidTr="00CF11F3">
        <w:tc>
          <w:tcPr>
            <w:tcW w:w="1134" w:type="dxa"/>
            <w:tcBorders>
              <w:top w:val="nil"/>
              <w:left w:val="nil"/>
              <w:bottom w:val="nil"/>
              <w:right w:val="nil"/>
            </w:tcBorders>
          </w:tcPr>
          <w:p w:rsidR="006A105D" w:rsidRDefault="006A105D" w:rsidP="00CF11F3">
            <w:pPr>
              <w:tabs>
                <w:tab w:val="left" w:pos="5245"/>
              </w:tabs>
              <w:rPr>
                <w:rFonts w:ascii="Arial" w:hAnsi="Arial" w:cs="Arial"/>
                <w:sz w:val="16"/>
                <w:szCs w:val="16"/>
                <w:lang w:val="en-US"/>
              </w:rPr>
            </w:pPr>
            <w:r>
              <w:rPr>
                <w:rFonts w:ascii="Arial" w:hAnsi="Arial" w:cs="Arial"/>
                <w:sz w:val="16"/>
                <w:szCs w:val="16"/>
                <w:lang w:val="en-US"/>
              </w:rPr>
              <w:t xml:space="preserve">____________     </w:t>
            </w:r>
          </w:p>
        </w:tc>
        <w:tc>
          <w:tcPr>
            <w:tcW w:w="22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077" w:type="dxa"/>
            <w:tcBorders>
              <w:top w:val="nil"/>
              <w:left w:val="nil"/>
              <w:bottom w:val="nil"/>
              <w:right w:val="nil"/>
            </w:tcBorders>
          </w:tcPr>
          <w:p w:rsidR="006A105D" w:rsidRPr="00AD5F69" w:rsidRDefault="006A105D" w:rsidP="00CF11F3">
            <w:pPr>
              <w:tabs>
                <w:tab w:val="left" w:pos="5245"/>
              </w:tabs>
              <w:rPr>
                <w:rFonts w:ascii="Arial" w:hAnsi="Arial" w:cs="Arial"/>
                <w:sz w:val="16"/>
                <w:szCs w:val="16"/>
                <w:lang w:val="en-US"/>
              </w:rPr>
            </w:pPr>
            <w:r>
              <w:rPr>
                <w:rFonts w:ascii="Arial" w:hAnsi="Arial" w:cs="Arial"/>
                <w:sz w:val="16"/>
                <w:szCs w:val="16"/>
                <w:lang w:val="en-US"/>
              </w:rPr>
              <w:t>___________</w:t>
            </w:r>
          </w:p>
        </w:tc>
        <w:tc>
          <w:tcPr>
            <w:tcW w:w="170"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418" w:type="dxa"/>
            <w:tcBorders>
              <w:top w:val="nil"/>
              <w:left w:val="nil"/>
              <w:bottom w:val="nil"/>
              <w:right w:val="nil"/>
            </w:tcBorders>
          </w:tcPr>
          <w:p w:rsidR="006A105D" w:rsidRPr="00AD5F69" w:rsidRDefault="006A105D" w:rsidP="00CF11F3">
            <w:pPr>
              <w:tabs>
                <w:tab w:val="left" w:pos="5245"/>
              </w:tabs>
              <w:rPr>
                <w:rFonts w:ascii="Arial" w:hAnsi="Arial" w:cs="Arial"/>
                <w:sz w:val="16"/>
                <w:szCs w:val="16"/>
                <w:lang w:val="en-US"/>
              </w:rPr>
            </w:pPr>
            <w:r>
              <w:rPr>
                <w:rFonts w:ascii="Arial" w:hAnsi="Arial" w:cs="Arial"/>
                <w:sz w:val="16"/>
                <w:szCs w:val="16"/>
                <w:lang w:val="en-US"/>
              </w:rPr>
              <w:t>_______________</w:t>
            </w:r>
          </w:p>
        </w:tc>
        <w:tc>
          <w:tcPr>
            <w:tcW w:w="1014"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r>
      <w:tr w:rsidR="006A105D" w:rsidRPr="00CB5991" w:rsidTr="00CF11F3">
        <w:tc>
          <w:tcPr>
            <w:tcW w:w="1134" w:type="dxa"/>
            <w:tcBorders>
              <w:top w:val="nil"/>
              <w:left w:val="nil"/>
              <w:bottom w:val="nil"/>
              <w:right w:val="nil"/>
            </w:tcBorders>
          </w:tcPr>
          <w:p w:rsidR="006A105D" w:rsidRPr="00AD5F69" w:rsidRDefault="006A105D" w:rsidP="00CF11F3">
            <w:pPr>
              <w:tabs>
                <w:tab w:val="left" w:pos="5245"/>
              </w:tabs>
              <w:jc w:val="center"/>
              <w:rPr>
                <w:rFonts w:ascii="Arial" w:hAnsi="Arial" w:cs="Arial"/>
                <w:sz w:val="16"/>
                <w:szCs w:val="16"/>
                <w:lang w:val="en-US"/>
              </w:rPr>
            </w:pPr>
            <w:r>
              <w:rPr>
                <w:rFonts w:ascii="Arial" w:hAnsi="Arial" w:cs="Arial"/>
                <w:sz w:val="16"/>
                <w:szCs w:val="16"/>
                <w:lang w:val="en-US"/>
              </w:rPr>
              <w:t>(</w:t>
            </w:r>
            <w:proofErr w:type="spellStart"/>
            <w:r w:rsidRPr="00AD5F69">
              <w:rPr>
                <w:rFonts w:ascii="Arial" w:hAnsi="Arial" w:cs="Arial"/>
                <w:sz w:val="16"/>
                <w:szCs w:val="16"/>
                <w:lang w:val="en-US"/>
              </w:rPr>
              <w:t>должность</w:t>
            </w:r>
            <w:proofErr w:type="spellEnd"/>
            <w:r w:rsidRPr="00AD5F69">
              <w:rPr>
                <w:rFonts w:ascii="Arial" w:hAnsi="Arial" w:cs="Arial"/>
                <w:sz w:val="16"/>
                <w:szCs w:val="16"/>
                <w:lang w:val="en-US"/>
              </w:rPr>
              <w:t>)</w:t>
            </w:r>
          </w:p>
        </w:tc>
        <w:tc>
          <w:tcPr>
            <w:tcW w:w="22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07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(подпись)</w:t>
            </w:r>
          </w:p>
        </w:tc>
        <w:tc>
          <w:tcPr>
            <w:tcW w:w="170"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418"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(расшифровка подписи)</w:t>
            </w:r>
          </w:p>
        </w:tc>
        <w:tc>
          <w:tcPr>
            <w:tcW w:w="1014"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r>
    </w:tbl>
    <w:p w:rsidR="006A105D" w:rsidRDefault="006A105D" w:rsidP="006A105D">
      <w:pPr>
        <w:rPr>
          <w:rFonts w:ascii="Arial" w:hAnsi="Arial" w:cs="Arial"/>
          <w:sz w:val="16"/>
          <w:szCs w:val="16"/>
          <w:lang w:val="en-US"/>
        </w:rPr>
      </w:pPr>
      <w:r>
        <w:rPr>
          <w:rFonts w:ascii="Arial" w:hAnsi="Arial" w:cs="Arial"/>
          <w:sz w:val="16"/>
          <w:szCs w:val="16"/>
          <w:lang w:val="en-US"/>
        </w:rPr>
        <w:t>____________       _____________     ______________</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27"/>
        <w:gridCol w:w="1077"/>
        <w:gridCol w:w="170"/>
        <w:gridCol w:w="1418"/>
        <w:gridCol w:w="1014"/>
      </w:tblGrid>
      <w:tr w:rsidR="006A105D" w:rsidRPr="00CB5991" w:rsidTr="00CF11F3">
        <w:tc>
          <w:tcPr>
            <w:tcW w:w="1134"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Pr>
                <w:rFonts w:ascii="Arial" w:hAnsi="Arial" w:cs="Arial"/>
                <w:sz w:val="16"/>
                <w:szCs w:val="16"/>
                <w:lang w:val="en-US"/>
              </w:rPr>
              <w:t>(</w:t>
            </w:r>
            <w:r w:rsidRPr="00CB5991">
              <w:rPr>
                <w:rFonts w:ascii="Arial" w:hAnsi="Arial" w:cs="Arial"/>
                <w:sz w:val="16"/>
                <w:szCs w:val="16"/>
              </w:rPr>
              <w:t>должность)</w:t>
            </w:r>
          </w:p>
        </w:tc>
        <w:tc>
          <w:tcPr>
            <w:tcW w:w="22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077"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(подпись)</w:t>
            </w:r>
          </w:p>
        </w:tc>
        <w:tc>
          <w:tcPr>
            <w:tcW w:w="170"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c>
          <w:tcPr>
            <w:tcW w:w="1418"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r w:rsidRPr="00CB5991">
              <w:rPr>
                <w:rFonts w:ascii="Arial" w:hAnsi="Arial" w:cs="Arial"/>
                <w:sz w:val="16"/>
                <w:szCs w:val="16"/>
              </w:rPr>
              <w:t>(расшифровка подписи)</w:t>
            </w:r>
          </w:p>
        </w:tc>
        <w:tc>
          <w:tcPr>
            <w:tcW w:w="1014" w:type="dxa"/>
            <w:tcBorders>
              <w:top w:val="nil"/>
              <w:left w:val="nil"/>
              <w:bottom w:val="nil"/>
              <w:right w:val="nil"/>
            </w:tcBorders>
          </w:tcPr>
          <w:p w:rsidR="006A105D" w:rsidRPr="00CB5991" w:rsidRDefault="006A105D" w:rsidP="00CF11F3">
            <w:pPr>
              <w:tabs>
                <w:tab w:val="left" w:pos="5245"/>
              </w:tabs>
              <w:jc w:val="center"/>
              <w:rPr>
                <w:rFonts w:ascii="Arial" w:hAnsi="Arial" w:cs="Arial"/>
                <w:sz w:val="16"/>
                <w:szCs w:val="16"/>
              </w:rPr>
            </w:pPr>
          </w:p>
        </w:tc>
      </w:tr>
    </w:tbl>
    <w:p w:rsidR="006A105D" w:rsidRDefault="006A105D" w:rsidP="006A105D">
      <w:pPr>
        <w:rPr>
          <w:rFonts w:ascii="Arial" w:hAnsi="Arial" w:cs="Arial"/>
          <w:sz w:val="16"/>
          <w:szCs w:val="16"/>
          <w:lang w:val="en-US"/>
        </w:rPr>
      </w:pPr>
    </w:p>
    <w:p w:rsidR="006A105D" w:rsidRPr="005A1EF1" w:rsidRDefault="006A105D" w:rsidP="006A105D">
      <w:pPr>
        <w:rPr>
          <w:rFonts w:ascii="Arial" w:hAnsi="Arial" w:cs="Arial"/>
          <w:b/>
          <w:i/>
          <w:sz w:val="16"/>
          <w:szCs w:val="16"/>
        </w:rPr>
      </w:pPr>
      <w:r w:rsidRPr="005A1EF1">
        <w:rPr>
          <w:rFonts w:ascii="Arial" w:hAnsi="Arial" w:cs="Arial"/>
          <w:sz w:val="16"/>
          <w:szCs w:val="16"/>
        </w:rPr>
        <w:t>**Начальник структурного подразделения (цеха)  заполняет столбцы с 3 по 7, 13</w:t>
      </w:r>
    </w:p>
    <w:p w:rsidR="006A105D" w:rsidRPr="005A1EF1" w:rsidRDefault="006A105D" w:rsidP="006A105D">
      <w:pPr>
        <w:rPr>
          <w:rFonts w:ascii="Arial" w:hAnsi="Arial" w:cs="Arial"/>
          <w:sz w:val="16"/>
          <w:szCs w:val="16"/>
        </w:rPr>
      </w:pPr>
    </w:p>
    <w:p w:rsidR="0024490D" w:rsidRDefault="0024490D" w:rsidP="00FB083D">
      <w:pPr>
        <w:ind w:left="6237" w:firstLine="567"/>
        <w:jc w:val="right"/>
        <w:rPr>
          <w:rFonts w:ascii="Tahoma" w:hAnsi="Tahoma" w:cs="Tahoma"/>
          <w:b/>
          <w:sz w:val="20"/>
          <w:szCs w:val="20"/>
        </w:rPr>
      </w:pPr>
    </w:p>
    <w:tbl>
      <w:tblPr>
        <w:tblW w:w="9989" w:type="dxa"/>
        <w:tblInd w:w="28" w:type="dxa"/>
        <w:tblLayout w:type="fixed"/>
        <w:tblCellMar>
          <w:left w:w="28" w:type="dxa"/>
          <w:right w:w="28" w:type="dxa"/>
        </w:tblCellMar>
        <w:tblLook w:val="0000" w:firstRow="0" w:lastRow="0" w:firstColumn="0" w:lastColumn="0" w:noHBand="0" w:noVBand="0"/>
      </w:tblPr>
      <w:tblGrid>
        <w:gridCol w:w="4536"/>
        <w:gridCol w:w="5453"/>
      </w:tblGrid>
      <w:tr w:rsidR="006A105D" w:rsidTr="00CF11F3">
        <w:trPr>
          <w:trHeight w:val="1377"/>
        </w:trPr>
        <w:tc>
          <w:tcPr>
            <w:tcW w:w="4536" w:type="dxa"/>
            <w:tcBorders>
              <w:top w:val="nil"/>
              <w:left w:val="nil"/>
              <w:right w:val="nil"/>
            </w:tcBorders>
          </w:tcPr>
          <w:p w:rsidR="006A105D" w:rsidRDefault="006A105D" w:rsidP="00CF11F3">
            <w:pPr>
              <w:tabs>
                <w:tab w:val="left" w:pos="7797"/>
                <w:tab w:val="left" w:pos="8041"/>
              </w:tabs>
              <w:spacing w:line="360" w:lineRule="auto"/>
              <w:rPr>
                <w:rFonts w:ascii="Tahoma" w:hAnsi="Tahoma" w:cs="Tahoma"/>
                <w:b/>
                <w:bCs/>
                <w:sz w:val="20"/>
              </w:rPr>
            </w:pPr>
          </w:p>
          <w:p w:rsidR="006A105D" w:rsidRDefault="006A105D" w:rsidP="00CF11F3">
            <w:pPr>
              <w:tabs>
                <w:tab w:val="left" w:pos="7797"/>
                <w:tab w:val="left" w:pos="8041"/>
              </w:tabs>
              <w:spacing w:line="360" w:lineRule="auto"/>
              <w:ind w:left="408" w:hanging="408"/>
              <w:rPr>
                <w:rFonts w:ascii="Tahoma" w:hAnsi="Tahoma" w:cs="Tahoma"/>
                <w:b/>
                <w:bCs/>
                <w:sz w:val="20"/>
              </w:rPr>
            </w:pPr>
            <w:r>
              <w:rPr>
                <w:rFonts w:ascii="Tahoma" w:hAnsi="Tahoma" w:cs="Tahoma"/>
                <w:b/>
                <w:bCs/>
                <w:sz w:val="20"/>
              </w:rPr>
              <w:t>ЗАКАЗЧИК:</w:t>
            </w:r>
          </w:p>
          <w:tbl>
            <w:tblPr>
              <w:tblW w:w="5635" w:type="dxa"/>
              <w:tblLayout w:type="fixed"/>
              <w:tblLook w:val="04A0" w:firstRow="1" w:lastRow="0" w:firstColumn="1" w:lastColumn="0" w:noHBand="0" w:noVBand="1"/>
            </w:tblPr>
            <w:tblGrid>
              <w:gridCol w:w="5635"/>
            </w:tblGrid>
            <w:tr w:rsidR="006A105D" w:rsidRPr="005E7B5B" w:rsidTr="00CF11F3">
              <w:trPr>
                <w:trHeight w:val="80"/>
              </w:trPr>
              <w:tc>
                <w:tcPr>
                  <w:tcW w:w="5635" w:type="dxa"/>
                  <w:tcBorders>
                    <w:top w:val="nil"/>
                    <w:left w:val="nil"/>
                    <w:bottom w:val="nil"/>
                    <w:right w:val="nil"/>
                  </w:tcBorders>
                  <w:shd w:val="clear" w:color="auto" w:fill="auto"/>
                  <w:vAlign w:val="center"/>
                </w:tcPr>
                <w:p w:rsidR="006A105D" w:rsidRPr="005E7B5B" w:rsidRDefault="006A105D" w:rsidP="00CF11F3">
                  <w:pPr>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6A105D" w:rsidRPr="005E7B5B" w:rsidTr="00CF11F3">
              <w:trPr>
                <w:trHeight w:val="80"/>
              </w:trPr>
              <w:tc>
                <w:tcPr>
                  <w:tcW w:w="5635" w:type="dxa"/>
                  <w:tcBorders>
                    <w:top w:val="nil"/>
                    <w:left w:val="nil"/>
                    <w:bottom w:val="nil"/>
                    <w:right w:val="nil"/>
                  </w:tcBorders>
                  <w:shd w:val="clear" w:color="auto" w:fill="auto"/>
                  <w:vAlign w:val="center"/>
                </w:tcPr>
                <w:p w:rsidR="006A105D" w:rsidRDefault="006A105D" w:rsidP="00CF11F3">
                  <w:pPr>
                    <w:spacing w:line="360" w:lineRule="auto"/>
                    <w:rPr>
                      <w:rFonts w:ascii="Tahoma" w:hAnsi="Tahoma" w:cs="Tahoma"/>
                      <w:bCs/>
                      <w:sz w:val="20"/>
                      <w:szCs w:val="20"/>
                    </w:rPr>
                  </w:pPr>
                  <w:r w:rsidRPr="005E7B5B">
                    <w:rPr>
                      <w:rFonts w:ascii="Tahoma" w:hAnsi="Tahoma" w:cs="Tahoma"/>
                      <w:bCs/>
                      <w:sz w:val="20"/>
                      <w:szCs w:val="20"/>
                    </w:rPr>
                    <w:t>«ЕЭС-Гарант»</w:t>
                  </w:r>
                  <w:r>
                    <w:rPr>
                      <w:rFonts w:ascii="Tahoma" w:hAnsi="Tahoma" w:cs="Tahoma"/>
                      <w:bCs/>
                      <w:sz w:val="20"/>
                      <w:szCs w:val="20"/>
                    </w:rPr>
                    <w:t xml:space="preserve"> </w:t>
                  </w:r>
                </w:p>
                <w:p w:rsidR="006A105D" w:rsidRDefault="006A105D" w:rsidP="00CF11F3">
                  <w:pPr>
                    <w:spacing w:line="360" w:lineRule="auto"/>
                    <w:rPr>
                      <w:rFonts w:ascii="Tahoma" w:hAnsi="Tahoma" w:cs="Tahoma"/>
                      <w:sz w:val="20"/>
                      <w:szCs w:val="20"/>
                    </w:rPr>
                  </w:pPr>
                  <w:r>
                    <w:rPr>
                      <w:rFonts w:ascii="Tahoma" w:hAnsi="Tahoma" w:cs="Tahoma"/>
                      <w:bCs/>
                      <w:sz w:val="20"/>
                      <w:szCs w:val="20"/>
                    </w:rPr>
                    <w:t>Представитель по доверенности</w:t>
                  </w:r>
                  <w:r w:rsidRPr="00DE4672">
                    <w:rPr>
                      <w:rFonts w:ascii="Tahoma" w:hAnsi="Tahoma" w:cs="Tahoma"/>
                      <w:sz w:val="20"/>
                      <w:szCs w:val="20"/>
                    </w:rPr>
                    <w:t xml:space="preserve"> </w:t>
                  </w:r>
                </w:p>
                <w:p w:rsidR="006A105D" w:rsidRPr="005E7B5B" w:rsidRDefault="006A105D" w:rsidP="00CF11F3">
                  <w:pPr>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6A105D" w:rsidRDefault="006A105D" w:rsidP="00CF11F3">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r>
              <w:rPr>
                <w:rFonts w:ascii="Tahoma" w:hAnsi="Tahoma" w:cs="Tahoma"/>
                <w:sz w:val="20"/>
              </w:rPr>
              <w:t xml:space="preserve"> </w:t>
            </w:r>
          </w:p>
          <w:p w:rsidR="006A105D" w:rsidRDefault="006A105D" w:rsidP="00CF11F3">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5453" w:type="dxa"/>
            <w:tcBorders>
              <w:top w:val="nil"/>
              <w:left w:val="nil"/>
              <w:bottom w:val="nil"/>
              <w:right w:val="nil"/>
            </w:tcBorders>
          </w:tcPr>
          <w:p w:rsidR="006A105D" w:rsidRDefault="006A105D" w:rsidP="00CF11F3">
            <w:pPr>
              <w:tabs>
                <w:tab w:val="left" w:pos="7797"/>
                <w:tab w:val="left" w:pos="8041"/>
              </w:tabs>
              <w:spacing w:line="360" w:lineRule="auto"/>
              <w:ind w:left="408" w:hanging="408"/>
              <w:jc w:val="center"/>
              <w:rPr>
                <w:rFonts w:ascii="Tahoma" w:hAnsi="Tahoma" w:cs="Tahoma"/>
                <w:b/>
                <w:bCs/>
                <w:sz w:val="20"/>
              </w:rPr>
            </w:pPr>
          </w:p>
          <w:p w:rsidR="006A105D" w:rsidRPr="00DB4AFA" w:rsidRDefault="006A105D" w:rsidP="00CF11F3">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6A105D" w:rsidRDefault="006A105D" w:rsidP="00CF11F3">
            <w:pPr>
              <w:spacing w:line="360" w:lineRule="auto"/>
              <w:jc w:val="both"/>
              <w:rPr>
                <w:rFonts w:ascii="Tahoma" w:hAnsi="Tahoma" w:cs="Tahoma"/>
                <w:sz w:val="20"/>
                <w:szCs w:val="20"/>
                <w:lang w:eastAsia="en-US"/>
              </w:rPr>
            </w:pPr>
          </w:p>
          <w:p w:rsidR="006A105D" w:rsidRDefault="006A105D" w:rsidP="00CF11F3">
            <w:pPr>
              <w:spacing w:line="360" w:lineRule="auto"/>
              <w:jc w:val="both"/>
              <w:rPr>
                <w:rFonts w:ascii="Tahoma" w:hAnsi="Tahoma" w:cs="Tahoma"/>
                <w:sz w:val="20"/>
                <w:szCs w:val="20"/>
                <w:lang w:eastAsia="en-US"/>
              </w:rPr>
            </w:pPr>
          </w:p>
          <w:p w:rsidR="006A105D" w:rsidRDefault="006A105D" w:rsidP="00CF11F3">
            <w:pPr>
              <w:spacing w:line="360" w:lineRule="auto"/>
              <w:jc w:val="both"/>
              <w:rPr>
                <w:rFonts w:ascii="Tahoma" w:hAnsi="Tahoma" w:cs="Tahoma"/>
                <w:sz w:val="20"/>
                <w:szCs w:val="20"/>
                <w:lang w:eastAsia="en-US"/>
              </w:rPr>
            </w:pPr>
          </w:p>
          <w:p w:rsidR="006A105D" w:rsidRDefault="006A105D" w:rsidP="00CF11F3">
            <w:pPr>
              <w:spacing w:line="360" w:lineRule="auto"/>
              <w:jc w:val="both"/>
              <w:rPr>
                <w:rFonts w:ascii="Tahoma" w:hAnsi="Tahoma" w:cs="Tahoma"/>
                <w:sz w:val="20"/>
                <w:szCs w:val="20"/>
                <w:lang w:eastAsia="en-US"/>
              </w:rPr>
            </w:pPr>
          </w:p>
          <w:p w:rsidR="00F47AC9" w:rsidRDefault="006A105D" w:rsidP="00CF11F3">
            <w:pPr>
              <w:spacing w:line="360" w:lineRule="auto"/>
              <w:jc w:val="both"/>
              <w:rPr>
                <w:rFonts w:ascii="Tahoma" w:hAnsi="Tahoma" w:cs="Tahoma"/>
                <w:sz w:val="20"/>
                <w:szCs w:val="20"/>
                <w:lang w:eastAsia="en-US"/>
              </w:rPr>
            </w:pPr>
            <w:r>
              <w:rPr>
                <w:rFonts w:ascii="Tahoma" w:hAnsi="Tahoma" w:cs="Tahoma"/>
                <w:sz w:val="20"/>
                <w:szCs w:val="20"/>
                <w:lang w:eastAsia="en-US"/>
              </w:rPr>
              <w:t>_________________________/</w:t>
            </w:r>
          </w:p>
          <w:p w:rsidR="006A105D" w:rsidRDefault="006A105D" w:rsidP="00CF11F3">
            <w:pPr>
              <w:tabs>
                <w:tab w:val="left" w:pos="7797"/>
                <w:tab w:val="left" w:pos="8041"/>
              </w:tabs>
              <w:spacing w:line="360" w:lineRule="auto"/>
              <w:ind w:left="408" w:hanging="408"/>
              <w:rPr>
                <w:rFonts w:ascii="Tahoma" w:hAnsi="Tahoma" w:cs="Tahoma"/>
                <w:sz w:val="20"/>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6A105D" w:rsidRDefault="006A105D" w:rsidP="00FB083D">
      <w:pPr>
        <w:ind w:left="6237" w:firstLine="567"/>
        <w:jc w:val="right"/>
        <w:rPr>
          <w:rFonts w:ascii="Tahoma" w:hAnsi="Tahoma" w:cs="Tahoma"/>
          <w:b/>
          <w:sz w:val="20"/>
          <w:szCs w:val="20"/>
        </w:rPr>
      </w:pPr>
    </w:p>
    <w:tbl>
      <w:tblPr>
        <w:tblW w:w="15735" w:type="dxa"/>
        <w:tblInd w:w="108" w:type="dxa"/>
        <w:tblLayout w:type="fixed"/>
        <w:tblLook w:val="04A0" w:firstRow="1" w:lastRow="0" w:firstColumn="1" w:lastColumn="0" w:noHBand="0" w:noVBand="1"/>
      </w:tblPr>
      <w:tblGrid>
        <w:gridCol w:w="637"/>
        <w:gridCol w:w="1031"/>
        <w:gridCol w:w="1210"/>
        <w:gridCol w:w="713"/>
        <w:gridCol w:w="1038"/>
        <w:gridCol w:w="996"/>
        <w:gridCol w:w="808"/>
        <w:gridCol w:w="236"/>
        <w:gridCol w:w="347"/>
        <w:gridCol w:w="698"/>
        <w:gridCol w:w="1194"/>
        <w:gridCol w:w="6827"/>
      </w:tblGrid>
      <w:tr w:rsidR="00BC6FFB" w:rsidTr="00BC6FFB">
        <w:trPr>
          <w:trHeight w:val="97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110" w:type="dxa"/>
            <w:gridSpan w:val="6"/>
            <w:tcBorders>
              <w:top w:val="nil"/>
              <w:left w:val="nil"/>
              <w:bottom w:val="nil"/>
              <w:right w:val="nil"/>
            </w:tcBorders>
            <w:shd w:val="clear" w:color="auto" w:fill="auto"/>
            <w:vAlign w:val="bottom"/>
            <w:hideMark/>
          </w:tcPr>
          <w:p w:rsidR="00F47AC9" w:rsidRDefault="00F47AC9">
            <w:pPr>
              <w:rPr>
                <w:rFonts w:ascii="Arial" w:hAnsi="Arial" w:cs="Arial"/>
                <w:sz w:val="20"/>
                <w:szCs w:val="20"/>
              </w:rPr>
            </w:pPr>
          </w:p>
          <w:p w:rsidR="00F47AC9" w:rsidRDefault="00F47AC9">
            <w:pPr>
              <w:rPr>
                <w:rFonts w:ascii="Arial" w:hAnsi="Arial" w:cs="Arial"/>
                <w:sz w:val="20"/>
                <w:szCs w:val="20"/>
              </w:rPr>
            </w:pPr>
          </w:p>
          <w:p w:rsidR="00F47AC9" w:rsidRDefault="00F47AC9">
            <w:pPr>
              <w:rPr>
                <w:rFonts w:ascii="Arial" w:hAnsi="Arial" w:cs="Arial"/>
                <w:sz w:val="20"/>
                <w:szCs w:val="20"/>
              </w:rPr>
            </w:pPr>
          </w:p>
          <w:p w:rsidR="00F47AC9" w:rsidRDefault="00F47AC9">
            <w:pPr>
              <w:rPr>
                <w:rFonts w:ascii="Arial" w:hAnsi="Arial" w:cs="Arial"/>
                <w:sz w:val="20"/>
                <w:szCs w:val="20"/>
              </w:rPr>
            </w:pPr>
          </w:p>
          <w:p w:rsidR="00F47AC9" w:rsidRDefault="00F47AC9">
            <w:pPr>
              <w:rPr>
                <w:rFonts w:ascii="Arial" w:hAnsi="Arial" w:cs="Arial"/>
                <w:sz w:val="20"/>
                <w:szCs w:val="20"/>
              </w:rPr>
            </w:pPr>
          </w:p>
          <w:p w:rsidR="00F47AC9" w:rsidRDefault="00F47AC9">
            <w:pPr>
              <w:rPr>
                <w:rFonts w:ascii="Arial" w:hAnsi="Arial" w:cs="Arial"/>
                <w:sz w:val="20"/>
                <w:szCs w:val="20"/>
              </w:rPr>
            </w:pPr>
          </w:p>
          <w:p w:rsidR="00F47AC9" w:rsidRDefault="00F47AC9">
            <w:pPr>
              <w:rPr>
                <w:rFonts w:ascii="Arial" w:hAnsi="Arial" w:cs="Arial"/>
                <w:sz w:val="20"/>
                <w:szCs w:val="20"/>
              </w:rPr>
            </w:pPr>
          </w:p>
          <w:p w:rsidR="00F47AC9" w:rsidRPr="00A03854" w:rsidRDefault="00BC6FFB" w:rsidP="00BC6FFB">
            <w:pPr>
              <w:jc w:val="right"/>
              <w:rPr>
                <w:rFonts w:ascii="Tahoma" w:hAnsi="Tahoma" w:cs="Tahoma"/>
                <w:b/>
                <w:sz w:val="20"/>
                <w:szCs w:val="20"/>
              </w:rPr>
            </w:pPr>
            <w:r w:rsidRPr="00A03854">
              <w:rPr>
                <w:rFonts w:ascii="Tahoma" w:hAnsi="Tahoma" w:cs="Tahoma"/>
                <w:b/>
                <w:sz w:val="20"/>
                <w:szCs w:val="20"/>
              </w:rPr>
              <w:lastRenderedPageBreak/>
              <w:t>Приложение № 13</w:t>
            </w:r>
          </w:p>
          <w:p w:rsidR="00BC6FFB" w:rsidRPr="00A03854" w:rsidRDefault="00BC6FFB" w:rsidP="00BC6FFB">
            <w:pPr>
              <w:jc w:val="right"/>
              <w:rPr>
                <w:rFonts w:ascii="Tahoma" w:hAnsi="Tahoma" w:cs="Tahoma"/>
                <w:b/>
                <w:sz w:val="20"/>
                <w:szCs w:val="20"/>
              </w:rPr>
            </w:pPr>
            <w:r w:rsidRPr="00A03854">
              <w:rPr>
                <w:rFonts w:ascii="Tahoma" w:hAnsi="Tahoma" w:cs="Tahoma"/>
                <w:b/>
                <w:sz w:val="20"/>
                <w:szCs w:val="20"/>
              </w:rPr>
              <w:t>К договору подряда №____________</w:t>
            </w:r>
          </w:p>
          <w:p w:rsidR="00BC6FFB" w:rsidRDefault="00BC6FFB" w:rsidP="00BC6FFB">
            <w:pPr>
              <w:jc w:val="right"/>
              <w:rPr>
                <w:rFonts w:ascii="Arial" w:hAnsi="Arial" w:cs="Arial"/>
                <w:sz w:val="20"/>
                <w:szCs w:val="20"/>
              </w:rPr>
            </w:pPr>
            <w:r w:rsidRPr="00A03854">
              <w:rPr>
                <w:rFonts w:ascii="Tahoma" w:hAnsi="Tahoma" w:cs="Tahoma"/>
                <w:b/>
                <w:sz w:val="20"/>
                <w:szCs w:val="20"/>
              </w:rPr>
              <w:t>От ____________________________</w:t>
            </w:r>
          </w:p>
        </w:tc>
      </w:tr>
      <w:tr w:rsidR="00BC6FFB" w:rsidTr="00BC6FFB">
        <w:trPr>
          <w:trHeight w:val="975"/>
        </w:trPr>
        <w:tc>
          <w:tcPr>
            <w:tcW w:w="637" w:type="dxa"/>
            <w:tcBorders>
              <w:top w:val="nil"/>
              <w:left w:val="nil"/>
              <w:bottom w:val="nil"/>
              <w:right w:val="nil"/>
            </w:tcBorders>
            <w:shd w:val="clear" w:color="auto" w:fill="auto"/>
            <w:noWrap/>
            <w:vAlign w:val="bottom"/>
          </w:tcPr>
          <w:p w:rsidR="00BC6FFB" w:rsidRDefault="00BC6FFB">
            <w:pPr>
              <w:rPr>
                <w:rFonts w:ascii="Arial" w:hAnsi="Arial" w:cs="Arial"/>
                <w:sz w:val="20"/>
                <w:szCs w:val="20"/>
              </w:rPr>
            </w:pPr>
          </w:p>
          <w:p w:rsidR="00BC6FFB" w:rsidRDefault="00BC6FFB">
            <w:pPr>
              <w:rPr>
                <w:rFonts w:ascii="Arial" w:hAnsi="Arial" w:cs="Arial"/>
                <w:sz w:val="20"/>
                <w:szCs w:val="20"/>
              </w:rPr>
            </w:pPr>
          </w:p>
          <w:p w:rsidR="00BC6FFB" w:rsidRDefault="00BC6FFB">
            <w:pPr>
              <w:rPr>
                <w:rFonts w:ascii="Arial" w:hAnsi="Arial" w:cs="Arial"/>
                <w:sz w:val="20"/>
                <w:szCs w:val="20"/>
              </w:rPr>
            </w:pPr>
          </w:p>
        </w:tc>
        <w:tc>
          <w:tcPr>
            <w:tcW w:w="1031" w:type="dxa"/>
            <w:tcBorders>
              <w:top w:val="nil"/>
              <w:left w:val="nil"/>
              <w:bottom w:val="nil"/>
              <w:right w:val="nil"/>
            </w:tcBorders>
            <w:shd w:val="clear" w:color="auto" w:fill="auto"/>
            <w:noWrap/>
            <w:vAlign w:val="bottom"/>
          </w:tcPr>
          <w:p w:rsidR="00BC6FFB" w:rsidRDefault="00BC6FFB">
            <w:pPr>
              <w:rPr>
                <w:rFonts w:ascii="Arial" w:hAnsi="Arial" w:cs="Arial"/>
                <w:sz w:val="20"/>
                <w:szCs w:val="20"/>
              </w:rPr>
            </w:pPr>
          </w:p>
        </w:tc>
        <w:tc>
          <w:tcPr>
            <w:tcW w:w="1210" w:type="dxa"/>
            <w:tcBorders>
              <w:top w:val="nil"/>
              <w:left w:val="nil"/>
              <w:bottom w:val="nil"/>
              <w:right w:val="nil"/>
            </w:tcBorders>
            <w:shd w:val="clear" w:color="auto" w:fill="auto"/>
            <w:noWrap/>
            <w:vAlign w:val="bottom"/>
          </w:tcPr>
          <w:p w:rsidR="00BC6FFB" w:rsidRDefault="00BC6FFB">
            <w:pPr>
              <w:rPr>
                <w:rFonts w:ascii="Arial" w:hAnsi="Arial" w:cs="Arial"/>
                <w:sz w:val="20"/>
                <w:szCs w:val="20"/>
              </w:rPr>
            </w:pPr>
          </w:p>
        </w:tc>
        <w:tc>
          <w:tcPr>
            <w:tcW w:w="713" w:type="dxa"/>
            <w:tcBorders>
              <w:top w:val="nil"/>
              <w:left w:val="nil"/>
              <w:bottom w:val="nil"/>
              <w:right w:val="nil"/>
            </w:tcBorders>
            <w:shd w:val="clear" w:color="auto" w:fill="auto"/>
            <w:noWrap/>
            <w:vAlign w:val="bottom"/>
          </w:tcPr>
          <w:p w:rsidR="00BC6FFB" w:rsidRDefault="00BC6FFB">
            <w:pPr>
              <w:rPr>
                <w:rFonts w:ascii="Arial" w:hAnsi="Arial" w:cs="Arial"/>
                <w:sz w:val="20"/>
                <w:szCs w:val="20"/>
              </w:rPr>
            </w:pPr>
          </w:p>
        </w:tc>
        <w:tc>
          <w:tcPr>
            <w:tcW w:w="1038" w:type="dxa"/>
            <w:tcBorders>
              <w:top w:val="nil"/>
              <w:left w:val="nil"/>
              <w:bottom w:val="nil"/>
              <w:right w:val="nil"/>
            </w:tcBorders>
            <w:shd w:val="clear" w:color="auto" w:fill="auto"/>
            <w:noWrap/>
            <w:vAlign w:val="bottom"/>
          </w:tcPr>
          <w:p w:rsidR="00BC6FFB" w:rsidRDefault="00BC6FFB">
            <w:pPr>
              <w:rPr>
                <w:rFonts w:ascii="Arial" w:hAnsi="Arial" w:cs="Arial"/>
                <w:sz w:val="20"/>
                <w:szCs w:val="20"/>
              </w:rPr>
            </w:pPr>
          </w:p>
        </w:tc>
        <w:tc>
          <w:tcPr>
            <w:tcW w:w="996" w:type="dxa"/>
            <w:tcBorders>
              <w:top w:val="nil"/>
              <w:left w:val="nil"/>
              <w:bottom w:val="nil"/>
              <w:right w:val="nil"/>
            </w:tcBorders>
            <w:shd w:val="clear" w:color="auto" w:fill="auto"/>
            <w:noWrap/>
            <w:vAlign w:val="bottom"/>
          </w:tcPr>
          <w:p w:rsidR="00BC6FFB" w:rsidRDefault="00BC6FFB">
            <w:pPr>
              <w:rPr>
                <w:rFonts w:ascii="Arial" w:hAnsi="Arial" w:cs="Arial"/>
                <w:sz w:val="20"/>
                <w:szCs w:val="20"/>
              </w:rPr>
            </w:pPr>
          </w:p>
        </w:tc>
        <w:tc>
          <w:tcPr>
            <w:tcW w:w="10110" w:type="dxa"/>
            <w:gridSpan w:val="6"/>
            <w:tcBorders>
              <w:top w:val="nil"/>
              <w:left w:val="nil"/>
              <w:bottom w:val="nil"/>
              <w:right w:val="nil"/>
            </w:tcBorders>
            <w:shd w:val="clear" w:color="auto" w:fill="auto"/>
            <w:vAlign w:val="bottom"/>
          </w:tcPr>
          <w:p w:rsidR="00BC6FFB" w:rsidRDefault="00BC6FFB">
            <w:pPr>
              <w:rPr>
                <w:rFonts w:ascii="Arial" w:hAnsi="Arial" w:cs="Arial"/>
                <w:sz w:val="20"/>
                <w:szCs w:val="20"/>
              </w:rPr>
            </w:pPr>
          </w:p>
        </w:tc>
      </w:tr>
      <w:tr w:rsidR="00BC6FFB" w:rsidTr="00BC6FFB">
        <w:trPr>
          <w:trHeight w:val="34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9066" w:type="dxa"/>
            <w:gridSpan w:val="4"/>
            <w:tcBorders>
              <w:top w:val="nil"/>
              <w:left w:val="nil"/>
              <w:bottom w:val="nil"/>
              <w:right w:val="nil"/>
            </w:tcBorders>
            <w:shd w:val="clear" w:color="auto" w:fill="auto"/>
            <w:noWrap/>
            <w:vAlign w:val="bottom"/>
            <w:hideMark/>
          </w:tcPr>
          <w:p w:rsidR="00F47AC9" w:rsidRDefault="00F47AC9">
            <w:pPr>
              <w:jc w:val="right"/>
              <w:rPr>
                <w:rFonts w:ascii="Arial" w:hAnsi="Arial" w:cs="Arial"/>
                <w:b/>
                <w:bCs/>
                <w:sz w:val="16"/>
                <w:szCs w:val="16"/>
              </w:rPr>
            </w:pPr>
            <w:r>
              <w:rPr>
                <w:rFonts w:ascii="Arial" w:hAnsi="Arial" w:cs="Arial"/>
                <w:b/>
                <w:bCs/>
                <w:sz w:val="16"/>
                <w:szCs w:val="16"/>
              </w:rPr>
              <w:t>Форма № Вн-М-39</w:t>
            </w:r>
          </w:p>
        </w:tc>
      </w:tr>
      <w:tr w:rsidR="00F47AC9" w:rsidTr="00BC6FFB">
        <w:trPr>
          <w:trHeight w:val="22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239" w:type="dxa"/>
            <w:gridSpan w:val="3"/>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r>
              <w:rPr>
                <w:rFonts w:ascii="Arial" w:hAnsi="Arial" w:cs="Arial"/>
                <w:sz w:val="16"/>
                <w:szCs w:val="16"/>
              </w:rPr>
              <w:t>УТВЕРЖДАЮ:</w:t>
            </w: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r>
      <w:tr w:rsidR="00F47AC9" w:rsidTr="00BC6FFB">
        <w:trPr>
          <w:trHeight w:val="22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239" w:type="dxa"/>
            <w:gridSpan w:val="3"/>
            <w:tcBorders>
              <w:top w:val="nil"/>
              <w:left w:val="nil"/>
              <w:bottom w:val="single" w:sz="4" w:space="0" w:color="auto"/>
              <w:right w:val="nil"/>
            </w:tcBorders>
            <w:shd w:val="clear" w:color="auto" w:fill="auto"/>
            <w:noWrap/>
            <w:vAlign w:val="bottom"/>
            <w:hideMark/>
          </w:tcPr>
          <w:p w:rsidR="00F47AC9" w:rsidRDefault="00F47AC9">
            <w:pPr>
              <w:jc w:val="center"/>
              <w:rPr>
                <w:rFonts w:ascii="Arial" w:hAnsi="Arial" w:cs="Arial"/>
                <w:sz w:val="16"/>
                <w:szCs w:val="16"/>
              </w:rPr>
            </w:pPr>
            <w:r>
              <w:rPr>
                <w:rFonts w:ascii="Arial" w:hAnsi="Arial" w:cs="Arial"/>
                <w:sz w:val="16"/>
                <w:szCs w:val="16"/>
              </w:rPr>
              <w:t> </w:t>
            </w: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r>
      <w:tr w:rsidR="00F47AC9" w:rsidTr="00BC6FFB">
        <w:trPr>
          <w:trHeight w:val="22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239" w:type="dxa"/>
            <w:gridSpan w:val="3"/>
            <w:tcBorders>
              <w:top w:val="single" w:sz="4" w:space="0" w:color="auto"/>
              <w:left w:val="nil"/>
              <w:bottom w:val="nil"/>
              <w:right w:val="nil"/>
            </w:tcBorders>
            <w:shd w:val="clear" w:color="auto" w:fill="auto"/>
            <w:noWrap/>
            <w:vAlign w:val="bottom"/>
            <w:hideMark/>
          </w:tcPr>
          <w:p w:rsidR="00F47AC9" w:rsidRDefault="00F47AC9">
            <w:pPr>
              <w:jc w:val="center"/>
              <w:rPr>
                <w:rFonts w:ascii="Arial" w:hAnsi="Arial" w:cs="Arial"/>
                <w:sz w:val="14"/>
                <w:szCs w:val="14"/>
              </w:rPr>
            </w:pPr>
            <w:r>
              <w:rPr>
                <w:rFonts w:ascii="Arial" w:hAnsi="Arial" w:cs="Arial"/>
                <w:sz w:val="14"/>
                <w:szCs w:val="14"/>
              </w:rPr>
              <w:t>(должность)</w:t>
            </w: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r>
      <w:tr w:rsidR="00F47AC9" w:rsidTr="00BC6FFB">
        <w:trPr>
          <w:trHeight w:val="25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239" w:type="dxa"/>
            <w:gridSpan w:val="3"/>
            <w:tcBorders>
              <w:top w:val="nil"/>
              <w:left w:val="nil"/>
              <w:bottom w:val="single" w:sz="4" w:space="0" w:color="auto"/>
              <w:right w:val="nil"/>
            </w:tcBorders>
            <w:shd w:val="clear" w:color="auto" w:fill="auto"/>
            <w:noWrap/>
            <w:vAlign w:val="bottom"/>
            <w:hideMark/>
          </w:tcPr>
          <w:p w:rsidR="00F47AC9" w:rsidRDefault="00F47AC9">
            <w:pPr>
              <w:jc w:val="center"/>
              <w:rPr>
                <w:rFonts w:ascii="Arial" w:hAnsi="Arial" w:cs="Arial"/>
                <w:sz w:val="20"/>
                <w:szCs w:val="20"/>
              </w:rPr>
            </w:pPr>
            <w:r>
              <w:rPr>
                <w:rFonts w:ascii="Arial" w:hAnsi="Arial" w:cs="Arial"/>
                <w:sz w:val="20"/>
                <w:szCs w:val="20"/>
              </w:rPr>
              <w:t> </w:t>
            </w: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r>
      <w:tr w:rsidR="00F47AC9" w:rsidTr="00BC6FFB">
        <w:trPr>
          <w:trHeight w:val="22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239" w:type="dxa"/>
            <w:gridSpan w:val="3"/>
            <w:tcBorders>
              <w:top w:val="nil"/>
              <w:left w:val="nil"/>
              <w:bottom w:val="nil"/>
              <w:right w:val="nil"/>
            </w:tcBorders>
            <w:shd w:val="clear" w:color="auto" w:fill="auto"/>
            <w:noWrap/>
            <w:vAlign w:val="bottom"/>
            <w:hideMark/>
          </w:tcPr>
          <w:p w:rsidR="00F47AC9" w:rsidRDefault="00F47AC9">
            <w:pPr>
              <w:jc w:val="center"/>
              <w:rPr>
                <w:rFonts w:ascii="Arial" w:hAnsi="Arial" w:cs="Arial"/>
                <w:sz w:val="14"/>
                <w:szCs w:val="14"/>
              </w:rPr>
            </w:pPr>
            <w:r>
              <w:rPr>
                <w:rFonts w:ascii="Arial" w:hAnsi="Arial" w:cs="Arial"/>
                <w:sz w:val="14"/>
                <w:szCs w:val="14"/>
              </w:rPr>
              <w:t>(подпись, расшифровка)</w:t>
            </w: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r>
      <w:tr w:rsidR="00F47AC9" w:rsidTr="00BC6FFB">
        <w:trPr>
          <w:trHeight w:val="22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239" w:type="dxa"/>
            <w:gridSpan w:val="3"/>
            <w:tcBorders>
              <w:top w:val="nil"/>
              <w:left w:val="nil"/>
              <w:bottom w:val="nil"/>
              <w:right w:val="nil"/>
            </w:tcBorders>
            <w:shd w:val="clear" w:color="auto" w:fill="auto"/>
            <w:noWrap/>
            <w:vAlign w:val="bottom"/>
            <w:hideMark/>
          </w:tcPr>
          <w:p w:rsidR="00F47AC9" w:rsidRDefault="00F47AC9">
            <w:pPr>
              <w:jc w:val="center"/>
              <w:rPr>
                <w:rFonts w:ascii="Arial" w:hAnsi="Arial" w:cs="Arial"/>
                <w:sz w:val="14"/>
                <w:szCs w:val="14"/>
              </w:rPr>
            </w:pP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r>
      <w:tr w:rsidR="00F47AC9" w:rsidTr="00BC6FFB">
        <w:trPr>
          <w:trHeight w:val="22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2239" w:type="dxa"/>
            <w:gridSpan w:val="3"/>
            <w:tcBorders>
              <w:top w:val="nil"/>
              <w:left w:val="nil"/>
              <w:bottom w:val="nil"/>
              <w:right w:val="nil"/>
            </w:tcBorders>
            <w:shd w:val="clear" w:color="auto" w:fill="auto"/>
            <w:noWrap/>
            <w:vAlign w:val="bottom"/>
            <w:hideMark/>
          </w:tcPr>
          <w:p w:rsidR="00F47AC9" w:rsidRDefault="00F47AC9">
            <w:pPr>
              <w:jc w:val="center"/>
              <w:rPr>
                <w:rFonts w:ascii="Arial" w:hAnsi="Arial" w:cs="Arial"/>
                <w:sz w:val="14"/>
                <w:szCs w:val="14"/>
              </w:rPr>
            </w:pPr>
            <w:r>
              <w:rPr>
                <w:rFonts w:ascii="Arial" w:hAnsi="Arial" w:cs="Arial"/>
                <w:sz w:val="14"/>
                <w:szCs w:val="14"/>
              </w:rPr>
              <w:t>"    " _____________20     г.</w:t>
            </w: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r>
      <w:tr w:rsidR="00F47AC9" w:rsidTr="00BC6FFB">
        <w:trPr>
          <w:trHeight w:val="255"/>
        </w:trPr>
        <w:tc>
          <w:tcPr>
            <w:tcW w:w="637" w:type="dxa"/>
            <w:tcBorders>
              <w:top w:val="nil"/>
              <w:left w:val="nil"/>
              <w:bottom w:val="single" w:sz="4" w:space="0" w:color="auto"/>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w:t>
            </w:r>
          </w:p>
        </w:tc>
        <w:tc>
          <w:tcPr>
            <w:tcW w:w="1031" w:type="dxa"/>
            <w:tcBorders>
              <w:top w:val="nil"/>
              <w:left w:val="nil"/>
              <w:bottom w:val="single" w:sz="4" w:space="0" w:color="auto"/>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w:t>
            </w:r>
          </w:p>
        </w:tc>
        <w:tc>
          <w:tcPr>
            <w:tcW w:w="1210" w:type="dxa"/>
            <w:tcBorders>
              <w:top w:val="nil"/>
              <w:left w:val="nil"/>
              <w:bottom w:val="single" w:sz="4" w:space="0" w:color="auto"/>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w:t>
            </w:r>
          </w:p>
        </w:tc>
        <w:tc>
          <w:tcPr>
            <w:tcW w:w="713" w:type="dxa"/>
            <w:tcBorders>
              <w:top w:val="nil"/>
              <w:left w:val="nil"/>
              <w:bottom w:val="single" w:sz="4" w:space="0" w:color="auto"/>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w:t>
            </w:r>
          </w:p>
        </w:tc>
        <w:tc>
          <w:tcPr>
            <w:tcW w:w="1038" w:type="dxa"/>
            <w:tcBorders>
              <w:top w:val="nil"/>
              <w:left w:val="nil"/>
              <w:bottom w:val="single" w:sz="4" w:space="0" w:color="auto"/>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45" w:type="dxa"/>
            <w:gridSpan w:val="2"/>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194"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210" w:type="dxa"/>
            <w:tcBorders>
              <w:top w:val="nil"/>
              <w:left w:val="nil"/>
              <w:bottom w:val="nil"/>
              <w:right w:val="nil"/>
            </w:tcBorders>
            <w:shd w:val="clear" w:color="auto" w:fill="auto"/>
            <w:noWrap/>
            <w:vAlign w:val="bottom"/>
            <w:hideMark/>
          </w:tcPr>
          <w:p w:rsidR="00F47AC9" w:rsidRDefault="00F47AC9">
            <w:pPr>
              <w:jc w:val="center"/>
              <w:rPr>
                <w:rFonts w:ascii="Arial" w:hAnsi="Arial" w:cs="Arial"/>
                <w:sz w:val="16"/>
                <w:szCs w:val="16"/>
              </w:rPr>
            </w:pPr>
            <w:r>
              <w:rPr>
                <w:rFonts w:ascii="Arial" w:hAnsi="Arial" w:cs="Arial"/>
                <w:sz w:val="16"/>
                <w:szCs w:val="16"/>
              </w:rPr>
              <w:t>(организация)</w:t>
            </w: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45" w:type="dxa"/>
            <w:gridSpan w:val="2"/>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194"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single" w:sz="4" w:space="0" w:color="auto"/>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w:t>
            </w:r>
          </w:p>
        </w:tc>
        <w:tc>
          <w:tcPr>
            <w:tcW w:w="1031" w:type="dxa"/>
            <w:tcBorders>
              <w:top w:val="nil"/>
              <w:left w:val="nil"/>
              <w:bottom w:val="single" w:sz="4" w:space="0" w:color="auto"/>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w:t>
            </w:r>
          </w:p>
        </w:tc>
        <w:tc>
          <w:tcPr>
            <w:tcW w:w="1210" w:type="dxa"/>
            <w:tcBorders>
              <w:top w:val="nil"/>
              <w:left w:val="nil"/>
              <w:bottom w:val="single" w:sz="4" w:space="0" w:color="auto"/>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w:t>
            </w:r>
          </w:p>
        </w:tc>
        <w:tc>
          <w:tcPr>
            <w:tcW w:w="713" w:type="dxa"/>
            <w:tcBorders>
              <w:top w:val="nil"/>
              <w:left w:val="nil"/>
              <w:bottom w:val="single" w:sz="4" w:space="0" w:color="auto"/>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w:t>
            </w:r>
          </w:p>
        </w:tc>
        <w:tc>
          <w:tcPr>
            <w:tcW w:w="1038" w:type="dxa"/>
            <w:tcBorders>
              <w:top w:val="nil"/>
              <w:left w:val="nil"/>
              <w:bottom w:val="single" w:sz="4" w:space="0" w:color="auto"/>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45" w:type="dxa"/>
            <w:gridSpan w:val="2"/>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194"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r>
      <w:tr w:rsidR="00F47AC9" w:rsidTr="00BC6FFB">
        <w:trPr>
          <w:trHeight w:val="25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3992" w:type="dxa"/>
            <w:gridSpan w:val="4"/>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r>
              <w:rPr>
                <w:rFonts w:ascii="Arial" w:hAnsi="Arial" w:cs="Arial"/>
                <w:sz w:val="16"/>
                <w:szCs w:val="16"/>
              </w:rPr>
              <w:t>(структурное подразделение)</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45" w:type="dxa"/>
            <w:gridSpan w:val="2"/>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194"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45" w:type="dxa"/>
            <w:gridSpan w:val="2"/>
            <w:tcBorders>
              <w:top w:val="nil"/>
              <w:left w:val="nil"/>
              <w:bottom w:val="nil"/>
              <w:right w:val="nil"/>
            </w:tcBorders>
            <w:shd w:val="clear" w:color="auto" w:fill="auto"/>
            <w:noWrap/>
            <w:vAlign w:val="bottom"/>
            <w:hideMark/>
          </w:tcPr>
          <w:p w:rsidR="00F47AC9" w:rsidRDefault="00F47AC9">
            <w:pPr>
              <w:jc w:val="center"/>
              <w:rPr>
                <w:rFonts w:ascii="Arial" w:hAnsi="Arial" w:cs="Arial"/>
                <w:sz w:val="20"/>
                <w:szCs w:val="20"/>
              </w:rPr>
            </w:pPr>
          </w:p>
        </w:tc>
        <w:tc>
          <w:tcPr>
            <w:tcW w:w="1194" w:type="dxa"/>
            <w:tcBorders>
              <w:top w:val="nil"/>
              <w:left w:val="nil"/>
              <w:bottom w:val="nil"/>
              <w:right w:val="nil"/>
            </w:tcBorders>
            <w:shd w:val="clear" w:color="auto" w:fill="auto"/>
            <w:noWrap/>
            <w:vAlign w:val="bottom"/>
            <w:hideMark/>
          </w:tcPr>
          <w:p w:rsidR="00F47AC9" w:rsidRDefault="00F47AC9">
            <w:pPr>
              <w:jc w:val="center"/>
              <w:rPr>
                <w:rFonts w:ascii="Arial" w:hAnsi="Arial" w:cs="Arial"/>
                <w:sz w:val="20"/>
                <w:szCs w:val="20"/>
              </w:rPr>
            </w:pPr>
          </w:p>
        </w:tc>
        <w:tc>
          <w:tcPr>
            <w:tcW w:w="6827" w:type="dxa"/>
            <w:tcBorders>
              <w:top w:val="nil"/>
              <w:left w:val="nil"/>
              <w:bottom w:val="nil"/>
              <w:right w:val="nil"/>
            </w:tcBorders>
            <w:shd w:val="clear" w:color="auto" w:fill="auto"/>
            <w:noWrap/>
            <w:vAlign w:val="bottom"/>
            <w:hideMark/>
          </w:tcPr>
          <w:p w:rsidR="00F47AC9" w:rsidRDefault="00F47AC9">
            <w:pPr>
              <w:jc w:val="cente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45" w:type="dxa"/>
            <w:gridSpan w:val="2"/>
            <w:tcBorders>
              <w:top w:val="nil"/>
              <w:left w:val="nil"/>
              <w:bottom w:val="nil"/>
              <w:right w:val="nil"/>
            </w:tcBorders>
            <w:shd w:val="clear" w:color="auto" w:fill="auto"/>
            <w:noWrap/>
            <w:vAlign w:val="bottom"/>
            <w:hideMark/>
          </w:tcPr>
          <w:p w:rsidR="00F47AC9" w:rsidRDefault="00F47AC9">
            <w:pPr>
              <w:jc w:val="center"/>
              <w:rPr>
                <w:rFonts w:ascii="Arial" w:hAnsi="Arial" w:cs="Arial"/>
                <w:sz w:val="20"/>
                <w:szCs w:val="20"/>
              </w:rPr>
            </w:pPr>
          </w:p>
        </w:tc>
        <w:tc>
          <w:tcPr>
            <w:tcW w:w="1194" w:type="dxa"/>
            <w:tcBorders>
              <w:top w:val="nil"/>
              <w:left w:val="nil"/>
              <w:bottom w:val="nil"/>
              <w:right w:val="nil"/>
            </w:tcBorders>
            <w:shd w:val="clear" w:color="auto" w:fill="auto"/>
            <w:noWrap/>
            <w:vAlign w:val="bottom"/>
            <w:hideMark/>
          </w:tcPr>
          <w:p w:rsidR="00F47AC9" w:rsidRDefault="00F47AC9">
            <w:pPr>
              <w:jc w:val="center"/>
              <w:rPr>
                <w:rFonts w:ascii="Arial" w:hAnsi="Arial" w:cs="Arial"/>
                <w:sz w:val="20"/>
                <w:szCs w:val="20"/>
              </w:rPr>
            </w:pPr>
          </w:p>
        </w:tc>
        <w:tc>
          <w:tcPr>
            <w:tcW w:w="6827" w:type="dxa"/>
            <w:tcBorders>
              <w:top w:val="nil"/>
              <w:left w:val="nil"/>
              <w:bottom w:val="nil"/>
              <w:right w:val="nil"/>
            </w:tcBorders>
            <w:shd w:val="clear" w:color="auto" w:fill="auto"/>
            <w:noWrap/>
            <w:vAlign w:val="bottom"/>
            <w:hideMark/>
          </w:tcPr>
          <w:p w:rsidR="00F47AC9" w:rsidRDefault="00F47AC9">
            <w:pPr>
              <w:jc w:val="center"/>
              <w:rPr>
                <w:rFonts w:ascii="Arial" w:hAnsi="Arial" w:cs="Arial"/>
                <w:sz w:val="20"/>
                <w:szCs w:val="20"/>
              </w:rPr>
            </w:pPr>
          </w:p>
        </w:tc>
      </w:tr>
      <w:tr w:rsidR="00F47AC9" w:rsidTr="00BC6FFB">
        <w:trPr>
          <w:trHeight w:val="255"/>
        </w:trPr>
        <w:tc>
          <w:tcPr>
            <w:tcW w:w="15735" w:type="dxa"/>
            <w:gridSpan w:val="12"/>
            <w:tcBorders>
              <w:top w:val="nil"/>
              <w:left w:val="nil"/>
              <w:bottom w:val="nil"/>
              <w:right w:val="nil"/>
            </w:tcBorders>
            <w:shd w:val="clear" w:color="auto" w:fill="auto"/>
            <w:noWrap/>
            <w:vAlign w:val="bottom"/>
            <w:hideMark/>
          </w:tcPr>
          <w:p w:rsidR="00F47AC9" w:rsidRDefault="00F47AC9">
            <w:pPr>
              <w:jc w:val="center"/>
              <w:rPr>
                <w:rFonts w:ascii="Arial" w:hAnsi="Arial" w:cs="Arial"/>
                <w:b/>
                <w:bCs/>
                <w:sz w:val="20"/>
                <w:szCs w:val="20"/>
              </w:rPr>
            </w:pPr>
            <w:r>
              <w:rPr>
                <w:rFonts w:ascii="Arial" w:hAnsi="Arial" w:cs="Arial"/>
                <w:b/>
                <w:bCs/>
                <w:sz w:val="20"/>
                <w:szCs w:val="20"/>
              </w:rPr>
              <w:t>АКТ № ___</w:t>
            </w:r>
          </w:p>
        </w:tc>
      </w:tr>
      <w:tr w:rsidR="00F47AC9" w:rsidTr="00BC6FFB">
        <w:trPr>
          <w:trHeight w:val="765"/>
        </w:trPr>
        <w:tc>
          <w:tcPr>
            <w:tcW w:w="15735" w:type="dxa"/>
            <w:gridSpan w:val="12"/>
            <w:tcBorders>
              <w:top w:val="nil"/>
              <w:left w:val="nil"/>
              <w:bottom w:val="nil"/>
              <w:right w:val="nil"/>
            </w:tcBorders>
            <w:shd w:val="clear" w:color="auto" w:fill="auto"/>
            <w:vAlign w:val="bottom"/>
            <w:hideMark/>
          </w:tcPr>
          <w:p w:rsidR="00F47AC9" w:rsidRDefault="00F47AC9">
            <w:pPr>
              <w:jc w:val="center"/>
              <w:rPr>
                <w:rFonts w:ascii="Arial" w:hAnsi="Arial" w:cs="Arial"/>
                <w:b/>
                <w:bCs/>
                <w:sz w:val="20"/>
                <w:szCs w:val="20"/>
              </w:rPr>
            </w:pPr>
            <w:r>
              <w:rPr>
                <w:rFonts w:ascii="Arial" w:hAnsi="Arial" w:cs="Arial"/>
                <w:b/>
                <w:bCs/>
                <w:sz w:val="20"/>
                <w:szCs w:val="20"/>
              </w:rPr>
              <w:t>визуально-измерительного обследования материальных ценностей,</w:t>
            </w:r>
            <w:r>
              <w:rPr>
                <w:rFonts w:ascii="Arial" w:hAnsi="Arial" w:cs="Arial"/>
                <w:b/>
                <w:bCs/>
                <w:sz w:val="20"/>
                <w:szCs w:val="20"/>
              </w:rPr>
              <w:br/>
              <w:t xml:space="preserve">полученных при разборке и демонтаже зданий, сооружений и оборудования </w:t>
            </w:r>
            <w:r>
              <w:rPr>
                <w:rFonts w:ascii="Arial" w:hAnsi="Arial" w:cs="Arial"/>
                <w:b/>
                <w:bCs/>
                <w:sz w:val="20"/>
                <w:szCs w:val="20"/>
              </w:rPr>
              <w:br/>
              <w:t>от "___" ____________ 20__ г.</w:t>
            </w:r>
          </w:p>
        </w:tc>
      </w:tr>
      <w:tr w:rsidR="00F47AC9" w:rsidTr="00BC6FFB">
        <w:trPr>
          <w:trHeight w:val="25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583" w:type="dxa"/>
            <w:gridSpan w:val="2"/>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9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194"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r>
      <w:tr w:rsidR="00F47AC9" w:rsidTr="00BC6FFB">
        <w:trPr>
          <w:trHeight w:val="255"/>
        </w:trPr>
        <w:tc>
          <w:tcPr>
            <w:tcW w:w="2878" w:type="dxa"/>
            <w:gridSpan w:val="3"/>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xml:space="preserve">Комиссия в составе: </w:t>
            </w: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9302" w:type="dxa"/>
            <w:gridSpan w:val="5"/>
            <w:tcBorders>
              <w:top w:val="nil"/>
              <w:left w:val="nil"/>
              <w:bottom w:val="nil"/>
              <w:right w:val="nil"/>
            </w:tcBorders>
            <w:shd w:val="clear" w:color="auto" w:fill="auto"/>
            <w:vAlign w:val="bottom"/>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1"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583" w:type="dxa"/>
            <w:gridSpan w:val="2"/>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98"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1194"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4629" w:type="dxa"/>
            <w:gridSpan w:val="5"/>
            <w:tcBorders>
              <w:top w:val="nil"/>
              <w:left w:val="nil"/>
              <w:bottom w:val="single" w:sz="4" w:space="0" w:color="auto"/>
              <w:right w:val="nil"/>
            </w:tcBorders>
            <w:shd w:val="clear" w:color="auto" w:fill="auto"/>
            <w:noWrap/>
            <w:vAlign w:val="bottom"/>
            <w:hideMark/>
          </w:tcPr>
          <w:p w:rsidR="00F47AC9" w:rsidRDefault="00F47AC9">
            <w:pPr>
              <w:jc w:val="center"/>
              <w:rPr>
                <w:rFonts w:ascii="Arial" w:hAnsi="Arial" w:cs="Arial"/>
                <w:sz w:val="20"/>
                <w:szCs w:val="20"/>
              </w:rPr>
            </w:pPr>
            <w:r>
              <w:rPr>
                <w:rFonts w:ascii="Arial" w:hAnsi="Arial" w:cs="Arial"/>
                <w:sz w:val="20"/>
                <w:szCs w:val="20"/>
              </w:rPr>
              <w:t> </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3283" w:type="dxa"/>
            <w:gridSpan w:val="5"/>
            <w:tcBorders>
              <w:top w:val="nil"/>
              <w:left w:val="nil"/>
              <w:bottom w:val="single" w:sz="4" w:space="0" w:color="auto"/>
              <w:right w:val="nil"/>
            </w:tcBorders>
            <w:shd w:val="clear" w:color="auto" w:fill="auto"/>
            <w:noWrap/>
            <w:vAlign w:val="bottom"/>
            <w:hideMark/>
          </w:tcPr>
          <w:p w:rsidR="00F47AC9" w:rsidRDefault="00F47AC9">
            <w:pPr>
              <w:jc w:val="center"/>
              <w:rPr>
                <w:rFonts w:ascii="Arial" w:hAnsi="Arial" w:cs="Arial"/>
                <w:sz w:val="20"/>
                <w:szCs w:val="20"/>
              </w:rPr>
            </w:pPr>
            <w:r>
              <w:rPr>
                <w:rFonts w:ascii="Arial" w:hAnsi="Arial" w:cs="Arial"/>
                <w:sz w:val="20"/>
                <w:szCs w:val="20"/>
              </w:rPr>
              <w:t> </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25"/>
        </w:trPr>
        <w:tc>
          <w:tcPr>
            <w:tcW w:w="4629" w:type="dxa"/>
            <w:gridSpan w:val="5"/>
            <w:tcBorders>
              <w:top w:val="nil"/>
              <w:left w:val="nil"/>
              <w:bottom w:val="nil"/>
              <w:right w:val="nil"/>
            </w:tcBorders>
            <w:shd w:val="clear" w:color="auto" w:fill="auto"/>
            <w:noWrap/>
            <w:vAlign w:val="bottom"/>
            <w:hideMark/>
          </w:tcPr>
          <w:p w:rsidR="00F47AC9" w:rsidRDefault="00F47AC9">
            <w:pPr>
              <w:jc w:val="center"/>
              <w:rPr>
                <w:rFonts w:ascii="Arial" w:hAnsi="Arial" w:cs="Arial"/>
                <w:sz w:val="16"/>
                <w:szCs w:val="16"/>
              </w:rPr>
            </w:pPr>
            <w:r>
              <w:rPr>
                <w:rFonts w:ascii="Arial" w:hAnsi="Arial" w:cs="Arial"/>
                <w:sz w:val="16"/>
                <w:szCs w:val="16"/>
              </w:rPr>
              <w:t>(должность)</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3283" w:type="dxa"/>
            <w:gridSpan w:val="5"/>
            <w:tcBorders>
              <w:top w:val="single" w:sz="4" w:space="0" w:color="auto"/>
              <w:left w:val="nil"/>
              <w:bottom w:val="nil"/>
              <w:right w:val="nil"/>
            </w:tcBorders>
            <w:shd w:val="clear" w:color="auto" w:fill="auto"/>
            <w:noWrap/>
            <w:vAlign w:val="bottom"/>
            <w:hideMark/>
          </w:tcPr>
          <w:p w:rsidR="00F47AC9" w:rsidRDefault="00F47AC9">
            <w:pPr>
              <w:jc w:val="center"/>
              <w:rPr>
                <w:rFonts w:ascii="Arial" w:hAnsi="Arial" w:cs="Arial"/>
                <w:sz w:val="16"/>
                <w:szCs w:val="16"/>
              </w:rPr>
            </w:pPr>
            <w:r>
              <w:rPr>
                <w:rFonts w:ascii="Arial" w:hAnsi="Arial" w:cs="Arial"/>
                <w:sz w:val="16"/>
                <w:szCs w:val="16"/>
              </w:rPr>
              <w:t>(Ф.И.О.)</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16"/>
                <w:szCs w:val="16"/>
              </w:rPr>
            </w:pPr>
          </w:p>
        </w:tc>
      </w:tr>
      <w:tr w:rsidR="00F47AC9" w:rsidTr="00BC6FFB">
        <w:trPr>
          <w:trHeight w:val="255"/>
        </w:trPr>
        <w:tc>
          <w:tcPr>
            <w:tcW w:w="4629" w:type="dxa"/>
            <w:gridSpan w:val="5"/>
            <w:tcBorders>
              <w:top w:val="nil"/>
              <w:left w:val="nil"/>
              <w:bottom w:val="single" w:sz="4" w:space="0" w:color="auto"/>
              <w:right w:val="nil"/>
            </w:tcBorders>
            <w:shd w:val="clear" w:color="auto" w:fill="auto"/>
            <w:noWrap/>
            <w:vAlign w:val="bottom"/>
            <w:hideMark/>
          </w:tcPr>
          <w:p w:rsidR="00F47AC9" w:rsidRDefault="00F47AC9">
            <w:pPr>
              <w:jc w:val="center"/>
              <w:rPr>
                <w:rFonts w:ascii="Arial" w:hAnsi="Arial" w:cs="Arial"/>
                <w:sz w:val="20"/>
                <w:szCs w:val="20"/>
              </w:rPr>
            </w:pPr>
            <w:r>
              <w:rPr>
                <w:rFonts w:ascii="Arial" w:hAnsi="Arial" w:cs="Arial"/>
                <w:sz w:val="20"/>
                <w:szCs w:val="20"/>
              </w:rPr>
              <w:t> </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3283" w:type="dxa"/>
            <w:gridSpan w:val="5"/>
            <w:tcBorders>
              <w:top w:val="nil"/>
              <w:left w:val="nil"/>
              <w:bottom w:val="single" w:sz="4" w:space="0" w:color="auto"/>
              <w:right w:val="nil"/>
            </w:tcBorders>
            <w:shd w:val="clear" w:color="auto" w:fill="auto"/>
            <w:noWrap/>
            <w:vAlign w:val="bottom"/>
            <w:hideMark/>
          </w:tcPr>
          <w:p w:rsidR="00F47AC9" w:rsidRDefault="00F47AC9">
            <w:pPr>
              <w:jc w:val="center"/>
              <w:rPr>
                <w:rFonts w:ascii="Arial" w:hAnsi="Arial" w:cs="Arial"/>
                <w:sz w:val="20"/>
                <w:szCs w:val="20"/>
              </w:rPr>
            </w:pPr>
            <w:r>
              <w:rPr>
                <w:rFonts w:ascii="Arial" w:hAnsi="Arial" w:cs="Arial"/>
                <w:sz w:val="20"/>
                <w:szCs w:val="20"/>
              </w:rPr>
              <w:t> </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4629" w:type="dxa"/>
            <w:gridSpan w:val="5"/>
            <w:tcBorders>
              <w:top w:val="nil"/>
              <w:left w:val="nil"/>
              <w:bottom w:val="nil"/>
              <w:right w:val="nil"/>
            </w:tcBorders>
            <w:shd w:val="clear" w:color="auto" w:fill="auto"/>
            <w:noWrap/>
            <w:vAlign w:val="bottom"/>
            <w:hideMark/>
          </w:tcPr>
          <w:p w:rsidR="00F47AC9" w:rsidRDefault="00F47AC9">
            <w:pPr>
              <w:jc w:val="center"/>
              <w:rPr>
                <w:rFonts w:ascii="Arial" w:hAnsi="Arial" w:cs="Arial"/>
                <w:sz w:val="16"/>
                <w:szCs w:val="16"/>
              </w:rPr>
            </w:pPr>
            <w:r>
              <w:rPr>
                <w:rFonts w:ascii="Arial" w:hAnsi="Arial" w:cs="Arial"/>
                <w:sz w:val="16"/>
                <w:szCs w:val="16"/>
              </w:rPr>
              <w:t>(должность)</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3283" w:type="dxa"/>
            <w:gridSpan w:val="5"/>
            <w:tcBorders>
              <w:top w:val="single" w:sz="4" w:space="0" w:color="auto"/>
              <w:left w:val="nil"/>
              <w:bottom w:val="nil"/>
              <w:right w:val="nil"/>
            </w:tcBorders>
            <w:shd w:val="clear" w:color="auto" w:fill="auto"/>
            <w:noWrap/>
            <w:vAlign w:val="bottom"/>
            <w:hideMark/>
          </w:tcPr>
          <w:p w:rsidR="00F47AC9" w:rsidRDefault="00F47AC9">
            <w:pPr>
              <w:jc w:val="center"/>
              <w:rPr>
                <w:rFonts w:ascii="Arial" w:hAnsi="Arial" w:cs="Arial"/>
                <w:sz w:val="16"/>
                <w:szCs w:val="16"/>
              </w:rPr>
            </w:pPr>
            <w:r>
              <w:rPr>
                <w:rFonts w:ascii="Arial" w:hAnsi="Arial" w:cs="Arial"/>
                <w:sz w:val="16"/>
                <w:szCs w:val="16"/>
              </w:rPr>
              <w:t>(Ф.И.О.)</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4629" w:type="dxa"/>
            <w:gridSpan w:val="5"/>
            <w:tcBorders>
              <w:top w:val="nil"/>
              <w:left w:val="nil"/>
              <w:bottom w:val="single" w:sz="4" w:space="0" w:color="auto"/>
              <w:right w:val="nil"/>
            </w:tcBorders>
            <w:shd w:val="clear" w:color="auto" w:fill="auto"/>
            <w:noWrap/>
            <w:vAlign w:val="bottom"/>
            <w:hideMark/>
          </w:tcPr>
          <w:p w:rsidR="00F47AC9" w:rsidRDefault="00F47AC9">
            <w:pPr>
              <w:jc w:val="center"/>
              <w:rPr>
                <w:rFonts w:ascii="Arial" w:hAnsi="Arial" w:cs="Arial"/>
                <w:sz w:val="20"/>
                <w:szCs w:val="20"/>
              </w:rPr>
            </w:pPr>
            <w:r>
              <w:rPr>
                <w:rFonts w:ascii="Arial" w:hAnsi="Arial" w:cs="Arial"/>
                <w:sz w:val="20"/>
                <w:szCs w:val="20"/>
              </w:rPr>
              <w:t> </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3283" w:type="dxa"/>
            <w:gridSpan w:val="5"/>
            <w:tcBorders>
              <w:top w:val="nil"/>
              <w:left w:val="nil"/>
              <w:bottom w:val="single" w:sz="4" w:space="0" w:color="auto"/>
              <w:right w:val="nil"/>
            </w:tcBorders>
            <w:shd w:val="clear" w:color="auto" w:fill="auto"/>
            <w:noWrap/>
            <w:vAlign w:val="bottom"/>
            <w:hideMark/>
          </w:tcPr>
          <w:p w:rsidR="00F47AC9" w:rsidRDefault="00F47AC9">
            <w:pPr>
              <w:jc w:val="center"/>
              <w:rPr>
                <w:rFonts w:ascii="Arial" w:hAnsi="Arial" w:cs="Arial"/>
                <w:sz w:val="20"/>
                <w:szCs w:val="20"/>
              </w:rPr>
            </w:pPr>
            <w:r>
              <w:rPr>
                <w:rFonts w:ascii="Arial" w:hAnsi="Arial" w:cs="Arial"/>
                <w:sz w:val="20"/>
                <w:szCs w:val="20"/>
              </w:rPr>
              <w:t> </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4629" w:type="dxa"/>
            <w:gridSpan w:val="5"/>
            <w:tcBorders>
              <w:top w:val="nil"/>
              <w:left w:val="nil"/>
              <w:bottom w:val="nil"/>
              <w:right w:val="nil"/>
            </w:tcBorders>
            <w:shd w:val="clear" w:color="auto" w:fill="auto"/>
            <w:noWrap/>
            <w:vAlign w:val="bottom"/>
            <w:hideMark/>
          </w:tcPr>
          <w:p w:rsidR="00F47AC9" w:rsidRDefault="00F47AC9">
            <w:pPr>
              <w:jc w:val="center"/>
              <w:rPr>
                <w:rFonts w:ascii="Arial" w:hAnsi="Arial" w:cs="Arial"/>
                <w:sz w:val="16"/>
                <w:szCs w:val="16"/>
              </w:rPr>
            </w:pPr>
            <w:r>
              <w:rPr>
                <w:rFonts w:ascii="Arial" w:hAnsi="Arial" w:cs="Arial"/>
                <w:sz w:val="16"/>
                <w:szCs w:val="16"/>
              </w:rPr>
              <w:t>(должность)</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3283" w:type="dxa"/>
            <w:gridSpan w:val="5"/>
            <w:tcBorders>
              <w:top w:val="single" w:sz="4" w:space="0" w:color="auto"/>
              <w:left w:val="nil"/>
              <w:bottom w:val="nil"/>
              <w:right w:val="nil"/>
            </w:tcBorders>
            <w:shd w:val="clear" w:color="auto" w:fill="auto"/>
            <w:noWrap/>
            <w:vAlign w:val="bottom"/>
            <w:hideMark/>
          </w:tcPr>
          <w:p w:rsidR="00F47AC9" w:rsidRDefault="00F47AC9">
            <w:pPr>
              <w:jc w:val="center"/>
              <w:rPr>
                <w:rFonts w:ascii="Arial" w:hAnsi="Arial" w:cs="Arial"/>
                <w:sz w:val="16"/>
                <w:szCs w:val="16"/>
              </w:rPr>
            </w:pPr>
            <w:r>
              <w:rPr>
                <w:rFonts w:ascii="Arial" w:hAnsi="Arial" w:cs="Arial"/>
                <w:sz w:val="16"/>
                <w:szCs w:val="16"/>
              </w:rPr>
              <w:t>(Ф.И.О.)</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4629" w:type="dxa"/>
            <w:gridSpan w:val="5"/>
            <w:tcBorders>
              <w:top w:val="nil"/>
              <w:left w:val="nil"/>
              <w:bottom w:val="single" w:sz="4" w:space="0" w:color="auto"/>
              <w:right w:val="nil"/>
            </w:tcBorders>
            <w:shd w:val="clear" w:color="auto" w:fill="auto"/>
            <w:noWrap/>
            <w:vAlign w:val="bottom"/>
            <w:hideMark/>
          </w:tcPr>
          <w:p w:rsidR="00F47AC9" w:rsidRDefault="00F47AC9">
            <w:pPr>
              <w:jc w:val="center"/>
              <w:rPr>
                <w:rFonts w:ascii="Arial" w:hAnsi="Arial" w:cs="Arial"/>
                <w:sz w:val="20"/>
                <w:szCs w:val="20"/>
              </w:rPr>
            </w:pPr>
            <w:r>
              <w:rPr>
                <w:rFonts w:ascii="Arial" w:hAnsi="Arial" w:cs="Arial"/>
                <w:sz w:val="20"/>
                <w:szCs w:val="20"/>
              </w:rPr>
              <w:t> </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3283" w:type="dxa"/>
            <w:gridSpan w:val="5"/>
            <w:tcBorders>
              <w:top w:val="nil"/>
              <w:left w:val="nil"/>
              <w:bottom w:val="single" w:sz="4" w:space="0" w:color="auto"/>
              <w:right w:val="nil"/>
            </w:tcBorders>
            <w:shd w:val="clear" w:color="auto" w:fill="auto"/>
            <w:noWrap/>
            <w:vAlign w:val="bottom"/>
            <w:hideMark/>
          </w:tcPr>
          <w:p w:rsidR="00F47AC9" w:rsidRDefault="00F47AC9">
            <w:pPr>
              <w:jc w:val="center"/>
              <w:rPr>
                <w:rFonts w:ascii="Arial" w:hAnsi="Arial" w:cs="Arial"/>
                <w:sz w:val="20"/>
                <w:szCs w:val="20"/>
              </w:rPr>
            </w:pPr>
            <w:r>
              <w:rPr>
                <w:rFonts w:ascii="Arial" w:hAnsi="Arial" w:cs="Arial"/>
                <w:sz w:val="20"/>
                <w:szCs w:val="20"/>
              </w:rPr>
              <w:t> </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4629" w:type="dxa"/>
            <w:gridSpan w:val="5"/>
            <w:tcBorders>
              <w:top w:val="nil"/>
              <w:left w:val="nil"/>
              <w:bottom w:val="nil"/>
              <w:right w:val="nil"/>
            </w:tcBorders>
            <w:shd w:val="clear" w:color="auto" w:fill="auto"/>
            <w:noWrap/>
            <w:vAlign w:val="bottom"/>
            <w:hideMark/>
          </w:tcPr>
          <w:p w:rsidR="00F47AC9" w:rsidRDefault="00F47AC9">
            <w:pPr>
              <w:jc w:val="center"/>
              <w:rPr>
                <w:rFonts w:ascii="Arial" w:hAnsi="Arial" w:cs="Arial"/>
                <w:sz w:val="16"/>
                <w:szCs w:val="16"/>
              </w:rPr>
            </w:pPr>
            <w:r>
              <w:rPr>
                <w:rFonts w:ascii="Arial" w:hAnsi="Arial" w:cs="Arial"/>
                <w:sz w:val="16"/>
                <w:szCs w:val="16"/>
              </w:rPr>
              <w:t>(должность)</w:t>
            </w: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16"/>
                <w:szCs w:val="16"/>
              </w:rPr>
            </w:pPr>
          </w:p>
        </w:tc>
        <w:tc>
          <w:tcPr>
            <w:tcW w:w="3283" w:type="dxa"/>
            <w:gridSpan w:val="5"/>
            <w:tcBorders>
              <w:top w:val="single" w:sz="4" w:space="0" w:color="auto"/>
              <w:left w:val="nil"/>
              <w:bottom w:val="nil"/>
              <w:right w:val="nil"/>
            </w:tcBorders>
            <w:shd w:val="clear" w:color="auto" w:fill="auto"/>
            <w:noWrap/>
            <w:vAlign w:val="bottom"/>
            <w:hideMark/>
          </w:tcPr>
          <w:p w:rsidR="00F47AC9" w:rsidRDefault="00F47AC9">
            <w:pPr>
              <w:jc w:val="center"/>
              <w:rPr>
                <w:rFonts w:ascii="Arial" w:hAnsi="Arial" w:cs="Arial"/>
                <w:sz w:val="16"/>
                <w:szCs w:val="16"/>
              </w:rPr>
            </w:pPr>
            <w:r>
              <w:rPr>
                <w:rFonts w:ascii="Arial" w:hAnsi="Arial" w:cs="Arial"/>
                <w:sz w:val="16"/>
                <w:szCs w:val="16"/>
              </w:rPr>
              <w:t>(Ф.И.О.)</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1095"/>
        </w:trPr>
        <w:tc>
          <w:tcPr>
            <w:tcW w:w="8908" w:type="dxa"/>
            <w:gridSpan w:val="11"/>
            <w:tcBorders>
              <w:top w:val="nil"/>
              <w:left w:val="nil"/>
              <w:bottom w:val="nil"/>
              <w:right w:val="nil"/>
            </w:tcBorders>
            <w:shd w:val="clear" w:color="auto" w:fill="auto"/>
            <w:vAlign w:val="bottom"/>
            <w:hideMark/>
          </w:tcPr>
          <w:p w:rsidR="00F47AC9" w:rsidRDefault="00F47AC9">
            <w:pPr>
              <w:rPr>
                <w:rFonts w:ascii="Arial" w:hAnsi="Arial" w:cs="Arial"/>
                <w:sz w:val="20"/>
                <w:szCs w:val="20"/>
              </w:rPr>
            </w:pPr>
            <w:r>
              <w:rPr>
                <w:rFonts w:ascii="Arial" w:hAnsi="Arial" w:cs="Arial"/>
                <w:sz w:val="20"/>
                <w:szCs w:val="20"/>
              </w:rPr>
              <w:lastRenderedPageBreak/>
              <w:t>провела осмотр материальных ценностей, полученных при разборке</w:t>
            </w:r>
            <w:r>
              <w:rPr>
                <w:rFonts w:ascii="Arial" w:hAnsi="Arial" w:cs="Arial"/>
                <w:sz w:val="20"/>
                <w:szCs w:val="20"/>
              </w:rPr>
              <w:br/>
              <w:t>по акту выполненных работ  № ___  от "___" ____________ 20__ г.</w:t>
            </w:r>
            <w:r>
              <w:rPr>
                <w:rFonts w:ascii="Arial" w:hAnsi="Arial" w:cs="Arial"/>
                <w:sz w:val="20"/>
                <w:szCs w:val="20"/>
              </w:rPr>
              <w:br/>
              <w:t>подрядной организацией/</w:t>
            </w:r>
            <w:proofErr w:type="spellStart"/>
            <w:r>
              <w:rPr>
                <w:rFonts w:ascii="Arial" w:hAnsi="Arial" w:cs="Arial"/>
                <w:sz w:val="20"/>
                <w:szCs w:val="20"/>
              </w:rPr>
              <w:t>хозспособом</w:t>
            </w:r>
            <w:proofErr w:type="spellEnd"/>
            <w:r>
              <w:rPr>
                <w:rFonts w:ascii="Arial" w:hAnsi="Arial" w:cs="Arial"/>
                <w:sz w:val="20"/>
                <w:szCs w:val="20"/>
              </w:rPr>
              <w:t xml:space="preserve"> ____________________________________________________</w:t>
            </w: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r>
      <w:tr w:rsidR="00F47AC9" w:rsidTr="00BC6FFB">
        <w:trPr>
          <w:trHeight w:val="255"/>
        </w:trPr>
        <w:tc>
          <w:tcPr>
            <w:tcW w:w="2878" w:type="dxa"/>
            <w:gridSpan w:val="3"/>
            <w:tcBorders>
              <w:top w:val="nil"/>
              <w:left w:val="nil"/>
              <w:bottom w:val="nil"/>
              <w:right w:val="nil"/>
            </w:tcBorders>
            <w:shd w:val="clear" w:color="auto" w:fill="auto"/>
            <w:noWrap/>
            <w:vAlign w:val="bottom"/>
            <w:hideMark/>
          </w:tcPr>
          <w:p w:rsidR="00F47AC9" w:rsidRDefault="00F47AC9">
            <w:pPr>
              <w:jc w:val="center"/>
              <w:rPr>
                <w:rFonts w:ascii="Arial" w:hAnsi="Arial" w:cs="Arial"/>
                <w:sz w:val="20"/>
                <w:szCs w:val="20"/>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583" w:type="dxa"/>
            <w:gridSpan w:val="2"/>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9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194"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r>
      <w:tr w:rsidR="00F47AC9" w:rsidTr="00BC6FFB">
        <w:trPr>
          <w:trHeight w:val="255"/>
        </w:trPr>
        <w:tc>
          <w:tcPr>
            <w:tcW w:w="15735" w:type="dxa"/>
            <w:gridSpan w:val="12"/>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r>
              <w:rPr>
                <w:rFonts w:ascii="Arial" w:hAnsi="Arial" w:cs="Arial"/>
                <w:sz w:val="20"/>
                <w:szCs w:val="20"/>
              </w:rPr>
              <w:t xml:space="preserve">В результате проведения визуально-измерительного обследования, комиссия установила: </w:t>
            </w:r>
          </w:p>
        </w:tc>
      </w:tr>
      <w:tr w:rsidR="00F47AC9" w:rsidTr="00BC6FFB">
        <w:trPr>
          <w:trHeight w:val="24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18"/>
                <w:szCs w:val="18"/>
              </w:rPr>
            </w:pPr>
            <w:r>
              <w:rPr>
                <w:rFonts w:ascii="Arial" w:hAnsi="Arial" w:cs="Arial"/>
                <w:b/>
                <w:bCs/>
                <w:sz w:val="18"/>
                <w:szCs w:val="18"/>
              </w:rPr>
              <w:t xml:space="preserve">№ </w:t>
            </w:r>
            <w:proofErr w:type="gramStart"/>
            <w:r>
              <w:rPr>
                <w:rFonts w:ascii="Arial" w:hAnsi="Arial" w:cs="Arial"/>
                <w:b/>
                <w:bCs/>
                <w:sz w:val="18"/>
                <w:szCs w:val="18"/>
              </w:rPr>
              <w:t>п</w:t>
            </w:r>
            <w:proofErr w:type="gramEnd"/>
            <w:r>
              <w:rPr>
                <w:rFonts w:ascii="Arial" w:hAnsi="Arial" w:cs="Arial"/>
                <w:b/>
                <w:bCs/>
                <w:sz w:val="18"/>
                <w:szCs w:val="18"/>
              </w:rPr>
              <w:t>/п</w:t>
            </w:r>
          </w:p>
        </w:tc>
        <w:tc>
          <w:tcPr>
            <w:tcW w:w="10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18"/>
                <w:szCs w:val="18"/>
              </w:rPr>
            </w:pPr>
            <w:proofErr w:type="spellStart"/>
            <w:proofErr w:type="gramStart"/>
            <w:r>
              <w:rPr>
                <w:rFonts w:ascii="Arial" w:hAnsi="Arial" w:cs="Arial"/>
                <w:b/>
                <w:bCs/>
                <w:sz w:val="18"/>
                <w:szCs w:val="18"/>
              </w:rPr>
              <w:t>Наимено-вание</w:t>
            </w:r>
            <w:proofErr w:type="spellEnd"/>
            <w:proofErr w:type="gramEnd"/>
            <w:r>
              <w:rPr>
                <w:rFonts w:ascii="Arial" w:hAnsi="Arial" w:cs="Arial"/>
                <w:b/>
                <w:bCs/>
                <w:sz w:val="18"/>
                <w:szCs w:val="18"/>
              </w:rPr>
              <w:t xml:space="preserve"> МЦ</w:t>
            </w:r>
          </w:p>
        </w:tc>
        <w:tc>
          <w:tcPr>
            <w:tcW w:w="12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7AC9" w:rsidRDefault="00F47AC9">
            <w:pPr>
              <w:jc w:val="center"/>
              <w:rPr>
                <w:rFonts w:ascii="Arial" w:hAnsi="Arial" w:cs="Arial"/>
                <w:b/>
                <w:bCs/>
                <w:sz w:val="18"/>
                <w:szCs w:val="18"/>
              </w:rPr>
            </w:pPr>
            <w:r>
              <w:rPr>
                <w:rFonts w:ascii="Arial" w:hAnsi="Arial" w:cs="Arial"/>
                <w:b/>
                <w:bCs/>
                <w:sz w:val="18"/>
                <w:szCs w:val="18"/>
              </w:rPr>
              <w:t>Ед. изм.</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18"/>
                <w:szCs w:val="18"/>
              </w:rPr>
            </w:pPr>
            <w:r>
              <w:rPr>
                <w:rFonts w:ascii="Arial" w:hAnsi="Arial" w:cs="Arial"/>
                <w:b/>
                <w:bCs/>
                <w:sz w:val="18"/>
                <w:szCs w:val="18"/>
              </w:rPr>
              <w:t>Кол-во</w:t>
            </w:r>
          </w:p>
        </w:tc>
        <w:tc>
          <w:tcPr>
            <w:tcW w:w="10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18"/>
                <w:szCs w:val="18"/>
              </w:rPr>
            </w:pPr>
            <w:r>
              <w:rPr>
                <w:rFonts w:ascii="Arial" w:hAnsi="Arial" w:cs="Arial"/>
                <w:b/>
                <w:bCs/>
                <w:sz w:val="18"/>
                <w:szCs w:val="18"/>
              </w:rPr>
              <w:t xml:space="preserve">% годности к </w:t>
            </w:r>
            <w:proofErr w:type="spellStart"/>
            <w:r>
              <w:rPr>
                <w:rFonts w:ascii="Arial" w:hAnsi="Arial" w:cs="Arial"/>
                <w:b/>
                <w:bCs/>
                <w:sz w:val="18"/>
                <w:szCs w:val="18"/>
              </w:rPr>
              <w:t>использ</w:t>
            </w:r>
            <w:proofErr w:type="spellEnd"/>
            <w:r>
              <w:rPr>
                <w:rFonts w:ascii="Arial" w:hAnsi="Arial" w:cs="Arial"/>
                <w:b/>
                <w:bCs/>
                <w:sz w:val="18"/>
                <w:szCs w:val="18"/>
              </w:rPr>
              <w:t>.</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18"/>
                <w:szCs w:val="18"/>
              </w:rPr>
            </w:pPr>
            <w:proofErr w:type="spellStart"/>
            <w:r>
              <w:rPr>
                <w:rFonts w:ascii="Arial" w:hAnsi="Arial" w:cs="Arial"/>
                <w:b/>
                <w:bCs/>
                <w:sz w:val="18"/>
                <w:szCs w:val="18"/>
              </w:rPr>
              <w:t>Повторн</w:t>
            </w:r>
            <w:proofErr w:type="spellEnd"/>
            <w:r>
              <w:rPr>
                <w:rFonts w:ascii="Arial" w:hAnsi="Arial" w:cs="Arial"/>
                <w:b/>
                <w:bCs/>
                <w:sz w:val="18"/>
                <w:szCs w:val="18"/>
              </w:rPr>
              <w:t xml:space="preserve">. </w:t>
            </w:r>
            <w:proofErr w:type="spellStart"/>
            <w:r>
              <w:rPr>
                <w:rFonts w:ascii="Arial" w:hAnsi="Arial" w:cs="Arial"/>
                <w:b/>
                <w:bCs/>
                <w:sz w:val="18"/>
                <w:szCs w:val="18"/>
              </w:rPr>
              <w:t>использ</w:t>
            </w:r>
            <w:proofErr w:type="spellEnd"/>
            <w:r>
              <w:rPr>
                <w:rFonts w:ascii="Arial" w:hAnsi="Arial" w:cs="Arial"/>
                <w:b/>
                <w:bCs/>
                <w:sz w:val="18"/>
                <w:szCs w:val="18"/>
              </w:rPr>
              <w:t>.</w:t>
            </w:r>
          </w:p>
        </w:tc>
        <w:tc>
          <w:tcPr>
            <w:tcW w:w="10110" w:type="dxa"/>
            <w:gridSpan w:val="6"/>
            <w:tcBorders>
              <w:top w:val="single" w:sz="4" w:space="0" w:color="auto"/>
              <w:left w:val="nil"/>
              <w:bottom w:val="single" w:sz="4" w:space="0" w:color="auto"/>
              <w:right w:val="single" w:sz="4" w:space="0" w:color="000000"/>
            </w:tcBorders>
            <w:shd w:val="clear" w:color="auto" w:fill="auto"/>
            <w:vAlign w:val="center"/>
            <w:hideMark/>
          </w:tcPr>
          <w:p w:rsidR="00F47AC9" w:rsidRDefault="00F47AC9">
            <w:pPr>
              <w:jc w:val="center"/>
              <w:rPr>
                <w:rFonts w:ascii="Arial" w:hAnsi="Arial" w:cs="Arial"/>
                <w:b/>
                <w:bCs/>
                <w:sz w:val="18"/>
                <w:szCs w:val="18"/>
              </w:rPr>
            </w:pPr>
            <w:r>
              <w:rPr>
                <w:rFonts w:ascii="Arial" w:hAnsi="Arial" w:cs="Arial"/>
                <w:b/>
                <w:bCs/>
                <w:sz w:val="18"/>
                <w:szCs w:val="18"/>
              </w:rPr>
              <w:t>Выход металлолома</w:t>
            </w:r>
          </w:p>
        </w:tc>
      </w:tr>
      <w:tr w:rsidR="00F47AC9" w:rsidTr="00BC6FFB">
        <w:trPr>
          <w:trHeight w:val="720"/>
        </w:trPr>
        <w:tc>
          <w:tcPr>
            <w:tcW w:w="637" w:type="dxa"/>
            <w:vMerge/>
            <w:tcBorders>
              <w:top w:val="single" w:sz="4" w:space="0" w:color="auto"/>
              <w:left w:val="single" w:sz="4" w:space="0" w:color="auto"/>
              <w:bottom w:val="single" w:sz="4" w:space="0" w:color="auto"/>
              <w:right w:val="single" w:sz="4" w:space="0" w:color="auto"/>
            </w:tcBorders>
            <w:vAlign w:val="center"/>
            <w:hideMark/>
          </w:tcPr>
          <w:p w:rsidR="00F47AC9" w:rsidRDefault="00F47AC9">
            <w:pPr>
              <w:rPr>
                <w:rFonts w:ascii="Arial" w:hAnsi="Arial" w:cs="Arial"/>
                <w:b/>
                <w:bCs/>
                <w:sz w:val="18"/>
                <w:szCs w:val="18"/>
              </w:rPr>
            </w:pPr>
          </w:p>
        </w:tc>
        <w:tc>
          <w:tcPr>
            <w:tcW w:w="1031" w:type="dxa"/>
            <w:vMerge/>
            <w:tcBorders>
              <w:top w:val="single" w:sz="4" w:space="0" w:color="auto"/>
              <w:left w:val="single" w:sz="4" w:space="0" w:color="auto"/>
              <w:bottom w:val="single" w:sz="4" w:space="0" w:color="auto"/>
              <w:right w:val="single" w:sz="4" w:space="0" w:color="auto"/>
            </w:tcBorders>
            <w:vAlign w:val="center"/>
            <w:hideMark/>
          </w:tcPr>
          <w:p w:rsidR="00F47AC9" w:rsidRDefault="00F47AC9">
            <w:pPr>
              <w:rPr>
                <w:rFonts w:ascii="Arial" w:hAnsi="Arial" w:cs="Arial"/>
                <w:b/>
                <w:bCs/>
                <w:sz w:val="18"/>
                <w:szCs w:val="18"/>
              </w:rPr>
            </w:pPr>
          </w:p>
        </w:tc>
        <w:tc>
          <w:tcPr>
            <w:tcW w:w="1210" w:type="dxa"/>
            <w:vMerge/>
            <w:tcBorders>
              <w:top w:val="single" w:sz="4" w:space="0" w:color="auto"/>
              <w:left w:val="single" w:sz="4" w:space="0" w:color="auto"/>
              <w:bottom w:val="single" w:sz="4" w:space="0" w:color="000000"/>
              <w:right w:val="single" w:sz="4" w:space="0" w:color="auto"/>
            </w:tcBorders>
            <w:vAlign w:val="center"/>
            <w:hideMark/>
          </w:tcPr>
          <w:p w:rsidR="00F47AC9" w:rsidRDefault="00F47AC9">
            <w:pPr>
              <w:rPr>
                <w:rFonts w:ascii="Arial" w:hAnsi="Arial" w:cs="Arial"/>
                <w:b/>
                <w:bCs/>
                <w:sz w:val="18"/>
                <w:szCs w:val="18"/>
              </w:rPr>
            </w:pPr>
          </w:p>
        </w:tc>
        <w:tc>
          <w:tcPr>
            <w:tcW w:w="713" w:type="dxa"/>
            <w:vMerge/>
            <w:tcBorders>
              <w:top w:val="single" w:sz="4" w:space="0" w:color="auto"/>
              <w:left w:val="single" w:sz="4" w:space="0" w:color="auto"/>
              <w:bottom w:val="single" w:sz="4" w:space="0" w:color="auto"/>
              <w:right w:val="single" w:sz="4" w:space="0" w:color="auto"/>
            </w:tcBorders>
            <w:vAlign w:val="center"/>
            <w:hideMark/>
          </w:tcPr>
          <w:p w:rsidR="00F47AC9" w:rsidRDefault="00F47AC9">
            <w:pPr>
              <w:rPr>
                <w:rFonts w:ascii="Arial" w:hAnsi="Arial" w:cs="Arial"/>
                <w:b/>
                <w:bCs/>
                <w:sz w:val="18"/>
                <w:szCs w:val="18"/>
              </w:rPr>
            </w:pPr>
          </w:p>
        </w:tc>
        <w:tc>
          <w:tcPr>
            <w:tcW w:w="1038" w:type="dxa"/>
            <w:vMerge/>
            <w:tcBorders>
              <w:top w:val="single" w:sz="4" w:space="0" w:color="auto"/>
              <w:left w:val="single" w:sz="4" w:space="0" w:color="auto"/>
              <w:bottom w:val="single" w:sz="4" w:space="0" w:color="auto"/>
              <w:right w:val="single" w:sz="4" w:space="0" w:color="auto"/>
            </w:tcBorders>
            <w:vAlign w:val="center"/>
            <w:hideMark/>
          </w:tcPr>
          <w:p w:rsidR="00F47AC9" w:rsidRDefault="00F47AC9">
            <w:pPr>
              <w:rPr>
                <w:rFonts w:ascii="Arial" w:hAnsi="Arial" w:cs="Arial"/>
                <w:b/>
                <w:bCs/>
                <w:sz w:val="18"/>
                <w:szCs w:val="18"/>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rsidR="00F47AC9" w:rsidRDefault="00F47AC9">
            <w:pPr>
              <w:rPr>
                <w:rFonts w:ascii="Arial" w:hAnsi="Arial" w:cs="Arial"/>
                <w:b/>
                <w:bCs/>
                <w:sz w:val="18"/>
                <w:szCs w:val="18"/>
              </w:rPr>
            </w:pPr>
          </w:p>
        </w:tc>
        <w:tc>
          <w:tcPr>
            <w:tcW w:w="808"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18"/>
                <w:szCs w:val="18"/>
              </w:rPr>
            </w:pPr>
            <w:r>
              <w:rPr>
                <w:rFonts w:ascii="Arial" w:hAnsi="Arial" w:cs="Arial"/>
                <w:b/>
                <w:bCs/>
                <w:sz w:val="18"/>
                <w:szCs w:val="18"/>
              </w:rPr>
              <w:t>%  износа</w:t>
            </w:r>
          </w:p>
        </w:tc>
        <w:tc>
          <w:tcPr>
            <w:tcW w:w="583" w:type="dxa"/>
            <w:gridSpan w:val="2"/>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18"/>
                <w:szCs w:val="18"/>
              </w:rPr>
            </w:pPr>
            <w:r>
              <w:rPr>
                <w:rFonts w:ascii="Arial" w:hAnsi="Arial" w:cs="Arial"/>
                <w:b/>
                <w:bCs/>
                <w:sz w:val="18"/>
                <w:szCs w:val="18"/>
              </w:rPr>
              <w:t>Ед. изм.</w:t>
            </w:r>
          </w:p>
        </w:tc>
        <w:tc>
          <w:tcPr>
            <w:tcW w:w="698"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18"/>
                <w:szCs w:val="18"/>
              </w:rPr>
            </w:pPr>
            <w:r>
              <w:rPr>
                <w:rFonts w:ascii="Arial" w:hAnsi="Arial" w:cs="Arial"/>
                <w:b/>
                <w:bCs/>
                <w:sz w:val="18"/>
                <w:szCs w:val="18"/>
              </w:rPr>
              <w:t>Кол-во</w:t>
            </w:r>
          </w:p>
        </w:tc>
        <w:tc>
          <w:tcPr>
            <w:tcW w:w="1194"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18"/>
                <w:szCs w:val="18"/>
              </w:rPr>
            </w:pPr>
            <w:r>
              <w:rPr>
                <w:rFonts w:ascii="Arial" w:hAnsi="Arial" w:cs="Arial"/>
                <w:b/>
                <w:bCs/>
                <w:sz w:val="18"/>
                <w:szCs w:val="18"/>
              </w:rPr>
              <w:t>Категория</w:t>
            </w:r>
          </w:p>
        </w:tc>
        <w:tc>
          <w:tcPr>
            <w:tcW w:w="6827"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18"/>
                <w:szCs w:val="18"/>
              </w:rPr>
            </w:pPr>
            <w:proofErr w:type="spellStart"/>
            <w:proofErr w:type="gramStart"/>
            <w:r>
              <w:rPr>
                <w:rFonts w:ascii="Arial" w:hAnsi="Arial" w:cs="Arial"/>
                <w:b/>
                <w:bCs/>
                <w:sz w:val="18"/>
                <w:szCs w:val="18"/>
              </w:rPr>
              <w:t>Необходи-мость</w:t>
            </w:r>
            <w:proofErr w:type="spellEnd"/>
            <w:proofErr w:type="gramEnd"/>
            <w:r>
              <w:rPr>
                <w:rFonts w:ascii="Arial" w:hAnsi="Arial" w:cs="Arial"/>
                <w:b/>
                <w:bCs/>
                <w:sz w:val="18"/>
                <w:szCs w:val="18"/>
              </w:rPr>
              <w:t xml:space="preserve"> разделки</w:t>
            </w:r>
          </w:p>
        </w:tc>
      </w:tr>
      <w:tr w:rsidR="00F47AC9" w:rsidTr="00BC6FFB">
        <w:trPr>
          <w:trHeight w:val="255"/>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031" w:type="dxa"/>
            <w:tcBorders>
              <w:top w:val="nil"/>
              <w:left w:val="nil"/>
              <w:bottom w:val="single" w:sz="4" w:space="0" w:color="auto"/>
              <w:right w:val="single" w:sz="4" w:space="0" w:color="auto"/>
            </w:tcBorders>
            <w:shd w:val="clear" w:color="auto" w:fill="auto"/>
            <w:noWrap/>
            <w:vAlign w:val="center"/>
            <w:hideMark/>
          </w:tcPr>
          <w:p w:rsidR="00F47AC9" w:rsidRDefault="00F47AC9">
            <w:pPr>
              <w:rPr>
                <w:rFonts w:ascii="Arial" w:hAnsi="Arial" w:cs="Arial"/>
                <w:sz w:val="20"/>
                <w:szCs w:val="20"/>
              </w:rPr>
            </w:pPr>
            <w:r>
              <w:rPr>
                <w:rFonts w:ascii="Arial"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713"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996"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80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583" w:type="dxa"/>
            <w:gridSpan w:val="2"/>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69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194"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6827"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sz w:val="20"/>
                <w:szCs w:val="20"/>
              </w:rPr>
            </w:pPr>
            <w:r>
              <w:rPr>
                <w:rFonts w:ascii="Arial" w:hAnsi="Arial" w:cs="Arial"/>
                <w:sz w:val="20"/>
                <w:szCs w:val="20"/>
              </w:rPr>
              <w:t> </w:t>
            </w:r>
          </w:p>
        </w:tc>
      </w:tr>
      <w:tr w:rsidR="00F47AC9" w:rsidTr="00BC6FFB">
        <w:trPr>
          <w:trHeight w:val="255"/>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713"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996"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808"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583" w:type="dxa"/>
            <w:gridSpan w:val="2"/>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69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194"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6827"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sz w:val="20"/>
                <w:szCs w:val="20"/>
              </w:rPr>
            </w:pPr>
            <w:r>
              <w:rPr>
                <w:rFonts w:ascii="Arial" w:hAnsi="Arial" w:cs="Arial"/>
                <w:sz w:val="20"/>
                <w:szCs w:val="20"/>
              </w:rPr>
              <w:t> </w:t>
            </w:r>
          </w:p>
        </w:tc>
      </w:tr>
      <w:tr w:rsidR="00F47AC9" w:rsidTr="00BC6FFB">
        <w:trPr>
          <w:trHeight w:val="255"/>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031" w:type="dxa"/>
            <w:tcBorders>
              <w:top w:val="nil"/>
              <w:left w:val="nil"/>
              <w:bottom w:val="single" w:sz="4" w:space="0" w:color="auto"/>
              <w:right w:val="single" w:sz="4" w:space="0" w:color="auto"/>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713"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996"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80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583" w:type="dxa"/>
            <w:gridSpan w:val="2"/>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69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194"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6827"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sz w:val="20"/>
                <w:szCs w:val="20"/>
              </w:rPr>
            </w:pPr>
            <w:r>
              <w:rPr>
                <w:rFonts w:ascii="Arial" w:hAnsi="Arial" w:cs="Arial"/>
                <w:sz w:val="20"/>
                <w:szCs w:val="20"/>
              </w:rPr>
              <w:t> </w:t>
            </w:r>
          </w:p>
        </w:tc>
      </w:tr>
      <w:tr w:rsidR="00F47AC9" w:rsidTr="00BC6FFB">
        <w:trPr>
          <w:trHeight w:val="255"/>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031"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713"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996"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80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583" w:type="dxa"/>
            <w:gridSpan w:val="2"/>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69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1194"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w:t>
            </w:r>
          </w:p>
        </w:tc>
        <w:tc>
          <w:tcPr>
            <w:tcW w:w="6827"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sz w:val="20"/>
                <w:szCs w:val="20"/>
              </w:rPr>
            </w:pPr>
            <w:r>
              <w:rPr>
                <w:rFonts w:ascii="Arial" w:hAnsi="Arial" w:cs="Arial"/>
                <w:sz w:val="20"/>
                <w:szCs w:val="20"/>
              </w:rPr>
              <w:t> </w:t>
            </w:r>
          </w:p>
        </w:tc>
      </w:tr>
      <w:tr w:rsidR="00F47AC9" w:rsidTr="00BC6FFB">
        <w:trPr>
          <w:trHeight w:val="255"/>
        </w:trPr>
        <w:tc>
          <w:tcPr>
            <w:tcW w:w="5625" w:type="dxa"/>
            <w:gridSpan w:val="6"/>
            <w:tcBorders>
              <w:top w:val="nil"/>
              <w:left w:val="nil"/>
              <w:bottom w:val="nil"/>
              <w:right w:val="nil"/>
            </w:tcBorders>
            <w:shd w:val="clear" w:color="auto" w:fill="auto"/>
            <w:noWrap/>
            <w:vAlign w:val="center"/>
            <w:hideMark/>
          </w:tcPr>
          <w:p w:rsidR="00F47AC9" w:rsidRDefault="00F47AC9">
            <w:pPr>
              <w:jc w:val="right"/>
              <w:rPr>
                <w:rFonts w:ascii="Arial" w:hAnsi="Arial" w:cs="Arial"/>
                <w:b/>
                <w:bCs/>
                <w:sz w:val="20"/>
                <w:szCs w:val="20"/>
              </w:rPr>
            </w:pPr>
            <w:r>
              <w:rPr>
                <w:rFonts w:ascii="Arial" w:hAnsi="Arial" w:cs="Arial"/>
                <w:b/>
                <w:bCs/>
                <w:sz w:val="20"/>
                <w:szCs w:val="20"/>
              </w:rPr>
              <w:t>Итого</w:t>
            </w:r>
          </w:p>
        </w:tc>
        <w:tc>
          <w:tcPr>
            <w:tcW w:w="808" w:type="dxa"/>
            <w:tcBorders>
              <w:top w:val="nil"/>
              <w:left w:val="single" w:sz="4" w:space="0" w:color="auto"/>
              <w:bottom w:val="single" w:sz="4" w:space="0" w:color="auto"/>
              <w:right w:val="single" w:sz="4" w:space="0" w:color="auto"/>
            </w:tcBorders>
            <w:shd w:val="clear" w:color="auto" w:fill="auto"/>
            <w:noWrap/>
            <w:vAlign w:val="center"/>
            <w:hideMark/>
          </w:tcPr>
          <w:p w:rsidR="00F47AC9" w:rsidRDefault="00F47AC9">
            <w:pPr>
              <w:jc w:val="right"/>
              <w:rPr>
                <w:rFonts w:ascii="Arial" w:hAnsi="Arial" w:cs="Arial"/>
                <w:b/>
                <w:bCs/>
                <w:sz w:val="20"/>
                <w:szCs w:val="20"/>
              </w:rPr>
            </w:pPr>
            <w:r>
              <w:rPr>
                <w:rFonts w:ascii="Arial" w:hAnsi="Arial" w:cs="Arial"/>
                <w:b/>
                <w:bCs/>
                <w:sz w:val="20"/>
                <w:szCs w:val="20"/>
              </w:rPr>
              <w:t> </w:t>
            </w:r>
          </w:p>
        </w:tc>
        <w:tc>
          <w:tcPr>
            <w:tcW w:w="583" w:type="dxa"/>
            <w:gridSpan w:val="2"/>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b/>
                <w:bCs/>
                <w:sz w:val="20"/>
                <w:szCs w:val="20"/>
              </w:rPr>
            </w:pPr>
            <w:r>
              <w:rPr>
                <w:rFonts w:ascii="Arial" w:hAnsi="Arial" w:cs="Arial"/>
                <w:b/>
                <w:bCs/>
                <w:sz w:val="20"/>
                <w:szCs w:val="20"/>
              </w:rPr>
              <w:t> </w:t>
            </w:r>
          </w:p>
        </w:tc>
        <w:tc>
          <w:tcPr>
            <w:tcW w:w="698"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b/>
                <w:bCs/>
                <w:sz w:val="20"/>
                <w:szCs w:val="20"/>
              </w:rPr>
            </w:pPr>
            <w:r>
              <w:rPr>
                <w:rFonts w:ascii="Arial" w:hAnsi="Arial" w:cs="Arial"/>
                <w:b/>
                <w:bCs/>
                <w:sz w:val="20"/>
                <w:szCs w:val="20"/>
              </w:rPr>
              <w:t> </w:t>
            </w:r>
          </w:p>
        </w:tc>
        <w:tc>
          <w:tcPr>
            <w:tcW w:w="1194" w:type="dxa"/>
            <w:tcBorders>
              <w:top w:val="nil"/>
              <w:left w:val="nil"/>
              <w:bottom w:val="single" w:sz="4" w:space="0" w:color="auto"/>
              <w:right w:val="single" w:sz="4" w:space="0" w:color="auto"/>
            </w:tcBorders>
            <w:shd w:val="clear" w:color="auto" w:fill="auto"/>
            <w:noWrap/>
            <w:vAlign w:val="center"/>
            <w:hideMark/>
          </w:tcPr>
          <w:p w:rsidR="00F47AC9" w:rsidRDefault="00F47AC9">
            <w:pPr>
              <w:jc w:val="center"/>
              <w:rPr>
                <w:rFonts w:ascii="Arial" w:hAnsi="Arial" w:cs="Arial"/>
                <w:b/>
                <w:bCs/>
                <w:sz w:val="20"/>
                <w:szCs w:val="20"/>
              </w:rPr>
            </w:pPr>
            <w:r>
              <w:rPr>
                <w:rFonts w:ascii="Arial" w:hAnsi="Arial" w:cs="Arial"/>
                <w:b/>
                <w:bCs/>
                <w:sz w:val="20"/>
                <w:szCs w:val="20"/>
              </w:rPr>
              <w:t> </w:t>
            </w:r>
          </w:p>
        </w:tc>
        <w:tc>
          <w:tcPr>
            <w:tcW w:w="6827" w:type="dxa"/>
            <w:tcBorders>
              <w:top w:val="nil"/>
              <w:left w:val="nil"/>
              <w:bottom w:val="single" w:sz="4" w:space="0" w:color="auto"/>
              <w:right w:val="single" w:sz="4" w:space="0" w:color="auto"/>
            </w:tcBorders>
            <w:shd w:val="clear" w:color="auto" w:fill="auto"/>
            <w:vAlign w:val="center"/>
            <w:hideMark/>
          </w:tcPr>
          <w:p w:rsidR="00F47AC9" w:rsidRDefault="00F47AC9">
            <w:pPr>
              <w:jc w:val="center"/>
              <w:rPr>
                <w:rFonts w:ascii="Arial" w:hAnsi="Arial" w:cs="Arial"/>
                <w:b/>
                <w:bCs/>
                <w:sz w:val="20"/>
                <w:szCs w:val="20"/>
              </w:rPr>
            </w:pPr>
            <w:r>
              <w:rPr>
                <w:rFonts w:ascii="Arial" w:hAnsi="Arial" w:cs="Arial"/>
                <w:b/>
                <w:bCs/>
                <w:sz w:val="20"/>
                <w:szCs w:val="20"/>
              </w:rPr>
              <w:t> </w:t>
            </w:r>
          </w:p>
        </w:tc>
      </w:tr>
      <w:tr w:rsidR="00F47AC9" w:rsidTr="00BC6FFB">
        <w:trPr>
          <w:trHeight w:val="255"/>
        </w:trPr>
        <w:tc>
          <w:tcPr>
            <w:tcW w:w="1668" w:type="dxa"/>
            <w:gridSpan w:val="2"/>
            <w:tcBorders>
              <w:top w:val="nil"/>
              <w:left w:val="nil"/>
              <w:bottom w:val="nil"/>
              <w:right w:val="nil"/>
            </w:tcBorders>
            <w:shd w:val="clear" w:color="auto" w:fill="auto"/>
            <w:noWrap/>
            <w:vAlign w:val="bottom"/>
            <w:hideMark/>
          </w:tcPr>
          <w:p w:rsidR="00F47AC9" w:rsidRDefault="00F47AC9">
            <w:pPr>
              <w:rPr>
                <w:rFonts w:ascii="Arial" w:hAnsi="Arial" w:cs="Arial"/>
                <w:b/>
                <w:bCs/>
                <w:sz w:val="20"/>
                <w:szCs w:val="20"/>
              </w:rPr>
            </w:pPr>
            <w:r>
              <w:rPr>
                <w:rFonts w:ascii="Arial" w:hAnsi="Arial" w:cs="Arial"/>
                <w:b/>
                <w:bCs/>
                <w:sz w:val="20"/>
                <w:szCs w:val="20"/>
              </w:rPr>
              <w:t>Комиссия:</w:t>
            </w:r>
          </w:p>
        </w:tc>
        <w:tc>
          <w:tcPr>
            <w:tcW w:w="1210"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713"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996"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80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583" w:type="dxa"/>
            <w:gridSpan w:val="2"/>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9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194"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center"/>
            <w:hideMark/>
          </w:tcPr>
          <w:p w:rsidR="00F47AC9" w:rsidRDefault="00F47AC9">
            <w:pPr>
              <w:rPr>
                <w:rFonts w:ascii="Arial" w:hAnsi="Arial" w:cs="Arial"/>
                <w:sz w:val="20"/>
                <w:szCs w:val="20"/>
              </w:rPr>
            </w:pPr>
          </w:p>
        </w:tc>
        <w:tc>
          <w:tcPr>
            <w:tcW w:w="2954" w:type="dxa"/>
            <w:gridSpan w:val="3"/>
            <w:tcBorders>
              <w:top w:val="nil"/>
              <w:left w:val="nil"/>
              <w:bottom w:val="single" w:sz="4" w:space="0" w:color="auto"/>
              <w:right w:val="nil"/>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xml:space="preserve">Начальник цеха                                                                                                                  </w:t>
            </w:r>
          </w:p>
        </w:tc>
        <w:tc>
          <w:tcPr>
            <w:tcW w:w="1038"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996"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808"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583" w:type="dxa"/>
            <w:gridSpan w:val="2"/>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698"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1194"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center"/>
            <w:hideMark/>
          </w:tcPr>
          <w:p w:rsidR="00F47AC9" w:rsidRDefault="00F47AC9">
            <w:pPr>
              <w:rPr>
                <w:rFonts w:ascii="Arial" w:hAnsi="Arial" w:cs="Arial"/>
                <w:sz w:val="16"/>
                <w:szCs w:val="16"/>
              </w:rPr>
            </w:pPr>
          </w:p>
        </w:tc>
        <w:tc>
          <w:tcPr>
            <w:tcW w:w="2954" w:type="dxa"/>
            <w:gridSpan w:val="3"/>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(должность)</w:t>
            </w:r>
          </w:p>
        </w:tc>
        <w:tc>
          <w:tcPr>
            <w:tcW w:w="1038" w:type="dxa"/>
            <w:tcBorders>
              <w:top w:val="nil"/>
              <w:left w:val="nil"/>
              <w:bottom w:val="nil"/>
              <w:right w:val="nil"/>
            </w:tcBorders>
            <w:shd w:val="clear" w:color="auto" w:fill="auto"/>
            <w:vAlign w:val="center"/>
            <w:hideMark/>
          </w:tcPr>
          <w:p w:rsidR="00F47AC9" w:rsidRDefault="00F47AC9">
            <w:pPr>
              <w:rPr>
                <w:rFonts w:ascii="Arial" w:hAnsi="Arial" w:cs="Arial"/>
                <w:sz w:val="16"/>
                <w:szCs w:val="16"/>
              </w:rPr>
            </w:pPr>
          </w:p>
        </w:tc>
        <w:tc>
          <w:tcPr>
            <w:tcW w:w="1804" w:type="dxa"/>
            <w:gridSpan w:val="2"/>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(подпись)</w:t>
            </w:r>
          </w:p>
        </w:tc>
        <w:tc>
          <w:tcPr>
            <w:tcW w:w="583" w:type="dxa"/>
            <w:gridSpan w:val="2"/>
            <w:tcBorders>
              <w:top w:val="nil"/>
              <w:left w:val="nil"/>
              <w:bottom w:val="nil"/>
              <w:right w:val="nil"/>
            </w:tcBorders>
            <w:shd w:val="clear" w:color="auto" w:fill="auto"/>
            <w:vAlign w:val="center"/>
            <w:hideMark/>
          </w:tcPr>
          <w:p w:rsidR="00F47AC9" w:rsidRDefault="00F47AC9">
            <w:pPr>
              <w:rPr>
                <w:rFonts w:ascii="Arial" w:hAnsi="Arial" w:cs="Arial"/>
                <w:sz w:val="16"/>
                <w:szCs w:val="16"/>
              </w:rPr>
            </w:pPr>
          </w:p>
        </w:tc>
        <w:tc>
          <w:tcPr>
            <w:tcW w:w="1892" w:type="dxa"/>
            <w:gridSpan w:val="2"/>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(расшифровка)</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16"/>
                <w:szCs w:val="16"/>
              </w:rPr>
            </w:pPr>
          </w:p>
        </w:tc>
      </w:tr>
      <w:tr w:rsidR="00F47AC9" w:rsidTr="00BC6FFB">
        <w:trPr>
          <w:trHeight w:val="255"/>
        </w:trPr>
        <w:tc>
          <w:tcPr>
            <w:tcW w:w="637" w:type="dxa"/>
            <w:tcBorders>
              <w:top w:val="nil"/>
              <w:left w:val="nil"/>
              <w:bottom w:val="nil"/>
              <w:right w:val="nil"/>
            </w:tcBorders>
            <w:shd w:val="clear" w:color="auto" w:fill="auto"/>
            <w:noWrap/>
            <w:vAlign w:val="center"/>
            <w:hideMark/>
          </w:tcPr>
          <w:p w:rsidR="00F47AC9" w:rsidRDefault="00F47AC9">
            <w:pPr>
              <w:rPr>
                <w:rFonts w:ascii="Arial" w:hAnsi="Arial" w:cs="Arial"/>
                <w:sz w:val="20"/>
                <w:szCs w:val="20"/>
              </w:rPr>
            </w:pPr>
          </w:p>
        </w:tc>
        <w:tc>
          <w:tcPr>
            <w:tcW w:w="2954" w:type="dxa"/>
            <w:gridSpan w:val="3"/>
            <w:tcBorders>
              <w:top w:val="nil"/>
              <w:left w:val="nil"/>
              <w:bottom w:val="single" w:sz="4" w:space="0" w:color="auto"/>
              <w:right w:val="nil"/>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xml:space="preserve">Начальник цеха                                                                                                                  </w:t>
            </w:r>
          </w:p>
        </w:tc>
        <w:tc>
          <w:tcPr>
            <w:tcW w:w="1038"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996"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808"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583" w:type="dxa"/>
            <w:gridSpan w:val="2"/>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698"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1194"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center"/>
            <w:hideMark/>
          </w:tcPr>
          <w:p w:rsidR="00F47AC9" w:rsidRDefault="00F47AC9">
            <w:pPr>
              <w:rPr>
                <w:rFonts w:ascii="Arial" w:hAnsi="Arial" w:cs="Arial"/>
                <w:sz w:val="20"/>
                <w:szCs w:val="20"/>
              </w:rPr>
            </w:pPr>
          </w:p>
        </w:tc>
        <w:tc>
          <w:tcPr>
            <w:tcW w:w="2954" w:type="dxa"/>
            <w:gridSpan w:val="3"/>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(должность)</w:t>
            </w:r>
          </w:p>
        </w:tc>
        <w:tc>
          <w:tcPr>
            <w:tcW w:w="1038"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1804" w:type="dxa"/>
            <w:gridSpan w:val="2"/>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(подпись)</w:t>
            </w:r>
          </w:p>
        </w:tc>
        <w:tc>
          <w:tcPr>
            <w:tcW w:w="583" w:type="dxa"/>
            <w:gridSpan w:val="2"/>
            <w:tcBorders>
              <w:top w:val="nil"/>
              <w:left w:val="nil"/>
              <w:bottom w:val="nil"/>
              <w:right w:val="nil"/>
            </w:tcBorders>
            <w:shd w:val="clear" w:color="auto" w:fill="auto"/>
            <w:vAlign w:val="center"/>
            <w:hideMark/>
          </w:tcPr>
          <w:p w:rsidR="00F47AC9" w:rsidRDefault="00F47AC9">
            <w:pPr>
              <w:rPr>
                <w:rFonts w:ascii="Arial" w:hAnsi="Arial" w:cs="Arial"/>
                <w:sz w:val="16"/>
                <w:szCs w:val="16"/>
              </w:rPr>
            </w:pPr>
          </w:p>
        </w:tc>
        <w:tc>
          <w:tcPr>
            <w:tcW w:w="1892" w:type="dxa"/>
            <w:gridSpan w:val="2"/>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(расшифровка)</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center"/>
            <w:hideMark/>
          </w:tcPr>
          <w:p w:rsidR="00F47AC9" w:rsidRDefault="00F47AC9">
            <w:pPr>
              <w:rPr>
                <w:rFonts w:ascii="Arial" w:hAnsi="Arial" w:cs="Arial"/>
                <w:sz w:val="20"/>
                <w:szCs w:val="20"/>
              </w:rPr>
            </w:pPr>
          </w:p>
        </w:tc>
        <w:tc>
          <w:tcPr>
            <w:tcW w:w="2954" w:type="dxa"/>
            <w:gridSpan w:val="3"/>
            <w:tcBorders>
              <w:top w:val="nil"/>
              <w:left w:val="nil"/>
              <w:bottom w:val="single" w:sz="4" w:space="0" w:color="auto"/>
              <w:right w:val="nil"/>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xml:space="preserve">Начальник цеха                                                                                                                  </w:t>
            </w:r>
          </w:p>
        </w:tc>
        <w:tc>
          <w:tcPr>
            <w:tcW w:w="1038"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996"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808"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583" w:type="dxa"/>
            <w:gridSpan w:val="2"/>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698"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1194"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center"/>
            <w:hideMark/>
          </w:tcPr>
          <w:p w:rsidR="00F47AC9" w:rsidRDefault="00F47AC9">
            <w:pPr>
              <w:rPr>
                <w:rFonts w:ascii="Arial" w:hAnsi="Arial" w:cs="Arial"/>
                <w:sz w:val="20"/>
                <w:szCs w:val="20"/>
              </w:rPr>
            </w:pPr>
          </w:p>
        </w:tc>
        <w:tc>
          <w:tcPr>
            <w:tcW w:w="2954" w:type="dxa"/>
            <w:gridSpan w:val="3"/>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(должность)</w:t>
            </w:r>
          </w:p>
        </w:tc>
        <w:tc>
          <w:tcPr>
            <w:tcW w:w="1038"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1804" w:type="dxa"/>
            <w:gridSpan w:val="2"/>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(подпись)</w:t>
            </w:r>
          </w:p>
        </w:tc>
        <w:tc>
          <w:tcPr>
            <w:tcW w:w="583" w:type="dxa"/>
            <w:gridSpan w:val="2"/>
            <w:tcBorders>
              <w:top w:val="nil"/>
              <w:left w:val="nil"/>
              <w:bottom w:val="nil"/>
              <w:right w:val="nil"/>
            </w:tcBorders>
            <w:shd w:val="clear" w:color="auto" w:fill="auto"/>
            <w:vAlign w:val="center"/>
            <w:hideMark/>
          </w:tcPr>
          <w:p w:rsidR="00F47AC9" w:rsidRDefault="00F47AC9">
            <w:pPr>
              <w:rPr>
                <w:rFonts w:ascii="Arial" w:hAnsi="Arial" w:cs="Arial"/>
                <w:sz w:val="16"/>
                <w:szCs w:val="16"/>
              </w:rPr>
            </w:pPr>
          </w:p>
        </w:tc>
        <w:tc>
          <w:tcPr>
            <w:tcW w:w="1892" w:type="dxa"/>
            <w:gridSpan w:val="2"/>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(расшифровка)</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center"/>
            <w:hideMark/>
          </w:tcPr>
          <w:p w:rsidR="00F47AC9" w:rsidRDefault="00F47AC9">
            <w:pPr>
              <w:rPr>
                <w:rFonts w:ascii="Arial" w:hAnsi="Arial" w:cs="Arial"/>
                <w:sz w:val="20"/>
                <w:szCs w:val="20"/>
              </w:rPr>
            </w:pPr>
          </w:p>
        </w:tc>
        <w:tc>
          <w:tcPr>
            <w:tcW w:w="2954" w:type="dxa"/>
            <w:gridSpan w:val="3"/>
            <w:tcBorders>
              <w:top w:val="nil"/>
              <w:left w:val="nil"/>
              <w:bottom w:val="single" w:sz="4" w:space="0" w:color="auto"/>
              <w:right w:val="nil"/>
            </w:tcBorders>
            <w:shd w:val="clear" w:color="auto" w:fill="auto"/>
            <w:noWrap/>
            <w:vAlign w:val="center"/>
            <w:hideMark/>
          </w:tcPr>
          <w:p w:rsidR="00F47AC9" w:rsidRDefault="00F47AC9">
            <w:pPr>
              <w:jc w:val="center"/>
              <w:rPr>
                <w:rFonts w:ascii="Arial" w:hAnsi="Arial" w:cs="Arial"/>
                <w:sz w:val="20"/>
                <w:szCs w:val="20"/>
              </w:rPr>
            </w:pPr>
            <w:r>
              <w:rPr>
                <w:rFonts w:ascii="Arial" w:hAnsi="Arial" w:cs="Arial"/>
                <w:sz w:val="20"/>
                <w:szCs w:val="20"/>
              </w:rPr>
              <w:t xml:space="preserve">Начальник цеха                                                                                                                  </w:t>
            </w:r>
          </w:p>
        </w:tc>
        <w:tc>
          <w:tcPr>
            <w:tcW w:w="1038"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996"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808"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583" w:type="dxa"/>
            <w:gridSpan w:val="2"/>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c>
          <w:tcPr>
            <w:tcW w:w="698"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1194" w:type="dxa"/>
            <w:tcBorders>
              <w:top w:val="nil"/>
              <w:left w:val="nil"/>
              <w:bottom w:val="single" w:sz="4" w:space="0" w:color="auto"/>
              <w:right w:val="nil"/>
            </w:tcBorders>
            <w:shd w:val="clear" w:color="auto" w:fill="auto"/>
            <w:vAlign w:val="center"/>
            <w:hideMark/>
          </w:tcPr>
          <w:p w:rsidR="00F47AC9" w:rsidRDefault="00F47AC9">
            <w:pPr>
              <w:rPr>
                <w:rFonts w:ascii="Arial" w:hAnsi="Arial" w:cs="Arial"/>
                <w:sz w:val="20"/>
                <w:szCs w:val="20"/>
              </w:rPr>
            </w:pPr>
            <w:r>
              <w:rPr>
                <w:rFonts w:ascii="Arial" w:hAnsi="Arial" w:cs="Arial"/>
                <w:sz w:val="20"/>
                <w:szCs w:val="20"/>
              </w:rPr>
              <w:t> </w:t>
            </w:r>
          </w:p>
        </w:tc>
        <w:tc>
          <w:tcPr>
            <w:tcW w:w="6827" w:type="dxa"/>
            <w:tcBorders>
              <w:top w:val="nil"/>
              <w:left w:val="nil"/>
              <w:bottom w:val="nil"/>
              <w:right w:val="nil"/>
            </w:tcBorders>
            <w:shd w:val="clear" w:color="auto" w:fill="auto"/>
            <w:vAlign w:val="center"/>
            <w:hideMark/>
          </w:tcPr>
          <w:p w:rsidR="00F47AC9" w:rsidRDefault="00F47AC9">
            <w:pPr>
              <w:rPr>
                <w:rFonts w:ascii="Arial" w:hAnsi="Arial" w:cs="Arial"/>
                <w:sz w:val="20"/>
                <w:szCs w:val="20"/>
              </w:rPr>
            </w:pPr>
          </w:p>
        </w:tc>
      </w:tr>
      <w:tr w:rsidR="00F47AC9" w:rsidTr="00BC6FFB">
        <w:trPr>
          <w:trHeight w:val="255"/>
        </w:trPr>
        <w:tc>
          <w:tcPr>
            <w:tcW w:w="63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2954" w:type="dxa"/>
            <w:gridSpan w:val="3"/>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(должность)</w:t>
            </w:r>
          </w:p>
        </w:tc>
        <w:tc>
          <w:tcPr>
            <w:tcW w:w="1038"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c>
          <w:tcPr>
            <w:tcW w:w="1804" w:type="dxa"/>
            <w:gridSpan w:val="2"/>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(подпись)</w:t>
            </w:r>
          </w:p>
        </w:tc>
        <w:tc>
          <w:tcPr>
            <w:tcW w:w="583" w:type="dxa"/>
            <w:gridSpan w:val="2"/>
            <w:tcBorders>
              <w:top w:val="nil"/>
              <w:left w:val="nil"/>
              <w:bottom w:val="nil"/>
              <w:right w:val="nil"/>
            </w:tcBorders>
            <w:shd w:val="clear" w:color="auto" w:fill="auto"/>
            <w:vAlign w:val="center"/>
            <w:hideMark/>
          </w:tcPr>
          <w:p w:rsidR="00F47AC9" w:rsidRDefault="00F47AC9">
            <w:pPr>
              <w:rPr>
                <w:rFonts w:ascii="Arial" w:hAnsi="Arial" w:cs="Arial"/>
                <w:sz w:val="16"/>
                <w:szCs w:val="16"/>
              </w:rPr>
            </w:pPr>
          </w:p>
        </w:tc>
        <w:tc>
          <w:tcPr>
            <w:tcW w:w="1892" w:type="dxa"/>
            <w:gridSpan w:val="2"/>
            <w:tcBorders>
              <w:top w:val="single" w:sz="4" w:space="0" w:color="auto"/>
              <w:left w:val="nil"/>
              <w:bottom w:val="nil"/>
              <w:right w:val="nil"/>
            </w:tcBorders>
            <w:shd w:val="clear" w:color="auto" w:fill="auto"/>
            <w:vAlign w:val="center"/>
            <w:hideMark/>
          </w:tcPr>
          <w:p w:rsidR="00F47AC9" w:rsidRDefault="00F47AC9">
            <w:pPr>
              <w:jc w:val="center"/>
              <w:rPr>
                <w:rFonts w:ascii="Arial" w:hAnsi="Arial" w:cs="Arial"/>
                <w:sz w:val="16"/>
                <w:szCs w:val="16"/>
              </w:rPr>
            </w:pPr>
            <w:r>
              <w:rPr>
                <w:rFonts w:ascii="Arial" w:hAnsi="Arial" w:cs="Arial"/>
                <w:sz w:val="16"/>
                <w:szCs w:val="16"/>
              </w:rPr>
              <w:t>(расшифровка)</w:t>
            </w:r>
          </w:p>
        </w:tc>
        <w:tc>
          <w:tcPr>
            <w:tcW w:w="6827" w:type="dxa"/>
            <w:tcBorders>
              <w:top w:val="nil"/>
              <w:left w:val="nil"/>
              <w:bottom w:val="nil"/>
              <w:right w:val="nil"/>
            </w:tcBorders>
            <w:shd w:val="clear" w:color="auto" w:fill="auto"/>
            <w:noWrap/>
            <w:vAlign w:val="bottom"/>
            <w:hideMark/>
          </w:tcPr>
          <w:p w:rsidR="00F47AC9" w:rsidRDefault="00F47AC9">
            <w:pPr>
              <w:rPr>
                <w:rFonts w:ascii="Arial" w:hAnsi="Arial" w:cs="Arial"/>
                <w:sz w:val="20"/>
                <w:szCs w:val="20"/>
              </w:rPr>
            </w:pPr>
          </w:p>
        </w:tc>
      </w:tr>
    </w:tbl>
    <w:p w:rsidR="003B66A1" w:rsidRDefault="003B66A1" w:rsidP="00F47AC9">
      <w:pPr>
        <w:shd w:val="clear" w:color="auto" w:fill="FFFFFF" w:themeFill="background1"/>
        <w:spacing w:line="360" w:lineRule="auto"/>
        <w:ind w:firstLine="709"/>
        <w:jc w:val="right"/>
        <w:rPr>
          <w:rFonts w:ascii="Tahoma" w:hAnsi="Tahoma" w:cs="Tahoma"/>
          <w:sz w:val="4"/>
          <w:szCs w:val="4"/>
        </w:rPr>
      </w:pPr>
    </w:p>
    <w:p w:rsidR="00BC6FFB" w:rsidRDefault="00BC6FFB" w:rsidP="00F47AC9">
      <w:pPr>
        <w:shd w:val="clear" w:color="auto" w:fill="FFFFFF" w:themeFill="background1"/>
        <w:spacing w:line="360" w:lineRule="auto"/>
        <w:ind w:firstLine="709"/>
        <w:jc w:val="right"/>
        <w:rPr>
          <w:rFonts w:ascii="Tahoma" w:hAnsi="Tahoma" w:cs="Tahoma"/>
          <w:sz w:val="4"/>
          <w:szCs w:val="4"/>
        </w:rPr>
      </w:pPr>
    </w:p>
    <w:p w:rsidR="00BC6FFB" w:rsidRDefault="00BC6FFB" w:rsidP="00F47AC9">
      <w:pPr>
        <w:shd w:val="clear" w:color="auto" w:fill="FFFFFF" w:themeFill="background1"/>
        <w:spacing w:line="360" w:lineRule="auto"/>
        <w:ind w:firstLine="709"/>
        <w:jc w:val="right"/>
        <w:rPr>
          <w:rFonts w:ascii="Tahoma" w:hAnsi="Tahoma" w:cs="Tahoma"/>
          <w:sz w:val="4"/>
          <w:szCs w:val="4"/>
        </w:rPr>
      </w:pPr>
    </w:p>
    <w:p w:rsidR="00BC6FFB" w:rsidRDefault="00BC6FFB" w:rsidP="00F47AC9">
      <w:pPr>
        <w:shd w:val="clear" w:color="auto" w:fill="FFFFFF" w:themeFill="background1"/>
        <w:spacing w:line="360" w:lineRule="auto"/>
        <w:ind w:firstLine="709"/>
        <w:jc w:val="right"/>
        <w:rPr>
          <w:rFonts w:ascii="Tahoma" w:hAnsi="Tahoma" w:cs="Tahoma"/>
          <w:sz w:val="4"/>
          <w:szCs w:val="4"/>
        </w:rPr>
      </w:pPr>
    </w:p>
    <w:p w:rsidR="00BC6FFB" w:rsidRDefault="00BC6FFB" w:rsidP="00F47AC9">
      <w:pPr>
        <w:shd w:val="clear" w:color="auto" w:fill="FFFFFF" w:themeFill="background1"/>
        <w:spacing w:line="360" w:lineRule="auto"/>
        <w:ind w:firstLine="709"/>
        <w:jc w:val="right"/>
        <w:rPr>
          <w:rFonts w:ascii="Tahoma" w:hAnsi="Tahoma" w:cs="Tahoma"/>
          <w:sz w:val="4"/>
          <w:szCs w:val="4"/>
        </w:rPr>
      </w:pPr>
    </w:p>
    <w:p w:rsidR="00BC6FFB" w:rsidRDefault="00BC6FFB" w:rsidP="00F47AC9">
      <w:pPr>
        <w:shd w:val="clear" w:color="auto" w:fill="FFFFFF" w:themeFill="background1"/>
        <w:spacing w:line="360" w:lineRule="auto"/>
        <w:ind w:firstLine="709"/>
        <w:jc w:val="right"/>
        <w:rPr>
          <w:rFonts w:ascii="Tahoma" w:hAnsi="Tahoma" w:cs="Tahoma"/>
          <w:sz w:val="4"/>
          <w:szCs w:val="4"/>
        </w:rPr>
      </w:pPr>
    </w:p>
    <w:p w:rsidR="00BC6FFB" w:rsidRDefault="00BC6FFB" w:rsidP="00F47AC9">
      <w:pPr>
        <w:shd w:val="clear" w:color="auto" w:fill="FFFFFF" w:themeFill="background1"/>
        <w:spacing w:line="360" w:lineRule="auto"/>
        <w:ind w:firstLine="709"/>
        <w:jc w:val="right"/>
        <w:rPr>
          <w:rFonts w:ascii="Tahoma" w:hAnsi="Tahoma" w:cs="Tahoma"/>
          <w:sz w:val="4"/>
          <w:szCs w:val="4"/>
        </w:rPr>
      </w:pPr>
    </w:p>
    <w:p w:rsidR="00BC6FFB" w:rsidRDefault="00BC6FFB" w:rsidP="00F47AC9">
      <w:pPr>
        <w:shd w:val="clear" w:color="auto" w:fill="FFFFFF" w:themeFill="background1"/>
        <w:spacing w:line="360" w:lineRule="auto"/>
        <w:ind w:firstLine="709"/>
        <w:jc w:val="right"/>
        <w:rPr>
          <w:rFonts w:ascii="Tahoma" w:hAnsi="Tahoma" w:cs="Tahoma"/>
          <w:sz w:val="4"/>
          <w:szCs w:val="4"/>
        </w:rPr>
      </w:pPr>
    </w:p>
    <w:tbl>
      <w:tblPr>
        <w:tblW w:w="15454" w:type="dxa"/>
        <w:tblInd w:w="28" w:type="dxa"/>
        <w:tblLayout w:type="fixed"/>
        <w:tblCellMar>
          <w:left w:w="28" w:type="dxa"/>
          <w:right w:w="28" w:type="dxa"/>
        </w:tblCellMar>
        <w:tblLook w:val="0000" w:firstRow="0" w:lastRow="0" w:firstColumn="0" w:lastColumn="0" w:noHBand="0" w:noVBand="0"/>
      </w:tblPr>
      <w:tblGrid>
        <w:gridCol w:w="7727"/>
        <w:gridCol w:w="7727"/>
      </w:tblGrid>
      <w:tr w:rsidR="004E1C49" w:rsidTr="00987508">
        <w:trPr>
          <w:trHeight w:val="1038"/>
        </w:trPr>
        <w:tc>
          <w:tcPr>
            <w:tcW w:w="7727" w:type="dxa"/>
            <w:tcBorders>
              <w:top w:val="nil"/>
              <w:left w:val="nil"/>
              <w:bottom w:val="nil"/>
              <w:right w:val="nil"/>
            </w:tcBorders>
          </w:tcPr>
          <w:p w:rsidR="004E1C49" w:rsidRDefault="004E1C49" w:rsidP="00CF11F3">
            <w:pPr>
              <w:tabs>
                <w:tab w:val="left" w:pos="7797"/>
                <w:tab w:val="left" w:pos="8041"/>
              </w:tabs>
              <w:spacing w:line="360" w:lineRule="auto"/>
              <w:rPr>
                <w:rFonts w:ascii="Tahoma" w:hAnsi="Tahoma" w:cs="Tahoma"/>
                <w:b/>
                <w:bCs/>
                <w:sz w:val="20"/>
              </w:rPr>
            </w:pPr>
          </w:p>
          <w:p w:rsidR="004E1C49" w:rsidRDefault="00987508" w:rsidP="00CF11F3">
            <w:pPr>
              <w:tabs>
                <w:tab w:val="left" w:pos="7797"/>
                <w:tab w:val="left" w:pos="8041"/>
              </w:tabs>
              <w:spacing w:line="360" w:lineRule="auto"/>
              <w:ind w:left="408" w:hanging="408"/>
              <w:rPr>
                <w:rFonts w:ascii="Tahoma" w:hAnsi="Tahoma" w:cs="Tahoma"/>
                <w:b/>
                <w:bCs/>
                <w:sz w:val="20"/>
              </w:rPr>
            </w:pPr>
            <w:r>
              <w:rPr>
                <w:rFonts w:ascii="Tahoma" w:hAnsi="Tahoma" w:cs="Tahoma"/>
                <w:b/>
                <w:bCs/>
                <w:sz w:val="20"/>
              </w:rPr>
              <w:t xml:space="preserve"> </w:t>
            </w:r>
            <w:r w:rsidR="004E1C49">
              <w:rPr>
                <w:rFonts w:ascii="Tahoma" w:hAnsi="Tahoma" w:cs="Tahoma"/>
                <w:b/>
                <w:bCs/>
                <w:sz w:val="20"/>
              </w:rPr>
              <w:t>ЗАКАЗЧИК:</w:t>
            </w:r>
          </w:p>
          <w:tbl>
            <w:tblPr>
              <w:tblW w:w="9599" w:type="dxa"/>
              <w:tblInd w:w="75" w:type="dxa"/>
              <w:tblLayout w:type="fixed"/>
              <w:tblLook w:val="04A0" w:firstRow="1" w:lastRow="0" w:firstColumn="1" w:lastColumn="0" w:noHBand="0" w:noVBand="1"/>
            </w:tblPr>
            <w:tblGrid>
              <w:gridCol w:w="9599"/>
            </w:tblGrid>
            <w:tr w:rsidR="004E1C49" w:rsidRPr="005E7B5B" w:rsidTr="00987508">
              <w:trPr>
                <w:trHeight w:val="60"/>
              </w:trPr>
              <w:tc>
                <w:tcPr>
                  <w:tcW w:w="9599" w:type="dxa"/>
                  <w:tcBorders>
                    <w:top w:val="nil"/>
                    <w:left w:val="nil"/>
                    <w:bottom w:val="nil"/>
                    <w:right w:val="nil"/>
                  </w:tcBorders>
                  <w:shd w:val="clear" w:color="auto" w:fill="auto"/>
                  <w:vAlign w:val="center"/>
                </w:tcPr>
                <w:p w:rsidR="004E1C49" w:rsidRPr="005E7B5B" w:rsidRDefault="004E1C49" w:rsidP="00987508">
                  <w:pPr>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4E1C49" w:rsidRPr="005E7B5B" w:rsidTr="00987508">
              <w:trPr>
                <w:trHeight w:val="60"/>
              </w:trPr>
              <w:tc>
                <w:tcPr>
                  <w:tcW w:w="9599" w:type="dxa"/>
                  <w:tcBorders>
                    <w:top w:val="nil"/>
                    <w:left w:val="nil"/>
                    <w:bottom w:val="nil"/>
                    <w:right w:val="nil"/>
                  </w:tcBorders>
                  <w:shd w:val="clear" w:color="auto" w:fill="auto"/>
                  <w:vAlign w:val="center"/>
                </w:tcPr>
                <w:p w:rsidR="004E1C49" w:rsidRDefault="004E1C49" w:rsidP="00987508">
                  <w:pPr>
                    <w:spacing w:line="360" w:lineRule="auto"/>
                    <w:rPr>
                      <w:rFonts w:ascii="Tahoma" w:hAnsi="Tahoma" w:cs="Tahoma"/>
                      <w:bCs/>
                      <w:sz w:val="20"/>
                      <w:szCs w:val="20"/>
                    </w:rPr>
                  </w:pPr>
                  <w:r w:rsidRPr="005E7B5B">
                    <w:rPr>
                      <w:rFonts w:ascii="Tahoma" w:hAnsi="Tahoma" w:cs="Tahoma"/>
                      <w:bCs/>
                      <w:sz w:val="20"/>
                      <w:szCs w:val="20"/>
                    </w:rPr>
                    <w:t>«ЕЭС-Гарант»</w:t>
                  </w:r>
                </w:p>
                <w:p w:rsidR="004E1C49" w:rsidRDefault="004E1C49" w:rsidP="00987508">
                  <w:pPr>
                    <w:spacing w:line="360" w:lineRule="auto"/>
                    <w:rPr>
                      <w:rFonts w:ascii="Tahoma" w:hAnsi="Tahoma" w:cs="Tahoma"/>
                      <w:sz w:val="20"/>
                      <w:szCs w:val="20"/>
                    </w:rPr>
                  </w:pPr>
                  <w:r>
                    <w:rPr>
                      <w:rFonts w:ascii="Tahoma" w:hAnsi="Tahoma" w:cs="Tahoma"/>
                      <w:bCs/>
                      <w:sz w:val="20"/>
                      <w:szCs w:val="20"/>
                    </w:rPr>
                    <w:t>Представитель по доверенности</w:t>
                  </w:r>
                </w:p>
                <w:p w:rsidR="004E1C49" w:rsidRPr="005E7B5B" w:rsidRDefault="004E1C49" w:rsidP="00987508">
                  <w:pPr>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4E1C49" w:rsidRDefault="004E1C49" w:rsidP="00987508">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p>
          <w:p w:rsidR="004E1C49" w:rsidRDefault="004E1C49" w:rsidP="00987508">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7727" w:type="dxa"/>
            <w:tcBorders>
              <w:top w:val="nil"/>
              <w:left w:val="nil"/>
              <w:bottom w:val="nil"/>
              <w:right w:val="nil"/>
            </w:tcBorders>
          </w:tcPr>
          <w:p w:rsidR="004E1C49" w:rsidRDefault="004E1C49" w:rsidP="00987508">
            <w:pPr>
              <w:tabs>
                <w:tab w:val="left" w:pos="7797"/>
                <w:tab w:val="left" w:pos="8041"/>
              </w:tabs>
              <w:spacing w:line="360" w:lineRule="auto"/>
              <w:ind w:left="408" w:hanging="408"/>
              <w:jc w:val="center"/>
              <w:rPr>
                <w:rFonts w:ascii="Tahoma" w:hAnsi="Tahoma" w:cs="Tahoma"/>
                <w:b/>
                <w:bCs/>
                <w:sz w:val="20"/>
              </w:rPr>
            </w:pPr>
          </w:p>
          <w:p w:rsidR="004E1C49" w:rsidRPr="00DB4AFA" w:rsidRDefault="004E1C49" w:rsidP="00987508">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4E1C49" w:rsidRDefault="004E1C49" w:rsidP="00987508">
            <w:pPr>
              <w:spacing w:line="360" w:lineRule="auto"/>
              <w:jc w:val="center"/>
              <w:rPr>
                <w:rFonts w:ascii="Tahoma" w:hAnsi="Tahoma" w:cs="Tahoma"/>
                <w:sz w:val="20"/>
                <w:szCs w:val="20"/>
                <w:lang w:eastAsia="en-US"/>
              </w:rPr>
            </w:pPr>
          </w:p>
          <w:p w:rsidR="004E1C49" w:rsidRDefault="004E1C49" w:rsidP="00987508">
            <w:pPr>
              <w:spacing w:line="360" w:lineRule="auto"/>
              <w:jc w:val="center"/>
              <w:rPr>
                <w:rFonts w:ascii="Tahoma" w:hAnsi="Tahoma" w:cs="Tahoma"/>
                <w:sz w:val="20"/>
                <w:szCs w:val="20"/>
                <w:lang w:eastAsia="en-US"/>
              </w:rPr>
            </w:pPr>
          </w:p>
          <w:p w:rsidR="004E1C49" w:rsidRDefault="004E1C49" w:rsidP="00987508">
            <w:pPr>
              <w:spacing w:line="360" w:lineRule="auto"/>
              <w:jc w:val="center"/>
              <w:rPr>
                <w:rFonts w:ascii="Tahoma" w:hAnsi="Tahoma" w:cs="Tahoma"/>
                <w:sz w:val="20"/>
                <w:szCs w:val="20"/>
                <w:lang w:eastAsia="en-US"/>
              </w:rPr>
            </w:pPr>
          </w:p>
          <w:p w:rsidR="004E1C49" w:rsidRDefault="004E1C49" w:rsidP="00987508">
            <w:pPr>
              <w:spacing w:line="360" w:lineRule="auto"/>
              <w:jc w:val="center"/>
              <w:rPr>
                <w:rFonts w:ascii="Tahoma" w:hAnsi="Tahoma" w:cs="Tahoma"/>
                <w:sz w:val="20"/>
                <w:szCs w:val="20"/>
                <w:lang w:eastAsia="en-US"/>
              </w:rPr>
            </w:pPr>
          </w:p>
          <w:p w:rsidR="004E1C49" w:rsidRDefault="004E1C49" w:rsidP="00987508">
            <w:pPr>
              <w:spacing w:line="360" w:lineRule="auto"/>
              <w:rPr>
                <w:rFonts w:ascii="Tahoma" w:hAnsi="Tahoma" w:cs="Tahoma"/>
                <w:sz w:val="20"/>
                <w:szCs w:val="20"/>
                <w:lang w:eastAsia="en-US"/>
              </w:rPr>
            </w:pPr>
            <w:r>
              <w:rPr>
                <w:rFonts w:ascii="Tahoma" w:hAnsi="Tahoma" w:cs="Tahoma"/>
                <w:sz w:val="20"/>
                <w:szCs w:val="20"/>
                <w:lang w:eastAsia="en-US"/>
              </w:rPr>
              <w:t>_________________________/</w:t>
            </w:r>
          </w:p>
          <w:p w:rsidR="004E1C49" w:rsidRPr="004E1C49" w:rsidRDefault="004E1C49" w:rsidP="00987508">
            <w:pPr>
              <w:tabs>
                <w:tab w:val="left" w:pos="7797"/>
                <w:tab w:val="left" w:pos="8041"/>
              </w:tabs>
              <w:spacing w:line="360" w:lineRule="auto"/>
              <w:ind w:left="408" w:hanging="408"/>
              <w:rPr>
                <w:rFonts w:ascii="Tahoma" w:hAnsi="Tahoma" w:cs="Tahoma"/>
                <w:sz w:val="20"/>
                <w:szCs w:val="20"/>
                <w:lang w:eastAsia="en-US"/>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987508" w:rsidRDefault="00987508" w:rsidP="00F47AC9">
      <w:pPr>
        <w:shd w:val="clear" w:color="auto" w:fill="FFFFFF" w:themeFill="background1"/>
        <w:spacing w:line="360" w:lineRule="auto"/>
        <w:ind w:firstLine="709"/>
        <w:jc w:val="right"/>
        <w:rPr>
          <w:rFonts w:ascii="Tahoma" w:hAnsi="Tahoma" w:cs="Tahoma"/>
          <w:sz w:val="4"/>
          <w:szCs w:val="4"/>
        </w:rPr>
      </w:pPr>
    </w:p>
    <w:p w:rsidR="00BC6FFB" w:rsidRDefault="00BC6FFB" w:rsidP="00987508">
      <w:pPr>
        <w:jc w:val="right"/>
        <w:rPr>
          <w:rFonts w:ascii="Tahoma" w:hAnsi="Tahoma" w:cs="Tahoma"/>
          <w:sz w:val="4"/>
          <w:szCs w:val="4"/>
        </w:rPr>
      </w:pPr>
    </w:p>
    <w:p w:rsidR="00F56A60" w:rsidRDefault="00F56A60" w:rsidP="00987508">
      <w:pPr>
        <w:tabs>
          <w:tab w:val="left" w:pos="6379"/>
          <w:tab w:val="left" w:pos="6521"/>
          <w:tab w:val="right" w:pos="9072"/>
        </w:tabs>
        <w:jc w:val="right"/>
        <w:rPr>
          <w:rFonts w:cs="Tahoma"/>
          <w:color w:val="0D0D0D"/>
          <w:szCs w:val="20"/>
        </w:rPr>
        <w:sectPr w:rsidR="00F56A60" w:rsidSect="00BC6FFB">
          <w:pgSz w:w="16838" w:h="11906" w:orient="landscape" w:code="9"/>
          <w:pgMar w:top="1134" w:right="709" w:bottom="851" w:left="567" w:header="709" w:footer="709" w:gutter="0"/>
          <w:cols w:space="708"/>
          <w:docGrid w:linePitch="360"/>
        </w:sectPr>
      </w:pPr>
    </w:p>
    <w:p w:rsidR="00987508" w:rsidRPr="00A03854" w:rsidRDefault="00987508" w:rsidP="00987508">
      <w:pPr>
        <w:tabs>
          <w:tab w:val="left" w:pos="6379"/>
          <w:tab w:val="left" w:pos="6521"/>
          <w:tab w:val="right" w:pos="9072"/>
        </w:tabs>
        <w:jc w:val="right"/>
        <w:rPr>
          <w:rFonts w:ascii="Tahoma" w:hAnsi="Tahoma" w:cs="Tahoma"/>
          <w:b/>
          <w:color w:val="0D0D0D"/>
          <w:sz w:val="20"/>
          <w:szCs w:val="20"/>
        </w:rPr>
      </w:pPr>
      <w:r w:rsidRPr="00A03854">
        <w:rPr>
          <w:rFonts w:ascii="Tahoma" w:hAnsi="Tahoma" w:cs="Tahoma"/>
          <w:b/>
          <w:color w:val="0D0D0D"/>
          <w:sz w:val="20"/>
          <w:szCs w:val="20"/>
        </w:rPr>
        <w:lastRenderedPageBreak/>
        <w:t>Приложение №14</w:t>
      </w:r>
    </w:p>
    <w:p w:rsidR="00987508" w:rsidRPr="00A03854" w:rsidRDefault="00987508" w:rsidP="00987508">
      <w:pPr>
        <w:ind w:left="6381"/>
        <w:jc w:val="right"/>
        <w:rPr>
          <w:rFonts w:ascii="Tahoma" w:hAnsi="Tahoma" w:cs="Tahoma"/>
          <w:b/>
          <w:sz w:val="20"/>
          <w:szCs w:val="20"/>
        </w:rPr>
      </w:pPr>
      <w:r w:rsidRPr="00A03854">
        <w:rPr>
          <w:rFonts w:ascii="Tahoma" w:hAnsi="Tahoma" w:cs="Tahoma"/>
          <w:b/>
          <w:sz w:val="20"/>
          <w:szCs w:val="20"/>
        </w:rPr>
        <w:t>к договору подряда №_____________________</w:t>
      </w:r>
    </w:p>
    <w:p w:rsidR="00987508" w:rsidRPr="00A03854" w:rsidRDefault="00987508" w:rsidP="00987508">
      <w:pPr>
        <w:ind w:left="6381"/>
        <w:jc w:val="right"/>
        <w:rPr>
          <w:rFonts w:ascii="Tahoma" w:hAnsi="Tahoma" w:cs="Tahoma"/>
          <w:b/>
          <w:sz w:val="20"/>
          <w:szCs w:val="20"/>
        </w:rPr>
      </w:pPr>
    </w:p>
    <w:p w:rsidR="00987508" w:rsidRPr="00A03854" w:rsidRDefault="00987508" w:rsidP="00987508">
      <w:pPr>
        <w:ind w:left="5677" w:firstLine="704"/>
        <w:jc w:val="right"/>
        <w:rPr>
          <w:rFonts w:ascii="Tahoma" w:hAnsi="Tahoma" w:cs="Tahoma"/>
          <w:b/>
          <w:sz w:val="20"/>
          <w:szCs w:val="20"/>
        </w:rPr>
      </w:pPr>
      <w:r w:rsidRPr="00A03854">
        <w:rPr>
          <w:rFonts w:ascii="Tahoma" w:hAnsi="Tahoma" w:cs="Tahoma"/>
          <w:b/>
          <w:sz w:val="20"/>
          <w:szCs w:val="20"/>
        </w:rPr>
        <w:t>от «____»____________2019г.</w:t>
      </w:r>
    </w:p>
    <w:p w:rsidR="00987508" w:rsidRPr="009A4743" w:rsidRDefault="00987508" w:rsidP="00987508">
      <w:pPr>
        <w:tabs>
          <w:tab w:val="left" w:pos="8460"/>
        </w:tabs>
        <w:jc w:val="center"/>
        <w:rPr>
          <w:rFonts w:ascii="Tahoma" w:hAnsi="Tahoma" w:cs="Tahoma"/>
        </w:rPr>
      </w:pPr>
    </w:p>
    <w:p w:rsidR="00987508" w:rsidRPr="008E1C37" w:rsidRDefault="00987508" w:rsidP="00987508">
      <w:pPr>
        <w:tabs>
          <w:tab w:val="left" w:pos="8460"/>
        </w:tabs>
        <w:jc w:val="center"/>
        <w:rPr>
          <w:b/>
        </w:rPr>
      </w:pPr>
      <w:r w:rsidRPr="008E1C37">
        <w:rPr>
          <w:rFonts w:cs="Tahoma"/>
          <w:b/>
        </w:rPr>
        <w:t>Информация о собственниках</w:t>
      </w:r>
      <w:r w:rsidRPr="008E1C37">
        <w:rPr>
          <w:b/>
        </w:rPr>
        <w:t xml:space="preserve"> </w:t>
      </w:r>
    </w:p>
    <w:p w:rsidR="00987508" w:rsidRPr="002C5121" w:rsidRDefault="00987508" w:rsidP="00987508">
      <w:pPr>
        <w:tabs>
          <w:tab w:val="left" w:pos="8460"/>
        </w:tabs>
      </w:pPr>
    </w:p>
    <w:p w:rsidR="00987508" w:rsidRPr="002C5121" w:rsidRDefault="00987508" w:rsidP="00987508">
      <w:pPr>
        <w:tabs>
          <w:tab w:val="left" w:pos="8460"/>
        </w:tabs>
      </w:pPr>
      <w:r w:rsidRPr="002C5121">
        <w:tab/>
      </w:r>
      <w:r w:rsidRPr="002C5121">
        <w:tab/>
      </w:r>
      <w:r w:rsidRPr="002C5121">
        <w:tab/>
      </w:r>
      <w:r w:rsidRPr="002C5121">
        <w:tab/>
      </w:r>
      <w:r w:rsidRPr="002C5121">
        <w:tab/>
      </w:r>
    </w:p>
    <w:tbl>
      <w:tblPr>
        <w:tblW w:w="10455" w:type="dxa"/>
        <w:jc w:val="center"/>
        <w:tblCellMar>
          <w:left w:w="0" w:type="dxa"/>
          <w:right w:w="0" w:type="dxa"/>
        </w:tblCellMar>
        <w:tblLook w:val="04A0" w:firstRow="1" w:lastRow="0" w:firstColumn="1" w:lastColumn="0" w:noHBand="0" w:noVBand="1"/>
      </w:tblPr>
      <w:tblGrid>
        <w:gridCol w:w="804"/>
        <w:gridCol w:w="318"/>
        <w:gridCol w:w="419"/>
        <w:gridCol w:w="608"/>
        <w:gridCol w:w="234"/>
        <w:gridCol w:w="2319"/>
        <w:gridCol w:w="1558"/>
        <w:gridCol w:w="2052"/>
        <w:gridCol w:w="2143"/>
      </w:tblGrid>
      <w:tr w:rsidR="00987508" w:rsidRPr="002C5121" w:rsidTr="00CF11F3">
        <w:trPr>
          <w:trHeight w:val="148"/>
          <w:jc w:val="center"/>
        </w:trPr>
        <w:tc>
          <w:tcPr>
            <w:tcW w:w="15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b/>
                <w:bCs/>
                <w:szCs w:val="20"/>
              </w:rPr>
              <w:t>Наименование контрагента:</w:t>
            </w:r>
          </w:p>
        </w:tc>
        <w:tc>
          <w:tcPr>
            <w:tcW w:w="8924"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rPr>
                <w:rFonts w:eastAsia="Calibri" w:cs="Tahoma"/>
                <w:szCs w:val="20"/>
              </w:rPr>
            </w:pPr>
          </w:p>
        </w:tc>
      </w:tr>
      <w:tr w:rsidR="00987508" w:rsidRPr="002C5121" w:rsidTr="00CF11F3">
        <w:trPr>
          <w:trHeight w:val="254"/>
          <w:jc w:val="center"/>
        </w:trPr>
        <w:tc>
          <w:tcPr>
            <w:tcW w:w="7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szCs w:val="20"/>
              </w:rPr>
              <w:t>ИНН</w:t>
            </w:r>
          </w:p>
        </w:tc>
        <w:tc>
          <w:tcPr>
            <w:tcW w:w="77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szCs w:val="20"/>
              </w:rPr>
              <w:t>ОГРН</w:t>
            </w:r>
          </w:p>
        </w:tc>
        <w:tc>
          <w:tcPr>
            <w:tcW w:w="4871"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szCs w:val="20"/>
              </w:rPr>
              <w:t>Фамилия, имя, отчество руководителя</w:t>
            </w:r>
          </w:p>
        </w:tc>
        <w:tc>
          <w:tcPr>
            <w:tcW w:w="405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szCs w:val="20"/>
              </w:rPr>
              <w:t>Серия и номер документа, удостоверяющего личность руководителя</w:t>
            </w:r>
          </w:p>
        </w:tc>
      </w:tr>
      <w:tr w:rsidR="00987508" w:rsidRPr="002C5121" w:rsidTr="00CF11F3">
        <w:trPr>
          <w:trHeight w:val="6"/>
          <w:jc w:val="center"/>
        </w:trPr>
        <w:tc>
          <w:tcPr>
            <w:tcW w:w="7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rPr>
                <w:rFonts w:eastAsia="Calibri" w:cs="Tahoma"/>
                <w:szCs w:val="20"/>
              </w:rPr>
            </w:pPr>
          </w:p>
        </w:tc>
        <w:tc>
          <w:tcPr>
            <w:tcW w:w="77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rPr>
                <w:szCs w:val="20"/>
              </w:rPr>
            </w:pPr>
          </w:p>
        </w:tc>
        <w:tc>
          <w:tcPr>
            <w:tcW w:w="4871"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rPr>
                <w:szCs w:val="20"/>
              </w:rPr>
            </w:pPr>
          </w:p>
        </w:tc>
        <w:tc>
          <w:tcPr>
            <w:tcW w:w="405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rPr>
                <w:szCs w:val="20"/>
              </w:rPr>
            </w:pPr>
          </w:p>
        </w:tc>
      </w:tr>
      <w:tr w:rsidR="00987508" w:rsidRPr="002C5121" w:rsidTr="00CF11F3">
        <w:trPr>
          <w:trHeight w:val="248"/>
          <w:jc w:val="center"/>
        </w:trPr>
        <w:tc>
          <w:tcPr>
            <w:tcW w:w="10455"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87508" w:rsidRPr="002C5121" w:rsidRDefault="00987508" w:rsidP="00CF11F3">
            <w:pPr>
              <w:jc w:val="center"/>
              <w:rPr>
                <w:rFonts w:eastAsia="Calibri" w:cs="Tahoma"/>
                <w:szCs w:val="20"/>
              </w:rPr>
            </w:pPr>
          </w:p>
          <w:p w:rsidR="00987508" w:rsidRPr="002C5121" w:rsidRDefault="00987508" w:rsidP="00CF11F3">
            <w:pPr>
              <w:jc w:val="center"/>
              <w:rPr>
                <w:rFonts w:eastAsia="Calibri" w:cs="Tahoma"/>
                <w:szCs w:val="20"/>
              </w:rPr>
            </w:pPr>
            <w:r w:rsidRPr="002C5121">
              <w:rPr>
                <w:rFonts w:cs="Tahoma"/>
                <w:b/>
                <w:bCs/>
                <w:szCs w:val="20"/>
              </w:rPr>
              <w:t>Информация о цепочке собственников контрагента, включая конечных бенефициаров</w:t>
            </w:r>
          </w:p>
        </w:tc>
      </w:tr>
      <w:tr w:rsidR="00987508" w:rsidRPr="002C5121" w:rsidTr="00CF11F3">
        <w:trPr>
          <w:trHeight w:val="746"/>
          <w:jc w:val="center"/>
        </w:trPr>
        <w:tc>
          <w:tcPr>
            <w:tcW w:w="4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szCs w:val="20"/>
              </w:rPr>
              <w:t>№</w:t>
            </w:r>
          </w:p>
        </w:tc>
        <w:tc>
          <w:tcPr>
            <w:tcW w:w="724"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szCs w:val="20"/>
              </w:rPr>
              <w:t>ИНН</w:t>
            </w:r>
          </w:p>
        </w:tc>
        <w:tc>
          <w:tcPr>
            <w:tcW w:w="689"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szCs w:val="20"/>
              </w:rPr>
              <w:t>ОГРН</w:t>
            </w:r>
          </w:p>
        </w:tc>
        <w:tc>
          <w:tcPr>
            <w:tcW w:w="2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szCs w:val="20"/>
              </w:rPr>
              <w:t>Наименование/ФИО</w:t>
            </w:r>
          </w:p>
        </w:tc>
        <w:tc>
          <w:tcPr>
            <w:tcW w:w="2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szCs w:val="20"/>
              </w:rPr>
              <w:t>Адрес места нахождения /</w:t>
            </w:r>
          </w:p>
          <w:p w:rsidR="00987508" w:rsidRPr="002C5121" w:rsidRDefault="00987508" w:rsidP="00CF11F3">
            <w:pPr>
              <w:jc w:val="center"/>
              <w:rPr>
                <w:rFonts w:eastAsia="Calibri" w:cs="Tahoma"/>
                <w:szCs w:val="20"/>
              </w:rPr>
            </w:pPr>
            <w:r w:rsidRPr="002C5121">
              <w:rPr>
                <w:rFonts w:cs="Tahoma"/>
                <w:szCs w:val="20"/>
              </w:rPr>
              <w:t>регистрации</w:t>
            </w:r>
          </w:p>
        </w:tc>
        <w:tc>
          <w:tcPr>
            <w:tcW w:w="20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szCs w:val="20"/>
              </w:rPr>
              <w:t>Серия и номер документа, удостоверяющего личность (для физического лица)</w:t>
            </w:r>
          </w:p>
        </w:tc>
        <w:tc>
          <w:tcPr>
            <w:tcW w:w="19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7508" w:rsidRPr="002C5121" w:rsidRDefault="00987508" w:rsidP="00CF11F3">
            <w:pPr>
              <w:jc w:val="center"/>
              <w:rPr>
                <w:rFonts w:eastAsia="Calibri" w:cs="Tahoma"/>
                <w:szCs w:val="20"/>
              </w:rPr>
            </w:pPr>
            <w:r w:rsidRPr="002C5121">
              <w:rPr>
                <w:rFonts w:cs="Tahoma"/>
                <w:b/>
                <w:bCs/>
                <w:szCs w:val="20"/>
              </w:rPr>
              <w:t>Информация о подтверждающих документах (наименование, реквизиты</w:t>
            </w:r>
            <w:r w:rsidRPr="002C5121">
              <w:rPr>
                <w:rFonts w:cs="Tahoma"/>
                <w:szCs w:val="20"/>
              </w:rPr>
              <w:t>)</w:t>
            </w:r>
          </w:p>
        </w:tc>
      </w:tr>
      <w:tr w:rsidR="00987508" w:rsidRPr="002C5121" w:rsidTr="00CF11F3">
        <w:trPr>
          <w:trHeight w:val="279"/>
          <w:jc w:val="center"/>
        </w:trPr>
        <w:tc>
          <w:tcPr>
            <w:tcW w:w="4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7508" w:rsidRPr="002C5121" w:rsidRDefault="00987508" w:rsidP="00CF11F3">
            <w:pPr>
              <w:rPr>
                <w:rFonts w:eastAsia="Calibri" w:cs="Tahoma"/>
                <w:szCs w:val="20"/>
              </w:rPr>
            </w:pPr>
          </w:p>
        </w:tc>
        <w:tc>
          <w:tcPr>
            <w:tcW w:w="72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87508" w:rsidRPr="002C5121" w:rsidRDefault="00987508" w:rsidP="00CF11F3">
            <w:pPr>
              <w:rPr>
                <w:szCs w:val="20"/>
              </w:rPr>
            </w:pPr>
          </w:p>
        </w:tc>
        <w:tc>
          <w:tcPr>
            <w:tcW w:w="68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87508" w:rsidRPr="002C5121" w:rsidRDefault="00987508" w:rsidP="00CF11F3">
            <w:pPr>
              <w:rPr>
                <w:szCs w:val="20"/>
              </w:rPr>
            </w:pPr>
          </w:p>
        </w:tc>
        <w:tc>
          <w:tcPr>
            <w:tcW w:w="2327" w:type="dxa"/>
            <w:tcBorders>
              <w:top w:val="nil"/>
              <w:left w:val="nil"/>
              <w:bottom w:val="single" w:sz="8" w:space="0" w:color="auto"/>
              <w:right w:val="single" w:sz="8" w:space="0" w:color="auto"/>
            </w:tcBorders>
            <w:tcMar>
              <w:top w:w="0" w:type="dxa"/>
              <w:left w:w="108" w:type="dxa"/>
              <w:bottom w:w="0" w:type="dxa"/>
              <w:right w:w="108" w:type="dxa"/>
            </w:tcMar>
            <w:hideMark/>
          </w:tcPr>
          <w:p w:rsidR="00987508" w:rsidRPr="002C5121" w:rsidRDefault="00987508" w:rsidP="00CF11F3">
            <w:pPr>
              <w:rPr>
                <w:szCs w:val="20"/>
              </w:rPr>
            </w:pP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987508" w:rsidRPr="002C5121" w:rsidRDefault="00987508" w:rsidP="00CF11F3">
            <w:pPr>
              <w:rPr>
                <w:szCs w:val="20"/>
              </w:rPr>
            </w:pPr>
          </w:p>
        </w:tc>
        <w:tc>
          <w:tcPr>
            <w:tcW w:w="2078" w:type="dxa"/>
            <w:tcBorders>
              <w:top w:val="nil"/>
              <w:left w:val="nil"/>
              <w:bottom w:val="single" w:sz="8" w:space="0" w:color="auto"/>
              <w:right w:val="single" w:sz="8" w:space="0" w:color="auto"/>
            </w:tcBorders>
            <w:tcMar>
              <w:top w:w="0" w:type="dxa"/>
              <w:left w:w="108" w:type="dxa"/>
              <w:bottom w:w="0" w:type="dxa"/>
              <w:right w:w="108" w:type="dxa"/>
            </w:tcMar>
            <w:hideMark/>
          </w:tcPr>
          <w:p w:rsidR="00987508" w:rsidRPr="002C5121" w:rsidRDefault="00987508" w:rsidP="00CF11F3">
            <w:pPr>
              <w:rPr>
                <w:szCs w:val="20"/>
              </w:rPr>
            </w:pP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rsidR="00987508" w:rsidRPr="002C5121" w:rsidRDefault="00987508" w:rsidP="00CF11F3">
            <w:pPr>
              <w:rPr>
                <w:szCs w:val="20"/>
              </w:rPr>
            </w:pPr>
          </w:p>
        </w:tc>
      </w:tr>
      <w:tr w:rsidR="00987508" w:rsidRPr="002C5121" w:rsidTr="00CF11F3">
        <w:trPr>
          <w:trHeight w:val="64"/>
          <w:jc w:val="center"/>
        </w:trPr>
        <w:tc>
          <w:tcPr>
            <w:tcW w:w="420" w:type="dxa"/>
            <w:vAlign w:val="center"/>
            <w:hideMark/>
          </w:tcPr>
          <w:p w:rsidR="00987508" w:rsidRPr="002C5121" w:rsidRDefault="00987508" w:rsidP="00CF11F3">
            <w:pPr>
              <w:rPr>
                <w:szCs w:val="20"/>
              </w:rPr>
            </w:pPr>
          </w:p>
        </w:tc>
        <w:tc>
          <w:tcPr>
            <w:tcW w:w="336" w:type="dxa"/>
            <w:vAlign w:val="center"/>
            <w:hideMark/>
          </w:tcPr>
          <w:p w:rsidR="00987508" w:rsidRPr="002C5121" w:rsidRDefault="00987508" w:rsidP="00CF11F3">
            <w:pPr>
              <w:rPr>
                <w:szCs w:val="20"/>
              </w:rPr>
            </w:pPr>
          </w:p>
        </w:tc>
        <w:tc>
          <w:tcPr>
            <w:tcW w:w="388" w:type="dxa"/>
            <w:vAlign w:val="center"/>
            <w:hideMark/>
          </w:tcPr>
          <w:p w:rsidR="00987508" w:rsidRPr="002C5121" w:rsidRDefault="00987508" w:rsidP="00CF11F3">
            <w:pPr>
              <w:rPr>
                <w:szCs w:val="20"/>
              </w:rPr>
            </w:pPr>
          </w:p>
        </w:tc>
        <w:tc>
          <w:tcPr>
            <w:tcW w:w="385" w:type="dxa"/>
            <w:vAlign w:val="center"/>
            <w:hideMark/>
          </w:tcPr>
          <w:p w:rsidR="00987508" w:rsidRPr="002C5121" w:rsidRDefault="00987508" w:rsidP="00CF11F3">
            <w:pPr>
              <w:rPr>
                <w:szCs w:val="20"/>
              </w:rPr>
            </w:pPr>
          </w:p>
        </w:tc>
        <w:tc>
          <w:tcPr>
            <w:tcW w:w="304" w:type="dxa"/>
            <w:vAlign w:val="center"/>
            <w:hideMark/>
          </w:tcPr>
          <w:p w:rsidR="00987508" w:rsidRPr="002C5121" w:rsidRDefault="00987508" w:rsidP="00CF11F3">
            <w:pPr>
              <w:rPr>
                <w:szCs w:val="20"/>
              </w:rPr>
            </w:pPr>
          </w:p>
        </w:tc>
        <w:tc>
          <w:tcPr>
            <w:tcW w:w="2327" w:type="dxa"/>
            <w:vAlign w:val="center"/>
            <w:hideMark/>
          </w:tcPr>
          <w:p w:rsidR="00987508" w:rsidRPr="002C5121" w:rsidRDefault="00987508" w:rsidP="00CF11F3">
            <w:pPr>
              <w:rPr>
                <w:szCs w:val="20"/>
              </w:rPr>
            </w:pPr>
          </w:p>
        </w:tc>
        <w:tc>
          <w:tcPr>
            <w:tcW w:w="2240" w:type="dxa"/>
            <w:vAlign w:val="center"/>
            <w:hideMark/>
          </w:tcPr>
          <w:p w:rsidR="00987508" w:rsidRPr="002C5121" w:rsidRDefault="00987508" w:rsidP="00CF11F3">
            <w:pPr>
              <w:rPr>
                <w:szCs w:val="20"/>
              </w:rPr>
            </w:pPr>
          </w:p>
        </w:tc>
        <w:tc>
          <w:tcPr>
            <w:tcW w:w="2078" w:type="dxa"/>
            <w:vAlign w:val="center"/>
            <w:hideMark/>
          </w:tcPr>
          <w:p w:rsidR="00987508" w:rsidRPr="002C5121" w:rsidRDefault="00987508" w:rsidP="00CF11F3">
            <w:pPr>
              <w:rPr>
                <w:szCs w:val="20"/>
              </w:rPr>
            </w:pPr>
          </w:p>
        </w:tc>
        <w:tc>
          <w:tcPr>
            <w:tcW w:w="1973" w:type="dxa"/>
            <w:vAlign w:val="center"/>
            <w:hideMark/>
          </w:tcPr>
          <w:p w:rsidR="00987508" w:rsidRPr="002C5121" w:rsidRDefault="00987508" w:rsidP="00CF11F3">
            <w:pPr>
              <w:rPr>
                <w:szCs w:val="20"/>
              </w:rPr>
            </w:pPr>
          </w:p>
        </w:tc>
      </w:tr>
    </w:tbl>
    <w:p w:rsidR="00987508" w:rsidRDefault="00987508" w:rsidP="00987508">
      <w:pPr>
        <w:jc w:val="right"/>
        <w:rPr>
          <w:rFonts w:ascii="Tahoma" w:hAnsi="Tahoma" w:cs="Tahoma"/>
          <w:sz w:val="4"/>
          <w:szCs w:val="4"/>
        </w:rPr>
      </w:pPr>
    </w:p>
    <w:p w:rsidR="00F56A60" w:rsidRDefault="00F56A60" w:rsidP="00987508">
      <w:pPr>
        <w:jc w:val="right"/>
        <w:rPr>
          <w:rFonts w:ascii="Tahoma" w:hAnsi="Tahoma" w:cs="Tahoma"/>
          <w:sz w:val="4"/>
          <w:szCs w:val="4"/>
        </w:rPr>
      </w:pPr>
    </w:p>
    <w:tbl>
      <w:tblPr>
        <w:tblW w:w="10222" w:type="dxa"/>
        <w:tblLayout w:type="fixed"/>
        <w:tblCellMar>
          <w:left w:w="28" w:type="dxa"/>
          <w:right w:w="28" w:type="dxa"/>
        </w:tblCellMar>
        <w:tblLook w:val="0000" w:firstRow="0" w:lastRow="0" w:firstColumn="0" w:lastColumn="0" w:noHBand="0" w:noVBand="0"/>
      </w:tblPr>
      <w:tblGrid>
        <w:gridCol w:w="5111"/>
        <w:gridCol w:w="5111"/>
      </w:tblGrid>
      <w:tr w:rsidR="00F56A60" w:rsidRPr="004E1C49" w:rsidTr="00F56A60">
        <w:trPr>
          <w:trHeight w:val="1013"/>
        </w:trPr>
        <w:tc>
          <w:tcPr>
            <w:tcW w:w="5111" w:type="dxa"/>
            <w:tcBorders>
              <w:top w:val="nil"/>
              <w:left w:val="nil"/>
              <w:bottom w:val="nil"/>
              <w:right w:val="nil"/>
            </w:tcBorders>
          </w:tcPr>
          <w:p w:rsidR="00F56A60" w:rsidRDefault="00F56A60" w:rsidP="00CF11F3">
            <w:pPr>
              <w:tabs>
                <w:tab w:val="left" w:pos="7797"/>
                <w:tab w:val="left" w:pos="8041"/>
              </w:tabs>
              <w:spacing w:line="360" w:lineRule="auto"/>
              <w:rPr>
                <w:rFonts w:ascii="Tahoma" w:hAnsi="Tahoma" w:cs="Tahoma"/>
                <w:b/>
                <w:bCs/>
                <w:sz w:val="20"/>
              </w:rPr>
            </w:pPr>
          </w:p>
          <w:p w:rsidR="00F56A60" w:rsidRDefault="00F56A60" w:rsidP="00CF11F3">
            <w:pPr>
              <w:tabs>
                <w:tab w:val="left" w:pos="7797"/>
                <w:tab w:val="left" w:pos="8041"/>
              </w:tabs>
              <w:spacing w:line="360" w:lineRule="auto"/>
              <w:rPr>
                <w:rFonts w:ascii="Tahoma" w:hAnsi="Tahoma" w:cs="Tahoma"/>
                <w:b/>
                <w:bCs/>
                <w:sz w:val="20"/>
              </w:rPr>
            </w:pPr>
          </w:p>
          <w:p w:rsidR="00F56A60" w:rsidRDefault="00F56A60" w:rsidP="00CF11F3">
            <w:pPr>
              <w:tabs>
                <w:tab w:val="left" w:pos="7797"/>
                <w:tab w:val="left" w:pos="8041"/>
              </w:tabs>
              <w:spacing w:line="360" w:lineRule="auto"/>
              <w:ind w:left="408" w:hanging="408"/>
              <w:rPr>
                <w:rFonts w:ascii="Tahoma" w:hAnsi="Tahoma" w:cs="Tahoma"/>
                <w:b/>
                <w:bCs/>
                <w:sz w:val="20"/>
              </w:rPr>
            </w:pPr>
            <w:r>
              <w:rPr>
                <w:rFonts w:ascii="Tahoma" w:hAnsi="Tahoma" w:cs="Tahoma"/>
                <w:b/>
                <w:bCs/>
                <w:sz w:val="20"/>
              </w:rPr>
              <w:t xml:space="preserve"> ЗАКАЗЧИК:</w:t>
            </w:r>
          </w:p>
          <w:tbl>
            <w:tblPr>
              <w:tblW w:w="3465" w:type="dxa"/>
              <w:tblInd w:w="13" w:type="dxa"/>
              <w:tblLayout w:type="fixed"/>
              <w:tblLook w:val="04A0" w:firstRow="1" w:lastRow="0" w:firstColumn="1" w:lastColumn="0" w:noHBand="0" w:noVBand="1"/>
            </w:tblPr>
            <w:tblGrid>
              <w:gridCol w:w="3465"/>
            </w:tblGrid>
            <w:tr w:rsidR="00F56A60" w:rsidRPr="005E7B5B" w:rsidTr="00F56A60">
              <w:trPr>
                <w:trHeight w:val="77"/>
              </w:trPr>
              <w:tc>
                <w:tcPr>
                  <w:tcW w:w="3465" w:type="dxa"/>
                  <w:tcBorders>
                    <w:top w:val="nil"/>
                    <w:left w:val="nil"/>
                    <w:bottom w:val="nil"/>
                    <w:right w:val="nil"/>
                  </w:tcBorders>
                  <w:shd w:val="clear" w:color="auto" w:fill="auto"/>
                  <w:vAlign w:val="center"/>
                </w:tcPr>
                <w:p w:rsidR="00F56A60" w:rsidRPr="005E7B5B" w:rsidRDefault="00F56A60" w:rsidP="00CF11F3">
                  <w:pPr>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F56A60" w:rsidRPr="005E7B5B" w:rsidTr="00F56A60">
              <w:trPr>
                <w:trHeight w:val="77"/>
              </w:trPr>
              <w:tc>
                <w:tcPr>
                  <w:tcW w:w="3465" w:type="dxa"/>
                  <w:tcBorders>
                    <w:top w:val="nil"/>
                    <w:left w:val="nil"/>
                    <w:bottom w:val="nil"/>
                    <w:right w:val="nil"/>
                  </w:tcBorders>
                  <w:shd w:val="clear" w:color="auto" w:fill="auto"/>
                  <w:vAlign w:val="center"/>
                </w:tcPr>
                <w:p w:rsidR="00F56A60" w:rsidRDefault="00F56A60" w:rsidP="00CF11F3">
                  <w:pPr>
                    <w:spacing w:line="360" w:lineRule="auto"/>
                    <w:rPr>
                      <w:rFonts w:ascii="Tahoma" w:hAnsi="Tahoma" w:cs="Tahoma"/>
                      <w:bCs/>
                      <w:sz w:val="20"/>
                      <w:szCs w:val="20"/>
                    </w:rPr>
                  </w:pPr>
                  <w:r w:rsidRPr="005E7B5B">
                    <w:rPr>
                      <w:rFonts w:ascii="Tahoma" w:hAnsi="Tahoma" w:cs="Tahoma"/>
                      <w:bCs/>
                      <w:sz w:val="20"/>
                      <w:szCs w:val="20"/>
                    </w:rPr>
                    <w:t>«ЕЭС-Гарант»</w:t>
                  </w:r>
                </w:p>
                <w:p w:rsidR="00F56A60" w:rsidRDefault="00F56A60" w:rsidP="00CF11F3">
                  <w:pPr>
                    <w:spacing w:line="360" w:lineRule="auto"/>
                    <w:rPr>
                      <w:rFonts w:ascii="Tahoma" w:hAnsi="Tahoma" w:cs="Tahoma"/>
                      <w:sz w:val="20"/>
                      <w:szCs w:val="20"/>
                    </w:rPr>
                  </w:pPr>
                  <w:r>
                    <w:rPr>
                      <w:rFonts w:ascii="Tahoma" w:hAnsi="Tahoma" w:cs="Tahoma"/>
                      <w:bCs/>
                      <w:sz w:val="20"/>
                      <w:szCs w:val="20"/>
                    </w:rPr>
                    <w:t>Представитель по доверенности</w:t>
                  </w:r>
                </w:p>
                <w:p w:rsidR="00F56A60" w:rsidRPr="005E7B5B" w:rsidRDefault="00F56A60" w:rsidP="00CF11F3">
                  <w:pPr>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F56A60" w:rsidRDefault="00F56A60" w:rsidP="00CF11F3">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p>
          <w:p w:rsidR="00F56A60" w:rsidRDefault="00F56A60" w:rsidP="00CF11F3">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5111" w:type="dxa"/>
            <w:tcBorders>
              <w:top w:val="nil"/>
              <w:left w:val="nil"/>
              <w:bottom w:val="nil"/>
              <w:right w:val="nil"/>
            </w:tcBorders>
          </w:tcPr>
          <w:p w:rsidR="00F56A60" w:rsidRDefault="00F56A60" w:rsidP="00CF11F3">
            <w:pPr>
              <w:tabs>
                <w:tab w:val="left" w:pos="7797"/>
                <w:tab w:val="left" w:pos="8041"/>
              </w:tabs>
              <w:spacing w:line="360" w:lineRule="auto"/>
              <w:ind w:left="408" w:hanging="408"/>
              <w:jc w:val="center"/>
              <w:rPr>
                <w:rFonts w:ascii="Tahoma" w:hAnsi="Tahoma" w:cs="Tahoma"/>
                <w:b/>
                <w:bCs/>
                <w:sz w:val="20"/>
              </w:rPr>
            </w:pPr>
          </w:p>
          <w:p w:rsidR="00F56A60" w:rsidRDefault="00F56A60" w:rsidP="00CF11F3">
            <w:pPr>
              <w:tabs>
                <w:tab w:val="left" w:pos="7797"/>
                <w:tab w:val="left" w:pos="8041"/>
              </w:tabs>
              <w:spacing w:line="360" w:lineRule="auto"/>
              <w:rPr>
                <w:rFonts w:ascii="Tahoma" w:hAnsi="Tahoma" w:cs="Tahoma"/>
                <w:b/>
                <w:bCs/>
                <w:sz w:val="20"/>
              </w:rPr>
            </w:pPr>
          </w:p>
          <w:p w:rsidR="00F56A60" w:rsidRPr="00DB4AFA" w:rsidRDefault="00F56A60" w:rsidP="00CF11F3">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F56A60" w:rsidRDefault="00F56A60" w:rsidP="00CF11F3">
            <w:pPr>
              <w:spacing w:line="360" w:lineRule="auto"/>
              <w:jc w:val="center"/>
              <w:rPr>
                <w:rFonts w:ascii="Tahoma" w:hAnsi="Tahoma" w:cs="Tahoma"/>
                <w:sz w:val="20"/>
                <w:szCs w:val="20"/>
                <w:lang w:eastAsia="en-US"/>
              </w:rPr>
            </w:pPr>
          </w:p>
          <w:p w:rsidR="00F56A60" w:rsidRDefault="00F56A60" w:rsidP="00CF11F3">
            <w:pPr>
              <w:spacing w:line="360" w:lineRule="auto"/>
              <w:jc w:val="center"/>
              <w:rPr>
                <w:rFonts w:ascii="Tahoma" w:hAnsi="Tahoma" w:cs="Tahoma"/>
                <w:sz w:val="20"/>
                <w:szCs w:val="20"/>
                <w:lang w:eastAsia="en-US"/>
              </w:rPr>
            </w:pPr>
          </w:p>
          <w:p w:rsidR="00F56A60" w:rsidRDefault="00F56A60" w:rsidP="00CF11F3">
            <w:pPr>
              <w:spacing w:line="360" w:lineRule="auto"/>
              <w:jc w:val="center"/>
              <w:rPr>
                <w:rFonts w:ascii="Tahoma" w:hAnsi="Tahoma" w:cs="Tahoma"/>
                <w:sz w:val="20"/>
                <w:szCs w:val="20"/>
                <w:lang w:eastAsia="en-US"/>
              </w:rPr>
            </w:pPr>
          </w:p>
          <w:p w:rsidR="00F56A60" w:rsidRDefault="00F56A60" w:rsidP="00CF11F3">
            <w:pPr>
              <w:spacing w:line="360" w:lineRule="auto"/>
              <w:jc w:val="center"/>
              <w:rPr>
                <w:rFonts w:ascii="Tahoma" w:hAnsi="Tahoma" w:cs="Tahoma"/>
                <w:sz w:val="20"/>
                <w:szCs w:val="20"/>
                <w:lang w:eastAsia="en-US"/>
              </w:rPr>
            </w:pPr>
          </w:p>
          <w:p w:rsidR="00F56A60" w:rsidRDefault="00F56A60" w:rsidP="00CF11F3">
            <w:pPr>
              <w:spacing w:line="360" w:lineRule="auto"/>
              <w:rPr>
                <w:rFonts w:ascii="Tahoma" w:hAnsi="Tahoma" w:cs="Tahoma"/>
                <w:sz w:val="20"/>
                <w:szCs w:val="20"/>
                <w:lang w:eastAsia="en-US"/>
              </w:rPr>
            </w:pPr>
            <w:r>
              <w:rPr>
                <w:rFonts w:ascii="Tahoma" w:hAnsi="Tahoma" w:cs="Tahoma"/>
                <w:sz w:val="20"/>
                <w:szCs w:val="20"/>
                <w:lang w:eastAsia="en-US"/>
              </w:rPr>
              <w:t>_________________________/</w:t>
            </w:r>
          </w:p>
          <w:p w:rsidR="00F56A60" w:rsidRPr="004E1C49" w:rsidRDefault="00F56A60" w:rsidP="00CF11F3">
            <w:pPr>
              <w:tabs>
                <w:tab w:val="left" w:pos="7797"/>
                <w:tab w:val="left" w:pos="8041"/>
              </w:tabs>
              <w:spacing w:line="360" w:lineRule="auto"/>
              <w:ind w:left="408" w:hanging="408"/>
              <w:rPr>
                <w:rFonts w:ascii="Tahoma" w:hAnsi="Tahoma" w:cs="Tahoma"/>
                <w:sz w:val="20"/>
                <w:szCs w:val="20"/>
                <w:lang w:eastAsia="en-US"/>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F56A60" w:rsidRDefault="00F56A60" w:rsidP="00987508">
      <w:pPr>
        <w:jc w:val="right"/>
        <w:rPr>
          <w:rFonts w:ascii="Tahoma" w:hAnsi="Tahoma" w:cs="Tahoma"/>
          <w:sz w:val="4"/>
          <w:szCs w:val="4"/>
        </w:rPr>
        <w:sectPr w:rsidR="00F56A60" w:rsidSect="00F56A60">
          <w:pgSz w:w="11906" w:h="16838" w:code="9"/>
          <w:pgMar w:top="709" w:right="851" w:bottom="567" w:left="1134" w:header="709" w:footer="709" w:gutter="0"/>
          <w:cols w:space="708"/>
          <w:docGrid w:linePitch="360"/>
        </w:sectPr>
      </w:pPr>
    </w:p>
    <w:p w:rsidR="00A03854" w:rsidRPr="00A03854" w:rsidRDefault="00A03854" w:rsidP="00A03854">
      <w:pPr>
        <w:tabs>
          <w:tab w:val="left" w:pos="6379"/>
          <w:tab w:val="left" w:pos="6521"/>
          <w:tab w:val="right" w:pos="9072"/>
        </w:tabs>
        <w:jc w:val="center"/>
        <w:rPr>
          <w:rFonts w:ascii="Tahoma" w:hAnsi="Tahoma" w:cs="Tahoma"/>
          <w:b/>
          <w:color w:val="0D0D0D"/>
          <w:sz w:val="20"/>
          <w:szCs w:val="20"/>
        </w:rPr>
      </w:pPr>
      <w:r>
        <w:rPr>
          <w:rFonts w:ascii="Tahoma" w:hAnsi="Tahoma" w:cs="Tahoma"/>
          <w:b/>
          <w:color w:val="0D0D0D"/>
          <w:sz w:val="20"/>
          <w:szCs w:val="20"/>
        </w:rPr>
        <w:lastRenderedPageBreak/>
        <w:t xml:space="preserve">                                                                               </w:t>
      </w:r>
      <w:r w:rsidRPr="00A03854">
        <w:rPr>
          <w:rFonts w:ascii="Tahoma" w:hAnsi="Tahoma" w:cs="Tahoma"/>
          <w:b/>
          <w:color w:val="0D0D0D"/>
          <w:sz w:val="20"/>
          <w:szCs w:val="20"/>
        </w:rPr>
        <w:t>Приложение №15</w:t>
      </w:r>
    </w:p>
    <w:p w:rsidR="00A03854" w:rsidRPr="00A03854" w:rsidRDefault="00A03854" w:rsidP="00A03854">
      <w:pPr>
        <w:ind w:left="6381"/>
        <w:rPr>
          <w:rFonts w:ascii="Tahoma" w:hAnsi="Tahoma" w:cs="Tahoma"/>
          <w:b/>
          <w:sz w:val="20"/>
          <w:szCs w:val="20"/>
        </w:rPr>
      </w:pPr>
      <w:r w:rsidRPr="00A03854">
        <w:rPr>
          <w:rFonts w:ascii="Tahoma" w:hAnsi="Tahoma" w:cs="Tahoma"/>
          <w:b/>
          <w:sz w:val="20"/>
          <w:szCs w:val="20"/>
        </w:rPr>
        <w:t>к договору подряда №_____________________</w:t>
      </w:r>
    </w:p>
    <w:p w:rsidR="00A03854" w:rsidRPr="00A03854" w:rsidRDefault="00A03854" w:rsidP="00A03854">
      <w:pPr>
        <w:ind w:left="6381"/>
        <w:rPr>
          <w:rFonts w:ascii="Tahoma" w:hAnsi="Tahoma" w:cs="Tahoma"/>
          <w:b/>
          <w:sz w:val="20"/>
          <w:szCs w:val="20"/>
        </w:rPr>
      </w:pPr>
    </w:p>
    <w:p w:rsidR="00A03854" w:rsidRPr="00A03854" w:rsidRDefault="00A03854" w:rsidP="00A03854">
      <w:pPr>
        <w:ind w:left="5677" w:firstLine="704"/>
        <w:jc w:val="both"/>
        <w:rPr>
          <w:rFonts w:ascii="Tahoma" w:hAnsi="Tahoma" w:cs="Tahoma"/>
          <w:b/>
          <w:sz w:val="20"/>
          <w:szCs w:val="20"/>
        </w:rPr>
      </w:pPr>
      <w:r w:rsidRPr="00A03854">
        <w:rPr>
          <w:rFonts w:ascii="Tahoma" w:hAnsi="Tahoma" w:cs="Tahoma"/>
          <w:b/>
          <w:sz w:val="20"/>
          <w:szCs w:val="20"/>
        </w:rPr>
        <w:t>от «____»____________201</w:t>
      </w:r>
      <w:r>
        <w:rPr>
          <w:rFonts w:ascii="Tahoma" w:hAnsi="Tahoma" w:cs="Tahoma"/>
          <w:b/>
          <w:sz w:val="20"/>
          <w:szCs w:val="20"/>
        </w:rPr>
        <w:t>9</w:t>
      </w:r>
      <w:r w:rsidRPr="00A03854">
        <w:rPr>
          <w:rFonts w:ascii="Tahoma" w:hAnsi="Tahoma" w:cs="Tahoma"/>
          <w:b/>
          <w:sz w:val="20"/>
          <w:szCs w:val="20"/>
        </w:rPr>
        <w:t>г.</w:t>
      </w:r>
    </w:p>
    <w:p w:rsidR="00A03854" w:rsidRDefault="00A03854" w:rsidP="00A03854">
      <w:pPr>
        <w:tabs>
          <w:tab w:val="left" w:pos="8460"/>
        </w:tabs>
        <w:jc w:val="center"/>
      </w:pPr>
    </w:p>
    <w:p w:rsidR="00A03854" w:rsidRPr="00A03854" w:rsidRDefault="00A03854" w:rsidP="00A03854">
      <w:pPr>
        <w:tabs>
          <w:tab w:val="left" w:pos="8460"/>
        </w:tabs>
        <w:jc w:val="center"/>
        <w:rPr>
          <w:rFonts w:ascii="Tahoma" w:hAnsi="Tahoma" w:cs="Tahoma"/>
          <w:b/>
          <w:sz w:val="20"/>
          <w:szCs w:val="20"/>
        </w:rPr>
      </w:pPr>
      <w:r w:rsidRPr="00A03854">
        <w:rPr>
          <w:rFonts w:ascii="Tahoma" w:hAnsi="Tahoma" w:cs="Tahoma"/>
          <w:b/>
          <w:sz w:val="20"/>
          <w:szCs w:val="20"/>
        </w:rPr>
        <w:t>График платежей</w:t>
      </w:r>
    </w:p>
    <w:p w:rsidR="00A03854" w:rsidRPr="00A03854" w:rsidRDefault="00A03854" w:rsidP="00A03854">
      <w:pPr>
        <w:tabs>
          <w:tab w:val="left" w:pos="8460"/>
        </w:tabs>
        <w:rPr>
          <w:rFonts w:ascii="Tahoma" w:hAnsi="Tahoma" w:cs="Tahoma"/>
          <w:sz w:val="20"/>
          <w:szCs w:val="20"/>
        </w:rPr>
      </w:pPr>
    </w:p>
    <w:p w:rsidR="00A03854" w:rsidRPr="00A03854" w:rsidRDefault="00A03854" w:rsidP="00A03854">
      <w:pPr>
        <w:tabs>
          <w:tab w:val="left" w:pos="8460"/>
        </w:tabs>
        <w:rPr>
          <w:rFonts w:ascii="Tahoma" w:hAnsi="Tahoma" w:cs="Tahoma"/>
          <w:sz w:val="20"/>
          <w:szCs w:val="20"/>
        </w:rPr>
      </w:pPr>
      <w:r w:rsidRPr="00A03854">
        <w:rPr>
          <w:rFonts w:ascii="Tahoma" w:hAnsi="Tahoma" w:cs="Tahoma"/>
          <w:sz w:val="20"/>
          <w:szCs w:val="20"/>
        </w:rPr>
        <w:tab/>
      </w:r>
      <w:r w:rsidRPr="00A03854">
        <w:rPr>
          <w:rFonts w:ascii="Tahoma" w:hAnsi="Tahoma" w:cs="Tahoma"/>
          <w:sz w:val="20"/>
          <w:szCs w:val="20"/>
        </w:rPr>
        <w:tab/>
      </w:r>
      <w:r w:rsidRPr="00A03854">
        <w:rPr>
          <w:rFonts w:ascii="Tahoma" w:hAnsi="Tahoma" w:cs="Tahoma"/>
          <w:sz w:val="20"/>
          <w:szCs w:val="20"/>
        </w:rPr>
        <w:tab/>
      </w:r>
      <w:r w:rsidRPr="00A03854">
        <w:rPr>
          <w:rFonts w:ascii="Tahoma" w:hAnsi="Tahoma" w:cs="Tahoma"/>
          <w:sz w:val="20"/>
          <w:szCs w:val="20"/>
        </w:rPr>
        <w:tab/>
      </w:r>
      <w:r w:rsidRPr="00A03854">
        <w:rPr>
          <w:rFonts w:ascii="Tahoma" w:hAnsi="Tahoma" w:cs="Tahoma"/>
          <w:sz w:val="20"/>
          <w:szCs w:val="20"/>
        </w:rPr>
        <w:tab/>
      </w:r>
    </w:p>
    <w:tbl>
      <w:tblPr>
        <w:tblStyle w:val="af7"/>
        <w:tblpPr w:leftFromText="180" w:rightFromText="180" w:vertAnchor="text" w:tblpY="1"/>
        <w:tblOverlap w:val="never"/>
        <w:tblW w:w="0" w:type="auto"/>
        <w:tblLook w:val="04A0" w:firstRow="1" w:lastRow="0" w:firstColumn="1" w:lastColumn="0" w:noHBand="0" w:noVBand="1"/>
      </w:tblPr>
      <w:tblGrid>
        <w:gridCol w:w="588"/>
        <w:gridCol w:w="2723"/>
        <w:gridCol w:w="3198"/>
        <w:gridCol w:w="3062"/>
      </w:tblGrid>
      <w:tr w:rsidR="00A03854" w:rsidRPr="00A03854" w:rsidTr="00CF11F3">
        <w:tc>
          <w:tcPr>
            <w:tcW w:w="588"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w:t>
            </w:r>
          </w:p>
        </w:tc>
        <w:tc>
          <w:tcPr>
            <w:tcW w:w="2723"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Наименование платежа</w:t>
            </w:r>
          </w:p>
        </w:tc>
        <w:tc>
          <w:tcPr>
            <w:tcW w:w="3198"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Срок оплаты</w:t>
            </w:r>
          </w:p>
        </w:tc>
        <w:tc>
          <w:tcPr>
            <w:tcW w:w="3062"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Размер оплаты</w:t>
            </w:r>
          </w:p>
        </w:tc>
      </w:tr>
      <w:tr w:rsidR="00A03854" w:rsidRPr="00A03854" w:rsidTr="00CF11F3">
        <w:tc>
          <w:tcPr>
            <w:tcW w:w="588"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1</w:t>
            </w:r>
          </w:p>
        </w:tc>
        <w:tc>
          <w:tcPr>
            <w:tcW w:w="2723"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Оплата за выполненные работы по подготовки проектно-сметной и рабочей документации.</w:t>
            </w:r>
          </w:p>
        </w:tc>
        <w:tc>
          <w:tcPr>
            <w:tcW w:w="3198"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В течение 30 дней с момента подписания</w:t>
            </w:r>
            <w:r w:rsidRPr="00A03854">
              <w:rPr>
                <w:rFonts w:ascii="Tahoma" w:hAnsi="Tahoma" w:cs="Tahoma"/>
                <w:color w:val="000000"/>
                <w:sz w:val="20"/>
                <w:szCs w:val="20"/>
              </w:rPr>
              <w:t xml:space="preserve"> сторонами актов сдачи-приемки выполненных работ на бумажном носителе формы № КС-2 и КС-3 и предоставлении счет фактур</w:t>
            </w:r>
          </w:p>
        </w:tc>
        <w:tc>
          <w:tcPr>
            <w:tcW w:w="3062"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100%  от стоимости работ по подготовке проектно-сметной и рабочей документации.</w:t>
            </w:r>
          </w:p>
        </w:tc>
      </w:tr>
      <w:tr w:rsidR="00A03854" w:rsidRPr="00A03854" w:rsidTr="00CF11F3">
        <w:tc>
          <w:tcPr>
            <w:tcW w:w="588"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2</w:t>
            </w:r>
          </w:p>
        </w:tc>
        <w:tc>
          <w:tcPr>
            <w:tcW w:w="2723" w:type="dxa"/>
          </w:tcPr>
          <w:p w:rsidR="00A03854" w:rsidRPr="00A03854" w:rsidRDefault="00A03854" w:rsidP="00CF11F3">
            <w:pPr>
              <w:tabs>
                <w:tab w:val="center" w:pos="1253"/>
              </w:tabs>
              <w:rPr>
                <w:rFonts w:ascii="Tahoma" w:hAnsi="Tahoma" w:cs="Tahoma"/>
                <w:sz w:val="20"/>
                <w:szCs w:val="20"/>
              </w:rPr>
            </w:pPr>
            <w:r w:rsidRPr="00A03854">
              <w:rPr>
                <w:rFonts w:ascii="Tahoma" w:hAnsi="Tahoma" w:cs="Tahoma"/>
                <w:sz w:val="20"/>
                <w:szCs w:val="20"/>
              </w:rPr>
              <w:t>Аванс за поставленное оборудование и материалы.</w:t>
            </w:r>
          </w:p>
        </w:tc>
        <w:tc>
          <w:tcPr>
            <w:tcW w:w="3198"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В течение 30 дней с момента подписания договора</w:t>
            </w:r>
          </w:p>
        </w:tc>
        <w:tc>
          <w:tcPr>
            <w:tcW w:w="3062"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40% от стоимости оборудования и материалов согласно утвержденной сметной документации.</w:t>
            </w:r>
          </w:p>
        </w:tc>
      </w:tr>
      <w:tr w:rsidR="00A03854" w:rsidRPr="00A03854" w:rsidTr="00CF11F3">
        <w:tc>
          <w:tcPr>
            <w:tcW w:w="588"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3</w:t>
            </w:r>
          </w:p>
        </w:tc>
        <w:tc>
          <w:tcPr>
            <w:tcW w:w="2723" w:type="dxa"/>
          </w:tcPr>
          <w:p w:rsidR="00A03854" w:rsidRPr="00A03854" w:rsidRDefault="00A03854" w:rsidP="00CF11F3">
            <w:pPr>
              <w:tabs>
                <w:tab w:val="center" w:pos="1253"/>
              </w:tabs>
              <w:rPr>
                <w:rFonts w:ascii="Tahoma" w:hAnsi="Tahoma" w:cs="Tahoma"/>
                <w:sz w:val="20"/>
                <w:szCs w:val="20"/>
              </w:rPr>
            </w:pPr>
            <w:r w:rsidRPr="00A03854">
              <w:rPr>
                <w:rFonts w:ascii="Tahoma" w:hAnsi="Tahoma" w:cs="Tahoma"/>
                <w:sz w:val="20"/>
                <w:szCs w:val="20"/>
              </w:rPr>
              <w:t>Оплата за  оборудование и материалы.</w:t>
            </w:r>
          </w:p>
        </w:tc>
        <w:tc>
          <w:tcPr>
            <w:tcW w:w="3198"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В течение 30 дней с момента подписания</w:t>
            </w:r>
            <w:r w:rsidRPr="00A03854">
              <w:rPr>
                <w:rFonts w:ascii="Tahoma" w:hAnsi="Tahoma" w:cs="Tahoma"/>
                <w:color w:val="000000"/>
                <w:sz w:val="20"/>
                <w:szCs w:val="20"/>
              </w:rPr>
              <w:t xml:space="preserve"> сторонами актов сдачи-приемки выполненных работ на бумажном носителе формы № КС-2 и КС-3 и предоставлении счет факту</w:t>
            </w:r>
          </w:p>
        </w:tc>
        <w:tc>
          <w:tcPr>
            <w:tcW w:w="3062"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60%  от стоимости строительно-монтажных работ утвержденных сметной документации.</w:t>
            </w:r>
          </w:p>
        </w:tc>
      </w:tr>
      <w:tr w:rsidR="00A03854" w:rsidRPr="00A03854" w:rsidTr="00CF11F3">
        <w:tc>
          <w:tcPr>
            <w:tcW w:w="588"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4</w:t>
            </w:r>
          </w:p>
        </w:tc>
        <w:tc>
          <w:tcPr>
            <w:tcW w:w="2723" w:type="dxa"/>
          </w:tcPr>
          <w:p w:rsidR="00A03854" w:rsidRPr="00A03854" w:rsidRDefault="00A03854" w:rsidP="00CF11F3">
            <w:pPr>
              <w:tabs>
                <w:tab w:val="center" w:pos="1253"/>
              </w:tabs>
              <w:rPr>
                <w:rFonts w:ascii="Tahoma" w:hAnsi="Tahoma" w:cs="Tahoma"/>
                <w:sz w:val="20"/>
                <w:szCs w:val="20"/>
              </w:rPr>
            </w:pPr>
            <w:r w:rsidRPr="00A03854">
              <w:rPr>
                <w:rFonts w:ascii="Tahoma" w:hAnsi="Tahoma" w:cs="Tahoma"/>
                <w:sz w:val="20"/>
                <w:szCs w:val="20"/>
              </w:rPr>
              <w:t>Оплата за выполненные строительно-монтажные работы</w:t>
            </w:r>
          </w:p>
        </w:tc>
        <w:tc>
          <w:tcPr>
            <w:tcW w:w="3198"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В течение 30 дней с момента подписания</w:t>
            </w:r>
            <w:r w:rsidRPr="00A03854">
              <w:rPr>
                <w:rFonts w:ascii="Tahoma" w:hAnsi="Tahoma" w:cs="Tahoma"/>
                <w:color w:val="000000"/>
                <w:sz w:val="20"/>
                <w:szCs w:val="20"/>
              </w:rPr>
              <w:t xml:space="preserve"> актов сдачи-приемки выполненных работ на бумажном носителе формы № КС-2 и КС-3 за выполненные строительно-монтажные работы в полном объеме и предоставлении счет фактур</w:t>
            </w:r>
          </w:p>
        </w:tc>
        <w:tc>
          <w:tcPr>
            <w:tcW w:w="3062" w:type="dxa"/>
          </w:tcPr>
          <w:p w:rsidR="00A03854" w:rsidRPr="00A03854" w:rsidRDefault="00A03854" w:rsidP="00CF11F3">
            <w:pPr>
              <w:tabs>
                <w:tab w:val="left" w:pos="8460"/>
              </w:tabs>
              <w:rPr>
                <w:rFonts w:ascii="Tahoma" w:hAnsi="Tahoma" w:cs="Tahoma"/>
                <w:sz w:val="20"/>
                <w:szCs w:val="20"/>
              </w:rPr>
            </w:pPr>
            <w:r w:rsidRPr="00A03854">
              <w:rPr>
                <w:rFonts w:ascii="Tahoma" w:hAnsi="Tahoma" w:cs="Tahoma"/>
                <w:sz w:val="20"/>
                <w:szCs w:val="20"/>
              </w:rPr>
              <w:t>100%  от стоимости строительно-монтажных работ утвержденных сметной документации.</w:t>
            </w:r>
          </w:p>
        </w:tc>
      </w:tr>
    </w:tbl>
    <w:p w:rsidR="00A03854" w:rsidRDefault="00A03854" w:rsidP="00A03854">
      <w:pPr>
        <w:tabs>
          <w:tab w:val="left" w:pos="8460"/>
        </w:tabs>
        <w:rPr>
          <w:rFonts w:cs="Tahoma"/>
          <w:szCs w:val="20"/>
        </w:rPr>
      </w:pPr>
      <w:r>
        <w:br w:type="textWrapping" w:clear="all"/>
      </w:r>
    </w:p>
    <w:tbl>
      <w:tblPr>
        <w:tblW w:w="10222" w:type="dxa"/>
        <w:tblLayout w:type="fixed"/>
        <w:tblCellMar>
          <w:left w:w="28" w:type="dxa"/>
          <w:right w:w="28" w:type="dxa"/>
        </w:tblCellMar>
        <w:tblLook w:val="0000" w:firstRow="0" w:lastRow="0" w:firstColumn="0" w:lastColumn="0" w:noHBand="0" w:noVBand="0"/>
      </w:tblPr>
      <w:tblGrid>
        <w:gridCol w:w="5111"/>
        <w:gridCol w:w="5111"/>
      </w:tblGrid>
      <w:tr w:rsidR="00A03854" w:rsidRPr="004E1C49" w:rsidTr="00CF11F3">
        <w:trPr>
          <w:trHeight w:val="1013"/>
        </w:trPr>
        <w:tc>
          <w:tcPr>
            <w:tcW w:w="5111" w:type="dxa"/>
            <w:tcBorders>
              <w:top w:val="nil"/>
              <w:left w:val="nil"/>
              <w:bottom w:val="nil"/>
              <w:right w:val="nil"/>
            </w:tcBorders>
          </w:tcPr>
          <w:p w:rsidR="00A03854" w:rsidRDefault="00A03854" w:rsidP="00CF11F3">
            <w:pPr>
              <w:tabs>
                <w:tab w:val="left" w:pos="7797"/>
                <w:tab w:val="left" w:pos="8041"/>
              </w:tabs>
              <w:spacing w:line="360" w:lineRule="auto"/>
              <w:rPr>
                <w:rFonts w:ascii="Tahoma" w:hAnsi="Tahoma" w:cs="Tahoma"/>
                <w:b/>
                <w:bCs/>
                <w:sz w:val="20"/>
              </w:rPr>
            </w:pPr>
          </w:p>
          <w:p w:rsidR="00A03854" w:rsidRDefault="00A03854" w:rsidP="00CF11F3">
            <w:pPr>
              <w:tabs>
                <w:tab w:val="left" w:pos="7797"/>
                <w:tab w:val="left" w:pos="8041"/>
              </w:tabs>
              <w:spacing w:line="360" w:lineRule="auto"/>
              <w:rPr>
                <w:rFonts w:ascii="Tahoma" w:hAnsi="Tahoma" w:cs="Tahoma"/>
                <w:b/>
                <w:bCs/>
                <w:sz w:val="20"/>
              </w:rPr>
            </w:pPr>
          </w:p>
          <w:p w:rsidR="00A03854" w:rsidRDefault="00A03854" w:rsidP="00CF11F3">
            <w:pPr>
              <w:tabs>
                <w:tab w:val="left" w:pos="7797"/>
                <w:tab w:val="left" w:pos="8041"/>
              </w:tabs>
              <w:spacing w:line="360" w:lineRule="auto"/>
              <w:ind w:left="408" w:hanging="408"/>
              <w:rPr>
                <w:rFonts w:ascii="Tahoma" w:hAnsi="Tahoma" w:cs="Tahoma"/>
                <w:b/>
                <w:bCs/>
                <w:sz w:val="20"/>
              </w:rPr>
            </w:pPr>
            <w:r>
              <w:rPr>
                <w:rFonts w:ascii="Tahoma" w:hAnsi="Tahoma" w:cs="Tahoma"/>
                <w:b/>
                <w:bCs/>
                <w:sz w:val="20"/>
              </w:rPr>
              <w:t xml:space="preserve"> ЗАКАЗЧИК:</w:t>
            </w:r>
          </w:p>
          <w:tbl>
            <w:tblPr>
              <w:tblW w:w="3465" w:type="dxa"/>
              <w:tblInd w:w="13" w:type="dxa"/>
              <w:tblLayout w:type="fixed"/>
              <w:tblLook w:val="04A0" w:firstRow="1" w:lastRow="0" w:firstColumn="1" w:lastColumn="0" w:noHBand="0" w:noVBand="1"/>
            </w:tblPr>
            <w:tblGrid>
              <w:gridCol w:w="3465"/>
            </w:tblGrid>
            <w:tr w:rsidR="00A03854" w:rsidRPr="005E7B5B" w:rsidTr="00CF11F3">
              <w:trPr>
                <w:trHeight w:val="77"/>
              </w:trPr>
              <w:tc>
                <w:tcPr>
                  <w:tcW w:w="3465" w:type="dxa"/>
                  <w:tcBorders>
                    <w:top w:val="nil"/>
                    <w:left w:val="nil"/>
                    <w:bottom w:val="nil"/>
                    <w:right w:val="nil"/>
                  </w:tcBorders>
                  <w:shd w:val="clear" w:color="auto" w:fill="auto"/>
                  <w:vAlign w:val="center"/>
                </w:tcPr>
                <w:p w:rsidR="00A03854" w:rsidRPr="005E7B5B" w:rsidRDefault="00A03854" w:rsidP="00CF11F3">
                  <w:pPr>
                    <w:spacing w:line="360" w:lineRule="auto"/>
                    <w:rPr>
                      <w:rFonts w:ascii="Tahoma" w:hAnsi="Tahoma" w:cs="Tahoma"/>
                      <w:bCs/>
                      <w:sz w:val="20"/>
                      <w:szCs w:val="20"/>
                    </w:rPr>
                  </w:pPr>
                  <w:r w:rsidRPr="005E7B5B">
                    <w:rPr>
                      <w:rFonts w:ascii="Tahoma" w:hAnsi="Tahoma" w:cs="Tahoma"/>
                      <w:bCs/>
                      <w:sz w:val="20"/>
                      <w:szCs w:val="20"/>
                    </w:rPr>
                    <w:t>Свердловск</w:t>
                  </w:r>
                  <w:r>
                    <w:rPr>
                      <w:rFonts w:ascii="Tahoma" w:hAnsi="Tahoma" w:cs="Tahoma"/>
                      <w:bCs/>
                      <w:sz w:val="20"/>
                      <w:szCs w:val="20"/>
                    </w:rPr>
                    <w:t>ий филиал</w:t>
                  </w:r>
                  <w:r w:rsidRPr="005E7B5B">
                    <w:rPr>
                      <w:rFonts w:ascii="Tahoma" w:hAnsi="Tahoma" w:cs="Tahoma"/>
                      <w:bCs/>
                      <w:sz w:val="20"/>
                      <w:szCs w:val="20"/>
                    </w:rPr>
                    <w:t xml:space="preserve"> ООО</w:t>
                  </w:r>
                </w:p>
              </w:tc>
            </w:tr>
            <w:tr w:rsidR="00A03854" w:rsidRPr="005E7B5B" w:rsidTr="00CF11F3">
              <w:trPr>
                <w:trHeight w:val="77"/>
              </w:trPr>
              <w:tc>
                <w:tcPr>
                  <w:tcW w:w="3465" w:type="dxa"/>
                  <w:tcBorders>
                    <w:top w:val="nil"/>
                    <w:left w:val="nil"/>
                    <w:bottom w:val="nil"/>
                    <w:right w:val="nil"/>
                  </w:tcBorders>
                  <w:shd w:val="clear" w:color="auto" w:fill="auto"/>
                  <w:vAlign w:val="center"/>
                </w:tcPr>
                <w:p w:rsidR="00A03854" w:rsidRDefault="00A03854" w:rsidP="00CF11F3">
                  <w:pPr>
                    <w:spacing w:line="360" w:lineRule="auto"/>
                    <w:rPr>
                      <w:rFonts w:ascii="Tahoma" w:hAnsi="Tahoma" w:cs="Tahoma"/>
                      <w:bCs/>
                      <w:sz w:val="20"/>
                      <w:szCs w:val="20"/>
                    </w:rPr>
                  </w:pPr>
                  <w:r w:rsidRPr="005E7B5B">
                    <w:rPr>
                      <w:rFonts w:ascii="Tahoma" w:hAnsi="Tahoma" w:cs="Tahoma"/>
                      <w:bCs/>
                      <w:sz w:val="20"/>
                      <w:szCs w:val="20"/>
                    </w:rPr>
                    <w:t>«ЕЭС-Гарант»</w:t>
                  </w:r>
                </w:p>
                <w:p w:rsidR="00A03854" w:rsidRDefault="00A03854" w:rsidP="00CF11F3">
                  <w:pPr>
                    <w:spacing w:line="360" w:lineRule="auto"/>
                    <w:rPr>
                      <w:rFonts w:ascii="Tahoma" w:hAnsi="Tahoma" w:cs="Tahoma"/>
                      <w:sz w:val="20"/>
                      <w:szCs w:val="20"/>
                    </w:rPr>
                  </w:pPr>
                  <w:r>
                    <w:rPr>
                      <w:rFonts w:ascii="Tahoma" w:hAnsi="Tahoma" w:cs="Tahoma"/>
                      <w:bCs/>
                      <w:sz w:val="20"/>
                      <w:szCs w:val="20"/>
                    </w:rPr>
                    <w:t>Представитель по доверенности</w:t>
                  </w:r>
                </w:p>
                <w:p w:rsidR="00A03854" w:rsidRPr="005E7B5B" w:rsidRDefault="00A03854" w:rsidP="00CF11F3">
                  <w:pPr>
                    <w:spacing w:line="360" w:lineRule="auto"/>
                    <w:rPr>
                      <w:rFonts w:ascii="Tahoma" w:hAnsi="Tahoma" w:cs="Tahoma"/>
                      <w:bCs/>
                      <w:sz w:val="20"/>
                      <w:szCs w:val="20"/>
                    </w:rPr>
                  </w:pPr>
                  <w:r w:rsidRPr="00DE4672">
                    <w:rPr>
                      <w:rFonts w:ascii="Tahoma" w:hAnsi="Tahoma" w:cs="Tahoma"/>
                      <w:sz w:val="20"/>
                      <w:szCs w:val="20"/>
                    </w:rPr>
                    <w:t>от 01.01.2019</w:t>
                  </w:r>
                  <w:r>
                    <w:rPr>
                      <w:rFonts w:ascii="Tahoma" w:hAnsi="Tahoma" w:cs="Tahoma"/>
                      <w:sz w:val="20"/>
                      <w:szCs w:val="20"/>
                    </w:rPr>
                    <w:t>г. №5</w:t>
                  </w:r>
                </w:p>
              </w:tc>
            </w:tr>
          </w:tbl>
          <w:p w:rsidR="00A03854" w:rsidRDefault="00A03854" w:rsidP="00CF11F3">
            <w:pPr>
              <w:spacing w:line="360" w:lineRule="auto"/>
              <w:rPr>
                <w:rFonts w:ascii="Tahoma" w:hAnsi="Tahoma" w:cs="Tahoma"/>
                <w:sz w:val="20"/>
              </w:rPr>
            </w:pPr>
            <w:r>
              <w:rPr>
                <w:rFonts w:ascii="Tahoma" w:hAnsi="Tahoma" w:cs="Tahoma"/>
                <w:sz w:val="20"/>
              </w:rPr>
              <w:t>______________________/</w:t>
            </w:r>
            <w:r>
              <w:rPr>
                <w:rFonts w:ascii="Tahoma" w:hAnsi="Tahoma" w:cs="Tahoma"/>
                <w:b/>
                <w:sz w:val="20"/>
              </w:rPr>
              <w:t>Е.Р. Абрамова</w:t>
            </w:r>
          </w:p>
          <w:p w:rsidR="00A03854" w:rsidRDefault="00A03854" w:rsidP="00CF11F3">
            <w:pPr>
              <w:spacing w:line="360" w:lineRule="auto"/>
              <w:rPr>
                <w:rFonts w:ascii="Tahoma" w:hAnsi="Tahoma" w:cs="Tahoma"/>
                <w:sz w:val="20"/>
              </w:rPr>
            </w:pPr>
            <w:proofErr w:type="spellStart"/>
            <w:r>
              <w:rPr>
                <w:rFonts w:ascii="Tahoma" w:hAnsi="Tahoma" w:cs="Tahoma"/>
                <w:sz w:val="20"/>
              </w:rPr>
              <w:t>м.п</w:t>
            </w:r>
            <w:proofErr w:type="spellEnd"/>
            <w:r>
              <w:rPr>
                <w:rFonts w:ascii="Tahoma" w:hAnsi="Tahoma" w:cs="Tahoma"/>
                <w:sz w:val="20"/>
              </w:rPr>
              <w:t>.</w:t>
            </w:r>
          </w:p>
        </w:tc>
        <w:tc>
          <w:tcPr>
            <w:tcW w:w="5111" w:type="dxa"/>
            <w:tcBorders>
              <w:top w:val="nil"/>
              <w:left w:val="nil"/>
              <w:bottom w:val="nil"/>
              <w:right w:val="nil"/>
            </w:tcBorders>
          </w:tcPr>
          <w:p w:rsidR="00A03854" w:rsidRDefault="00A03854" w:rsidP="00CF11F3">
            <w:pPr>
              <w:tabs>
                <w:tab w:val="left" w:pos="7797"/>
                <w:tab w:val="left" w:pos="8041"/>
              </w:tabs>
              <w:spacing w:line="360" w:lineRule="auto"/>
              <w:ind w:left="408" w:hanging="408"/>
              <w:jc w:val="center"/>
              <w:rPr>
                <w:rFonts w:ascii="Tahoma" w:hAnsi="Tahoma" w:cs="Tahoma"/>
                <w:b/>
                <w:bCs/>
                <w:sz w:val="20"/>
              </w:rPr>
            </w:pPr>
          </w:p>
          <w:p w:rsidR="00A03854" w:rsidRDefault="00A03854" w:rsidP="00CF11F3">
            <w:pPr>
              <w:tabs>
                <w:tab w:val="left" w:pos="7797"/>
                <w:tab w:val="left" w:pos="8041"/>
              </w:tabs>
              <w:spacing w:line="360" w:lineRule="auto"/>
              <w:rPr>
                <w:rFonts w:ascii="Tahoma" w:hAnsi="Tahoma" w:cs="Tahoma"/>
                <w:b/>
                <w:bCs/>
                <w:sz w:val="20"/>
              </w:rPr>
            </w:pPr>
          </w:p>
          <w:p w:rsidR="00A03854" w:rsidRPr="00DB4AFA" w:rsidRDefault="00A03854" w:rsidP="00CF11F3">
            <w:pPr>
              <w:tabs>
                <w:tab w:val="left" w:pos="7797"/>
                <w:tab w:val="left" w:pos="8041"/>
              </w:tabs>
              <w:spacing w:line="360" w:lineRule="auto"/>
              <w:rPr>
                <w:rFonts w:ascii="Tahoma" w:hAnsi="Tahoma" w:cs="Tahoma"/>
                <w:b/>
                <w:bCs/>
                <w:sz w:val="20"/>
              </w:rPr>
            </w:pPr>
            <w:r>
              <w:rPr>
                <w:rFonts w:ascii="Tahoma" w:hAnsi="Tahoma" w:cs="Tahoma"/>
                <w:b/>
                <w:bCs/>
                <w:sz w:val="20"/>
              </w:rPr>
              <w:t>ПОДРЯДЧИК:</w:t>
            </w:r>
          </w:p>
          <w:p w:rsidR="00A03854" w:rsidRDefault="00A03854" w:rsidP="00CF11F3">
            <w:pPr>
              <w:spacing w:line="360" w:lineRule="auto"/>
              <w:jc w:val="center"/>
              <w:rPr>
                <w:rFonts w:ascii="Tahoma" w:hAnsi="Tahoma" w:cs="Tahoma"/>
                <w:sz w:val="20"/>
                <w:szCs w:val="20"/>
                <w:lang w:eastAsia="en-US"/>
              </w:rPr>
            </w:pPr>
          </w:p>
          <w:p w:rsidR="00A03854" w:rsidRDefault="00A03854" w:rsidP="00CF11F3">
            <w:pPr>
              <w:spacing w:line="360" w:lineRule="auto"/>
              <w:jc w:val="center"/>
              <w:rPr>
                <w:rFonts w:ascii="Tahoma" w:hAnsi="Tahoma" w:cs="Tahoma"/>
                <w:sz w:val="20"/>
                <w:szCs w:val="20"/>
                <w:lang w:eastAsia="en-US"/>
              </w:rPr>
            </w:pPr>
          </w:p>
          <w:p w:rsidR="00A03854" w:rsidRDefault="00A03854" w:rsidP="00CF11F3">
            <w:pPr>
              <w:spacing w:line="360" w:lineRule="auto"/>
              <w:jc w:val="center"/>
              <w:rPr>
                <w:rFonts w:ascii="Tahoma" w:hAnsi="Tahoma" w:cs="Tahoma"/>
                <w:sz w:val="20"/>
                <w:szCs w:val="20"/>
                <w:lang w:eastAsia="en-US"/>
              </w:rPr>
            </w:pPr>
          </w:p>
          <w:p w:rsidR="00A03854" w:rsidRDefault="00A03854" w:rsidP="00CF11F3">
            <w:pPr>
              <w:spacing w:line="360" w:lineRule="auto"/>
              <w:jc w:val="center"/>
              <w:rPr>
                <w:rFonts w:ascii="Tahoma" w:hAnsi="Tahoma" w:cs="Tahoma"/>
                <w:sz w:val="20"/>
                <w:szCs w:val="20"/>
                <w:lang w:eastAsia="en-US"/>
              </w:rPr>
            </w:pPr>
          </w:p>
          <w:p w:rsidR="00A03854" w:rsidRDefault="00A03854" w:rsidP="00CF11F3">
            <w:pPr>
              <w:spacing w:line="360" w:lineRule="auto"/>
              <w:rPr>
                <w:rFonts w:ascii="Tahoma" w:hAnsi="Tahoma" w:cs="Tahoma"/>
                <w:sz w:val="20"/>
                <w:szCs w:val="20"/>
                <w:lang w:eastAsia="en-US"/>
              </w:rPr>
            </w:pPr>
            <w:r>
              <w:rPr>
                <w:rFonts w:ascii="Tahoma" w:hAnsi="Tahoma" w:cs="Tahoma"/>
                <w:sz w:val="20"/>
                <w:szCs w:val="20"/>
                <w:lang w:eastAsia="en-US"/>
              </w:rPr>
              <w:t>_________________________/</w:t>
            </w:r>
          </w:p>
          <w:p w:rsidR="00A03854" w:rsidRPr="004E1C49" w:rsidRDefault="00A03854" w:rsidP="00CF11F3">
            <w:pPr>
              <w:tabs>
                <w:tab w:val="left" w:pos="7797"/>
                <w:tab w:val="left" w:pos="8041"/>
              </w:tabs>
              <w:spacing w:line="360" w:lineRule="auto"/>
              <w:ind w:left="408" w:hanging="408"/>
              <w:rPr>
                <w:rFonts w:ascii="Tahoma" w:hAnsi="Tahoma" w:cs="Tahoma"/>
                <w:sz w:val="20"/>
                <w:szCs w:val="20"/>
                <w:lang w:eastAsia="en-US"/>
              </w:rPr>
            </w:pPr>
            <w:proofErr w:type="spellStart"/>
            <w:r>
              <w:rPr>
                <w:rFonts w:ascii="Tahoma" w:hAnsi="Tahoma" w:cs="Tahoma"/>
                <w:sz w:val="20"/>
                <w:szCs w:val="20"/>
                <w:lang w:eastAsia="en-US"/>
              </w:rPr>
              <w:t>м.п</w:t>
            </w:r>
            <w:proofErr w:type="spellEnd"/>
            <w:r>
              <w:rPr>
                <w:rFonts w:ascii="Tahoma" w:hAnsi="Tahoma" w:cs="Tahoma"/>
                <w:sz w:val="20"/>
                <w:szCs w:val="20"/>
                <w:lang w:eastAsia="en-US"/>
              </w:rPr>
              <w:t>.</w:t>
            </w:r>
          </w:p>
        </w:tc>
      </w:tr>
    </w:tbl>
    <w:p w:rsidR="00A03854" w:rsidRDefault="00A03854" w:rsidP="00A03854">
      <w:pPr>
        <w:tabs>
          <w:tab w:val="left" w:pos="8460"/>
        </w:tabs>
        <w:rPr>
          <w:rFonts w:cs="Tahoma"/>
          <w:szCs w:val="20"/>
        </w:rPr>
      </w:pPr>
    </w:p>
    <w:p w:rsidR="00F56A60" w:rsidRPr="00987508" w:rsidRDefault="00F56A60" w:rsidP="00987508">
      <w:pPr>
        <w:jc w:val="right"/>
        <w:rPr>
          <w:rFonts w:ascii="Tahoma" w:hAnsi="Tahoma" w:cs="Tahoma"/>
          <w:sz w:val="4"/>
          <w:szCs w:val="4"/>
        </w:rPr>
      </w:pPr>
    </w:p>
    <w:sectPr w:rsidR="00F56A60" w:rsidRPr="00987508" w:rsidSect="00A03854">
      <w:pgSz w:w="11906" w:h="16838" w:code="9"/>
      <w:pgMar w:top="709"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26A" w:rsidRDefault="00F2526A">
      <w:r>
        <w:separator/>
      </w:r>
    </w:p>
  </w:endnote>
  <w:endnote w:type="continuationSeparator" w:id="0">
    <w:p w:rsidR="00F2526A" w:rsidRDefault="00F2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Cyr">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6E" w:rsidRDefault="005B0D6E">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B0D6E" w:rsidRDefault="005B0D6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D6E" w:rsidRDefault="005B0D6E">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D81348">
      <w:rPr>
        <w:rStyle w:val="ab"/>
        <w:noProof/>
      </w:rPr>
      <w:t>42</w:t>
    </w:r>
    <w:r>
      <w:rPr>
        <w:rStyle w:val="ab"/>
      </w:rPr>
      <w:fldChar w:fldCharType="end"/>
    </w:r>
  </w:p>
  <w:p w:rsidR="005B0D6E" w:rsidRDefault="005B0D6E" w:rsidP="008D1DA4">
    <w:pPr>
      <w:pStyle w:val="ac"/>
      <w:ind w:right="360"/>
      <w:rPr>
        <w:i/>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26A" w:rsidRDefault="00F2526A">
      <w:r>
        <w:separator/>
      </w:r>
    </w:p>
  </w:footnote>
  <w:footnote w:type="continuationSeparator" w:id="0">
    <w:p w:rsidR="00F2526A" w:rsidRDefault="00F252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7821AA6"/>
    <w:lvl w:ilvl="0">
      <w:start w:val="1"/>
      <w:numFmt w:val="bullet"/>
      <w:lvlText w:val=""/>
      <w:lvlJc w:val="left"/>
      <w:pPr>
        <w:tabs>
          <w:tab w:val="num" w:pos="360"/>
        </w:tabs>
        <w:ind w:left="360" w:hanging="360"/>
      </w:pPr>
      <w:rPr>
        <w:rFonts w:ascii="Symbol" w:hAnsi="Symbol" w:hint="default"/>
      </w:rPr>
    </w:lvl>
  </w:abstractNum>
  <w:abstractNum w:abstractNumId="1">
    <w:nsid w:val="01740093"/>
    <w:multiLevelType w:val="multilevel"/>
    <w:tmpl w:val="B3EACA76"/>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1DF029C"/>
    <w:multiLevelType w:val="multilevel"/>
    <w:tmpl w:val="00E2322E"/>
    <w:lvl w:ilvl="0">
      <w:start w:val="5"/>
      <w:numFmt w:val="decimal"/>
      <w:lvlText w:val="%1."/>
      <w:lvlJc w:val="left"/>
      <w:pPr>
        <w:ind w:left="495" w:hanging="49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
    <w:nsid w:val="01FD7E7C"/>
    <w:multiLevelType w:val="hybridMultilevel"/>
    <w:tmpl w:val="6712B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6C06C8"/>
    <w:multiLevelType w:val="hybridMultilevel"/>
    <w:tmpl w:val="13D64EB6"/>
    <w:lvl w:ilvl="0" w:tplc="3614F28C">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2D61AF"/>
    <w:multiLevelType w:val="hybridMultilevel"/>
    <w:tmpl w:val="88ACD6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AFA3912"/>
    <w:multiLevelType w:val="hybridMultilevel"/>
    <w:tmpl w:val="529EF612"/>
    <w:lvl w:ilvl="0" w:tplc="66EE38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A2618A"/>
    <w:multiLevelType w:val="hybridMultilevel"/>
    <w:tmpl w:val="D28CCEA4"/>
    <w:lvl w:ilvl="0" w:tplc="F5FA2D52">
      <w:start w:val="1"/>
      <w:numFmt w:val="decimal"/>
      <w:suff w:val="space"/>
      <w:lvlText w:val="%1)"/>
      <w:lvlJc w:val="left"/>
      <w:pPr>
        <w:ind w:left="720" w:hanging="360"/>
      </w:pPr>
      <w:rPr>
        <w:rFonts w:hint="default"/>
        <w:b/>
      </w:rPr>
    </w:lvl>
    <w:lvl w:ilvl="1" w:tplc="04190017">
      <w:start w:val="1"/>
      <w:numFmt w:val="lowerLetter"/>
      <w:lvlText w:val="%2)"/>
      <w:lvlJc w:val="left"/>
      <w:pPr>
        <w:ind w:left="1440" w:hanging="360"/>
      </w:pPr>
      <w:rPr>
        <w:rFonts w:hint="default"/>
      </w:rPr>
    </w:lvl>
    <w:lvl w:ilvl="2" w:tplc="26F04F4E">
      <w:start w:val="1"/>
      <w:numFmt w:val="bullet"/>
      <w:lvlText w:val=""/>
      <w:lvlJc w:val="left"/>
      <w:pPr>
        <w:ind w:left="2160" w:hanging="180"/>
      </w:pPr>
      <w:rPr>
        <w:rFonts w:ascii="Symbol" w:hAnsi="Symbol" w:hint="default"/>
      </w:rPr>
    </w:lvl>
    <w:lvl w:ilvl="3" w:tplc="EE4206D8">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1B0183"/>
    <w:multiLevelType w:val="multilevel"/>
    <w:tmpl w:val="7B667F96"/>
    <w:lvl w:ilvl="0">
      <w:start w:val="2"/>
      <w:numFmt w:val="decimal"/>
      <w:lvlText w:val="%1."/>
      <w:lvlJc w:val="left"/>
      <w:pPr>
        <w:ind w:left="360" w:hanging="360"/>
      </w:pPr>
      <w:rPr>
        <w:rFonts w:hint="default"/>
      </w:rPr>
    </w:lvl>
    <w:lvl w:ilvl="1">
      <w:start w:val="1"/>
      <w:numFmt w:val="decimal"/>
      <w:lvlText w:val="%1.%2."/>
      <w:lvlJc w:val="left"/>
      <w:pPr>
        <w:ind w:left="1003" w:hanging="720"/>
      </w:pPr>
      <w:rPr>
        <w:rFonts w:hint="default"/>
        <w:b/>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nsid w:val="11AF1D29"/>
    <w:multiLevelType w:val="multilevel"/>
    <w:tmpl w:val="426C7F2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sz w:val="20"/>
        <w:szCs w:val="20"/>
      </w:rPr>
    </w:lvl>
    <w:lvl w:ilvl="2">
      <w:start w:val="1"/>
      <w:numFmt w:val="decimal"/>
      <w:lvlText w:val="7.%2.%3."/>
      <w:lvlJc w:val="left"/>
      <w:pPr>
        <w:ind w:left="1224" w:hanging="504"/>
      </w:pPr>
      <w:rPr>
        <w:rFonts w:ascii="Tahoma" w:hAnsi="Tahoma" w:cs="Tahoma" w:hint="default"/>
        <w:b/>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1FB0910"/>
    <w:multiLevelType w:val="hybridMultilevel"/>
    <w:tmpl w:val="C88AD2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5D25F7C"/>
    <w:multiLevelType w:val="hybridMultilevel"/>
    <w:tmpl w:val="3CFCE99C"/>
    <w:lvl w:ilvl="0" w:tplc="86F871E0">
      <w:start w:val="4"/>
      <w:numFmt w:val="bullet"/>
      <w:lvlText w:val="-"/>
      <w:lvlJc w:val="left"/>
      <w:pPr>
        <w:ind w:left="720" w:hanging="360"/>
      </w:pPr>
      <w:rPr>
        <w:rFonts w:ascii="Tahoma" w:eastAsia="Times New Roman"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9E0F6E"/>
    <w:multiLevelType w:val="multilevel"/>
    <w:tmpl w:val="A5E4BA40"/>
    <w:lvl w:ilvl="0">
      <w:start w:val="1"/>
      <w:numFmt w:val="decimal"/>
      <w:lvlText w:val="%1."/>
      <w:lvlJc w:val="left"/>
      <w:pPr>
        <w:ind w:left="360" w:hanging="360"/>
      </w:pPr>
      <w:rPr>
        <w:rFonts w:hint="default"/>
        <w:sz w:val="20"/>
        <w:szCs w:val="20"/>
      </w:rPr>
    </w:lvl>
    <w:lvl w:ilvl="1">
      <w:start w:val="1"/>
      <w:numFmt w:val="decimal"/>
      <w:lvlText w:val="11.%2."/>
      <w:lvlJc w:val="left"/>
      <w:pPr>
        <w:ind w:left="1425" w:hanging="432"/>
      </w:pPr>
      <w:rPr>
        <w:rFonts w:hint="default"/>
        <w:b/>
        <w:sz w:val="20"/>
        <w:szCs w:val="20"/>
      </w:rPr>
    </w:lvl>
    <w:lvl w:ilvl="2">
      <w:start w:val="1"/>
      <w:numFmt w:val="decimal"/>
      <w:lvlText w:val="%1.%2.%3."/>
      <w:lvlJc w:val="left"/>
      <w:pPr>
        <w:ind w:left="1224" w:hanging="504"/>
      </w:pPr>
      <w:rPr>
        <w:rFonts w:ascii="Tahoma" w:hAnsi="Tahoma" w:cs="Tahoma" w:hint="default"/>
        <w:b/>
        <w:i w:val="0"/>
        <w:color w:val="auto"/>
        <w:sz w:val="20"/>
        <w:szCs w:val="20"/>
      </w:rPr>
    </w:lvl>
    <w:lvl w:ilvl="3">
      <w:start w:val="1"/>
      <w:numFmt w:val="decimal"/>
      <w:lvlText w:val="%1.%2.%3.%4."/>
      <w:lvlJc w:val="left"/>
      <w:pPr>
        <w:ind w:left="1728" w:hanging="648"/>
      </w:pPr>
      <w:rPr>
        <w:rFonts w:ascii="Tahoma" w:hAnsi="Tahoma" w:cs="Tahoma" w:hint="default"/>
        <w:b/>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8BB6A11"/>
    <w:multiLevelType w:val="hybridMultilevel"/>
    <w:tmpl w:val="48B26A10"/>
    <w:lvl w:ilvl="0" w:tplc="3EDE34F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9200A09"/>
    <w:multiLevelType w:val="hybridMultilevel"/>
    <w:tmpl w:val="62A48B22"/>
    <w:lvl w:ilvl="0" w:tplc="04190001">
      <w:start w:val="1"/>
      <w:numFmt w:val="bullet"/>
      <w:lvlText w:val=""/>
      <w:lvlJc w:val="left"/>
      <w:pPr>
        <w:ind w:left="288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822A29"/>
    <w:multiLevelType w:val="multilevel"/>
    <w:tmpl w:val="F6FE1CF6"/>
    <w:lvl w:ilvl="0">
      <w:start w:val="1"/>
      <w:numFmt w:val="decimal"/>
      <w:suff w:val="space"/>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FF64F1B"/>
    <w:multiLevelType w:val="multilevel"/>
    <w:tmpl w:val="2A1AAEBC"/>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1B129F4"/>
    <w:multiLevelType w:val="hybridMultilevel"/>
    <w:tmpl w:val="48FC4938"/>
    <w:lvl w:ilvl="0" w:tplc="4BC2C52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8">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237E4490"/>
    <w:multiLevelType w:val="hybridMultilevel"/>
    <w:tmpl w:val="A47CD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6F66B2F"/>
    <w:multiLevelType w:val="hybridMultilevel"/>
    <w:tmpl w:val="9508D0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2763356D"/>
    <w:multiLevelType w:val="hybridMultilevel"/>
    <w:tmpl w:val="55262A0E"/>
    <w:lvl w:ilvl="0" w:tplc="DE26D16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2EA53142"/>
    <w:multiLevelType w:val="hybridMultilevel"/>
    <w:tmpl w:val="E78C7CD4"/>
    <w:lvl w:ilvl="0" w:tplc="3C5CE27E">
      <w:start w:val="1"/>
      <w:numFmt w:val="decimal"/>
      <w:suff w:val="space"/>
      <w:lvlText w:val="%1)"/>
      <w:lvlJc w:val="left"/>
      <w:pPr>
        <w:ind w:left="720" w:hanging="360"/>
      </w:pPr>
      <w:rPr>
        <w:rFonts w:hint="default"/>
        <w:b/>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4">
    <w:nsid w:val="36D727C3"/>
    <w:multiLevelType w:val="hybridMultilevel"/>
    <w:tmpl w:val="28CEAC7A"/>
    <w:lvl w:ilvl="0" w:tplc="5E402BEC">
      <w:start w:val="1"/>
      <w:numFmt w:val="decimal"/>
      <w:suff w:val="space"/>
      <w:lvlText w:val="%1)"/>
      <w:lvlJc w:val="left"/>
      <w:pPr>
        <w:ind w:left="643" w:hanging="360"/>
      </w:pPr>
      <w:rPr>
        <w:rFonts w:hint="default"/>
        <w:b/>
        <w:color w:val="auto"/>
      </w:rPr>
    </w:lvl>
    <w:lvl w:ilvl="1" w:tplc="04190017">
      <w:start w:val="1"/>
      <w:numFmt w:val="lowerLetter"/>
      <w:lvlText w:val="%2)"/>
      <w:lvlJc w:val="left"/>
      <w:pPr>
        <w:ind w:left="1440" w:hanging="360"/>
      </w:pPr>
      <w:rPr>
        <w:rFonts w:hint="default"/>
      </w:rPr>
    </w:lvl>
    <w:lvl w:ilvl="2" w:tplc="26F04F4E">
      <w:start w:val="1"/>
      <w:numFmt w:val="bullet"/>
      <w:lvlText w:val=""/>
      <w:lvlJc w:val="left"/>
      <w:pPr>
        <w:ind w:left="2160" w:hanging="180"/>
      </w:pPr>
      <w:rPr>
        <w:rFonts w:ascii="Symbol" w:hAnsi="Symbo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70E4AF4"/>
    <w:multiLevelType w:val="hybridMultilevel"/>
    <w:tmpl w:val="9D38DA7C"/>
    <w:lvl w:ilvl="0" w:tplc="5498C51C">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E54C06"/>
    <w:multiLevelType w:val="hybridMultilevel"/>
    <w:tmpl w:val="B434B638"/>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FB4292D"/>
    <w:multiLevelType w:val="hybridMultilevel"/>
    <w:tmpl w:val="AB741C30"/>
    <w:lvl w:ilvl="0" w:tplc="9AC86948">
      <w:start w:val="1"/>
      <w:numFmt w:val="bullet"/>
      <w:lvlText w:val=""/>
      <w:lvlJc w:val="left"/>
      <w:pPr>
        <w:tabs>
          <w:tab w:val="num" w:pos="720"/>
        </w:tabs>
        <w:ind w:left="720" w:hanging="360"/>
      </w:pPr>
      <w:rPr>
        <w:rFonts w:ascii="Symbol" w:hAnsi="Symbol" w:hint="default"/>
      </w:rPr>
    </w:lvl>
    <w:lvl w:ilvl="1" w:tplc="570839FC" w:tentative="1">
      <w:start w:val="1"/>
      <w:numFmt w:val="bullet"/>
      <w:lvlText w:val="o"/>
      <w:lvlJc w:val="left"/>
      <w:pPr>
        <w:tabs>
          <w:tab w:val="num" w:pos="1440"/>
        </w:tabs>
        <w:ind w:left="1440" w:hanging="360"/>
      </w:pPr>
      <w:rPr>
        <w:rFonts w:ascii="Courier New" w:hAnsi="Courier New" w:hint="default"/>
      </w:rPr>
    </w:lvl>
    <w:lvl w:ilvl="2" w:tplc="EE80592A" w:tentative="1">
      <w:start w:val="1"/>
      <w:numFmt w:val="bullet"/>
      <w:lvlText w:val=""/>
      <w:lvlJc w:val="left"/>
      <w:pPr>
        <w:tabs>
          <w:tab w:val="num" w:pos="2160"/>
        </w:tabs>
        <w:ind w:left="2160" w:hanging="360"/>
      </w:pPr>
      <w:rPr>
        <w:rFonts w:ascii="Wingdings" w:hAnsi="Wingdings" w:hint="default"/>
      </w:rPr>
    </w:lvl>
    <w:lvl w:ilvl="3" w:tplc="0C86C524" w:tentative="1">
      <w:start w:val="1"/>
      <w:numFmt w:val="bullet"/>
      <w:lvlText w:val=""/>
      <w:lvlJc w:val="left"/>
      <w:pPr>
        <w:tabs>
          <w:tab w:val="num" w:pos="2880"/>
        </w:tabs>
        <w:ind w:left="2880" w:hanging="360"/>
      </w:pPr>
      <w:rPr>
        <w:rFonts w:ascii="Symbol" w:hAnsi="Symbol" w:hint="default"/>
      </w:rPr>
    </w:lvl>
    <w:lvl w:ilvl="4" w:tplc="A740D85A" w:tentative="1">
      <w:start w:val="1"/>
      <w:numFmt w:val="bullet"/>
      <w:lvlText w:val="o"/>
      <w:lvlJc w:val="left"/>
      <w:pPr>
        <w:tabs>
          <w:tab w:val="num" w:pos="3600"/>
        </w:tabs>
        <w:ind w:left="3600" w:hanging="360"/>
      </w:pPr>
      <w:rPr>
        <w:rFonts w:ascii="Courier New" w:hAnsi="Courier New" w:hint="default"/>
      </w:rPr>
    </w:lvl>
    <w:lvl w:ilvl="5" w:tplc="A57631DE" w:tentative="1">
      <w:start w:val="1"/>
      <w:numFmt w:val="bullet"/>
      <w:lvlText w:val=""/>
      <w:lvlJc w:val="left"/>
      <w:pPr>
        <w:tabs>
          <w:tab w:val="num" w:pos="4320"/>
        </w:tabs>
        <w:ind w:left="4320" w:hanging="360"/>
      </w:pPr>
      <w:rPr>
        <w:rFonts w:ascii="Wingdings" w:hAnsi="Wingdings" w:hint="default"/>
      </w:rPr>
    </w:lvl>
    <w:lvl w:ilvl="6" w:tplc="A34C0426" w:tentative="1">
      <w:start w:val="1"/>
      <w:numFmt w:val="bullet"/>
      <w:lvlText w:val=""/>
      <w:lvlJc w:val="left"/>
      <w:pPr>
        <w:tabs>
          <w:tab w:val="num" w:pos="5040"/>
        </w:tabs>
        <w:ind w:left="5040" w:hanging="360"/>
      </w:pPr>
      <w:rPr>
        <w:rFonts w:ascii="Symbol" w:hAnsi="Symbol" w:hint="default"/>
      </w:rPr>
    </w:lvl>
    <w:lvl w:ilvl="7" w:tplc="9E7690F8" w:tentative="1">
      <w:start w:val="1"/>
      <w:numFmt w:val="bullet"/>
      <w:lvlText w:val="o"/>
      <w:lvlJc w:val="left"/>
      <w:pPr>
        <w:tabs>
          <w:tab w:val="num" w:pos="5760"/>
        </w:tabs>
        <w:ind w:left="5760" w:hanging="360"/>
      </w:pPr>
      <w:rPr>
        <w:rFonts w:ascii="Courier New" w:hAnsi="Courier New" w:hint="default"/>
      </w:rPr>
    </w:lvl>
    <w:lvl w:ilvl="8" w:tplc="E2C06DE0" w:tentative="1">
      <w:start w:val="1"/>
      <w:numFmt w:val="bullet"/>
      <w:lvlText w:val=""/>
      <w:lvlJc w:val="left"/>
      <w:pPr>
        <w:tabs>
          <w:tab w:val="num" w:pos="6480"/>
        </w:tabs>
        <w:ind w:left="6480" w:hanging="360"/>
      </w:pPr>
      <w:rPr>
        <w:rFonts w:ascii="Wingdings" w:hAnsi="Wingdings" w:hint="default"/>
      </w:rPr>
    </w:lvl>
  </w:abstractNum>
  <w:abstractNum w:abstractNumId="28">
    <w:nsid w:val="42C9628C"/>
    <w:multiLevelType w:val="hybridMultilevel"/>
    <w:tmpl w:val="CAD01EDA"/>
    <w:lvl w:ilvl="0" w:tplc="04190001">
      <w:start w:val="1"/>
      <w:numFmt w:val="bullet"/>
      <w:lvlText w:val=""/>
      <w:lvlJc w:val="left"/>
      <w:pPr>
        <w:ind w:left="3918" w:hanging="360"/>
      </w:pPr>
      <w:rPr>
        <w:rFonts w:ascii="Symbol" w:hAnsi="Symbol" w:hint="default"/>
      </w:rPr>
    </w:lvl>
    <w:lvl w:ilvl="1" w:tplc="04190003" w:tentative="1">
      <w:start w:val="1"/>
      <w:numFmt w:val="bullet"/>
      <w:lvlText w:val="o"/>
      <w:lvlJc w:val="left"/>
      <w:pPr>
        <w:ind w:left="4638" w:hanging="360"/>
      </w:pPr>
      <w:rPr>
        <w:rFonts w:ascii="Courier New" w:hAnsi="Courier New" w:cs="Courier New" w:hint="default"/>
      </w:rPr>
    </w:lvl>
    <w:lvl w:ilvl="2" w:tplc="04190005" w:tentative="1">
      <w:start w:val="1"/>
      <w:numFmt w:val="bullet"/>
      <w:lvlText w:val=""/>
      <w:lvlJc w:val="left"/>
      <w:pPr>
        <w:ind w:left="5358" w:hanging="360"/>
      </w:pPr>
      <w:rPr>
        <w:rFonts w:ascii="Wingdings" w:hAnsi="Wingdings" w:hint="default"/>
      </w:rPr>
    </w:lvl>
    <w:lvl w:ilvl="3" w:tplc="04190001" w:tentative="1">
      <w:start w:val="1"/>
      <w:numFmt w:val="bullet"/>
      <w:lvlText w:val=""/>
      <w:lvlJc w:val="left"/>
      <w:pPr>
        <w:ind w:left="6078" w:hanging="360"/>
      </w:pPr>
      <w:rPr>
        <w:rFonts w:ascii="Symbol" w:hAnsi="Symbol" w:hint="default"/>
      </w:rPr>
    </w:lvl>
    <w:lvl w:ilvl="4" w:tplc="04190003" w:tentative="1">
      <w:start w:val="1"/>
      <w:numFmt w:val="bullet"/>
      <w:lvlText w:val="o"/>
      <w:lvlJc w:val="left"/>
      <w:pPr>
        <w:ind w:left="6798" w:hanging="360"/>
      </w:pPr>
      <w:rPr>
        <w:rFonts w:ascii="Courier New" w:hAnsi="Courier New" w:cs="Courier New" w:hint="default"/>
      </w:rPr>
    </w:lvl>
    <w:lvl w:ilvl="5" w:tplc="04190005" w:tentative="1">
      <w:start w:val="1"/>
      <w:numFmt w:val="bullet"/>
      <w:lvlText w:val=""/>
      <w:lvlJc w:val="left"/>
      <w:pPr>
        <w:ind w:left="7518" w:hanging="360"/>
      </w:pPr>
      <w:rPr>
        <w:rFonts w:ascii="Wingdings" w:hAnsi="Wingdings" w:hint="default"/>
      </w:rPr>
    </w:lvl>
    <w:lvl w:ilvl="6" w:tplc="04190001" w:tentative="1">
      <w:start w:val="1"/>
      <w:numFmt w:val="bullet"/>
      <w:lvlText w:val=""/>
      <w:lvlJc w:val="left"/>
      <w:pPr>
        <w:ind w:left="8238" w:hanging="360"/>
      </w:pPr>
      <w:rPr>
        <w:rFonts w:ascii="Symbol" w:hAnsi="Symbol" w:hint="default"/>
      </w:rPr>
    </w:lvl>
    <w:lvl w:ilvl="7" w:tplc="04190003" w:tentative="1">
      <w:start w:val="1"/>
      <w:numFmt w:val="bullet"/>
      <w:lvlText w:val="o"/>
      <w:lvlJc w:val="left"/>
      <w:pPr>
        <w:ind w:left="8958" w:hanging="360"/>
      </w:pPr>
      <w:rPr>
        <w:rFonts w:ascii="Courier New" w:hAnsi="Courier New" w:cs="Courier New" w:hint="default"/>
      </w:rPr>
    </w:lvl>
    <w:lvl w:ilvl="8" w:tplc="04190005" w:tentative="1">
      <w:start w:val="1"/>
      <w:numFmt w:val="bullet"/>
      <w:lvlText w:val=""/>
      <w:lvlJc w:val="left"/>
      <w:pPr>
        <w:ind w:left="9678" w:hanging="360"/>
      </w:pPr>
      <w:rPr>
        <w:rFonts w:ascii="Wingdings" w:hAnsi="Wingdings" w:hint="default"/>
      </w:rPr>
    </w:lvl>
  </w:abstractNum>
  <w:abstractNum w:abstractNumId="29">
    <w:nsid w:val="467657A0"/>
    <w:multiLevelType w:val="hybridMultilevel"/>
    <w:tmpl w:val="BE346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A4A320B"/>
    <w:multiLevelType w:val="multilevel"/>
    <w:tmpl w:val="B1B279C4"/>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1">
    <w:nsid w:val="4C87190E"/>
    <w:multiLevelType w:val="hybridMultilevel"/>
    <w:tmpl w:val="33A6B7AE"/>
    <w:lvl w:ilvl="0" w:tplc="B76E9972">
      <w:start w:val="1"/>
      <w:numFmt w:val="bullet"/>
      <w:lvlText w:val=""/>
      <w:lvlJc w:val="left"/>
      <w:pPr>
        <w:tabs>
          <w:tab w:val="num" w:pos="720"/>
        </w:tabs>
        <w:ind w:left="720" w:hanging="360"/>
      </w:pPr>
      <w:rPr>
        <w:rFonts w:ascii="Symbol" w:hAnsi="Symbol" w:hint="default"/>
      </w:rPr>
    </w:lvl>
    <w:lvl w:ilvl="1" w:tplc="53CE7842">
      <w:start w:val="12"/>
      <w:numFmt w:val="bullet"/>
      <w:lvlText w:val="-"/>
      <w:lvlJc w:val="left"/>
      <w:pPr>
        <w:tabs>
          <w:tab w:val="num" w:pos="1440"/>
        </w:tabs>
        <w:ind w:left="1440" w:hanging="360"/>
      </w:pPr>
      <w:rPr>
        <w:rFonts w:ascii="Times New Roman" w:eastAsia="Times New Roman" w:hAnsi="Times New Roman" w:cs="Times New Roman" w:hint="default"/>
      </w:rPr>
    </w:lvl>
    <w:lvl w:ilvl="2" w:tplc="F4A89D20" w:tentative="1">
      <w:start w:val="1"/>
      <w:numFmt w:val="bullet"/>
      <w:lvlText w:val=""/>
      <w:lvlJc w:val="left"/>
      <w:pPr>
        <w:tabs>
          <w:tab w:val="num" w:pos="2160"/>
        </w:tabs>
        <w:ind w:left="2160" w:hanging="360"/>
      </w:pPr>
      <w:rPr>
        <w:rFonts w:ascii="Wingdings" w:hAnsi="Wingdings" w:hint="default"/>
      </w:rPr>
    </w:lvl>
    <w:lvl w:ilvl="3" w:tplc="655E588A" w:tentative="1">
      <w:start w:val="1"/>
      <w:numFmt w:val="bullet"/>
      <w:lvlText w:val=""/>
      <w:lvlJc w:val="left"/>
      <w:pPr>
        <w:tabs>
          <w:tab w:val="num" w:pos="2880"/>
        </w:tabs>
        <w:ind w:left="2880" w:hanging="360"/>
      </w:pPr>
      <w:rPr>
        <w:rFonts w:ascii="Symbol" w:hAnsi="Symbol" w:hint="default"/>
      </w:rPr>
    </w:lvl>
    <w:lvl w:ilvl="4" w:tplc="2DAC877E" w:tentative="1">
      <w:start w:val="1"/>
      <w:numFmt w:val="bullet"/>
      <w:lvlText w:val="o"/>
      <w:lvlJc w:val="left"/>
      <w:pPr>
        <w:tabs>
          <w:tab w:val="num" w:pos="3600"/>
        </w:tabs>
        <w:ind w:left="3600" w:hanging="360"/>
      </w:pPr>
      <w:rPr>
        <w:rFonts w:ascii="Courier New" w:hAnsi="Courier New" w:hint="default"/>
      </w:rPr>
    </w:lvl>
    <w:lvl w:ilvl="5" w:tplc="6CE642FE" w:tentative="1">
      <w:start w:val="1"/>
      <w:numFmt w:val="bullet"/>
      <w:lvlText w:val=""/>
      <w:lvlJc w:val="left"/>
      <w:pPr>
        <w:tabs>
          <w:tab w:val="num" w:pos="4320"/>
        </w:tabs>
        <w:ind w:left="4320" w:hanging="360"/>
      </w:pPr>
      <w:rPr>
        <w:rFonts w:ascii="Wingdings" w:hAnsi="Wingdings" w:hint="default"/>
      </w:rPr>
    </w:lvl>
    <w:lvl w:ilvl="6" w:tplc="7D8E3B76" w:tentative="1">
      <w:start w:val="1"/>
      <w:numFmt w:val="bullet"/>
      <w:lvlText w:val=""/>
      <w:lvlJc w:val="left"/>
      <w:pPr>
        <w:tabs>
          <w:tab w:val="num" w:pos="5040"/>
        </w:tabs>
        <w:ind w:left="5040" w:hanging="360"/>
      </w:pPr>
      <w:rPr>
        <w:rFonts w:ascii="Symbol" w:hAnsi="Symbol" w:hint="default"/>
      </w:rPr>
    </w:lvl>
    <w:lvl w:ilvl="7" w:tplc="AEFC8908" w:tentative="1">
      <w:start w:val="1"/>
      <w:numFmt w:val="bullet"/>
      <w:lvlText w:val="o"/>
      <w:lvlJc w:val="left"/>
      <w:pPr>
        <w:tabs>
          <w:tab w:val="num" w:pos="5760"/>
        </w:tabs>
        <w:ind w:left="5760" w:hanging="360"/>
      </w:pPr>
      <w:rPr>
        <w:rFonts w:ascii="Courier New" w:hAnsi="Courier New" w:hint="default"/>
      </w:rPr>
    </w:lvl>
    <w:lvl w:ilvl="8" w:tplc="8E68D1A4" w:tentative="1">
      <w:start w:val="1"/>
      <w:numFmt w:val="bullet"/>
      <w:lvlText w:val=""/>
      <w:lvlJc w:val="left"/>
      <w:pPr>
        <w:tabs>
          <w:tab w:val="num" w:pos="6480"/>
        </w:tabs>
        <w:ind w:left="6480" w:hanging="360"/>
      </w:pPr>
      <w:rPr>
        <w:rFonts w:ascii="Wingdings" w:hAnsi="Wingdings" w:hint="default"/>
      </w:rPr>
    </w:lvl>
  </w:abstractNum>
  <w:abstractNum w:abstractNumId="32">
    <w:nsid w:val="4D7127D6"/>
    <w:multiLevelType w:val="hybridMultilevel"/>
    <w:tmpl w:val="66461BE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DEB6C8F"/>
    <w:multiLevelType w:val="multilevel"/>
    <w:tmpl w:val="CE30B72C"/>
    <w:lvl w:ilvl="0">
      <w:start w:val="1"/>
      <w:numFmt w:val="decimal"/>
      <w:lvlText w:val="%1."/>
      <w:lvlJc w:val="left"/>
      <w:pPr>
        <w:ind w:left="720" w:hanging="720"/>
      </w:pPr>
      <w:rPr>
        <w:rFonts w:hint="default"/>
      </w:rPr>
    </w:lvl>
    <w:lvl w:ilvl="1">
      <w:start w:val="2"/>
      <w:numFmt w:val="decimal"/>
      <w:lvlText w:val="%1.%2."/>
      <w:lvlJc w:val="left"/>
      <w:pPr>
        <w:ind w:left="1003" w:hanging="720"/>
      </w:pPr>
      <w:rPr>
        <w:rFonts w:hint="default"/>
      </w:rPr>
    </w:lvl>
    <w:lvl w:ilvl="2">
      <w:start w:val="2"/>
      <w:numFmt w:val="decimal"/>
      <w:lvlText w:val="%1.%2.%3."/>
      <w:lvlJc w:val="left"/>
      <w:pPr>
        <w:ind w:left="1003" w:hanging="720"/>
      </w:pPr>
      <w:rPr>
        <w:rFonts w:hint="default"/>
      </w:rPr>
    </w:lvl>
    <w:lvl w:ilvl="3">
      <w:start w:val="3"/>
      <w:numFmt w:val="decimal"/>
      <w:lvlText w:val="%1.%2.%3.%4."/>
      <w:lvlJc w:val="left"/>
      <w:pPr>
        <w:ind w:left="1505" w:hanging="1080"/>
      </w:pPr>
      <w:rPr>
        <w:rFonts w:hint="default"/>
      </w:rPr>
    </w:lvl>
    <w:lvl w:ilvl="4">
      <w:start w:val="1"/>
      <w:numFmt w:val="decimal"/>
      <w:lvlText w:val="%1.%2.%3.%4.%5."/>
      <w:lvlJc w:val="left"/>
      <w:pPr>
        <w:ind w:left="2052" w:hanging="1440"/>
      </w:pPr>
      <w:rPr>
        <w:rFonts w:hint="default"/>
      </w:rPr>
    </w:lvl>
    <w:lvl w:ilvl="5">
      <w:start w:val="1"/>
      <w:numFmt w:val="decimal"/>
      <w:lvlText w:val="%1.%2.%3.%4.%5.%6."/>
      <w:lvlJc w:val="left"/>
      <w:pPr>
        <w:ind w:left="2205" w:hanging="1440"/>
      </w:pPr>
      <w:rPr>
        <w:rFonts w:hint="default"/>
      </w:rPr>
    </w:lvl>
    <w:lvl w:ilvl="6">
      <w:start w:val="1"/>
      <w:numFmt w:val="decimal"/>
      <w:lvlText w:val="%1.%2.%3.%4.%5.%6.%7."/>
      <w:lvlJc w:val="left"/>
      <w:pPr>
        <w:ind w:left="2718" w:hanging="1800"/>
      </w:pPr>
      <w:rPr>
        <w:rFonts w:hint="default"/>
      </w:rPr>
    </w:lvl>
    <w:lvl w:ilvl="7">
      <w:start w:val="1"/>
      <w:numFmt w:val="decimal"/>
      <w:lvlText w:val="%1.%2.%3.%4.%5.%6.%7.%8."/>
      <w:lvlJc w:val="left"/>
      <w:pPr>
        <w:ind w:left="3231" w:hanging="2160"/>
      </w:pPr>
      <w:rPr>
        <w:rFonts w:hint="default"/>
      </w:rPr>
    </w:lvl>
    <w:lvl w:ilvl="8">
      <w:start w:val="1"/>
      <w:numFmt w:val="decimal"/>
      <w:lvlText w:val="%1.%2.%3.%4.%5.%6.%7.%8.%9."/>
      <w:lvlJc w:val="left"/>
      <w:pPr>
        <w:ind w:left="3384" w:hanging="2160"/>
      </w:pPr>
      <w:rPr>
        <w:rFonts w:hint="default"/>
      </w:rPr>
    </w:lvl>
  </w:abstractNum>
  <w:abstractNum w:abstractNumId="34">
    <w:nsid w:val="52653D7C"/>
    <w:multiLevelType w:val="multilevel"/>
    <w:tmpl w:val="F02A1E4A"/>
    <w:lvl w:ilvl="0">
      <w:start w:val="4"/>
      <w:numFmt w:val="decimal"/>
      <w:lvlText w:val="%1."/>
      <w:lvlJc w:val="left"/>
      <w:pPr>
        <w:ind w:left="495" w:hanging="495"/>
      </w:pPr>
      <w:rPr>
        <w:rFonts w:hint="default"/>
      </w:rPr>
    </w:lvl>
    <w:lvl w:ilvl="1">
      <w:start w:val="1"/>
      <w:numFmt w:val="decimal"/>
      <w:lvlText w:val="%1.%2."/>
      <w:lvlJc w:val="left"/>
      <w:pPr>
        <w:ind w:left="861" w:hanging="720"/>
      </w:pPr>
      <w:rPr>
        <w:rFonts w:hint="default"/>
      </w:rPr>
    </w:lvl>
    <w:lvl w:ilvl="2">
      <w:start w:val="1"/>
      <w:numFmt w:val="decimal"/>
      <w:lvlText w:val="%3)"/>
      <w:lvlJc w:val="left"/>
      <w:pPr>
        <w:ind w:left="1002" w:hanging="720"/>
      </w:pPr>
      <w:rPr>
        <w:rFonts w:ascii="Tahoma" w:eastAsia="Times New Roman" w:hAnsi="Tahoma" w:cs="Tahoma"/>
        <w:b/>
        <w:color w:val="auto"/>
      </w:rPr>
    </w:lvl>
    <w:lvl w:ilvl="3">
      <w:start w:val="1"/>
      <w:numFmt w:val="decimal"/>
      <w:lvlText w:val="%1.%2.%3.%4."/>
      <w:lvlJc w:val="left"/>
      <w:pPr>
        <w:ind w:left="1503" w:hanging="10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35">
    <w:nsid w:val="53216341"/>
    <w:multiLevelType w:val="hybridMultilevel"/>
    <w:tmpl w:val="E544053A"/>
    <w:lvl w:ilvl="0" w:tplc="E54E7BBC">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62B7BA8"/>
    <w:multiLevelType w:val="hybridMultilevel"/>
    <w:tmpl w:val="7B6A3728"/>
    <w:lvl w:ilvl="0" w:tplc="403A4652">
      <w:start w:val="1"/>
      <w:numFmt w:val="bullet"/>
      <w:lvlText w:val=""/>
      <w:lvlJc w:val="left"/>
      <w:pPr>
        <w:tabs>
          <w:tab w:val="num" w:pos="720"/>
        </w:tabs>
        <w:ind w:left="720" w:hanging="360"/>
      </w:pPr>
      <w:rPr>
        <w:rFonts w:ascii="Symbol" w:hAnsi="Symbol" w:hint="default"/>
      </w:rPr>
    </w:lvl>
    <w:lvl w:ilvl="1" w:tplc="403CBE16" w:tentative="1">
      <w:start w:val="1"/>
      <w:numFmt w:val="bullet"/>
      <w:lvlText w:val="o"/>
      <w:lvlJc w:val="left"/>
      <w:pPr>
        <w:tabs>
          <w:tab w:val="num" w:pos="1440"/>
        </w:tabs>
        <w:ind w:left="1440" w:hanging="360"/>
      </w:pPr>
      <w:rPr>
        <w:rFonts w:ascii="Courier New" w:hAnsi="Courier New" w:hint="default"/>
      </w:rPr>
    </w:lvl>
    <w:lvl w:ilvl="2" w:tplc="EDFC9A5E" w:tentative="1">
      <w:start w:val="1"/>
      <w:numFmt w:val="bullet"/>
      <w:lvlText w:val=""/>
      <w:lvlJc w:val="left"/>
      <w:pPr>
        <w:tabs>
          <w:tab w:val="num" w:pos="2160"/>
        </w:tabs>
        <w:ind w:left="2160" w:hanging="360"/>
      </w:pPr>
      <w:rPr>
        <w:rFonts w:ascii="Wingdings" w:hAnsi="Wingdings" w:hint="default"/>
      </w:rPr>
    </w:lvl>
    <w:lvl w:ilvl="3" w:tplc="9E709B28" w:tentative="1">
      <w:start w:val="1"/>
      <w:numFmt w:val="bullet"/>
      <w:lvlText w:val=""/>
      <w:lvlJc w:val="left"/>
      <w:pPr>
        <w:tabs>
          <w:tab w:val="num" w:pos="2880"/>
        </w:tabs>
        <w:ind w:left="2880" w:hanging="360"/>
      </w:pPr>
      <w:rPr>
        <w:rFonts w:ascii="Symbol" w:hAnsi="Symbol" w:hint="default"/>
      </w:rPr>
    </w:lvl>
    <w:lvl w:ilvl="4" w:tplc="B836A0BC" w:tentative="1">
      <w:start w:val="1"/>
      <w:numFmt w:val="bullet"/>
      <w:lvlText w:val="o"/>
      <w:lvlJc w:val="left"/>
      <w:pPr>
        <w:tabs>
          <w:tab w:val="num" w:pos="3600"/>
        </w:tabs>
        <w:ind w:left="3600" w:hanging="360"/>
      </w:pPr>
      <w:rPr>
        <w:rFonts w:ascii="Courier New" w:hAnsi="Courier New" w:hint="default"/>
      </w:rPr>
    </w:lvl>
    <w:lvl w:ilvl="5" w:tplc="ED906DDE" w:tentative="1">
      <w:start w:val="1"/>
      <w:numFmt w:val="bullet"/>
      <w:lvlText w:val=""/>
      <w:lvlJc w:val="left"/>
      <w:pPr>
        <w:tabs>
          <w:tab w:val="num" w:pos="4320"/>
        </w:tabs>
        <w:ind w:left="4320" w:hanging="360"/>
      </w:pPr>
      <w:rPr>
        <w:rFonts w:ascii="Wingdings" w:hAnsi="Wingdings" w:hint="default"/>
      </w:rPr>
    </w:lvl>
    <w:lvl w:ilvl="6" w:tplc="75362B44" w:tentative="1">
      <w:start w:val="1"/>
      <w:numFmt w:val="bullet"/>
      <w:lvlText w:val=""/>
      <w:lvlJc w:val="left"/>
      <w:pPr>
        <w:tabs>
          <w:tab w:val="num" w:pos="5040"/>
        </w:tabs>
        <w:ind w:left="5040" w:hanging="360"/>
      </w:pPr>
      <w:rPr>
        <w:rFonts w:ascii="Symbol" w:hAnsi="Symbol" w:hint="default"/>
      </w:rPr>
    </w:lvl>
    <w:lvl w:ilvl="7" w:tplc="3E860FCC" w:tentative="1">
      <w:start w:val="1"/>
      <w:numFmt w:val="bullet"/>
      <w:lvlText w:val="o"/>
      <w:lvlJc w:val="left"/>
      <w:pPr>
        <w:tabs>
          <w:tab w:val="num" w:pos="5760"/>
        </w:tabs>
        <w:ind w:left="5760" w:hanging="360"/>
      </w:pPr>
      <w:rPr>
        <w:rFonts w:ascii="Courier New" w:hAnsi="Courier New" w:hint="default"/>
      </w:rPr>
    </w:lvl>
    <w:lvl w:ilvl="8" w:tplc="4C083D1A" w:tentative="1">
      <w:start w:val="1"/>
      <w:numFmt w:val="bullet"/>
      <w:lvlText w:val=""/>
      <w:lvlJc w:val="left"/>
      <w:pPr>
        <w:tabs>
          <w:tab w:val="num" w:pos="6480"/>
        </w:tabs>
        <w:ind w:left="6480" w:hanging="360"/>
      </w:pPr>
      <w:rPr>
        <w:rFonts w:ascii="Wingdings" w:hAnsi="Wingdings" w:hint="default"/>
      </w:rPr>
    </w:lvl>
  </w:abstractNum>
  <w:abstractNum w:abstractNumId="37">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5C4E675B"/>
    <w:multiLevelType w:val="hybridMultilevel"/>
    <w:tmpl w:val="B1767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DBC3572"/>
    <w:multiLevelType w:val="hybridMultilevel"/>
    <w:tmpl w:val="34784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DE2648E"/>
    <w:multiLevelType w:val="hybridMultilevel"/>
    <w:tmpl w:val="B060E34E"/>
    <w:lvl w:ilvl="0" w:tplc="49689DC8">
      <w:start w:val="1"/>
      <w:numFmt w:val="decimal"/>
      <w:suff w:val="space"/>
      <w:lvlText w:val="%1)"/>
      <w:lvlJc w:val="left"/>
      <w:pPr>
        <w:ind w:left="720" w:hanging="360"/>
      </w:pPr>
      <w:rPr>
        <w:rFonts w:hint="default"/>
      </w:rPr>
    </w:lvl>
    <w:lvl w:ilvl="1" w:tplc="04190017">
      <w:start w:val="1"/>
      <w:numFmt w:val="lowerLetter"/>
      <w:lvlText w:val="%2)"/>
      <w:lvlJc w:val="left"/>
      <w:pPr>
        <w:ind w:left="1440" w:hanging="360"/>
      </w:pPr>
      <w:rPr>
        <w:rFonts w:hint="default"/>
      </w:rPr>
    </w:lvl>
    <w:lvl w:ilvl="2" w:tplc="26F04F4E">
      <w:start w:val="1"/>
      <w:numFmt w:val="bullet"/>
      <w:lvlText w:val=""/>
      <w:lvlJc w:val="left"/>
      <w:pPr>
        <w:ind w:left="2160" w:hanging="180"/>
      </w:pPr>
      <w:rPr>
        <w:rFonts w:ascii="Symbol" w:hAnsi="Symbo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DFD0D65"/>
    <w:multiLevelType w:val="hybridMultilevel"/>
    <w:tmpl w:val="95101F70"/>
    <w:lvl w:ilvl="0" w:tplc="6C3EF69C">
      <w:start w:val="1"/>
      <w:numFmt w:val="bullet"/>
      <w:lvlText w:val=""/>
      <w:lvlJc w:val="left"/>
      <w:pPr>
        <w:ind w:left="501"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0567E54"/>
    <w:multiLevelType w:val="hybridMultilevel"/>
    <w:tmpl w:val="4866D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15B2692"/>
    <w:multiLevelType w:val="multilevel"/>
    <w:tmpl w:val="2DE8AB76"/>
    <w:lvl w:ilvl="0">
      <w:start w:val="1"/>
      <w:numFmt w:val="decimal"/>
      <w:lvlText w:val="%1."/>
      <w:lvlJc w:val="left"/>
      <w:pPr>
        <w:ind w:left="360" w:hanging="360"/>
      </w:pPr>
      <w:rPr>
        <w:rFonts w:hint="default"/>
        <w:sz w:val="20"/>
        <w:szCs w:val="20"/>
      </w:rPr>
    </w:lvl>
    <w:lvl w:ilvl="1">
      <w:start w:val="1"/>
      <w:numFmt w:val="decimal"/>
      <w:lvlText w:val="%1.%2."/>
      <w:lvlJc w:val="left"/>
      <w:pPr>
        <w:ind w:left="1425" w:hanging="432"/>
      </w:pPr>
      <w:rPr>
        <w:b/>
        <w:sz w:val="20"/>
        <w:szCs w:val="20"/>
      </w:rPr>
    </w:lvl>
    <w:lvl w:ilvl="2">
      <w:start w:val="1"/>
      <w:numFmt w:val="decimal"/>
      <w:lvlText w:val="%1.%2.%3."/>
      <w:lvlJc w:val="left"/>
      <w:pPr>
        <w:ind w:left="1224" w:hanging="504"/>
      </w:pPr>
      <w:rPr>
        <w:rFonts w:ascii="Tahoma" w:hAnsi="Tahoma" w:cs="Tahoma" w:hint="default"/>
        <w:b/>
        <w:i w:val="0"/>
        <w:color w:val="auto"/>
        <w:sz w:val="20"/>
        <w:szCs w:val="20"/>
      </w:rPr>
    </w:lvl>
    <w:lvl w:ilvl="3">
      <w:start w:val="1"/>
      <w:numFmt w:val="decimal"/>
      <w:lvlText w:val="%1.%2.%3.%4."/>
      <w:lvlJc w:val="left"/>
      <w:pPr>
        <w:ind w:left="1728" w:hanging="648"/>
      </w:pPr>
      <w:rPr>
        <w:rFonts w:ascii="Tahoma" w:hAnsi="Tahoma" w:cs="Tahoma" w:hint="default"/>
        <w:b/>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63033643"/>
    <w:multiLevelType w:val="hybridMultilevel"/>
    <w:tmpl w:val="A7AE3F9E"/>
    <w:lvl w:ilvl="0" w:tplc="4BC2C52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5">
    <w:nsid w:val="68861DF2"/>
    <w:multiLevelType w:val="hybridMultilevel"/>
    <w:tmpl w:val="EB20C7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69523FBB"/>
    <w:multiLevelType w:val="hybridMultilevel"/>
    <w:tmpl w:val="55FC1636"/>
    <w:lvl w:ilvl="0" w:tplc="04190001">
      <w:start w:val="1"/>
      <w:numFmt w:val="bullet"/>
      <w:lvlText w:val=""/>
      <w:lvlJc w:val="left"/>
      <w:pPr>
        <w:ind w:left="288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BD808C3"/>
    <w:multiLevelType w:val="hybridMultilevel"/>
    <w:tmpl w:val="9E06E8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nsid w:val="70D90F58"/>
    <w:multiLevelType w:val="hybridMultilevel"/>
    <w:tmpl w:val="C79649C4"/>
    <w:lvl w:ilvl="0" w:tplc="4BC2C5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1256895"/>
    <w:multiLevelType w:val="hybridMultilevel"/>
    <w:tmpl w:val="E744B2E4"/>
    <w:lvl w:ilvl="0" w:tplc="66EE3844">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50">
    <w:nsid w:val="72B135C6"/>
    <w:multiLevelType w:val="multilevel"/>
    <w:tmpl w:val="650ABE3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766B296E"/>
    <w:multiLevelType w:val="hybridMultilevel"/>
    <w:tmpl w:val="64A81544"/>
    <w:lvl w:ilvl="0" w:tplc="1AD266C6">
      <w:start w:val="1"/>
      <w:numFmt w:val="decimal"/>
      <w:lvlText w:val="%1)"/>
      <w:lvlJc w:val="left"/>
      <w:pPr>
        <w:ind w:left="720" w:hanging="360"/>
      </w:pPr>
      <w:rPr>
        <w:rFonts w:hint="default"/>
        <w:b/>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6C65363"/>
    <w:multiLevelType w:val="hybridMultilevel"/>
    <w:tmpl w:val="30C8E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A322789"/>
    <w:multiLevelType w:val="hybridMultilevel"/>
    <w:tmpl w:val="C7BE379A"/>
    <w:lvl w:ilvl="0" w:tplc="66EE3844">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4">
    <w:nsid w:val="7CF5200F"/>
    <w:multiLevelType w:val="hybridMultilevel"/>
    <w:tmpl w:val="38E0417E"/>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55">
    <w:nsid w:val="7E9E3C61"/>
    <w:multiLevelType w:val="hybridMultilevel"/>
    <w:tmpl w:val="99E2E36E"/>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7FEC614C"/>
    <w:multiLevelType w:val="hybridMultilevel"/>
    <w:tmpl w:val="F7620CCA"/>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1"/>
  </w:num>
  <w:num w:numId="3">
    <w:abstractNumId w:val="36"/>
  </w:num>
  <w:num w:numId="4">
    <w:abstractNumId w:val="30"/>
  </w:num>
  <w:num w:numId="5">
    <w:abstractNumId w:val="38"/>
  </w:num>
  <w:num w:numId="6">
    <w:abstractNumId w:val="18"/>
  </w:num>
  <w:num w:numId="7">
    <w:abstractNumId w:val="22"/>
  </w:num>
  <w:num w:numId="8">
    <w:abstractNumId w:val="55"/>
  </w:num>
  <w:num w:numId="9">
    <w:abstractNumId w:val="26"/>
  </w:num>
  <w:num w:numId="10">
    <w:abstractNumId w:val="54"/>
  </w:num>
  <w:num w:numId="11">
    <w:abstractNumId w:val="39"/>
  </w:num>
  <w:num w:numId="12">
    <w:abstractNumId w:val="5"/>
  </w:num>
  <w:num w:numId="13">
    <w:abstractNumId w:val="32"/>
  </w:num>
  <w:num w:numId="14">
    <w:abstractNumId w:val="16"/>
  </w:num>
  <w:num w:numId="15">
    <w:abstractNumId w:val="56"/>
  </w:num>
  <w:num w:numId="16">
    <w:abstractNumId w:val="43"/>
  </w:num>
  <w:num w:numId="17">
    <w:abstractNumId w:val="53"/>
  </w:num>
  <w:num w:numId="18">
    <w:abstractNumId w:val="0"/>
  </w:num>
  <w:num w:numId="19">
    <w:abstractNumId w:val="21"/>
  </w:num>
  <w:num w:numId="20">
    <w:abstractNumId w:val="40"/>
  </w:num>
  <w:num w:numId="21">
    <w:abstractNumId w:val="24"/>
  </w:num>
  <w:num w:numId="22">
    <w:abstractNumId w:val="23"/>
  </w:num>
  <w:num w:numId="23">
    <w:abstractNumId w:val="15"/>
  </w:num>
  <w:num w:numId="24">
    <w:abstractNumId w:val="6"/>
  </w:num>
  <w:num w:numId="25">
    <w:abstractNumId w:val="48"/>
  </w:num>
  <w:num w:numId="26">
    <w:abstractNumId w:val="44"/>
  </w:num>
  <w:num w:numId="27">
    <w:abstractNumId w:val="17"/>
  </w:num>
  <w:num w:numId="28">
    <w:abstractNumId w:val="19"/>
  </w:num>
  <w:num w:numId="29">
    <w:abstractNumId w:val="51"/>
  </w:num>
  <w:num w:numId="30">
    <w:abstractNumId w:val="25"/>
  </w:num>
  <w:num w:numId="31">
    <w:abstractNumId w:val="29"/>
  </w:num>
  <w:num w:numId="32">
    <w:abstractNumId w:val="13"/>
  </w:num>
  <w:num w:numId="33">
    <w:abstractNumId w:val="4"/>
  </w:num>
  <w:num w:numId="34">
    <w:abstractNumId w:val="35"/>
  </w:num>
  <w:num w:numId="35">
    <w:abstractNumId w:val="1"/>
  </w:num>
  <w:num w:numId="36">
    <w:abstractNumId w:val="41"/>
  </w:num>
  <w:num w:numId="37">
    <w:abstractNumId w:val="33"/>
  </w:num>
  <w:num w:numId="38">
    <w:abstractNumId w:val="34"/>
  </w:num>
  <w:num w:numId="39">
    <w:abstractNumId w:val="8"/>
  </w:num>
  <w:num w:numId="40">
    <w:abstractNumId w:val="7"/>
  </w:num>
  <w:num w:numId="41">
    <w:abstractNumId w:val="11"/>
  </w:num>
  <w:num w:numId="42">
    <w:abstractNumId w:val="52"/>
  </w:num>
  <w:num w:numId="43">
    <w:abstractNumId w:val="20"/>
  </w:num>
  <w:num w:numId="44">
    <w:abstractNumId w:val="45"/>
  </w:num>
  <w:num w:numId="45">
    <w:abstractNumId w:val="47"/>
  </w:num>
  <w:num w:numId="46">
    <w:abstractNumId w:val="10"/>
  </w:num>
  <w:num w:numId="47">
    <w:abstractNumId w:val="42"/>
  </w:num>
  <w:num w:numId="48">
    <w:abstractNumId w:val="9"/>
  </w:num>
  <w:num w:numId="49">
    <w:abstractNumId w:val="50"/>
  </w:num>
  <w:num w:numId="50">
    <w:abstractNumId w:val="28"/>
  </w:num>
  <w:num w:numId="51">
    <w:abstractNumId w:val="14"/>
  </w:num>
  <w:num w:numId="52">
    <w:abstractNumId w:val="49"/>
  </w:num>
  <w:num w:numId="53">
    <w:abstractNumId w:val="46"/>
  </w:num>
  <w:num w:numId="54">
    <w:abstractNumId w:val="12"/>
  </w:num>
  <w:num w:numId="55">
    <w:abstractNumId w:val="2"/>
  </w:num>
  <w:num w:numId="56">
    <w:abstractNumId w:val="37"/>
  </w:num>
  <w:num w:numId="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C08AD"/>
    <w:rsid w:val="00012557"/>
    <w:rsid w:val="00015B57"/>
    <w:rsid w:val="00021921"/>
    <w:rsid w:val="00025BCF"/>
    <w:rsid w:val="00033885"/>
    <w:rsid w:val="00041717"/>
    <w:rsid w:val="000464F0"/>
    <w:rsid w:val="00050A79"/>
    <w:rsid w:val="00063016"/>
    <w:rsid w:val="00063227"/>
    <w:rsid w:val="0006447F"/>
    <w:rsid w:val="00065233"/>
    <w:rsid w:val="000653EF"/>
    <w:rsid w:val="000659AF"/>
    <w:rsid w:val="00070744"/>
    <w:rsid w:val="0007307B"/>
    <w:rsid w:val="000743E0"/>
    <w:rsid w:val="0007525D"/>
    <w:rsid w:val="00081797"/>
    <w:rsid w:val="00090D61"/>
    <w:rsid w:val="00091759"/>
    <w:rsid w:val="00091CFF"/>
    <w:rsid w:val="00094E72"/>
    <w:rsid w:val="000A532A"/>
    <w:rsid w:val="000B0134"/>
    <w:rsid w:val="000B202F"/>
    <w:rsid w:val="000B38A8"/>
    <w:rsid w:val="000C53BB"/>
    <w:rsid w:val="000C64D8"/>
    <w:rsid w:val="000C732A"/>
    <w:rsid w:val="000D5A96"/>
    <w:rsid w:val="000D7E09"/>
    <w:rsid w:val="000E1444"/>
    <w:rsid w:val="000E2601"/>
    <w:rsid w:val="000E70CD"/>
    <w:rsid w:val="000F7A3A"/>
    <w:rsid w:val="001016FD"/>
    <w:rsid w:val="001026CE"/>
    <w:rsid w:val="00104A21"/>
    <w:rsid w:val="00104E9F"/>
    <w:rsid w:val="001142EB"/>
    <w:rsid w:val="0011782A"/>
    <w:rsid w:val="0012060E"/>
    <w:rsid w:val="001251B3"/>
    <w:rsid w:val="00125E0C"/>
    <w:rsid w:val="001365B0"/>
    <w:rsid w:val="00136ADB"/>
    <w:rsid w:val="0014718F"/>
    <w:rsid w:val="001571FF"/>
    <w:rsid w:val="001572BD"/>
    <w:rsid w:val="00160A7B"/>
    <w:rsid w:val="001617F2"/>
    <w:rsid w:val="00181D81"/>
    <w:rsid w:val="00182424"/>
    <w:rsid w:val="001843FF"/>
    <w:rsid w:val="001912B3"/>
    <w:rsid w:val="00193214"/>
    <w:rsid w:val="00193ADE"/>
    <w:rsid w:val="00194EB6"/>
    <w:rsid w:val="001A0BFF"/>
    <w:rsid w:val="001C042B"/>
    <w:rsid w:val="001C184E"/>
    <w:rsid w:val="001C38DD"/>
    <w:rsid w:val="001C47DE"/>
    <w:rsid w:val="001D6B80"/>
    <w:rsid w:val="001D77D0"/>
    <w:rsid w:val="001D7A29"/>
    <w:rsid w:val="001F5A9F"/>
    <w:rsid w:val="0020076F"/>
    <w:rsid w:val="00207C2A"/>
    <w:rsid w:val="00226577"/>
    <w:rsid w:val="00233A92"/>
    <w:rsid w:val="00242C1B"/>
    <w:rsid w:val="0024490D"/>
    <w:rsid w:val="0026485B"/>
    <w:rsid w:val="002678CB"/>
    <w:rsid w:val="00270B2A"/>
    <w:rsid w:val="002734EB"/>
    <w:rsid w:val="00273BF2"/>
    <w:rsid w:val="00277349"/>
    <w:rsid w:val="002802ED"/>
    <w:rsid w:val="00280E3E"/>
    <w:rsid w:val="00284EB9"/>
    <w:rsid w:val="00285D17"/>
    <w:rsid w:val="00287E3F"/>
    <w:rsid w:val="002914E2"/>
    <w:rsid w:val="00295B41"/>
    <w:rsid w:val="002D7C05"/>
    <w:rsid w:val="002E1821"/>
    <w:rsid w:val="002E23F7"/>
    <w:rsid w:val="002E2847"/>
    <w:rsid w:val="002E6B44"/>
    <w:rsid w:val="002E7004"/>
    <w:rsid w:val="002F125C"/>
    <w:rsid w:val="00301B49"/>
    <w:rsid w:val="00311912"/>
    <w:rsid w:val="00314987"/>
    <w:rsid w:val="003162A9"/>
    <w:rsid w:val="00322BAA"/>
    <w:rsid w:val="00326953"/>
    <w:rsid w:val="0032698C"/>
    <w:rsid w:val="00330024"/>
    <w:rsid w:val="003336BA"/>
    <w:rsid w:val="0033766B"/>
    <w:rsid w:val="0034177D"/>
    <w:rsid w:val="003426E9"/>
    <w:rsid w:val="00344FF1"/>
    <w:rsid w:val="003467B4"/>
    <w:rsid w:val="00350122"/>
    <w:rsid w:val="00352B26"/>
    <w:rsid w:val="0035430B"/>
    <w:rsid w:val="00357B59"/>
    <w:rsid w:val="00361199"/>
    <w:rsid w:val="00361CCD"/>
    <w:rsid w:val="00366415"/>
    <w:rsid w:val="00374F35"/>
    <w:rsid w:val="003771A1"/>
    <w:rsid w:val="003804EB"/>
    <w:rsid w:val="00386B80"/>
    <w:rsid w:val="00386D19"/>
    <w:rsid w:val="00387DF6"/>
    <w:rsid w:val="00392E56"/>
    <w:rsid w:val="00395281"/>
    <w:rsid w:val="0039597F"/>
    <w:rsid w:val="003979D6"/>
    <w:rsid w:val="003A1709"/>
    <w:rsid w:val="003A29F3"/>
    <w:rsid w:val="003A58A8"/>
    <w:rsid w:val="003B1E8C"/>
    <w:rsid w:val="003B66A1"/>
    <w:rsid w:val="003B7EDA"/>
    <w:rsid w:val="003D23EE"/>
    <w:rsid w:val="003D6091"/>
    <w:rsid w:val="003E2F4A"/>
    <w:rsid w:val="003F2648"/>
    <w:rsid w:val="003F27ED"/>
    <w:rsid w:val="003F6356"/>
    <w:rsid w:val="00401CDB"/>
    <w:rsid w:val="00406D6A"/>
    <w:rsid w:val="00410AB5"/>
    <w:rsid w:val="00411D96"/>
    <w:rsid w:val="0041571B"/>
    <w:rsid w:val="00420504"/>
    <w:rsid w:val="00423C46"/>
    <w:rsid w:val="00426894"/>
    <w:rsid w:val="004373DD"/>
    <w:rsid w:val="004375A0"/>
    <w:rsid w:val="00441E9D"/>
    <w:rsid w:val="00442F64"/>
    <w:rsid w:val="00445A88"/>
    <w:rsid w:val="0045385F"/>
    <w:rsid w:val="00461702"/>
    <w:rsid w:val="0046263A"/>
    <w:rsid w:val="00463529"/>
    <w:rsid w:val="00470C4D"/>
    <w:rsid w:val="0047158F"/>
    <w:rsid w:val="00472758"/>
    <w:rsid w:val="00481F54"/>
    <w:rsid w:val="0048321C"/>
    <w:rsid w:val="0048476E"/>
    <w:rsid w:val="00487CB9"/>
    <w:rsid w:val="004936B4"/>
    <w:rsid w:val="0049654F"/>
    <w:rsid w:val="004A1928"/>
    <w:rsid w:val="004A294E"/>
    <w:rsid w:val="004A43D9"/>
    <w:rsid w:val="004A6A1A"/>
    <w:rsid w:val="004A6E9B"/>
    <w:rsid w:val="004B4185"/>
    <w:rsid w:val="004B4C53"/>
    <w:rsid w:val="004C463D"/>
    <w:rsid w:val="004C558A"/>
    <w:rsid w:val="004C7294"/>
    <w:rsid w:val="004D6438"/>
    <w:rsid w:val="004D652B"/>
    <w:rsid w:val="004E1C49"/>
    <w:rsid w:val="004F3E99"/>
    <w:rsid w:val="004F72E2"/>
    <w:rsid w:val="00501781"/>
    <w:rsid w:val="005110F1"/>
    <w:rsid w:val="00513AA6"/>
    <w:rsid w:val="00520C23"/>
    <w:rsid w:val="0052681D"/>
    <w:rsid w:val="005279BD"/>
    <w:rsid w:val="0053330B"/>
    <w:rsid w:val="005437B7"/>
    <w:rsid w:val="00543E94"/>
    <w:rsid w:val="00545EAA"/>
    <w:rsid w:val="0055076C"/>
    <w:rsid w:val="00551549"/>
    <w:rsid w:val="005612DB"/>
    <w:rsid w:val="00561FE5"/>
    <w:rsid w:val="00563CC6"/>
    <w:rsid w:val="00563F27"/>
    <w:rsid w:val="00564613"/>
    <w:rsid w:val="0056535F"/>
    <w:rsid w:val="00565E42"/>
    <w:rsid w:val="00566FE3"/>
    <w:rsid w:val="00576404"/>
    <w:rsid w:val="00580775"/>
    <w:rsid w:val="005840FF"/>
    <w:rsid w:val="00586537"/>
    <w:rsid w:val="00594D83"/>
    <w:rsid w:val="0059606B"/>
    <w:rsid w:val="00597B7C"/>
    <w:rsid w:val="005A164C"/>
    <w:rsid w:val="005A5D01"/>
    <w:rsid w:val="005A6CF8"/>
    <w:rsid w:val="005B0D6E"/>
    <w:rsid w:val="005B3940"/>
    <w:rsid w:val="005E5E1F"/>
    <w:rsid w:val="005E7B5B"/>
    <w:rsid w:val="005F0182"/>
    <w:rsid w:val="005F2704"/>
    <w:rsid w:val="005F5F78"/>
    <w:rsid w:val="005F5FB6"/>
    <w:rsid w:val="005F6648"/>
    <w:rsid w:val="005F68CB"/>
    <w:rsid w:val="00605534"/>
    <w:rsid w:val="0060619F"/>
    <w:rsid w:val="00607B11"/>
    <w:rsid w:val="00612CD8"/>
    <w:rsid w:val="00614E55"/>
    <w:rsid w:val="006233AD"/>
    <w:rsid w:val="006265D9"/>
    <w:rsid w:val="0062730C"/>
    <w:rsid w:val="00627E57"/>
    <w:rsid w:val="006313A8"/>
    <w:rsid w:val="006349D9"/>
    <w:rsid w:val="00635711"/>
    <w:rsid w:val="0063632F"/>
    <w:rsid w:val="00645156"/>
    <w:rsid w:val="00646E28"/>
    <w:rsid w:val="0066026D"/>
    <w:rsid w:val="00662981"/>
    <w:rsid w:val="0066363A"/>
    <w:rsid w:val="00665B89"/>
    <w:rsid w:val="0067105E"/>
    <w:rsid w:val="006720B2"/>
    <w:rsid w:val="006734F8"/>
    <w:rsid w:val="00674C66"/>
    <w:rsid w:val="00687C3B"/>
    <w:rsid w:val="006A105D"/>
    <w:rsid w:val="006A2C3B"/>
    <w:rsid w:val="006A6280"/>
    <w:rsid w:val="006B1DAA"/>
    <w:rsid w:val="006C3F90"/>
    <w:rsid w:val="006E121B"/>
    <w:rsid w:val="006E374A"/>
    <w:rsid w:val="006F0F41"/>
    <w:rsid w:val="00701FCC"/>
    <w:rsid w:val="00717F60"/>
    <w:rsid w:val="007248D8"/>
    <w:rsid w:val="00731BD8"/>
    <w:rsid w:val="00740597"/>
    <w:rsid w:val="00752903"/>
    <w:rsid w:val="007600D6"/>
    <w:rsid w:val="0077048C"/>
    <w:rsid w:val="00770AC3"/>
    <w:rsid w:val="00771B55"/>
    <w:rsid w:val="00773F99"/>
    <w:rsid w:val="0077442E"/>
    <w:rsid w:val="00783B9F"/>
    <w:rsid w:val="007A2418"/>
    <w:rsid w:val="007B2EDE"/>
    <w:rsid w:val="007B4388"/>
    <w:rsid w:val="007B6DD7"/>
    <w:rsid w:val="007C598E"/>
    <w:rsid w:val="007C7549"/>
    <w:rsid w:val="007D0042"/>
    <w:rsid w:val="007D1646"/>
    <w:rsid w:val="007D5BC0"/>
    <w:rsid w:val="007D7DB5"/>
    <w:rsid w:val="007E0C07"/>
    <w:rsid w:val="007E23DD"/>
    <w:rsid w:val="007E3731"/>
    <w:rsid w:val="007E6CE6"/>
    <w:rsid w:val="008033E8"/>
    <w:rsid w:val="00805E20"/>
    <w:rsid w:val="00811EC1"/>
    <w:rsid w:val="008136E7"/>
    <w:rsid w:val="00815FBE"/>
    <w:rsid w:val="00816EFE"/>
    <w:rsid w:val="008203AC"/>
    <w:rsid w:val="008215B9"/>
    <w:rsid w:val="00821DAC"/>
    <w:rsid w:val="0083286A"/>
    <w:rsid w:val="0083558D"/>
    <w:rsid w:val="008504D3"/>
    <w:rsid w:val="00850789"/>
    <w:rsid w:val="00857435"/>
    <w:rsid w:val="00860879"/>
    <w:rsid w:val="00862058"/>
    <w:rsid w:val="008715E4"/>
    <w:rsid w:val="00876FED"/>
    <w:rsid w:val="00877035"/>
    <w:rsid w:val="008801FC"/>
    <w:rsid w:val="00881C77"/>
    <w:rsid w:val="00883E70"/>
    <w:rsid w:val="00892E22"/>
    <w:rsid w:val="00895045"/>
    <w:rsid w:val="008A0319"/>
    <w:rsid w:val="008A483C"/>
    <w:rsid w:val="008B553C"/>
    <w:rsid w:val="008B5BE1"/>
    <w:rsid w:val="008C192F"/>
    <w:rsid w:val="008C4327"/>
    <w:rsid w:val="008D12BB"/>
    <w:rsid w:val="008D1DA4"/>
    <w:rsid w:val="008D24DB"/>
    <w:rsid w:val="008D7F8F"/>
    <w:rsid w:val="008E2C7C"/>
    <w:rsid w:val="008E30EA"/>
    <w:rsid w:val="0090443D"/>
    <w:rsid w:val="00904F8F"/>
    <w:rsid w:val="00916028"/>
    <w:rsid w:val="00916E28"/>
    <w:rsid w:val="0092137E"/>
    <w:rsid w:val="009356CA"/>
    <w:rsid w:val="00946191"/>
    <w:rsid w:val="009609E5"/>
    <w:rsid w:val="00971410"/>
    <w:rsid w:val="0097312C"/>
    <w:rsid w:val="00980A1B"/>
    <w:rsid w:val="009869A3"/>
    <w:rsid w:val="00987508"/>
    <w:rsid w:val="00996186"/>
    <w:rsid w:val="00996A0F"/>
    <w:rsid w:val="00996F30"/>
    <w:rsid w:val="009A4743"/>
    <w:rsid w:val="009B09B2"/>
    <w:rsid w:val="009C2252"/>
    <w:rsid w:val="009C49BD"/>
    <w:rsid w:val="009C6AC6"/>
    <w:rsid w:val="009E0AF0"/>
    <w:rsid w:val="009E1E68"/>
    <w:rsid w:val="009E5C85"/>
    <w:rsid w:val="009F0DCA"/>
    <w:rsid w:val="009F29DD"/>
    <w:rsid w:val="009F693F"/>
    <w:rsid w:val="00A034E8"/>
    <w:rsid w:val="00A03854"/>
    <w:rsid w:val="00A07175"/>
    <w:rsid w:val="00A12773"/>
    <w:rsid w:val="00A1323F"/>
    <w:rsid w:val="00A3199A"/>
    <w:rsid w:val="00A3303C"/>
    <w:rsid w:val="00A37C38"/>
    <w:rsid w:val="00A406FF"/>
    <w:rsid w:val="00A5755C"/>
    <w:rsid w:val="00A65D48"/>
    <w:rsid w:val="00A70376"/>
    <w:rsid w:val="00A72DF5"/>
    <w:rsid w:val="00A76BC5"/>
    <w:rsid w:val="00A8180B"/>
    <w:rsid w:val="00A82E9D"/>
    <w:rsid w:val="00A86B4B"/>
    <w:rsid w:val="00A86E90"/>
    <w:rsid w:val="00A92FAD"/>
    <w:rsid w:val="00A9522A"/>
    <w:rsid w:val="00AA2C8F"/>
    <w:rsid w:val="00AA4037"/>
    <w:rsid w:val="00AA6797"/>
    <w:rsid w:val="00AB0ECA"/>
    <w:rsid w:val="00AB5BD5"/>
    <w:rsid w:val="00AB5D72"/>
    <w:rsid w:val="00AC11C9"/>
    <w:rsid w:val="00AD43D2"/>
    <w:rsid w:val="00AD5A92"/>
    <w:rsid w:val="00AE4977"/>
    <w:rsid w:val="00AE51C1"/>
    <w:rsid w:val="00AE59B0"/>
    <w:rsid w:val="00AF0A23"/>
    <w:rsid w:val="00AF5DD1"/>
    <w:rsid w:val="00AF7C7C"/>
    <w:rsid w:val="00B00F67"/>
    <w:rsid w:val="00B061AA"/>
    <w:rsid w:val="00B114FF"/>
    <w:rsid w:val="00B15A87"/>
    <w:rsid w:val="00B227D1"/>
    <w:rsid w:val="00B24DEA"/>
    <w:rsid w:val="00B2521B"/>
    <w:rsid w:val="00B264E0"/>
    <w:rsid w:val="00B365EB"/>
    <w:rsid w:val="00B50D5D"/>
    <w:rsid w:val="00B546F3"/>
    <w:rsid w:val="00B5603C"/>
    <w:rsid w:val="00B64A9D"/>
    <w:rsid w:val="00B76547"/>
    <w:rsid w:val="00B83CFB"/>
    <w:rsid w:val="00B90E25"/>
    <w:rsid w:val="00B96DDA"/>
    <w:rsid w:val="00BA2EF3"/>
    <w:rsid w:val="00BA5BDF"/>
    <w:rsid w:val="00BB0A37"/>
    <w:rsid w:val="00BB4207"/>
    <w:rsid w:val="00BB7CD8"/>
    <w:rsid w:val="00BC36A1"/>
    <w:rsid w:val="00BC6FFB"/>
    <w:rsid w:val="00BD228E"/>
    <w:rsid w:val="00BD3248"/>
    <w:rsid w:val="00BD5C4F"/>
    <w:rsid w:val="00BD700C"/>
    <w:rsid w:val="00BD7B0B"/>
    <w:rsid w:val="00BE013A"/>
    <w:rsid w:val="00BE04D1"/>
    <w:rsid w:val="00BE527D"/>
    <w:rsid w:val="00BF1A53"/>
    <w:rsid w:val="00BF27A7"/>
    <w:rsid w:val="00C12869"/>
    <w:rsid w:val="00C16EB6"/>
    <w:rsid w:val="00C206B1"/>
    <w:rsid w:val="00C230CB"/>
    <w:rsid w:val="00C32C3F"/>
    <w:rsid w:val="00C33BD6"/>
    <w:rsid w:val="00C37E33"/>
    <w:rsid w:val="00C42855"/>
    <w:rsid w:val="00C448FD"/>
    <w:rsid w:val="00C45126"/>
    <w:rsid w:val="00C55ECC"/>
    <w:rsid w:val="00C57152"/>
    <w:rsid w:val="00C6015E"/>
    <w:rsid w:val="00C66486"/>
    <w:rsid w:val="00C671CB"/>
    <w:rsid w:val="00C76114"/>
    <w:rsid w:val="00C763C8"/>
    <w:rsid w:val="00C76DA7"/>
    <w:rsid w:val="00C82C13"/>
    <w:rsid w:val="00C833CE"/>
    <w:rsid w:val="00C910C7"/>
    <w:rsid w:val="00C95E87"/>
    <w:rsid w:val="00C97E5C"/>
    <w:rsid w:val="00CA5AED"/>
    <w:rsid w:val="00CA6374"/>
    <w:rsid w:val="00CB0BA1"/>
    <w:rsid w:val="00CB1461"/>
    <w:rsid w:val="00CB50FC"/>
    <w:rsid w:val="00CB62FD"/>
    <w:rsid w:val="00CB6CC9"/>
    <w:rsid w:val="00CC208F"/>
    <w:rsid w:val="00CC5C20"/>
    <w:rsid w:val="00CD6AA5"/>
    <w:rsid w:val="00CE1F9C"/>
    <w:rsid w:val="00CE2ED9"/>
    <w:rsid w:val="00CE4311"/>
    <w:rsid w:val="00CE43B5"/>
    <w:rsid w:val="00CE4E6C"/>
    <w:rsid w:val="00CF043F"/>
    <w:rsid w:val="00CF11F3"/>
    <w:rsid w:val="00D01FB6"/>
    <w:rsid w:val="00D05A42"/>
    <w:rsid w:val="00D161C1"/>
    <w:rsid w:val="00D168D1"/>
    <w:rsid w:val="00D212BD"/>
    <w:rsid w:val="00D218CF"/>
    <w:rsid w:val="00D21E33"/>
    <w:rsid w:val="00D26A23"/>
    <w:rsid w:val="00D33AFC"/>
    <w:rsid w:val="00D341F1"/>
    <w:rsid w:val="00D379CB"/>
    <w:rsid w:val="00D5673E"/>
    <w:rsid w:val="00D63F21"/>
    <w:rsid w:val="00D64670"/>
    <w:rsid w:val="00D72AB6"/>
    <w:rsid w:val="00D81348"/>
    <w:rsid w:val="00D81A4B"/>
    <w:rsid w:val="00D92D62"/>
    <w:rsid w:val="00D94F80"/>
    <w:rsid w:val="00DA0E1E"/>
    <w:rsid w:val="00DA369D"/>
    <w:rsid w:val="00DA3847"/>
    <w:rsid w:val="00DA482B"/>
    <w:rsid w:val="00DA5A86"/>
    <w:rsid w:val="00DB0A07"/>
    <w:rsid w:val="00DB28C7"/>
    <w:rsid w:val="00DB2C76"/>
    <w:rsid w:val="00DB4AFA"/>
    <w:rsid w:val="00DC53B4"/>
    <w:rsid w:val="00DC5D4A"/>
    <w:rsid w:val="00DD2216"/>
    <w:rsid w:val="00DD59A8"/>
    <w:rsid w:val="00DE022D"/>
    <w:rsid w:val="00DE1B1C"/>
    <w:rsid w:val="00DF7EB9"/>
    <w:rsid w:val="00E00711"/>
    <w:rsid w:val="00E05A87"/>
    <w:rsid w:val="00E06AA9"/>
    <w:rsid w:val="00E07C9D"/>
    <w:rsid w:val="00E114E3"/>
    <w:rsid w:val="00E12C3E"/>
    <w:rsid w:val="00E133B9"/>
    <w:rsid w:val="00E1415F"/>
    <w:rsid w:val="00E14613"/>
    <w:rsid w:val="00E16521"/>
    <w:rsid w:val="00E2482F"/>
    <w:rsid w:val="00E35399"/>
    <w:rsid w:val="00E47200"/>
    <w:rsid w:val="00E5146A"/>
    <w:rsid w:val="00E57E81"/>
    <w:rsid w:val="00E652F6"/>
    <w:rsid w:val="00E80925"/>
    <w:rsid w:val="00E810D9"/>
    <w:rsid w:val="00E83532"/>
    <w:rsid w:val="00E83E59"/>
    <w:rsid w:val="00E8491A"/>
    <w:rsid w:val="00EA10B2"/>
    <w:rsid w:val="00EA2073"/>
    <w:rsid w:val="00EA23B0"/>
    <w:rsid w:val="00EA398B"/>
    <w:rsid w:val="00EA54CF"/>
    <w:rsid w:val="00EB17E1"/>
    <w:rsid w:val="00EB4635"/>
    <w:rsid w:val="00EB5B23"/>
    <w:rsid w:val="00EB65F5"/>
    <w:rsid w:val="00EB77F1"/>
    <w:rsid w:val="00EB7ECD"/>
    <w:rsid w:val="00EC0435"/>
    <w:rsid w:val="00EC08AD"/>
    <w:rsid w:val="00EC0A85"/>
    <w:rsid w:val="00EC5C2D"/>
    <w:rsid w:val="00ED3155"/>
    <w:rsid w:val="00ED3785"/>
    <w:rsid w:val="00EE0F05"/>
    <w:rsid w:val="00EE4558"/>
    <w:rsid w:val="00EF5731"/>
    <w:rsid w:val="00F000DF"/>
    <w:rsid w:val="00F02BC7"/>
    <w:rsid w:val="00F14379"/>
    <w:rsid w:val="00F14CFB"/>
    <w:rsid w:val="00F175EE"/>
    <w:rsid w:val="00F2526A"/>
    <w:rsid w:val="00F36613"/>
    <w:rsid w:val="00F37E36"/>
    <w:rsid w:val="00F43C83"/>
    <w:rsid w:val="00F47AC9"/>
    <w:rsid w:val="00F5536E"/>
    <w:rsid w:val="00F56A60"/>
    <w:rsid w:val="00F61655"/>
    <w:rsid w:val="00F61877"/>
    <w:rsid w:val="00F61D2F"/>
    <w:rsid w:val="00F72912"/>
    <w:rsid w:val="00F80105"/>
    <w:rsid w:val="00F86050"/>
    <w:rsid w:val="00F8684C"/>
    <w:rsid w:val="00F87211"/>
    <w:rsid w:val="00F96C95"/>
    <w:rsid w:val="00FA2700"/>
    <w:rsid w:val="00FA2C55"/>
    <w:rsid w:val="00FA54FD"/>
    <w:rsid w:val="00FA715D"/>
    <w:rsid w:val="00FB083D"/>
    <w:rsid w:val="00FB2C98"/>
    <w:rsid w:val="00FB4C75"/>
    <w:rsid w:val="00FB7578"/>
    <w:rsid w:val="00FB7772"/>
    <w:rsid w:val="00FD0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781"/>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qFormat/>
    <w:rsid w:val="00501781"/>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63CC6"/>
    <w:rPr>
      <w:rFonts w:ascii="Cambria" w:eastAsia="Times New Roman" w:hAnsi="Cambria" w:cs="Times New Roman"/>
      <w:b/>
      <w:bCs/>
      <w:kern w:val="32"/>
      <w:sz w:val="32"/>
      <w:szCs w:val="32"/>
    </w:rPr>
  </w:style>
  <w:style w:type="paragraph" w:styleId="a3">
    <w:name w:val="Body Text"/>
    <w:basedOn w:val="a"/>
    <w:rsid w:val="00501781"/>
    <w:pPr>
      <w:jc w:val="both"/>
    </w:pPr>
    <w:rPr>
      <w:rFonts w:ascii="Arial" w:hAnsi="Arial"/>
      <w:sz w:val="20"/>
      <w:szCs w:val="20"/>
    </w:rPr>
  </w:style>
  <w:style w:type="paragraph" w:styleId="a4">
    <w:name w:val="Title"/>
    <w:basedOn w:val="a"/>
    <w:link w:val="a5"/>
    <w:qFormat/>
    <w:rsid w:val="00501781"/>
    <w:pPr>
      <w:jc w:val="center"/>
    </w:pPr>
    <w:rPr>
      <w:b/>
      <w:sz w:val="28"/>
      <w:szCs w:val="20"/>
    </w:rPr>
  </w:style>
  <w:style w:type="character" w:customStyle="1" w:styleId="a5">
    <w:name w:val="Название Знак"/>
    <w:link w:val="a4"/>
    <w:rsid w:val="00F14379"/>
    <w:rPr>
      <w:b/>
      <w:sz w:val="28"/>
    </w:rPr>
  </w:style>
  <w:style w:type="paragraph" w:styleId="a6">
    <w:name w:val="Subtitle"/>
    <w:basedOn w:val="a"/>
    <w:link w:val="a7"/>
    <w:uiPriority w:val="99"/>
    <w:qFormat/>
    <w:rsid w:val="00501781"/>
    <w:pPr>
      <w:jc w:val="center"/>
    </w:pPr>
    <w:rPr>
      <w:b/>
      <w:sz w:val="28"/>
      <w:szCs w:val="20"/>
    </w:rPr>
  </w:style>
  <w:style w:type="character" w:customStyle="1" w:styleId="a7">
    <w:name w:val="Подзаголовок Знак"/>
    <w:link w:val="a6"/>
    <w:uiPriority w:val="99"/>
    <w:rsid w:val="00A034E8"/>
    <w:rPr>
      <w:b/>
      <w:sz w:val="28"/>
    </w:rPr>
  </w:style>
  <w:style w:type="paragraph" w:styleId="a8">
    <w:name w:val="Plain Text"/>
    <w:basedOn w:val="a"/>
    <w:link w:val="a9"/>
    <w:rsid w:val="00501781"/>
    <w:rPr>
      <w:rFonts w:ascii="Courier New" w:hAnsi="Courier New"/>
      <w:sz w:val="20"/>
      <w:szCs w:val="20"/>
    </w:rPr>
  </w:style>
  <w:style w:type="character" w:customStyle="1" w:styleId="a9">
    <w:name w:val="Текст Знак"/>
    <w:link w:val="a8"/>
    <w:rsid w:val="00207C2A"/>
    <w:rPr>
      <w:rFonts w:ascii="Courier New" w:hAnsi="Courier New"/>
    </w:rPr>
  </w:style>
  <w:style w:type="paragraph" w:styleId="aa">
    <w:name w:val="Body Text Indent"/>
    <w:basedOn w:val="a"/>
    <w:rsid w:val="00501781"/>
    <w:pPr>
      <w:ind w:firstLine="720"/>
      <w:jc w:val="both"/>
    </w:pPr>
    <w:rPr>
      <w:color w:val="000000"/>
      <w:sz w:val="20"/>
      <w:szCs w:val="20"/>
    </w:rPr>
  </w:style>
  <w:style w:type="paragraph" w:styleId="20">
    <w:name w:val="Body Text 2"/>
    <w:basedOn w:val="a"/>
    <w:rsid w:val="00501781"/>
    <w:pPr>
      <w:jc w:val="both"/>
    </w:pPr>
    <w:rPr>
      <w:color w:val="000000"/>
      <w:sz w:val="20"/>
      <w:szCs w:val="20"/>
    </w:rPr>
  </w:style>
  <w:style w:type="character" w:styleId="ab">
    <w:name w:val="page number"/>
    <w:basedOn w:val="a0"/>
    <w:rsid w:val="00501781"/>
  </w:style>
  <w:style w:type="paragraph" w:styleId="ac">
    <w:name w:val="footer"/>
    <w:basedOn w:val="a"/>
    <w:link w:val="ad"/>
    <w:rsid w:val="00501781"/>
    <w:pPr>
      <w:tabs>
        <w:tab w:val="center" w:pos="4677"/>
        <w:tab w:val="right" w:pos="9355"/>
      </w:tabs>
    </w:pPr>
    <w:rPr>
      <w:sz w:val="20"/>
      <w:szCs w:val="20"/>
    </w:rPr>
  </w:style>
  <w:style w:type="character" w:customStyle="1" w:styleId="ad">
    <w:name w:val="Нижний колонтитул Знак"/>
    <w:basedOn w:val="a0"/>
    <w:link w:val="ac"/>
    <w:rsid w:val="00C833CE"/>
  </w:style>
  <w:style w:type="paragraph" w:styleId="21">
    <w:name w:val="Body Text Indent 2"/>
    <w:basedOn w:val="a"/>
    <w:rsid w:val="00501781"/>
    <w:pPr>
      <w:ind w:left="-540"/>
      <w:jc w:val="both"/>
    </w:pPr>
    <w:rPr>
      <w:sz w:val="20"/>
    </w:rPr>
  </w:style>
  <w:style w:type="paragraph" w:styleId="3">
    <w:name w:val="Body Text 3"/>
    <w:basedOn w:val="a"/>
    <w:rsid w:val="00501781"/>
    <w:pPr>
      <w:ind w:right="-122"/>
      <w:jc w:val="both"/>
    </w:pPr>
    <w:rPr>
      <w:color w:val="FF0000"/>
      <w:sz w:val="20"/>
    </w:rPr>
  </w:style>
  <w:style w:type="paragraph" w:styleId="ae">
    <w:name w:val="Block Text"/>
    <w:basedOn w:val="a"/>
    <w:rsid w:val="00501781"/>
    <w:pPr>
      <w:ind w:left="-567" w:right="-766" w:firstLine="851"/>
      <w:jc w:val="both"/>
    </w:pPr>
  </w:style>
  <w:style w:type="paragraph" w:styleId="af">
    <w:name w:val="header"/>
    <w:basedOn w:val="a"/>
    <w:link w:val="af0"/>
    <w:uiPriority w:val="99"/>
    <w:rsid w:val="00EC08AD"/>
    <w:pPr>
      <w:tabs>
        <w:tab w:val="center" w:pos="4677"/>
        <w:tab w:val="right" w:pos="9355"/>
      </w:tabs>
    </w:pPr>
  </w:style>
  <w:style w:type="character" w:customStyle="1" w:styleId="af0">
    <w:name w:val="Верхний колонтитул Знак"/>
    <w:link w:val="af"/>
    <w:uiPriority w:val="99"/>
    <w:rsid w:val="00563CC6"/>
    <w:rPr>
      <w:sz w:val="24"/>
      <w:szCs w:val="24"/>
    </w:rPr>
  </w:style>
  <w:style w:type="paragraph" w:styleId="af1">
    <w:name w:val="footnote text"/>
    <w:basedOn w:val="a"/>
    <w:link w:val="af2"/>
    <w:rsid w:val="00563CC6"/>
    <w:rPr>
      <w:sz w:val="20"/>
      <w:szCs w:val="20"/>
    </w:rPr>
  </w:style>
  <w:style w:type="character" w:customStyle="1" w:styleId="af2">
    <w:name w:val="Текст сноски Знак"/>
    <w:basedOn w:val="a0"/>
    <w:link w:val="af1"/>
    <w:rsid w:val="00563CC6"/>
  </w:style>
  <w:style w:type="character" w:styleId="af3">
    <w:name w:val="footnote reference"/>
    <w:rsid w:val="00563CC6"/>
    <w:rPr>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rPr>
  </w:style>
  <w:style w:type="character" w:styleId="af4">
    <w:name w:val="Hyperlink"/>
    <w:uiPriority w:val="99"/>
    <w:rsid w:val="00A72DF5"/>
    <w:rPr>
      <w:color w:val="0000FF"/>
      <w:u w:val="single"/>
    </w:rPr>
  </w:style>
  <w:style w:type="paragraph" w:styleId="af5">
    <w:name w:val="List Paragraph"/>
    <w:aliases w:val="AC List 01"/>
    <w:basedOn w:val="a"/>
    <w:link w:val="af6"/>
    <w:uiPriority w:val="34"/>
    <w:qFormat/>
    <w:rsid w:val="00B64A9D"/>
    <w:pPr>
      <w:ind w:left="720"/>
      <w:contextualSpacing/>
    </w:pPr>
  </w:style>
  <w:style w:type="character" w:customStyle="1" w:styleId="af6">
    <w:name w:val="Абзац списка Знак"/>
    <w:aliases w:val="AC List 01 Знак"/>
    <w:link w:val="af5"/>
    <w:uiPriority w:val="34"/>
    <w:locked/>
    <w:rsid w:val="00F14379"/>
    <w:rPr>
      <w:sz w:val="24"/>
      <w:szCs w:val="24"/>
    </w:rPr>
  </w:style>
  <w:style w:type="table" w:styleId="af7">
    <w:name w:val="Table Grid"/>
    <w:basedOn w:val="a1"/>
    <w:uiPriority w:val="59"/>
    <w:rsid w:val="00513A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
    <w:link w:val="af9"/>
    <w:rsid w:val="00D168D1"/>
    <w:rPr>
      <w:rFonts w:ascii="Tahoma" w:hAnsi="Tahoma" w:cs="Tahoma"/>
      <w:sz w:val="16"/>
      <w:szCs w:val="16"/>
    </w:rPr>
  </w:style>
  <w:style w:type="character" w:customStyle="1" w:styleId="af9">
    <w:name w:val="Текст выноски Знак"/>
    <w:basedOn w:val="a0"/>
    <w:link w:val="af8"/>
    <w:rsid w:val="00D168D1"/>
    <w:rPr>
      <w:rFonts w:ascii="Tahoma" w:hAnsi="Tahoma" w:cs="Tahoma"/>
      <w:sz w:val="16"/>
      <w:szCs w:val="16"/>
    </w:rPr>
  </w:style>
  <w:style w:type="character" w:customStyle="1" w:styleId="itemtext1">
    <w:name w:val="itemtext1"/>
    <w:rsid w:val="00C833CE"/>
    <w:rPr>
      <w:rFonts w:ascii="Tahoma" w:hAnsi="Tahoma"/>
      <w:color w:val="000000"/>
      <w:sz w:val="20"/>
    </w:rPr>
  </w:style>
  <w:style w:type="paragraph" w:customStyle="1" w:styleId="Normal3">
    <w:name w:val="Normal3"/>
    <w:rsid w:val="00F14379"/>
    <w:pPr>
      <w:ind w:firstLine="720"/>
      <w:jc w:val="both"/>
    </w:pPr>
    <w:rPr>
      <w:sz w:val="28"/>
    </w:rPr>
  </w:style>
  <w:style w:type="paragraph" w:styleId="afa">
    <w:name w:val="List Bullet"/>
    <w:basedOn w:val="a"/>
    <w:rsid w:val="00F14379"/>
    <w:pPr>
      <w:tabs>
        <w:tab w:val="num" w:pos="360"/>
      </w:tabs>
      <w:ind w:left="360" w:hanging="360"/>
      <w:contextualSpacing/>
    </w:pPr>
  </w:style>
  <w:style w:type="character" w:customStyle="1" w:styleId="FontStyle20">
    <w:name w:val="Font Style20"/>
    <w:uiPriority w:val="99"/>
    <w:rsid w:val="00F14379"/>
    <w:rPr>
      <w:rFonts w:ascii="Tahoma" w:hAnsi="Tahoma" w:cs="Tahoma"/>
      <w:sz w:val="20"/>
      <w:szCs w:val="20"/>
    </w:rPr>
  </w:style>
  <w:style w:type="paragraph" w:customStyle="1" w:styleId="Style4">
    <w:name w:val="Style4"/>
    <w:basedOn w:val="a"/>
    <w:uiPriority w:val="99"/>
    <w:rsid w:val="00F14379"/>
    <w:pPr>
      <w:widowControl w:val="0"/>
      <w:autoSpaceDE w:val="0"/>
      <w:autoSpaceDN w:val="0"/>
      <w:adjustRightInd w:val="0"/>
      <w:spacing w:line="240" w:lineRule="exact"/>
    </w:pPr>
    <w:rPr>
      <w:rFonts w:ascii="Tahoma" w:hAnsi="Tahoma" w:cs="Tahoma"/>
    </w:rPr>
  </w:style>
  <w:style w:type="paragraph" w:customStyle="1" w:styleId="StandmitAbsatz">
    <w:name w:val="Stand mit Absatz"/>
    <w:basedOn w:val="a"/>
    <w:rsid w:val="00F14379"/>
    <w:pPr>
      <w:spacing w:after="240"/>
      <w:jc w:val="both"/>
    </w:pPr>
    <w:rPr>
      <w:rFonts w:ascii="Arial" w:hAnsi="Arial"/>
      <w:szCs w:val="20"/>
      <w:lang w:val="en-GB"/>
    </w:rPr>
  </w:style>
  <w:style w:type="paragraph" w:styleId="afb">
    <w:name w:val="Normal (Web)"/>
    <w:basedOn w:val="a"/>
    <w:uiPriority w:val="99"/>
    <w:semiHidden/>
    <w:unhideWhenUsed/>
    <w:rsid w:val="00104A21"/>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ad"/>
    <w:qFormat/>
    <w:rsid w:val="00563CC6"/>
    <w:pPr>
      <w:keepNext/>
      <w:spacing w:before="240" w:after="60"/>
      <w:outlineLvl w:val="0"/>
    </w:pPr>
    <w:rPr>
      <w:rFonts w:ascii="Cambria" w:hAnsi="Cambria"/>
      <w:b/>
      <w:bCs/>
      <w:kern w:val="32"/>
      <w:sz w:val="32"/>
      <w:szCs w:val="32"/>
      <w:lang w:val="x-none" w:eastAsia="x-none"/>
    </w:rPr>
  </w:style>
  <w:style w:type="paragraph" w:styleId="2">
    <w:name w:val="heading 2"/>
    <w:basedOn w:val="a"/>
    <w:next w:val="a"/>
    <w:qFormat/>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Body Text"/>
    <w:basedOn w:val="a"/>
    <w:pPr>
      <w:jc w:val="both"/>
    </w:pPr>
    <w:rPr>
      <w:rFonts w:ascii="Arial" w:hAnsi="Arial"/>
      <w:sz w:val="20"/>
      <w:szCs w:val="20"/>
    </w:rPr>
  </w:style>
  <w:style w:type="paragraph" w:styleId="a3">
    <w:name w:val="Title"/>
    <w:basedOn w:val="a"/>
    <w:qFormat/>
    <w:pPr>
      <w:jc w:val="center"/>
    </w:pPr>
    <w:rPr>
      <w:b/>
      <w:sz w:val="28"/>
      <w:szCs w:val="20"/>
    </w:rPr>
  </w:style>
  <w:style w:type="paragraph" w:styleId="a4">
    <w:name w:val="Subtitle"/>
    <w:basedOn w:val="a"/>
    <w:link w:val="af2"/>
    <w:uiPriority w:val="99"/>
    <w:qFormat/>
    <w:pPr>
      <w:jc w:val="center"/>
    </w:pPr>
    <w:rPr>
      <w:b/>
      <w:sz w:val="28"/>
      <w:szCs w:val="20"/>
      <w:lang w:val="x-none" w:eastAsia="x-none"/>
    </w:rPr>
  </w:style>
  <w:style w:type="paragraph" w:styleId="a5">
    <w:name w:val="Plain Text"/>
    <w:basedOn w:val="a"/>
    <w:link w:val="af3"/>
    <w:rPr>
      <w:rFonts w:ascii="Courier New" w:hAnsi="Courier New"/>
      <w:sz w:val="20"/>
      <w:szCs w:val="20"/>
      <w:lang w:val="x-none" w:eastAsia="x-none"/>
    </w:rPr>
  </w:style>
  <w:style w:type="paragraph" w:styleId="a6">
    <w:name w:val="Body Text Indent"/>
    <w:basedOn w:val="a"/>
    <w:pPr>
      <w:ind w:firstLine="720"/>
      <w:jc w:val="both"/>
    </w:pPr>
    <w:rPr>
      <w:color w:val="000000"/>
      <w:sz w:val="20"/>
      <w:szCs w:val="20"/>
    </w:rPr>
  </w:style>
  <w:style w:type="paragraph" w:styleId="a7">
    <w:name w:val="Body Text 2"/>
    <w:basedOn w:val="a"/>
    <w:pPr>
      <w:jc w:val="both"/>
    </w:pPr>
    <w:rPr>
      <w:color w:val="000000"/>
      <w:sz w:val="20"/>
      <w:szCs w:val="20"/>
    </w:rPr>
  </w:style>
  <w:style w:type="character" w:styleId="a8">
    <w:name w:val="page number"/>
    <w:basedOn w:val="a0"/>
  </w:style>
  <w:style w:type="paragraph" w:styleId="a9">
    <w:name w:val="footer"/>
    <w:basedOn w:val="a"/>
    <w:link w:val="af7"/>
    <w:pPr>
      <w:tabs>
        <w:tab w:val="center" w:pos="4677"/>
        <w:tab w:val="right" w:pos="9355"/>
      </w:tabs>
    </w:pPr>
    <w:rPr>
      <w:sz w:val="20"/>
      <w:szCs w:val="20"/>
    </w:rPr>
  </w:style>
  <w:style w:type="paragraph" w:styleId="aa">
    <w:name w:val="Body Text Indent 2"/>
    <w:basedOn w:val="a"/>
    <w:pPr>
      <w:ind w:left="-540"/>
      <w:jc w:val="both"/>
    </w:pPr>
    <w:rPr>
      <w:sz w:val="20"/>
    </w:rPr>
  </w:style>
  <w:style w:type="paragraph" w:styleId="20">
    <w:name w:val="Body Text 3"/>
    <w:basedOn w:val="a"/>
    <w:pPr>
      <w:ind w:right="-122"/>
      <w:jc w:val="both"/>
    </w:pPr>
    <w:rPr>
      <w:color w:val="FF0000"/>
      <w:sz w:val="20"/>
    </w:rPr>
  </w:style>
  <w:style w:type="paragraph" w:styleId="ab">
    <w:name w:val="Block Text"/>
    <w:basedOn w:val="a"/>
    <w:pPr>
      <w:ind w:left="-567" w:right="-766" w:firstLine="851"/>
      <w:jc w:val="both"/>
    </w:pPr>
  </w:style>
  <w:style w:type="paragraph" w:styleId="ac">
    <w:name w:val="header"/>
    <w:basedOn w:val="a"/>
    <w:link w:val="af1"/>
    <w:rsid w:val="00EC08AD"/>
    <w:pPr>
      <w:tabs>
        <w:tab w:val="center" w:pos="4677"/>
        <w:tab w:val="right" w:pos="9355"/>
      </w:tabs>
    </w:pPr>
    <w:rPr>
      <w:lang w:val="x-none" w:eastAsia="x-none"/>
    </w:rPr>
  </w:style>
  <w:style w:type="character" w:customStyle="1" w:styleId="ad">
    <w:name w:val="Заголовок 1 Знак"/>
    <w:link w:val="1"/>
    <w:rsid w:val="00563CC6"/>
    <w:rPr>
      <w:rFonts w:ascii="Cambria" w:eastAsia="Times New Roman" w:hAnsi="Cambria" w:cs="Times New Roman"/>
      <w:b/>
      <w:bCs/>
      <w:kern w:val="32"/>
      <w:sz w:val="32"/>
      <w:szCs w:val="32"/>
    </w:rPr>
  </w:style>
  <w:style w:type="paragraph" w:styleId="21">
    <w:name w:val="footnote text"/>
    <w:basedOn w:val="a"/>
    <w:link w:val="3"/>
    <w:rsid w:val="00563CC6"/>
    <w:rPr>
      <w:sz w:val="20"/>
      <w:szCs w:val="20"/>
    </w:rPr>
  </w:style>
  <w:style w:type="character" w:customStyle="1" w:styleId="3">
    <w:name w:val="Текст сноски Знак"/>
    <w:basedOn w:val="a0"/>
    <w:link w:val="21"/>
    <w:rsid w:val="00563CC6"/>
  </w:style>
  <w:style w:type="character" w:styleId="ae">
    <w:name w:val="footnote reference"/>
    <w:rsid w:val="00563CC6"/>
    <w:rPr>
      <w:vertAlign w:val="superscript"/>
    </w:rPr>
  </w:style>
  <w:style w:type="paragraph" w:customStyle="1" w:styleId="af">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af0">
    <w:name w:val="ConsNormal"/>
    <w:rsid w:val="00563CC6"/>
    <w:pPr>
      <w:widowControl w:val="0"/>
      <w:autoSpaceDE w:val="0"/>
      <w:autoSpaceDN w:val="0"/>
      <w:adjustRightInd w:val="0"/>
      <w:ind w:right="19772" w:firstLine="720"/>
    </w:pPr>
    <w:rPr>
      <w:rFonts w:ascii="Arial" w:hAnsi="Arial" w:cs="Arial"/>
    </w:rPr>
  </w:style>
  <w:style w:type="character" w:customStyle="1" w:styleId="af1">
    <w:name w:val="Верхний колонтитул Знак"/>
    <w:link w:val="ac"/>
    <w:rsid w:val="00563CC6"/>
    <w:rPr>
      <w:sz w:val="24"/>
      <w:szCs w:val="24"/>
    </w:rPr>
  </w:style>
  <w:style w:type="character" w:customStyle="1" w:styleId="af2">
    <w:name w:val="Подзаголовок Знак"/>
    <w:link w:val="a4"/>
    <w:uiPriority w:val="99"/>
    <w:rsid w:val="00A034E8"/>
    <w:rPr>
      <w:b/>
      <w:sz w:val="28"/>
    </w:rPr>
  </w:style>
  <w:style w:type="character" w:customStyle="1" w:styleId="af3">
    <w:name w:val="Текст Знак"/>
    <w:link w:val="a5"/>
    <w:rsid w:val="00207C2A"/>
    <w:rPr>
      <w:rFonts w:ascii="Courier New" w:hAnsi="Courier New"/>
    </w:rPr>
  </w:style>
  <w:style w:type="character" w:styleId="TEXT2">
    <w:name w:val="Hyperlink"/>
    <w:rsid w:val="00A72DF5"/>
    <w:rPr>
      <w:color w:val="0000FF"/>
      <w:u w:val="single"/>
    </w:rPr>
  </w:style>
  <w:style w:type="paragraph" w:styleId="ConsNormal">
    <w:name w:val="List Paragraph"/>
    <w:basedOn w:val="a"/>
    <w:uiPriority w:val="34"/>
    <w:qFormat/>
    <w:rsid w:val="00B64A9D"/>
    <w:pPr>
      <w:ind w:left="720"/>
      <w:contextualSpacing/>
    </w:pPr>
  </w:style>
  <w:style w:type="table" w:styleId="af4">
    <w:name w:val="Table Grid"/>
    <w:basedOn w:val="a1"/>
    <w:rsid w:val="00513A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
    <w:link w:val="af6"/>
    <w:rsid w:val="00D168D1"/>
    <w:rPr>
      <w:rFonts w:ascii="Tahoma" w:hAnsi="Tahoma" w:cs="Tahoma"/>
      <w:sz w:val="16"/>
      <w:szCs w:val="16"/>
    </w:rPr>
  </w:style>
  <w:style w:type="character" w:customStyle="1" w:styleId="af6">
    <w:name w:val="Текст выноски Знак"/>
    <w:basedOn w:val="a0"/>
    <w:link w:val="af5"/>
    <w:rsid w:val="00D168D1"/>
    <w:rPr>
      <w:rFonts w:ascii="Tahoma" w:hAnsi="Tahoma" w:cs="Tahoma"/>
      <w:sz w:val="16"/>
      <w:szCs w:val="16"/>
    </w:rPr>
  </w:style>
  <w:style w:type="character" w:customStyle="1" w:styleId="af7">
    <w:name w:val="Нижний колонтитул Знак"/>
    <w:basedOn w:val="a0"/>
    <w:link w:val="a9"/>
    <w:rsid w:val="00C833CE"/>
  </w:style>
  <w:style w:type="character" w:customStyle="1" w:styleId="af8">
    <w:name w:val="itemtext1"/>
    <w:rsid w:val="00C833CE"/>
    <w:rPr>
      <w:rFonts w:ascii="Tahoma" w:hAnsi="Tahom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340">
      <w:bodyDiv w:val="1"/>
      <w:marLeft w:val="0"/>
      <w:marRight w:val="0"/>
      <w:marTop w:val="0"/>
      <w:marBottom w:val="0"/>
      <w:divBdr>
        <w:top w:val="none" w:sz="0" w:space="0" w:color="auto"/>
        <w:left w:val="none" w:sz="0" w:space="0" w:color="auto"/>
        <w:bottom w:val="none" w:sz="0" w:space="0" w:color="auto"/>
        <w:right w:val="none" w:sz="0" w:space="0" w:color="auto"/>
      </w:divBdr>
    </w:div>
    <w:div w:id="8725722">
      <w:bodyDiv w:val="1"/>
      <w:marLeft w:val="0"/>
      <w:marRight w:val="0"/>
      <w:marTop w:val="0"/>
      <w:marBottom w:val="0"/>
      <w:divBdr>
        <w:top w:val="none" w:sz="0" w:space="0" w:color="auto"/>
        <w:left w:val="none" w:sz="0" w:space="0" w:color="auto"/>
        <w:bottom w:val="none" w:sz="0" w:space="0" w:color="auto"/>
        <w:right w:val="none" w:sz="0" w:space="0" w:color="auto"/>
      </w:divBdr>
    </w:div>
    <w:div w:id="58142031">
      <w:bodyDiv w:val="1"/>
      <w:marLeft w:val="0"/>
      <w:marRight w:val="0"/>
      <w:marTop w:val="0"/>
      <w:marBottom w:val="0"/>
      <w:divBdr>
        <w:top w:val="none" w:sz="0" w:space="0" w:color="auto"/>
        <w:left w:val="none" w:sz="0" w:space="0" w:color="auto"/>
        <w:bottom w:val="none" w:sz="0" w:space="0" w:color="auto"/>
        <w:right w:val="none" w:sz="0" w:space="0" w:color="auto"/>
      </w:divBdr>
    </w:div>
    <w:div w:id="102846933">
      <w:bodyDiv w:val="1"/>
      <w:marLeft w:val="0"/>
      <w:marRight w:val="0"/>
      <w:marTop w:val="0"/>
      <w:marBottom w:val="0"/>
      <w:divBdr>
        <w:top w:val="none" w:sz="0" w:space="0" w:color="auto"/>
        <w:left w:val="none" w:sz="0" w:space="0" w:color="auto"/>
        <w:bottom w:val="none" w:sz="0" w:space="0" w:color="auto"/>
        <w:right w:val="none" w:sz="0" w:space="0" w:color="auto"/>
      </w:divBdr>
    </w:div>
    <w:div w:id="241064600">
      <w:bodyDiv w:val="1"/>
      <w:marLeft w:val="0"/>
      <w:marRight w:val="0"/>
      <w:marTop w:val="0"/>
      <w:marBottom w:val="0"/>
      <w:divBdr>
        <w:top w:val="none" w:sz="0" w:space="0" w:color="auto"/>
        <w:left w:val="none" w:sz="0" w:space="0" w:color="auto"/>
        <w:bottom w:val="none" w:sz="0" w:space="0" w:color="auto"/>
        <w:right w:val="none" w:sz="0" w:space="0" w:color="auto"/>
      </w:divBdr>
    </w:div>
    <w:div w:id="261374568">
      <w:bodyDiv w:val="1"/>
      <w:marLeft w:val="0"/>
      <w:marRight w:val="0"/>
      <w:marTop w:val="0"/>
      <w:marBottom w:val="0"/>
      <w:divBdr>
        <w:top w:val="none" w:sz="0" w:space="0" w:color="auto"/>
        <w:left w:val="none" w:sz="0" w:space="0" w:color="auto"/>
        <w:bottom w:val="none" w:sz="0" w:space="0" w:color="auto"/>
        <w:right w:val="none" w:sz="0" w:space="0" w:color="auto"/>
      </w:divBdr>
    </w:div>
    <w:div w:id="295841816">
      <w:bodyDiv w:val="1"/>
      <w:marLeft w:val="0"/>
      <w:marRight w:val="0"/>
      <w:marTop w:val="0"/>
      <w:marBottom w:val="0"/>
      <w:divBdr>
        <w:top w:val="none" w:sz="0" w:space="0" w:color="auto"/>
        <w:left w:val="none" w:sz="0" w:space="0" w:color="auto"/>
        <w:bottom w:val="none" w:sz="0" w:space="0" w:color="auto"/>
        <w:right w:val="none" w:sz="0" w:space="0" w:color="auto"/>
      </w:divBdr>
    </w:div>
    <w:div w:id="416482152">
      <w:bodyDiv w:val="1"/>
      <w:marLeft w:val="0"/>
      <w:marRight w:val="0"/>
      <w:marTop w:val="0"/>
      <w:marBottom w:val="0"/>
      <w:divBdr>
        <w:top w:val="none" w:sz="0" w:space="0" w:color="auto"/>
        <w:left w:val="none" w:sz="0" w:space="0" w:color="auto"/>
        <w:bottom w:val="none" w:sz="0" w:space="0" w:color="auto"/>
        <w:right w:val="none" w:sz="0" w:space="0" w:color="auto"/>
      </w:divBdr>
    </w:div>
    <w:div w:id="428547280">
      <w:bodyDiv w:val="1"/>
      <w:marLeft w:val="0"/>
      <w:marRight w:val="0"/>
      <w:marTop w:val="0"/>
      <w:marBottom w:val="0"/>
      <w:divBdr>
        <w:top w:val="none" w:sz="0" w:space="0" w:color="auto"/>
        <w:left w:val="none" w:sz="0" w:space="0" w:color="auto"/>
        <w:bottom w:val="none" w:sz="0" w:space="0" w:color="auto"/>
        <w:right w:val="none" w:sz="0" w:space="0" w:color="auto"/>
      </w:divBdr>
    </w:div>
    <w:div w:id="650476665">
      <w:bodyDiv w:val="1"/>
      <w:marLeft w:val="0"/>
      <w:marRight w:val="0"/>
      <w:marTop w:val="0"/>
      <w:marBottom w:val="0"/>
      <w:divBdr>
        <w:top w:val="none" w:sz="0" w:space="0" w:color="auto"/>
        <w:left w:val="none" w:sz="0" w:space="0" w:color="auto"/>
        <w:bottom w:val="none" w:sz="0" w:space="0" w:color="auto"/>
        <w:right w:val="none" w:sz="0" w:space="0" w:color="auto"/>
      </w:divBdr>
    </w:div>
    <w:div w:id="705299183">
      <w:bodyDiv w:val="1"/>
      <w:marLeft w:val="0"/>
      <w:marRight w:val="0"/>
      <w:marTop w:val="0"/>
      <w:marBottom w:val="0"/>
      <w:divBdr>
        <w:top w:val="none" w:sz="0" w:space="0" w:color="auto"/>
        <w:left w:val="none" w:sz="0" w:space="0" w:color="auto"/>
        <w:bottom w:val="none" w:sz="0" w:space="0" w:color="auto"/>
        <w:right w:val="none" w:sz="0" w:space="0" w:color="auto"/>
      </w:divBdr>
    </w:div>
    <w:div w:id="714694916">
      <w:bodyDiv w:val="1"/>
      <w:marLeft w:val="0"/>
      <w:marRight w:val="0"/>
      <w:marTop w:val="0"/>
      <w:marBottom w:val="0"/>
      <w:divBdr>
        <w:top w:val="none" w:sz="0" w:space="0" w:color="auto"/>
        <w:left w:val="none" w:sz="0" w:space="0" w:color="auto"/>
        <w:bottom w:val="none" w:sz="0" w:space="0" w:color="auto"/>
        <w:right w:val="none" w:sz="0" w:space="0" w:color="auto"/>
      </w:divBdr>
    </w:div>
    <w:div w:id="725493728">
      <w:bodyDiv w:val="1"/>
      <w:marLeft w:val="0"/>
      <w:marRight w:val="0"/>
      <w:marTop w:val="0"/>
      <w:marBottom w:val="0"/>
      <w:divBdr>
        <w:top w:val="none" w:sz="0" w:space="0" w:color="auto"/>
        <w:left w:val="none" w:sz="0" w:space="0" w:color="auto"/>
        <w:bottom w:val="none" w:sz="0" w:space="0" w:color="auto"/>
        <w:right w:val="none" w:sz="0" w:space="0" w:color="auto"/>
      </w:divBdr>
    </w:div>
    <w:div w:id="734662357">
      <w:bodyDiv w:val="1"/>
      <w:marLeft w:val="0"/>
      <w:marRight w:val="0"/>
      <w:marTop w:val="0"/>
      <w:marBottom w:val="0"/>
      <w:divBdr>
        <w:top w:val="none" w:sz="0" w:space="0" w:color="auto"/>
        <w:left w:val="none" w:sz="0" w:space="0" w:color="auto"/>
        <w:bottom w:val="none" w:sz="0" w:space="0" w:color="auto"/>
        <w:right w:val="none" w:sz="0" w:space="0" w:color="auto"/>
      </w:divBdr>
    </w:div>
    <w:div w:id="768280821">
      <w:bodyDiv w:val="1"/>
      <w:marLeft w:val="0"/>
      <w:marRight w:val="0"/>
      <w:marTop w:val="0"/>
      <w:marBottom w:val="0"/>
      <w:divBdr>
        <w:top w:val="none" w:sz="0" w:space="0" w:color="auto"/>
        <w:left w:val="none" w:sz="0" w:space="0" w:color="auto"/>
        <w:bottom w:val="none" w:sz="0" w:space="0" w:color="auto"/>
        <w:right w:val="none" w:sz="0" w:space="0" w:color="auto"/>
      </w:divBdr>
    </w:div>
    <w:div w:id="891424010">
      <w:bodyDiv w:val="1"/>
      <w:marLeft w:val="0"/>
      <w:marRight w:val="0"/>
      <w:marTop w:val="0"/>
      <w:marBottom w:val="0"/>
      <w:divBdr>
        <w:top w:val="none" w:sz="0" w:space="0" w:color="auto"/>
        <w:left w:val="none" w:sz="0" w:space="0" w:color="auto"/>
        <w:bottom w:val="none" w:sz="0" w:space="0" w:color="auto"/>
        <w:right w:val="none" w:sz="0" w:space="0" w:color="auto"/>
      </w:divBdr>
    </w:div>
    <w:div w:id="907421664">
      <w:bodyDiv w:val="1"/>
      <w:marLeft w:val="0"/>
      <w:marRight w:val="0"/>
      <w:marTop w:val="0"/>
      <w:marBottom w:val="0"/>
      <w:divBdr>
        <w:top w:val="none" w:sz="0" w:space="0" w:color="auto"/>
        <w:left w:val="none" w:sz="0" w:space="0" w:color="auto"/>
        <w:bottom w:val="none" w:sz="0" w:space="0" w:color="auto"/>
        <w:right w:val="none" w:sz="0" w:space="0" w:color="auto"/>
      </w:divBdr>
    </w:div>
    <w:div w:id="926380309">
      <w:bodyDiv w:val="1"/>
      <w:marLeft w:val="0"/>
      <w:marRight w:val="0"/>
      <w:marTop w:val="0"/>
      <w:marBottom w:val="0"/>
      <w:divBdr>
        <w:top w:val="none" w:sz="0" w:space="0" w:color="auto"/>
        <w:left w:val="none" w:sz="0" w:space="0" w:color="auto"/>
        <w:bottom w:val="none" w:sz="0" w:space="0" w:color="auto"/>
        <w:right w:val="none" w:sz="0" w:space="0" w:color="auto"/>
      </w:divBdr>
    </w:div>
    <w:div w:id="1079407518">
      <w:bodyDiv w:val="1"/>
      <w:marLeft w:val="0"/>
      <w:marRight w:val="0"/>
      <w:marTop w:val="0"/>
      <w:marBottom w:val="0"/>
      <w:divBdr>
        <w:top w:val="none" w:sz="0" w:space="0" w:color="auto"/>
        <w:left w:val="none" w:sz="0" w:space="0" w:color="auto"/>
        <w:bottom w:val="none" w:sz="0" w:space="0" w:color="auto"/>
        <w:right w:val="none" w:sz="0" w:space="0" w:color="auto"/>
      </w:divBdr>
    </w:div>
    <w:div w:id="1172329703">
      <w:bodyDiv w:val="1"/>
      <w:marLeft w:val="0"/>
      <w:marRight w:val="0"/>
      <w:marTop w:val="0"/>
      <w:marBottom w:val="0"/>
      <w:divBdr>
        <w:top w:val="none" w:sz="0" w:space="0" w:color="auto"/>
        <w:left w:val="none" w:sz="0" w:space="0" w:color="auto"/>
        <w:bottom w:val="none" w:sz="0" w:space="0" w:color="auto"/>
        <w:right w:val="none" w:sz="0" w:space="0" w:color="auto"/>
      </w:divBdr>
    </w:div>
    <w:div w:id="1182861221">
      <w:bodyDiv w:val="1"/>
      <w:marLeft w:val="0"/>
      <w:marRight w:val="0"/>
      <w:marTop w:val="0"/>
      <w:marBottom w:val="0"/>
      <w:divBdr>
        <w:top w:val="none" w:sz="0" w:space="0" w:color="auto"/>
        <w:left w:val="none" w:sz="0" w:space="0" w:color="auto"/>
        <w:bottom w:val="none" w:sz="0" w:space="0" w:color="auto"/>
        <w:right w:val="none" w:sz="0" w:space="0" w:color="auto"/>
      </w:divBdr>
    </w:div>
    <w:div w:id="1430194800">
      <w:bodyDiv w:val="1"/>
      <w:marLeft w:val="0"/>
      <w:marRight w:val="0"/>
      <w:marTop w:val="0"/>
      <w:marBottom w:val="0"/>
      <w:divBdr>
        <w:top w:val="none" w:sz="0" w:space="0" w:color="auto"/>
        <w:left w:val="none" w:sz="0" w:space="0" w:color="auto"/>
        <w:bottom w:val="none" w:sz="0" w:space="0" w:color="auto"/>
        <w:right w:val="none" w:sz="0" w:space="0" w:color="auto"/>
      </w:divBdr>
    </w:div>
    <w:div w:id="1439249939">
      <w:bodyDiv w:val="1"/>
      <w:marLeft w:val="0"/>
      <w:marRight w:val="0"/>
      <w:marTop w:val="0"/>
      <w:marBottom w:val="0"/>
      <w:divBdr>
        <w:top w:val="none" w:sz="0" w:space="0" w:color="auto"/>
        <w:left w:val="none" w:sz="0" w:space="0" w:color="auto"/>
        <w:bottom w:val="none" w:sz="0" w:space="0" w:color="auto"/>
        <w:right w:val="none" w:sz="0" w:space="0" w:color="auto"/>
      </w:divBdr>
    </w:div>
    <w:div w:id="1443306270">
      <w:bodyDiv w:val="1"/>
      <w:marLeft w:val="0"/>
      <w:marRight w:val="0"/>
      <w:marTop w:val="0"/>
      <w:marBottom w:val="0"/>
      <w:divBdr>
        <w:top w:val="none" w:sz="0" w:space="0" w:color="auto"/>
        <w:left w:val="none" w:sz="0" w:space="0" w:color="auto"/>
        <w:bottom w:val="none" w:sz="0" w:space="0" w:color="auto"/>
        <w:right w:val="none" w:sz="0" w:space="0" w:color="auto"/>
      </w:divBdr>
    </w:div>
    <w:div w:id="1544319238">
      <w:bodyDiv w:val="1"/>
      <w:marLeft w:val="0"/>
      <w:marRight w:val="0"/>
      <w:marTop w:val="0"/>
      <w:marBottom w:val="0"/>
      <w:divBdr>
        <w:top w:val="none" w:sz="0" w:space="0" w:color="auto"/>
        <w:left w:val="none" w:sz="0" w:space="0" w:color="auto"/>
        <w:bottom w:val="none" w:sz="0" w:space="0" w:color="auto"/>
        <w:right w:val="none" w:sz="0" w:space="0" w:color="auto"/>
      </w:divBdr>
    </w:div>
    <w:div w:id="1611621402">
      <w:bodyDiv w:val="1"/>
      <w:marLeft w:val="0"/>
      <w:marRight w:val="0"/>
      <w:marTop w:val="0"/>
      <w:marBottom w:val="0"/>
      <w:divBdr>
        <w:top w:val="none" w:sz="0" w:space="0" w:color="auto"/>
        <w:left w:val="none" w:sz="0" w:space="0" w:color="auto"/>
        <w:bottom w:val="none" w:sz="0" w:space="0" w:color="auto"/>
        <w:right w:val="none" w:sz="0" w:space="0" w:color="auto"/>
      </w:divBdr>
    </w:div>
    <w:div w:id="1632055228">
      <w:bodyDiv w:val="1"/>
      <w:marLeft w:val="0"/>
      <w:marRight w:val="0"/>
      <w:marTop w:val="0"/>
      <w:marBottom w:val="0"/>
      <w:divBdr>
        <w:top w:val="none" w:sz="0" w:space="0" w:color="auto"/>
        <w:left w:val="none" w:sz="0" w:space="0" w:color="auto"/>
        <w:bottom w:val="none" w:sz="0" w:space="0" w:color="auto"/>
        <w:right w:val="none" w:sz="0" w:space="0" w:color="auto"/>
      </w:divBdr>
    </w:div>
    <w:div w:id="1661808389">
      <w:bodyDiv w:val="1"/>
      <w:marLeft w:val="0"/>
      <w:marRight w:val="0"/>
      <w:marTop w:val="0"/>
      <w:marBottom w:val="0"/>
      <w:divBdr>
        <w:top w:val="none" w:sz="0" w:space="0" w:color="auto"/>
        <w:left w:val="none" w:sz="0" w:space="0" w:color="auto"/>
        <w:bottom w:val="none" w:sz="0" w:space="0" w:color="auto"/>
        <w:right w:val="none" w:sz="0" w:space="0" w:color="auto"/>
      </w:divBdr>
    </w:div>
    <w:div w:id="1713572640">
      <w:bodyDiv w:val="1"/>
      <w:marLeft w:val="0"/>
      <w:marRight w:val="0"/>
      <w:marTop w:val="0"/>
      <w:marBottom w:val="0"/>
      <w:divBdr>
        <w:top w:val="none" w:sz="0" w:space="0" w:color="auto"/>
        <w:left w:val="none" w:sz="0" w:space="0" w:color="auto"/>
        <w:bottom w:val="none" w:sz="0" w:space="0" w:color="auto"/>
        <w:right w:val="none" w:sz="0" w:space="0" w:color="auto"/>
      </w:divBdr>
    </w:div>
    <w:div w:id="214153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69E61-5125-457F-B28D-E5BE6E58F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76</Pages>
  <Words>25398</Words>
  <Characters>144772</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169831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Порвина Ульяна Михайловна</cp:lastModifiedBy>
  <cp:revision>79</cp:revision>
  <cp:lastPrinted>2017-05-15T04:13:00Z</cp:lastPrinted>
  <dcterms:created xsi:type="dcterms:W3CDTF">2018-07-12T07:34:00Z</dcterms:created>
  <dcterms:modified xsi:type="dcterms:W3CDTF">2019-09-17T12:21:00Z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