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C4E53B" w14:textId="77777777" w:rsidR="00C940D8" w:rsidRPr="00DD4CF0" w:rsidRDefault="00C940D8" w:rsidP="001E78C2">
      <w:pPr>
        <w:rPr>
          <w:rFonts w:ascii="Tahoma" w:hAnsi="Tahoma" w:cs="Tahoma"/>
          <w:sz w:val="18"/>
          <w:szCs w:val="18"/>
        </w:rPr>
      </w:pPr>
      <w:bookmarkStart w:id="0" w:name="_GoBack"/>
      <w:bookmarkEnd w:id="0"/>
    </w:p>
    <w:p w14:paraId="3E9AB7A4" w14:textId="77777777" w:rsidR="00DA3C80" w:rsidRPr="0045609C" w:rsidRDefault="00DA3C80" w:rsidP="00950482">
      <w:pPr>
        <w:pStyle w:val="2"/>
        <w:ind w:right="-144" w:firstLine="567"/>
        <w:jc w:val="center"/>
        <w:rPr>
          <w:rFonts w:ascii="Tahoma" w:hAnsi="Tahoma" w:cs="Tahoma"/>
          <w:b w:val="0"/>
          <w:i/>
          <w:sz w:val="20"/>
          <w:szCs w:val="20"/>
        </w:rPr>
      </w:pPr>
      <w:r w:rsidRPr="0045609C">
        <w:rPr>
          <w:rFonts w:ascii="Tahoma" w:hAnsi="Tahoma" w:cs="Tahoma"/>
          <w:b w:val="0"/>
          <w:sz w:val="20"/>
          <w:szCs w:val="20"/>
        </w:rPr>
        <w:t>ДОГОВОР</w:t>
      </w:r>
      <w:r w:rsidR="007718E0">
        <w:rPr>
          <w:rFonts w:ascii="Tahoma" w:hAnsi="Tahoma" w:cs="Tahoma"/>
          <w:b w:val="0"/>
          <w:sz w:val="20"/>
          <w:szCs w:val="20"/>
        </w:rPr>
        <w:t xml:space="preserve"> ПОДРЯДА</w:t>
      </w:r>
      <w:r w:rsidRPr="0045609C">
        <w:rPr>
          <w:rFonts w:ascii="Tahoma" w:hAnsi="Tahoma" w:cs="Tahoma"/>
          <w:b w:val="0"/>
          <w:sz w:val="20"/>
          <w:szCs w:val="20"/>
        </w:rPr>
        <w:t xml:space="preserve"> № _______</w:t>
      </w:r>
    </w:p>
    <w:p w14:paraId="5083D2B0" w14:textId="77777777" w:rsidR="000D7DEC" w:rsidRPr="00B63713" w:rsidRDefault="00B63713" w:rsidP="00B63713">
      <w:pPr>
        <w:jc w:val="center"/>
      </w:pPr>
      <w:r w:rsidRPr="00B63713">
        <w:t>на выполнение комплекса мероприятий, направленных на энергосбережение и повышение энергетической эффективности путём осуществления действий по модернизации (реконструкции) воздуходувной станции на очистных сооружениях канализации в городе Ижевск Удмуртской Республики для нужд муниципального унитарного предприятия города Ижевска «Ижводоканал»</w:t>
      </w:r>
    </w:p>
    <w:p w14:paraId="6C36880C" w14:textId="77777777" w:rsidR="00DA3C80" w:rsidRPr="0045609C" w:rsidRDefault="00DA3C80" w:rsidP="00DA3C80">
      <w:pPr>
        <w:ind w:right="-144" w:firstLine="567"/>
        <w:jc w:val="center"/>
        <w:rPr>
          <w:rFonts w:ascii="Tahoma" w:hAnsi="Tahoma" w:cs="Tahoma"/>
          <w:sz w:val="20"/>
          <w:szCs w:val="20"/>
        </w:rPr>
      </w:pPr>
    </w:p>
    <w:p w14:paraId="030E1399" w14:textId="77777777" w:rsidR="00DA3C80" w:rsidRPr="0045609C" w:rsidRDefault="00DA3C80" w:rsidP="00DA3C80">
      <w:pPr>
        <w:ind w:right="-144" w:firstLine="567"/>
        <w:jc w:val="center"/>
        <w:rPr>
          <w:rFonts w:ascii="Tahoma" w:hAnsi="Tahoma" w:cs="Tahoma"/>
          <w:sz w:val="20"/>
          <w:szCs w:val="20"/>
        </w:rPr>
      </w:pPr>
    </w:p>
    <w:p w14:paraId="4E1282F6" w14:textId="77777777" w:rsidR="00DA3C80" w:rsidRPr="0045609C" w:rsidRDefault="00DA3C80" w:rsidP="00DA3C80">
      <w:pPr>
        <w:ind w:right="-144"/>
        <w:rPr>
          <w:rFonts w:ascii="Tahoma" w:hAnsi="Tahoma" w:cs="Tahoma"/>
          <w:sz w:val="20"/>
          <w:szCs w:val="20"/>
        </w:rPr>
      </w:pPr>
      <w:r w:rsidRPr="0045609C">
        <w:rPr>
          <w:rFonts w:ascii="Tahoma" w:hAnsi="Tahoma" w:cs="Tahoma"/>
          <w:sz w:val="20"/>
          <w:szCs w:val="20"/>
        </w:rPr>
        <w:t xml:space="preserve"> </w:t>
      </w:r>
      <w:sdt>
        <w:sdtPr>
          <w:rPr>
            <w:rFonts w:ascii="Tahoma" w:hAnsi="Tahoma" w:cs="Tahoma"/>
          </w:rPr>
          <w:id w:val="13099158"/>
          <w:placeholder>
            <w:docPart w:val="3A8F64108A01484D9750023435C511C2"/>
          </w:placeholder>
        </w:sdtPr>
        <w:sdtEndPr/>
        <w:sdtContent>
          <w:r w:rsidR="004916C5">
            <w:rPr>
              <w:rFonts w:ascii="Tahoma" w:hAnsi="Tahoma" w:cs="Tahoma"/>
              <w:bCs/>
              <w:spacing w:val="-2"/>
              <w:sz w:val="20"/>
              <w:szCs w:val="20"/>
            </w:rPr>
            <w:t>г. Ижевск</w:t>
          </w:r>
          <w:r w:rsidRPr="0045609C">
            <w:rPr>
              <w:rFonts w:ascii="Tahoma" w:hAnsi="Tahoma" w:cs="Tahoma"/>
              <w:bCs/>
              <w:spacing w:val="-2"/>
              <w:sz w:val="20"/>
              <w:szCs w:val="20"/>
            </w:rPr>
            <w:tab/>
          </w:r>
          <w:r w:rsidRPr="0045609C">
            <w:rPr>
              <w:rFonts w:ascii="Tahoma" w:hAnsi="Tahoma" w:cs="Tahoma"/>
              <w:bCs/>
              <w:spacing w:val="-2"/>
              <w:sz w:val="20"/>
              <w:szCs w:val="20"/>
            </w:rPr>
            <w:tab/>
          </w:r>
          <w:r w:rsidRPr="0045609C">
            <w:rPr>
              <w:rFonts w:ascii="Tahoma" w:hAnsi="Tahoma" w:cs="Tahoma"/>
              <w:bCs/>
              <w:spacing w:val="-2"/>
              <w:sz w:val="20"/>
              <w:szCs w:val="20"/>
            </w:rPr>
            <w:tab/>
          </w:r>
          <w:r w:rsidRPr="0045609C">
            <w:rPr>
              <w:rFonts w:ascii="Tahoma" w:hAnsi="Tahoma" w:cs="Tahoma"/>
              <w:bCs/>
              <w:spacing w:val="-2"/>
              <w:sz w:val="20"/>
              <w:szCs w:val="20"/>
            </w:rPr>
            <w:tab/>
          </w:r>
          <w:r w:rsidRPr="0045609C">
            <w:rPr>
              <w:rFonts w:ascii="Tahoma" w:hAnsi="Tahoma" w:cs="Tahoma"/>
              <w:bCs/>
              <w:spacing w:val="-2"/>
              <w:sz w:val="20"/>
              <w:szCs w:val="20"/>
            </w:rPr>
            <w:tab/>
          </w:r>
          <w:r w:rsidRPr="0045609C">
            <w:rPr>
              <w:rFonts w:ascii="Tahoma" w:hAnsi="Tahoma" w:cs="Tahoma"/>
              <w:bCs/>
              <w:spacing w:val="-2"/>
              <w:sz w:val="20"/>
              <w:szCs w:val="20"/>
            </w:rPr>
            <w:tab/>
          </w:r>
          <w:r w:rsidRPr="0045609C">
            <w:rPr>
              <w:rFonts w:ascii="Tahoma" w:hAnsi="Tahoma" w:cs="Tahoma"/>
              <w:bCs/>
              <w:spacing w:val="-2"/>
              <w:sz w:val="20"/>
              <w:szCs w:val="20"/>
            </w:rPr>
            <w:tab/>
            <w:t xml:space="preserve">        </w:t>
          </w:r>
          <w:r w:rsidRPr="0045609C">
            <w:rPr>
              <w:rFonts w:ascii="Tahoma" w:hAnsi="Tahoma" w:cs="Tahoma"/>
              <w:bCs/>
              <w:spacing w:val="-2"/>
              <w:sz w:val="20"/>
              <w:szCs w:val="20"/>
            </w:rPr>
            <w:tab/>
            <w:t xml:space="preserve">                           «___» _______ 20</w:t>
          </w:r>
          <w:r w:rsidR="00B63713">
            <w:rPr>
              <w:rFonts w:ascii="Tahoma" w:hAnsi="Tahoma" w:cs="Tahoma"/>
              <w:bCs/>
              <w:spacing w:val="-2"/>
              <w:sz w:val="20"/>
              <w:szCs w:val="20"/>
            </w:rPr>
            <w:t>19</w:t>
          </w:r>
        </w:sdtContent>
      </w:sdt>
    </w:p>
    <w:p w14:paraId="373701EB" w14:textId="77777777" w:rsidR="00DA3C80" w:rsidRPr="0045609C" w:rsidRDefault="00DA3C80" w:rsidP="00DA3C80">
      <w:pPr>
        <w:ind w:right="-144" w:firstLine="567"/>
        <w:jc w:val="center"/>
        <w:rPr>
          <w:rFonts w:ascii="Tahoma" w:hAnsi="Tahoma" w:cs="Tahoma"/>
          <w:sz w:val="20"/>
          <w:szCs w:val="20"/>
        </w:rPr>
      </w:pPr>
    </w:p>
    <w:p w14:paraId="54516A17" w14:textId="3BE88893" w:rsidR="00DA3C80" w:rsidRPr="0045609C" w:rsidRDefault="006B6644" w:rsidP="00DA3C80">
      <w:pPr>
        <w:ind w:right="-144" w:firstLine="567"/>
        <w:jc w:val="both"/>
        <w:rPr>
          <w:rFonts w:ascii="Tahoma" w:hAnsi="Tahoma" w:cs="Tahoma"/>
          <w:bCs/>
          <w:spacing w:val="-2"/>
          <w:sz w:val="20"/>
          <w:szCs w:val="20"/>
        </w:rPr>
      </w:pPr>
      <w:sdt>
        <w:sdtPr>
          <w:rPr>
            <w:rFonts w:ascii="Tahoma" w:hAnsi="Tahoma" w:cs="Tahoma"/>
            <w:bCs/>
            <w:spacing w:val="-2"/>
            <w:sz w:val="20"/>
            <w:szCs w:val="20"/>
          </w:rPr>
          <w:id w:val="12835925"/>
          <w:placeholder>
            <w:docPart w:val="7E4D614AEA2D4941B5DD5DE0675EAF6E"/>
          </w:placeholder>
        </w:sdtPr>
        <w:sdtEndPr/>
        <w:sdtContent>
          <w:r w:rsidR="00F9077E">
            <w:rPr>
              <w:rFonts w:ascii="Tahoma" w:hAnsi="Tahoma" w:cs="Tahoma"/>
              <w:b/>
              <w:color w:val="000000"/>
              <w:sz w:val="20"/>
            </w:rPr>
            <w:t>_________________________________________________________</w:t>
          </w:r>
          <w:r w:rsidR="000B3BB0">
            <w:rPr>
              <w:rFonts w:ascii="Tahoma" w:hAnsi="Tahoma" w:cs="Tahoma"/>
              <w:b/>
              <w:color w:val="000000"/>
              <w:sz w:val="20"/>
            </w:rPr>
            <w:t xml:space="preserve"> (далее по тексту - </w:t>
          </w:r>
          <w:r w:rsidR="00F9077E">
            <w:rPr>
              <w:rFonts w:ascii="Tahoma" w:hAnsi="Tahoma" w:cs="Tahoma"/>
              <w:b/>
              <w:color w:val="000000"/>
              <w:sz w:val="20"/>
            </w:rPr>
            <w:t>_______________________________</w:t>
          </w:r>
        </w:sdtContent>
      </w:sdt>
      <w:r w:rsidR="000B3BB0">
        <w:rPr>
          <w:rFonts w:ascii="Tahoma" w:hAnsi="Tahoma" w:cs="Tahoma"/>
          <w:bCs/>
          <w:spacing w:val="-2"/>
          <w:sz w:val="20"/>
          <w:szCs w:val="20"/>
        </w:rPr>
        <w:t>)</w:t>
      </w:r>
      <w:r w:rsidR="00DA3C80" w:rsidRPr="0045609C">
        <w:rPr>
          <w:rFonts w:ascii="Tahoma" w:hAnsi="Tahoma" w:cs="Tahoma"/>
          <w:bCs/>
          <w:spacing w:val="-2"/>
          <w:sz w:val="20"/>
          <w:szCs w:val="20"/>
        </w:rPr>
        <w:t xml:space="preserve">, именуемое в дальнейшем  «Подрядчик», в лице </w:t>
      </w:r>
      <w:sdt>
        <w:sdtPr>
          <w:rPr>
            <w:rFonts w:ascii="Tahoma" w:hAnsi="Tahoma" w:cs="Tahoma"/>
            <w:bCs/>
            <w:spacing w:val="-2"/>
            <w:sz w:val="20"/>
            <w:szCs w:val="20"/>
          </w:rPr>
          <w:id w:val="12835926"/>
          <w:placeholder>
            <w:docPart w:val="7B5F47E3FDBA4145AABDBC203DA4AAF5"/>
          </w:placeholder>
        </w:sdtPr>
        <w:sdtEndPr/>
        <w:sdtContent>
          <w:r w:rsidR="00F9077E">
            <w:rPr>
              <w:rFonts w:ascii="Tahoma" w:hAnsi="Tahoma" w:cs="Tahoma"/>
              <w:color w:val="000000"/>
              <w:sz w:val="20"/>
            </w:rPr>
            <w:t>___________________________________________________</w:t>
          </w:r>
        </w:sdtContent>
      </w:sdt>
      <w:r w:rsidR="00B564D5">
        <w:rPr>
          <w:rFonts w:ascii="Tahoma" w:hAnsi="Tahoma" w:cs="Tahoma"/>
          <w:bCs/>
          <w:spacing w:val="-2"/>
          <w:sz w:val="20"/>
          <w:szCs w:val="20"/>
        </w:rPr>
        <w:t xml:space="preserve">, действующего на основании </w:t>
      </w:r>
      <w:r w:rsidR="00F9077E">
        <w:rPr>
          <w:rFonts w:ascii="Tahoma" w:hAnsi="Tahoma" w:cs="Tahoma"/>
          <w:bCs/>
          <w:spacing w:val="-2"/>
          <w:sz w:val="20"/>
          <w:szCs w:val="20"/>
        </w:rPr>
        <w:t>_______________</w:t>
      </w:r>
      <w:r w:rsidR="00DA3C80" w:rsidRPr="0045609C">
        <w:rPr>
          <w:rFonts w:ascii="Tahoma" w:hAnsi="Tahoma" w:cs="Tahoma"/>
          <w:bCs/>
          <w:spacing w:val="-2"/>
          <w:sz w:val="20"/>
          <w:szCs w:val="20"/>
        </w:rPr>
        <w:t xml:space="preserve">, с одной стороны, </w:t>
      </w:r>
      <w:r w:rsidR="00BE255F" w:rsidRPr="00DA030E">
        <w:rPr>
          <w:rFonts w:ascii="Tahoma" w:hAnsi="Tahoma" w:cs="Tahoma"/>
          <w:b/>
          <w:color w:val="000000"/>
          <w:sz w:val="20"/>
        </w:rPr>
        <w:t>Общество с ограниченной ответственностью «ЕЭС-Гарант» (</w:t>
      </w:r>
      <w:r w:rsidR="000B3BB0">
        <w:rPr>
          <w:rFonts w:ascii="Tahoma" w:hAnsi="Tahoma" w:cs="Tahoma"/>
          <w:b/>
          <w:color w:val="000000"/>
          <w:sz w:val="20"/>
        </w:rPr>
        <w:t xml:space="preserve">далее по тексту - </w:t>
      </w:r>
      <w:r w:rsidR="00BE255F" w:rsidRPr="00DA030E">
        <w:rPr>
          <w:rFonts w:ascii="Tahoma" w:hAnsi="Tahoma" w:cs="Tahoma"/>
          <w:b/>
          <w:color w:val="000000"/>
          <w:sz w:val="20"/>
        </w:rPr>
        <w:t>ООО «ЕЭС-Гарант»),</w:t>
      </w:r>
      <w:r w:rsidR="00BE255F" w:rsidRPr="00DA030E">
        <w:rPr>
          <w:rFonts w:ascii="Tahoma" w:hAnsi="Tahoma" w:cs="Tahoma"/>
          <w:color w:val="000000"/>
          <w:sz w:val="20"/>
        </w:rPr>
        <w:t xml:space="preserve"> именуемое в дальнейшем «Заказчик», в лице </w:t>
      </w:r>
      <w:r w:rsidR="00B63713">
        <w:rPr>
          <w:rFonts w:ascii="Tahoma" w:hAnsi="Tahoma" w:cs="Tahoma"/>
          <w:color w:val="000000"/>
          <w:sz w:val="20"/>
        </w:rPr>
        <w:t>Представителя по доверенности Шульмина Валерия Алексеевича</w:t>
      </w:r>
      <w:r w:rsidR="00BE255F" w:rsidRPr="00DA030E">
        <w:rPr>
          <w:rFonts w:ascii="Tahoma" w:hAnsi="Tahoma" w:cs="Tahoma"/>
          <w:color w:val="000000"/>
          <w:sz w:val="20"/>
        </w:rPr>
        <w:t xml:space="preserve">, действующего на основании доверенности </w:t>
      </w:r>
      <w:r w:rsidR="00B63713" w:rsidRPr="00B63713">
        <w:rPr>
          <w:rFonts w:ascii="Tahoma" w:hAnsi="Tahoma" w:cs="Tahoma"/>
          <w:color w:val="000000"/>
          <w:sz w:val="20"/>
        </w:rPr>
        <w:t>№28 от 21.01.19</w:t>
      </w:r>
      <w:r w:rsidR="00BE255F" w:rsidRPr="00DA030E">
        <w:rPr>
          <w:rFonts w:ascii="Tahoma" w:hAnsi="Tahoma" w:cs="Tahoma"/>
          <w:color w:val="000000"/>
          <w:sz w:val="20"/>
        </w:rPr>
        <w:t>г.</w:t>
      </w:r>
      <w:r w:rsidR="00DA3C80" w:rsidRPr="0045609C">
        <w:rPr>
          <w:rFonts w:ascii="Tahoma" w:hAnsi="Tahoma" w:cs="Tahoma"/>
          <w:bCs/>
          <w:spacing w:val="-2"/>
          <w:sz w:val="20"/>
          <w:szCs w:val="20"/>
        </w:rPr>
        <w:t>, с другой стороны, вместе именуемые «Стороны», заключили настоящий Договор  (далее - Договор) на следующих условиях:</w:t>
      </w:r>
    </w:p>
    <w:p w14:paraId="525FC667" w14:textId="77777777" w:rsidR="00DA3C80" w:rsidRPr="0045609C" w:rsidRDefault="00BE255F" w:rsidP="00BE255F">
      <w:pPr>
        <w:tabs>
          <w:tab w:val="left" w:pos="7455"/>
        </w:tabs>
        <w:ind w:right="-144" w:firstLine="567"/>
        <w:jc w:val="both"/>
        <w:rPr>
          <w:rFonts w:ascii="Tahoma" w:hAnsi="Tahoma" w:cs="Tahoma"/>
          <w:sz w:val="20"/>
          <w:szCs w:val="20"/>
        </w:rPr>
      </w:pPr>
      <w:r>
        <w:rPr>
          <w:rFonts w:ascii="Tahoma" w:hAnsi="Tahoma" w:cs="Tahoma"/>
          <w:sz w:val="20"/>
          <w:szCs w:val="20"/>
        </w:rPr>
        <w:tab/>
      </w:r>
    </w:p>
    <w:p w14:paraId="3F4B3349" w14:textId="77777777" w:rsidR="00DA3C80" w:rsidRPr="0045609C" w:rsidRDefault="00DA3C80" w:rsidP="00DA3C80">
      <w:pPr>
        <w:ind w:right="-144" w:firstLine="567"/>
        <w:jc w:val="center"/>
        <w:rPr>
          <w:rFonts w:ascii="Tahoma" w:hAnsi="Tahoma" w:cs="Tahoma"/>
          <w:sz w:val="20"/>
          <w:szCs w:val="20"/>
        </w:rPr>
      </w:pPr>
      <w:r w:rsidRPr="0045609C">
        <w:rPr>
          <w:rFonts w:ascii="Tahoma" w:hAnsi="Tahoma" w:cs="Tahoma"/>
          <w:sz w:val="20"/>
          <w:szCs w:val="20"/>
        </w:rPr>
        <w:t xml:space="preserve">ОСНОВНЫЕ ПОНЯТИЯ </w:t>
      </w:r>
    </w:p>
    <w:p w14:paraId="42FB5781" w14:textId="77777777" w:rsidR="00DA3C80" w:rsidRPr="0045609C" w:rsidRDefault="00DA3C80" w:rsidP="00DA3C80">
      <w:pPr>
        <w:ind w:right="-144" w:firstLine="567"/>
        <w:jc w:val="center"/>
        <w:rPr>
          <w:rFonts w:ascii="Tahoma" w:hAnsi="Tahoma" w:cs="Tahoma"/>
          <w:sz w:val="20"/>
          <w:szCs w:val="20"/>
        </w:rPr>
      </w:pPr>
    </w:p>
    <w:p w14:paraId="3F58BD7D" w14:textId="77777777" w:rsidR="00DA3C80" w:rsidRPr="0045609C" w:rsidRDefault="00DA3C80" w:rsidP="00DA3C80">
      <w:pPr>
        <w:ind w:right="-144" w:firstLine="567"/>
        <w:jc w:val="both"/>
        <w:rPr>
          <w:rFonts w:ascii="Tahoma" w:hAnsi="Tahoma" w:cs="Tahoma"/>
          <w:sz w:val="20"/>
          <w:szCs w:val="20"/>
        </w:rPr>
      </w:pPr>
      <w:r w:rsidRPr="0045609C">
        <w:rPr>
          <w:rFonts w:ascii="Tahoma" w:hAnsi="Tahoma" w:cs="Tahoma"/>
          <w:sz w:val="20"/>
          <w:szCs w:val="20"/>
        </w:rPr>
        <w:t xml:space="preserve">Потребитель – это собственник здания, строения, сооружения, помещения </w:t>
      </w:r>
      <w:r w:rsidR="00B63713" w:rsidRPr="00B63713">
        <w:rPr>
          <w:rFonts w:ascii="Tahoma" w:hAnsi="Tahoma" w:cs="Tahoma"/>
          <w:sz w:val="20"/>
          <w:szCs w:val="20"/>
        </w:rPr>
        <w:t>на очистных сооружениях канализации в городе Ижевск Удмуртской Республики</w:t>
      </w:r>
      <w:r w:rsidRPr="0045609C">
        <w:rPr>
          <w:rFonts w:ascii="Tahoma" w:hAnsi="Tahoma" w:cs="Tahoma"/>
          <w:sz w:val="20"/>
          <w:szCs w:val="20"/>
        </w:rPr>
        <w:t>.</w:t>
      </w:r>
    </w:p>
    <w:p w14:paraId="4A6A4524" w14:textId="77777777" w:rsidR="00DA3C80" w:rsidRDefault="00DA3C80" w:rsidP="00DA3C80">
      <w:pPr>
        <w:ind w:right="-144" w:firstLine="567"/>
        <w:jc w:val="both"/>
        <w:rPr>
          <w:rFonts w:ascii="Tahoma" w:hAnsi="Tahoma" w:cs="Tahoma"/>
          <w:sz w:val="20"/>
          <w:szCs w:val="20"/>
        </w:rPr>
      </w:pPr>
      <w:r w:rsidRPr="0045609C">
        <w:rPr>
          <w:rFonts w:ascii="Tahoma" w:hAnsi="Tahoma" w:cs="Tahoma"/>
          <w:sz w:val="20"/>
          <w:szCs w:val="20"/>
        </w:rPr>
        <w:t xml:space="preserve">Объект -  здание, строение, сооружение, помещение, иной объект Потребителя в соответствии с требованиями законодательства об энергосбережении и о повышении энергетической эффективности. </w:t>
      </w:r>
    </w:p>
    <w:p w14:paraId="69EB6306" w14:textId="77777777" w:rsidR="004D75E0" w:rsidRDefault="004D75E0" w:rsidP="00DA3C80">
      <w:pPr>
        <w:ind w:right="-144" w:firstLine="567"/>
        <w:jc w:val="both"/>
        <w:rPr>
          <w:rFonts w:ascii="Tahoma" w:hAnsi="Tahoma" w:cs="Tahoma"/>
          <w:sz w:val="20"/>
          <w:szCs w:val="20"/>
        </w:rPr>
      </w:pPr>
      <w:r>
        <w:rPr>
          <w:rFonts w:ascii="Tahoma" w:hAnsi="Tahoma" w:cs="Tahoma"/>
          <w:sz w:val="20"/>
          <w:szCs w:val="20"/>
        </w:rPr>
        <w:t>Работы –</w:t>
      </w:r>
      <w:r w:rsidR="00662B26">
        <w:rPr>
          <w:rFonts w:ascii="Tahoma" w:hAnsi="Tahoma" w:cs="Tahoma"/>
          <w:sz w:val="20"/>
          <w:szCs w:val="20"/>
        </w:rPr>
        <w:t xml:space="preserve"> весь объем работ, услуг и поставок, необходимых для достижения Результата Работ и ввода Объекта в эксплуатацию и эксплуатации Объекта, выполнение которых требуется от подрядчика в соответствии с Договором и Технической документацией, включая, но не ограничиваясь, выполнение общестроительных, строительно-монтажных работ, пуско-наладочных работ, работ по режимной наладке, поставку материалов, оборудования, в т.ч. запасных частей и расходных материалов.</w:t>
      </w:r>
    </w:p>
    <w:p w14:paraId="0642BB12" w14:textId="77777777" w:rsidR="004D75E0" w:rsidRDefault="004D75E0" w:rsidP="00DA3C80">
      <w:pPr>
        <w:ind w:right="-144" w:firstLine="567"/>
        <w:jc w:val="both"/>
        <w:rPr>
          <w:rFonts w:ascii="Tahoma" w:hAnsi="Tahoma" w:cs="Tahoma"/>
          <w:sz w:val="20"/>
          <w:szCs w:val="20"/>
        </w:rPr>
      </w:pPr>
      <w:r>
        <w:rPr>
          <w:rFonts w:ascii="Tahoma" w:hAnsi="Tahoma" w:cs="Tahoma"/>
          <w:sz w:val="20"/>
          <w:szCs w:val="20"/>
        </w:rPr>
        <w:t xml:space="preserve">Результаты работ – </w:t>
      </w:r>
      <w:r w:rsidR="00662B26">
        <w:rPr>
          <w:rFonts w:ascii="Tahoma" w:hAnsi="Tahoma" w:cs="Tahoma"/>
          <w:sz w:val="20"/>
          <w:szCs w:val="20"/>
        </w:rPr>
        <w:t>полностью оборудованный, смонтированный, подключенный к Внешней инфраструктуре, прошедший испытания, опро</w:t>
      </w:r>
      <w:r w:rsidR="002D1D9E">
        <w:rPr>
          <w:rFonts w:ascii="Tahoma" w:hAnsi="Tahoma" w:cs="Tahoma"/>
          <w:sz w:val="20"/>
          <w:szCs w:val="20"/>
        </w:rPr>
        <w:t>бования</w:t>
      </w:r>
      <w:r w:rsidR="00662B26">
        <w:rPr>
          <w:rFonts w:ascii="Tahoma" w:hAnsi="Tahoma" w:cs="Tahoma"/>
          <w:sz w:val="20"/>
          <w:szCs w:val="20"/>
        </w:rPr>
        <w:t xml:space="preserve"> и введенный в эксплуатацию Объект, вместе со всей относящейся к нему документацией, а также инфраструкту</w:t>
      </w:r>
      <w:r w:rsidR="002D1D9E">
        <w:rPr>
          <w:rFonts w:ascii="Tahoma" w:hAnsi="Tahoma" w:cs="Tahoma"/>
          <w:sz w:val="20"/>
          <w:szCs w:val="20"/>
        </w:rPr>
        <w:t>ры</w:t>
      </w:r>
      <w:r w:rsidR="00662B26">
        <w:rPr>
          <w:rFonts w:ascii="Tahoma" w:hAnsi="Tahoma" w:cs="Tahoma"/>
          <w:sz w:val="20"/>
          <w:szCs w:val="20"/>
        </w:rPr>
        <w:t xml:space="preserve"> Объекта, необходимая для </w:t>
      </w:r>
      <w:r w:rsidR="002D1D9E">
        <w:rPr>
          <w:rFonts w:ascii="Tahoma" w:hAnsi="Tahoma" w:cs="Tahoma"/>
          <w:sz w:val="20"/>
          <w:szCs w:val="20"/>
        </w:rPr>
        <w:t>эксплуатации</w:t>
      </w:r>
      <w:r w:rsidR="00662B26">
        <w:rPr>
          <w:rFonts w:ascii="Tahoma" w:hAnsi="Tahoma" w:cs="Tahoma"/>
          <w:sz w:val="20"/>
          <w:szCs w:val="20"/>
        </w:rPr>
        <w:t xml:space="preserve"> Объекта и технологически </w:t>
      </w:r>
      <w:r w:rsidR="002D1D9E">
        <w:rPr>
          <w:rFonts w:ascii="Tahoma" w:hAnsi="Tahoma" w:cs="Tahoma"/>
          <w:sz w:val="20"/>
          <w:szCs w:val="20"/>
        </w:rPr>
        <w:t>связанная</w:t>
      </w:r>
      <w:r w:rsidR="00662B26">
        <w:rPr>
          <w:rFonts w:ascii="Tahoma" w:hAnsi="Tahoma" w:cs="Tahoma"/>
          <w:sz w:val="20"/>
          <w:szCs w:val="20"/>
        </w:rPr>
        <w:t xml:space="preserve"> с Объектом (в том числе здания, сооружения, инженерные сери и коммуникации), </w:t>
      </w:r>
      <w:r w:rsidR="002D1D9E">
        <w:rPr>
          <w:rFonts w:ascii="Tahoma" w:hAnsi="Tahoma" w:cs="Tahoma"/>
          <w:sz w:val="20"/>
          <w:szCs w:val="20"/>
        </w:rPr>
        <w:t>включая</w:t>
      </w:r>
      <w:r w:rsidR="00662B26">
        <w:rPr>
          <w:rFonts w:ascii="Tahoma" w:hAnsi="Tahoma" w:cs="Tahoma"/>
          <w:sz w:val="20"/>
          <w:szCs w:val="20"/>
        </w:rPr>
        <w:t xml:space="preserve"> без ограничений главные и вспомогательные здания и сооружения, Оборудование, инженерные сети и коммуникации, включая </w:t>
      </w:r>
      <w:r w:rsidR="002D1D9E">
        <w:rPr>
          <w:rFonts w:ascii="Tahoma" w:hAnsi="Tahoma" w:cs="Tahoma"/>
          <w:sz w:val="20"/>
          <w:szCs w:val="20"/>
        </w:rPr>
        <w:t>Внешнюю</w:t>
      </w:r>
      <w:r w:rsidR="00662B26">
        <w:rPr>
          <w:rFonts w:ascii="Tahoma" w:hAnsi="Tahoma" w:cs="Tahoma"/>
          <w:sz w:val="20"/>
          <w:szCs w:val="20"/>
        </w:rPr>
        <w:t xml:space="preserve"> инфраструктуру, а также иное </w:t>
      </w:r>
      <w:r w:rsidR="002D1D9E">
        <w:rPr>
          <w:rFonts w:ascii="Tahoma" w:hAnsi="Tahoma" w:cs="Tahoma"/>
          <w:sz w:val="20"/>
          <w:szCs w:val="20"/>
        </w:rPr>
        <w:t>имущество, необходимое для выполнения Объектом своих функций. Объект должен быть сопряжен со зданиями, сооружениями, коммуникациями и иной уже существующей инфраструктурой действующих энергоблоков, в той мере, в какой это необходимо для обеспечения его экономической эффективности и эксплуатационной надежности</w:t>
      </w:r>
    </w:p>
    <w:p w14:paraId="490F4581" w14:textId="77777777" w:rsidR="004D75E0" w:rsidRDefault="004D75E0" w:rsidP="00DA3C80">
      <w:pPr>
        <w:ind w:right="-144" w:firstLine="567"/>
        <w:jc w:val="both"/>
        <w:rPr>
          <w:rFonts w:ascii="Tahoma" w:hAnsi="Tahoma" w:cs="Tahoma"/>
          <w:sz w:val="20"/>
          <w:szCs w:val="20"/>
        </w:rPr>
      </w:pPr>
      <w:r>
        <w:rPr>
          <w:rFonts w:ascii="Tahoma" w:hAnsi="Tahoma" w:cs="Tahoma"/>
          <w:sz w:val="20"/>
          <w:szCs w:val="20"/>
        </w:rPr>
        <w:t xml:space="preserve">Строительная площадка – </w:t>
      </w:r>
      <w:r w:rsidR="002D1D9E">
        <w:rPr>
          <w:rFonts w:ascii="Tahoma" w:hAnsi="Tahoma" w:cs="Tahoma"/>
          <w:sz w:val="20"/>
          <w:szCs w:val="20"/>
        </w:rPr>
        <w:t xml:space="preserve"> участок территории, здания, сооружения, на котором осуществляется выполнение Работ по Договору.</w:t>
      </w:r>
    </w:p>
    <w:p w14:paraId="69EA46E5" w14:textId="77777777" w:rsidR="004D75E0" w:rsidRDefault="004D75E0" w:rsidP="00DA3C80">
      <w:pPr>
        <w:ind w:right="-144" w:firstLine="567"/>
        <w:jc w:val="both"/>
        <w:rPr>
          <w:rFonts w:ascii="Tahoma" w:hAnsi="Tahoma" w:cs="Tahoma"/>
          <w:sz w:val="20"/>
          <w:szCs w:val="20"/>
        </w:rPr>
      </w:pPr>
    </w:p>
    <w:p w14:paraId="5BAEA1A5" w14:textId="77777777" w:rsidR="004D75E0" w:rsidRDefault="004D75E0" w:rsidP="00DA3C80">
      <w:pPr>
        <w:ind w:right="-144" w:firstLine="567"/>
        <w:jc w:val="both"/>
        <w:rPr>
          <w:rFonts w:ascii="Tahoma" w:hAnsi="Tahoma" w:cs="Tahoma"/>
          <w:sz w:val="20"/>
          <w:szCs w:val="20"/>
        </w:rPr>
      </w:pPr>
    </w:p>
    <w:p w14:paraId="557C2AB4" w14:textId="77777777" w:rsidR="002D1D9E" w:rsidRPr="0045609C" w:rsidRDefault="002D1D9E" w:rsidP="00DA3C80">
      <w:pPr>
        <w:ind w:right="-144" w:firstLine="567"/>
        <w:jc w:val="both"/>
        <w:rPr>
          <w:rFonts w:ascii="Tahoma" w:hAnsi="Tahoma" w:cs="Tahoma"/>
          <w:sz w:val="20"/>
          <w:szCs w:val="20"/>
        </w:rPr>
      </w:pPr>
    </w:p>
    <w:p w14:paraId="177F2D96" w14:textId="77777777" w:rsidR="00DA3C80" w:rsidRPr="0045609C" w:rsidRDefault="00DA3C80" w:rsidP="00DA3C80">
      <w:pPr>
        <w:ind w:right="-144" w:firstLine="567"/>
        <w:jc w:val="both"/>
        <w:rPr>
          <w:rFonts w:ascii="Tahoma" w:hAnsi="Tahoma" w:cs="Tahoma"/>
          <w:sz w:val="20"/>
          <w:szCs w:val="20"/>
        </w:rPr>
      </w:pPr>
    </w:p>
    <w:p w14:paraId="05048014" w14:textId="77777777" w:rsidR="00DA3C80" w:rsidRPr="0045609C" w:rsidRDefault="00DA3C80" w:rsidP="00DA3C80">
      <w:pPr>
        <w:pStyle w:val="afd"/>
        <w:numPr>
          <w:ilvl w:val="0"/>
          <w:numId w:val="23"/>
        </w:numPr>
        <w:tabs>
          <w:tab w:val="left" w:pos="1210"/>
        </w:tabs>
        <w:spacing w:after="200" w:line="276" w:lineRule="auto"/>
        <w:ind w:right="-144"/>
        <w:jc w:val="center"/>
        <w:rPr>
          <w:rFonts w:ascii="Tahoma" w:hAnsi="Tahoma" w:cs="Tahoma"/>
          <w:sz w:val="20"/>
          <w:szCs w:val="20"/>
        </w:rPr>
      </w:pPr>
      <w:r w:rsidRPr="0045609C">
        <w:rPr>
          <w:rFonts w:ascii="Tahoma" w:hAnsi="Tahoma" w:cs="Tahoma"/>
          <w:sz w:val="20"/>
          <w:szCs w:val="20"/>
        </w:rPr>
        <w:t>ПРЕДМЕТ ДОГОВОРА</w:t>
      </w:r>
    </w:p>
    <w:p w14:paraId="18B235AB" w14:textId="77777777" w:rsidR="00DA3C80" w:rsidRPr="0045609C" w:rsidRDefault="00DA3C80" w:rsidP="00DA3C80">
      <w:pPr>
        <w:widowControl w:val="0"/>
        <w:tabs>
          <w:tab w:val="left" w:pos="284"/>
        </w:tabs>
        <w:autoSpaceDE w:val="0"/>
        <w:autoSpaceDN w:val="0"/>
        <w:adjustRightInd w:val="0"/>
        <w:ind w:right="-144" w:firstLine="567"/>
        <w:jc w:val="both"/>
        <w:rPr>
          <w:rFonts w:ascii="Tahoma" w:hAnsi="Tahoma" w:cs="Tahoma"/>
          <w:color w:val="000000"/>
          <w:sz w:val="20"/>
          <w:szCs w:val="20"/>
        </w:rPr>
      </w:pPr>
      <w:r w:rsidRPr="0045609C">
        <w:rPr>
          <w:rFonts w:ascii="Tahoma" w:hAnsi="Tahoma" w:cs="Tahoma"/>
          <w:sz w:val="20"/>
          <w:szCs w:val="20"/>
        </w:rPr>
        <w:t xml:space="preserve">1.1. По настоящему Договору Подрядчик принимает на себя обязательства </w:t>
      </w:r>
      <w:r w:rsidRPr="0045609C">
        <w:rPr>
          <w:rFonts w:ascii="Tahoma" w:hAnsi="Tahoma" w:cs="Tahoma"/>
          <w:color w:val="000000"/>
          <w:sz w:val="20"/>
          <w:szCs w:val="20"/>
        </w:rPr>
        <w:t xml:space="preserve">по выполнению </w:t>
      </w:r>
      <w:r w:rsidRPr="0045609C">
        <w:rPr>
          <w:rStyle w:val="tendersubject"/>
          <w:rFonts w:ascii="Tahoma" w:hAnsi="Tahoma" w:cs="Tahoma"/>
          <w:sz w:val="20"/>
          <w:szCs w:val="20"/>
        </w:rPr>
        <w:t>своими силами, за счет собственных средств</w:t>
      </w:r>
      <w:r w:rsidR="0046239D">
        <w:rPr>
          <w:rStyle w:val="tendersubject"/>
          <w:rFonts w:ascii="Tahoma" w:hAnsi="Tahoma" w:cs="Tahoma"/>
          <w:sz w:val="20"/>
          <w:szCs w:val="20"/>
        </w:rPr>
        <w:t>,</w:t>
      </w:r>
      <w:r w:rsidRPr="0045609C">
        <w:rPr>
          <w:rStyle w:val="tendersubject"/>
          <w:rFonts w:ascii="Tahoma" w:hAnsi="Tahoma" w:cs="Tahoma"/>
          <w:sz w:val="20"/>
          <w:szCs w:val="20"/>
        </w:rPr>
        <w:t xml:space="preserve"> и</w:t>
      </w:r>
      <w:r w:rsidR="00E76731">
        <w:rPr>
          <w:rStyle w:val="tendersubject"/>
          <w:rFonts w:ascii="Tahoma" w:hAnsi="Tahoma" w:cs="Tahoma"/>
          <w:sz w:val="20"/>
          <w:szCs w:val="20"/>
        </w:rPr>
        <w:t>з</w:t>
      </w:r>
      <w:r w:rsidRPr="0045609C">
        <w:rPr>
          <w:rStyle w:val="tendersubject"/>
          <w:rFonts w:ascii="Tahoma" w:hAnsi="Tahoma" w:cs="Tahoma"/>
          <w:sz w:val="20"/>
          <w:szCs w:val="20"/>
        </w:rPr>
        <w:t xml:space="preserve"> своих материалов</w:t>
      </w:r>
      <w:r w:rsidR="00E76731">
        <w:rPr>
          <w:rStyle w:val="tendersubject"/>
          <w:rFonts w:ascii="Tahoma" w:hAnsi="Tahoma" w:cs="Tahoma"/>
          <w:sz w:val="20"/>
          <w:szCs w:val="20"/>
        </w:rPr>
        <w:t xml:space="preserve"> </w:t>
      </w:r>
      <w:r w:rsidRPr="0045609C">
        <w:rPr>
          <w:rStyle w:val="tendersubject"/>
          <w:rFonts w:ascii="Tahoma" w:hAnsi="Tahoma" w:cs="Tahoma"/>
          <w:sz w:val="20"/>
          <w:szCs w:val="20"/>
        </w:rPr>
        <w:t xml:space="preserve">комплекса работ </w:t>
      </w:r>
      <w:r w:rsidR="00B63713" w:rsidRPr="00B63713">
        <w:rPr>
          <w:rFonts w:ascii="Tahoma" w:hAnsi="Tahoma" w:cs="Tahoma"/>
          <w:sz w:val="20"/>
          <w:szCs w:val="20"/>
        </w:rPr>
        <w:t>на выполнение комплекса мероприятий, направленных на энергосбережение и повышение энергетической эффективности путём осуществления действий по модернизации (реконструкции) воздуходувной станции на очистных сооружениях канализации в городе Ижевск Удмуртской Республики.</w:t>
      </w:r>
      <w:r w:rsidRPr="0045609C">
        <w:rPr>
          <w:rFonts w:ascii="Tahoma" w:hAnsi="Tahoma" w:cs="Tahoma"/>
          <w:sz w:val="20"/>
          <w:szCs w:val="20"/>
        </w:rPr>
        <w:t xml:space="preserve"> </w:t>
      </w:r>
      <w:r w:rsidRPr="0045609C">
        <w:rPr>
          <w:rStyle w:val="tendersubject"/>
          <w:rFonts w:ascii="Tahoma" w:hAnsi="Tahoma" w:cs="Tahoma"/>
          <w:sz w:val="20"/>
          <w:szCs w:val="20"/>
        </w:rPr>
        <w:t xml:space="preserve">и </w:t>
      </w:r>
      <w:r w:rsidRPr="0045609C">
        <w:rPr>
          <w:rFonts w:ascii="Tahoma" w:hAnsi="Tahoma" w:cs="Tahoma"/>
          <w:sz w:val="20"/>
          <w:szCs w:val="20"/>
        </w:rPr>
        <w:t>сдать результат Заказчику</w:t>
      </w:r>
      <w:r w:rsidR="00255881">
        <w:rPr>
          <w:rFonts w:ascii="Tahoma" w:hAnsi="Tahoma" w:cs="Tahoma"/>
          <w:sz w:val="20"/>
          <w:szCs w:val="20"/>
        </w:rPr>
        <w:t>. А</w:t>
      </w:r>
      <w:r w:rsidRPr="0045609C">
        <w:rPr>
          <w:rFonts w:ascii="Tahoma" w:hAnsi="Tahoma" w:cs="Tahoma"/>
          <w:sz w:val="20"/>
          <w:szCs w:val="20"/>
        </w:rPr>
        <w:t xml:space="preserve"> Заказчик обязуется принять выполненные работы и </w:t>
      </w:r>
      <w:r w:rsidRPr="0045609C">
        <w:rPr>
          <w:rFonts w:ascii="Tahoma" w:hAnsi="Tahoma" w:cs="Tahoma"/>
          <w:color w:val="000000"/>
          <w:sz w:val="20"/>
          <w:szCs w:val="20"/>
        </w:rPr>
        <w:t>уплатить обусловленную настоящим Договором цену.</w:t>
      </w:r>
    </w:p>
    <w:p w14:paraId="07C18FA8" w14:textId="0FD13F0C" w:rsidR="00DA3C80" w:rsidRDefault="00DA3C80" w:rsidP="00DA3C80">
      <w:pPr>
        <w:tabs>
          <w:tab w:val="left" w:pos="1210"/>
        </w:tabs>
        <w:ind w:right="-144" w:firstLine="567"/>
        <w:jc w:val="both"/>
        <w:rPr>
          <w:rFonts w:ascii="Tahoma" w:hAnsi="Tahoma" w:cs="Tahoma"/>
          <w:sz w:val="20"/>
          <w:szCs w:val="20"/>
        </w:rPr>
      </w:pPr>
      <w:r w:rsidRPr="0045609C">
        <w:rPr>
          <w:rFonts w:ascii="Tahoma" w:hAnsi="Tahoma" w:cs="Tahoma"/>
          <w:sz w:val="20"/>
          <w:szCs w:val="20"/>
        </w:rPr>
        <w:t>1.2. Комплекс</w:t>
      </w:r>
      <w:r w:rsidR="00F9077E" w:rsidRPr="00F9077E">
        <w:rPr>
          <w:rFonts w:ascii="Tahoma" w:hAnsi="Tahoma" w:cs="Tahoma"/>
          <w:sz w:val="20"/>
          <w:szCs w:val="20"/>
        </w:rPr>
        <w:t xml:space="preserve"> мероприятий, направленных на энергосбережение и повышение энергетической эффективности путём осуществления действий по модернизации (реконструкции) воздуходувной станции на очистных сооружениях канализации в городе Ижевск Удмуртской Республики для нужд муниципального </w:t>
      </w:r>
      <w:r w:rsidR="00F9077E" w:rsidRPr="00F9077E">
        <w:rPr>
          <w:rFonts w:ascii="Tahoma" w:hAnsi="Tahoma" w:cs="Tahoma"/>
          <w:sz w:val="20"/>
          <w:szCs w:val="20"/>
        </w:rPr>
        <w:lastRenderedPageBreak/>
        <w:t>унитарного предприятия города Ижевска «Ижводоканал»</w:t>
      </w:r>
      <w:r w:rsidRPr="0045609C">
        <w:rPr>
          <w:rFonts w:ascii="Tahoma" w:hAnsi="Tahoma" w:cs="Tahoma"/>
          <w:sz w:val="20"/>
          <w:szCs w:val="20"/>
        </w:rPr>
        <w:t xml:space="preserve"> включает в себя работ</w:t>
      </w:r>
      <w:r w:rsidR="005639CE">
        <w:rPr>
          <w:rFonts w:ascii="Tahoma" w:hAnsi="Tahoma" w:cs="Tahoma"/>
          <w:sz w:val="20"/>
          <w:szCs w:val="20"/>
        </w:rPr>
        <w:t>ы, согласно Приложению №1 Техническое задание.</w:t>
      </w:r>
    </w:p>
    <w:p w14:paraId="27B0CBCB" w14:textId="77777777" w:rsidR="005639CE" w:rsidRPr="0045609C" w:rsidRDefault="005639CE" w:rsidP="00DA3C80">
      <w:pPr>
        <w:tabs>
          <w:tab w:val="left" w:pos="1210"/>
        </w:tabs>
        <w:ind w:right="-144" w:firstLine="567"/>
        <w:jc w:val="both"/>
        <w:rPr>
          <w:rFonts w:ascii="Tahoma" w:hAnsi="Tahoma" w:cs="Tahoma"/>
          <w:sz w:val="20"/>
          <w:szCs w:val="20"/>
        </w:rPr>
      </w:pPr>
    </w:p>
    <w:p w14:paraId="4486E138" w14:textId="77777777" w:rsidR="00DA3C80" w:rsidRPr="0045609C" w:rsidRDefault="00DA3C80" w:rsidP="00DA3C80">
      <w:pPr>
        <w:tabs>
          <w:tab w:val="left" w:pos="900"/>
        </w:tabs>
        <w:ind w:right="-144" w:firstLine="567"/>
        <w:jc w:val="center"/>
        <w:rPr>
          <w:rFonts w:ascii="Tahoma" w:hAnsi="Tahoma" w:cs="Tahoma"/>
          <w:sz w:val="20"/>
          <w:szCs w:val="20"/>
        </w:rPr>
      </w:pPr>
      <w:r w:rsidRPr="0045609C">
        <w:rPr>
          <w:rFonts w:ascii="Tahoma" w:hAnsi="Tahoma" w:cs="Tahoma"/>
          <w:sz w:val="20"/>
          <w:szCs w:val="20"/>
        </w:rPr>
        <w:t xml:space="preserve">2. ПОРЯДОК ВЫПОЛНЕНИЯ РАБОТ ПО РАЗРАБОТКЕ РАБОЧЕЙ (ПРОЕКТНОЙ) ДОКУМЕНТАЦИИ </w:t>
      </w:r>
      <w:r w:rsidR="00977AD1">
        <w:rPr>
          <w:rFonts w:ascii="Tahoma" w:hAnsi="Tahoma" w:cs="Tahoma"/>
          <w:sz w:val="20"/>
          <w:szCs w:val="20"/>
        </w:rPr>
        <w:t>НА</w:t>
      </w:r>
      <w:r w:rsidR="00D026A7" w:rsidRPr="0045609C">
        <w:rPr>
          <w:rFonts w:ascii="Tahoma" w:hAnsi="Tahoma" w:cs="Tahoma"/>
          <w:sz w:val="20"/>
          <w:szCs w:val="20"/>
        </w:rPr>
        <w:t xml:space="preserve"> </w:t>
      </w:r>
      <w:r w:rsidR="00D026A7">
        <w:rPr>
          <w:rFonts w:ascii="Tahoma" w:hAnsi="Tahoma" w:cs="Tahoma"/>
          <w:sz w:val="20"/>
          <w:szCs w:val="20"/>
        </w:rPr>
        <w:t>СОЗДАНИЕ АВТОМАТИЗИРОВАННОЙ ИЗМЕРИТЕЛЬНОЙ СИСТЕМЫ ТЕХНОЛОГИЧЕСКОГО И КОММЕРЧЕСКОГО УЧЕТА ТЕПЛА И ТЕПЛОНОСИТЕЛЯ В ТЕПЛОВЫХ СЕТЯХ Г.ИЖЕВСКА</w:t>
      </w:r>
    </w:p>
    <w:p w14:paraId="057AFD36" w14:textId="77777777" w:rsidR="00DA3C80" w:rsidRPr="0045609C" w:rsidRDefault="00DA3C80" w:rsidP="00DA3C80">
      <w:pPr>
        <w:tabs>
          <w:tab w:val="left" w:pos="900"/>
        </w:tabs>
        <w:ind w:right="-144" w:firstLine="567"/>
        <w:jc w:val="center"/>
        <w:rPr>
          <w:rFonts w:ascii="Tahoma" w:hAnsi="Tahoma" w:cs="Tahoma"/>
          <w:sz w:val="20"/>
          <w:szCs w:val="20"/>
        </w:rPr>
      </w:pPr>
      <w:r w:rsidRPr="0045609C">
        <w:rPr>
          <w:rFonts w:ascii="Tahoma" w:hAnsi="Tahoma" w:cs="Tahoma"/>
          <w:sz w:val="20"/>
          <w:szCs w:val="20"/>
        </w:rPr>
        <w:t xml:space="preserve"> </w:t>
      </w:r>
    </w:p>
    <w:p w14:paraId="5A50A841" w14:textId="77777777" w:rsidR="00DA3C80" w:rsidRPr="0045609C" w:rsidRDefault="00DA3C80" w:rsidP="00DA3C80">
      <w:pPr>
        <w:tabs>
          <w:tab w:val="left" w:pos="900"/>
        </w:tabs>
        <w:ind w:right="-144" w:firstLine="567"/>
        <w:jc w:val="both"/>
        <w:rPr>
          <w:rFonts w:ascii="Tahoma" w:hAnsi="Tahoma" w:cs="Tahoma"/>
          <w:sz w:val="20"/>
          <w:szCs w:val="20"/>
        </w:rPr>
      </w:pPr>
      <w:r w:rsidRPr="0045609C">
        <w:rPr>
          <w:rFonts w:ascii="Tahoma" w:hAnsi="Tahoma" w:cs="Tahoma"/>
          <w:sz w:val="20"/>
          <w:szCs w:val="20"/>
        </w:rPr>
        <w:t>2.1. </w:t>
      </w:r>
      <w:r w:rsidRPr="004D75E0">
        <w:rPr>
          <w:rFonts w:ascii="Tahoma" w:hAnsi="Tahoma" w:cs="Tahoma"/>
          <w:sz w:val="20"/>
          <w:szCs w:val="20"/>
        </w:rPr>
        <w:t>По каждому Объекту, Подрядчик проводит предпроектное обследование и разрабатывает рабочую (проектную) документацию (далее – проектные работы), соответствующую требованиям технического задания (Приложение №1 к настоящему Договору).</w:t>
      </w:r>
    </w:p>
    <w:p w14:paraId="6353A2D2" w14:textId="5399C345" w:rsidR="00DA3C80" w:rsidRPr="0045609C" w:rsidRDefault="00DA3C80" w:rsidP="00DA3C80">
      <w:pPr>
        <w:tabs>
          <w:tab w:val="left" w:pos="900"/>
        </w:tabs>
        <w:ind w:right="-144" w:firstLine="567"/>
        <w:jc w:val="both"/>
        <w:rPr>
          <w:rFonts w:ascii="Tahoma" w:hAnsi="Tahoma" w:cs="Tahoma"/>
          <w:sz w:val="20"/>
          <w:szCs w:val="20"/>
        </w:rPr>
      </w:pPr>
      <w:r w:rsidRPr="0045609C">
        <w:rPr>
          <w:rFonts w:ascii="Tahoma" w:hAnsi="Tahoma" w:cs="Tahoma"/>
          <w:sz w:val="20"/>
          <w:szCs w:val="20"/>
        </w:rPr>
        <w:t>2.2. Подготовленная в установленном порядке рабочая (проектная) документация до начала проведения монтажных работ по каждому Объекту подлежит передаче на согласование и утверждение Заказчику. Заказчик обязуется согласовать рабочую (проектную) документацию или при обнаружении недостатков в рабочей (проектной) документации предоставить замечания в течени</w:t>
      </w:r>
      <w:r>
        <w:rPr>
          <w:rFonts w:ascii="Tahoma" w:hAnsi="Tahoma" w:cs="Tahoma"/>
          <w:sz w:val="20"/>
          <w:szCs w:val="20"/>
        </w:rPr>
        <w:t>е</w:t>
      </w:r>
      <w:r w:rsidRPr="0045609C">
        <w:rPr>
          <w:rFonts w:ascii="Tahoma" w:hAnsi="Tahoma" w:cs="Tahoma"/>
          <w:sz w:val="20"/>
          <w:szCs w:val="20"/>
        </w:rPr>
        <w:t xml:space="preserve"> </w:t>
      </w:r>
      <w:r w:rsidR="000F64D8">
        <w:rPr>
          <w:rFonts w:ascii="Tahoma" w:hAnsi="Tahoma" w:cs="Tahoma"/>
          <w:sz w:val="20"/>
          <w:szCs w:val="20"/>
        </w:rPr>
        <w:t>2</w:t>
      </w:r>
      <w:r w:rsidR="00F9077E">
        <w:rPr>
          <w:rFonts w:ascii="Tahoma" w:hAnsi="Tahoma" w:cs="Tahoma"/>
          <w:sz w:val="20"/>
          <w:szCs w:val="20"/>
        </w:rPr>
        <w:t>0</w:t>
      </w:r>
      <w:r>
        <w:rPr>
          <w:rFonts w:ascii="Tahoma" w:hAnsi="Tahoma" w:cs="Tahoma"/>
          <w:sz w:val="20"/>
          <w:szCs w:val="20"/>
        </w:rPr>
        <w:t xml:space="preserve"> </w:t>
      </w:r>
      <w:r w:rsidRPr="0045609C">
        <w:rPr>
          <w:rFonts w:ascii="Tahoma" w:hAnsi="Tahoma" w:cs="Tahoma"/>
          <w:sz w:val="20"/>
          <w:szCs w:val="20"/>
        </w:rPr>
        <w:t xml:space="preserve">рабочих дней; замечания Заказчика подлежат учету и устранению в срок не позднее </w:t>
      </w:r>
      <w:r w:rsidR="000F64D8">
        <w:rPr>
          <w:rFonts w:ascii="Tahoma" w:hAnsi="Tahoma" w:cs="Tahoma"/>
          <w:sz w:val="20"/>
          <w:szCs w:val="20"/>
        </w:rPr>
        <w:t>2</w:t>
      </w:r>
      <w:r w:rsidR="00F9077E">
        <w:rPr>
          <w:rFonts w:ascii="Tahoma" w:hAnsi="Tahoma" w:cs="Tahoma"/>
          <w:sz w:val="20"/>
          <w:szCs w:val="20"/>
        </w:rPr>
        <w:t>0</w:t>
      </w:r>
      <w:r>
        <w:rPr>
          <w:rFonts w:ascii="Tahoma" w:hAnsi="Tahoma" w:cs="Tahoma"/>
          <w:sz w:val="20"/>
          <w:szCs w:val="20"/>
        </w:rPr>
        <w:t xml:space="preserve"> </w:t>
      </w:r>
      <w:r w:rsidRPr="0045609C">
        <w:rPr>
          <w:rFonts w:ascii="Tahoma" w:hAnsi="Tahoma" w:cs="Tahoma"/>
          <w:sz w:val="20"/>
          <w:szCs w:val="20"/>
        </w:rPr>
        <w:t>рабочих дней с момента их получения.</w:t>
      </w:r>
    </w:p>
    <w:p w14:paraId="1A9A50FF" w14:textId="77777777" w:rsidR="00DA3C80" w:rsidRPr="0045609C" w:rsidRDefault="00DA3C80" w:rsidP="00DA3C80">
      <w:pPr>
        <w:tabs>
          <w:tab w:val="left" w:pos="900"/>
        </w:tabs>
        <w:ind w:right="-144" w:firstLine="567"/>
        <w:jc w:val="both"/>
        <w:rPr>
          <w:rFonts w:ascii="Tahoma" w:hAnsi="Tahoma" w:cs="Tahoma"/>
          <w:sz w:val="20"/>
          <w:szCs w:val="20"/>
        </w:rPr>
      </w:pPr>
    </w:p>
    <w:p w14:paraId="2D220009" w14:textId="77777777" w:rsidR="00DA3C80" w:rsidRPr="0045609C" w:rsidRDefault="00DA3C80" w:rsidP="00DA3C80">
      <w:pPr>
        <w:tabs>
          <w:tab w:val="left" w:pos="900"/>
          <w:tab w:val="num" w:pos="1080"/>
          <w:tab w:val="num" w:pos="1260"/>
        </w:tabs>
        <w:ind w:right="-144" w:firstLine="567"/>
        <w:jc w:val="center"/>
        <w:rPr>
          <w:rFonts w:ascii="Tahoma" w:hAnsi="Tahoma" w:cs="Tahoma"/>
          <w:sz w:val="20"/>
          <w:szCs w:val="20"/>
        </w:rPr>
      </w:pPr>
      <w:r w:rsidRPr="0045609C">
        <w:rPr>
          <w:rFonts w:ascii="Tahoma" w:hAnsi="Tahoma" w:cs="Tahoma"/>
          <w:sz w:val="20"/>
          <w:szCs w:val="20"/>
        </w:rPr>
        <w:t xml:space="preserve">3. ПОРЯДОК ВЫПОЛНЕНИЯ МОНТАЖНЫХ И ПУСКОНАЛАДОЧНЫХ РАБОТ </w:t>
      </w:r>
    </w:p>
    <w:p w14:paraId="0C6811FE" w14:textId="77777777" w:rsidR="00DA3C80" w:rsidRPr="0045609C" w:rsidRDefault="00DA3C80" w:rsidP="00DA3C80">
      <w:pPr>
        <w:tabs>
          <w:tab w:val="num" w:pos="0"/>
        </w:tabs>
        <w:ind w:right="-144" w:firstLine="567"/>
        <w:jc w:val="both"/>
        <w:rPr>
          <w:rFonts w:ascii="Tahoma" w:hAnsi="Tahoma" w:cs="Tahoma"/>
          <w:sz w:val="20"/>
          <w:szCs w:val="20"/>
        </w:rPr>
      </w:pPr>
    </w:p>
    <w:p w14:paraId="0F870402" w14:textId="77777777" w:rsidR="00DA3C80" w:rsidRPr="0045609C" w:rsidRDefault="00DA3C80" w:rsidP="00DA3C80">
      <w:pPr>
        <w:tabs>
          <w:tab w:val="num" w:pos="0"/>
        </w:tabs>
        <w:ind w:right="-144" w:firstLine="567"/>
        <w:jc w:val="both"/>
        <w:rPr>
          <w:rFonts w:ascii="Tahoma" w:hAnsi="Tahoma" w:cs="Tahoma"/>
          <w:sz w:val="20"/>
          <w:szCs w:val="20"/>
        </w:rPr>
      </w:pPr>
      <w:r w:rsidRPr="0045609C">
        <w:rPr>
          <w:rFonts w:ascii="Tahoma" w:hAnsi="Tahoma" w:cs="Tahoma"/>
          <w:sz w:val="20"/>
          <w:szCs w:val="20"/>
        </w:rPr>
        <w:t xml:space="preserve">3.1. </w:t>
      </w:r>
      <w:r w:rsidRPr="004D75E0">
        <w:rPr>
          <w:rFonts w:ascii="Tahoma" w:hAnsi="Tahoma" w:cs="Tahoma"/>
          <w:sz w:val="20"/>
          <w:szCs w:val="20"/>
        </w:rPr>
        <w:t>Монтажные и пусконаладочные работы</w:t>
      </w:r>
      <w:r w:rsidRPr="0045609C">
        <w:rPr>
          <w:rFonts w:ascii="Tahoma" w:hAnsi="Tahoma" w:cs="Tahoma"/>
          <w:sz w:val="20"/>
          <w:szCs w:val="20"/>
        </w:rPr>
        <w:t>, осуществляются Подрядчиком в соответствии с требованиями технического задания (Приложение №1 к настоящему Договору) и на основе утвержденной Заказчиком рабочей (проектной) документации.</w:t>
      </w:r>
    </w:p>
    <w:p w14:paraId="49B1862F" w14:textId="77777777" w:rsidR="007558A4" w:rsidRPr="007558A4" w:rsidRDefault="00087D0C" w:rsidP="007558A4">
      <w:pPr>
        <w:pStyle w:val="ConsNonformat"/>
        <w:ind w:right="-144" w:firstLine="567"/>
        <w:jc w:val="both"/>
        <w:rPr>
          <w:rFonts w:ascii="Tahoma" w:hAnsi="Tahoma" w:cs="Tahoma"/>
          <w:sz w:val="20"/>
        </w:rPr>
      </w:pPr>
      <w:r w:rsidRPr="00087D0C">
        <w:rPr>
          <w:rFonts w:ascii="Tahoma" w:hAnsi="Tahoma" w:cs="Tahoma"/>
          <w:sz w:val="20"/>
        </w:rPr>
        <w:t xml:space="preserve">Работы выполняются силами и средствами Подрядчика, включая вспомогательные материалы необходимые для </w:t>
      </w:r>
      <w:r>
        <w:rPr>
          <w:rFonts w:ascii="Tahoma" w:hAnsi="Tahoma" w:cs="Tahoma"/>
          <w:sz w:val="20"/>
        </w:rPr>
        <w:t>производства работ, согласно Технического задания – Приложение №1</w:t>
      </w:r>
      <w:r w:rsidRPr="00087D0C">
        <w:rPr>
          <w:rFonts w:ascii="Tahoma" w:hAnsi="Tahoma" w:cs="Tahoma"/>
          <w:sz w:val="20"/>
        </w:rPr>
        <w:t>. Заказчик предоставляет Подрядчику оборудование («Высокоскоростной турбокомпрессор Sulzer HST 40-300-1-H, комплектации 11/10»</w:t>
      </w:r>
      <w:r>
        <w:rPr>
          <w:rFonts w:ascii="Tahoma" w:hAnsi="Tahoma" w:cs="Tahoma"/>
          <w:sz w:val="20"/>
        </w:rPr>
        <w:t xml:space="preserve"> в количестве  4 шт.</w:t>
      </w:r>
      <w:r w:rsidRPr="00087D0C">
        <w:rPr>
          <w:rFonts w:ascii="Tahoma" w:hAnsi="Tahoma" w:cs="Tahoma"/>
          <w:sz w:val="20"/>
        </w:rPr>
        <w:t>), а Подрядчик производит монтаж давальческого оборудования («Высокоскоростной турбокомпрессор Sulzer HST 40-300-1-H, комплектации 11/10»</w:t>
      </w:r>
      <w:r>
        <w:rPr>
          <w:rFonts w:ascii="Tahoma" w:hAnsi="Tahoma" w:cs="Tahoma"/>
          <w:sz w:val="20"/>
        </w:rPr>
        <w:t xml:space="preserve"> в количестве  4 шт.</w:t>
      </w:r>
      <w:r w:rsidRPr="00087D0C">
        <w:rPr>
          <w:rFonts w:ascii="Tahoma" w:hAnsi="Tahoma" w:cs="Tahoma"/>
          <w:sz w:val="20"/>
        </w:rPr>
        <w:t>), а так же приобретение и монтаж</w:t>
      </w:r>
      <w:r>
        <w:rPr>
          <w:rFonts w:ascii="Tahoma" w:hAnsi="Tahoma" w:cs="Tahoma"/>
          <w:sz w:val="20"/>
        </w:rPr>
        <w:t xml:space="preserve"> оборудования, согласно Технического задания – Приложение №1</w:t>
      </w:r>
      <w:r w:rsidRPr="00087D0C">
        <w:rPr>
          <w:rFonts w:ascii="Tahoma" w:hAnsi="Tahoma" w:cs="Tahoma"/>
          <w:sz w:val="20"/>
        </w:rPr>
        <w:t xml:space="preserve">, в сроки в соответствии </w:t>
      </w:r>
      <w:r>
        <w:rPr>
          <w:rFonts w:ascii="Tahoma" w:hAnsi="Tahoma" w:cs="Tahoma"/>
          <w:sz w:val="20"/>
        </w:rPr>
        <w:t>разделом 5 настоящего Договора</w:t>
      </w:r>
      <w:r w:rsidRPr="00087D0C">
        <w:rPr>
          <w:rFonts w:ascii="Tahoma" w:hAnsi="Tahoma" w:cs="Tahoma"/>
          <w:sz w:val="20"/>
        </w:rPr>
        <w:t>. Передача оборудования оформляется накладной на давальческие материалы (</w:t>
      </w:r>
      <w:r w:rsidR="00D37F93" w:rsidRPr="00087D0C">
        <w:rPr>
          <w:rFonts w:ascii="Tahoma" w:hAnsi="Tahoma" w:cs="Tahoma"/>
          <w:sz w:val="20"/>
        </w:rPr>
        <w:t>«Высокоскоростной турбокомпрессор Sulzer HST 40-300-1-H, комплектации 11/10»</w:t>
      </w:r>
      <w:r w:rsidR="00D37F93">
        <w:rPr>
          <w:rFonts w:ascii="Tahoma" w:hAnsi="Tahoma" w:cs="Tahoma"/>
          <w:sz w:val="20"/>
        </w:rPr>
        <w:t xml:space="preserve"> в количестве 4 шт.</w:t>
      </w:r>
      <w:r w:rsidRPr="00087D0C">
        <w:rPr>
          <w:rFonts w:ascii="Tahoma" w:hAnsi="Tahoma" w:cs="Tahoma"/>
          <w:sz w:val="20"/>
        </w:rPr>
        <w:t>). По окончании работ Подрядчик составляет и передаёт Заказчику отчёт об использовании давальческих материалов (</w:t>
      </w:r>
      <w:r w:rsidR="00D37F93" w:rsidRPr="00087D0C">
        <w:rPr>
          <w:rFonts w:ascii="Tahoma" w:hAnsi="Tahoma" w:cs="Tahoma"/>
          <w:sz w:val="20"/>
        </w:rPr>
        <w:t>«Высокоскоростной турбокомпрессор Sulzer HST 40-300-1-H, комплектации 11/10»</w:t>
      </w:r>
      <w:r w:rsidR="00D37F93">
        <w:rPr>
          <w:rFonts w:ascii="Tahoma" w:hAnsi="Tahoma" w:cs="Tahoma"/>
          <w:sz w:val="20"/>
        </w:rPr>
        <w:t xml:space="preserve"> в количестве 4 шт.</w:t>
      </w:r>
      <w:r w:rsidRPr="00087D0C">
        <w:rPr>
          <w:rFonts w:ascii="Tahoma" w:hAnsi="Tahoma" w:cs="Tahoma"/>
          <w:sz w:val="20"/>
        </w:rPr>
        <w:t>), а также возвращает неизрасходованные остатки на склад Заказчика.</w:t>
      </w:r>
    </w:p>
    <w:p w14:paraId="3A75A186" w14:textId="77777777" w:rsidR="00DA3C80" w:rsidRPr="0045609C" w:rsidRDefault="007558A4" w:rsidP="007558A4">
      <w:pPr>
        <w:pStyle w:val="ConsNonformat"/>
        <w:widowControl/>
        <w:ind w:right="-144" w:firstLine="567"/>
        <w:jc w:val="both"/>
        <w:rPr>
          <w:rFonts w:ascii="Tahoma" w:hAnsi="Tahoma" w:cs="Tahoma"/>
          <w:sz w:val="20"/>
        </w:rPr>
      </w:pPr>
      <w:r w:rsidRPr="007558A4">
        <w:rPr>
          <w:rFonts w:ascii="Tahoma" w:hAnsi="Tahoma" w:cs="Tahoma"/>
          <w:sz w:val="20"/>
        </w:rPr>
        <w:t xml:space="preserve">В случае привлечения к выполнению работ (услуг) третьих лиц </w:t>
      </w:r>
      <w:r>
        <w:rPr>
          <w:rFonts w:ascii="Tahoma" w:hAnsi="Tahoma" w:cs="Tahoma"/>
          <w:sz w:val="20"/>
        </w:rPr>
        <w:t>Подрядчик</w:t>
      </w:r>
      <w:r w:rsidRPr="007558A4">
        <w:rPr>
          <w:rFonts w:ascii="Tahoma" w:hAnsi="Tahoma" w:cs="Tahoma"/>
          <w:sz w:val="20"/>
        </w:rPr>
        <w:t xml:space="preserve"> несет перед Заказчиком</w:t>
      </w:r>
      <w:r>
        <w:rPr>
          <w:rFonts w:ascii="Tahoma" w:hAnsi="Tahoma" w:cs="Tahoma"/>
          <w:sz w:val="20"/>
        </w:rPr>
        <w:t xml:space="preserve"> и Потребителем</w:t>
      </w:r>
      <w:r w:rsidRPr="007558A4">
        <w:rPr>
          <w:rFonts w:ascii="Tahoma" w:hAnsi="Tahoma" w:cs="Tahoma"/>
          <w:sz w:val="20"/>
        </w:rPr>
        <w:t xml:space="preserve"> ответственность за последствия неисполнения или ненадлежащего исполнения обязательств этими третьими лицами.</w:t>
      </w:r>
      <w:r w:rsidR="00DA3C80" w:rsidRPr="0045609C">
        <w:rPr>
          <w:rFonts w:ascii="Tahoma" w:hAnsi="Tahoma" w:cs="Tahoma"/>
          <w:sz w:val="20"/>
        </w:rPr>
        <w:t xml:space="preserve"> </w:t>
      </w:r>
    </w:p>
    <w:p w14:paraId="4DC27376" w14:textId="77777777" w:rsidR="00DA3C80" w:rsidRPr="0045609C" w:rsidRDefault="00DA3C80" w:rsidP="00DA3C80">
      <w:pPr>
        <w:pStyle w:val="ConsNormal"/>
        <w:ind w:right="-144" w:firstLine="567"/>
        <w:jc w:val="both"/>
        <w:rPr>
          <w:rFonts w:ascii="Tahoma" w:hAnsi="Tahoma" w:cs="Tahoma"/>
        </w:rPr>
      </w:pPr>
      <w:r w:rsidRPr="0045609C">
        <w:rPr>
          <w:rFonts w:ascii="Tahoma" w:hAnsi="Tahoma" w:cs="Tahoma"/>
        </w:rPr>
        <w:t xml:space="preserve">3.2. </w:t>
      </w:r>
      <w:r w:rsidR="007558A4" w:rsidRPr="007558A4">
        <w:rPr>
          <w:rFonts w:ascii="Tahoma" w:hAnsi="Tahoma" w:cs="Tahoma"/>
        </w:rPr>
        <w:t>Все работы (услуги) в рамках настоящего договора должны выполняться в соответствии с требованиями действующего законодательства Российской Федерации, нормативными требованиями строительных норм и правил Российской Федерации (СНиП), государственными стандартами Российской Федерации в области строительства и капитального ремонта (ГОСТ), руководящими документами системы (РДС).</w:t>
      </w:r>
      <w:r w:rsidRPr="0045609C">
        <w:rPr>
          <w:rFonts w:ascii="Tahoma" w:hAnsi="Tahoma" w:cs="Tahoma"/>
        </w:rPr>
        <w:t>.</w:t>
      </w:r>
    </w:p>
    <w:p w14:paraId="37D45148" w14:textId="77777777" w:rsidR="00DA3C80" w:rsidRPr="0045609C" w:rsidRDefault="00DA3C80" w:rsidP="00DA3C80">
      <w:pPr>
        <w:pStyle w:val="11"/>
        <w:ind w:left="0" w:right="-144" w:firstLine="567"/>
        <w:jc w:val="both"/>
        <w:rPr>
          <w:rFonts w:ascii="Tahoma" w:hAnsi="Tahoma" w:cs="Tahoma"/>
          <w:sz w:val="20"/>
          <w:szCs w:val="20"/>
        </w:rPr>
      </w:pPr>
    </w:p>
    <w:p w14:paraId="673F01B5" w14:textId="77777777" w:rsidR="00DA3C80" w:rsidRPr="0045609C" w:rsidRDefault="00DA3C80" w:rsidP="00DA3C80">
      <w:pPr>
        <w:tabs>
          <w:tab w:val="left" w:pos="0"/>
        </w:tabs>
        <w:ind w:right="-144" w:firstLine="567"/>
        <w:rPr>
          <w:rFonts w:ascii="Tahoma" w:hAnsi="Tahoma" w:cs="Tahoma"/>
          <w:sz w:val="20"/>
          <w:szCs w:val="20"/>
        </w:rPr>
      </w:pPr>
    </w:p>
    <w:p w14:paraId="773172B0" w14:textId="77777777" w:rsidR="00DA3C80" w:rsidRPr="0045609C" w:rsidRDefault="004F4076" w:rsidP="00DA3C80">
      <w:pPr>
        <w:ind w:right="-144" w:firstLine="567"/>
        <w:jc w:val="center"/>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 xml:space="preserve">. ОБЯЗАННОСТИ СТОРОН. </w:t>
      </w:r>
    </w:p>
    <w:p w14:paraId="3F09C665" w14:textId="77777777" w:rsidR="00DA3C80" w:rsidRPr="0045609C" w:rsidRDefault="00DA3C80" w:rsidP="00DA3C80">
      <w:pPr>
        <w:ind w:right="-144" w:firstLine="567"/>
        <w:rPr>
          <w:rFonts w:ascii="Tahoma" w:hAnsi="Tahoma" w:cs="Tahoma"/>
          <w:sz w:val="20"/>
          <w:szCs w:val="20"/>
        </w:rPr>
      </w:pPr>
      <w:r w:rsidRPr="0045609C">
        <w:rPr>
          <w:rFonts w:ascii="Tahoma" w:hAnsi="Tahoma" w:cs="Tahoma"/>
          <w:sz w:val="20"/>
          <w:szCs w:val="20"/>
        </w:rPr>
        <w:t xml:space="preserve"> </w:t>
      </w:r>
    </w:p>
    <w:p w14:paraId="750CDF4A" w14:textId="77777777" w:rsidR="00DA3C80" w:rsidRPr="0045609C" w:rsidRDefault="004F4076" w:rsidP="00DA3C80">
      <w:pPr>
        <w:ind w:right="-144" w:firstLine="567"/>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 xml:space="preserve">.1. </w:t>
      </w:r>
      <w:r w:rsidR="003C0354" w:rsidRPr="0045609C">
        <w:rPr>
          <w:rFonts w:ascii="Tahoma" w:hAnsi="Tahoma" w:cs="Tahoma"/>
          <w:sz w:val="20"/>
          <w:szCs w:val="20"/>
        </w:rPr>
        <w:t>Обязанности Подрядчика</w:t>
      </w:r>
      <w:r w:rsidR="00DA3C80" w:rsidRPr="0045609C">
        <w:rPr>
          <w:rFonts w:ascii="Tahoma" w:hAnsi="Tahoma" w:cs="Tahoma"/>
          <w:sz w:val="20"/>
          <w:szCs w:val="20"/>
        </w:rPr>
        <w:t>:</w:t>
      </w:r>
    </w:p>
    <w:p w14:paraId="09DF087B" w14:textId="77777777" w:rsidR="00DA3C80" w:rsidRPr="0045609C" w:rsidRDefault="004F4076" w:rsidP="00DA3C80">
      <w:pPr>
        <w:tabs>
          <w:tab w:val="num" w:pos="0"/>
          <w:tab w:val="num" w:pos="1080"/>
        </w:tabs>
        <w:ind w:right="-144" w:firstLine="567"/>
        <w:jc w:val="both"/>
        <w:outlineLvl w:val="0"/>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.1.1. Выполнить комплекс работ, предусмотренных настоящим Договором, в объеме и в сроки, согласованные Сторонами и сдать результат работ Заказчику.</w:t>
      </w:r>
    </w:p>
    <w:p w14:paraId="4C550E0E" w14:textId="58203F5F" w:rsidR="00DA3C80" w:rsidRPr="0045609C" w:rsidRDefault="004F4076" w:rsidP="00DA3C80">
      <w:pPr>
        <w:tabs>
          <w:tab w:val="left" w:pos="0"/>
        </w:tabs>
        <w:ind w:right="-144" w:firstLine="567"/>
        <w:jc w:val="both"/>
        <w:outlineLvl w:val="0"/>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 xml:space="preserve">.1.2. Выполнить работы как собственными силами и средствами, так и с привлечением третьих лиц при условии письменного уведомления об этом Заказчика. </w:t>
      </w:r>
      <w:r w:rsidR="00F811C4" w:rsidRPr="00F811C4">
        <w:rPr>
          <w:rFonts w:ascii="Tahoma" w:hAnsi="Tahoma" w:cs="Tahoma"/>
          <w:sz w:val="20"/>
          <w:szCs w:val="20"/>
        </w:rPr>
        <w:t>Подрядчик привлекает для выполнения субподрядных работ организацию имеющую свидетельство на право выполнения данного вида работ, необходимую оснастку, механизмы и инструменты для проведения работ, квалифицированный и аттесто</w:t>
      </w:r>
      <w:r w:rsidR="00F811C4">
        <w:rPr>
          <w:rFonts w:ascii="Tahoma" w:hAnsi="Tahoma" w:cs="Tahoma"/>
          <w:sz w:val="20"/>
          <w:szCs w:val="20"/>
        </w:rPr>
        <w:t>ванный персонал</w:t>
      </w:r>
      <w:r w:rsidR="00F811C4" w:rsidRPr="00F811C4">
        <w:rPr>
          <w:rFonts w:ascii="Tahoma" w:hAnsi="Tahoma" w:cs="Tahoma"/>
          <w:sz w:val="20"/>
          <w:szCs w:val="20"/>
        </w:rPr>
        <w:t>.</w:t>
      </w:r>
    </w:p>
    <w:p w14:paraId="760911D7" w14:textId="77777777" w:rsidR="00DA3C80" w:rsidRPr="0045609C" w:rsidRDefault="004F4076" w:rsidP="00DA3C80">
      <w:pPr>
        <w:widowControl w:val="0"/>
        <w:tabs>
          <w:tab w:val="left" w:pos="9923"/>
        </w:tabs>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 xml:space="preserve">.1.3. Производить работы в полном соответствии с требованиями </w:t>
      </w:r>
      <w:r w:rsidR="00DA3C80" w:rsidRPr="0045609C">
        <w:rPr>
          <w:rFonts w:ascii="Tahoma" w:hAnsi="Tahoma" w:cs="Tahoma"/>
          <w:sz w:val="20"/>
          <w:szCs w:val="20"/>
        </w:rPr>
        <w:br/>
        <w:t xml:space="preserve">технического задания (Приложение № 1 к настоящему Договору) и действующего законодательства. </w:t>
      </w:r>
    </w:p>
    <w:p w14:paraId="54FE4E61" w14:textId="77777777" w:rsidR="00DA3C80" w:rsidRPr="0045609C" w:rsidRDefault="004F4076" w:rsidP="00DA3C80">
      <w:pPr>
        <w:widowControl w:val="0"/>
        <w:ind w:right="-144" w:firstLine="567"/>
        <w:jc w:val="both"/>
        <w:rPr>
          <w:rFonts w:ascii="Tahoma" w:hAnsi="Tahoma" w:cs="Tahoma"/>
          <w:sz w:val="20"/>
          <w:szCs w:val="20"/>
        </w:rPr>
      </w:pPr>
      <w:r>
        <w:rPr>
          <w:rFonts w:ascii="Tahoma" w:hAnsi="Tahoma" w:cs="Tahoma"/>
          <w:sz w:val="20"/>
          <w:szCs w:val="20"/>
        </w:rPr>
        <w:t>4</w:t>
      </w:r>
      <w:r w:rsidR="005639CE">
        <w:rPr>
          <w:rFonts w:ascii="Tahoma" w:hAnsi="Tahoma" w:cs="Tahoma"/>
          <w:sz w:val="20"/>
          <w:szCs w:val="20"/>
        </w:rPr>
        <w:t>.1.4</w:t>
      </w:r>
      <w:r w:rsidR="00DA3C80" w:rsidRPr="0045609C">
        <w:rPr>
          <w:rFonts w:ascii="Tahoma" w:hAnsi="Tahoma" w:cs="Tahoma"/>
          <w:sz w:val="20"/>
          <w:szCs w:val="20"/>
        </w:rPr>
        <w:t>. Обеспечить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разглашать сведения о планировке Объекта, системе и режиме работы его охраны;</w:t>
      </w:r>
    </w:p>
    <w:p w14:paraId="3B11C105" w14:textId="77777777" w:rsidR="00DA3C80" w:rsidRPr="0045609C" w:rsidRDefault="004F4076" w:rsidP="00DA3C80">
      <w:pPr>
        <w:widowControl w:val="0"/>
        <w:ind w:right="-144" w:firstLine="567"/>
        <w:jc w:val="both"/>
        <w:rPr>
          <w:rFonts w:ascii="Tahoma" w:hAnsi="Tahoma" w:cs="Tahoma"/>
          <w:sz w:val="20"/>
          <w:szCs w:val="20"/>
        </w:rPr>
      </w:pPr>
      <w:r>
        <w:rPr>
          <w:rFonts w:ascii="Tahoma" w:hAnsi="Tahoma" w:cs="Tahoma"/>
          <w:sz w:val="20"/>
          <w:szCs w:val="20"/>
        </w:rPr>
        <w:lastRenderedPageBreak/>
        <w:t>4</w:t>
      </w:r>
      <w:r w:rsidR="005639CE">
        <w:rPr>
          <w:rFonts w:ascii="Tahoma" w:hAnsi="Tahoma" w:cs="Tahoma"/>
          <w:sz w:val="20"/>
          <w:szCs w:val="20"/>
        </w:rPr>
        <w:t>.1.5</w:t>
      </w:r>
      <w:r w:rsidR="00DA3C80" w:rsidRPr="0045609C">
        <w:rPr>
          <w:rFonts w:ascii="Tahoma" w:hAnsi="Tahoma" w:cs="Tahoma"/>
          <w:sz w:val="20"/>
          <w:szCs w:val="20"/>
        </w:rPr>
        <w:t>. Принимать меры, направленные на обеспечение сохранности имущества Потребителя при производстве работ на Объекте.</w:t>
      </w:r>
    </w:p>
    <w:p w14:paraId="3326B83B" w14:textId="77777777" w:rsidR="00DA3C80" w:rsidRPr="0045609C" w:rsidRDefault="004F4076" w:rsidP="00DA3C80">
      <w:pPr>
        <w:widowControl w:val="0"/>
        <w:ind w:right="-144" w:firstLine="567"/>
        <w:jc w:val="both"/>
        <w:rPr>
          <w:rFonts w:ascii="Tahoma" w:hAnsi="Tahoma" w:cs="Tahoma"/>
          <w:sz w:val="20"/>
          <w:szCs w:val="20"/>
        </w:rPr>
      </w:pPr>
      <w:r w:rsidRPr="000B3BB0">
        <w:rPr>
          <w:rFonts w:ascii="Tahoma" w:hAnsi="Tahoma" w:cs="Tahoma"/>
          <w:sz w:val="20"/>
          <w:szCs w:val="20"/>
        </w:rPr>
        <w:t>4</w:t>
      </w:r>
      <w:r w:rsidR="005639CE" w:rsidRPr="000B3BB0">
        <w:rPr>
          <w:rFonts w:ascii="Tahoma" w:hAnsi="Tahoma" w:cs="Tahoma"/>
          <w:sz w:val="20"/>
          <w:szCs w:val="20"/>
        </w:rPr>
        <w:t>.1.6</w:t>
      </w:r>
      <w:r w:rsidR="00DA3C80" w:rsidRPr="000B3BB0">
        <w:rPr>
          <w:rFonts w:ascii="Tahoma" w:hAnsi="Tahoma" w:cs="Tahoma"/>
          <w:sz w:val="20"/>
          <w:szCs w:val="20"/>
        </w:rPr>
        <w:t xml:space="preserve">. Обеспечивать гарантийное обслуживание и надлежащее работоспособное состояние </w:t>
      </w:r>
      <w:r w:rsidR="000B3BB0" w:rsidRPr="000B3BB0">
        <w:rPr>
          <w:rFonts w:ascii="Tahoma" w:hAnsi="Tahoma" w:cs="Tahoma"/>
          <w:sz w:val="20"/>
          <w:szCs w:val="20"/>
        </w:rPr>
        <w:t>установленного оборудования Подрядчиком, в соответствии с настоящим Договором</w:t>
      </w:r>
      <w:r w:rsidR="00DA3C80" w:rsidRPr="000B3BB0">
        <w:rPr>
          <w:rFonts w:ascii="Tahoma" w:hAnsi="Tahoma" w:cs="Tahoma"/>
          <w:sz w:val="20"/>
          <w:szCs w:val="20"/>
        </w:rPr>
        <w:t>.</w:t>
      </w:r>
    </w:p>
    <w:p w14:paraId="6F7679FC" w14:textId="77777777" w:rsidR="00DA3C80" w:rsidRPr="0045609C" w:rsidRDefault="004F4076" w:rsidP="00DA3C80">
      <w:pPr>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.1.</w:t>
      </w:r>
      <w:r w:rsidR="005639CE">
        <w:rPr>
          <w:rFonts w:ascii="Tahoma" w:hAnsi="Tahoma" w:cs="Tahoma"/>
          <w:sz w:val="20"/>
          <w:szCs w:val="20"/>
        </w:rPr>
        <w:t>7</w:t>
      </w:r>
      <w:r w:rsidR="00DA3C80" w:rsidRPr="0045609C">
        <w:rPr>
          <w:rFonts w:ascii="Tahoma" w:hAnsi="Tahoma" w:cs="Tahoma"/>
          <w:sz w:val="20"/>
          <w:szCs w:val="20"/>
        </w:rPr>
        <w:t>. Немедленно известить Заказчика и до получения от него указаний приостановить работы при обнаружении возможных неблагоприятных для Заказчика обстоятельств, угрожающих качеству и/или прочности результатов работ, и/или не позволяющих завершить их в установленный срок, и/ил не позволяющих завершить их в полном объеме.</w:t>
      </w:r>
    </w:p>
    <w:p w14:paraId="2F32AE7C" w14:textId="77777777" w:rsidR="00DA3C80" w:rsidRPr="0045609C" w:rsidRDefault="004F4076" w:rsidP="00DA3C80">
      <w:pPr>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 xml:space="preserve">.1.9. По требованию Заказчика представлять все необходимые документы и информацию по выполняемым работам. </w:t>
      </w:r>
    </w:p>
    <w:p w14:paraId="465CA14A" w14:textId="77777777" w:rsidR="00DA3C80" w:rsidRPr="0045609C" w:rsidRDefault="004F4076" w:rsidP="00DA3C80">
      <w:pPr>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 xml:space="preserve">.1.10. По письменному требованию Заказчика в течение срока, указанного в требовании, устранить недостатки в случае выполнения работ с отступлениями от условий настоящего Договора, в том числе ухудшающими результат, качество и/или объем работ. </w:t>
      </w:r>
    </w:p>
    <w:p w14:paraId="6AA47058" w14:textId="77777777" w:rsidR="00DA3C80" w:rsidRPr="0045609C" w:rsidRDefault="004F4076" w:rsidP="00DA3C80">
      <w:pPr>
        <w:tabs>
          <w:tab w:val="left" w:pos="1430"/>
          <w:tab w:val="left" w:pos="1620"/>
        </w:tabs>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 xml:space="preserve">.1.11. Немедленно письменно уведомить Заказчика в случае возникновения необходимости в проведении дополнительных работ. </w:t>
      </w:r>
    </w:p>
    <w:p w14:paraId="4176BF5A" w14:textId="77777777" w:rsidR="00DA3C80" w:rsidRPr="0045609C" w:rsidRDefault="004F4076" w:rsidP="00DA3C80">
      <w:pPr>
        <w:tabs>
          <w:tab w:val="left" w:pos="1430"/>
          <w:tab w:val="left" w:pos="1620"/>
        </w:tabs>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.1.12. По окончании работ передать Заказчику документацию, касающуюся эксплуатации или иного использования Заказчиком результата работ по Договору.</w:t>
      </w:r>
    </w:p>
    <w:p w14:paraId="0397C24E" w14:textId="77777777" w:rsidR="00DA3C80" w:rsidRPr="0045609C" w:rsidRDefault="004F4076" w:rsidP="00DA3C80">
      <w:pPr>
        <w:pStyle w:val="ConsNonformat"/>
        <w:widowControl/>
        <w:ind w:right="-144" w:firstLine="567"/>
        <w:jc w:val="both"/>
        <w:rPr>
          <w:rFonts w:ascii="Tahoma" w:hAnsi="Tahoma" w:cs="Tahoma"/>
          <w:sz w:val="20"/>
        </w:rPr>
      </w:pPr>
      <w:r>
        <w:rPr>
          <w:rFonts w:ascii="Tahoma" w:hAnsi="Tahoma" w:cs="Tahoma"/>
          <w:sz w:val="20"/>
        </w:rPr>
        <w:t>4</w:t>
      </w:r>
      <w:r w:rsidR="00DA3C80" w:rsidRPr="0045609C">
        <w:rPr>
          <w:rFonts w:ascii="Tahoma" w:hAnsi="Tahoma" w:cs="Tahoma"/>
          <w:sz w:val="20"/>
        </w:rPr>
        <w:t xml:space="preserve">.1.13. Нести риск случайной гибели или случайного повреждения результата выполненной работы до ее приемки Заказчиком. </w:t>
      </w:r>
    </w:p>
    <w:p w14:paraId="7005DF4F" w14:textId="77777777" w:rsidR="00DA3C80" w:rsidRDefault="004F4076" w:rsidP="00DA3C80">
      <w:pPr>
        <w:pStyle w:val="ConsNonformat"/>
        <w:widowControl/>
        <w:ind w:right="-144" w:firstLine="567"/>
        <w:jc w:val="both"/>
        <w:rPr>
          <w:rFonts w:ascii="Tahoma" w:hAnsi="Tahoma" w:cs="Tahoma"/>
          <w:sz w:val="20"/>
        </w:rPr>
      </w:pPr>
      <w:r>
        <w:rPr>
          <w:rFonts w:ascii="Tahoma" w:hAnsi="Tahoma" w:cs="Tahoma"/>
          <w:sz w:val="20"/>
        </w:rPr>
        <w:t>4</w:t>
      </w:r>
      <w:r w:rsidR="00DA3C80" w:rsidRPr="0045609C">
        <w:rPr>
          <w:rFonts w:ascii="Tahoma" w:hAnsi="Tahoma" w:cs="Tahoma"/>
          <w:sz w:val="20"/>
        </w:rPr>
        <w:t xml:space="preserve">.1.14. Выполнить в полном объёме все свои обязательства, предусмотренные в других разделах Договора.  </w:t>
      </w:r>
    </w:p>
    <w:p w14:paraId="2C54C3A6" w14:textId="77777777" w:rsidR="00262267" w:rsidRPr="00262267" w:rsidRDefault="00262267" w:rsidP="00262267">
      <w:pPr>
        <w:pStyle w:val="ConsNonformat"/>
        <w:ind w:right="-144" w:firstLine="567"/>
        <w:jc w:val="both"/>
        <w:rPr>
          <w:rFonts w:ascii="Tahoma" w:hAnsi="Tahoma" w:cs="Tahoma"/>
          <w:sz w:val="20"/>
        </w:rPr>
      </w:pPr>
      <w:r>
        <w:rPr>
          <w:rFonts w:ascii="Tahoma" w:hAnsi="Tahoma" w:cs="Tahoma"/>
          <w:sz w:val="20"/>
        </w:rPr>
        <w:t>4.1.15</w:t>
      </w:r>
      <w:r w:rsidRPr="0045609C">
        <w:rPr>
          <w:rFonts w:ascii="Tahoma" w:hAnsi="Tahoma" w:cs="Tahoma"/>
          <w:sz w:val="20"/>
        </w:rPr>
        <w:t>.</w:t>
      </w:r>
      <w:r>
        <w:rPr>
          <w:rFonts w:ascii="Tahoma" w:hAnsi="Tahoma" w:cs="Tahoma"/>
          <w:sz w:val="20"/>
        </w:rPr>
        <w:t xml:space="preserve"> О</w:t>
      </w:r>
      <w:r w:rsidRPr="00262267">
        <w:rPr>
          <w:rFonts w:ascii="Tahoma" w:hAnsi="Tahoma" w:cs="Tahoma"/>
          <w:sz w:val="20"/>
        </w:rPr>
        <w:t>беспечение надлежащих условий для осуществления Заказчиком текущей деятельности, соответствующих законодательству Российской Федерации, включая требования технических регламентов, государственных стандартов, строительных норм и правил, других нормативов в области строительства, санитарных правил и норм, гигиенических нормативов;</w:t>
      </w:r>
    </w:p>
    <w:p w14:paraId="4AE28B26" w14:textId="77777777" w:rsidR="00262267" w:rsidRPr="00262267" w:rsidRDefault="00262267" w:rsidP="00262267">
      <w:pPr>
        <w:pStyle w:val="ConsNonformat"/>
        <w:ind w:right="-144" w:firstLine="567"/>
        <w:jc w:val="both"/>
        <w:rPr>
          <w:rFonts w:ascii="Tahoma" w:hAnsi="Tahoma" w:cs="Tahoma"/>
          <w:sz w:val="20"/>
        </w:rPr>
      </w:pPr>
      <w:r>
        <w:rPr>
          <w:rFonts w:ascii="Tahoma" w:hAnsi="Tahoma" w:cs="Tahoma"/>
          <w:sz w:val="20"/>
        </w:rPr>
        <w:t>4.1.16</w:t>
      </w:r>
      <w:r w:rsidRPr="0045609C">
        <w:rPr>
          <w:rFonts w:ascii="Tahoma" w:hAnsi="Tahoma" w:cs="Tahoma"/>
          <w:sz w:val="20"/>
        </w:rPr>
        <w:t xml:space="preserve">. </w:t>
      </w:r>
      <w:r>
        <w:rPr>
          <w:rFonts w:ascii="Tahoma" w:hAnsi="Tahoma" w:cs="Tahoma"/>
          <w:sz w:val="20"/>
        </w:rPr>
        <w:t>О</w:t>
      </w:r>
      <w:r w:rsidRPr="00262267">
        <w:rPr>
          <w:rFonts w:ascii="Tahoma" w:hAnsi="Tahoma" w:cs="Tahoma"/>
          <w:sz w:val="20"/>
        </w:rPr>
        <w:t xml:space="preserve">беспечение согласованных </w:t>
      </w:r>
      <w:r>
        <w:rPr>
          <w:rFonts w:ascii="Tahoma" w:hAnsi="Tahoma" w:cs="Tahoma"/>
          <w:sz w:val="20"/>
        </w:rPr>
        <w:t>Потребителем</w:t>
      </w:r>
      <w:r w:rsidRPr="00262267">
        <w:rPr>
          <w:rFonts w:ascii="Tahoma" w:hAnsi="Tahoma" w:cs="Tahoma"/>
          <w:sz w:val="20"/>
        </w:rPr>
        <w:t xml:space="preserve"> режимов и условий использования энергетических ресурсов;</w:t>
      </w:r>
    </w:p>
    <w:p w14:paraId="70011475" w14:textId="77777777" w:rsidR="00262267" w:rsidRPr="00262267" w:rsidRDefault="00262267" w:rsidP="00262267">
      <w:pPr>
        <w:pStyle w:val="ConsNonformat"/>
        <w:ind w:right="-144" w:firstLine="567"/>
        <w:jc w:val="both"/>
        <w:rPr>
          <w:rFonts w:ascii="Tahoma" w:hAnsi="Tahoma" w:cs="Tahoma"/>
          <w:sz w:val="20"/>
        </w:rPr>
      </w:pPr>
      <w:r>
        <w:rPr>
          <w:rFonts w:ascii="Tahoma" w:hAnsi="Tahoma" w:cs="Tahoma"/>
          <w:sz w:val="20"/>
        </w:rPr>
        <w:t>4</w:t>
      </w:r>
      <w:r w:rsidRPr="0045609C">
        <w:rPr>
          <w:rFonts w:ascii="Tahoma" w:hAnsi="Tahoma" w:cs="Tahoma"/>
          <w:sz w:val="20"/>
        </w:rPr>
        <w:t>.1.1</w:t>
      </w:r>
      <w:r>
        <w:rPr>
          <w:rFonts w:ascii="Tahoma" w:hAnsi="Tahoma" w:cs="Tahoma"/>
          <w:sz w:val="20"/>
        </w:rPr>
        <w:t>7</w:t>
      </w:r>
      <w:r w:rsidRPr="0045609C">
        <w:rPr>
          <w:rFonts w:ascii="Tahoma" w:hAnsi="Tahoma" w:cs="Tahoma"/>
          <w:sz w:val="20"/>
        </w:rPr>
        <w:t>.</w:t>
      </w:r>
      <w:r>
        <w:rPr>
          <w:rFonts w:ascii="Tahoma" w:hAnsi="Tahoma" w:cs="Tahoma"/>
          <w:sz w:val="20"/>
        </w:rPr>
        <w:t xml:space="preserve"> </w:t>
      </w:r>
      <w:r w:rsidR="007558A4" w:rsidRPr="00262267">
        <w:rPr>
          <w:rFonts w:ascii="Tahoma" w:hAnsi="Tahoma" w:cs="Tahoma"/>
          <w:sz w:val="20"/>
        </w:rPr>
        <w:t>В случаях,</w:t>
      </w:r>
      <w:r w:rsidRPr="00262267">
        <w:rPr>
          <w:rFonts w:ascii="Tahoma" w:hAnsi="Tahoma" w:cs="Tahoma"/>
          <w:sz w:val="20"/>
        </w:rPr>
        <w:t xml:space="preserve"> предусмотренных действующим законодательством </w:t>
      </w:r>
      <w:r>
        <w:rPr>
          <w:rFonts w:ascii="Tahoma" w:hAnsi="Tahoma" w:cs="Tahoma"/>
          <w:sz w:val="20"/>
        </w:rPr>
        <w:t xml:space="preserve">Подрядчик </w:t>
      </w:r>
      <w:r w:rsidRPr="00262267">
        <w:rPr>
          <w:rFonts w:ascii="Tahoma" w:hAnsi="Tahoma" w:cs="Tahoma"/>
          <w:sz w:val="20"/>
        </w:rPr>
        <w:t xml:space="preserve">должен </w:t>
      </w:r>
      <w:r w:rsidR="007558A4" w:rsidRPr="00262267">
        <w:rPr>
          <w:rFonts w:ascii="Tahoma" w:hAnsi="Tahoma" w:cs="Tahoma"/>
          <w:sz w:val="20"/>
        </w:rPr>
        <w:t>иметь</w:t>
      </w:r>
      <w:r w:rsidRPr="00262267">
        <w:rPr>
          <w:rFonts w:ascii="Tahoma" w:hAnsi="Tahoma" w:cs="Tahoma"/>
          <w:sz w:val="20"/>
        </w:rPr>
        <w:t xml:space="preserve"> лицензию, подтверждающую право на продажу товара и выполнение работ данного вида (в случае, если </w:t>
      </w:r>
      <w:r w:rsidR="00B919E5" w:rsidRPr="00262267">
        <w:rPr>
          <w:rFonts w:ascii="Tahoma" w:hAnsi="Tahoma" w:cs="Tahoma"/>
          <w:sz w:val="20"/>
        </w:rPr>
        <w:t>продажа данного</w:t>
      </w:r>
      <w:r w:rsidRPr="00262267">
        <w:rPr>
          <w:rFonts w:ascii="Tahoma" w:hAnsi="Tahoma" w:cs="Tahoma"/>
          <w:sz w:val="20"/>
        </w:rPr>
        <w:t xml:space="preserve"> товара и вид деятельности подлежит лицензированию);</w:t>
      </w:r>
    </w:p>
    <w:p w14:paraId="747ABCAB" w14:textId="77777777" w:rsidR="00262267" w:rsidRPr="00262267" w:rsidRDefault="00262267" w:rsidP="00262267">
      <w:pPr>
        <w:pStyle w:val="ConsNonformat"/>
        <w:ind w:right="-144" w:firstLine="567"/>
        <w:jc w:val="both"/>
        <w:rPr>
          <w:rFonts w:ascii="Tahoma" w:hAnsi="Tahoma" w:cs="Tahoma"/>
          <w:sz w:val="20"/>
        </w:rPr>
      </w:pPr>
      <w:r>
        <w:rPr>
          <w:rFonts w:ascii="Tahoma" w:hAnsi="Tahoma" w:cs="Tahoma"/>
          <w:sz w:val="20"/>
        </w:rPr>
        <w:t>4</w:t>
      </w:r>
      <w:r w:rsidRPr="0045609C">
        <w:rPr>
          <w:rFonts w:ascii="Tahoma" w:hAnsi="Tahoma" w:cs="Tahoma"/>
          <w:sz w:val="20"/>
        </w:rPr>
        <w:t>.1.1</w:t>
      </w:r>
      <w:r>
        <w:rPr>
          <w:rFonts w:ascii="Tahoma" w:hAnsi="Tahoma" w:cs="Tahoma"/>
          <w:sz w:val="20"/>
        </w:rPr>
        <w:t>8</w:t>
      </w:r>
      <w:r w:rsidRPr="0045609C">
        <w:rPr>
          <w:rFonts w:ascii="Tahoma" w:hAnsi="Tahoma" w:cs="Tahoma"/>
          <w:sz w:val="20"/>
        </w:rPr>
        <w:t>.</w:t>
      </w:r>
      <w:r w:rsidRPr="00262267">
        <w:rPr>
          <w:rFonts w:ascii="Tahoma" w:hAnsi="Tahoma" w:cs="Tahoma"/>
          <w:sz w:val="20"/>
        </w:rPr>
        <w:tab/>
        <w:t xml:space="preserve">Для выполнения работ по настоящему договору </w:t>
      </w:r>
      <w:r>
        <w:rPr>
          <w:rFonts w:ascii="Tahoma" w:hAnsi="Tahoma" w:cs="Tahoma"/>
          <w:sz w:val="20"/>
        </w:rPr>
        <w:t>Подрядчик</w:t>
      </w:r>
      <w:r w:rsidRPr="00262267">
        <w:rPr>
          <w:rFonts w:ascii="Tahoma" w:hAnsi="Tahoma" w:cs="Tahoma"/>
          <w:sz w:val="20"/>
        </w:rPr>
        <w:t xml:space="preserve"> обязуется привлекать работников (в том числе работников привлеченных третьих лиц), являющихся гражданами Российской Федерации; </w:t>
      </w:r>
    </w:p>
    <w:p w14:paraId="23A4E92E" w14:textId="77777777" w:rsidR="00262267" w:rsidRPr="00262267" w:rsidRDefault="00262267" w:rsidP="00262267">
      <w:pPr>
        <w:pStyle w:val="ConsNonformat"/>
        <w:ind w:right="-144" w:firstLine="567"/>
        <w:jc w:val="both"/>
        <w:rPr>
          <w:rFonts w:ascii="Tahoma" w:hAnsi="Tahoma" w:cs="Tahoma"/>
          <w:sz w:val="20"/>
        </w:rPr>
      </w:pPr>
      <w:r>
        <w:rPr>
          <w:rFonts w:ascii="Tahoma" w:hAnsi="Tahoma" w:cs="Tahoma"/>
          <w:sz w:val="20"/>
        </w:rPr>
        <w:t>4</w:t>
      </w:r>
      <w:r w:rsidRPr="0045609C">
        <w:rPr>
          <w:rFonts w:ascii="Tahoma" w:hAnsi="Tahoma" w:cs="Tahoma"/>
          <w:sz w:val="20"/>
        </w:rPr>
        <w:t>.1.1</w:t>
      </w:r>
      <w:r w:rsidR="00B919E5">
        <w:rPr>
          <w:rFonts w:ascii="Tahoma" w:hAnsi="Tahoma" w:cs="Tahoma"/>
          <w:sz w:val="20"/>
        </w:rPr>
        <w:t>9</w:t>
      </w:r>
      <w:r w:rsidRPr="0045609C">
        <w:rPr>
          <w:rFonts w:ascii="Tahoma" w:hAnsi="Tahoma" w:cs="Tahoma"/>
          <w:sz w:val="20"/>
        </w:rPr>
        <w:t>.</w:t>
      </w:r>
      <w:r w:rsidRPr="00262267">
        <w:rPr>
          <w:rFonts w:ascii="Tahoma" w:hAnsi="Tahoma" w:cs="Tahoma"/>
          <w:sz w:val="20"/>
        </w:rPr>
        <w:tab/>
      </w:r>
      <w:r w:rsidR="00B919E5" w:rsidRPr="00262267">
        <w:rPr>
          <w:rFonts w:ascii="Tahoma" w:hAnsi="Tahoma" w:cs="Tahoma"/>
          <w:sz w:val="20"/>
        </w:rPr>
        <w:t>В случаях,</w:t>
      </w:r>
      <w:r w:rsidRPr="00262267">
        <w:rPr>
          <w:rFonts w:ascii="Tahoma" w:hAnsi="Tahoma" w:cs="Tahoma"/>
          <w:sz w:val="20"/>
        </w:rPr>
        <w:t xml:space="preserve"> предусмотренных действующим законодательством р</w:t>
      </w:r>
      <w:r w:rsidR="00B919E5">
        <w:rPr>
          <w:rFonts w:ascii="Tahoma" w:hAnsi="Tahoma" w:cs="Tahoma"/>
          <w:sz w:val="20"/>
        </w:rPr>
        <w:t>аботники</w:t>
      </w:r>
      <w:r w:rsidRPr="00262267">
        <w:rPr>
          <w:rFonts w:ascii="Tahoma" w:hAnsi="Tahoma" w:cs="Tahoma"/>
          <w:sz w:val="20"/>
        </w:rPr>
        <w:t xml:space="preserve"> </w:t>
      </w:r>
      <w:r>
        <w:rPr>
          <w:rFonts w:ascii="Tahoma" w:hAnsi="Tahoma" w:cs="Tahoma"/>
          <w:sz w:val="20"/>
        </w:rPr>
        <w:t>Подрядчик</w:t>
      </w:r>
      <w:r w:rsidR="00B919E5">
        <w:rPr>
          <w:rFonts w:ascii="Tahoma" w:hAnsi="Tahoma" w:cs="Tahoma"/>
          <w:sz w:val="20"/>
        </w:rPr>
        <w:t xml:space="preserve">а </w:t>
      </w:r>
      <w:r w:rsidRPr="00262267">
        <w:rPr>
          <w:rFonts w:ascii="Tahoma" w:hAnsi="Tahoma" w:cs="Tahoma"/>
          <w:sz w:val="20"/>
        </w:rPr>
        <w:t>должны обладать предусмотренными нормативными правовыми актами Российской Федерации специальными знаниями, навыками, квалификацией, специальным оборудованием, согласно видам работ, которые составляют предмет настоящего Договора. Указанные в настоящем пункте требования к знаниям и квалификации (дипломы, сертификаты, удостоверения и пр.), наличию специального оборудования должны подтверждаться документально, копии таких документов должны быть представлены Исполнителем Заказчику до начала выполнения работ;</w:t>
      </w:r>
    </w:p>
    <w:p w14:paraId="08924356" w14:textId="77777777" w:rsidR="00262267" w:rsidRPr="00262267" w:rsidRDefault="00262267" w:rsidP="00262267">
      <w:pPr>
        <w:pStyle w:val="ConsNonformat"/>
        <w:ind w:right="-144" w:firstLine="567"/>
        <w:jc w:val="both"/>
        <w:rPr>
          <w:rFonts w:ascii="Tahoma" w:hAnsi="Tahoma" w:cs="Tahoma"/>
          <w:sz w:val="20"/>
        </w:rPr>
      </w:pPr>
      <w:r>
        <w:rPr>
          <w:rFonts w:ascii="Tahoma" w:hAnsi="Tahoma" w:cs="Tahoma"/>
          <w:sz w:val="20"/>
        </w:rPr>
        <w:t>4</w:t>
      </w:r>
      <w:r w:rsidRPr="0045609C">
        <w:rPr>
          <w:rFonts w:ascii="Tahoma" w:hAnsi="Tahoma" w:cs="Tahoma"/>
          <w:sz w:val="20"/>
        </w:rPr>
        <w:t>.1.</w:t>
      </w:r>
      <w:r w:rsidR="00B919E5">
        <w:rPr>
          <w:rFonts w:ascii="Tahoma" w:hAnsi="Tahoma" w:cs="Tahoma"/>
          <w:sz w:val="20"/>
        </w:rPr>
        <w:t>20</w:t>
      </w:r>
      <w:r w:rsidRPr="0045609C">
        <w:rPr>
          <w:rFonts w:ascii="Tahoma" w:hAnsi="Tahoma" w:cs="Tahoma"/>
          <w:sz w:val="20"/>
        </w:rPr>
        <w:t>.</w:t>
      </w:r>
      <w:r w:rsidR="00B919E5">
        <w:rPr>
          <w:rFonts w:ascii="Tahoma" w:hAnsi="Tahoma" w:cs="Tahoma"/>
          <w:sz w:val="20"/>
        </w:rPr>
        <w:t xml:space="preserve"> </w:t>
      </w:r>
      <w:r w:rsidRPr="00262267">
        <w:rPr>
          <w:rFonts w:ascii="Tahoma" w:hAnsi="Tahoma" w:cs="Tahoma"/>
          <w:sz w:val="20"/>
        </w:rPr>
        <w:t xml:space="preserve">Перед производством земляных работ на кабельных сетях составить и согласовать с       </w:t>
      </w:r>
      <w:r w:rsidR="00B919E5">
        <w:rPr>
          <w:rFonts w:ascii="Tahoma" w:hAnsi="Tahoma" w:cs="Tahoma"/>
          <w:sz w:val="20"/>
        </w:rPr>
        <w:t>Потребителем</w:t>
      </w:r>
      <w:r w:rsidRPr="00262267">
        <w:rPr>
          <w:rFonts w:ascii="Tahoma" w:hAnsi="Tahoma" w:cs="Tahoma"/>
          <w:sz w:val="20"/>
        </w:rPr>
        <w:t xml:space="preserve"> проект производства работ, предоставить </w:t>
      </w:r>
      <w:r w:rsidR="00B919E5">
        <w:rPr>
          <w:rFonts w:ascii="Tahoma" w:hAnsi="Tahoma" w:cs="Tahoma"/>
          <w:sz w:val="20"/>
        </w:rPr>
        <w:t>Потребителю</w:t>
      </w:r>
      <w:r w:rsidRPr="00262267">
        <w:rPr>
          <w:rFonts w:ascii="Tahoma" w:hAnsi="Tahoma" w:cs="Tahoma"/>
          <w:sz w:val="20"/>
        </w:rPr>
        <w:t xml:space="preserve"> сведения:</w:t>
      </w:r>
    </w:p>
    <w:p w14:paraId="6E2DE181" w14:textId="77777777" w:rsidR="00262267" w:rsidRPr="00262267" w:rsidRDefault="00B919E5" w:rsidP="00262267">
      <w:pPr>
        <w:pStyle w:val="ConsNonformat"/>
        <w:ind w:right="-144" w:firstLine="567"/>
        <w:jc w:val="both"/>
        <w:rPr>
          <w:rFonts w:ascii="Tahoma" w:hAnsi="Tahoma" w:cs="Tahoma"/>
          <w:sz w:val="20"/>
        </w:rPr>
      </w:pPr>
      <w:r>
        <w:rPr>
          <w:rFonts w:ascii="Tahoma" w:hAnsi="Tahoma" w:cs="Tahoma"/>
          <w:sz w:val="20"/>
        </w:rPr>
        <w:t xml:space="preserve">- </w:t>
      </w:r>
      <w:r w:rsidR="00262267" w:rsidRPr="00262267">
        <w:rPr>
          <w:rFonts w:ascii="Tahoma" w:hAnsi="Tahoma" w:cs="Tahoma"/>
          <w:sz w:val="20"/>
        </w:rPr>
        <w:t xml:space="preserve">об оснащении участков производства работ необходимым оборудованием, </w:t>
      </w:r>
      <w:r w:rsidRPr="00262267">
        <w:rPr>
          <w:rFonts w:ascii="Tahoma" w:hAnsi="Tahoma" w:cs="Tahoma"/>
          <w:sz w:val="20"/>
        </w:rPr>
        <w:t>оснасткой, прошедшими</w:t>
      </w:r>
      <w:r w:rsidR="00262267" w:rsidRPr="00262267">
        <w:rPr>
          <w:rFonts w:ascii="Tahoma" w:hAnsi="Tahoma" w:cs="Tahoma"/>
          <w:sz w:val="20"/>
        </w:rPr>
        <w:t xml:space="preserve"> гос. поверку средствами контроля и измерения, средствами индивидуальной защиты и т.д.;</w:t>
      </w:r>
    </w:p>
    <w:p w14:paraId="7130F298" w14:textId="77777777" w:rsidR="00262267" w:rsidRPr="00262267" w:rsidRDefault="00B919E5" w:rsidP="00262267">
      <w:pPr>
        <w:pStyle w:val="ConsNonformat"/>
        <w:ind w:right="-144" w:firstLine="567"/>
        <w:jc w:val="both"/>
        <w:rPr>
          <w:rFonts w:ascii="Tahoma" w:hAnsi="Tahoma" w:cs="Tahoma"/>
          <w:sz w:val="20"/>
        </w:rPr>
      </w:pPr>
      <w:r>
        <w:rPr>
          <w:rFonts w:ascii="Tahoma" w:hAnsi="Tahoma" w:cs="Tahoma"/>
          <w:sz w:val="20"/>
        </w:rPr>
        <w:t xml:space="preserve">- </w:t>
      </w:r>
      <w:r w:rsidR="00262267" w:rsidRPr="00262267">
        <w:rPr>
          <w:rFonts w:ascii="Tahoma" w:hAnsi="Tahoma" w:cs="Tahoma"/>
          <w:sz w:val="20"/>
        </w:rPr>
        <w:t>о руководящих работниках, сварщиках, монтажниках, специалистах неразрушающего контроля (если таковые имеются на предприятии</w:t>
      </w:r>
      <w:r w:rsidR="007558A4" w:rsidRPr="00262267">
        <w:rPr>
          <w:rFonts w:ascii="Tahoma" w:hAnsi="Tahoma" w:cs="Tahoma"/>
          <w:sz w:val="20"/>
        </w:rPr>
        <w:t>), и</w:t>
      </w:r>
      <w:r w:rsidR="00262267" w:rsidRPr="00262267">
        <w:rPr>
          <w:rFonts w:ascii="Tahoma" w:hAnsi="Tahoma" w:cs="Tahoma"/>
          <w:sz w:val="20"/>
        </w:rPr>
        <w:t xml:space="preserve"> другом персонале, имеющих отношение к проводимым работам с предоставлением копии удостоверений на право руководства (допуска к выполнению работ), протоколов последней аттестации (проверки знаний).</w:t>
      </w:r>
    </w:p>
    <w:p w14:paraId="7DD79E3C" w14:textId="0D28D5D8" w:rsidR="00262267" w:rsidRPr="00262267" w:rsidRDefault="00262267" w:rsidP="00262267">
      <w:pPr>
        <w:pStyle w:val="ConsNonformat"/>
        <w:ind w:right="-144" w:firstLine="567"/>
        <w:jc w:val="both"/>
        <w:rPr>
          <w:rFonts w:ascii="Tahoma" w:hAnsi="Tahoma" w:cs="Tahoma"/>
          <w:sz w:val="20"/>
        </w:rPr>
      </w:pPr>
      <w:r>
        <w:rPr>
          <w:rFonts w:ascii="Tahoma" w:hAnsi="Tahoma" w:cs="Tahoma"/>
          <w:sz w:val="20"/>
        </w:rPr>
        <w:t>4</w:t>
      </w:r>
      <w:r w:rsidR="00B919E5">
        <w:rPr>
          <w:rFonts w:ascii="Tahoma" w:hAnsi="Tahoma" w:cs="Tahoma"/>
          <w:sz w:val="20"/>
        </w:rPr>
        <w:t>.1.21</w:t>
      </w:r>
      <w:r w:rsidRPr="0045609C">
        <w:rPr>
          <w:rFonts w:ascii="Tahoma" w:hAnsi="Tahoma" w:cs="Tahoma"/>
          <w:sz w:val="20"/>
        </w:rPr>
        <w:t>.</w:t>
      </w:r>
      <w:r w:rsidRPr="00262267">
        <w:rPr>
          <w:rFonts w:ascii="Tahoma" w:hAnsi="Tahoma" w:cs="Tahoma"/>
          <w:sz w:val="20"/>
        </w:rPr>
        <w:tab/>
        <w:t>Соблюдать Требования к обеспечению техники безопасности при проведении работ</w:t>
      </w:r>
      <w:r w:rsidR="00F811C4">
        <w:rPr>
          <w:rFonts w:ascii="Tahoma" w:hAnsi="Tahoma" w:cs="Tahoma"/>
          <w:sz w:val="20"/>
        </w:rPr>
        <w:t xml:space="preserve">. </w:t>
      </w:r>
      <w:r w:rsidR="00F811C4" w:rsidRPr="00F811C4">
        <w:rPr>
          <w:rFonts w:ascii="Tahoma" w:hAnsi="Tahoma" w:cs="Tahoma"/>
          <w:sz w:val="20"/>
        </w:rPr>
        <w:t>Подрядчик несет полную ответственность за выполнение правил охраны труда, техники безопасности, пожарной безопасности и экологической безопасност</w:t>
      </w:r>
      <w:r w:rsidR="00F811C4">
        <w:rPr>
          <w:rFonts w:ascii="Tahoma" w:hAnsi="Tahoma" w:cs="Tahoma"/>
          <w:sz w:val="20"/>
        </w:rPr>
        <w:t>и.</w:t>
      </w:r>
    </w:p>
    <w:p w14:paraId="53DE6F16" w14:textId="77777777" w:rsidR="00262267" w:rsidRPr="00262267" w:rsidRDefault="00262267" w:rsidP="00262267">
      <w:pPr>
        <w:pStyle w:val="ConsNonformat"/>
        <w:ind w:right="-144" w:firstLine="567"/>
        <w:jc w:val="both"/>
        <w:rPr>
          <w:rFonts w:ascii="Tahoma" w:hAnsi="Tahoma" w:cs="Tahoma"/>
          <w:sz w:val="20"/>
        </w:rPr>
      </w:pPr>
      <w:r>
        <w:rPr>
          <w:rFonts w:ascii="Tahoma" w:hAnsi="Tahoma" w:cs="Tahoma"/>
          <w:sz w:val="20"/>
        </w:rPr>
        <w:t>4</w:t>
      </w:r>
      <w:r w:rsidR="00B919E5">
        <w:rPr>
          <w:rFonts w:ascii="Tahoma" w:hAnsi="Tahoma" w:cs="Tahoma"/>
          <w:sz w:val="20"/>
        </w:rPr>
        <w:t>.1.22</w:t>
      </w:r>
      <w:r w:rsidRPr="0045609C">
        <w:rPr>
          <w:rFonts w:ascii="Tahoma" w:hAnsi="Tahoma" w:cs="Tahoma"/>
          <w:sz w:val="20"/>
        </w:rPr>
        <w:t>.</w:t>
      </w:r>
      <w:r w:rsidRPr="00262267">
        <w:rPr>
          <w:rFonts w:ascii="Tahoma" w:hAnsi="Tahoma" w:cs="Tahoma"/>
          <w:sz w:val="20"/>
        </w:rPr>
        <w:tab/>
        <w:t>К работе на объектах заказчика допускается персонал исполнителя не моложе 18 лет прошедший медицинский осмотр и не имеющий противопоказаний к выполнению указанных в ТЗ работ.</w:t>
      </w:r>
    </w:p>
    <w:p w14:paraId="1758929C" w14:textId="77777777" w:rsidR="00262267" w:rsidRPr="00262267" w:rsidRDefault="00262267" w:rsidP="00262267">
      <w:pPr>
        <w:pStyle w:val="ConsNonformat"/>
        <w:ind w:right="-144" w:firstLine="567"/>
        <w:jc w:val="both"/>
        <w:rPr>
          <w:rFonts w:ascii="Tahoma" w:hAnsi="Tahoma" w:cs="Tahoma"/>
          <w:sz w:val="20"/>
        </w:rPr>
      </w:pPr>
      <w:r>
        <w:rPr>
          <w:rFonts w:ascii="Tahoma" w:hAnsi="Tahoma" w:cs="Tahoma"/>
          <w:sz w:val="20"/>
        </w:rPr>
        <w:t>4</w:t>
      </w:r>
      <w:r w:rsidR="00B919E5">
        <w:rPr>
          <w:rFonts w:ascii="Tahoma" w:hAnsi="Tahoma" w:cs="Tahoma"/>
          <w:sz w:val="20"/>
        </w:rPr>
        <w:t>.1.22</w:t>
      </w:r>
      <w:r w:rsidRPr="0045609C">
        <w:rPr>
          <w:rFonts w:ascii="Tahoma" w:hAnsi="Tahoma" w:cs="Tahoma"/>
          <w:sz w:val="20"/>
        </w:rPr>
        <w:t>.</w:t>
      </w:r>
      <w:r w:rsidR="00B919E5">
        <w:rPr>
          <w:rFonts w:ascii="Tahoma" w:hAnsi="Tahoma" w:cs="Tahoma"/>
          <w:sz w:val="20"/>
        </w:rPr>
        <w:t xml:space="preserve"> </w:t>
      </w:r>
      <w:r w:rsidRPr="00262267">
        <w:rPr>
          <w:rFonts w:ascii="Tahoma" w:hAnsi="Tahoma" w:cs="Tahoma"/>
          <w:sz w:val="20"/>
        </w:rPr>
        <w:t xml:space="preserve">До начала работ </w:t>
      </w:r>
      <w:r w:rsidR="00B919E5">
        <w:rPr>
          <w:rFonts w:ascii="Tahoma" w:hAnsi="Tahoma" w:cs="Tahoma"/>
          <w:sz w:val="20"/>
        </w:rPr>
        <w:t>Подрядчик</w:t>
      </w:r>
      <w:r w:rsidRPr="00262267">
        <w:rPr>
          <w:rFonts w:ascii="Tahoma" w:hAnsi="Tahoma" w:cs="Tahoma"/>
          <w:sz w:val="20"/>
        </w:rPr>
        <w:t xml:space="preserve"> должен направить техническому руководителю </w:t>
      </w:r>
      <w:r w:rsidR="00B919E5">
        <w:rPr>
          <w:rFonts w:ascii="Tahoma" w:hAnsi="Tahoma" w:cs="Tahoma"/>
          <w:sz w:val="20"/>
        </w:rPr>
        <w:t>Потребителя</w:t>
      </w:r>
      <w:r w:rsidRPr="00262267">
        <w:rPr>
          <w:rFonts w:ascii="Tahoma" w:hAnsi="Tahoma" w:cs="Tahoma"/>
          <w:sz w:val="20"/>
        </w:rPr>
        <w:t xml:space="preserve"> список ответственных лиц, имеющих право проводить работы по электроснабжению, ПНР, монтажу оборудования и технологических трубопроводов, с </w:t>
      </w:r>
      <w:r w:rsidR="007558A4" w:rsidRPr="00262267">
        <w:rPr>
          <w:rFonts w:ascii="Tahoma" w:hAnsi="Tahoma" w:cs="Tahoma"/>
          <w:sz w:val="20"/>
        </w:rPr>
        <w:t>указанием групп</w:t>
      </w:r>
      <w:r w:rsidRPr="00262267">
        <w:rPr>
          <w:rFonts w:ascii="Tahoma" w:hAnsi="Tahoma" w:cs="Tahoma"/>
          <w:sz w:val="20"/>
        </w:rPr>
        <w:t xml:space="preserve"> по электробезопасности. Список должен быть подписан руководителем </w:t>
      </w:r>
      <w:r w:rsidR="00DF5CD3">
        <w:rPr>
          <w:rFonts w:ascii="Tahoma" w:hAnsi="Tahoma" w:cs="Tahoma"/>
          <w:sz w:val="20"/>
        </w:rPr>
        <w:t>Потребителя</w:t>
      </w:r>
      <w:r w:rsidRPr="00262267">
        <w:rPr>
          <w:rFonts w:ascii="Tahoma" w:hAnsi="Tahoma" w:cs="Tahoma"/>
          <w:sz w:val="20"/>
        </w:rPr>
        <w:t xml:space="preserve">. Персонал </w:t>
      </w:r>
      <w:r w:rsidR="00DF5CD3">
        <w:rPr>
          <w:rFonts w:ascii="Tahoma" w:hAnsi="Tahoma" w:cs="Tahoma"/>
          <w:sz w:val="20"/>
        </w:rPr>
        <w:t>Подрядчика</w:t>
      </w:r>
      <w:r w:rsidRPr="00262267">
        <w:rPr>
          <w:rFonts w:ascii="Tahoma" w:hAnsi="Tahoma" w:cs="Tahoma"/>
          <w:sz w:val="20"/>
        </w:rPr>
        <w:t xml:space="preserve"> должен пройти вводный инструктаж в Службе ПБ и ОТ </w:t>
      </w:r>
      <w:r w:rsidR="00DF5CD3">
        <w:rPr>
          <w:rFonts w:ascii="Tahoma" w:hAnsi="Tahoma" w:cs="Tahoma"/>
          <w:sz w:val="20"/>
        </w:rPr>
        <w:t>Потребителя</w:t>
      </w:r>
      <w:r w:rsidRPr="00262267">
        <w:rPr>
          <w:rFonts w:ascii="Tahoma" w:hAnsi="Tahoma" w:cs="Tahoma"/>
          <w:sz w:val="20"/>
        </w:rPr>
        <w:t xml:space="preserve">, а также первичный инструктаж на рабочем месте. Получить акт-допуск для производства работ на объекте. </w:t>
      </w:r>
    </w:p>
    <w:p w14:paraId="3BFD2890" w14:textId="77777777" w:rsidR="00262267" w:rsidRPr="00262267" w:rsidRDefault="00262267" w:rsidP="00262267">
      <w:pPr>
        <w:pStyle w:val="ConsNonformat"/>
        <w:ind w:right="-144" w:firstLine="567"/>
        <w:jc w:val="both"/>
        <w:rPr>
          <w:rFonts w:ascii="Tahoma" w:hAnsi="Tahoma" w:cs="Tahoma"/>
          <w:sz w:val="20"/>
        </w:rPr>
      </w:pPr>
      <w:r>
        <w:rPr>
          <w:rFonts w:ascii="Tahoma" w:hAnsi="Tahoma" w:cs="Tahoma"/>
          <w:sz w:val="20"/>
        </w:rPr>
        <w:lastRenderedPageBreak/>
        <w:t>4</w:t>
      </w:r>
      <w:r w:rsidRPr="0045609C">
        <w:rPr>
          <w:rFonts w:ascii="Tahoma" w:hAnsi="Tahoma" w:cs="Tahoma"/>
          <w:sz w:val="20"/>
        </w:rPr>
        <w:t>.1.</w:t>
      </w:r>
      <w:r w:rsidR="00DF5CD3">
        <w:rPr>
          <w:rFonts w:ascii="Tahoma" w:hAnsi="Tahoma" w:cs="Tahoma"/>
          <w:sz w:val="20"/>
        </w:rPr>
        <w:t>23</w:t>
      </w:r>
      <w:r w:rsidRPr="0045609C">
        <w:rPr>
          <w:rFonts w:ascii="Tahoma" w:hAnsi="Tahoma" w:cs="Tahoma"/>
          <w:sz w:val="20"/>
        </w:rPr>
        <w:t>.</w:t>
      </w:r>
      <w:r w:rsidR="00DF5CD3">
        <w:rPr>
          <w:rFonts w:ascii="Tahoma" w:hAnsi="Tahoma" w:cs="Tahoma"/>
          <w:sz w:val="20"/>
        </w:rPr>
        <w:t xml:space="preserve"> </w:t>
      </w:r>
      <w:r w:rsidRPr="00262267">
        <w:rPr>
          <w:rFonts w:ascii="Tahoma" w:hAnsi="Tahoma" w:cs="Tahoma"/>
          <w:sz w:val="20"/>
        </w:rPr>
        <w:t xml:space="preserve">Допуск персонала </w:t>
      </w:r>
      <w:r w:rsidR="007558A4">
        <w:rPr>
          <w:rFonts w:ascii="Tahoma" w:hAnsi="Tahoma" w:cs="Tahoma"/>
          <w:sz w:val="20"/>
        </w:rPr>
        <w:t>Подрядчика</w:t>
      </w:r>
      <w:r w:rsidR="007558A4" w:rsidRPr="00262267">
        <w:rPr>
          <w:rFonts w:ascii="Tahoma" w:hAnsi="Tahoma" w:cs="Tahoma"/>
          <w:sz w:val="20"/>
        </w:rPr>
        <w:t xml:space="preserve"> к</w:t>
      </w:r>
      <w:r w:rsidRPr="00262267">
        <w:rPr>
          <w:rFonts w:ascii="Tahoma" w:hAnsi="Tahoma" w:cs="Tahoma"/>
          <w:sz w:val="20"/>
        </w:rPr>
        <w:t xml:space="preserve"> выполнению работ на объекте</w:t>
      </w:r>
      <w:r w:rsidR="007558A4">
        <w:rPr>
          <w:rFonts w:ascii="Tahoma" w:hAnsi="Tahoma" w:cs="Tahoma"/>
          <w:sz w:val="20"/>
        </w:rPr>
        <w:t xml:space="preserve"> Потребителя</w:t>
      </w:r>
      <w:r w:rsidRPr="00262267">
        <w:rPr>
          <w:rFonts w:ascii="Tahoma" w:hAnsi="Tahoma" w:cs="Tahoma"/>
          <w:sz w:val="20"/>
        </w:rPr>
        <w:t xml:space="preserve"> осуществляется на правах командированного персонала в соответствии с требованиями Правилами по охране труда при эксплуатации электроустановок, утвержденных приказом Министерства труда и социальной защиты РФ от 24 июля 2013 г. № 328н. Выполнение строительно-монтажных работ в соответствии с СНиП 12-03-2001 «Безопасность труда в строительстве. Часть 1. Общие требования» Персонал </w:t>
      </w:r>
      <w:r w:rsidR="00DF5CD3">
        <w:rPr>
          <w:rFonts w:ascii="Tahoma" w:hAnsi="Tahoma" w:cs="Tahoma"/>
          <w:sz w:val="20"/>
        </w:rPr>
        <w:t xml:space="preserve">Подрядчика </w:t>
      </w:r>
      <w:r w:rsidRPr="00262267">
        <w:rPr>
          <w:rFonts w:ascii="Tahoma" w:hAnsi="Tahoma" w:cs="Tahoma"/>
          <w:sz w:val="20"/>
        </w:rPr>
        <w:t xml:space="preserve">должен быть обеспечен сертифицированными спецодеждой, спецобувью и средствами индивидуальной защиты, а </w:t>
      </w:r>
      <w:r w:rsidR="00DF5CD3" w:rsidRPr="00262267">
        <w:rPr>
          <w:rFonts w:ascii="Tahoma" w:hAnsi="Tahoma" w:cs="Tahoma"/>
          <w:sz w:val="20"/>
        </w:rPr>
        <w:t>также</w:t>
      </w:r>
      <w:r w:rsidRPr="00262267">
        <w:rPr>
          <w:rFonts w:ascii="Tahoma" w:hAnsi="Tahoma" w:cs="Tahoma"/>
          <w:sz w:val="20"/>
        </w:rPr>
        <w:t xml:space="preserve"> исправным слесарным и электроинструментом.</w:t>
      </w:r>
    </w:p>
    <w:p w14:paraId="7A09F77F" w14:textId="77777777" w:rsidR="00262267" w:rsidRPr="00262267" w:rsidRDefault="00262267" w:rsidP="00262267">
      <w:pPr>
        <w:pStyle w:val="ConsNonformat"/>
        <w:ind w:right="-144" w:firstLine="567"/>
        <w:jc w:val="both"/>
        <w:rPr>
          <w:rFonts w:ascii="Tahoma" w:hAnsi="Tahoma" w:cs="Tahoma"/>
          <w:sz w:val="20"/>
        </w:rPr>
      </w:pPr>
      <w:r>
        <w:rPr>
          <w:rFonts w:ascii="Tahoma" w:hAnsi="Tahoma" w:cs="Tahoma"/>
          <w:sz w:val="20"/>
        </w:rPr>
        <w:t>4</w:t>
      </w:r>
      <w:r w:rsidRPr="0045609C">
        <w:rPr>
          <w:rFonts w:ascii="Tahoma" w:hAnsi="Tahoma" w:cs="Tahoma"/>
          <w:sz w:val="20"/>
        </w:rPr>
        <w:t>.1.</w:t>
      </w:r>
      <w:r w:rsidR="00DF5CD3">
        <w:rPr>
          <w:rFonts w:ascii="Tahoma" w:hAnsi="Tahoma" w:cs="Tahoma"/>
          <w:sz w:val="20"/>
        </w:rPr>
        <w:t>24</w:t>
      </w:r>
      <w:r w:rsidRPr="0045609C">
        <w:rPr>
          <w:rFonts w:ascii="Tahoma" w:hAnsi="Tahoma" w:cs="Tahoma"/>
          <w:sz w:val="20"/>
        </w:rPr>
        <w:t>.</w:t>
      </w:r>
      <w:r w:rsidR="00DF5CD3">
        <w:rPr>
          <w:rFonts w:ascii="Tahoma" w:hAnsi="Tahoma" w:cs="Tahoma"/>
          <w:sz w:val="20"/>
        </w:rPr>
        <w:t xml:space="preserve"> Подрядчик</w:t>
      </w:r>
      <w:r w:rsidRPr="00262267">
        <w:rPr>
          <w:rFonts w:ascii="Tahoma" w:hAnsi="Tahoma" w:cs="Tahoma"/>
          <w:sz w:val="20"/>
        </w:rPr>
        <w:t xml:space="preserve"> должен организовать и обеспечить функционирование внутренней системы контроля выполнения требований промышленной и пожарной безопасности, охраны труда.</w:t>
      </w:r>
    </w:p>
    <w:p w14:paraId="6B68C582" w14:textId="77777777" w:rsidR="00262267" w:rsidRPr="00262267" w:rsidRDefault="00262267" w:rsidP="00262267">
      <w:pPr>
        <w:pStyle w:val="ConsNonformat"/>
        <w:ind w:right="-144" w:firstLine="567"/>
        <w:jc w:val="both"/>
        <w:rPr>
          <w:rFonts w:ascii="Tahoma" w:hAnsi="Tahoma" w:cs="Tahoma"/>
          <w:sz w:val="20"/>
        </w:rPr>
      </w:pPr>
      <w:r>
        <w:rPr>
          <w:rFonts w:ascii="Tahoma" w:hAnsi="Tahoma" w:cs="Tahoma"/>
          <w:sz w:val="20"/>
        </w:rPr>
        <w:t>4</w:t>
      </w:r>
      <w:r w:rsidRPr="0045609C">
        <w:rPr>
          <w:rFonts w:ascii="Tahoma" w:hAnsi="Tahoma" w:cs="Tahoma"/>
          <w:sz w:val="20"/>
        </w:rPr>
        <w:t>.1.</w:t>
      </w:r>
      <w:r w:rsidR="00DF5CD3">
        <w:rPr>
          <w:rFonts w:ascii="Tahoma" w:hAnsi="Tahoma" w:cs="Tahoma"/>
          <w:sz w:val="20"/>
        </w:rPr>
        <w:t>25</w:t>
      </w:r>
      <w:r w:rsidRPr="0045609C">
        <w:rPr>
          <w:rFonts w:ascii="Tahoma" w:hAnsi="Tahoma" w:cs="Tahoma"/>
          <w:sz w:val="20"/>
        </w:rPr>
        <w:t>.</w:t>
      </w:r>
      <w:r w:rsidR="00DF5CD3">
        <w:rPr>
          <w:rFonts w:ascii="Tahoma" w:hAnsi="Tahoma" w:cs="Tahoma"/>
          <w:sz w:val="20"/>
        </w:rPr>
        <w:t xml:space="preserve"> </w:t>
      </w:r>
      <w:r w:rsidRPr="00262267">
        <w:rPr>
          <w:rFonts w:ascii="Tahoma" w:hAnsi="Tahoma" w:cs="Tahoma"/>
          <w:sz w:val="20"/>
        </w:rPr>
        <w:t>Обеспечивать во время проведения работ выполнение на строительной площадке необходимые мероприятия по охране труда, пожарной безопасности, электробезопасности, охране окружающей среды, зеленых насаждений и земли и т.п.</w:t>
      </w:r>
    </w:p>
    <w:p w14:paraId="2D6E0E87" w14:textId="77777777" w:rsidR="00262267" w:rsidRPr="00262267" w:rsidRDefault="00262267" w:rsidP="00262267">
      <w:pPr>
        <w:pStyle w:val="ConsNonformat"/>
        <w:ind w:right="-144" w:firstLine="567"/>
        <w:jc w:val="both"/>
        <w:rPr>
          <w:rFonts w:ascii="Tahoma" w:hAnsi="Tahoma" w:cs="Tahoma"/>
          <w:sz w:val="20"/>
        </w:rPr>
      </w:pPr>
      <w:r>
        <w:rPr>
          <w:rFonts w:ascii="Tahoma" w:hAnsi="Tahoma" w:cs="Tahoma"/>
          <w:sz w:val="20"/>
        </w:rPr>
        <w:t>4</w:t>
      </w:r>
      <w:r w:rsidRPr="0045609C">
        <w:rPr>
          <w:rFonts w:ascii="Tahoma" w:hAnsi="Tahoma" w:cs="Tahoma"/>
          <w:sz w:val="20"/>
        </w:rPr>
        <w:t>.1.</w:t>
      </w:r>
      <w:r w:rsidR="00DF5CD3">
        <w:rPr>
          <w:rFonts w:ascii="Tahoma" w:hAnsi="Tahoma" w:cs="Tahoma"/>
          <w:sz w:val="20"/>
        </w:rPr>
        <w:t>26</w:t>
      </w:r>
      <w:r w:rsidRPr="0045609C">
        <w:rPr>
          <w:rFonts w:ascii="Tahoma" w:hAnsi="Tahoma" w:cs="Tahoma"/>
          <w:sz w:val="20"/>
        </w:rPr>
        <w:t>.</w:t>
      </w:r>
      <w:r w:rsidR="00DF5CD3">
        <w:rPr>
          <w:rFonts w:ascii="Tahoma" w:hAnsi="Tahoma" w:cs="Tahoma"/>
          <w:sz w:val="20"/>
        </w:rPr>
        <w:t xml:space="preserve"> </w:t>
      </w:r>
      <w:r w:rsidRPr="00262267">
        <w:rPr>
          <w:rFonts w:ascii="Tahoma" w:hAnsi="Tahoma" w:cs="Tahoma"/>
          <w:sz w:val="20"/>
        </w:rPr>
        <w:t>Обеспечивать:</w:t>
      </w:r>
    </w:p>
    <w:p w14:paraId="72302615" w14:textId="77777777" w:rsidR="00262267" w:rsidRPr="00262267" w:rsidRDefault="00262267" w:rsidP="00262267">
      <w:pPr>
        <w:pStyle w:val="ConsNonformat"/>
        <w:ind w:right="-144" w:firstLine="567"/>
        <w:jc w:val="both"/>
        <w:rPr>
          <w:rFonts w:ascii="Tahoma" w:hAnsi="Tahoma" w:cs="Tahoma"/>
          <w:sz w:val="20"/>
        </w:rPr>
      </w:pPr>
      <w:r w:rsidRPr="00262267">
        <w:rPr>
          <w:rFonts w:ascii="Tahoma" w:hAnsi="Tahoma" w:cs="Tahoma"/>
          <w:sz w:val="20"/>
        </w:rPr>
        <w:t>-</w:t>
      </w:r>
      <w:r w:rsidRPr="00262267">
        <w:rPr>
          <w:rFonts w:ascii="Tahoma" w:hAnsi="Tahoma" w:cs="Tahoma"/>
          <w:sz w:val="20"/>
        </w:rPr>
        <w:tab/>
        <w:t xml:space="preserve"> производство работ в полном соответствии действующими нормативными актами и нормативно-техническими документами, настоящим договором, Локальными сметными расчетами, в установленные </w:t>
      </w:r>
      <w:r w:rsidR="00DF5CD3" w:rsidRPr="00262267">
        <w:rPr>
          <w:rFonts w:ascii="Tahoma" w:hAnsi="Tahoma" w:cs="Tahoma"/>
          <w:sz w:val="20"/>
        </w:rPr>
        <w:t>сроки договором</w:t>
      </w:r>
      <w:r w:rsidRPr="00262267">
        <w:rPr>
          <w:rFonts w:ascii="Tahoma" w:hAnsi="Tahoma" w:cs="Tahoma"/>
          <w:sz w:val="20"/>
        </w:rPr>
        <w:t>;</w:t>
      </w:r>
    </w:p>
    <w:p w14:paraId="3C31FA0D" w14:textId="77777777" w:rsidR="00262267" w:rsidRPr="00262267" w:rsidRDefault="00262267" w:rsidP="00262267">
      <w:pPr>
        <w:pStyle w:val="ConsNonformat"/>
        <w:ind w:right="-144" w:firstLine="567"/>
        <w:jc w:val="both"/>
        <w:rPr>
          <w:rFonts w:ascii="Tahoma" w:hAnsi="Tahoma" w:cs="Tahoma"/>
          <w:sz w:val="20"/>
        </w:rPr>
      </w:pPr>
      <w:r w:rsidRPr="00262267">
        <w:rPr>
          <w:rFonts w:ascii="Tahoma" w:hAnsi="Tahoma" w:cs="Tahoma"/>
          <w:sz w:val="20"/>
        </w:rPr>
        <w:t>-</w:t>
      </w:r>
      <w:r w:rsidRPr="00262267">
        <w:rPr>
          <w:rFonts w:ascii="Tahoma" w:hAnsi="Tahoma" w:cs="Tahoma"/>
          <w:sz w:val="20"/>
        </w:rPr>
        <w:tab/>
        <w:t xml:space="preserve"> качество выполнения всех работ в соответствии с действующими нормативными актами и нормативно-техническими документами;</w:t>
      </w:r>
    </w:p>
    <w:p w14:paraId="64529977" w14:textId="77777777" w:rsidR="00262267" w:rsidRPr="00262267" w:rsidRDefault="00262267" w:rsidP="00262267">
      <w:pPr>
        <w:pStyle w:val="ConsNonformat"/>
        <w:ind w:right="-144" w:firstLine="567"/>
        <w:jc w:val="both"/>
        <w:rPr>
          <w:rFonts w:ascii="Tahoma" w:hAnsi="Tahoma" w:cs="Tahoma"/>
          <w:sz w:val="20"/>
        </w:rPr>
      </w:pPr>
      <w:r w:rsidRPr="00262267">
        <w:rPr>
          <w:rFonts w:ascii="Tahoma" w:hAnsi="Tahoma" w:cs="Tahoma"/>
          <w:sz w:val="20"/>
        </w:rPr>
        <w:t>-</w:t>
      </w:r>
      <w:r w:rsidRPr="00262267">
        <w:rPr>
          <w:rFonts w:ascii="Tahoma" w:hAnsi="Tahoma" w:cs="Tahoma"/>
          <w:sz w:val="20"/>
        </w:rPr>
        <w:tab/>
        <w:t xml:space="preserve"> сохранность результата работ до момента передачи результата работ </w:t>
      </w:r>
      <w:r w:rsidRPr="00F9077E">
        <w:rPr>
          <w:rFonts w:ascii="Tahoma" w:hAnsi="Tahoma" w:cs="Tahoma"/>
          <w:sz w:val="20"/>
        </w:rPr>
        <w:t>Заказчику</w:t>
      </w:r>
      <w:r w:rsidRPr="00262267">
        <w:rPr>
          <w:rFonts w:ascii="Tahoma" w:hAnsi="Tahoma" w:cs="Tahoma"/>
          <w:sz w:val="20"/>
        </w:rPr>
        <w:t xml:space="preserve"> (подписания сторонами актов по форме КС-2 и справок по форме КС-3);</w:t>
      </w:r>
    </w:p>
    <w:p w14:paraId="4FD654C7" w14:textId="77777777" w:rsidR="00262267" w:rsidRDefault="00262267" w:rsidP="00262267">
      <w:pPr>
        <w:pStyle w:val="ConsNonformat"/>
        <w:widowControl/>
        <w:ind w:right="-144" w:firstLine="567"/>
        <w:jc w:val="both"/>
        <w:rPr>
          <w:rFonts w:ascii="Tahoma" w:hAnsi="Tahoma" w:cs="Tahoma"/>
          <w:sz w:val="20"/>
        </w:rPr>
      </w:pPr>
      <w:r w:rsidRPr="00262267">
        <w:rPr>
          <w:rFonts w:ascii="Tahoma" w:hAnsi="Tahoma" w:cs="Tahoma"/>
          <w:sz w:val="20"/>
        </w:rPr>
        <w:t>-</w:t>
      </w:r>
      <w:r w:rsidRPr="00262267">
        <w:rPr>
          <w:rFonts w:ascii="Tahoma" w:hAnsi="Tahoma" w:cs="Tahoma"/>
          <w:sz w:val="20"/>
        </w:rPr>
        <w:tab/>
        <w:t xml:space="preserve"> своевременное устранение дефектов и недостатков, выявленных при приемке работ и в течение гарантийного срока эксплуатации объекта.</w:t>
      </w:r>
    </w:p>
    <w:p w14:paraId="6C7F3B5E" w14:textId="77777777" w:rsidR="00DF5CD3" w:rsidRPr="0045609C" w:rsidRDefault="00DF5CD3" w:rsidP="00DF5CD3">
      <w:pPr>
        <w:tabs>
          <w:tab w:val="num" w:pos="720"/>
        </w:tabs>
        <w:ind w:right="-144" w:firstLine="567"/>
        <w:jc w:val="both"/>
        <w:rPr>
          <w:rFonts w:ascii="Tahoma" w:hAnsi="Tahoma" w:cs="Tahoma"/>
          <w:sz w:val="20"/>
          <w:szCs w:val="20"/>
        </w:rPr>
      </w:pPr>
      <w:r>
        <w:rPr>
          <w:rFonts w:ascii="Tahoma" w:hAnsi="Tahoma" w:cs="Tahoma"/>
          <w:sz w:val="20"/>
          <w:szCs w:val="20"/>
        </w:rPr>
        <w:t>4</w:t>
      </w:r>
      <w:r w:rsidRPr="0045609C">
        <w:rPr>
          <w:rFonts w:ascii="Tahoma" w:hAnsi="Tahoma" w:cs="Tahoma"/>
          <w:sz w:val="20"/>
          <w:szCs w:val="20"/>
        </w:rPr>
        <w:t>.</w:t>
      </w:r>
      <w:r>
        <w:rPr>
          <w:rFonts w:ascii="Tahoma" w:hAnsi="Tahoma" w:cs="Tahoma"/>
          <w:sz w:val="20"/>
          <w:szCs w:val="20"/>
        </w:rPr>
        <w:t>1</w:t>
      </w:r>
      <w:r w:rsidRPr="0045609C">
        <w:rPr>
          <w:rFonts w:ascii="Tahoma" w:hAnsi="Tahoma" w:cs="Tahoma"/>
          <w:sz w:val="20"/>
          <w:szCs w:val="20"/>
        </w:rPr>
        <w:t>.2</w:t>
      </w:r>
      <w:r>
        <w:rPr>
          <w:rFonts w:ascii="Tahoma" w:hAnsi="Tahoma" w:cs="Tahoma"/>
          <w:sz w:val="20"/>
          <w:szCs w:val="20"/>
        </w:rPr>
        <w:t>7</w:t>
      </w:r>
      <w:r w:rsidRPr="0045609C">
        <w:rPr>
          <w:rFonts w:ascii="Tahoma" w:hAnsi="Tahoma" w:cs="Tahoma"/>
          <w:sz w:val="20"/>
          <w:szCs w:val="20"/>
        </w:rPr>
        <w:t xml:space="preserve">. </w:t>
      </w:r>
      <w:r>
        <w:rPr>
          <w:rFonts w:ascii="Tahoma" w:hAnsi="Tahoma" w:cs="Tahoma"/>
          <w:sz w:val="20"/>
          <w:szCs w:val="20"/>
        </w:rPr>
        <w:t>О</w:t>
      </w:r>
      <w:r w:rsidRPr="0045609C">
        <w:rPr>
          <w:rFonts w:ascii="Tahoma" w:hAnsi="Tahoma" w:cs="Tahoma"/>
          <w:sz w:val="20"/>
          <w:szCs w:val="20"/>
        </w:rPr>
        <w:t xml:space="preserve">существлять </w:t>
      </w:r>
      <w:r>
        <w:rPr>
          <w:rFonts w:ascii="Tahoma" w:hAnsi="Tahoma" w:cs="Tahoma"/>
          <w:sz w:val="20"/>
          <w:szCs w:val="20"/>
        </w:rPr>
        <w:t xml:space="preserve">Потребителем </w:t>
      </w:r>
      <w:r w:rsidRPr="0045609C">
        <w:rPr>
          <w:rFonts w:ascii="Tahoma" w:hAnsi="Tahoma" w:cs="Tahoma"/>
          <w:sz w:val="20"/>
          <w:szCs w:val="20"/>
        </w:rPr>
        <w:t>согласование и утверждение смет</w:t>
      </w:r>
      <w:r>
        <w:rPr>
          <w:rFonts w:ascii="Tahoma" w:hAnsi="Tahoma" w:cs="Tahoma"/>
          <w:sz w:val="20"/>
          <w:szCs w:val="20"/>
        </w:rPr>
        <w:t>,</w:t>
      </w:r>
      <w:r w:rsidRPr="0045609C">
        <w:rPr>
          <w:rFonts w:ascii="Tahoma" w:hAnsi="Tahoma" w:cs="Tahoma"/>
          <w:sz w:val="20"/>
          <w:szCs w:val="20"/>
        </w:rPr>
        <w:t xml:space="preserve"> актов приема-передачи выполненных работ, технической и иной документации, представляемой Подрядчиком</w:t>
      </w:r>
      <w:r>
        <w:rPr>
          <w:rFonts w:ascii="Tahoma" w:hAnsi="Tahoma" w:cs="Tahoma"/>
          <w:sz w:val="20"/>
          <w:szCs w:val="20"/>
        </w:rPr>
        <w:t xml:space="preserve"> для Заказчика</w:t>
      </w:r>
      <w:r w:rsidRPr="0045609C">
        <w:rPr>
          <w:rFonts w:ascii="Tahoma" w:hAnsi="Tahoma" w:cs="Tahoma"/>
          <w:sz w:val="20"/>
          <w:szCs w:val="20"/>
        </w:rPr>
        <w:t>.</w:t>
      </w:r>
    </w:p>
    <w:p w14:paraId="6815869F" w14:textId="77777777" w:rsidR="00DF5CD3" w:rsidRPr="0045609C" w:rsidRDefault="00DF5CD3" w:rsidP="00262267">
      <w:pPr>
        <w:pStyle w:val="ConsNonformat"/>
        <w:widowControl/>
        <w:ind w:right="-144" w:firstLine="567"/>
        <w:jc w:val="both"/>
        <w:rPr>
          <w:rFonts w:ascii="Tahoma" w:hAnsi="Tahoma" w:cs="Tahoma"/>
          <w:sz w:val="20"/>
        </w:rPr>
      </w:pPr>
    </w:p>
    <w:p w14:paraId="1CDA7D2C" w14:textId="77777777" w:rsidR="00DA3C80" w:rsidRPr="0045609C" w:rsidRDefault="00DA3C80" w:rsidP="00DA3C80">
      <w:pPr>
        <w:tabs>
          <w:tab w:val="num" w:pos="2160"/>
        </w:tabs>
        <w:ind w:right="-144" w:firstLine="567"/>
        <w:jc w:val="both"/>
        <w:rPr>
          <w:rFonts w:ascii="Tahoma" w:hAnsi="Tahoma" w:cs="Tahoma"/>
          <w:sz w:val="20"/>
          <w:szCs w:val="20"/>
        </w:rPr>
      </w:pPr>
    </w:p>
    <w:p w14:paraId="0500BAAF" w14:textId="77777777" w:rsidR="00DA3C80" w:rsidRPr="0045609C" w:rsidRDefault="004F4076" w:rsidP="00DA3C80">
      <w:pPr>
        <w:tabs>
          <w:tab w:val="num" w:pos="2160"/>
        </w:tabs>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.2.</w:t>
      </w:r>
      <w:r w:rsidR="00DF5CD3">
        <w:rPr>
          <w:rFonts w:ascii="Tahoma" w:hAnsi="Tahoma" w:cs="Tahoma"/>
          <w:sz w:val="20"/>
          <w:szCs w:val="20"/>
        </w:rPr>
        <w:t xml:space="preserve"> </w:t>
      </w:r>
      <w:r w:rsidR="00DA3C80" w:rsidRPr="0045609C">
        <w:rPr>
          <w:rFonts w:ascii="Tahoma" w:hAnsi="Tahoma" w:cs="Tahoma"/>
          <w:sz w:val="20"/>
          <w:szCs w:val="20"/>
        </w:rPr>
        <w:t>Обязанности Заказчика:</w:t>
      </w:r>
    </w:p>
    <w:p w14:paraId="080679CF" w14:textId="77777777" w:rsidR="00DA3C80" w:rsidRPr="0045609C" w:rsidRDefault="004F4076" w:rsidP="00BA5B7F">
      <w:pPr>
        <w:tabs>
          <w:tab w:val="num" w:pos="720"/>
        </w:tabs>
        <w:ind w:right="-144" w:firstLine="567"/>
        <w:jc w:val="both"/>
        <w:rPr>
          <w:rFonts w:ascii="Tahoma" w:hAnsi="Tahoma" w:cs="Tahoma"/>
          <w:sz w:val="20"/>
          <w:szCs w:val="20"/>
        </w:rPr>
      </w:pPr>
      <w:r>
        <w:rPr>
          <w:rFonts w:ascii="Tahoma" w:hAnsi="Tahoma" w:cs="Tahoma"/>
          <w:sz w:val="20"/>
          <w:szCs w:val="20"/>
        </w:rPr>
        <w:t xml:space="preserve"> 4</w:t>
      </w:r>
      <w:r w:rsidR="00DA3C80" w:rsidRPr="0045609C">
        <w:rPr>
          <w:rFonts w:ascii="Tahoma" w:hAnsi="Tahoma" w:cs="Tahoma"/>
          <w:sz w:val="20"/>
          <w:szCs w:val="20"/>
        </w:rPr>
        <w:t>.2</w:t>
      </w:r>
      <w:r w:rsidR="000F64D8">
        <w:rPr>
          <w:rFonts w:ascii="Tahoma" w:hAnsi="Tahoma" w:cs="Tahoma"/>
          <w:sz w:val="20"/>
          <w:szCs w:val="20"/>
        </w:rPr>
        <w:t xml:space="preserve">.1. </w:t>
      </w:r>
      <w:r w:rsidR="0045117F">
        <w:rPr>
          <w:rFonts w:ascii="Tahoma" w:hAnsi="Tahoma" w:cs="Tahoma"/>
          <w:sz w:val="20"/>
          <w:szCs w:val="20"/>
        </w:rPr>
        <w:t>До начала выполнения работ</w:t>
      </w:r>
      <w:r w:rsidR="00DA3C80" w:rsidRPr="0045609C">
        <w:rPr>
          <w:rFonts w:ascii="Tahoma" w:hAnsi="Tahoma" w:cs="Tahoma"/>
          <w:sz w:val="20"/>
          <w:szCs w:val="20"/>
        </w:rPr>
        <w:t xml:space="preserve"> предоставить Подрядчику </w:t>
      </w:r>
      <w:r w:rsidR="00DA3C80">
        <w:rPr>
          <w:rFonts w:ascii="Tahoma" w:hAnsi="Tahoma" w:cs="Tahoma"/>
          <w:sz w:val="20"/>
          <w:szCs w:val="20"/>
        </w:rPr>
        <w:t xml:space="preserve">имеющиеся или предоставленные Потребителем </w:t>
      </w:r>
      <w:r w:rsidR="00DA3C80" w:rsidRPr="0045609C">
        <w:rPr>
          <w:rFonts w:ascii="Tahoma" w:hAnsi="Tahoma" w:cs="Tahoma"/>
          <w:sz w:val="20"/>
          <w:szCs w:val="20"/>
        </w:rPr>
        <w:t xml:space="preserve">исходные данные, </w:t>
      </w:r>
      <w:r w:rsidR="00DF5CD3" w:rsidRPr="0045609C">
        <w:rPr>
          <w:rFonts w:ascii="Tahoma" w:hAnsi="Tahoma" w:cs="Tahoma"/>
          <w:sz w:val="20"/>
          <w:szCs w:val="20"/>
        </w:rPr>
        <w:t>необходимые для</w:t>
      </w:r>
      <w:r w:rsidR="00DA3C80" w:rsidRPr="0045609C">
        <w:rPr>
          <w:rFonts w:ascii="Tahoma" w:hAnsi="Tahoma" w:cs="Tahoma"/>
          <w:sz w:val="20"/>
          <w:szCs w:val="20"/>
        </w:rPr>
        <w:t xml:space="preserve"> выполнения проектных работ</w:t>
      </w:r>
    </w:p>
    <w:p w14:paraId="7B7BB072" w14:textId="77777777" w:rsidR="00DA3C80" w:rsidRPr="0045609C" w:rsidRDefault="004F4076" w:rsidP="00DA3C80">
      <w:pPr>
        <w:tabs>
          <w:tab w:val="num" w:pos="720"/>
        </w:tabs>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.2.</w:t>
      </w:r>
      <w:r w:rsidR="00DF5CD3">
        <w:rPr>
          <w:rFonts w:ascii="Tahoma" w:hAnsi="Tahoma" w:cs="Tahoma"/>
          <w:sz w:val="20"/>
          <w:szCs w:val="20"/>
        </w:rPr>
        <w:t>2</w:t>
      </w:r>
      <w:r w:rsidR="00DA3C80" w:rsidRPr="0045609C">
        <w:rPr>
          <w:rFonts w:ascii="Tahoma" w:hAnsi="Tahoma" w:cs="Tahoma"/>
          <w:sz w:val="20"/>
          <w:szCs w:val="20"/>
        </w:rPr>
        <w:t>. Предпринимать меры, направленные на обеспечение доступа сотрудников Подрядчика к Объекта</w:t>
      </w:r>
      <w:r w:rsidR="00BA5B7F">
        <w:rPr>
          <w:rFonts w:ascii="Tahoma" w:hAnsi="Tahoma" w:cs="Tahoma"/>
          <w:sz w:val="20"/>
          <w:szCs w:val="20"/>
        </w:rPr>
        <w:t xml:space="preserve">м </w:t>
      </w:r>
      <w:r w:rsidR="00DF5CD3">
        <w:rPr>
          <w:rFonts w:ascii="Tahoma" w:hAnsi="Tahoma" w:cs="Tahoma"/>
          <w:sz w:val="20"/>
          <w:szCs w:val="20"/>
        </w:rPr>
        <w:t xml:space="preserve">Потребителя </w:t>
      </w:r>
      <w:r w:rsidR="00BA5B7F">
        <w:rPr>
          <w:rFonts w:ascii="Tahoma" w:hAnsi="Tahoma" w:cs="Tahoma"/>
          <w:sz w:val="20"/>
          <w:szCs w:val="20"/>
        </w:rPr>
        <w:t>для выполнения работ в соответствии с настоящим Договором</w:t>
      </w:r>
      <w:r w:rsidR="00DA3C80" w:rsidRPr="0045609C">
        <w:rPr>
          <w:rFonts w:ascii="Tahoma" w:hAnsi="Tahoma" w:cs="Tahoma"/>
          <w:sz w:val="20"/>
          <w:szCs w:val="20"/>
        </w:rPr>
        <w:t xml:space="preserve">. </w:t>
      </w:r>
    </w:p>
    <w:p w14:paraId="532CF2BC" w14:textId="77777777" w:rsidR="00DA3C80"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4</w:t>
      </w:r>
      <w:r w:rsidR="001158FE">
        <w:rPr>
          <w:rFonts w:ascii="Tahoma" w:hAnsi="Tahoma" w:cs="Tahoma"/>
          <w:sz w:val="20"/>
          <w:szCs w:val="20"/>
        </w:rPr>
        <w:t>.2.3</w:t>
      </w:r>
      <w:r w:rsidR="00DA3C80" w:rsidRPr="0045609C">
        <w:rPr>
          <w:rFonts w:ascii="Tahoma" w:hAnsi="Tahoma" w:cs="Tahoma"/>
          <w:sz w:val="20"/>
          <w:szCs w:val="20"/>
        </w:rPr>
        <w:t>. Оплатить Подрядчику выполненные работы в порядке и на условиях, предусмотренных настоящим Договором.</w:t>
      </w:r>
    </w:p>
    <w:p w14:paraId="7E68F0BB" w14:textId="77777777" w:rsidR="00DA3C80" w:rsidRPr="00BA5B7F" w:rsidRDefault="004F4076" w:rsidP="00DA3C80">
      <w:pPr>
        <w:tabs>
          <w:tab w:val="num" w:pos="1440"/>
          <w:tab w:val="num" w:pos="3600"/>
        </w:tabs>
        <w:ind w:right="-144" w:firstLine="567"/>
        <w:jc w:val="both"/>
        <w:rPr>
          <w:rFonts w:ascii="Tahoma" w:hAnsi="Tahoma" w:cs="Tahoma"/>
          <w:sz w:val="20"/>
          <w:szCs w:val="20"/>
        </w:rPr>
      </w:pPr>
      <w:r w:rsidRPr="00BA5B7F">
        <w:rPr>
          <w:rFonts w:ascii="Tahoma" w:hAnsi="Tahoma" w:cs="Tahoma"/>
          <w:sz w:val="20"/>
          <w:szCs w:val="20"/>
        </w:rPr>
        <w:t>4</w:t>
      </w:r>
      <w:r w:rsidR="001158FE">
        <w:rPr>
          <w:rFonts w:ascii="Tahoma" w:hAnsi="Tahoma" w:cs="Tahoma"/>
          <w:sz w:val="20"/>
          <w:szCs w:val="20"/>
        </w:rPr>
        <w:t>.2.4</w:t>
      </w:r>
      <w:r w:rsidR="00DA3C80" w:rsidRPr="00BA5B7F">
        <w:rPr>
          <w:rFonts w:ascii="Tahoma" w:hAnsi="Tahoma" w:cs="Tahoma"/>
          <w:sz w:val="20"/>
          <w:szCs w:val="20"/>
        </w:rPr>
        <w:t>. При обнаружении отступлений от условий настоящего Договора, в том числе ухудшающих результат, качество и/или об</w:t>
      </w:r>
      <w:r w:rsidR="000F64D8" w:rsidRPr="00BA5B7F">
        <w:rPr>
          <w:rFonts w:ascii="Tahoma" w:hAnsi="Tahoma" w:cs="Tahoma"/>
          <w:sz w:val="20"/>
          <w:szCs w:val="20"/>
        </w:rPr>
        <w:t>ъем работ, в течение 2</w:t>
      </w:r>
      <w:r w:rsidR="00DA3C80" w:rsidRPr="00BA5B7F">
        <w:rPr>
          <w:rFonts w:ascii="Tahoma" w:hAnsi="Tahoma" w:cs="Tahoma"/>
          <w:sz w:val="20"/>
          <w:szCs w:val="20"/>
        </w:rPr>
        <w:t xml:space="preserve"> рабочих дней, заявить об этом Подрядчику.</w:t>
      </w:r>
    </w:p>
    <w:p w14:paraId="1AE83F5B" w14:textId="77777777" w:rsidR="00DA3C80" w:rsidRPr="0045609C" w:rsidRDefault="004F4076" w:rsidP="00DA3C80">
      <w:pPr>
        <w:tabs>
          <w:tab w:val="num" w:pos="1440"/>
          <w:tab w:val="num" w:pos="3600"/>
        </w:tabs>
        <w:ind w:right="-144" w:firstLine="567"/>
        <w:jc w:val="both"/>
        <w:rPr>
          <w:rFonts w:ascii="Tahoma" w:hAnsi="Tahoma" w:cs="Tahoma"/>
          <w:sz w:val="20"/>
          <w:szCs w:val="20"/>
        </w:rPr>
      </w:pPr>
      <w:r w:rsidRPr="00BA5B7F">
        <w:rPr>
          <w:rFonts w:ascii="Tahoma" w:hAnsi="Tahoma" w:cs="Tahoma"/>
          <w:sz w:val="20"/>
          <w:szCs w:val="20"/>
        </w:rPr>
        <w:t>4</w:t>
      </w:r>
      <w:r w:rsidR="001158FE">
        <w:rPr>
          <w:rFonts w:ascii="Tahoma" w:hAnsi="Tahoma" w:cs="Tahoma"/>
          <w:sz w:val="20"/>
          <w:szCs w:val="20"/>
        </w:rPr>
        <w:t>.2.5</w:t>
      </w:r>
      <w:r w:rsidR="00DA3C80" w:rsidRPr="00BA5B7F">
        <w:rPr>
          <w:rFonts w:ascii="Tahoma" w:hAnsi="Tahoma" w:cs="Tahoma"/>
          <w:sz w:val="20"/>
          <w:szCs w:val="20"/>
        </w:rPr>
        <w:t>. В случае обнаружения после приемки работ отступлений от условий настоящего Договора или иных с</w:t>
      </w:r>
      <w:r w:rsidR="000F64D8" w:rsidRPr="00BA5B7F">
        <w:rPr>
          <w:rFonts w:ascii="Tahoma" w:hAnsi="Tahoma" w:cs="Tahoma"/>
          <w:sz w:val="20"/>
          <w:szCs w:val="20"/>
        </w:rPr>
        <w:t>крытых недостатков, в течение 2</w:t>
      </w:r>
      <w:r w:rsidR="00DA3C80" w:rsidRPr="00BA5B7F">
        <w:rPr>
          <w:rFonts w:ascii="Tahoma" w:hAnsi="Tahoma" w:cs="Tahoma"/>
          <w:sz w:val="20"/>
          <w:szCs w:val="20"/>
        </w:rPr>
        <w:t xml:space="preserve"> рабочих дней известить и вызвать </w:t>
      </w:r>
      <w:r w:rsidR="003C0354" w:rsidRPr="00BA5B7F">
        <w:rPr>
          <w:rFonts w:ascii="Tahoma" w:hAnsi="Tahoma" w:cs="Tahoma"/>
          <w:sz w:val="20"/>
          <w:szCs w:val="20"/>
        </w:rPr>
        <w:t>представителей Подрядчика</w:t>
      </w:r>
      <w:r w:rsidR="00DA3C80" w:rsidRPr="00BA5B7F">
        <w:rPr>
          <w:rFonts w:ascii="Tahoma" w:hAnsi="Tahoma" w:cs="Tahoma"/>
          <w:sz w:val="20"/>
          <w:szCs w:val="20"/>
        </w:rPr>
        <w:t xml:space="preserve"> для составления акта о выявленных недостатках в поря</w:t>
      </w:r>
      <w:r w:rsidR="00DE5F54" w:rsidRPr="00BA5B7F">
        <w:rPr>
          <w:rFonts w:ascii="Tahoma" w:hAnsi="Tahoma" w:cs="Tahoma"/>
          <w:sz w:val="20"/>
          <w:szCs w:val="20"/>
        </w:rPr>
        <w:t xml:space="preserve">дке, </w:t>
      </w:r>
      <w:r w:rsidR="00DE5F54" w:rsidRPr="000B3BB0">
        <w:rPr>
          <w:rFonts w:ascii="Tahoma" w:hAnsi="Tahoma" w:cs="Tahoma"/>
          <w:sz w:val="20"/>
          <w:szCs w:val="20"/>
        </w:rPr>
        <w:t>предусмотренном разделом 9</w:t>
      </w:r>
      <w:r w:rsidR="00DA3C80" w:rsidRPr="000B3BB0">
        <w:rPr>
          <w:rFonts w:ascii="Tahoma" w:hAnsi="Tahoma" w:cs="Tahoma"/>
          <w:sz w:val="20"/>
          <w:szCs w:val="20"/>
        </w:rPr>
        <w:t xml:space="preserve"> настоящего Договора.</w:t>
      </w:r>
    </w:p>
    <w:p w14:paraId="5AD33EA1" w14:textId="77777777" w:rsidR="00DA3C80" w:rsidRPr="0045609C" w:rsidRDefault="004F4076" w:rsidP="00DA3C80">
      <w:pPr>
        <w:tabs>
          <w:tab w:val="left" w:pos="1440"/>
          <w:tab w:val="left" w:pos="1620"/>
        </w:tabs>
        <w:ind w:right="-144" w:firstLine="567"/>
        <w:jc w:val="both"/>
        <w:rPr>
          <w:rFonts w:ascii="Tahoma" w:hAnsi="Tahoma" w:cs="Tahoma"/>
          <w:sz w:val="20"/>
          <w:szCs w:val="20"/>
        </w:rPr>
      </w:pPr>
      <w:r>
        <w:rPr>
          <w:rFonts w:ascii="Tahoma" w:hAnsi="Tahoma" w:cs="Tahoma"/>
          <w:sz w:val="20"/>
          <w:szCs w:val="20"/>
        </w:rPr>
        <w:t>4</w:t>
      </w:r>
      <w:r w:rsidR="001158FE">
        <w:rPr>
          <w:rFonts w:ascii="Tahoma" w:hAnsi="Tahoma" w:cs="Tahoma"/>
          <w:sz w:val="20"/>
          <w:szCs w:val="20"/>
        </w:rPr>
        <w:t>.2.6</w:t>
      </w:r>
      <w:r w:rsidR="00DA3C80" w:rsidRPr="0045609C">
        <w:rPr>
          <w:rFonts w:ascii="Tahoma" w:hAnsi="Tahoma" w:cs="Tahoma"/>
          <w:sz w:val="20"/>
          <w:szCs w:val="20"/>
        </w:rPr>
        <w:t>. Согласовать объем, сроки проведения и условия оплаты Подрядчику дополнительного объема работ, не предусмотренного условиями настоящего Договора, или дать м</w:t>
      </w:r>
      <w:r w:rsidR="000F64D8">
        <w:rPr>
          <w:rFonts w:ascii="Tahoma" w:hAnsi="Tahoma" w:cs="Tahoma"/>
          <w:sz w:val="20"/>
          <w:szCs w:val="20"/>
        </w:rPr>
        <w:t>отивированный отказ в течение 2</w:t>
      </w:r>
      <w:r w:rsidR="00DA3C80" w:rsidRPr="0045609C">
        <w:rPr>
          <w:rFonts w:ascii="Tahoma" w:hAnsi="Tahoma" w:cs="Tahoma"/>
          <w:sz w:val="20"/>
          <w:szCs w:val="20"/>
        </w:rPr>
        <w:t xml:space="preserve"> рабочих дней с момента получения письменного обращения об этом Подрядчика. </w:t>
      </w:r>
    </w:p>
    <w:p w14:paraId="751685A5" w14:textId="77777777" w:rsidR="00DA3C80" w:rsidRPr="0045609C" w:rsidRDefault="00DA3C80" w:rsidP="00DA3C80">
      <w:pPr>
        <w:ind w:right="-144" w:firstLine="567"/>
        <w:rPr>
          <w:rFonts w:ascii="Tahoma" w:hAnsi="Tahoma" w:cs="Tahoma"/>
          <w:sz w:val="20"/>
          <w:szCs w:val="20"/>
        </w:rPr>
      </w:pPr>
    </w:p>
    <w:p w14:paraId="7C11FF01" w14:textId="77777777" w:rsidR="00DA3C80" w:rsidRPr="0045609C" w:rsidRDefault="004F4076" w:rsidP="00DA3C80">
      <w:pPr>
        <w:ind w:right="-144" w:firstLine="567"/>
        <w:jc w:val="center"/>
        <w:rPr>
          <w:rFonts w:ascii="Tahoma" w:hAnsi="Tahoma" w:cs="Tahoma"/>
          <w:sz w:val="20"/>
          <w:szCs w:val="20"/>
        </w:rPr>
      </w:pPr>
      <w:r>
        <w:rPr>
          <w:rFonts w:ascii="Tahoma" w:hAnsi="Tahoma" w:cs="Tahoma"/>
          <w:sz w:val="20"/>
          <w:szCs w:val="20"/>
        </w:rPr>
        <w:t>5</w:t>
      </w:r>
      <w:r w:rsidR="00DA3C80" w:rsidRPr="0045609C">
        <w:rPr>
          <w:rFonts w:ascii="Tahoma" w:hAnsi="Tahoma" w:cs="Tahoma"/>
          <w:sz w:val="20"/>
          <w:szCs w:val="20"/>
        </w:rPr>
        <w:t>. СРОКИ ВЫПОЛНЕНИЯ РАБОТ</w:t>
      </w:r>
    </w:p>
    <w:p w14:paraId="5970B123" w14:textId="77777777" w:rsidR="00DA3C80" w:rsidRPr="0045609C" w:rsidRDefault="00DA3C80" w:rsidP="00DA3C80">
      <w:pPr>
        <w:tabs>
          <w:tab w:val="num" w:pos="1440"/>
          <w:tab w:val="num" w:pos="3600"/>
        </w:tabs>
        <w:ind w:right="-144" w:firstLine="567"/>
        <w:jc w:val="both"/>
        <w:rPr>
          <w:rFonts w:ascii="Tahoma" w:hAnsi="Tahoma" w:cs="Tahoma"/>
          <w:sz w:val="20"/>
          <w:szCs w:val="20"/>
        </w:rPr>
      </w:pPr>
    </w:p>
    <w:p w14:paraId="53487B95" w14:textId="77777777"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5</w:t>
      </w:r>
      <w:r w:rsidR="00DA3C80" w:rsidRPr="0045609C">
        <w:rPr>
          <w:rFonts w:ascii="Tahoma" w:hAnsi="Tahoma" w:cs="Tahoma"/>
          <w:sz w:val="20"/>
          <w:szCs w:val="20"/>
        </w:rPr>
        <w:t xml:space="preserve">.1. </w:t>
      </w:r>
      <w:r w:rsidR="003C0354">
        <w:rPr>
          <w:rFonts w:ascii="Tahoma" w:hAnsi="Tahoma" w:cs="Tahoma"/>
          <w:sz w:val="20"/>
          <w:szCs w:val="20"/>
        </w:rPr>
        <w:t>Подрядчик</w:t>
      </w:r>
      <w:r w:rsidR="00DA3C80" w:rsidRPr="0045609C">
        <w:rPr>
          <w:rFonts w:ascii="Tahoma" w:hAnsi="Tahoma" w:cs="Tahoma"/>
          <w:sz w:val="20"/>
          <w:szCs w:val="20"/>
        </w:rPr>
        <w:t xml:space="preserve"> обязуется выполнять работы по настоящему Договору в сроки, предусмотренные Графиком выполнения работ (Приложение № 4 к настоящему Договору).</w:t>
      </w:r>
    </w:p>
    <w:p w14:paraId="1EB9E43D" w14:textId="77777777" w:rsidR="00DA3C80" w:rsidRDefault="00DA3C80" w:rsidP="00DA3C80">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 xml:space="preserve">Начальный срок выполнения работ: </w:t>
      </w:r>
      <w:r w:rsidR="00C45895">
        <w:rPr>
          <w:rFonts w:ascii="Tahoma" w:hAnsi="Tahoma" w:cs="Tahoma"/>
          <w:sz w:val="20"/>
          <w:szCs w:val="20"/>
        </w:rPr>
        <w:t>дата подписания настоящего Договора</w:t>
      </w:r>
      <w:r w:rsidRPr="0045609C">
        <w:rPr>
          <w:rFonts w:ascii="Tahoma" w:hAnsi="Tahoma" w:cs="Tahoma"/>
          <w:sz w:val="20"/>
          <w:szCs w:val="20"/>
        </w:rPr>
        <w:t>.</w:t>
      </w:r>
    </w:p>
    <w:p w14:paraId="5C75BB38" w14:textId="39547163" w:rsidR="00FF7E1D" w:rsidRPr="00945924" w:rsidRDefault="00FF7E1D" w:rsidP="00FF7E1D">
      <w:pPr>
        <w:tabs>
          <w:tab w:val="num" w:pos="1440"/>
          <w:tab w:val="num" w:pos="3600"/>
        </w:tabs>
        <w:ind w:right="-144" w:firstLine="567"/>
        <w:jc w:val="both"/>
        <w:rPr>
          <w:rFonts w:ascii="Tahoma" w:hAnsi="Tahoma" w:cs="Tahoma"/>
          <w:sz w:val="20"/>
          <w:szCs w:val="20"/>
        </w:rPr>
      </w:pPr>
      <w:r w:rsidRPr="00945924">
        <w:rPr>
          <w:rFonts w:ascii="Tahoma" w:hAnsi="Tahoma" w:cs="Tahoma"/>
          <w:sz w:val="20"/>
          <w:szCs w:val="20"/>
        </w:rPr>
        <w:t xml:space="preserve">Конечный срок выполнения проектных работ: </w:t>
      </w:r>
      <w:r w:rsidR="00813798" w:rsidRPr="00945924">
        <w:rPr>
          <w:rFonts w:ascii="Tahoma" w:hAnsi="Tahoma" w:cs="Tahoma"/>
          <w:sz w:val="20"/>
          <w:szCs w:val="20"/>
        </w:rPr>
        <w:t>не более 30 календарных дней с момента подписания Договора</w:t>
      </w:r>
      <w:r w:rsidRPr="00945924">
        <w:rPr>
          <w:rFonts w:ascii="Tahoma" w:hAnsi="Tahoma" w:cs="Tahoma"/>
          <w:sz w:val="20"/>
          <w:szCs w:val="20"/>
        </w:rPr>
        <w:t>.</w:t>
      </w:r>
    </w:p>
    <w:p w14:paraId="2B9C42FD" w14:textId="77777777" w:rsidR="00DA3C80" w:rsidRPr="0045609C" w:rsidRDefault="00DA3C80" w:rsidP="00DA3C80">
      <w:pPr>
        <w:tabs>
          <w:tab w:val="num" w:pos="1440"/>
          <w:tab w:val="num" w:pos="3600"/>
        </w:tabs>
        <w:ind w:right="-144" w:firstLine="567"/>
        <w:jc w:val="both"/>
        <w:rPr>
          <w:rFonts w:ascii="Tahoma" w:hAnsi="Tahoma" w:cs="Tahoma"/>
          <w:sz w:val="20"/>
          <w:szCs w:val="20"/>
        </w:rPr>
      </w:pPr>
      <w:r w:rsidRPr="00945924">
        <w:rPr>
          <w:rFonts w:ascii="Tahoma" w:hAnsi="Tahoma" w:cs="Tahoma"/>
          <w:sz w:val="20"/>
          <w:szCs w:val="20"/>
        </w:rPr>
        <w:t xml:space="preserve">Конечный срок выполнения </w:t>
      </w:r>
      <w:r w:rsidR="00FF7E1D" w:rsidRPr="00945924">
        <w:rPr>
          <w:rFonts w:ascii="Tahoma" w:hAnsi="Tahoma" w:cs="Tahoma"/>
          <w:sz w:val="20"/>
          <w:szCs w:val="20"/>
        </w:rPr>
        <w:t xml:space="preserve">строительно-монтажных </w:t>
      </w:r>
      <w:r w:rsidRPr="00945924">
        <w:rPr>
          <w:rFonts w:ascii="Tahoma" w:hAnsi="Tahoma" w:cs="Tahoma"/>
          <w:sz w:val="20"/>
          <w:szCs w:val="20"/>
        </w:rPr>
        <w:t xml:space="preserve">работ: </w:t>
      </w:r>
      <w:r w:rsidR="00FE44FA" w:rsidRPr="00945924">
        <w:rPr>
          <w:rFonts w:ascii="Tahoma" w:hAnsi="Tahoma" w:cs="Tahoma"/>
          <w:sz w:val="20"/>
          <w:szCs w:val="20"/>
        </w:rPr>
        <w:t>31</w:t>
      </w:r>
      <w:r w:rsidR="00FF7E1D" w:rsidRPr="00945924">
        <w:rPr>
          <w:rFonts w:ascii="Tahoma" w:hAnsi="Tahoma" w:cs="Tahoma"/>
          <w:sz w:val="20"/>
          <w:szCs w:val="20"/>
        </w:rPr>
        <w:t>.</w:t>
      </w:r>
      <w:r w:rsidR="00BA5B7F" w:rsidRPr="00945924">
        <w:rPr>
          <w:rFonts w:ascii="Tahoma" w:hAnsi="Tahoma" w:cs="Tahoma"/>
          <w:sz w:val="20"/>
          <w:szCs w:val="20"/>
        </w:rPr>
        <w:t>12</w:t>
      </w:r>
      <w:r w:rsidR="00FF7E1D" w:rsidRPr="00945924">
        <w:rPr>
          <w:rFonts w:ascii="Tahoma" w:hAnsi="Tahoma" w:cs="Tahoma"/>
          <w:sz w:val="20"/>
          <w:szCs w:val="20"/>
        </w:rPr>
        <w:t>.2019г</w:t>
      </w:r>
      <w:r w:rsidRPr="00945924">
        <w:rPr>
          <w:rFonts w:ascii="Tahoma" w:hAnsi="Tahoma" w:cs="Tahoma"/>
          <w:sz w:val="20"/>
          <w:szCs w:val="20"/>
        </w:rPr>
        <w:t>.</w:t>
      </w:r>
      <w:r w:rsidRPr="0045609C">
        <w:rPr>
          <w:rFonts w:ascii="Tahoma" w:hAnsi="Tahoma" w:cs="Tahoma"/>
          <w:sz w:val="20"/>
          <w:szCs w:val="20"/>
        </w:rPr>
        <w:t xml:space="preserve">     </w:t>
      </w:r>
    </w:p>
    <w:p w14:paraId="24C2B01D" w14:textId="77777777"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5</w:t>
      </w:r>
      <w:r w:rsidR="00DA3C80" w:rsidRPr="0045609C">
        <w:rPr>
          <w:rFonts w:ascii="Tahoma" w:hAnsi="Tahoma" w:cs="Tahoma"/>
          <w:sz w:val="20"/>
          <w:szCs w:val="20"/>
        </w:rPr>
        <w:t>.2. Сроки выполнения работ, предусмотренные</w:t>
      </w:r>
      <w:r w:rsidR="00DE5F54">
        <w:rPr>
          <w:rFonts w:ascii="Tahoma" w:hAnsi="Tahoma" w:cs="Tahoma"/>
          <w:sz w:val="20"/>
          <w:szCs w:val="20"/>
        </w:rPr>
        <w:t xml:space="preserve"> пунктом 5</w:t>
      </w:r>
      <w:r w:rsidR="00DA3C80" w:rsidRPr="0045609C">
        <w:rPr>
          <w:rFonts w:ascii="Tahoma" w:hAnsi="Tahoma" w:cs="Tahoma"/>
          <w:sz w:val="20"/>
          <w:szCs w:val="20"/>
        </w:rPr>
        <w:t xml:space="preserve">.1. настоящего Договора, могут быть изменены по письменному соглашению Сторон. </w:t>
      </w:r>
    </w:p>
    <w:p w14:paraId="5BEB17F5" w14:textId="77777777"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5</w:t>
      </w:r>
      <w:r w:rsidR="00DA3C80" w:rsidRPr="0045609C">
        <w:rPr>
          <w:rFonts w:ascii="Tahoma" w:hAnsi="Tahoma" w:cs="Tahoma"/>
          <w:sz w:val="20"/>
          <w:szCs w:val="20"/>
        </w:rPr>
        <w:t xml:space="preserve">.3. При нарушении Подрядчиком сроков выполнения работ, Заказчик вправе отказаться от Договора в одностороннем порядке. </w:t>
      </w:r>
    </w:p>
    <w:p w14:paraId="65030085" w14:textId="77777777" w:rsidR="00DA3C80" w:rsidRPr="0045609C" w:rsidRDefault="00DA3C80" w:rsidP="00DA3C80">
      <w:pPr>
        <w:tabs>
          <w:tab w:val="left" w:pos="1620"/>
        </w:tabs>
        <w:ind w:right="-144" w:firstLine="567"/>
        <w:jc w:val="both"/>
        <w:rPr>
          <w:rFonts w:ascii="Tahoma" w:hAnsi="Tahoma" w:cs="Tahoma"/>
          <w:sz w:val="20"/>
          <w:szCs w:val="20"/>
        </w:rPr>
      </w:pPr>
    </w:p>
    <w:p w14:paraId="3F37EB72" w14:textId="77777777" w:rsidR="00DA3C80" w:rsidRPr="0045609C" w:rsidRDefault="004F4076" w:rsidP="00DA3C80">
      <w:pPr>
        <w:ind w:right="-144" w:firstLine="567"/>
        <w:jc w:val="center"/>
        <w:rPr>
          <w:rFonts w:ascii="Tahoma" w:hAnsi="Tahoma" w:cs="Tahoma"/>
          <w:sz w:val="20"/>
          <w:szCs w:val="20"/>
        </w:rPr>
      </w:pPr>
      <w:r>
        <w:rPr>
          <w:rFonts w:ascii="Tahoma" w:hAnsi="Tahoma" w:cs="Tahoma"/>
          <w:sz w:val="20"/>
          <w:szCs w:val="20"/>
        </w:rPr>
        <w:t>6</w:t>
      </w:r>
      <w:r w:rsidR="00DA3C80" w:rsidRPr="0045609C">
        <w:rPr>
          <w:rFonts w:ascii="Tahoma" w:hAnsi="Tahoma" w:cs="Tahoma"/>
          <w:sz w:val="20"/>
          <w:szCs w:val="20"/>
        </w:rPr>
        <w:t>. ПРИЕМКА ВЫПОЛНЕННЫХ РАБОТ</w:t>
      </w:r>
    </w:p>
    <w:p w14:paraId="5F505B4A" w14:textId="77777777" w:rsidR="00DA3C80" w:rsidRPr="0045609C" w:rsidRDefault="00DA3C80" w:rsidP="00DA3C80">
      <w:pPr>
        <w:ind w:right="-144" w:firstLine="567"/>
        <w:jc w:val="both"/>
        <w:rPr>
          <w:rFonts w:ascii="Tahoma" w:hAnsi="Tahoma" w:cs="Tahoma"/>
          <w:sz w:val="20"/>
          <w:szCs w:val="20"/>
        </w:rPr>
      </w:pPr>
    </w:p>
    <w:p w14:paraId="28CB0EC9" w14:textId="77777777"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lastRenderedPageBreak/>
        <w:t>6</w:t>
      </w:r>
      <w:r w:rsidR="00DA3C80" w:rsidRPr="0045609C">
        <w:rPr>
          <w:rFonts w:ascii="Tahoma" w:hAnsi="Tahoma" w:cs="Tahoma"/>
          <w:sz w:val="20"/>
          <w:szCs w:val="20"/>
        </w:rPr>
        <w:t>.</w:t>
      </w:r>
      <w:r w:rsidR="00DA3C80" w:rsidRPr="007F070B">
        <w:rPr>
          <w:rFonts w:ascii="Tahoma" w:hAnsi="Tahoma" w:cs="Tahoma"/>
          <w:sz w:val="20"/>
          <w:szCs w:val="20"/>
          <w:highlight w:val="yellow"/>
        </w:rPr>
        <w:t>1</w:t>
      </w:r>
      <w:r w:rsidR="00DA3C80" w:rsidRPr="00FF7E1D">
        <w:rPr>
          <w:rFonts w:ascii="Tahoma" w:hAnsi="Tahoma" w:cs="Tahoma"/>
          <w:sz w:val="20"/>
          <w:szCs w:val="20"/>
        </w:rPr>
        <w:t xml:space="preserve">. Сдача-приемка выполненных работ производится </w:t>
      </w:r>
      <w:r w:rsidR="00DA3C80" w:rsidRPr="0045609C">
        <w:rPr>
          <w:rFonts w:ascii="Tahoma" w:hAnsi="Tahoma" w:cs="Tahoma"/>
          <w:sz w:val="20"/>
          <w:szCs w:val="20"/>
        </w:rPr>
        <w:t>на основании Актов приема-передачи выполненных работ (КС-2), подписываемому между Заказчиком и Подрядчиком в т</w:t>
      </w:r>
      <w:r w:rsidR="000F64D8">
        <w:rPr>
          <w:rFonts w:ascii="Tahoma" w:hAnsi="Tahoma" w:cs="Tahoma"/>
          <w:sz w:val="20"/>
          <w:szCs w:val="20"/>
        </w:rPr>
        <w:t xml:space="preserve">ечение </w:t>
      </w:r>
      <w:r w:rsidR="00CB5C4C">
        <w:rPr>
          <w:rFonts w:ascii="Tahoma" w:hAnsi="Tahoma" w:cs="Tahoma"/>
          <w:sz w:val="20"/>
          <w:szCs w:val="20"/>
        </w:rPr>
        <w:t>15</w:t>
      </w:r>
      <w:r w:rsidR="00DA3C80" w:rsidRPr="0045609C">
        <w:rPr>
          <w:rFonts w:ascii="Tahoma" w:hAnsi="Tahoma" w:cs="Tahoma"/>
          <w:sz w:val="20"/>
          <w:szCs w:val="20"/>
        </w:rPr>
        <w:t xml:space="preserve"> рабочих дней с момента извещения Заказчика о готовности выполненных работ к приемке. Основанием для подписания акта приема-передачи выполненных работ (КС-2) является достижение результата работ, предусмотренного пунктом 1.3. настоящего Договора.</w:t>
      </w:r>
    </w:p>
    <w:p w14:paraId="1102F3E3" w14:textId="77777777"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6</w:t>
      </w:r>
      <w:r w:rsidR="00DA3C80" w:rsidRPr="0045609C">
        <w:rPr>
          <w:rFonts w:ascii="Tahoma" w:hAnsi="Tahoma" w:cs="Tahoma"/>
          <w:sz w:val="20"/>
          <w:szCs w:val="20"/>
        </w:rPr>
        <w:t xml:space="preserve">.2. После завершения работ на Объекте Подрядчик направляет Заказчику Акты приема-передачи выполненных работ (форма КС-2) </w:t>
      </w:r>
      <w:r w:rsidR="00DA3C80" w:rsidRPr="00BA5B7F">
        <w:rPr>
          <w:rFonts w:ascii="Tahoma" w:hAnsi="Tahoma" w:cs="Tahoma"/>
          <w:sz w:val="20"/>
          <w:szCs w:val="20"/>
        </w:rPr>
        <w:t>и Справки о стоимости выполненных работ (форма КС-3).</w:t>
      </w:r>
      <w:r w:rsidR="00DA3C80" w:rsidRPr="0045609C">
        <w:rPr>
          <w:rFonts w:ascii="Tahoma" w:hAnsi="Tahoma" w:cs="Tahoma"/>
          <w:sz w:val="20"/>
          <w:szCs w:val="20"/>
        </w:rPr>
        <w:t xml:space="preserve"> </w:t>
      </w:r>
    </w:p>
    <w:p w14:paraId="39530E27" w14:textId="77777777" w:rsidR="00DA3C80" w:rsidRPr="0045609C" w:rsidRDefault="00DA3C80" w:rsidP="00DA3C80">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 xml:space="preserve">Подрядчик предоставляет Заказчику счет-фактуру в срок не </w:t>
      </w:r>
      <w:r w:rsidR="000F64D8">
        <w:rPr>
          <w:rFonts w:ascii="Tahoma" w:hAnsi="Tahoma" w:cs="Tahoma"/>
          <w:sz w:val="20"/>
          <w:szCs w:val="20"/>
        </w:rPr>
        <w:t xml:space="preserve">позднее </w:t>
      </w:r>
      <w:r w:rsidR="00CB5C4C">
        <w:rPr>
          <w:rFonts w:ascii="Tahoma" w:hAnsi="Tahoma" w:cs="Tahoma"/>
          <w:sz w:val="20"/>
          <w:szCs w:val="20"/>
        </w:rPr>
        <w:t>15</w:t>
      </w:r>
      <w:r w:rsidRPr="0045609C">
        <w:rPr>
          <w:rFonts w:ascii="Tahoma" w:hAnsi="Tahoma" w:cs="Tahoma"/>
          <w:sz w:val="20"/>
          <w:szCs w:val="20"/>
        </w:rPr>
        <w:t xml:space="preserve"> </w:t>
      </w:r>
      <w:r>
        <w:rPr>
          <w:rFonts w:ascii="Tahoma" w:hAnsi="Tahoma" w:cs="Tahoma"/>
          <w:sz w:val="20"/>
          <w:szCs w:val="20"/>
        </w:rPr>
        <w:t xml:space="preserve">рабочих </w:t>
      </w:r>
      <w:r w:rsidRPr="0045609C">
        <w:rPr>
          <w:rFonts w:ascii="Tahoma" w:hAnsi="Tahoma" w:cs="Tahoma"/>
          <w:sz w:val="20"/>
          <w:szCs w:val="20"/>
        </w:rPr>
        <w:t>дней с момента подписания Сторонами документов, подтверждающих сдачу-приемку результатов выполненных работ, в соответствии с требованиями Налогового кодекса РФ.</w:t>
      </w:r>
    </w:p>
    <w:p w14:paraId="4252BAF8" w14:textId="77777777"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6</w:t>
      </w:r>
      <w:r w:rsidR="00DA3C80" w:rsidRPr="0045609C">
        <w:rPr>
          <w:rFonts w:ascii="Tahoma" w:hAnsi="Tahoma" w:cs="Tahoma"/>
          <w:sz w:val="20"/>
          <w:szCs w:val="20"/>
        </w:rPr>
        <w:t>.3. В случае мотивированного отказа Заказчика от приемки работ, Сторонами в</w:t>
      </w:r>
      <w:r w:rsidR="000F64D8">
        <w:rPr>
          <w:rFonts w:ascii="Tahoma" w:hAnsi="Tahoma" w:cs="Tahoma"/>
          <w:sz w:val="20"/>
          <w:szCs w:val="20"/>
        </w:rPr>
        <w:t xml:space="preserve"> течение </w:t>
      </w:r>
      <w:r w:rsidR="00CB5C4C">
        <w:rPr>
          <w:rFonts w:ascii="Tahoma" w:hAnsi="Tahoma" w:cs="Tahoma"/>
          <w:sz w:val="20"/>
          <w:szCs w:val="20"/>
        </w:rPr>
        <w:t>15</w:t>
      </w:r>
      <w:r w:rsidR="00DA3C80" w:rsidRPr="0045609C">
        <w:rPr>
          <w:rFonts w:ascii="Tahoma" w:hAnsi="Tahoma" w:cs="Tahoma"/>
          <w:sz w:val="20"/>
          <w:szCs w:val="20"/>
        </w:rPr>
        <w:t xml:space="preserve"> рабочих дней составляется двусторонний акт с перечнем необходимых доработок и сроков их выполнения.</w:t>
      </w:r>
    </w:p>
    <w:p w14:paraId="7ADB9CE6" w14:textId="77777777"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6</w:t>
      </w:r>
      <w:r w:rsidR="00DA3C80" w:rsidRPr="0045609C">
        <w:rPr>
          <w:rFonts w:ascii="Tahoma" w:hAnsi="Tahoma" w:cs="Tahoma"/>
          <w:sz w:val="20"/>
          <w:szCs w:val="20"/>
        </w:rPr>
        <w:t xml:space="preserve">.4. Заказчик несет ответственность за сохранность </w:t>
      </w:r>
      <w:r w:rsidR="00BA5B7F">
        <w:rPr>
          <w:rFonts w:ascii="Tahoma" w:hAnsi="Tahoma" w:cs="Tahoma"/>
          <w:sz w:val="20"/>
          <w:szCs w:val="20"/>
        </w:rPr>
        <w:t>установленного оборудования</w:t>
      </w:r>
      <w:r w:rsidR="00DA3C80" w:rsidRPr="0045609C">
        <w:rPr>
          <w:rFonts w:ascii="Tahoma" w:hAnsi="Tahoma" w:cs="Tahoma"/>
          <w:sz w:val="20"/>
          <w:szCs w:val="20"/>
        </w:rPr>
        <w:t xml:space="preserve"> с момента приемки работ и подписания актов приема-передачи выполненных работ.</w:t>
      </w:r>
    </w:p>
    <w:p w14:paraId="561F1778" w14:textId="77777777" w:rsidR="00DA3C80" w:rsidRPr="0045609C" w:rsidRDefault="00DA3C80" w:rsidP="00DA3C80">
      <w:pPr>
        <w:tabs>
          <w:tab w:val="num" w:pos="1440"/>
          <w:tab w:val="num" w:pos="3600"/>
        </w:tabs>
        <w:ind w:right="-144" w:firstLine="567"/>
        <w:jc w:val="both"/>
        <w:rPr>
          <w:rFonts w:ascii="Tahoma" w:hAnsi="Tahoma" w:cs="Tahoma"/>
          <w:sz w:val="20"/>
          <w:szCs w:val="20"/>
        </w:rPr>
      </w:pPr>
    </w:p>
    <w:p w14:paraId="01D43070" w14:textId="77777777" w:rsidR="00DA3C80" w:rsidRPr="0045609C" w:rsidRDefault="004F4076" w:rsidP="00DA3C80">
      <w:pPr>
        <w:tabs>
          <w:tab w:val="num" w:pos="1440"/>
          <w:tab w:val="num" w:pos="3600"/>
        </w:tabs>
        <w:ind w:right="-144" w:firstLine="567"/>
        <w:jc w:val="center"/>
        <w:rPr>
          <w:rFonts w:ascii="Tahoma" w:hAnsi="Tahoma" w:cs="Tahoma"/>
          <w:sz w:val="20"/>
          <w:szCs w:val="20"/>
        </w:rPr>
      </w:pPr>
      <w:r>
        <w:rPr>
          <w:rFonts w:ascii="Tahoma" w:hAnsi="Tahoma" w:cs="Tahoma"/>
          <w:sz w:val="20"/>
          <w:szCs w:val="20"/>
        </w:rPr>
        <w:t>7</w:t>
      </w:r>
      <w:r w:rsidR="00DA3C80" w:rsidRPr="0045609C">
        <w:rPr>
          <w:rFonts w:ascii="Tahoma" w:hAnsi="Tahoma" w:cs="Tahoma"/>
          <w:sz w:val="20"/>
          <w:szCs w:val="20"/>
        </w:rPr>
        <w:t>. СТОИМОСТЬ РАБОТ</w:t>
      </w:r>
    </w:p>
    <w:p w14:paraId="4452E3FF" w14:textId="77777777" w:rsidR="00DA3C80" w:rsidRPr="0045609C" w:rsidRDefault="00DA3C80" w:rsidP="00DA3C80">
      <w:pPr>
        <w:tabs>
          <w:tab w:val="num" w:pos="1440"/>
          <w:tab w:val="num" w:pos="3600"/>
        </w:tabs>
        <w:ind w:right="-144" w:firstLine="567"/>
        <w:jc w:val="both"/>
        <w:rPr>
          <w:rFonts w:ascii="Tahoma" w:hAnsi="Tahoma" w:cs="Tahoma"/>
          <w:sz w:val="20"/>
          <w:szCs w:val="20"/>
        </w:rPr>
      </w:pPr>
    </w:p>
    <w:p w14:paraId="3B018707" w14:textId="02C30B4A" w:rsidR="00DA3C80" w:rsidRPr="007718E0" w:rsidRDefault="004F4076" w:rsidP="00DA3C80">
      <w:pPr>
        <w:tabs>
          <w:tab w:val="num" w:pos="1440"/>
          <w:tab w:val="num" w:pos="3600"/>
        </w:tabs>
        <w:ind w:right="-144" w:firstLine="567"/>
        <w:jc w:val="both"/>
        <w:rPr>
          <w:rFonts w:ascii="Tahoma" w:hAnsi="Tahoma" w:cs="Tahoma"/>
          <w:sz w:val="20"/>
          <w:szCs w:val="20"/>
        </w:rPr>
      </w:pPr>
      <w:r w:rsidRPr="007718E0">
        <w:rPr>
          <w:rFonts w:ascii="Tahoma" w:hAnsi="Tahoma" w:cs="Tahoma"/>
          <w:sz w:val="20"/>
          <w:szCs w:val="20"/>
        </w:rPr>
        <w:t>7</w:t>
      </w:r>
      <w:r w:rsidR="00DA3C80" w:rsidRPr="007718E0">
        <w:rPr>
          <w:rFonts w:ascii="Tahoma" w:hAnsi="Tahoma" w:cs="Tahoma"/>
          <w:sz w:val="20"/>
          <w:szCs w:val="20"/>
        </w:rPr>
        <w:t xml:space="preserve">.1. Общая стоимость комплекса работ по Договору на объектах Заказчика составляет </w:t>
      </w:r>
      <w:r w:rsidR="000F7A3D">
        <w:rPr>
          <w:rFonts w:ascii="Tahoma" w:hAnsi="Tahoma" w:cs="Tahoma"/>
          <w:sz w:val="20"/>
          <w:szCs w:val="20"/>
        </w:rPr>
        <w:t xml:space="preserve">_________ </w:t>
      </w:r>
      <w:r w:rsidR="00E37EDD" w:rsidRPr="007718E0">
        <w:rPr>
          <w:rFonts w:ascii="Tahoma" w:hAnsi="Tahoma" w:cs="Tahoma"/>
          <w:sz w:val="20"/>
          <w:szCs w:val="20"/>
        </w:rPr>
        <w:t>(</w:t>
      </w:r>
      <w:r w:rsidR="000F7A3D">
        <w:rPr>
          <w:rFonts w:ascii="Tahoma" w:hAnsi="Tahoma" w:cs="Tahoma"/>
          <w:sz w:val="20"/>
          <w:szCs w:val="20"/>
        </w:rPr>
        <w:t>сумма прописью</w:t>
      </w:r>
      <w:sdt>
        <w:sdtPr>
          <w:rPr>
            <w:rFonts w:ascii="Tahoma" w:hAnsi="Tahoma" w:cs="Tahoma"/>
            <w:sz w:val="20"/>
            <w:szCs w:val="20"/>
          </w:rPr>
          <w:id w:val="12835934"/>
          <w:placeholder>
            <w:docPart w:val="7E4D614AEA2D4941B5DD5DE0675EAF6E"/>
          </w:placeholder>
        </w:sdtPr>
        <w:sdtEndPr/>
        <w:sdtContent>
          <w:r w:rsidR="00B564D5" w:rsidRPr="007718E0">
            <w:rPr>
              <w:rFonts w:ascii="Tahoma" w:hAnsi="Tahoma" w:cs="Tahoma"/>
              <w:sz w:val="20"/>
              <w:szCs w:val="20"/>
            </w:rPr>
            <w:t xml:space="preserve">) рублей </w:t>
          </w:r>
          <w:r w:rsidR="00D23C16">
            <w:rPr>
              <w:rFonts w:ascii="Tahoma" w:hAnsi="Tahoma" w:cs="Tahoma"/>
              <w:sz w:val="20"/>
              <w:szCs w:val="20"/>
            </w:rPr>
            <w:t>85</w:t>
          </w:r>
        </w:sdtContent>
      </w:sdt>
      <w:r w:rsidR="00DA3C80" w:rsidRPr="007718E0">
        <w:rPr>
          <w:rFonts w:ascii="Tahoma" w:hAnsi="Tahoma" w:cs="Tahoma"/>
          <w:sz w:val="20"/>
          <w:szCs w:val="20"/>
        </w:rPr>
        <w:t xml:space="preserve"> коп</w:t>
      </w:r>
      <w:r w:rsidR="00072F80" w:rsidRPr="007718E0">
        <w:rPr>
          <w:rFonts w:ascii="Tahoma" w:hAnsi="Tahoma" w:cs="Tahoma"/>
          <w:sz w:val="20"/>
          <w:szCs w:val="20"/>
        </w:rPr>
        <w:t>е</w:t>
      </w:r>
      <w:r w:rsidR="00072821" w:rsidRPr="007718E0">
        <w:rPr>
          <w:rFonts w:ascii="Tahoma" w:hAnsi="Tahoma" w:cs="Tahoma"/>
          <w:sz w:val="20"/>
          <w:szCs w:val="20"/>
        </w:rPr>
        <w:t>ек</w:t>
      </w:r>
      <w:r w:rsidR="00DA3C80" w:rsidRPr="007718E0">
        <w:rPr>
          <w:rFonts w:ascii="Tahoma" w:hAnsi="Tahoma" w:cs="Tahoma"/>
          <w:sz w:val="20"/>
          <w:szCs w:val="20"/>
        </w:rPr>
        <w:t>, в том числе налог на добавленную стоимость (</w:t>
      </w:r>
      <w:r w:rsidR="00072F80" w:rsidRPr="007718E0">
        <w:rPr>
          <w:rFonts w:ascii="Tahoma" w:hAnsi="Tahoma" w:cs="Tahoma"/>
          <w:sz w:val="20"/>
          <w:szCs w:val="20"/>
        </w:rPr>
        <w:t>20</w:t>
      </w:r>
      <w:r w:rsidR="00DA3C80" w:rsidRPr="007718E0">
        <w:rPr>
          <w:rFonts w:ascii="Tahoma" w:hAnsi="Tahoma" w:cs="Tahoma"/>
          <w:sz w:val="20"/>
          <w:szCs w:val="20"/>
        </w:rPr>
        <w:t xml:space="preserve">%) в </w:t>
      </w:r>
      <w:r w:rsidR="000F7A3D">
        <w:rPr>
          <w:rFonts w:ascii="Tahoma" w:hAnsi="Tahoma" w:cs="Tahoma"/>
          <w:sz w:val="20"/>
          <w:szCs w:val="20"/>
        </w:rPr>
        <w:t>____________________руб</w:t>
      </w:r>
      <w:r w:rsidR="00DA3C80" w:rsidRPr="007718E0">
        <w:rPr>
          <w:rFonts w:ascii="Tahoma" w:hAnsi="Tahoma" w:cs="Tahoma"/>
          <w:sz w:val="20"/>
          <w:szCs w:val="20"/>
        </w:rPr>
        <w:t xml:space="preserve">. </w:t>
      </w:r>
      <w:r w:rsidR="00BA5B7F" w:rsidRPr="007718E0">
        <w:rPr>
          <w:rFonts w:ascii="Tahoma" w:hAnsi="Tahoma" w:cs="Tahoma"/>
          <w:sz w:val="20"/>
          <w:szCs w:val="20"/>
        </w:rPr>
        <w:t>и включает в себя:</w:t>
      </w:r>
    </w:p>
    <w:p w14:paraId="44A5FCC5" w14:textId="1D354C30" w:rsidR="00BA5B7F" w:rsidRPr="007718E0" w:rsidRDefault="001E7765" w:rsidP="00DA3C80">
      <w:pPr>
        <w:tabs>
          <w:tab w:val="num" w:pos="1440"/>
          <w:tab w:val="num" w:pos="3600"/>
        </w:tabs>
        <w:ind w:right="-144" w:firstLine="567"/>
        <w:jc w:val="both"/>
        <w:rPr>
          <w:rFonts w:ascii="Tahoma" w:hAnsi="Tahoma" w:cs="Tahoma"/>
          <w:sz w:val="20"/>
          <w:szCs w:val="20"/>
        </w:rPr>
      </w:pPr>
      <w:r w:rsidRPr="007718E0">
        <w:rPr>
          <w:rFonts w:ascii="Tahoma" w:hAnsi="Tahoma" w:cs="Tahoma"/>
          <w:sz w:val="20"/>
          <w:szCs w:val="20"/>
        </w:rPr>
        <w:t xml:space="preserve">- оборудование </w:t>
      </w:r>
      <w:r w:rsidR="000F7A3D">
        <w:rPr>
          <w:rFonts w:ascii="Tahoma" w:hAnsi="Tahoma" w:cs="Tahoma"/>
          <w:sz w:val="20"/>
          <w:szCs w:val="20"/>
        </w:rPr>
        <w:t>___________________</w:t>
      </w:r>
      <w:r w:rsidRPr="007718E0">
        <w:rPr>
          <w:rFonts w:ascii="Tahoma" w:hAnsi="Tahoma" w:cs="Tahoma"/>
          <w:sz w:val="20"/>
          <w:szCs w:val="20"/>
        </w:rPr>
        <w:t xml:space="preserve"> руб.</w:t>
      </w:r>
    </w:p>
    <w:p w14:paraId="2EDEFA9E" w14:textId="05BCFA9B" w:rsidR="001E7765" w:rsidRPr="0045609C" w:rsidRDefault="001E7765" w:rsidP="00DA3C80">
      <w:pPr>
        <w:tabs>
          <w:tab w:val="num" w:pos="1440"/>
          <w:tab w:val="num" w:pos="3600"/>
        </w:tabs>
        <w:ind w:right="-144" w:firstLine="567"/>
        <w:jc w:val="both"/>
        <w:rPr>
          <w:rFonts w:ascii="Tahoma" w:hAnsi="Tahoma" w:cs="Tahoma"/>
          <w:sz w:val="20"/>
          <w:szCs w:val="20"/>
        </w:rPr>
      </w:pPr>
      <w:r w:rsidRPr="007718E0">
        <w:rPr>
          <w:rFonts w:ascii="Tahoma" w:hAnsi="Tahoma" w:cs="Tahoma"/>
          <w:sz w:val="20"/>
          <w:szCs w:val="20"/>
        </w:rPr>
        <w:t xml:space="preserve">- проектные и строительно-монтажные работы </w:t>
      </w:r>
      <w:r w:rsidR="000F7A3D">
        <w:rPr>
          <w:rFonts w:ascii="Tahoma" w:hAnsi="Tahoma" w:cs="Tahoma"/>
          <w:sz w:val="20"/>
          <w:szCs w:val="20"/>
        </w:rPr>
        <w:t>___________________</w:t>
      </w:r>
      <w:r w:rsidRPr="007718E0">
        <w:rPr>
          <w:rFonts w:ascii="Tahoma" w:hAnsi="Tahoma" w:cs="Tahoma"/>
          <w:sz w:val="20"/>
          <w:szCs w:val="20"/>
        </w:rPr>
        <w:t>руб.</w:t>
      </w:r>
    </w:p>
    <w:p w14:paraId="3B414C33" w14:textId="77777777" w:rsidR="00DA3C80" w:rsidRPr="0045609C" w:rsidRDefault="00A67E90"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С</w:t>
      </w:r>
      <w:r w:rsidR="00DA3C80" w:rsidRPr="0045609C">
        <w:rPr>
          <w:rFonts w:ascii="Tahoma" w:hAnsi="Tahoma" w:cs="Tahoma"/>
          <w:sz w:val="20"/>
          <w:szCs w:val="20"/>
        </w:rPr>
        <w:t xml:space="preserve">тоимость конкретных видов работ </w:t>
      </w:r>
      <w:r w:rsidR="00DA3C80" w:rsidRPr="00E37EDD">
        <w:rPr>
          <w:rFonts w:ascii="Tahoma" w:hAnsi="Tahoma" w:cs="Tahoma"/>
          <w:sz w:val="20"/>
          <w:szCs w:val="20"/>
        </w:rPr>
        <w:t xml:space="preserve">определяется на основании </w:t>
      </w:r>
      <w:r w:rsidR="00E37EDD" w:rsidRPr="00E37EDD">
        <w:rPr>
          <w:rFonts w:ascii="Tahoma" w:hAnsi="Tahoma" w:cs="Tahoma"/>
          <w:sz w:val="20"/>
          <w:szCs w:val="20"/>
        </w:rPr>
        <w:t xml:space="preserve">Актов выполненных работ по форме КС-2, </w:t>
      </w:r>
      <w:r w:rsidR="00E37EDD" w:rsidRPr="00E37EDD">
        <w:rPr>
          <w:rFonts w:ascii="Tahoma" w:hAnsi="Tahoma" w:cs="Tahoma"/>
          <w:snapToGrid w:val="0"/>
          <w:sz w:val="20"/>
        </w:rPr>
        <w:t>Справки о стоимости выполненных работ по форме</w:t>
      </w:r>
      <w:r w:rsidR="00E37EDD" w:rsidRPr="00E37EDD">
        <w:rPr>
          <w:rFonts w:ascii="Tahoma" w:hAnsi="Tahoma" w:cs="Tahoma"/>
          <w:sz w:val="20"/>
          <w:szCs w:val="20"/>
        </w:rPr>
        <w:t xml:space="preserve"> КС-3.</w:t>
      </w:r>
    </w:p>
    <w:p w14:paraId="53152155" w14:textId="77777777"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7</w:t>
      </w:r>
      <w:r w:rsidR="00DA3C80" w:rsidRPr="0045609C">
        <w:rPr>
          <w:rFonts w:ascii="Tahoma" w:hAnsi="Tahoma" w:cs="Tahoma"/>
          <w:sz w:val="20"/>
          <w:szCs w:val="20"/>
        </w:rPr>
        <w:t xml:space="preserve">.2. Стоимость работ, определенная </w:t>
      </w:r>
      <w:r w:rsidR="00E37EDD">
        <w:rPr>
          <w:rFonts w:ascii="Tahoma" w:hAnsi="Tahoma" w:cs="Tahoma"/>
          <w:sz w:val="20"/>
          <w:szCs w:val="20"/>
        </w:rPr>
        <w:t>Актов выполненных работ по форме КС-2, КС-3</w:t>
      </w:r>
      <w:r w:rsidR="00DA3C80" w:rsidRPr="0045609C">
        <w:rPr>
          <w:rFonts w:ascii="Tahoma" w:hAnsi="Tahoma" w:cs="Tahoma"/>
          <w:sz w:val="20"/>
          <w:szCs w:val="20"/>
        </w:rPr>
        <w:t>, является твердой (окончательной). В стоимость настоящего договора полностью включена оплата всех обязательств По</w:t>
      </w:r>
      <w:r w:rsidR="00451639">
        <w:rPr>
          <w:rFonts w:ascii="Tahoma" w:hAnsi="Tahoma" w:cs="Tahoma"/>
          <w:sz w:val="20"/>
          <w:szCs w:val="20"/>
        </w:rPr>
        <w:t>дрядчика по настоящему Договору.</w:t>
      </w:r>
      <w:r w:rsidR="00DA3C80" w:rsidRPr="0045609C">
        <w:rPr>
          <w:rFonts w:ascii="Tahoma" w:hAnsi="Tahoma" w:cs="Tahoma"/>
          <w:sz w:val="20"/>
          <w:szCs w:val="20"/>
        </w:rPr>
        <w:t xml:space="preserve">  </w:t>
      </w:r>
    </w:p>
    <w:p w14:paraId="6CACADCA" w14:textId="77777777" w:rsidR="00DA3C80" w:rsidRPr="0045609C" w:rsidRDefault="00DA3C80" w:rsidP="00DA3C80">
      <w:pPr>
        <w:tabs>
          <w:tab w:val="num" w:pos="1440"/>
          <w:tab w:val="num" w:pos="3600"/>
        </w:tabs>
        <w:ind w:right="-144" w:firstLine="567"/>
        <w:jc w:val="both"/>
        <w:rPr>
          <w:rFonts w:ascii="Tahoma" w:hAnsi="Tahoma" w:cs="Tahoma"/>
          <w:sz w:val="20"/>
          <w:szCs w:val="20"/>
        </w:rPr>
      </w:pPr>
    </w:p>
    <w:p w14:paraId="37941E83" w14:textId="77777777" w:rsidR="00DA3C80" w:rsidRPr="00E37EDD" w:rsidRDefault="004F4076" w:rsidP="00DA3C80">
      <w:pPr>
        <w:tabs>
          <w:tab w:val="num" w:pos="1440"/>
          <w:tab w:val="num" w:pos="3600"/>
        </w:tabs>
        <w:ind w:right="-144" w:firstLine="567"/>
        <w:jc w:val="center"/>
        <w:rPr>
          <w:rFonts w:ascii="Tahoma" w:hAnsi="Tahoma" w:cs="Tahoma"/>
          <w:sz w:val="20"/>
          <w:szCs w:val="20"/>
        </w:rPr>
      </w:pPr>
      <w:r w:rsidRPr="00E37EDD">
        <w:rPr>
          <w:rFonts w:ascii="Tahoma" w:hAnsi="Tahoma" w:cs="Tahoma"/>
          <w:sz w:val="20"/>
          <w:szCs w:val="20"/>
        </w:rPr>
        <w:t>8</w:t>
      </w:r>
      <w:r w:rsidR="00DA3C80" w:rsidRPr="00E37EDD">
        <w:rPr>
          <w:rFonts w:ascii="Tahoma" w:hAnsi="Tahoma" w:cs="Tahoma"/>
          <w:sz w:val="20"/>
          <w:szCs w:val="20"/>
        </w:rPr>
        <w:t>. ПОРЯДОК РАСЧЕТОВ</w:t>
      </w:r>
    </w:p>
    <w:p w14:paraId="48635271" w14:textId="77777777" w:rsidR="00DA3C80" w:rsidRPr="001E7765" w:rsidRDefault="00DA3C80" w:rsidP="00DA3C80">
      <w:pPr>
        <w:tabs>
          <w:tab w:val="num" w:pos="1440"/>
          <w:tab w:val="num" w:pos="3600"/>
        </w:tabs>
        <w:ind w:right="-144" w:firstLine="567"/>
        <w:jc w:val="both"/>
        <w:rPr>
          <w:rFonts w:ascii="Tahoma" w:hAnsi="Tahoma" w:cs="Tahoma"/>
          <w:sz w:val="20"/>
          <w:szCs w:val="20"/>
          <w:highlight w:val="yellow"/>
        </w:rPr>
      </w:pPr>
    </w:p>
    <w:p w14:paraId="255EA480" w14:textId="77777777" w:rsidR="00DA3C80" w:rsidRPr="00E37EDD" w:rsidRDefault="004F4076" w:rsidP="00343CAB">
      <w:pPr>
        <w:tabs>
          <w:tab w:val="num" w:pos="1440"/>
          <w:tab w:val="num" w:pos="3600"/>
        </w:tabs>
        <w:ind w:right="-144" w:firstLine="567"/>
        <w:jc w:val="both"/>
        <w:rPr>
          <w:rFonts w:ascii="Tahoma" w:hAnsi="Tahoma" w:cs="Tahoma"/>
          <w:sz w:val="20"/>
          <w:szCs w:val="20"/>
        </w:rPr>
      </w:pPr>
      <w:r w:rsidRPr="00E37EDD">
        <w:rPr>
          <w:rFonts w:ascii="Tahoma" w:hAnsi="Tahoma" w:cs="Tahoma"/>
          <w:sz w:val="20"/>
          <w:szCs w:val="20"/>
        </w:rPr>
        <w:t>8</w:t>
      </w:r>
      <w:r w:rsidR="00DA3C80" w:rsidRPr="00E37EDD">
        <w:rPr>
          <w:rFonts w:ascii="Tahoma" w:hAnsi="Tahoma" w:cs="Tahoma"/>
          <w:sz w:val="20"/>
          <w:szCs w:val="20"/>
        </w:rPr>
        <w:t xml:space="preserve">.1. </w:t>
      </w:r>
      <w:r w:rsidR="00343CAB" w:rsidRPr="00E37EDD">
        <w:rPr>
          <w:rFonts w:ascii="Tahoma" w:hAnsi="Tahoma" w:cs="Tahoma"/>
          <w:color w:val="000000"/>
          <w:sz w:val="20"/>
          <w:szCs w:val="20"/>
        </w:rPr>
        <w:t>Оплата выполненных работ производится в соответствии со следующими условиями</w:t>
      </w:r>
      <w:r w:rsidR="00DA3C80" w:rsidRPr="00E37EDD">
        <w:rPr>
          <w:rFonts w:ascii="Tahoma" w:hAnsi="Tahoma" w:cs="Tahoma"/>
          <w:sz w:val="20"/>
          <w:szCs w:val="20"/>
        </w:rPr>
        <w:t>:</w:t>
      </w:r>
    </w:p>
    <w:p w14:paraId="3AD9881C" w14:textId="77777777" w:rsidR="00343CAB" w:rsidRPr="00E37EDD" w:rsidRDefault="004F4076" w:rsidP="00343CAB">
      <w:pPr>
        <w:shd w:val="clear" w:color="auto" w:fill="FFFFFF"/>
        <w:autoSpaceDE w:val="0"/>
        <w:autoSpaceDN w:val="0"/>
        <w:adjustRightInd w:val="0"/>
        <w:ind w:firstLine="567"/>
        <w:jc w:val="both"/>
        <w:rPr>
          <w:rFonts w:ascii="Tahoma" w:hAnsi="Tahoma" w:cs="Tahoma"/>
          <w:color w:val="000000"/>
          <w:sz w:val="20"/>
          <w:szCs w:val="20"/>
        </w:rPr>
      </w:pPr>
      <w:r w:rsidRPr="00E37EDD">
        <w:rPr>
          <w:rFonts w:ascii="Tahoma" w:hAnsi="Tahoma" w:cs="Tahoma"/>
          <w:sz w:val="20"/>
          <w:szCs w:val="20"/>
        </w:rPr>
        <w:t>8</w:t>
      </w:r>
      <w:r w:rsidR="00343CAB" w:rsidRPr="00E37EDD">
        <w:rPr>
          <w:rFonts w:ascii="Tahoma" w:hAnsi="Tahoma" w:cs="Tahoma"/>
          <w:sz w:val="20"/>
          <w:szCs w:val="20"/>
        </w:rPr>
        <w:t>.1.</w:t>
      </w:r>
      <w:r w:rsidR="00E37EDD" w:rsidRPr="00E37EDD">
        <w:rPr>
          <w:rFonts w:ascii="Tahoma" w:hAnsi="Tahoma" w:cs="Tahoma"/>
          <w:sz w:val="20"/>
          <w:szCs w:val="20"/>
        </w:rPr>
        <w:t>1. Величина</w:t>
      </w:r>
      <w:r w:rsidR="00343CAB" w:rsidRPr="00E37EDD">
        <w:rPr>
          <w:rFonts w:ascii="Tahoma" w:hAnsi="Tahoma" w:cs="Tahoma"/>
          <w:sz w:val="20"/>
          <w:szCs w:val="20"/>
        </w:rPr>
        <w:t xml:space="preserve"> аванса </w:t>
      </w:r>
      <w:r w:rsidR="00E37EDD" w:rsidRPr="00E37EDD">
        <w:rPr>
          <w:rFonts w:ascii="Tahoma" w:hAnsi="Tahoma" w:cs="Tahoma"/>
          <w:sz w:val="20"/>
          <w:szCs w:val="20"/>
        </w:rPr>
        <w:t>составляет 30</w:t>
      </w:r>
      <w:r w:rsidR="00343CAB" w:rsidRPr="00E37EDD">
        <w:rPr>
          <w:rFonts w:ascii="Tahoma" w:hAnsi="Tahoma" w:cs="Tahoma"/>
          <w:sz w:val="20"/>
          <w:szCs w:val="20"/>
        </w:rPr>
        <w:t xml:space="preserve">% от стоимости </w:t>
      </w:r>
      <w:r w:rsidR="00E37EDD" w:rsidRPr="00E37EDD">
        <w:rPr>
          <w:rFonts w:ascii="Tahoma" w:hAnsi="Tahoma" w:cs="Tahoma"/>
          <w:sz w:val="20"/>
          <w:szCs w:val="20"/>
        </w:rPr>
        <w:t>Договора</w:t>
      </w:r>
      <w:r w:rsidR="00343CAB" w:rsidRPr="00E37EDD">
        <w:rPr>
          <w:rFonts w:ascii="Tahoma" w:hAnsi="Tahoma" w:cs="Tahoma"/>
          <w:sz w:val="20"/>
          <w:szCs w:val="20"/>
        </w:rPr>
        <w:t xml:space="preserve">. Оплата </w:t>
      </w:r>
      <w:r w:rsidR="00A67E90">
        <w:rPr>
          <w:rFonts w:ascii="Tahoma" w:hAnsi="Tahoma" w:cs="Tahoma"/>
          <w:sz w:val="20"/>
          <w:szCs w:val="20"/>
        </w:rPr>
        <w:t>аванса осуществляется до 30 сентября 2019г. включительно</w:t>
      </w:r>
      <w:r w:rsidR="00343CAB" w:rsidRPr="00E37EDD">
        <w:rPr>
          <w:rFonts w:ascii="Tahoma" w:hAnsi="Tahoma" w:cs="Tahoma"/>
          <w:color w:val="000000"/>
          <w:sz w:val="20"/>
          <w:szCs w:val="20"/>
        </w:rPr>
        <w:t>.</w:t>
      </w:r>
    </w:p>
    <w:p w14:paraId="46476A32" w14:textId="0E66AE31" w:rsidR="00DA3C80" w:rsidRPr="00E37EDD" w:rsidRDefault="004F4076" w:rsidP="00343CAB">
      <w:pPr>
        <w:shd w:val="clear" w:color="auto" w:fill="FFFFFF"/>
        <w:autoSpaceDE w:val="0"/>
        <w:autoSpaceDN w:val="0"/>
        <w:adjustRightInd w:val="0"/>
        <w:ind w:firstLine="567"/>
        <w:jc w:val="both"/>
        <w:rPr>
          <w:rFonts w:ascii="Tahoma" w:hAnsi="Tahoma" w:cs="Tahoma"/>
          <w:sz w:val="20"/>
          <w:szCs w:val="20"/>
        </w:rPr>
      </w:pPr>
      <w:r w:rsidRPr="00E37EDD">
        <w:rPr>
          <w:rFonts w:ascii="Tahoma" w:hAnsi="Tahoma" w:cs="Tahoma"/>
          <w:color w:val="000000"/>
          <w:sz w:val="20"/>
          <w:szCs w:val="20"/>
        </w:rPr>
        <w:t>8</w:t>
      </w:r>
      <w:r w:rsidR="00343CAB" w:rsidRPr="00E37EDD">
        <w:rPr>
          <w:rFonts w:ascii="Tahoma" w:hAnsi="Tahoma" w:cs="Tahoma"/>
          <w:color w:val="000000"/>
          <w:sz w:val="20"/>
          <w:szCs w:val="20"/>
        </w:rPr>
        <w:t xml:space="preserve">.1.2. </w:t>
      </w:r>
      <w:r w:rsidR="00343CAB" w:rsidRPr="00E37EDD">
        <w:rPr>
          <w:rFonts w:ascii="Tahoma" w:hAnsi="Tahoma" w:cs="Tahoma"/>
          <w:sz w:val="20"/>
          <w:szCs w:val="20"/>
        </w:rPr>
        <w:t xml:space="preserve">Окончательный расчет по Договору осуществляется в течение </w:t>
      </w:r>
      <w:r w:rsidR="00813798">
        <w:rPr>
          <w:rFonts w:ascii="Tahoma" w:hAnsi="Tahoma" w:cs="Tahoma"/>
          <w:sz w:val="20"/>
          <w:szCs w:val="20"/>
        </w:rPr>
        <w:t>6</w:t>
      </w:r>
      <w:r w:rsidR="00343CAB" w:rsidRPr="00E37EDD">
        <w:rPr>
          <w:rFonts w:ascii="Tahoma" w:hAnsi="Tahoma" w:cs="Tahoma"/>
          <w:sz w:val="20"/>
          <w:szCs w:val="20"/>
        </w:rPr>
        <w:t xml:space="preserve">0 календарных дней </w:t>
      </w:r>
      <w:r w:rsidR="00343CAB" w:rsidRPr="00E37EDD">
        <w:rPr>
          <w:rFonts w:ascii="Tahoma" w:hAnsi="Tahoma" w:cs="Tahoma"/>
          <w:color w:val="000000"/>
          <w:sz w:val="20"/>
          <w:szCs w:val="20"/>
        </w:rPr>
        <w:t xml:space="preserve">после подписания сторонами </w:t>
      </w:r>
      <w:r w:rsidR="00343CAB" w:rsidRPr="00E37EDD">
        <w:rPr>
          <w:rFonts w:ascii="Tahoma" w:hAnsi="Tahoma" w:cs="Tahoma"/>
          <w:snapToGrid w:val="0"/>
          <w:sz w:val="20"/>
        </w:rPr>
        <w:t>Актов о приемке выполненных работ по форме КС-2, Справки о стоимости выполненных работ по форме КС-3</w:t>
      </w:r>
      <w:r w:rsidR="00343CAB" w:rsidRPr="00E37EDD">
        <w:rPr>
          <w:rFonts w:ascii="Tahoma" w:hAnsi="Tahoma" w:cs="Tahoma"/>
          <w:color w:val="000000"/>
          <w:sz w:val="20"/>
          <w:szCs w:val="20"/>
        </w:rPr>
        <w:t>, при условии предоставления Подрядчиком счета-фактуры (счета).</w:t>
      </w:r>
    </w:p>
    <w:p w14:paraId="3CC1D9B4" w14:textId="77777777" w:rsidR="00DA3C80" w:rsidRPr="00E37EDD" w:rsidRDefault="004F4076" w:rsidP="00DA3C80">
      <w:pPr>
        <w:tabs>
          <w:tab w:val="num" w:pos="1440"/>
          <w:tab w:val="num" w:pos="3600"/>
        </w:tabs>
        <w:ind w:right="-144" w:firstLine="567"/>
        <w:jc w:val="both"/>
        <w:rPr>
          <w:rFonts w:ascii="Tahoma" w:hAnsi="Tahoma" w:cs="Tahoma"/>
          <w:sz w:val="20"/>
          <w:szCs w:val="20"/>
        </w:rPr>
      </w:pPr>
      <w:r w:rsidRPr="00E37EDD">
        <w:rPr>
          <w:rFonts w:ascii="Tahoma" w:hAnsi="Tahoma" w:cs="Tahoma"/>
          <w:sz w:val="20"/>
          <w:szCs w:val="20"/>
        </w:rPr>
        <w:t>8</w:t>
      </w:r>
      <w:r w:rsidR="00DA3C80" w:rsidRPr="00E37EDD">
        <w:rPr>
          <w:rFonts w:ascii="Tahoma" w:hAnsi="Tahoma" w:cs="Tahoma"/>
          <w:sz w:val="20"/>
          <w:szCs w:val="20"/>
        </w:rPr>
        <w:t xml:space="preserve">.2. Расчеты по настоящему договору производятся Заказчиком путем перечисления денежных средств на расчетный счет Подрядчика. Обязательство по оплате Заказчиком считается выполненным надлежащим образом с момента списания денежных средств с расчетного счета Заказчика. </w:t>
      </w:r>
    </w:p>
    <w:p w14:paraId="73C9AA8D" w14:textId="77777777" w:rsidR="00DA3C80" w:rsidRPr="00E37EDD" w:rsidRDefault="004F4076" w:rsidP="00DA3C80">
      <w:pPr>
        <w:tabs>
          <w:tab w:val="num" w:pos="1440"/>
          <w:tab w:val="num" w:pos="3600"/>
        </w:tabs>
        <w:ind w:right="-144" w:firstLine="567"/>
        <w:jc w:val="both"/>
        <w:rPr>
          <w:rFonts w:ascii="Tahoma" w:hAnsi="Tahoma" w:cs="Tahoma"/>
          <w:sz w:val="20"/>
          <w:szCs w:val="20"/>
        </w:rPr>
      </w:pPr>
      <w:r w:rsidRPr="00E37EDD">
        <w:rPr>
          <w:rFonts w:ascii="Tahoma" w:hAnsi="Tahoma" w:cs="Tahoma"/>
          <w:sz w:val="20"/>
          <w:szCs w:val="20"/>
        </w:rPr>
        <w:t>8.3</w:t>
      </w:r>
      <w:r w:rsidR="00DA3C80" w:rsidRPr="00E37EDD">
        <w:rPr>
          <w:rFonts w:ascii="Tahoma" w:hAnsi="Tahoma" w:cs="Tahoma"/>
          <w:sz w:val="20"/>
          <w:szCs w:val="20"/>
        </w:rPr>
        <w:t>. В случае изменения итоговой стоимости работ, согласованный График платежей подлежит изменению путем подписания Сторонами Дополнительного соглашения к настоящему Договору.</w:t>
      </w:r>
    </w:p>
    <w:p w14:paraId="1AA0CD19" w14:textId="77777777" w:rsidR="00DA3C80" w:rsidRPr="0045609C" w:rsidRDefault="00DA3C80" w:rsidP="00DA3C80">
      <w:pPr>
        <w:tabs>
          <w:tab w:val="num" w:pos="1440"/>
          <w:tab w:val="num" w:pos="3600"/>
        </w:tabs>
        <w:ind w:right="-144" w:firstLine="567"/>
        <w:jc w:val="both"/>
        <w:rPr>
          <w:rFonts w:ascii="Tahoma" w:hAnsi="Tahoma" w:cs="Tahoma"/>
          <w:sz w:val="20"/>
          <w:szCs w:val="20"/>
        </w:rPr>
      </w:pPr>
    </w:p>
    <w:p w14:paraId="25E904E3" w14:textId="77777777" w:rsidR="00DA3C80" w:rsidRPr="0045609C" w:rsidRDefault="004F4076" w:rsidP="00DA3C80">
      <w:pPr>
        <w:tabs>
          <w:tab w:val="num" w:pos="1440"/>
          <w:tab w:val="num" w:pos="3600"/>
        </w:tabs>
        <w:ind w:right="-144" w:firstLine="567"/>
        <w:jc w:val="center"/>
        <w:rPr>
          <w:rFonts w:ascii="Tahoma" w:hAnsi="Tahoma" w:cs="Tahoma"/>
          <w:sz w:val="20"/>
          <w:szCs w:val="20"/>
        </w:rPr>
      </w:pPr>
      <w:r>
        <w:rPr>
          <w:rFonts w:ascii="Tahoma" w:hAnsi="Tahoma" w:cs="Tahoma"/>
          <w:sz w:val="20"/>
          <w:szCs w:val="20"/>
        </w:rPr>
        <w:t>9</w:t>
      </w:r>
      <w:r w:rsidR="00DA3C80" w:rsidRPr="0045609C">
        <w:rPr>
          <w:rFonts w:ascii="Tahoma" w:hAnsi="Tahoma" w:cs="Tahoma"/>
          <w:sz w:val="20"/>
          <w:szCs w:val="20"/>
        </w:rPr>
        <w:t>. ГАРАНТИЙНЫЕ ОБЯЗАТЕЛЬСТВА</w:t>
      </w:r>
    </w:p>
    <w:p w14:paraId="776D32E8" w14:textId="77777777" w:rsidR="00DA3C80" w:rsidRPr="0045609C" w:rsidRDefault="00DA3C80" w:rsidP="00DA3C80">
      <w:pPr>
        <w:tabs>
          <w:tab w:val="num" w:pos="1440"/>
          <w:tab w:val="num" w:pos="3600"/>
        </w:tabs>
        <w:ind w:right="-144" w:firstLine="567"/>
        <w:jc w:val="both"/>
        <w:rPr>
          <w:rFonts w:ascii="Tahoma" w:hAnsi="Tahoma" w:cs="Tahoma"/>
          <w:sz w:val="20"/>
          <w:szCs w:val="20"/>
        </w:rPr>
      </w:pPr>
    </w:p>
    <w:p w14:paraId="3346E232" w14:textId="77777777" w:rsidR="00DA3C80" w:rsidRPr="0045609C" w:rsidRDefault="004F4076" w:rsidP="00DA3C80">
      <w:pPr>
        <w:tabs>
          <w:tab w:val="num" w:pos="1440"/>
          <w:tab w:val="num" w:pos="3600"/>
        </w:tabs>
        <w:ind w:right="-144" w:firstLine="567"/>
        <w:jc w:val="both"/>
        <w:rPr>
          <w:rFonts w:ascii="Tahoma" w:hAnsi="Tahoma" w:cs="Tahoma"/>
          <w:sz w:val="20"/>
          <w:szCs w:val="20"/>
        </w:rPr>
      </w:pPr>
      <w:r w:rsidRPr="003E1511">
        <w:rPr>
          <w:rFonts w:ascii="Tahoma" w:hAnsi="Tahoma" w:cs="Tahoma"/>
          <w:sz w:val="20"/>
          <w:szCs w:val="20"/>
        </w:rPr>
        <w:t>9</w:t>
      </w:r>
      <w:r w:rsidR="00DA3C80" w:rsidRPr="003E1511">
        <w:rPr>
          <w:rFonts w:ascii="Tahoma" w:hAnsi="Tahoma" w:cs="Tahoma"/>
          <w:sz w:val="20"/>
          <w:szCs w:val="20"/>
        </w:rPr>
        <w:t>.1. Гарантийный срок</w:t>
      </w:r>
      <w:r w:rsidR="00E57136" w:rsidRPr="003E1511">
        <w:rPr>
          <w:rFonts w:ascii="Tahoma" w:hAnsi="Tahoma" w:cs="Tahoma"/>
          <w:sz w:val="20"/>
          <w:szCs w:val="20"/>
        </w:rPr>
        <w:t xml:space="preserve"> на</w:t>
      </w:r>
      <w:r w:rsidR="00E37EDD" w:rsidRPr="003E1511">
        <w:rPr>
          <w:rFonts w:ascii="Tahoma" w:hAnsi="Tahoma" w:cs="Tahoma"/>
          <w:sz w:val="20"/>
          <w:szCs w:val="20"/>
        </w:rPr>
        <w:t xml:space="preserve"> установленное </w:t>
      </w:r>
      <w:r w:rsidR="00E57136" w:rsidRPr="003E1511">
        <w:rPr>
          <w:rFonts w:ascii="Tahoma" w:hAnsi="Tahoma" w:cs="Tahoma"/>
          <w:sz w:val="20"/>
          <w:szCs w:val="20"/>
        </w:rPr>
        <w:t xml:space="preserve">работы составляет </w:t>
      </w:r>
      <w:r w:rsidR="00E37EDD" w:rsidRPr="003E1511">
        <w:rPr>
          <w:rFonts w:ascii="Tahoma" w:hAnsi="Tahoma" w:cs="Tahoma"/>
          <w:sz w:val="20"/>
          <w:szCs w:val="20"/>
        </w:rPr>
        <w:t>60 месяцев</w:t>
      </w:r>
      <w:r w:rsidR="00E57136" w:rsidRPr="003E1511">
        <w:rPr>
          <w:rFonts w:ascii="Tahoma" w:hAnsi="Tahoma" w:cs="Tahoma"/>
          <w:sz w:val="20"/>
          <w:szCs w:val="20"/>
        </w:rPr>
        <w:t xml:space="preserve">, </w:t>
      </w:r>
      <w:r w:rsidR="00DA3C80" w:rsidRPr="003E1511">
        <w:rPr>
          <w:rFonts w:ascii="Tahoma" w:hAnsi="Tahoma" w:cs="Tahoma"/>
          <w:sz w:val="20"/>
          <w:szCs w:val="20"/>
        </w:rPr>
        <w:t xml:space="preserve">на </w:t>
      </w:r>
      <w:r w:rsidR="00E37EDD" w:rsidRPr="003E1511">
        <w:rPr>
          <w:rFonts w:ascii="Tahoma" w:hAnsi="Tahoma" w:cs="Tahoma"/>
          <w:sz w:val="20"/>
          <w:szCs w:val="20"/>
        </w:rPr>
        <w:t>оборудование</w:t>
      </w:r>
      <w:r w:rsidR="00DA3C80" w:rsidRPr="003E1511">
        <w:rPr>
          <w:rFonts w:ascii="Tahoma" w:hAnsi="Tahoma" w:cs="Tahoma"/>
          <w:sz w:val="20"/>
          <w:szCs w:val="20"/>
        </w:rPr>
        <w:t>, установленные Подрядчиком в рамках</w:t>
      </w:r>
      <w:r w:rsidR="00E57136" w:rsidRPr="003E1511">
        <w:rPr>
          <w:rFonts w:ascii="Tahoma" w:hAnsi="Tahoma" w:cs="Tahoma"/>
          <w:sz w:val="20"/>
          <w:szCs w:val="20"/>
        </w:rPr>
        <w:t xml:space="preserve"> исполнения настоящего Договора,</w:t>
      </w:r>
      <w:r w:rsidR="00DA3C80" w:rsidRPr="003E1511">
        <w:rPr>
          <w:rFonts w:ascii="Tahoma" w:hAnsi="Tahoma" w:cs="Tahoma"/>
          <w:sz w:val="20"/>
          <w:szCs w:val="20"/>
        </w:rPr>
        <w:t xml:space="preserve"> </w:t>
      </w:r>
      <w:r w:rsidR="00843056" w:rsidRPr="003E1511">
        <w:rPr>
          <w:rFonts w:ascii="Tahoma" w:hAnsi="Tahoma" w:cs="Tahoma"/>
          <w:sz w:val="20"/>
          <w:szCs w:val="20"/>
        </w:rPr>
        <w:t>гарантия устанавливается в соответствии с гарантиями завода-изготовителя</w:t>
      </w:r>
      <w:r w:rsidR="00E37EDD" w:rsidRPr="003E1511">
        <w:rPr>
          <w:rFonts w:ascii="Tahoma" w:hAnsi="Tahoma" w:cs="Tahoma"/>
          <w:sz w:val="20"/>
          <w:szCs w:val="20"/>
        </w:rPr>
        <w:t>, но не менее 60 месяцев</w:t>
      </w:r>
      <w:r w:rsidR="003E1511" w:rsidRPr="003E1511">
        <w:rPr>
          <w:rFonts w:ascii="Tahoma" w:hAnsi="Tahoma" w:cs="Tahoma"/>
          <w:sz w:val="20"/>
          <w:szCs w:val="20"/>
        </w:rPr>
        <w:t>.</w:t>
      </w:r>
      <w:r w:rsidR="00E57136" w:rsidRPr="003E1511">
        <w:rPr>
          <w:rFonts w:ascii="Tahoma" w:hAnsi="Tahoma" w:cs="Tahoma"/>
          <w:sz w:val="20"/>
          <w:szCs w:val="20"/>
        </w:rPr>
        <w:t xml:space="preserve"> Гарантийные сроки на</w:t>
      </w:r>
      <w:r w:rsidR="003E1511" w:rsidRPr="003E1511">
        <w:rPr>
          <w:rFonts w:ascii="Tahoma" w:hAnsi="Tahoma" w:cs="Tahoma"/>
          <w:sz w:val="20"/>
          <w:szCs w:val="20"/>
        </w:rPr>
        <w:t xml:space="preserve"> установленное оборудование, работы</w:t>
      </w:r>
      <w:r w:rsidR="00E57136" w:rsidRPr="003E1511">
        <w:rPr>
          <w:rFonts w:ascii="Tahoma" w:hAnsi="Tahoma" w:cs="Tahoma"/>
          <w:sz w:val="20"/>
          <w:szCs w:val="20"/>
        </w:rPr>
        <w:t xml:space="preserve"> начинаю</w:t>
      </w:r>
      <w:r w:rsidR="00DA3C80" w:rsidRPr="003E1511">
        <w:rPr>
          <w:rFonts w:ascii="Tahoma" w:hAnsi="Tahoma" w:cs="Tahoma"/>
          <w:sz w:val="20"/>
          <w:szCs w:val="20"/>
        </w:rPr>
        <w:t xml:space="preserve">т исчисляться с даты подписания Актов </w:t>
      </w:r>
      <w:r w:rsidR="003E1511" w:rsidRPr="003E1511">
        <w:rPr>
          <w:rFonts w:ascii="Tahoma" w:hAnsi="Tahoma" w:cs="Tahoma"/>
          <w:sz w:val="20"/>
          <w:szCs w:val="20"/>
        </w:rPr>
        <w:t>сдачи-приемки выполненных работ</w:t>
      </w:r>
      <w:r w:rsidR="00DA3C80" w:rsidRPr="003E1511">
        <w:rPr>
          <w:rFonts w:ascii="Tahoma" w:hAnsi="Tahoma" w:cs="Tahoma"/>
          <w:sz w:val="20"/>
          <w:szCs w:val="20"/>
        </w:rPr>
        <w:t>.</w:t>
      </w:r>
    </w:p>
    <w:p w14:paraId="41607201" w14:textId="77777777"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9</w:t>
      </w:r>
      <w:r w:rsidR="00DA3C80" w:rsidRPr="0045609C">
        <w:rPr>
          <w:rFonts w:ascii="Tahoma" w:hAnsi="Tahoma" w:cs="Tahoma"/>
          <w:sz w:val="20"/>
          <w:szCs w:val="20"/>
        </w:rPr>
        <w:t xml:space="preserve">.2. </w:t>
      </w:r>
      <w:r w:rsidR="00DA3C80" w:rsidRPr="004361E1">
        <w:rPr>
          <w:rFonts w:ascii="Tahoma" w:hAnsi="Tahoma" w:cs="Tahoma"/>
          <w:sz w:val="20"/>
          <w:szCs w:val="20"/>
        </w:rPr>
        <w:t>В течение гарантийного срока Подрядчик гарантирует исправную и полнофун</w:t>
      </w:r>
      <w:r w:rsidR="003E1511">
        <w:rPr>
          <w:rFonts w:ascii="Tahoma" w:hAnsi="Tahoma" w:cs="Tahoma"/>
          <w:sz w:val="20"/>
          <w:szCs w:val="20"/>
        </w:rPr>
        <w:t>кциональную работу установленного оборудования в рамках настоящего Договора</w:t>
      </w:r>
      <w:r w:rsidR="00DA3C80" w:rsidRPr="00843056">
        <w:rPr>
          <w:rFonts w:ascii="Tahoma" w:hAnsi="Tahoma" w:cs="Tahoma"/>
          <w:sz w:val="20"/>
          <w:szCs w:val="20"/>
        </w:rPr>
        <w:t>.</w:t>
      </w:r>
      <w:r w:rsidR="00DA3C80" w:rsidRPr="0045609C">
        <w:rPr>
          <w:rFonts w:ascii="Tahoma" w:hAnsi="Tahoma" w:cs="Tahoma"/>
          <w:sz w:val="20"/>
          <w:szCs w:val="20"/>
        </w:rPr>
        <w:t xml:space="preserve"> </w:t>
      </w:r>
    </w:p>
    <w:p w14:paraId="2C026209" w14:textId="77777777"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9</w:t>
      </w:r>
      <w:r w:rsidR="00DA3C80" w:rsidRPr="0045609C">
        <w:rPr>
          <w:rFonts w:ascii="Tahoma" w:hAnsi="Tahoma" w:cs="Tahoma"/>
          <w:sz w:val="20"/>
          <w:szCs w:val="20"/>
        </w:rPr>
        <w:t>.3. При обнаружении дефектов, препятствующих эксплуатации установленных узлов учёта энергоресурсов, Подрядчик обязуется направить уполномоченных сотрудников для составления акта о выявленных н</w:t>
      </w:r>
      <w:r w:rsidR="000F64D8">
        <w:rPr>
          <w:rFonts w:ascii="Tahoma" w:hAnsi="Tahoma" w:cs="Tahoma"/>
          <w:sz w:val="20"/>
          <w:szCs w:val="20"/>
        </w:rPr>
        <w:t>едостатках в срок, не позднее 10</w:t>
      </w:r>
      <w:r w:rsidR="00DA3C80" w:rsidRPr="0045609C">
        <w:rPr>
          <w:rFonts w:ascii="Tahoma" w:hAnsi="Tahoma" w:cs="Tahoma"/>
          <w:sz w:val="20"/>
          <w:szCs w:val="20"/>
        </w:rPr>
        <w:t xml:space="preserve"> рабочих дней с момента получения такого требования от Заказчика. При неявке представителей Подрядчика, акт о недостатках составляется Заказчиком в одностороннем порядке. </w:t>
      </w:r>
    </w:p>
    <w:p w14:paraId="7277CCA8" w14:textId="77777777" w:rsidR="00DA3C80" w:rsidRPr="0045609C" w:rsidRDefault="00DA3C80" w:rsidP="00DA3C80">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 xml:space="preserve">Подрядчик обязан устранить несоответствие или недостатки в срок, указанный в акте о недостатках. Гарантийный срок в этом случае продлевается на период устранения недостатков. </w:t>
      </w:r>
    </w:p>
    <w:p w14:paraId="78F33D9E" w14:textId="77777777" w:rsidR="00DA3C80" w:rsidRPr="0045609C" w:rsidRDefault="00DA3C80" w:rsidP="00DA3C80">
      <w:pPr>
        <w:tabs>
          <w:tab w:val="num" w:pos="1440"/>
          <w:tab w:val="num" w:pos="3600"/>
        </w:tabs>
        <w:ind w:right="-144" w:firstLine="567"/>
        <w:jc w:val="both"/>
        <w:rPr>
          <w:rFonts w:ascii="Tahoma" w:hAnsi="Tahoma" w:cs="Tahoma"/>
          <w:sz w:val="20"/>
          <w:szCs w:val="20"/>
        </w:rPr>
      </w:pPr>
    </w:p>
    <w:p w14:paraId="268FC884" w14:textId="77777777" w:rsidR="00DA3C80" w:rsidRPr="0045609C" w:rsidRDefault="004F4076" w:rsidP="00DA3C80">
      <w:pPr>
        <w:tabs>
          <w:tab w:val="num" w:pos="1440"/>
          <w:tab w:val="num" w:pos="3600"/>
        </w:tabs>
        <w:ind w:right="-144" w:firstLine="567"/>
        <w:jc w:val="center"/>
        <w:rPr>
          <w:rFonts w:ascii="Tahoma" w:hAnsi="Tahoma" w:cs="Tahoma"/>
          <w:sz w:val="20"/>
          <w:szCs w:val="20"/>
        </w:rPr>
      </w:pPr>
      <w:r>
        <w:rPr>
          <w:rFonts w:ascii="Tahoma" w:hAnsi="Tahoma" w:cs="Tahoma"/>
          <w:sz w:val="20"/>
          <w:szCs w:val="20"/>
        </w:rPr>
        <w:lastRenderedPageBreak/>
        <w:t>10</w:t>
      </w:r>
      <w:r w:rsidR="00DA3C80" w:rsidRPr="0045609C">
        <w:rPr>
          <w:rFonts w:ascii="Tahoma" w:hAnsi="Tahoma" w:cs="Tahoma"/>
          <w:sz w:val="20"/>
          <w:szCs w:val="20"/>
        </w:rPr>
        <w:t>. ОТВЕТСТВЕННОСТЬ СТОРОН</w:t>
      </w:r>
    </w:p>
    <w:p w14:paraId="750C3C01" w14:textId="77777777" w:rsidR="00DA3C80" w:rsidRPr="0045609C" w:rsidRDefault="00DA3C80" w:rsidP="00DA3C80">
      <w:pPr>
        <w:tabs>
          <w:tab w:val="num" w:pos="1440"/>
          <w:tab w:val="num" w:pos="3600"/>
        </w:tabs>
        <w:ind w:right="-144" w:firstLine="567"/>
        <w:jc w:val="center"/>
        <w:rPr>
          <w:rFonts w:ascii="Tahoma" w:hAnsi="Tahoma" w:cs="Tahoma"/>
          <w:sz w:val="20"/>
          <w:szCs w:val="20"/>
        </w:rPr>
      </w:pPr>
    </w:p>
    <w:p w14:paraId="7166DA36" w14:textId="77777777" w:rsidR="00DA3C80" w:rsidRPr="003E1511" w:rsidRDefault="004F4076" w:rsidP="00DA3C80">
      <w:pPr>
        <w:tabs>
          <w:tab w:val="num" w:pos="1440"/>
          <w:tab w:val="num" w:pos="3600"/>
        </w:tabs>
        <w:ind w:right="-144" w:firstLine="567"/>
        <w:jc w:val="both"/>
        <w:rPr>
          <w:rFonts w:ascii="Tahoma" w:hAnsi="Tahoma" w:cs="Tahoma"/>
          <w:sz w:val="20"/>
          <w:szCs w:val="20"/>
        </w:rPr>
      </w:pPr>
      <w:r w:rsidRPr="003E1511">
        <w:rPr>
          <w:rFonts w:ascii="Tahoma" w:hAnsi="Tahoma" w:cs="Tahoma"/>
          <w:sz w:val="20"/>
          <w:szCs w:val="20"/>
        </w:rPr>
        <w:t>10</w:t>
      </w:r>
      <w:r w:rsidR="00DA3C80" w:rsidRPr="003E1511">
        <w:rPr>
          <w:rFonts w:ascii="Tahoma" w:hAnsi="Tahoma" w:cs="Tahoma"/>
          <w:sz w:val="20"/>
          <w:szCs w:val="20"/>
        </w:rPr>
        <w:t xml:space="preserve">.1. </w:t>
      </w:r>
      <w:r w:rsidR="001A196C" w:rsidRPr="003E1511">
        <w:rPr>
          <w:rFonts w:ascii="Tahoma" w:eastAsia="Calibri" w:hAnsi="Tahoma" w:cs="Tahoma"/>
          <w:sz w:val="20"/>
          <w:szCs w:val="20"/>
          <w:lang w:eastAsia="en-US"/>
        </w:rPr>
        <w:t>В случае нарушения Подрядчиком Договорных обязательств, Подрядчик уплачивает Заказчику неустойку от стоимости не выполненного обязательства в размере, предусмотренном статьей 395 Гражданского кодекса Российской Федерации</w:t>
      </w:r>
      <w:r w:rsidR="00DA3C80" w:rsidRPr="003E1511">
        <w:rPr>
          <w:rFonts w:ascii="Tahoma" w:hAnsi="Tahoma" w:cs="Tahoma"/>
          <w:sz w:val="20"/>
          <w:szCs w:val="20"/>
        </w:rPr>
        <w:t>.</w:t>
      </w:r>
    </w:p>
    <w:p w14:paraId="11CE4088" w14:textId="77777777" w:rsidR="00DA3C80" w:rsidRPr="003E1511" w:rsidRDefault="004F4076" w:rsidP="00DA3C80">
      <w:pPr>
        <w:tabs>
          <w:tab w:val="num" w:pos="1440"/>
          <w:tab w:val="num" w:pos="3600"/>
        </w:tabs>
        <w:ind w:right="-144" w:firstLine="567"/>
        <w:jc w:val="both"/>
        <w:rPr>
          <w:rFonts w:ascii="Tahoma" w:hAnsi="Tahoma" w:cs="Tahoma"/>
          <w:sz w:val="20"/>
          <w:szCs w:val="20"/>
        </w:rPr>
      </w:pPr>
      <w:r w:rsidRPr="003E1511">
        <w:rPr>
          <w:rFonts w:ascii="Tahoma" w:hAnsi="Tahoma" w:cs="Tahoma"/>
          <w:sz w:val="20"/>
          <w:szCs w:val="20"/>
        </w:rPr>
        <w:t>10</w:t>
      </w:r>
      <w:r w:rsidR="00DA3C80" w:rsidRPr="003E1511">
        <w:rPr>
          <w:rFonts w:ascii="Tahoma" w:hAnsi="Tahoma" w:cs="Tahoma"/>
          <w:sz w:val="20"/>
          <w:szCs w:val="20"/>
        </w:rPr>
        <w:t xml:space="preserve">.2. </w:t>
      </w:r>
      <w:r w:rsidR="00EE6984" w:rsidRPr="003E1511">
        <w:rPr>
          <w:rFonts w:ascii="Tahoma" w:eastAsia="Calibri" w:hAnsi="Tahoma" w:cs="Tahoma"/>
          <w:sz w:val="20"/>
          <w:szCs w:val="20"/>
          <w:lang w:eastAsia="en-US"/>
        </w:rPr>
        <w:t>За нарушение сроков оплаты</w:t>
      </w:r>
      <w:r w:rsidR="001A196C" w:rsidRPr="003E1511">
        <w:rPr>
          <w:rFonts w:ascii="Tahoma" w:eastAsia="Calibri" w:hAnsi="Tahoma" w:cs="Tahoma"/>
          <w:sz w:val="20"/>
          <w:szCs w:val="20"/>
          <w:lang w:eastAsia="en-US"/>
        </w:rPr>
        <w:t>, более чем на 30 (тридцать) календарных дней, Подрядчик вправе требовать с Зака</w:t>
      </w:r>
      <w:r w:rsidR="004C6A7A" w:rsidRPr="003E1511">
        <w:rPr>
          <w:rFonts w:ascii="Tahoma" w:eastAsia="Calibri" w:hAnsi="Tahoma" w:cs="Tahoma"/>
          <w:sz w:val="20"/>
          <w:szCs w:val="20"/>
          <w:lang w:eastAsia="en-US"/>
        </w:rPr>
        <w:t>з</w:t>
      </w:r>
      <w:r w:rsidR="001A196C" w:rsidRPr="003E1511">
        <w:rPr>
          <w:rFonts w:ascii="Tahoma" w:eastAsia="Calibri" w:hAnsi="Tahoma" w:cs="Tahoma"/>
          <w:sz w:val="20"/>
          <w:szCs w:val="20"/>
          <w:lang w:eastAsia="en-US"/>
        </w:rPr>
        <w:t>чика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календарного дня просрочки. Указанное положение не применяется к просрочке выплаты авансовых платежей</w:t>
      </w:r>
      <w:r w:rsidR="00DA3C80" w:rsidRPr="003E1511">
        <w:rPr>
          <w:rFonts w:ascii="Tahoma" w:hAnsi="Tahoma" w:cs="Tahoma"/>
          <w:sz w:val="20"/>
          <w:szCs w:val="20"/>
        </w:rPr>
        <w:t>.</w:t>
      </w:r>
    </w:p>
    <w:p w14:paraId="308E5F13" w14:textId="77777777" w:rsidR="001A196C" w:rsidRPr="003E1511" w:rsidRDefault="001A196C" w:rsidP="00DA3C80">
      <w:pPr>
        <w:tabs>
          <w:tab w:val="num" w:pos="1440"/>
          <w:tab w:val="num" w:pos="3600"/>
        </w:tabs>
        <w:ind w:right="-144" w:firstLine="567"/>
        <w:jc w:val="both"/>
        <w:rPr>
          <w:rFonts w:ascii="Tahoma" w:eastAsia="Calibri" w:hAnsi="Tahoma" w:cs="Tahoma"/>
          <w:sz w:val="20"/>
          <w:szCs w:val="20"/>
          <w:lang w:eastAsia="en-US"/>
        </w:rPr>
      </w:pPr>
      <w:r w:rsidRPr="003E1511">
        <w:rPr>
          <w:rFonts w:ascii="Tahoma" w:hAnsi="Tahoma" w:cs="Tahoma"/>
          <w:sz w:val="20"/>
          <w:szCs w:val="20"/>
        </w:rPr>
        <w:t xml:space="preserve">10.3. </w:t>
      </w:r>
      <w:r w:rsidRPr="003E1511">
        <w:rPr>
          <w:rFonts w:ascii="Tahoma" w:eastAsia="Calibri" w:hAnsi="Tahoma" w:cs="Tahoma"/>
          <w:sz w:val="20"/>
          <w:szCs w:val="20"/>
          <w:lang w:eastAsia="en-US"/>
        </w:rPr>
        <w:t>По настоящему договору не рассчитываются, не начисляются и не уплачиваются законные проценты на сумму долга за период пользования денежными средствами, предусмотренные статьей 317.1 Гражданского кодекса Российской Федерации либо иным аналогичным положением нормативно-правового акта.</w:t>
      </w:r>
    </w:p>
    <w:p w14:paraId="60E2222F" w14:textId="77777777" w:rsidR="001A196C" w:rsidRPr="003E1511" w:rsidRDefault="001A196C" w:rsidP="00DA3C80">
      <w:pPr>
        <w:tabs>
          <w:tab w:val="num" w:pos="1440"/>
          <w:tab w:val="num" w:pos="3600"/>
        </w:tabs>
        <w:ind w:right="-144" w:firstLine="567"/>
        <w:jc w:val="both"/>
        <w:rPr>
          <w:rFonts w:ascii="Tahoma" w:eastAsia="Calibri" w:hAnsi="Tahoma" w:cs="Tahoma"/>
          <w:sz w:val="20"/>
          <w:szCs w:val="20"/>
          <w:lang w:eastAsia="en-US"/>
        </w:rPr>
      </w:pPr>
      <w:r w:rsidRPr="003E1511">
        <w:rPr>
          <w:rFonts w:ascii="Tahoma" w:eastAsia="Calibri" w:hAnsi="Tahoma" w:cs="Tahoma"/>
          <w:sz w:val="20"/>
          <w:szCs w:val="20"/>
          <w:lang w:eastAsia="en-US"/>
        </w:rPr>
        <w:t>10.4. Уплата неустойки (пени, штрафа) не освобождает нарушившую Сторону от возмещения убытков, а также от исполнения иных принятых на себя обязательств по настоящему Договору.</w:t>
      </w:r>
    </w:p>
    <w:p w14:paraId="5E464D73" w14:textId="77777777" w:rsidR="001A196C" w:rsidRPr="003E1511" w:rsidRDefault="001A196C" w:rsidP="00DA3C80">
      <w:pPr>
        <w:tabs>
          <w:tab w:val="num" w:pos="1440"/>
          <w:tab w:val="num" w:pos="3600"/>
        </w:tabs>
        <w:ind w:right="-144" w:firstLine="567"/>
        <w:jc w:val="both"/>
        <w:rPr>
          <w:rFonts w:ascii="Tahoma" w:eastAsia="Calibri" w:hAnsi="Tahoma" w:cs="Tahoma"/>
          <w:sz w:val="20"/>
          <w:szCs w:val="20"/>
          <w:lang w:eastAsia="en-US"/>
        </w:rPr>
      </w:pPr>
      <w:r w:rsidRPr="003E1511">
        <w:rPr>
          <w:rFonts w:ascii="Tahoma" w:eastAsia="Calibri" w:hAnsi="Tahoma" w:cs="Tahoma"/>
          <w:sz w:val="20"/>
          <w:szCs w:val="20"/>
          <w:lang w:eastAsia="en-US"/>
        </w:rPr>
        <w:t>10.5. Подрядчик несёт ответственность за допущенные им при выполнении нарушения законодательства в области пожарной безопасности, охраны труда, опасных производственных объектов, включая оплату штрафов, пеней, а также по возмещению причиненного в связи с этим вреда.</w:t>
      </w:r>
    </w:p>
    <w:p w14:paraId="4A160F97" w14:textId="77777777" w:rsidR="001A196C" w:rsidRPr="0045609C" w:rsidRDefault="001A196C" w:rsidP="00DA3C80">
      <w:pPr>
        <w:tabs>
          <w:tab w:val="num" w:pos="1440"/>
          <w:tab w:val="num" w:pos="3600"/>
        </w:tabs>
        <w:ind w:right="-144" w:firstLine="567"/>
        <w:jc w:val="both"/>
        <w:rPr>
          <w:rFonts w:ascii="Tahoma" w:hAnsi="Tahoma" w:cs="Tahoma"/>
          <w:sz w:val="20"/>
          <w:szCs w:val="20"/>
        </w:rPr>
      </w:pPr>
      <w:r w:rsidRPr="003E1511">
        <w:rPr>
          <w:rFonts w:ascii="Tahoma" w:hAnsi="Tahoma" w:cs="Tahoma"/>
          <w:sz w:val="20"/>
          <w:szCs w:val="20"/>
        </w:rPr>
        <w:t xml:space="preserve">10.6. </w:t>
      </w:r>
      <w:r w:rsidRPr="003E1511">
        <w:rPr>
          <w:rFonts w:ascii="Tahoma" w:eastAsia="Calibri" w:hAnsi="Tahoma" w:cs="Tahoma"/>
          <w:sz w:val="20"/>
          <w:szCs w:val="20"/>
          <w:lang w:eastAsia="en-US"/>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Неустойка подлежит перечислению в течение 20 (тридцати) календарных дней со дня получения требования об ее уплате.</w:t>
      </w:r>
    </w:p>
    <w:p w14:paraId="4B60F363" w14:textId="77777777" w:rsidR="00DA3C80" w:rsidRPr="0045609C" w:rsidRDefault="00DA3C80" w:rsidP="00DA3C80">
      <w:pPr>
        <w:tabs>
          <w:tab w:val="num" w:pos="1440"/>
          <w:tab w:val="num" w:pos="3600"/>
        </w:tabs>
        <w:ind w:right="-144" w:firstLine="567"/>
        <w:jc w:val="both"/>
        <w:rPr>
          <w:rFonts w:ascii="Tahoma" w:hAnsi="Tahoma" w:cs="Tahoma"/>
          <w:sz w:val="20"/>
          <w:szCs w:val="20"/>
        </w:rPr>
      </w:pPr>
    </w:p>
    <w:p w14:paraId="61660D81" w14:textId="77777777" w:rsidR="00DA3C80" w:rsidRPr="0045609C" w:rsidRDefault="004F4076" w:rsidP="00DA3C80">
      <w:pPr>
        <w:tabs>
          <w:tab w:val="num" w:pos="1440"/>
          <w:tab w:val="num" w:pos="3600"/>
        </w:tabs>
        <w:ind w:right="-144" w:firstLine="567"/>
        <w:jc w:val="center"/>
        <w:rPr>
          <w:rFonts w:ascii="Tahoma" w:hAnsi="Tahoma" w:cs="Tahoma"/>
          <w:sz w:val="20"/>
          <w:szCs w:val="20"/>
        </w:rPr>
      </w:pPr>
      <w:r>
        <w:rPr>
          <w:rFonts w:ascii="Tahoma" w:hAnsi="Tahoma" w:cs="Tahoma"/>
          <w:sz w:val="20"/>
          <w:szCs w:val="20"/>
        </w:rPr>
        <w:t>11</w:t>
      </w:r>
      <w:r w:rsidR="00DA3C80" w:rsidRPr="0045609C">
        <w:rPr>
          <w:rFonts w:ascii="Tahoma" w:hAnsi="Tahoma" w:cs="Tahoma"/>
          <w:sz w:val="20"/>
          <w:szCs w:val="20"/>
        </w:rPr>
        <w:t xml:space="preserve">. </w:t>
      </w:r>
      <w:r w:rsidR="00DA3C80">
        <w:rPr>
          <w:rFonts w:ascii="Tahoma" w:hAnsi="Tahoma" w:cs="Tahoma"/>
          <w:sz w:val="20"/>
          <w:szCs w:val="20"/>
        </w:rPr>
        <w:t>ОСНОВАНИЯ ОСВОБОЖДЕНИЯ ОТ ОТВЕТСТВЕННОСТИ</w:t>
      </w:r>
    </w:p>
    <w:p w14:paraId="23210753" w14:textId="77777777" w:rsidR="00DA3C80" w:rsidRPr="0045609C" w:rsidRDefault="00DA3C80" w:rsidP="00DA3C80">
      <w:pPr>
        <w:tabs>
          <w:tab w:val="num" w:pos="1440"/>
          <w:tab w:val="num" w:pos="3600"/>
        </w:tabs>
        <w:ind w:right="-144" w:firstLine="567"/>
        <w:jc w:val="both"/>
        <w:rPr>
          <w:rFonts w:ascii="Tahoma" w:hAnsi="Tahoma" w:cs="Tahoma"/>
          <w:sz w:val="20"/>
          <w:szCs w:val="20"/>
        </w:rPr>
      </w:pPr>
    </w:p>
    <w:p w14:paraId="4522BF7D" w14:textId="77777777" w:rsidR="00DA3C80" w:rsidRPr="00BC27B7" w:rsidRDefault="004F4076" w:rsidP="00DA3C80">
      <w:pPr>
        <w:keepLines/>
        <w:widowControl w:val="0"/>
        <w:tabs>
          <w:tab w:val="left" w:pos="426"/>
        </w:tabs>
        <w:ind w:right="-144" w:firstLine="567"/>
        <w:jc w:val="both"/>
        <w:rPr>
          <w:rFonts w:ascii="Tahoma" w:hAnsi="Tahoma" w:cs="Tahoma"/>
          <w:sz w:val="20"/>
          <w:szCs w:val="20"/>
        </w:rPr>
      </w:pPr>
      <w:r>
        <w:rPr>
          <w:rFonts w:ascii="Tahoma" w:hAnsi="Tahoma" w:cs="Tahoma"/>
          <w:sz w:val="20"/>
          <w:szCs w:val="20"/>
        </w:rPr>
        <w:t>11</w:t>
      </w:r>
      <w:r w:rsidR="00DA3C80" w:rsidRPr="0045609C">
        <w:rPr>
          <w:rFonts w:ascii="Tahoma" w:hAnsi="Tahoma" w:cs="Tahoma"/>
          <w:sz w:val="20"/>
          <w:szCs w:val="20"/>
        </w:rPr>
        <w:t>.1.</w:t>
      </w:r>
      <w:r w:rsidR="00DA3C80" w:rsidRPr="00BC27B7">
        <w:rPr>
          <w:rFonts w:ascii="Tahoma" w:hAnsi="Tahoma" w:cs="Tahoma"/>
          <w:sz w:val="20"/>
          <w:szCs w:val="20"/>
        </w:rPr>
        <w:tab/>
        <w:t>Сторона, не исполнившая или ненадлежащим образом исполнившая обязательство по Договору, несет ответственность в соответствии с законодательством РФ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14:paraId="6118EB0F" w14:textId="77777777" w:rsidR="00DA3C80" w:rsidRPr="00BC27B7" w:rsidRDefault="004F4076" w:rsidP="00DA3C80">
      <w:pPr>
        <w:tabs>
          <w:tab w:val="left" w:pos="426"/>
        </w:tabs>
        <w:autoSpaceDE w:val="0"/>
        <w:autoSpaceDN w:val="0"/>
        <w:adjustRightInd w:val="0"/>
        <w:ind w:right="-144" w:firstLine="567"/>
        <w:jc w:val="both"/>
        <w:rPr>
          <w:rFonts w:ascii="Tahoma" w:hAnsi="Tahoma" w:cs="Tahoma"/>
          <w:sz w:val="20"/>
          <w:szCs w:val="20"/>
        </w:rPr>
      </w:pPr>
      <w:r>
        <w:rPr>
          <w:rFonts w:ascii="Tahoma" w:hAnsi="Tahoma" w:cs="Tahoma"/>
          <w:sz w:val="20"/>
          <w:szCs w:val="20"/>
        </w:rPr>
        <w:t>11</w:t>
      </w:r>
      <w:r w:rsidR="00DA3C80" w:rsidRPr="00BC27B7">
        <w:rPr>
          <w:rFonts w:ascii="Tahoma" w:hAnsi="Tahoma" w:cs="Tahoma"/>
          <w:sz w:val="20"/>
          <w:szCs w:val="20"/>
        </w:rPr>
        <w:t>.2.</w:t>
      </w:r>
      <w:r w:rsidR="00DA3C80" w:rsidRPr="00BC27B7">
        <w:rPr>
          <w:rFonts w:ascii="Tahoma" w:hAnsi="Tahoma" w:cs="Tahoma"/>
          <w:sz w:val="20"/>
          <w:szCs w:val="20"/>
        </w:rPr>
        <w:tab/>
        <w:t xml:space="preserve">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14:paraId="13FE97B0" w14:textId="77777777" w:rsidR="00DA3C80" w:rsidRPr="00BC27B7" w:rsidRDefault="00DA3C80" w:rsidP="00DA3C80">
      <w:pPr>
        <w:pStyle w:val="4"/>
        <w:keepNext w:val="0"/>
        <w:widowControl/>
        <w:numPr>
          <w:ilvl w:val="0"/>
          <w:numId w:val="24"/>
        </w:numPr>
        <w:tabs>
          <w:tab w:val="clear" w:pos="1152"/>
          <w:tab w:val="left" w:pos="540"/>
          <w:tab w:val="num" w:pos="1276"/>
        </w:tabs>
        <w:overflowPunct w:val="0"/>
        <w:ind w:left="0" w:right="-144" w:firstLine="567"/>
        <w:textAlignment w:val="baseline"/>
        <w:rPr>
          <w:rFonts w:ascii="Tahoma" w:hAnsi="Tahoma" w:cs="Tahoma"/>
          <w:b w:val="0"/>
          <w:bCs w:val="0"/>
          <w:i/>
          <w:iCs/>
          <w:sz w:val="20"/>
          <w:szCs w:val="20"/>
        </w:rPr>
      </w:pPr>
      <w:r w:rsidRPr="00BC27B7">
        <w:rPr>
          <w:rFonts w:ascii="Tahoma" w:hAnsi="Tahoma" w:cs="Tahoma"/>
          <w:b w:val="0"/>
          <w:bCs w:val="0"/>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 (трех) рабочих дней со дня наступления указанных обстоятельств и предоставить необходимое подтверждение наступления обстоятельств;</w:t>
      </w:r>
    </w:p>
    <w:p w14:paraId="290DEA5E" w14:textId="77777777" w:rsidR="00DA3C80" w:rsidRPr="00BC27B7" w:rsidRDefault="00DA3C80" w:rsidP="00DA3C80">
      <w:pPr>
        <w:pStyle w:val="4"/>
        <w:keepNext w:val="0"/>
        <w:widowControl/>
        <w:numPr>
          <w:ilvl w:val="0"/>
          <w:numId w:val="24"/>
        </w:numPr>
        <w:tabs>
          <w:tab w:val="clear" w:pos="1152"/>
          <w:tab w:val="left" w:pos="540"/>
          <w:tab w:val="num" w:pos="1276"/>
        </w:tabs>
        <w:overflowPunct w:val="0"/>
        <w:ind w:left="0" w:right="-144" w:firstLine="567"/>
        <w:textAlignment w:val="baseline"/>
        <w:rPr>
          <w:rFonts w:ascii="Tahoma" w:hAnsi="Tahoma" w:cs="Tahoma"/>
          <w:b w:val="0"/>
          <w:bCs w:val="0"/>
          <w:i/>
          <w:iCs/>
          <w:sz w:val="20"/>
          <w:szCs w:val="20"/>
        </w:rPr>
      </w:pPr>
      <w:r w:rsidRPr="00BC27B7">
        <w:rPr>
          <w:rFonts w:ascii="Tahoma" w:hAnsi="Tahoma" w:cs="Tahoma"/>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14:paraId="15E4F12B" w14:textId="77777777" w:rsidR="00DA3C80" w:rsidRPr="00BC27B7" w:rsidRDefault="00DA3C80" w:rsidP="00DA3C80">
      <w:pPr>
        <w:pStyle w:val="4"/>
        <w:keepNext w:val="0"/>
        <w:widowControl/>
        <w:numPr>
          <w:ilvl w:val="0"/>
          <w:numId w:val="24"/>
        </w:numPr>
        <w:tabs>
          <w:tab w:val="clear" w:pos="1152"/>
          <w:tab w:val="left" w:pos="540"/>
          <w:tab w:val="num" w:pos="1276"/>
        </w:tabs>
        <w:overflowPunct w:val="0"/>
        <w:ind w:left="0" w:right="-144" w:firstLine="567"/>
        <w:textAlignment w:val="baseline"/>
        <w:rPr>
          <w:rFonts w:ascii="Tahoma" w:hAnsi="Tahoma" w:cs="Tahoma"/>
          <w:b w:val="0"/>
          <w:bCs w:val="0"/>
          <w:i/>
          <w:iCs/>
          <w:sz w:val="20"/>
          <w:szCs w:val="20"/>
        </w:rPr>
      </w:pPr>
      <w:r w:rsidRPr="00BC27B7">
        <w:rPr>
          <w:rFonts w:ascii="Tahoma" w:hAnsi="Tahoma" w:cs="Tahoma"/>
          <w:b w:val="0"/>
          <w:bCs w:val="0"/>
          <w:sz w:val="20"/>
          <w:szCs w:val="20"/>
        </w:rPr>
        <w:t>уведомить другую Сторону о возобновлении выполнения своих обязательств по Договору.</w:t>
      </w:r>
    </w:p>
    <w:p w14:paraId="0B04AA02" w14:textId="77777777" w:rsidR="00DA3C80" w:rsidRDefault="00DA3C80" w:rsidP="00DA3C80">
      <w:pPr>
        <w:tabs>
          <w:tab w:val="left" w:pos="540"/>
        </w:tabs>
        <w:autoSpaceDE w:val="0"/>
        <w:autoSpaceDN w:val="0"/>
        <w:adjustRightInd w:val="0"/>
        <w:ind w:right="-144" w:firstLine="567"/>
        <w:jc w:val="both"/>
        <w:rPr>
          <w:rFonts w:ascii="Tahoma" w:hAnsi="Tahoma" w:cs="Tahoma"/>
          <w:sz w:val="20"/>
          <w:szCs w:val="20"/>
        </w:rPr>
      </w:pPr>
      <w:r w:rsidRPr="00BC27B7">
        <w:rPr>
          <w:rFonts w:ascii="Tahoma" w:hAnsi="Tahoma" w:cs="Tahoma"/>
          <w:sz w:val="20"/>
          <w:szCs w:val="20"/>
        </w:rPr>
        <w:tab/>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14:paraId="4CFAC8B8" w14:textId="77777777" w:rsidR="00DA3C80" w:rsidRPr="00BC27B7" w:rsidRDefault="004F4076" w:rsidP="00DA3C80">
      <w:pPr>
        <w:tabs>
          <w:tab w:val="left" w:pos="426"/>
        </w:tabs>
        <w:autoSpaceDE w:val="0"/>
        <w:autoSpaceDN w:val="0"/>
        <w:adjustRightInd w:val="0"/>
        <w:ind w:right="-144" w:firstLine="567"/>
        <w:jc w:val="both"/>
        <w:rPr>
          <w:rFonts w:ascii="Tahoma" w:hAnsi="Tahoma" w:cs="Tahoma"/>
          <w:sz w:val="20"/>
          <w:szCs w:val="20"/>
        </w:rPr>
      </w:pPr>
      <w:r>
        <w:rPr>
          <w:rFonts w:ascii="Tahoma" w:hAnsi="Tahoma" w:cs="Tahoma"/>
          <w:sz w:val="20"/>
          <w:szCs w:val="20"/>
        </w:rPr>
        <w:t>11</w:t>
      </w:r>
      <w:r w:rsidR="00DA3C80" w:rsidRPr="00BC27B7">
        <w:rPr>
          <w:rFonts w:ascii="Tahoma" w:hAnsi="Tahoma" w:cs="Tahoma"/>
          <w:sz w:val="20"/>
          <w:szCs w:val="20"/>
        </w:rPr>
        <w:t>.3.</w:t>
      </w:r>
      <w:r w:rsidR="00DA3C80" w:rsidRPr="00BC27B7">
        <w:rPr>
          <w:rFonts w:ascii="Tahoma" w:hAnsi="Tahoma" w:cs="Tahoma"/>
          <w:sz w:val="20"/>
          <w:szCs w:val="20"/>
        </w:rPr>
        <w:tab/>
        <w:t>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10 (десяти) рабочих дней подряд, либо сроки, требующиеся для устранения Сторонами последствий действия таких обстоятельств непреодолимой силы, превышают 10 (десять) рабочих дней, Стороны проводят дополнительные переговоры для выявления приемлемых альтернативных способов исполнения Договора.</w:t>
      </w:r>
    </w:p>
    <w:p w14:paraId="4BF32B50" w14:textId="77777777" w:rsidR="00DA3C80" w:rsidRPr="0045609C" w:rsidRDefault="004F4076" w:rsidP="00B623EC">
      <w:pPr>
        <w:tabs>
          <w:tab w:val="left" w:pos="426"/>
        </w:tabs>
        <w:autoSpaceDE w:val="0"/>
        <w:autoSpaceDN w:val="0"/>
        <w:adjustRightInd w:val="0"/>
        <w:ind w:right="-144" w:firstLine="567"/>
        <w:jc w:val="both"/>
        <w:rPr>
          <w:rFonts w:ascii="Tahoma" w:hAnsi="Tahoma" w:cs="Tahoma"/>
          <w:sz w:val="20"/>
          <w:szCs w:val="20"/>
        </w:rPr>
      </w:pPr>
      <w:r>
        <w:rPr>
          <w:rFonts w:ascii="Tahoma" w:hAnsi="Tahoma" w:cs="Tahoma"/>
          <w:sz w:val="20"/>
          <w:szCs w:val="20"/>
        </w:rPr>
        <w:t>11</w:t>
      </w:r>
      <w:r w:rsidR="00DA3C80" w:rsidRPr="00BC27B7">
        <w:rPr>
          <w:rFonts w:ascii="Tahoma" w:hAnsi="Tahoma" w:cs="Tahoma"/>
          <w:sz w:val="20"/>
          <w:szCs w:val="20"/>
        </w:rPr>
        <w:t>.4.</w:t>
      </w:r>
      <w:r w:rsidR="00DA3C80" w:rsidRPr="00BC27B7">
        <w:rPr>
          <w:rFonts w:ascii="Tahoma" w:hAnsi="Tahoma" w:cs="Tahoma"/>
          <w:sz w:val="20"/>
          <w:szCs w:val="20"/>
        </w:rPr>
        <w:tab/>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3 (трех) рабочих дней с момента прекращения действия этих обстоятельств.</w:t>
      </w:r>
    </w:p>
    <w:p w14:paraId="4AD16830" w14:textId="77777777" w:rsidR="00DA3C80" w:rsidRPr="0045609C" w:rsidRDefault="00DA3C80" w:rsidP="00DA3C80">
      <w:pPr>
        <w:tabs>
          <w:tab w:val="num" w:pos="1440"/>
          <w:tab w:val="num" w:pos="3600"/>
        </w:tabs>
        <w:ind w:right="-144" w:firstLine="567"/>
        <w:jc w:val="both"/>
        <w:rPr>
          <w:rFonts w:ascii="Tahoma" w:hAnsi="Tahoma" w:cs="Tahoma"/>
          <w:sz w:val="20"/>
          <w:szCs w:val="20"/>
        </w:rPr>
      </w:pPr>
    </w:p>
    <w:p w14:paraId="5E96E841" w14:textId="77777777" w:rsidR="00DA3C80" w:rsidRPr="0045609C" w:rsidRDefault="004F4076" w:rsidP="00DA3C80">
      <w:pPr>
        <w:tabs>
          <w:tab w:val="num" w:pos="1440"/>
          <w:tab w:val="num" w:pos="3600"/>
        </w:tabs>
        <w:ind w:right="-144" w:firstLine="567"/>
        <w:jc w:val="center"/>
        <w:rPr>
          <w:rFonts w:ascii="Tahoma" w:hAnsi="Tahoma" w:cs="Tahoma"/>
          <w:sz w:val="20"/>
          <w:szCs w:val="20"/>
        </w:rPr>
      </w:pPr>
      <w:r>
        <w:rPr>
          <w:rFonts w:ascii="Tahoma" w:hAnsi="Tahoma" w:cs="Tahoma"/>
          <w:sz w:val="20"/>
          <w:szCs w:val="20"/>
        </w:rPr>
        <w:t>12</w:t>
      </w:r>
      <w:r w:rsidR="00DA3C80" w:rsidRPr="0045609C">
        <w:rPr>
          <w:rFonts w:ascii="Tahoma" w:hAnsi="Tahoma" w:cs="Tahoma"/>
          <w:sz w:val="20"/>
          <w:szCs w:val="20"/>
        </w:rPr>
        <w:t>. СРОК ДЕЙСТВИЯ ДОГОВОРА И ПОРЯДОК РАЗРЕШЕНИЯ СПОРОВ</w:t>
      </w:r>
    </w:p>
    <w:p w14:paraId="5E58F841" w14:textId="77777777" w:rsidR="00DA3C80" w:rsidRPr="0045609C" w:rsidRDefault="00DA3C80" w:rsidP="00DA3C80">
      <w:pPr>
        <w:tabs>
          <w:tab w:val="num" w:pos="1440"/>
          <w:tab w:val="num" w:pos="3600"/>
        </w:tabs>
        <w:ind w:right="-144" w:firstLine="567"/>
        <w:jc w:val="both"/>
        <w:rPr>
          <w:rFonts w:ascii="Tahoma" w:hAnsi="Tahoma" w:cs="Tahoma"/>
          <w:sz w:val="20"/>
          <w:szCs w:val="20"/>
        </w:rPr>
      </w:pPr>
    </w:p>
    <w:p w14:paraId="1638AC02" w14:textId="77777777"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12</w:t>
      </w:r>
      <w:r w:rsidR="00DA3C80" w:rsidRPr="0045609C">
        <w:rPr>
          <w:rFonts w:ascii="Tahoma" w:hAnsi="Tahoma" w:cs="Tahoma"/>
          <w:sz w:val="20"/>
          <w:szCs w:val="20"/>
        </w:rPr>
        <w:t xml:space="preserve">.1. Настоящий договор вступает в силу с даты его подписания сторонами и действует до </w:t>
      </w:r>
      <w:r w:rsidR="001E7765">
        <w:rPr>
          <w:rFonts w:ascii="Tahoma" w:hAnsi="Tahoma" w:cs="Tahoma"/>
          <w:sz w:val="20"/>
          <w:szCs w:val="20"/>
        </w:rPr>
        <w:t xml:space="preserve">полного </w:t>
      </w:r>
      <w:r w:rsidR="003E1511" w:rsidRPr="0045609C">
        <w:rPr>
          <w:rFonts w:ascii="Tahoma" w:hAnsi="Tahoma" w:cs="Tahoma"/>
          <w:sz w:val="20"/>
          <w:szCs w:val="20"/>
        </w:rPr>
        <w:t>исполнения сторонами</w:t>
      </w:r>
      <w:r w:rsidR="00DA3C80" w:rsidRPr="0045609C">
        <w:rPr>
          <w:rFonts w:ascii="Tahoma" w:hAnsi="Tahoma" w:cs="Tahoma"/>
          <w:sz w:val="20"/>
          <w:szCs w:val="20"/>
        </w:rPr>
        <w:t xml:space="preserve"> обязанностей по настоящему Договору.</w:t>
      </w:r>
    </w:p>
    <w:p w14:paraId="172B8CC4" w14:textId="77777777" w:rsidR="00DA3C80" w:rsidRDefault="004F4076" w:rsidP="00DA3C80">
      <w:pPr>
        <w:tabs>
          <w:tab w:val="left" w:pos="426"/>
        </w:tabs>
        <w:ind w:right="-144" w:firstLine="567"/>
        <w:jc w:val="both"/>
        <w:rPr>
          <w:rFonts w:ascii="Tahoma" w:hAnsi="Tahoma" w:cs="Tahoma"/>
          <w:sz w:val="20"/>
          <w:szCs w:val="20"/>
        </w:rPr>
      </w:pPr>
      <w:r>
        <w:rPr>
          <w:rFonts w:ascii="Tahoma" w:hAnsi="Tahoma" w:cs="Tahoma"/>
          <w:sz w:val="20"/>
          <w:szCs w:val="20"/>
        </w:rPr>
        <w:t>12</w:t>
      </w:r>
      <w:r w:rsidR="00DA3C80" w:rsidRPr="00E764EF">
        <w:rPr>
          <w:rFonts w:ascii="Tahoma" w:hAnsi="Tahoma" w:cs="Tahoma"/>
          <w:sz w:val="20"/>
          <w:szCs w:val="20"/>
        </w:rPr>
        <w:t>.2. Все споры в связи с настоящим Договором Стороны разрешают с соблюдением обязательного досудебного претензионного порядка урегулирования споров.</w:t>
      </w:r>
    </w:p>
    <w:p w14:paraId="7CC3EBFA" w14:textId="77777777" w:rsidR="00DA3C80" w:rsidRDefault="004F4076" w:rsidP="00DA3C80">
      <w:pPr>
        <w:tabs>
          <w:tab w:val="left" w:pos="426"/>
        </w:tabs>
        <w:ind w:right="-144" w:firstLine="567"/>
        <w:jc w:val="both"/>
        <w:rPr>
          <w:rFonts w:ascii="Tahoma" w:hAnsi="Tahoma" w:cs="Tahoma"/>
          <w:sz w:val="20"/>
          <w:szCs w:val="20"/>
        </w:rPr>
      </w:pPr>
      <w:r>
        <w:rPr>
          <w:rFonts w:ascii="Tahoma" w:hAnsi="Tahoma" w:cs="Tahoma"/>
          <w:sz w:val="20"/>
          <w:szCs w:val="20"/>
        </w:rPr>
        <w:t>12</w:t>
      </w:r>
      <w:r w:rsidR="00DA3C80" w:rsidRPr="00E764EF">
        <w:rPr>
          <w:rFonts w:ascii="Tahoma" w:hAnsi="Tahoma" w:cs="Tahoma"/>
          <w:sz w:val="20"/>
          <w:szCs w:val="20"/>
        </w:rPr>
        <w:t>.3.</w:t>
      </w:r>
      <w:r w:rsidR="00DA3C80" w:rsidRPr="00E764EF">
        <w:rPr>
          <w:rFonts w:ascii="Tahoma" w:hAnsi="Tahoma" w:cs="Tahoma"/>
          <w:sz w:val="20"/>
          <w:szCs w:val="20"/>
        </w:rPr>
        <w:tab/>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соответствующие судебные органы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w:t>
      </w:r>
    </w:p>
    <w:p w14:paraId="0340DF8B" w14:textId="77777777" w:rsidR="00DA3C80" w:rsidRDefault="004F4076" w:rsidP="00DA3C80">
      <w:pPr>
        <w:tabs>
          <w:tab w:val="left" w:pos="426"/>
        </w:tabs>
        <w:ind w:right="-144" w:firstLine="567"/>
        <w:jc w:val="both"/>
        <w:rPr>
          <w:rFonts w:ascii="Tahoma" w:hAnsi="Tahoma" w:cs="Tahoma"/>
          <w:sz w:val="20"/>
          <w:szCs w:val="20"/>
        </w:rPr>
      </w:pPr>
      <w:r>
        <w:rPr>
          <w:rFonts w:ascii="Tahoma" w:hAnsi="Tahoma" w:cs="Tahoma"/>
          <w:sz w:val="20"/>
          <w:szCs w:val="20"/>
        </w:rPr>
        <w:t>12</w:t>
      </w:r>
      <w:r w:rsidR="00DA3C80" w:rsidRPr="00E764EF">
        <w:rPr>
          <w:rFonts w:ascii="Tahoma" w:hAnsi="Tahoma" w:cs="Tahoma"/>
          <w:sz w:val="20"/>
          <w:szCs w:val="20"/>
        </w:rPr>
        <w:t>.4.</w:t>
      </w:r>
      <w:r w:rsidR="00DA3C80" w:rsidRPr="00E764EF">
        <w:rPr>
          <w:rFonts w:ascii="Tahoma" w:hAnsi="Tahoma" w:cs="Tahoma"/>
          <w:sz w:val="20"/>
          <w:szCs w:val="20"/>
        </w:rPr>
        <w:tab/>
        <w:t>Сторона обязана рассмотреть полученную претензию и о результатах ее рассмотрения уведомить в письменной ф</w:t>
      </w:r>
      <w:r w:rsidR="000B7549">
        <w:rPr>
          <w:rFonts w:ascii="Tahoma" w:hAnsi="Tahoma" w:cs="Tahoma"/>
          <w:sz w:val="20"/>
          <w:szCs w:val="20"/>
        </w:rPr>
        <w:t>орме другую Сторону в течение 10</w:t>
      </w:r>
      <w:r w:rsidR="00DA3C80" w:rsidRPr="00E764EF">
        <w:rPr>
          <w:rFonts w:ascii="Tahoma" w:hAnsi="Tahoma" w:cs="Tahoma"/>
          <w:sz w:val="20"/>
          <w:szCs w:val="20"/>
        </w:rPr>
        <w:t xml:space="preserve"> рабочих дней со дня получения претензии со всеми необходимыми приложениями.</w:t>
      </w:r>
    </w:p>
    <w:p w14:paraId="6ACC8593" w14:textId="77777777" w:rsidR="00DA3C80" w:rsidRDefault="004F4076" w:rsidP="00DA3C80">
      <w:pPr>
        <w:tabs>
          <w:tab w:val="left" w:pos="426"/>
        </w:tabs>
        <w:ind w:right="-144" w:firstLine="567"/>
        <w:jc w:val="both"/>
        <w:rPr>
          <w:rFonts w:ascii="Tahoma" w:hAnsi="Tahoma" w:cs="Tahoma"/>
          <w:sz w:val="20"/>
          <w:szCs w:val="20"/>
        </w:rPr>
      </w:pPr>
      <w:r>
        <w:rPr>
          <w:rFonts w:ascii="Tahoma" w:hAnsi="Tahoma" w:cs="Tahoma"/>
          <w:sz w:val="20"/>
          <w:szCs w:val="20"/>
        </w:rPr>
        <w:t>12</w:t>
      </w:r>
      <w:r w:rsidR="00DA3C80" w:rsidRPr="00E764EF">
        <w:rPr>
          <w:rFonts w:ascii="Tahoma" w:hAnsi="Tahoma" w:cs="Tahoma"/>
          <w:sz w:val="20"/>
          <w:szCs w:val="20"/>
        </w:rPr>
        <w:t>.5.</w:t>
      </w:r>
      <w:r w:rsidR="00DA3C80" w:rsidRPr="00E764EF">
        <w:rPr>
          <w:rFonts w:ascii="Tahoma" w:hAnsi="Tahoma" w:cs="Tahoma"/>
          <w:sz w:val="20"/>
          <w:szCs w:val="20"/>
        </w:rPr>
        <w:tab/>
        <w:t>Направившая претензию Сторона вправе обратиться с указанным в ней требованием в соответствующие судебные органы только, если оно не будет полностью удовлетвор</w:t>
      </w:r>
      <w:r w:rsidR="000F64D8">
        <w:rPr>
          <w:rFonts w:ascii="Tahoma" w:hAnsi="Tahoma" w:cs="Tahoma"/>
          <w:sz w:val="20"/>
          <w:szCs w:val="20"/>
        </w:rPr>
        <w:t>ено другой Стороной в течение 15</w:t>
      </w:r>
      <w:r w:rsidR="00DA3C80" w:rsidRPr="00E764EF">
        <w:rPr>
          <w:rFonts w:ascii="Tahoma" w:hAnsi="Tahoma" w:cs="Tahoma"/>
          <w:sz w:val="20"/>
          <w:szCs w:val="20"/>
        </w:rPr>
        <w:t xml:space="preserve"> рабочих дней со дня получения другой Стороной претензии.</w:t>
      </w:r>
    </w:p>
    <w:p w14:paraId="432D4D71" w14:textId="77777777" w:rsidR="00DA3C80" w:rsidRDefault="004F4076" w:rsidP="00DA3C80">
      <w:pPr>
        <w:tabs>
          <w:tab w:val="left" w:pos="426"/>
        </w:tabs>
        <w:ind w:right="-144" w:firstLine="567"/>
        <w:jc w:val="both"/>
        <w:rPr>
          <w:rFonts w:ascii="Tahoma" w:hAnsi="Tahoma" w:cs="Tahoma"/>
          <w:sz w:val="20"/>
          <w:szCs w:val="20"/>
        </w:rPr>
      </w:pPr>
      <w:r>
        <w:rPr>
          <w:rFonts w:ascii="Tahoma" w:hAnsi="Tahoma" w:cs="Tahoma"/>
          <w:sz w:val="20"/>
          <w:szCs w:val="20"/>
        </w:rPr>
        <w:t>12</w:t>
      </w:r>
      <w:r w:rsidR="00DA3C80" w:rsidRPr="00E764EF">
        <w:rPr>
          <w:rFonts w:ascii="Tahoma" w:hAnsi="Tahoma" w:cs="Tahoma"/>
          <w:sz w:val="20"/>
          <w:szCs w:val="20"/>
        </w:rPr>
        <w:t>.6.</w:t>
      </w:r>
      <w:r w:rsidR="00DA3C80" w:rsidRPr="00E764EF">
        <w:rPr>
          <w:rFonts w:ascii="Tahoma" w:hAnsi="Tahoma" w:cs="Tahoma"/>
          <w:sz w:val="20"/>
          <w:szCs w:val="20"/>
        </w:rPr>
        <w:tab/>
        <w:t>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w:t>
      </w:r>
      <w:r w:rsidR="00AF4F27">
        <w:rPr>
          <w:rFonts w:ascii="Tahoma" w:hAnsi="Tahoma" w:cs="Tahoma"/>
          <w:sz w:val="20"/>
          <w:szCs w:val="20"/>
        </w:rPr>
        <w:t xml:space="preserve">азрешению в </w:t>
      </w:r>
      <w:r w:rsidR="00C45895">
        <w:rPr>
          <w:rFonts w:ascii="Tahoma" w:hAnsi="Tahoma" w:cs="Tahoma"/>
          <w:sz w:val="20"/>
          <w:szCs w:val="20"/>
        </w:rPr>
        <w:t>Арбитражном</w:t>
      </w:r>
      <w:r w:rsidR="00C45895" w:rsidRPr="0002207B">
        <w:rPr>
          <w:rFonts w:ascii="Tahoma" w:hAnsi="Tahoma" w:cs="Tahoma"/>
          <w:sz w:val="20"/>
          <w:szCs w:val="20"/>
        </w:rPr>
        <w:t xml:space="preserve"> суд</w:t>
      </w:r>
      <w:r w:rsidR="00C45895">
        <w:rPr>
          <w:rFonts w:ascii="Tahoma" w:hAnsi="Tahoma" w:cs="Tahoma"/>
          <w:sz w:val="20"/>
          <w:szCs w:val="20"/>
        </w:rPr>
        <w:t>е</w:t>
      </w:r>
      <w:r w:rsidR="00C45895" w:rsidRPr="0002207B">
        <w:rPr>
          <w:rFonts w:ascii="Tahoma" w:hAnsi="Tahoma" w:cs="Tahoma"/>
          <w:sz w:val="20"/>
          <w:szCs w:val="20"/>
        </w:rPr>
        <w:t xml:space="preserve"> Удмуртской Республики</w:t>
      </w:r>
      <w:r w:rsidR="00DA3C80" w:rsidRPr="00E764EF">
        <w:rPr>
          <w:rFonts w:ascii="Tahoma" w:hAnsi="Tahoma" w:cs="Tahoma"/>
          <w:sz w:val="20"/>
          <w:szCs w:val="20"/>
        </w:rPr>
        <w:t>.</w:t>
      </w:r>
    </w:p>
    <w:p w14:paraId="3C00CE54" w14:textId="77777777" w:rsidR="00DA3C80" w:rsidRDefault="00DA3C80" w:rsidP="00DA3C80">
      <w:pPr>
        <w:tabs>
          <w:tab w:val="num" w:pos="1440"/>
          <w:tab w:val="num" w:pos="3600"/>
        </w:tabs>
        <w:ind w:right="-144" w:firstLine="567"/>
        <w:jc w:val="both"/>
        <w:rPr>
          <w:rFonts w:ascii="Tahoma" w:hAnsi="Tahoma" w:cs="Tahoma"/>
          <w:sz w:val="20"/>
          <w:szCs w:val="20"/>
        </w:rPr>
      </w:pPr>
    </w:p>
    <w:p w14:paraId="05F84409" w14:textId="77777777" w:rsidR="001A196C" w:rsidRPr="00640524" w:rsidRDefault="00640524" w:rsidP="001A196C">
      <w:pPr>
        <w:pStyle w:val="afd"/>
        <w:numPr>
          <w:ilvl w:val="0"/>
          <w:numId w:val="32"/>
        </w:numPr>
        <w:shd w:val="clear" w:color="auto" w:fill="FFFFFF"/>
        <w:autoSpaceDE w:val="0"/>
        <w:autoSpaceDN w:val="0"/>
        <w:adjustRightInd w:val="0"/>
        <w:rPr>
          <w:rFonts w:ascii="Tahoma" w:hAnsi="Tahoma" w:cs="Tahoma"/>
          <w:sz w:val="20"/>
          <w:szCs w:val="20"/>
        </w:rPr>
      </w:pPr>
      <w:r>
        <w:rPr>
          <w:rFonts w:ascii="Tahoma" w:hAnsi="Tahoma" w:cs="Tahoma"/>
          <w:sz w:val="20"/>
          <w:szCs w:val="20"/>
        </w:rPr>
        <w:t>АНТИКОРРУПЦИОННЫЕ УСЛОВИЯ</w:t>
      </w:r>
    </w:p>
    <w:p w14:paraId="2056C6BE" w14:textId="77777777" w:rsidR="001A196C" w:rsidRDefault="001A196C" w:rsidP="001A196C">
      <w:pPr>
        <w:shd w:val="clear" w:color="auto" w:fill="FFFFFF"/>
        <w:autoSpaceDE w:val="0"/>
        <w:autoSpaceDN w:val="0"/>
        <w:adjustRightInd w:val="0"/>
        <w:ind w:left="426"/>
        <w:jc w:val="both"/>
        <w:rPr>
          <w:rFonts w:ascii="Tahoma" w:hAnsi="Tahoma" w:cs="Tahoma"/>
          <w:b/>
          <w:bCs/>
          <w:color w:val="000000"/>
          <w:sz w:val="20"/>
          <w:szCs w:val="20"/>
        </w:rPr>
      </w:pPr>
    </w:p>
    <w:p w14:paraId="3C1326B7" w14:textId="77777777" w:rsidR="001A196C" w:rsidRPr="001A196C" w:rsidRDefault="001A196C" w:rsidP="001A196C">
      <w:pPr>
        <w:pStyle w:val="afd"/>
        <w:numPr>
          <w:ilvl w:val="0"/>
          <w:numId w:val="31"/>
        </w:numPr>
        <w:tabs>
          <w:tab w:val="num" w:pos="851"/>
        </w:tabs>
        <w:ind w:right="-144"/>
        <w:contextualSpacing w:val="0"/>
        <w:jc w:val="both"/>
        <w:rPr>
          <w:rFonts w:ascii="Tahoma" w:hAnsi="Tahoma" w:cs="Tahoma"/>
          <w:vanish/>
          <w:sz w:val="20"/>
          <w:szCs w:val="20"/>
        </w:rPr>
      </w:pPr>
    </w:p>
    <w:p w14:paraId="45C0FD17" w14:textId="77777777" w:rsidR="001A196C" w:rsidRPr="001A196C" w:rsidRDefault="001A196C" w:rsidP="001A196C">
      <w:pPr>
        <w:pStyle w:val="afd"/>
        <w:numPr>
          <w:ilvl w:val="0"/>
          <w:numId w:val="31"/>
        </w:numPr>
        <w:tabs>
          <w:tab w:val="num" w:pos="851"/>
        </w:tabs>
        <w:ind w:right="-144"/>
        <w:contextualSpacing w:val="0"/>
        <w:jc w:val="both"/>
        <w:rPr>
          <w:rFonts w:ascii="Tahoma" w:hAnsi="Tahoma" w:cs="Tahoma"/>
          <w:vanish/>
          <w:sz w:val="20"/>
          <w:szCs w:val="20"/>
        </w:rPr>
      </w:pPr>
    </w:p>
    <w:p w14:paraId="17BA478E" w14:textId="77777777" w:rsidR="001A196C" w:rsidRPr="001A196C" w:rsidRDefault="001A196C" w:rsidP="001A196C">
      <w:pPr>
        <w:pStyle w:val="afd"/>
        <w:numPr>
          <w:ilvl w:val="0"/>
          <w:numId w:val="31"/>
        </w:numPr>
        <w:tabs>
          <w:tab w:val="num" w:pos="851"/>
        </w:tabs>
        <w:ind w:right="-144"/>
        <w:contextualSpacing w:val="0"/>
        <w:jc w:val="both"/>
        <w:rPr>
          <w:rFonts w:ascii="Tahoma" w:hAnsi="Tahoma" w:cs="Tahoma"/>
          <w:vanish/>
          <w:sz w:val="20"/>
          <w:szCs w:val="20"/>
        </w:rPr>
      </w:pPr>
    </w:p>
    <w:p w14:paraId="6057D126" w14:textId="77777777" w:rsidR="001A196C" w:rsidRPr="001A196C" w:rsidRDefault="001A196C" w:rsidP="001A196C">
      <w:pPr>
        <w:pStyle w:val="afd"/>
        <w:numPr>
          <w:ilvl w:val="0"/>
          <w:numId w:val="31"/>
        </w:numPr>
        <w:tabs>
          <w:tab w:val="num" w:pos="851"/>
        </w:tabs>
        <w:ind w:right="-144"/>
        <w:contextualSpacing w:val="0"/>
        <w:jc w:val="both"/>
        <w:rPr>
          <w:rFonts w:ascii="Tahoma" w:hAnsi="Tahoma" w:cs="Tahoma"/>
          <w:vanish/>
          <w:sz w:val="20"/>
          <w:szCs w:val="20"/>
        </w:rPr>
      </w:pPr>
    </w:p>
    <w:p w14:paraId="23FF9259" w14:textId="77777777" w:rsidR="001A196C" w:rsidRPr="001A196C" w:rsidRDefault="001A196C" w:rsidP="001A196C">
      <w:pPr>
        <w:pStyle w:val="afd"/>
        <w:numPr>
          <w:ilvl w:val="0"/>
          <w:numId w:val="31"/>
        </w:numPr>
        <w:tabs>
          <w:tab w:val="num" w:pos="851"/>
        </w:tabs>
        <w:ind w:right="-144"/>
        <w:contextualSpacing w:val="0"/>
        <w:jc w:val="both"/>
        <w:rPr>
          <w:rFonts w:ascii="Tahoma" w:hAnsi="Tahoma" w:cs="Tahoma"/>
          <w:vanish/>
          <w:sz w:val="20"/>
          <w:szCs w:val="20"/>
        </w:rPr>
      </w:pPr>
    </w:p>
    <w:p w14:paraId="1E9E1742" w14:textId="77777777" w:rsidR="001A196C" w:rsidRPr="001A196C" w:rsidRDefault="001A196C" w:rsidP="001A196C">
      <w:pPr>
        <w:pStyle w:val="afd"/>
        <w:numPr>
          <w:ilvl w:val="0"/>
          <w:numId w:val="31"/>
        </w:numPr>
        <w:tabs>
          <w:tab w:val="num" w:pos="851"/>
        </w:tabs>
        <w:ind w:right="-144"/>
        <w:contextualSpacing w:val="0"/>
        <w:jc w:val="both"/>
        <w:rPr>
          <w:rFonts w:ascii="Tahoma" w:hAnsi="Tahoma" w:cs="Tahoma"/>
          <w:vanish/>
          <w:sz w:val="20"/>
          <w:szCs w:val="20"/>
        </w:rPr>
      </w:pPr>
    </w:p>
    <w:p w14:paraId="31EEF7EC" w14:textId="77777777" w:rsidR="001A196C" w:rsidRPr="001A196C" w:rsidRDefault="001A196C" w:rsidP="001A196C">
      <w:pPr>
        <w:pStyle w:val="afd"/>
        <w:numPr>
          <w:ilvl w:val="0"/>
          <w:numId w:val="31"/>
        </w:numPr>
        <w:tabs>
          <w:tab w:val="num" w:pos="851"/>
        </w:tabs>
        <w:ind w:right="-144"/>
        <w:contextualSpacing w:val="0"/>
        <w:jc w:val="both"/>
        <w:rPr>
          <w:rFonts w:ascii="Tahoma" w:hAnsi="Tahoma" w:cs="Tahoma"/>
          <w:vanish/>
          <w:sz w:val="20"/>
          <w:szCs w:val="20"/>
        </w:rPr>
      </w:pPr>
    </w:p>
    <w:p w14:paraId="37A9F45F" w14:textId="77777777" w:rsidR="001A196C" w:rsidRPr="001A196C" w:rsidRDefault="001A196C" w:rsidP="001A196C">
      <w:pPr>
        <w:pStyle w:val="afd"/>
        <w:numPr>
          <w:ilvl w:val="0"/>
          <w:numId w:val="31"/>
        </w:numPr>
        <w:tabs>
          <w:tab w:val="num" w:pos="851"/>
        </w:tabs>
        <w:ind w:right="-144"/>
        <w:contextualSpacing w:val="0"/>
        <w:jc w:val="both"/>
        <w:rPr>
          <w:rFonts w:ascii="Tahoma" w:hAnsi="Tahoma" w:cs="Tahoma"/>
          <w:vanish/>
          <w:sz w:val="20"/>
          <w:szCs w:val="20"/>
        </w:rPr>
      </w:pPr>
    </w:p>
    <w:p w14:paraId="0E10BFF9" w14:textId="77777777" w:rsidR="001A196C" w:rsidRPr="001A196C" w:rsidRDefault="001A196C" w:rsidP="001A196C">
      <w:pPr>
        <w:pStyle w:val="afd"/>
        <w:numPr>
          <w:ilvl w:val="0"/>
          <w:numId w:val="31"/>
        </w:numPr>
        <w:tabs>
          <w:tab w:val="num" w:pos="851"/>
        </w:tabs>
        <w:ind w:right="-144"/>
        <w:contextualSpacing w:val="0"/>
        <w:jc w:val="both"/>
        <w:rPr>
          <w:rFonts w:ascii="Tahoma" w:hAnsi="Tahoma" w:cs="Tahoma"/>
          <w:vanish/>
          <w:sz w:val="20"/>
          <w:szCs w:val="20"/>
        </w:rPr>
      </w:pPr>
    </w:p>
    <w:p w14:paraId="33A176AB" w14:textId="77777777" w:rsidR="001A196C" w:rsidRPr="001A196C" w:rsidRDefault="001A196C" w:rsidP="001A196C">
      <w:pPr>
        <w:pStyle w:val="afd"/>
        <w:numPr>
          <w:ilvl w:val="0"/>
          <w:numId w:val="31"/>
        </w:numPr>
        <w:tabs>
          <w:tab w:val="num" w:pos="851"/>
        </w:tabs>
        <w:ind w:right="-144"/>
        <w:contextualSpacing w:val="0"/>
        <w:jc w:val="both"/>
        <w:rPr>
          <w:rFonts w:ascii="Tahoma" w:hAnsi="Tahoma" w:cs="Tahoma"/>
          <w:vanish/>
          <w:sz w:val="20"/>
          <w:szCs w:val="20"/>
        </w:rPr>
      </w:pPr>
    </w:p>
    <w:p w14:paraId="54525556" w14:textId="77777777" w:rsidR="001A196C" w:rsidRPr="001A196C" w:rsidRDefault="001A196C" w:rsidP="001A196C">
      <w:pPr>
        <w:pStyle w:val="afd"/>
        <w:numPr>
          <w:ilvl w:val="0"/>
          <w:numId w:val="31"/>
        </w:numPr>
        <w:tabs>
          <w:tab w:val="num" w:pos="851"/>
        </w:tabs>
        <w:ind w:right="-144"/>
        <w:contextualSpacing w:val="0"/>
        <w:jc w:val="both"/>
        <w:rPr>
          <w:rFonts w:ascii="Tahoma" w:hAnsi="Tahoma" w:cs="Tahoma"/>
          <w:vanish/>
          <w:sz w:val="20"/>
          <w:szCs w:val="20"/>
        </w:rPr>
      </w:pPr>
    </w:p>
    <w:p w14:paraId="75A0AE90" w14:textId="77777777" w:rsidR="001A196C" w:rsidRPr="001A196C" w:rsidRDefault="001A196C" w:rsidP="001A196C">
      <w:pPr>
        <w:pStyle w:val="afd"/>
        <w:numPr>
          <w:ilvl w:val="0"/>
          <w:numId w:val="31"/>
        </w:numPr>
        <w:tabs>
          <w:tab w:val="num" w:pos="851"/>
        </w:tabs>
        <w:ind w:right="-144"/>
        <w:contextualSpacing w:val="0"/>
        <w:jc w:val="both"/>
        <w:rPr>
          <w:rFonts w:ascii="Tahoma" w:hAnsi="Tahoma" w:cs="Tahoma"/>
          <w:vanish/>
          <w:sz w:val="20"/>
          <w:szCs w:val="20"/>
        </w:rPr>
      </w:pPr>
    </w:p>
    <w:p w14:paraId="3055C0DA" w14:textId="77777777" w:rsidR="001A196C" w:rsidRPr="001A196C" w:rsidRDefault="001A196C" w:rsidP="001A196C">
      <w:pPr>
        <w:pStyle w:val="afd"/>
        <w:numPr>
          <w:ilvl w:val="0"/>
          <w:numId w:val="31"/>
        </w:numPr>
        <w:tabs>
          <w:tab w:val="num" w:pos="851"/>
        </w:tabs>
        <w:ind w:right="-144"/>
        <w:contextualSpacing w:val="0"/>
        <w:jc w:val="both"/>
        <w:rPr>
          <w:rFonts w:ascii="Tahoma" w:hAnsi="Tahoma" w:cs="Tahoma"/>
          <w:vanish/>
          <w:sz w:val="20"/>
          <w:szCs w:val="20"/>
        </w:rPr>
      </w:pPr>
    </w:p>
    <w:p w14:paraId="64D42C75" w14:textId="77777777" w:rsidR="001A196C" w:rsidRPr="00003EAF" w:rsidRDefault="001A196C" w:rsidP="001A196C">
      <w:pPr>
        <w:pStyle w:val="a5"/>
        <w:numPr>
          <w:ilvl w:val="1"/>
          <w:numId w:val="31"/>
        </w:numPr>
        <w:tabs>
          <w:tab w:val="clear" w:pos="360"/>
          <w:tab w:val="num" w:pos="851"/>
        </w:tabs>
        <w:ind w:left="0" w:right="-144" w:firstLine="567"/>
        <w:jc w:val="both"/>
        <w:rPr>
          <w:rFonts w:ascii="Tahoma" w:hAnsi="Tahoma" w:cs="Tahoma"/>
        </w:rPr>
      </w:pPr>
      <w:r w:rsidRPr="00003EAF">
        <w:rPr>
          <w:rFonts w:ascii="Tahoma" w:hAnsi="Tahoma" w:cs="Tahoma"/>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ABA665C" w14:textId="77777777" w:rsidR="001A196C" w:rsidRPr="00003EAF" w:rsidRDefault="001A196C" w:rsidP="001A196C">
      <w:pPr>
        <w:pStyle w:val="a5"/>
        <w:numPr>
          <w:ilvl w:val="1"/>
          <w:numId w:val="31"/>
        </w:numPr>
        <w:tabs>
          <w:tab w:val="num" w:pos="0"/>
          <w:tab w:val="num" w:pos="851"/>
        </w:tabs>
        <w:ind w:left="0" w:right="-144" w:firstLine="567"/>
        <w:jc w:val="both"/>
        <w:rPr>
          <w:rFonts w:ascii="Tahoma" w:hAnsi="Tahoma" w:cs="Tahoma"/>
        </w:rPr>
      </w:pPr>
      <w:r w:rsidRPr="00003EAF">
        <w:rPr>
          <w:rFonts w:ascii="Tahoma" w:hAnsi="Tahoma" w:cs="Tahoma"/>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w:t>
      </w:r>
      <w:r w:rsidR="003E1511" w:rsidRPr="00003EAF">
        <w:rPr>
          <w:rFonts w:ascii="Tahoma" w:hAnsi="Tahoma" w:cs="Tahoma"/>
        </w:rPr>
        <w:t>квалифицируемые применимым</w:t>
      </w:r>
      <w:r w:rsidRPr="00003EAF">
        <w:rPr>
          <w:rFonts w:ascii="Tahoma" w:hAnsi="Tahoma" w:cs="Tahoma"/>
        </w:rPr>
        <w:t xml:space="preserve">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BF5B9CE" w14:textId="77777777" w:rsidR="001A196C" w:rsidRPr="00003EAF" w:rsidRDefault="001A196C" w:rsidP="001A196C">
      <w:pPr>
        <w:pStyle w:val="a5"/>
        <w:numPr>
          <w:ilvl w:val="1"/>
          <w:numId w:val="31"/>
        </w:numPr>
        <w:tabs>
          <w:tab w:val="num" w:pos="0"/>
          <w:tab w:val="num" w:pos="851"/>
        </w:tabs>
        <w:ind w:left="0" w:right="-144" w:firstLine="567"/>
        <w:jc w:val="both"/>
        <w:rPr>
          <w:rFonts w:ascii="Tahoma" w:hAnsi="Tahoma" w:cs="Tahoma"/>
        </w:rPr>
      </w:pPr>
      <w:r w:rsidRPr="00003EAF">
        <w:rPr>
          <w:rFonts w:ascii="Tahoma" w:hAnsi="Tahoma" w:cs="Tahoma"/>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3CE5DA45" w14:textId="77777777" w:rsidR="001A196C" w:rsidRPr="00003EAF" w:rsidRDefault="001A196C" w:rsidP="001A196C">
      <w:pPr>
        <w:pStyle w:val="a5"/>
        <w:tabs>
          <w:tab w:val="num" w:pos="0"/>
          <w:tab w:val="num" w:pos="851"/>
        </w:tabs>
        <w:ind w:right="-144" w:firstLine="567"/>
        <w:jc w:val="both"/>
        <w:rPr>
          <w:rFonts w:ascii="Tahoma" w:hAnsi="Tahoma" w:cs="Tahoma"/>
        </w:rPr>
      </w:pPr>
      <w:r w:rsidRPr="00003EAF">
        <w:rPr>
          <w:rFonts w:ascii="Tahoma" w:hAnsi="Tahoma" w:cs="Tahoma"/>
        </w:rPr>
        <w:t>Под действиями работника, осуществляемыми в пользу стимулирующей его стороны, понимаются:</w:t>
      </w:r>
    </w:p>
    <w:p w14:paraId="58F35904" w14:textId="77777777" w:rsidR="001A196C" w:rsidRPr="00003EAF" w:rsidRDefault="001A196C" w:rsidP="001A196C">
      <w:pPr>
        <w:pStyle w:val="a5"/>
        <w:tabs>
          <w:tab w:val="num" w:pos="0"/>
          <w:tab w:val="num" w:pos="851"/>
        </w:tabs>
        <w:ind w:right="-144" w:firstLine="567"/>
        <w:jc w:val="both"/>
        <w:rPr>
          <w:rFonts w:ascii="Tahoma" w:hAnsi="Tahoma" w:cs="Tahoma"/>
        </w:rPr>
      </w:pPr>
      <w:r w:rsidRPr="00003EAF">
        <w:rPr>
          <w:rFonts w:ascii="Tahoma" w:hAnsi="Tahoma" w:cs="Tahoma"/>
        </w:rPr>
        <w:t>- предоставление неоправданных преимуществ по сравнению с другими контрагентами;</w:t>
      </w:r>
    </w:p>
    <w:p w14:paraId="0AAAC107" w14:textId="77777777" w:rsidR="001A196C" w:rsidRPr="00003EAF" w:rsidRDefault="001A196C" w:rsidP="001A196C">
      <w:pPr>
        <w:pStyle w:val="a5"/>
        <w:tabs>
          <w:tab w:val="num" w:pos="0"/>
          <w:tab w:val="num" w:pos="851"/>
        </w:tabs>
        <w:ind w:right="-144" w:firstLine="567"/>
        <w:jc w:val="both"/>
        <w:rPr>
          <w:rFonts w:ascii="Tahoma" w:hAnsi="Tahoma" w:cs="Tahoma"/>
        </w:rPr>
      </w:pPr>
      <w:r w:rsidRPr="00003EAF">
        <w:rPr>
          <w:rFonts w:ascii="Tahoma" w:hAnsi="Tahoma" w:cs="Tahoma"/>
        </w:rPr>
        <w:t>- предоставление каких-либо гарантий;</w:t>
      </w:r>
    </w:p>
    <w:p w14:paraId="53BBE376" w14:textId="77777777" w:rsidR="001A196C" w:rsidRPr="00003EAF" w:rsidRDefault="001A196C" w:rsidP="001A196C">
      <w:pPr>
        <w:pStyle w:val="a5"/>
        <w:tabs>
          <w:tab w:val="num" w:pos="0"/>
          <w:tab w:val="num" w:pos="851"/>
        </w:tabs>
        <w:ind w:right="-144" w:firstLine="567"/>
        <w:jc w:val="both"/>
        <w:rPr>
          <w:rFonts w:ascii="Tahoma" w:hAnsi="Tahoma" w:cs="Tahoma"/>
        </w:rPr>
      </w:pPr>
      <w:r w:rsidRPr="00003EAF">
        <w:rPr>
          <w:rFonts w:ascii="Tahoma" w:hAnsi="Tahoma" w:cs="Tahoma"/>
        </w:rPr>
        <w:t>- ускорение существующих процедур;</w:t>
      </w:r>
    </w:p>
    <w:p w14:paraId="6A120F5D" w14:textId="77777777" w:rsidR="001A196C" w:rsidRPr="00003EAF" w:rsidRDefault="001A196C" w:rsidP="001A196C">
      <w:pPr>
        <w:pStyle w:val="a5"/>
        <w:tabs>
          <w:tab w:val="num" w:pos="0"/>
          <w:tab w:val="num" w:pos="851"/>
        </w:tabs>
        <w:ind w:right="-144" w:firstLine="567"/>
        <w:jc w:val="both"/>
        <w:rPr>
          <w:rFonts w:ascii="Tahoma" w:hAnsi="Tahoma" w:cs="Tahoma"/>
        </w:rPr>
      </w:pPr>
      <w:r w:rsidRPr="00003EAF">
        <w:rPr>
          <w:rFonts w:ascii="Tahoma" w:hAnsi="Tahoma" w:cs="Tahoma"/>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51E45965" w14:textId="77777777" w:rsidR="001A196C" w:rsidRPr="00003EAF" w:rsidRDefault="001A196C" w:rsidP="001A196C">
      <w:pPr>
        <w:pStyle w:val="a5"/>
        <w:numPr>
          <w:ilvl w:val="1"/>
          <w:numId w:val="31"/>
        </w:numPr>
        <w:tabs>
          <w:tab w:val="num" w:pos="0"/>
          <w:tab w:val="num" w:pos="851"/>
        </w:tabs>
        <w:ind w:left="0" w:right="-144" w:firstLine="567"/>
        <w:jc w:val="both"/>
        <w:rPr>
          <w:rFonts w:ascii="Tahoma" w:hAnsi="Tahoma" w:cs="Tahoma"/>
        </w:rPr>
      </w:pPr>
      <w:r w:rsidRPr="00003EAF">
        <w:rPr>
          <w:rFonts w:ascii="Tahoma" w:hAnsi="Tahoma" w:cs="Tahoma"/>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40466623" w14:textId="77777777" w:rsidR="001A196C" w:rsidRPr="00003EAF" w:rsidRDefault="001A196C" w:rsidP="001A196C">
      <w:pPr>
        <w:pStyle w:val="a5"/>
        <w:numPr>
          <w:ilvl w:val="1"/>
          <w:numId w:val="31"/>
        </w:numPr>
        <w:tabs>
          <w:tab w:val="num" w:pos="0"/>
          <w:tab w:val="num" w:pos="851"/>
        </w:tabs>
        <w:ind w:left="0" w:right="-144" w:firstLine="567"/>
        <w:jc w:val="both"/>
        <w:rPr>
          <w:rFonts w:ascii="Tahoma" w:hAnsi="Tahoma" w:cs="Tahoma"/>
        </w:rPr>
      </w:pPr>
      <w:r w:rsidRPr="00003EAF">
        <w:rPr>
          <w:rFonts w:ascii="Tahoma" w:hAnsi="Tahoma" w:cs="Tahoma"/>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67C91C83" w14:textId="77777777" w:rsidR="001A196C" w:rsidRPr="00003EAF" w:rsidRDefault="001A196C" w:rsidP="001A196C">
      <w:pPr>
        <w:pStyle w:val="a5"/>
        <w:numPr>
          <w:ilvl w:val="1"/>
          <w:numId w:val="31"/>
        </w:numPr>
        <w:tabs>
          <w:tab w:val="num" w:pos="0"/>
          <w:tab w:val="num" w:pos="851"/>
        </w:tabs>
        <w:ind w:left="0" w:right="-144" w:firstLine="567"/>
        <w:jc w:val="both"/>
        <w:rPr>
          <w:rFonts w:ascii="Tahoma" w:hAnsi="Tahoma" w:cs="Tahoma"/>
        </w:rPr>
      </w:pPr>
      <w:r w:rsidRPr="00003EAF">
        <w:rPr>
          <w:rFonts w:ascii="Tahoma" w:hAnsi="Tahoma" w:cs="Tahoma"/>
        </w:rPr>
        <w:t xml:space="preserve">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w:t>
      </w:r>
      <w:r w:rsidRPr="00003EAF">
        <w:rPr>
          <w:rFonts w:ascii="Tahoma" w:hAnsi="Tahoma" w:cs="Tahoma"/>
        </w:rPr>
        <w:lastRenderedPageBreak/>
        <w:t>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2957B897" w14:textId="77777777" w:rsidR="001A196C" w:rsidRPr="00003EAF" w:rsidRDefault="001A196C" w:rsidP="001A196C">
      <w:pPr>
        <w:pStyle w:val="a5"/>
        <w:numPr>
          <w:ilvl w:val="1"/>
          <w:numId w:val="31"/>
        </w:numPr>
        <w:tabs>
          <w:tab w:val="num" w:pos="0"/>
          <w:tab w:val="num" w:pos="851"/>
        </w:tabs>
        <w:ind w:left="0" w:right="-144" w:firstLine="567"/>
        <w:jc w:val="both"/>
        <w:rPr>
          <w:rFonts w:ascii="Tahoma" w:hAnsi="Tahoma" w:cs="Tahoma"/>
        </w:rPr>
      </w:pPr>
      <w:r>
        <w:rPr>
          <w:rFonts w:ascii="Tahoma" w:hAnsi="Tahoma" w:cs="Tahoma"/>
        </w:rPr>
        <w:t>Подрядчик</w:t>
      </w:r>
      <w:r w:rsidRPr="00003EAF">
        <w:rPr>
          <w:rFonts w:ascii="Tahoma" w:hAnsi="Tahoma" w:cs="Tahoma"/>
        </w:rPr>
        <w:t xml:space="preserve"> обязуется в течение 5 (Пяти) рабочих дней по письменному запросу </w:t>
      </w:r>
      <w:r>
        <w:rPr>
          <w:rFonts w:ascii="Tahoma" w:hAnsi="Tahoma" w:cs="Tahoma"/>
        </w:rPr>
        <w:t>Заказчика предоставить Заказчику</w:t>
      </w:r>
      <w:r w:rsidRPr="00003EAF">
        <w:rPr>
          <w:rFonts w:ascii="Tahoma" w:hAnsi="Tahoma" w:cs="Tahoma"/>
        </w:rPr>
        <w:t xml:space="preserve"> информацию о ц</w:t>
      </w:r>
      <w:r>
        <w:rPr>
          <w:rFonts w:ascii="Tahoma" w:hAnsi="Tahoma" w:cs="Tahoma"/>
        </w:rPr>
        <w:t xml:space="preserve">епочке </w:t>
      </w:r>
      <w:r w:rsidR="003E1511">
        <w:rPr>
          <w:rFonts w:ascii="Tahoma" w:hAnsi="Tahoma" w:cs="Tahoma"/>
        </w:rPr>
        <w:t>собственников Подрядчика</w:t>
      </w:r>
      <w:r>
        <w:rPr>
          <w:rFonts w:ascii="Tahoma" w:hAnsi="Tahoma" w:cs="Tahoma"/>
        </w:rPr>
        <w:t xml:space="preserve"> (</w:t>
      </w:r>
      <w:r w:rsidRPr="0095117F">
        <w:rPr>
          <w:rFonts w:ascii="Tahoma" w:hAnsi="Tahoma" w:cs="Tahoma"/>
        </w:rPr>
        <w:t>по форме Приложения №</w:t>
      </w:r>
      <w:r>
        <w:rPr>
          <w:rFonts w:ascii="Tahoma" w:hAnsi="Tahoma" w:cs="Tahoma"/>
        </w:rPr>
        <w:t>4)</w:t>
      </w:r>
      <w:r w:rsidRPr="00003EAF">
        <w:rPr>
          <w:rFonts w:ascii="Tahoma" w:hAnsi="Tahoma" w:cs="Tahoma"/>
        </w:rPr>
        <w:t>, включая бенефициаров, в том числе конечных с приложением подтверждающих документов (далее – Информация).</w:t>
      </w:r>
    </w:p>
    <w:p w14:paraId="25513B05" w14:textId="77777777" w:rsidR="001A196C" w:rsidRPr="00003EAF" w:rsidRDefault="001A196C" w:rsidP="001A196C">
      <w:pPr>
        <w:pStyle w:val="a5"/>
        <w:tabs>
          <w:tab w:val="num" w:pos="0"/>
          <w:tab w:val="num" w:pos="851"/>
        </w:tabs>
        <w:ind w:right="-144" w:firstLine="567"/>
        <w:jc w:val="both"/>
        <w:rPr>
          <w:rFonts w:ascii="Tahoma" w:hAnsi="Tahoma" w:cs="Tahoma"/>
        </w:rPr>
      </w:pPr>
      <w:r w:rsidRPr="00003EAF">
        <w:rPr>
          <w:rFonts w:ascii="Tahoma" w:hAnsi="Tahoma" w:cs="Tahoma"/>
        </w:rPr>
        <w:t xml:space="preserve">В случае изменений в </w:t>
      </w:r>
      <w:r>
        <w:rPr>
          <w:rFonts w:ascii="Tahoma" w:hAnsi="Tahoma" w:cs="Tahoma"/>
        </w:rPr>
        <w:t>цепочке собственников Подрядчика</w:t>
      </w:r>
      <w:r w:rsidRPr="00003EAF">
        <w:rPr>
          <w:rFonts w:ascii="Tahoma" w:hAnsi="Tahoma" w:cs="Tahoma"/>
        </w:rPr>
        <w:t>, включая бенефициаров, в том числе конечных, и (или) и</w:t>
      </w:r>
      <w:r>
        <w:rPr>
          <w:rFonts w:ascii="Tahoma" w:hAnsi="Tahoma" w:cs="Tahoma"/>
        </w:rPr>
        <w:t>сполнительных органах Подрядчика, Подрядчик</w:t>
      </w:r>
      <w:r w:rsidRPr="00003EAF">
        <w:rPr>
          <w:rFonts w:ascii="Tahoma" w:hAnsi="Tahoma" w:cs="Tahoma"/>
        </w:rPr>
        <w:t xml:space="preserve"> обязуется в течение 5 (Пяти) рабочих дней с даты внесения таких изменений предоставить соответствующую информаци</w:t>
      </w:r>
      <w:r>
        <w:rPr>
          <w:rFonts w:ascii="Tahoma" w:hAnsi="Tahoma" w:cs="Tahoma"/>
        </w:rPr>
        <w:t>ю Заказчику</w:t>
      </w:r>
      <w:r w:rsidRPr="00003EAF">
        <w:rPr>
          <w:rFonts w:ascii="Tahoma" w:hAnsi="Tahoma" w:cs="Tahoma"/>
        </w:rPr>
        <w:t>.</w:t>
      </w:r>
    </w:p>
    <w:p w14:paraId="3851F134" w14:textId="77777777" w:rsidR="001A196C" w:rsidRPr="00003EAF" w:rsidRDefault="001A196C" w:rsidP="001A196C">
      <w:pPr>
        <w:pStyle w:val="a5"/>
        <w:tabs>
          <w:tab w:val="num" w:pos="0"/>
          <w:tab w:val="num" w:pos="851"/>
        </w:tabs>
        <w:ind w:right="-144" w:firstLine="567"/>
        <w:jc w:val="both"/>
        <w:rPr>
          <w:rFonts w:ascii="Tahoma" w:hAnsi="Tahoma" w:cs="Tahoma"/>
        </w:rPr>
      </w:pPr>
      <w:r w:rsidRPr="00003EAF">
        <w:rPr>
          <w:rFonts w:ascii="Tahoma" w:hAnsi="Tahoma" w:cs="Tahoma"/>
        </w:rPr>
        <w:t xml:space="preserve">Информация предоставляется на бумажном носителе, </w:t>
      </w:r>
      <w:r w:rsidRPr="0095117F">
        <w:rPr>
          <w:rFonts w:ascii="Tahoma" w:hAnsi="Tahoma" w:cs="Tahoma"/>
        </w:rPr>
        <w:t>завер</w:t>
      </w:r>
      <w:r w:rsidRPr="00003EAF">
        <w:rPr>
          <w:rFonts w:ascii="Tahoma" w:hAnsi="Tahoma" w:cs="Tahoma"/>
        </w:rPr>
        <w:t>енная подписью должностного лица, являющегося единоличным и</w:t>
      </w:r>
      <w:r>
        <w:rPr>
          <w:rFonts w:ascii="Tahoma" w:hAnsi="Tahoma" w:cs="Tahoma"/>
        </w:rPr>
        <w:t>сполнительным органом Подрядчика</w:t>
      </w:r>
      <w:r w:rsidRPr="00003EAF">
        <w:rPr>
          <w:rFonts w:ascii="Tahoma" w:hAnsi="Tahoma" w:cs="Tahoma"/>
        </w:rPr>
        <w:t xml:space="preserve"> или уполномоченным на основании доверенности лицом и</w:t>
      </w:r>
      <w:r>
        <w:rPr>
          <w:rFonts w:ascii="Tahoma" w:hAnsi="Tahoma" w:cs="Tahoma"/>
        </w:rPr>
        <w:t xml:space="preserve"> направляется в адрес Заказчика</w:t>
      </w:r>
      <w:r w:rsidRPr="00003EAF">
        <w:rPr>
          <w:rFonts w:ascii="Tahoma" w:hAnsi="Tahoma" w:cs="Tahoma"/>
        </w:rPr>
        <w:t xml:space="preserve"> путем почтового отправления. Дополнительно Информация предоставляется на электронном носителе.</w:t>
      </w:r>
    </w:p>
    <w:p w14:paraId="3A9F2F2F" w14:textId="77777777" w:rsidR="001A196C" w:rsidRPr="00003EAF" w:rsidRDefault="001A196C" w:rsidP="001A196C">
      <w:pPr>
        <w:pStyle w:val="a5"/>
        <w:tabs>
          <w:tab w:val="num" w:pos="0"/>
          <w:tab w:val="num" w:pos="851"/>
        </w:tabs>
        <w:ind w:right="-144" w:firstLine="567"/>
        <w:jc w:val="both"/>
        <w:rPr>
          <w:rFonts w:ascii="Tahoma" w:hAnsi="Tahoma" w:cs="Tahoma"/>
        </w:rPr>
      </w:pPr>
      <w:r w:rsidRPr="00003EAF">
        <w:rPr>
          <w:rFonts w:ascii="Tahoma" w:hAnsi="Tahoma" w:cs="Tahoma"/>
        </w:rPr>
        <w:t>Указанное в настоящем пункте условие является существенным условием настоящего Договора в соответствии с ч. 1 ст. 432 ГК РФ.</w:t>
      </w:r>
    </w:p>
    <w:p w14:paraId="07E1E902" w14:textId="77777777" w:rsidR="001A196C" w:rsidRPr="00003EAF" w:rsidRDefault="001A196C" w:rsidP="001A196C">
      <w:pPr>
        <w:pStyle w:val="a5"/>
        <w:numPr>
          <w:ilvl w:val="1"/>
          <w:numId w:val="31"/>
        </w:numPr>
        <w:tabs>
          <w:tab w:val="num" w:pos="0"/>
          <w:tab w:val="num" w:pos="851"/>
        </w:tabs>
        <w:ind w:left="0" w:right="-144" w:firstLine="567"/>
        <w:jc w:val="both"/>
        <w:rPr>
          <w:rFonts w:ascii="Tahoma" w:hAnsi="Tahoma" w:cs="Tahoma"/>
        </w:rPr>
      </w:pPr>
      <w:r w:rsidRPr="00003EAF">
        <w:rPr>
          <w:rFonts w:ascii="Tahoma" w:hAnsi="Tahoma" w:cs="Tahoma"/>
        </w:rPr>
        <w:t xml:space="preserve">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w:t>
      </w:r>
      <w:r w:rsidR="003E1511" w:rsidRPr="00003EAF">
        <w:rPr>
          <w:rFonts w:ascii="Tahoma" w:hAnsi="Tahoma" w:cs="Tahoma"/>
        </w:rPr>
        <w:t>последствия -</w:t>
      </w:r>
      <w:r w:rsidRPr="00003EAF">
        <w:rPr>
          <w:rFonts w:ascii="Tahoma" w:hAnsi="Tahoma" w:cs="Tahoma"/>
        </w:rPr>
        <w:t xml:space="preserve">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00B4976B" w14:textId="77777777" w:rsidR="001A196C" w:rsidRPr="00003EAF" w:rsidRDefault="001A196C" w:rsidP="001A196C">
      <w:pPr>
        <w:pStyle w:val="a5"/>
        <w:numPr>
          <w:ilvl w:val="1"/>
          <w:numId w:val="31"/>
        </w:numPr>
        <w:tabs>
          <w:tab w:val="num" w:pos="0"/>
          <w:tab w:val="num" w:pos="851"/>
        </w:tabs>
        <w:ind w:left="0" w:right="-144" w:firstLine="567"/>
        <w:jc w:val="both"/>
        <w:rPr>
          <w:rFonts w:ascii="Tahoma" w:hAnsi="Tahoma" w:cs="Tahoma"/>
        </w:rPr>
      </w:pPr>
      <w:r w:rsidRPr="00003EAF">
        <w:rPr>
          <w:rFonts w:ascii="Tahoma" w:hAnsi="Tahoma" w:cs="Tahoma"/>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2B21A55C" w14:textId="77777777" w:rsidR="001A196C" w:rsidRPr="00003EAF" w:rsidRDefault="001A196C" w:rsidP="001A196C">
      <w:pPr>
        <w:pStyle w:val="a5"/>
        <w:numPr>
          <w:ilvl w:val="1"/>
          <w:numId w:val="31"/>
        </w:numPr>
        <w:tabs>
          <w:tab w:val="num" w:pos="0"/>
          <w:tab w:val="num" w:pos="851"/>
        </w:tabs>
        <w:ind w:left="0" w:right="-144" w:firstLine="567"/>
        <w:jc w:val="both"/>
        <w:rPr>
          <w:rFonts w:ascii="Tahoma" w:hAnsi="Tahoma" w:cs="Tahoma"/>
        </w:rPr>
      </w:pPr>
      <w:r w:rsidRPr="00003EAF">
        <w:rPr>
          <w:rFonts w:ascii="Tahoma" w:hAnsi="Tahoma" w:cs="Tahoma"/>
        </w:rPr>
        <w:t xml:space="preserve">Стороны гарантируют полную конфиденциальность при </w:t>
      </w:r>
      <w:r w:rsidR="003E1511" w:rsidRPr="00003EAF">
        <w:rPr>
          <w:rFonts w:ascii="Tahoma" w:hAnsi="Tahoma" w:cs="Tahoma"/>
        </w:rPr>
        <w:t>исполнении антикоррупционных</w:t>
      </w:r>
      <w:r w:rsidRPr="00003EAF">
        <w:rPr>
          <w:rFonts w:ascii="Tahoma" w:hAnsi="Tahoma" w:cs="Tahoma"/>
        </w:rPr>
        <w:t xml:space="preserve">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4D18AD2" w14:textId="77777777" w:rsidR="00F70509" w:rsidRPr="00F70509" w:rsidRDefault="00F70509" w:rsidP="00F70509">
      <w:pPr>
        <w:tabs>
          <w:tab w:val="num" w:pos="1440"/>
          <w:tab w:val="num" w:pos="3600"/>
        </w:tabs>
        <w:ind w:right="-144" w:firstLine="567"/>
        <w:jc w:val="center"/>
        <w:rPr>
          <w:rFonts w:ascii="Tahoma" w:hAnsi="Tahoma" w:cs="Tahoma"/>
          <w:sz w:val="20"/>
          <w:szCs w:val="20"/>
        </w:rPr>
      </w:pPr>
      <w:r>
        <w:rPr>
          <w:rFonts w:ascii="Tahoma" w:hAnsi="Tahoma" w:cs="Tahoma"/>
          <w:sz w:val="20"/>
          <w:szCs w:val="20"/>
        </w:rPr>
        <w:t>1</w:t>
      </w:r>
      <w:r w:rsidRPr="00F70509">
        <w:rPr>
          <w:rFonts w:ascii="Tahoma" w:hAnsi="Tahoma" w:cs="Tahoma"/>
          <w:sz w:val="20"/>
          <w:szCs w:val="20"/>
        </w:rPr>
        <w:t>4. РЕАЛИЗАЦИЯ ПЕРЕЧНЯ ЭЭМ</w:t>
      </w:r>
    </w:p>
    <w:p w14:paraId="35C77BCF" w14:textId="77777777" w:rsidR="00F70509" w:rsidRPr="00F70509" w:rsidRDefault="00F70509" w:rsidP="00F70509">
      <w:pPr>
        <w:tabs>
          <w:tab w:val="num" w:pos="1440"/>
          <w:tab w:val="num" w:pos="3600"/>
        </w:tabs>
        <w:ind w:right="-144" w:firstLine="567"/>
        <w:jc w:val="both"/>
        <w:rPr>
          <w:rFonts w:ascii="Tahoma" w:hAnsi="Tahoma" w:cs="Tahoma"/>
          <w:sz w:val="20"/>
          <w:szCs w:val="20"/>
        </w:rPr>
      </w:pPr>
      <w:r>
        <w:rPr>
          <w:rFonts w:ascii="Tahoma" w:hAnsi="Tahoma" w:cs="Tahoma"/>
          <w:sz w:val="20"/>
          <w:szCs w:val="20"/>
        </w:rPr>
        <w:t>1</w:t>
      </w:r>
      <w:r w:rsidRPr="00F70509">
        <w:rPr>
          <w:rFonts w:ascii="Tahoma" w:hAnsi="Tahoma" w:cs="Tahoma"/>
          <w:sz w:val="20"/>
          <w:szCs w:val="20"/>
        </w:rPr>
        <w:t xml:space="preserve">4.1. </w:t>
      </w:r>
      <w:r>
        <w:rPr>
          <w:rFonts w:ascii="Tahoma" w:hAnsi="Tahoma" w:cs="Tahoma"/>
          <w:sz w:val="20"/>
          <w:szCs w:val="20"/>
        </w:rPr>
        <w:t>Подрядчик</w:t>
      </w:r>
      <w:r w:rsidRPr="00F70509">
        <w:rPr>
          <w:rFonts w:ascii="Tahoma" w:hAnsi="Tahoma" w:cs="Tahoma"/>
          <w:sz w:val="20"/>
          <w:szCs w:val="20"/>
        </w:rPr>
        <w:t xml:space="preserve"> приступает к реализации Перечня ЭЭМ в строгом соответствии с </w:t>
      </w:r>
      <w:r>
        <w:rPr>
          <w:rFonts w:ascii="Tahoma" w:hAnsi="Tahoma" w:cs="Tahoma"/>
          <w:sz w:val="20"/>
          <w:szCs w:val="20"/>
        </w:rPr>
        <w:t>П</w:t>
      </w:r>
      <w:r w:rsidRPr="00F70509">
        <w:rPr>
          <w:rFonts w:ascii="Tahoma" w:hAnsi="Tahoma" w:cs="Tahoma"/>
          <w:sz w:val="20"/>
          <w:szCs w:val="20"/>
        </w:rPr>
        <w:t xml:space="preserve">риложением №1 к настоящему Договору со дня приемки объекта </w:t>
      </w:r>
      <w:r>
        <w:rPr>
          <w:rFonts w:ascii="Tahoma" w:hAnsi="Tahoma" w:cs="Tahoma"/>
          <w:sz w:val="20"/>
          <w:szCs w:val="20"/>
        </w:rPr>
        <w:t>Потребителя</w:t>
      </w:r>
      <w:r w:rsidRPr="00F70509">
        <w:rPr>
          <w:rFonts w:ascii="Tahoma" w:hAnsi="Tahoma" w:cs="Tahoma"/>
          <w:sz w:val="20"/>
          <w:szCs w:val="20"/>
        </w:rPr>
        <w:t xml:space="preserve"> в соответствии с п. </w:t>
      </w:r>
      <w:r>
        <w:rPr>
          <w:rFonts w:ascii="Tahoma" w:hAnsi="Tahoma" w:cs="Tahoma"/>
          <w:sz w:val="20"/>
          <w:szCs w:val="20"/>
        </w:rPr>
        <w:t>1</w:t>
      </w:r>
      <w:r w:rsidRPr="00F70509">
        <w:rPr>
          <w:rFonts w:ascii="Tahoma" w:hAnsi="Tahoma" w:cs="Tahoma"/>
          <w:sz w:val="20"/>
          <w:szCs w:val="20"/>
        </w:rPr>
        <w:t>4.3. настоящего Договора в сроки, установленные техническим заданием (</w:t>
      </w:r>
      <w:r>
        <w:rPr>
          <w:rFonts w:ascii="Tahoma" w:hAnsi="Tahoma" w:cs="Tahoma"/>
          <w:sz w:val="20"/>
          <w:szCs w:val="20"/>
        </w:rPr>
        <w:t>П</w:t>
      </w:r>
      <w:r w:rsidRPr="00F70509">
        <w:rPr>
          <w:rFonts w:ascii="Tahoma" w:hAnsi="Tahoma" w:cs="Tahoma"/>
          <w:sz w:val="20"/>
          <w:szCs w:val="20"/>
        </w:rPr>
        <w:t>риложение №1).</w:t>
      </w:r>
    </w:p>
    <w:p w14:paraId="40E58A5E" w14:textId="77777777" w:rsidR="00F70509" w:rsidRPr="00F70509" w:rsidRDefault="00F70509" w:rsidP="00F70509">
      <w:pPr>
        <w:tabs>
          <w:tab w:val="num" w:pos="1440"/>
          <w:tab w:val="num" w:pos="3600"/>
        </w:tabs>
        <w:ind w:right="-144" w:firstLine="567"/>
        <w:jc w:val="both"/>
        <w:rPr>
          <w:rFonts w:ascii="Tahoma" w:hAnsi="Tahoma" w:cs="Tahoma"/>
          <w:sz w:val="20"/>
          <w:szCs w:val="20"/>
        </w:rPr>
      </w:pPr>
      <w:r>
        <w:rPr>
          <w:rFonts w:ascii="Tahoma" w:hAnsi="Tahoma" w:cs="Tahoma"/>
          <w:sz w:val="20"/>
          <w:szCs w:val="20"/>
        </w:rPr>
        <w:t>1</w:t>
      </w:r>
      <w:r w:rsidRPr="00F70509">
        <w:rPr>
          <w:rFonts w:ascii="Tahoma" w:hAnsi="Tahoma" w:cs="Tahoma"/>
          <w:sz w:val="20"/>
          <w:szCs w:val="20"/>
        </w:rPr>
        <w:t xml:space="preserve">4.2. </w:t>
      </w:r>
      <w:r w:rsidR="00BB435C">
        <w:rPr>
          <w:rFonts w:ascii="Tahoma" w:hAnsi="Tahoma" w:cs="Tahoma"/>
          <w:sz w:val="20"/>
          <w:szCs w:val="20"/>
        </w:rPr>
        <w:t>Подрядчик</w:t>
      </w:r>
      <w:r w:rsidRPr="00F70509">
        <w:rPr>
          <w:rFonts w:ascii="Tahoma" w:hAnsi="Tahoma" w:cs="Tahoma"/>
          <w:sz w:val="20"/>
          <w:szCs w:val="20"/>
        </w:rPr>
        <w:t xml:space="preserve"> несет ответственность за контроль качества во время реализации всех ЭЭМ. Изменение сроков исполнения ЭЭМ, предусмотренных Перечнем ЭЭМ, не допускается.</w:t>
      </w:r>
    </w:p>
    <w:p w14:paraId="40FA0DA4" w14:textId="77777777" w:rsidR="00F70509" w:rsidRPr="00F70509" w:rsidRDefault="00BB435C" w:rsidP="00F70509">
      <w:pPr>
        <w:tabs>
          <w:tab w:val="num" w:pos="1440"/>
          <w:tab w:val="num" w:pos="3600"/>
        </w:tabs>
        <w:ind w:right="-144" w:firstLine="567"/>
        <w:jc w:val="both"/>
        <w:rPr>
          <w:rFonts w:ascii="Tahoma" w:hAnsi="Tahoma" w:cs="Tahoma"/>
          <w:sz w:val="20"/>
          <w:szCs w:val="20"/>
        </w:rPr>
      </w:pPr>
      <w:r w:rsidRPr="00A67E90">
        <w:rPr>
          <w:rFonts w:ascii="Tahoma" w:hAnsi="Tahoma" w:cs="Tahoma"/>
          <w:sz w:val="20"/>
          <w:szCs w:val="20"/>
        </w:rPr>
        <w:t>1</w:t>
      </w:r>
      <w:r w:rsidR="00F70509" w:rsidRPr="00A67E90">
        <w:rPr>
          <w:rFonts w:ascii="Tahoma" w:hAnsi="Tahoma" w:cs="Tahoma"/>
          <w:sz w:val="20"/>
          <w:szCs w:val="20"/>
        </w:rPr>
        <w:t xml:space="preserve">4.3. Заказчик в течение пяти рабочих дней с момента заключения настоящего Договора обязан передать объект (объекты) </w:t>
      </w:r>
      <w:r w:rsidR="003C0354" w:rsidRPr="00A67E90">
        <w:rPr>
          <w:rFonts w:ascii="Tahoma" w:hAnsi="Tahoma" w:cs="Tahoma"/>
          <w:sz w:val="20"/>
          <w:szCs w:val="20"/>
        </w:rPr>
        <w:t>Потребителя</w:t>
      </w:r>
      <w:r w:rsidR="00F70509" w:rsidRPr="00A67E90">
        <w:rPr>
          <w:rFonts w:ascii="Tahoma" w:hAnsi="Tahoma" w:cs="Tahoma"/>
          <w:sz w:val="20"/>
          <w:szCs w:val="20"/>
        </w:rPr>
        <w:t xml:space="preserve"> по акту </w:t>
      </w:r>
      <w:r w:rsidR="003C0354" w:rsidRPr="00A67E90">
        <w:rPr>
          <w:rFonts w:ascii="Tahoma" w:hAnsi="Tahoma" w:cs="Tahoma"/>
          <w:sz w:val="20"/>
          <w:szCs w:val="20"/>
        </w:rPr>
        <w:t xml:space="preserve">Подрядчику </w:t>
      </w:r>
      <w:r w:rsidR="00F70509" w:rsidRPr="00A67E90">
        <w:rPr>
          <w:rFonts w:ascii="Tahoma" w:hAnsi="Tahoma" w:cs="Tahoma"/>
          <w:sz w:val="20"/>
          <w:szCs w:val="20"/>
        </w:rPr>
        <w:t xml:space="preserve">для проектирования, установки, регулирования, осмотра и мониторинга оборудования в рабочие часы рабочих дней. Доступ может быть также обеспечен в другие дни и часы по согласованию с </w:t>
      </w:r>
      <w:r w:rsidR="003C0354" w:rsidRPr="00A67E90">
        <w:rPr>
          <w:rFonts w:ascii="Tahoma" w:hAnsi="Tahoma" w:cs="Tahoma"/>
          <w:sz w:val="20"/>
          <w:szCs w:val="20"/>
        </w:rPr>
        <w:t>Потребителем</w:t>
      </w:r>
      <w:r w:rsidR="00F70509" w:rsidRPr="00A67E90">
        <w:rPr>
          <w:rFonts w:ascii="Tahoma" w:hAnsi="Tahoma" w:cs="Tahoma"/>
          <w:sz w:val="20"/>
          <w:szCs w:val="20"/>
        </w:rPr>
        <w:t>.</w:t>
      </w:r>
    </w:p>
    <w:p w14:paraId="53EA3015" w14:textId="7171497C" w:rsidR="00F70509" w:rsidRPr="00F70509" w:rsidRDefault="00F70509" w:rsidP="00F70509">
      <w:pPr>
        <w:tabs>
          <w:tab w:val="num" w:pos="1440"/>
          <w:tab w:val="num" w:pos="3600"/>
        </w:tabs>
        <w:ind w:right="-144" w:firstLine="567"/>
        <w:jc w:val="both"/>
        <w:rPr>
          <w:rFonts w:ascii="Tahoma" w:hAnsi="Tahoma" w:cs="Tahoma"/>
          <w:sz w:val="20"/>
          <w:szCs w:val="20"/>
        </w:rPr>
      </w:pPr>
      <w:r w:rsidRPr="00F70509">
        <w:rPr>
          <w:rFonts w:ascii="Tahoma" w:hAnsi="Tahoma" w:cs="Tahoma"/>
          <w:sz w:val="20"/>
          <w:szCs w:val="20"/>
        </w:rPr>
        <w:t xml:space="preserve">Заказчик не вправе ограничивать доступ </w:t>
      </w:r>
      <w:r w:rsidR="009A0E7A">
        <w:rPr>
          <w:rFonts w:ascii="Tahoma" w:hAnsi="Tahoma" w:cs="Tahoma"/>
          <w:sz w:val="20"/>
          <w:szCs w:val="20"/>
        </w:rPr>
        <w:t>Подрядчика</w:t>
      </w:r>
      <w:r w:rsidRPr="00F70509">
        <w:rPr>
          <w:rFonts w:ascii="Tahoma" w:hAnsi="Tahoma" w:cs="Tahoma"/>
          <w:sz w:val="20"/>
          <w:szCs w:val="20"/>
        </w:rPr>
        <w:t xml:space="preserve"> в помещения объектов в отношении которых осуществляются мероприятия, направленные на энергосбережение и повышение энергетической эффективности Заказчика для предотвращения или ликвидации любого аварийного состояния.</w:t>
      </w:r>
    </w:p>
    <w:p w14:paraId="5A4377DC" w14:textId="77777777" w:rsidR="00F70509" w:rsidRPr="00F70509" w:rsidRDefault="00F70509" w:rsidP="00F70509">
      <w:pPr>
        <w:tabs>
          <w:tab w:val="num" w:pos="1440"/>
          <w:tab w:val="num" w:pos="3600"/>
        </w:tabs>
        <w:ind w:right="-144" w:firstLine="567"/>
        <w:jc w:val="both"/>
        <w:rPr>
          <w:rFonts w:ascii="Tahoma" w:hAnsi="Tahoma" w:cs="Tahoma"/>
          <w:sz w:val="20"/>
          <w:szCs w:val="20"/>
        </w:rPr>
      </w:pPr>
      <w:r w:rsidRPr="00F70509">
        <w:rPr>
          <w:rFonts w:ascii="Tahoma" w:hAnsi="Tahoma" w:cs="Tahoma"/>
          <w:sz w:val="20"/>
          <w:szCs w:val="20"/>
        </w:rPr>
        <w:t xml:space="preserve">Заказчик должен оказывать содействие </w:t>
      </w:r>
      <w:r w:rsidR="00BB435C">
        <w:rPr>
          <w:rFonts w:ascii="Tahoma" w:hAnsi="Tahoma" w:cs="Tahoma"/>
          <w:sz w:val="20"/>
          <w:szCs w:val="20"/>
        </w:rPr>
        <w:t>Подрядчику</w:t>
      </w:r>
      <w:r w:rsidRPr="00F70509">
        <w:rPr>
          <w:rFonts w:ascii="Tahoma" w:hAnsi="Tahoma" w:cs="Tahoma"/>
          <w:sz w:val="20"/>
          <w:szCs w:val="20"/>
        </w:rPr>
        <w:t xml:space="preserve"> при реализации настоящего Договора, в том числе</w:t>
      </w:r>
      <w:r w:rsidR="00BB435C">
        <w:rPr>
          <w:rFonts w:ascii="Tahoma" w:hAnsi="Tahoma" w:cs="Tahoma"/>
          <w:sz w:val="20"/>
          <w:szCs w:val="20"/>
        </w:rPr>
        <w:t xml:space="preserve"> оказывать содействие в </w:t>
      </w:r>
      <w:r w:rsidRPr="00F70509">
        <w:rPr>
          <w:rFonts w:ascii="Tahoma" w:hAnsi="Tahoma" w:cs="Tahoma"/>
          <w:sz w:val="20"/>
          <w:szCs w:val="20"/>
        </w:rPr>
        <w:t>представл</w:t>
      </w:r>
      <w:r w:rsidR="00BB435C">
        <w:rPr>
          <w:rFonts w:ascii="Tahoma" w:hAnsi="Tahoma" w:cs="Tahoma"/>
          <w:sz w:val="20"/>
          <w:szCs w:val="20"/>
        </w:rPr>
        <w:t>ении Потребителем</w:t>
      </w:r>
      <w:r w:rsidRPr="00F70509">
        <w:rPr>
          <w:rFonts w:ascii="Tahoma" w:hAnsi="Tahoma" w:cs="Tahoma"/>
          <w:sz w:val="20"/>
          <w:szCs w:val="20"/>
        </w:rPr>
        <w:t xml:space="preserve"> необходимые документы и информацию, запрашиваемые </w:t>
      </w:r>
      <w:r w:rsidR="00BB435C">
        <w:rPr>
          <w:rFonts w:ascii="Tahoma" w:hAnsi="Tahoma" w:cs="Tahoma"/>
          <w:sz w:val="20"/>
          <w:szCs w:val="20"/>
        </w:rPr>
        <w:t>Подрядчиком</w:t>
      </w:r>
      <w:r w:rsidRPr="00F70509">
        <w:rPr>
          <w:rFonts w:ascii="Tahoma" w:hAnsi="Tahoma" w:cs="Tahoma"/>
          <w:sz w:val="20"/>
          <w:szCs w:val="20"/>
        </w:rPr>
        <w:t>, в течение пяти дней с момента получения такого запроса.</w:t>
      </w:r>
    </w:p>
    <w:p w14:paraId="695A11C7" w14:textId="77777777" w:rsidR="00F70509" w:rsidRPr="00F70509" w:rsidRDefault="00BB435C" w:rsidP="00F70509">
      <w:pPr>
        <w:tabs>
          <w:tab w:val="num" w:pos="1440"/>
          <w:tab w:val="num" w:pos="3600"/>
        </w:tabs>
        <w:ind w:right="-144" w:firstLine="567"/>
        <w:jc w:val="both"/>
        <w:rPr>
          <w:rFonts w:ascii="Tahoma" w:hAnsi="Tahoma" w:cs="Tahoma"/>
          <w:sz w:val="20"/>
          <w:szCs w:val="20"/>
        </w:rPr>
      </w:pPr>
      <w:r>
        <w:rPr>
          <w:rFonts w:ascii="Tahoma" w:hAnsi="Tahoma" w:cs="Tahoma"/>
          <w:sz w:val="20"/>
          <w:szCs w:val="20"/>
        </w:rPr>
        <w:t>1</w:t>
      </w:r>
      <w:r w:rsidR="00F70509" w:rsidRPr="00F70509">
        <w:rPr>
          <w:rFonts w:ascii="Tahoma" w:hAnsi="Tahoma" w:cs="Tahoma"/>
          <w:sz w:val="20"/>
          <w:szCs w:val="20"/>
        </w:rPr>
        <w:t xml:space="preserve">4.4. </w:t>
      </w:r>
      <w:r>
        <w:rPr>
          <w:rFonts w:ascii="Tahoma" w:hAnsi="Tahoma" w:cs="Tahoma"/>
          <w:sz w:val="20"/>
          <w:szCs w:val="20"/>
        </w:rPr>
        <w:t>Подрядчик</w:t>
      </w:r>
      <w:r w:rsidR="00F70509" w:rsidRPr="00F70509">
        <w:rPr>
          <w:rFonts w:ascii="Tahoma" w:hAnsi="Tahoma" w:cs="Tahoma"/>
          <w:sz w:val="20"/>
          <w:szCs w:val="20"/>
        </w:rPr>
        <w:t xml:space="preserve"> после завершения реализации каждого ЭЭМ или Перечня ЭЭМ в целом направляет Заказчику</w:t>
      </w:r>
      <w:r>
        <w:rPr>
          <w:rFonts w:ascii="Tahoma" w:hAnsi="Tahoma" w:cs="Tahoma"/>
          <w:sz w:val="20"/>
          <w:szCs w:val="20"/>
        </w:rPr>
        <w:t xml:space="preserve"> и Потребителю</w:t>
      </w:r>
      <w:r w:rsidR="00F70509" w:rsidRPr="00F70509">
        <w:rPr>
          <w:rFonts w:ascii="Tahoma" w:hAnsi="Tahoma" w:cs="Tahoma"/>
          <w:sz w:val="20"/>
          <w:szCs w:val="20"/>
        </w:rPr>
        <w:t xml:space="preserve"> письменное уведомление завершении работ, обучении персонала </w:t>
      </w:r>
      <w:r>
        <w:rPr>
          <w:rFonts w:ascii="Tahoma" w:hAnsi="Tahoma" w:cs="Tahoma"/>
          <w:sz w:val="20"/>
          <w:szCs w:val="20"/>
        </w:rPr>
        <w:t>Потребителя</w:t>
      </w:r>
      <w:r w:rsidR="00F70509" w:rsidRPr="00F70509">
        <w:rPr>
          <w:rFonts w:ascii="Tahoma" w:hAnsi="Tahoma" w:cs="Tahoma"/>
          <w:sz w:val="20"/>
          <w:szCs w:val="20"/>
        </w:rPr>
        <w:t xml:space="preserve"> требованиям эксплуатации, сохранению, восстановлению оборудования и системы в случае аварий и назначении времени приемки с приложением исполнительной документации, подтверждающей выполнение, в том числе документации, подтверждающей стоимость работ (акты сдачи-приемки выполненных работ по форме КС-2 и справки о стоимости выполненных работ и затрат по форме КС-3) (далее - Акт выполненных ЭЭМ).</w:t>
      </w:r>
    </w:p>
    <w:p w14:paraId="3F68FDD9" w14:textId="77777777" w:rsidR="00F70509" w:rsidRPr="00F70509" w:rsidRDefault="00F70509" w:rsidP="00F70509">
      <w:pPr>
        <w:tabs>
          <w:tab w:val="num" w:pos="1440"/>
          <w:tab w:val="num" w:pos="3600"/>
        </w:tabs>
        <w:ind w:right="-144" w:firstLine="567"/>
        <w:jc w:val="both"/>
        <w:rPr>
          <w:rFonts w:ascii="Tahoma" w:hAnsi="Tahoma" w:cs="Tahoma"/>
          <w:sz w:val="20"/>
          <w:szCs w:val="20"/>
        </w:rPr>
      </w:pPr>
      <w:r w:rsidRPr="00F70509">
        <w:rPr>
          <w:rFonts w:ascii="Tahoma" w:hAnsi="Tahoma" w:cs="Tahoma"/>
          <w:sz w:val="20"/>
          <w:szCs w:val="20"/>
        </w:rPr>
        <w:t>Приемка работ производится Заказчиком</w:t>
      </w:r>
      <w:r w:rsidR="00BB435C">
        <w:rPr>
          <w:rFonts w:ascii="Tahoma" w:hAnsi="Tahoma" w:cs="Tahoma"/>
          <w:sz w:val="20"/>
          <w:szCs w:val="20"/>
        </w:rPr>
        <w:t>, в присутствии представителя Потребителя,</w:t>
      </w:r>
      <w:r w:rsidRPr="00F70509">
        <w:rPr>
          <w:rFonts w:ascii="Tahoma" w:hAnsi="Tahoma" w:cs="Tahoma"/>
          <w:sz w:val="20"/>
          <w:szCs w:val="20"/>
        </w:rPr>
        <w:t xml:space="preserve"> в течение 20 (Двадцати) рабочих дней с момента получения Заказчиком письменного извещения Исполнителя о готовности к сдаче результата выполненной работы. В случае принятия Заказчиком решения о проведении независимой экспертизы срок приемки выполненных работ продлевается на время проведения такой экспертизы.</w:t>
      </w:r>
    </w:p>
    <w:p w14:paraId="39DF3FA8" w14:textId="77777777" w:rsidR="00F70509" w:rsidRPr="00F70509" w:rsidRDefault="00F70509" w:rsidP="00F70509">
      <w:pPr>
        <w:tabs>
          <w:tab w:val="num" w:pos="1440"/>
          <w:tab w:val="num" w:pos="3600"/>
        </w:tabs>
        <w:ind w:right="-144" w:firstLine="567"/>
        <w:jc w:val="both"/>
        <w:rPr>
          <w:rFonts w:ascii="Tahoma" w:hAnsi="Tahoma" w:cs="Tahoma"/>
          <w:sz w:val="20"/>
          <w:szCs w:val="20"/>
        </w:rPr>
      </w:pPr>
      <w:r w:rsidRPr="00BB435C">
        <w:rPr>
          <w:rFonts w:ascii="Tahoma" w:hAnsi="Tahoma" w:cs="Tahoma"/>
          <w:b/>
          <w:sz w:val="20"/>
          <w:szCs w:val="20"/>
        </w:rPr>
        <w:t>Исполнительная документация</w:t>
      </w:r>
      <w:r w:rsidRPr="00F70509">
        <w:rPr>
          <w:rFonts w:ascii="Tahoma" w:hAnsi="Tahoma" w:cs="Tahoma"/>
          <w:sz w:val="20"/>
          <w:szCs w:val="20"/>
        </w:rPr>
        <w:t xml:space="preserve"> представляет собой текстовые и графические материалы, отражающие фактическое исполнение проектных решений и фактическое положение объектов </w:t>
      </w:r>
      <w:r w:rsidRPr="00F70509">
        <w:rPr>
          <w:rFonts w:ascii="Tahoma" w:hAnsi="Tahoma" w:cs="Tahoma"/>
          <w:sz w:val="20"/>
          <w:szCs w:val="20"/>
        </w:rPr>
        <w:lastRenderedPageBreak/>
        <w:t>капитального строительства и их элементов в процессе строительства, реконструкции, капитального ремонта объектов капитального строительства по мере завершения определенных в проектной документации работ. В комплект исполнительной документации в том числе входят исполнительные чертежи, сертификаты, паспорта и другие документы, удостоверяющие качество материалов, конструкций и деталей, использованных при производстве работ, акты об освидетельствовании скрытых работ, акты приемки ответственных конструкций, акты испытаний и опробования смонтированного оборудования, журналы производства работ и другая документация, предусмотренная действующими нормами документами при вводе объекта в эксплуатацию.</w:t>
      </w:r>
    </w:p>
    <w:p w14:paraId="4499D0FE" w14:textId="77777777" w:rsidR="00F70509" w:rsidRPr="00F70509" w:rsidRDefault="00F70509" w:rsidP="00F70509">
      <w:pPr>
        <w:tabs>
          <w:tab w:val="num" w:pos="1440"/>
          <w:tab w:val="num" w:pos="3600"/>
        </w:tabs>
        <w:ind w:right="-144" w:firstLine="567"/>
        <w:jc w:val="both"/>
        <w:rPr>
          <w:rFonts w:ascii="Tahoma" w:hAnsi="Tahoma" w:cs="Tahoma"/>
          <w:sz w:val="20"/>
          <w:szCs w:val="20"/>
        </w:rPr>
      </w:pPr>
      <w:r w:rsidRPr="00F70509">
        <w:rPr>
          <w:rFonts w:ascii="Tahoma" w:hAnsi="Tahoma" w:cs="Tahoma"/>
          <w:sz w:val="20"/>
          <w:szCs w:val="20"/>
        </w:rPr>
        <w:t>В составе исполнительной документации, передаваемой Исполнителем Заказчику, должны присутствовать акты на все произведенные скрытые работы.</w:t>
      </w:r>
    </w:p>
    <w:p w14:paraId="5BF38C9E" w14:textId="77777777" w:rsidR="00F70509" w:rsidRPr="00F70509" w:rsidRDefault="00F70509" w:rsidP="00F70509">
      <w:pPr>
        <w:tabs>
          <w:tab w:val="num" w:pos="1440"/>
          <w:tab w:val="num" w:pos="3600"/>
        </w:tabs>
        <w:ind w:right="-144" w:firstLine="567"/>
        <w:jc w:val="both"/>
        <w:rPr>
          <w:rFonts w:ascii="Tahoma" w:hAnsi="Tahoma" w:cs="Tahoma"/>
          <w:sz w:val="20"/>
          <w:szCs w:val="20"/>
        </w:rPr>
      </w:pPr>
      <w:r w:rsidRPr="00F70509">
        <w:rPr>
          <w:rFonts w:ascii="Tahoma" w:hAnsi="Tahoma" w:cs="Tahoma"/>
          <w:sz w:val="20"/>
          <w:szCs w:val="20"/>
        </w:rPr>
        <w:t>В случае обнаружения ошибок или иных дефектов представленной Исполнителем исполнительной документации Заказчик вправе потребовать устранения таких дефектов и недостатков на условиях настоящего договора.</w:t>
      </w:r>
    </w:p>
    <w:p w14:paraId="29667C44" w14:textId="77777777" w:rsidR="00BB435C" w:rsidRDefault="00F70509" w:rsidP="00F70509">
      <w:pPr>
        <w:tabs>
          <w:tab w:val="num" w:pos="1440"/>
          <w:tab w:val="num" w:pos="3600"/>
        </w:tabs>
        <w:ind w:right="-144" w:firstLine="567"/>
        <w:jc w:val="both"/>
        <w:rPr>
          <w:rFonts w:ascii="Tahoma" w:hAnsi="Tahoma" w:cs="Tahoma"/>
          <w:sz w:val="20"/>
          <w:szCs w:val="20"/>
        </w:rPr>
      </w:pPr>
      <w:r w:rsidRPr="00F70509">
        <w:rPr>
          <w:rFonts w:ascii="Tahoma" w:hAnsi="Tahoma" w:cs="Tahoma"/>
          <w:sz w:val="20"/>
          <w:szCs w:val="20"/>
        </w:rPr>
        <w:t xml:space="preserve">В срок не позднее 20 (двадцати) рабочих дней с момента получения Заказчиком Акта выполненных ЭЭМ, при условии, что ЭЭМ выполнены надлежащим образом и </w:t>
      </w:r>
      <w:r w:rsidR="003C0354">
        <w:rPr>
          <w:rFonts w:ascii="Tahoma" w:hAnsi="Tahoma" w:cs="Tahoma"/>
          <w:sz w:val="20"/>
          <w:szCs w:val="20"/>
        </w:rPr>
        <w:t>Подрядчик</w:t>
      </w:r>
      <w:r w:rsidRPr="00F70509">
        <w:rPr>
          <w:rFonts w:ascii="Tahoma" w:hAnsi="Tahoma" w:cs="Tahoma"/>
          <w:sz w:val="20"/>
          <w:szCs w:val="20"/>
        </w:rPr>
        <w:t xml:space="preserve"> обучил персонал </w:t>
      </w:r>
      <w:r w:rsidR="00BB435C">
        <w:rPr>
          <w:rFonts w:ascii="Tahoma" w:hAnsi="Tahoma" w:cs="Tahoma"/>
          <w:sz w:val="20"/>
          <w:szCs w:val="20"/>
        </w:rPr>
        <w:t>Потребителя</w:t>
      </w:r>
      <w:r w:rsidRPr="00F70509">
        <w:rPr>
          <w:rFonts w:ascii="Tahoma" w:hAnsi="Tahoma" w:cs="Tahoma"/>
          <w:sz w:val="20"/>
          <w:szCs w:val="20"/>
        </w:rPr>
        <w:t xml:space="preserve"> требованиям эксплуатации, сохранению, восстановлению оборудования и системы в случае аварий, Заказчик принимает выполненные ЭЭМ и услуги по обучению персонала </w:t>
      </w:r>
      <w:r w:rsidR="00BB435C">
        <w:rPr>
          <w:rFonts w:ascii="Tahoma" w:hAnsi="Tahoma" w:cs="Tahoma"/>
          <w:sz w:val="20"/>
          <w:szCs w:val="20"/>
        </w:rPr>
        <w:t>Потребителя</w:t>
      </w:r>
      <w:r w:rsidRPr="00F70509">
        <w:rPr>
          <w:rFonts w:ascii="Tahoma" w:hAnsi="Tahoma" w:cs="Tahoma"/>
          <w:sz w:val="20"/>
          <w:szCs w:val="20"/>
        </w:rPr>
        <w:t xml:space="preserve"> требованиям эксплуатации, сохранению, восстановлению оборудования и системы в случае аварий, подписывает Акт выполненных ЭЭМ. </w:t>
      </w:r>
      <w:r w:rsidR="00BB435C">
        <w:rPr>
          <w:rFonts w:ascii="Tahoma" w:hAnsi="Tahoma" w:cs="Tahoma"/>
          <w:sz w:val="20"/>
          <w:szCs w:val="20"/>
        </w:rPr>
        <w:t>Вся Исполнительная документация перед направлением Заказчику должна быть согласована и утверждена Потребителем.</w:t>
      </w:r>
    </w:p>
    <w:p w14:paraId="5BBA01A3" w14:textId="77777777" w:rsidR="00F70509" w:rsidRPr="00F70509" w:rsidRDefault="00F70509" w:rsidP="00F70509">
      <w:pPr>
        <w:tabs>
          <w:tab w:val="num" w:pos="1440"/>
          <w:tab w:val="num" w:pos="3600"/>
        </w:tabs>
        <w:ind w:right="-144" w:firstLine="567"/>
        <w:jc w:val="both"/>
        <w:rPr>
          <w:rFonts w:ascii="Tahoma" w:hAnsi="Tahoma" w:cs="Tahoma"/>
          <w:sz w:val="20"/>
          <w:szCs w:val="20"/>
        </w:rPr>
      </w:pPr>
      <w:r w:rsidRPr="00F70509">
        <w:rPr>
          <w:rFonts w:ascii="Tahoma" w:hAnsi="Tahoma" w:cs="Tahoma"/>
          <w:sz w:val="20"/>
          <w:szCs w:val="20"/>
        </w:rPr>
        <w:t xml:space="preserve">С момента подписания Заказчиком Акта выполненных ЭЭМ, реализация каждого ЭЭМ или перечня ЭЭМ в целом и услуг по обучению персонала </w:t>
      </w:r>
      <w:r w:rsidR="00BB435C">
        <w:rPr>
          <w:rFonts w:ascii="Tahoma" w:hAnsi="Tahoma" w:cs="Tahoma"/>
          <w:sz w:val="20"/>
          <w:szCs w:val="20"/>
        </w:rPr>
        <w:t>Потребителя</w:t>
      </w:r>
      <w:r w:rsidRPr="00F70509">
        <w:rPr>
          <w:rFonts w:ascii="Tahoma" w:hAnsi="Tahoma" w:cs="Tahoma"/>
          <w:sz w:val="20"/>
          <w:szCs w:val="20"/>
        </w:rPr>
        <w:t xml:space="preserve"> требованиям эксплуатации, сохранению, восстановлению оборудования и системы в случае аварий, считаются принятыми Заказчиком.</w:t>
      </w:r>
    </w:p>
    <w:p w14:paraId="09DDA841" w14:textId="77777777" w:rsidR="00F70509" w:rsidRPr="00F70509" w:rsidRDefault="00F70509" w:rsidP="00F70509">
      <w:pPr>
        <w:tabs>
          <w:tab w:val="num" w:pos="1440"/>
          <w:tab w:val="num" w:pos="3600"/>
        </w:tabs>
        <w:ind w:right="-144" w:firstLine="567"/>
        <w:jc w:val="both"/>
        <w:rPr>
          <w:rFonts w:ascii="Tahoma" w:hAnsi="Tahoma" w:cs="Tahoma"/>
          <w:sz w:val="20"/>
          <w:szCs w:val="20"/>
        </w:rPr>
      </w:pPr>
      <w:r w:rsidRPr="00F70509">
        <w:rPr>
          <w:rFonts w:ascii="Tahoma" w:hAnsi="Tahoma" w:cs="Tahoma"/>
          <w:sz w:val="20"/>
          <w:szCs w:val="20"/>
        </w:rPr>
        <w:t>Заказчик в течение 20 (двадцати) рабочих дней со дня получения Акта выполненных ЭЭМ обязан направить Исполнителю подписанный и согласованный акт или мотивированный письменный отказ от приемки.</w:t>
      </w:r>
    </w:p>
    <w:p w14:paraId="178C7785" w14:textId="77777777" w:rsidR="00F70509" w:rsidRPr="00F70509" w:rsidRDefault="00F70509" w:rsidP="00F70509">
      <w:pPr>
        <w:tabs>
          <w:tab w:val="num" w:pos="1440"/>
          <w:tab w:val="num" w:pos="3600"/>
        </w:tabs>
        <w:ind w:right="-144" w:firstLine="567"/>
        <w:jc w:val="both"/>
        <w:rPr>
          <w:rFonts w:ascii="Tahoma" w:hAnsi="Tahoma" w:cs="Tahoma"/>
          <w:sz w:val="20"/>
          <w:szCs w:val="20"/>
        </w:rPr>
      </w:pPr>
      <w:r w:rsidRPr="00F70509">
        <w:rPr>
          <w:rFonts w:ascii="Tahoma" w:hAnsi="Tahoma" w:cs="Tahoma"/>
          <w:sz w:val="20"/>
          <w:szCs w:val="20"/>
        </w:rPr>
        <w:t>В случае если Заказчик немотивированно уклоняется от подписания Акта выполненных ЭЭМ, ЭЭМ и услуги по обучению персонала Заказчика требованиям эксплуатации, сохранению, восстановлению оборудования и системы в случае аварий считаются принятыми.</w:t>
      </w:r>
    </w:p>
    <w:p w14:paraId="02D1DBBF" w14:textId="77777777" w:rsidR="00F70509" w:rsidRPr="00F70509" w:rsidRDefault="00BB435C" w:rsidP="00F70509">
      <w:pPr>
        <w:tabs>
          <w:tab w:val="num" w:pos="1440"/>
          <w:tab w:val="num" w:pos="3600"/>
        </w:tabs>
        <w:ind w:right="-144" w:firstLine="567"/>
        <w:jc w:val="both"/>
        <w:rPr>
          <w:rFonts w:ascii="Tahoma" w:hAnsi="Tahoma" w:cs="Tahoma"/>
          <w:sz w:val="20"/>
          <w:szCs w:val="20"/>
        </w:rPr>
      </w:pPr>
      <w:r>
        <w:rPr>
          <w:rFonts w:ascii="Tahoma" w:hAnsi="Tahoma" w:cs="Tahoma"/>
          <w:sz w:val="20"/>
          <w:szCs w:val="20"/>
        </w:rPr>
        <w:t>1</w:t>
      </w:r>
      <w:r w:rsidR="00F70509" w:rsidRPr="00F70509">
        <w:rPr>
          <w:rFonts w:ascii="Tahoma" w:hAnsi="Tahoma" w:cs="Tahoma"/>
          <w:sz w:val="20"/>
          <w:szCs w:val="20"/>
        </w:rPr>
        <w:t xml:space="preserve">4.5. При выполнении ЭЭМ </w:t>
      </w:r>
      <w:r>
        <w:rPr>
          <w:rFonts w:ascii="Tahoma" w:hAnsi="Tahoma" w:cs="Tahoma"/>
          <w:sz w:val="20"/>
          <w:szCs w:val="20"/>
        </w:rPr>
        <w:t>Подрядчик</w:t>
      </w:r>
      <w:r w:rsidR="00F70509" w:rsidRPr="00F70509">
        <w:rPr>
          <w:rFonts w:ascii="Tahoma" w:hAnsi="Tahoma" w:cs="Tahoma"/>
          <w:sz w:val="20"/>
          <w:szCs w:val="20"/>
        </w:rPr>
        <w:t xml:space="preserve"> обязан применять материалы, изделия и оборудование, соответствующие Перечню ЭЭМ, техническим условиям, государственным стандартам.</w:t>
      </w:r>
    </w:p>
    <w:p w14:paraId="47E7EB3A" w14:textId="77777777" w:rsidR="00F70509" w:rsidRPr="00F70509" w:rsidRDefault="00BB435C" w:rsidP="00F70509">
      <w:pPr>
        <w:tabs>
          <w:tab w:val="num" w:pos="1440"/>
          <w:tab w:val="num" w:pos="3600"/>
        </w:tabs>
        <w:ind w:right="-144" w:firstLine="567"/>
        <w:jc w:val="both"/>
        <w:rPr>
          <w:rFonts w:ascii="Tahoma" w:hAnsi="Tahoma" w:cs="Tahoma"/>
          <w:sz w:val="20"/>
          <w:szCs w:val="20"/>
        </w:rPr>
      </w:pPr>
      <w:r>
        <w:rPr>
          <w:rFonts w:ascii="Tahoma" w:hAnsi="Tahoma" w:cs="Tahoma"/>
          <w:sz w:val="20"/>
          <w:szCs w:val="20"/>
        </w:rPr>
        <w:t>Подрядчик</w:t>
      </w:r>
      <w:r w:rsidR="00F70509" w:rsidRPr="00F70509">
        <w:rPr>
          <w:rFonts w:ascii="Tahoma" w:hAnsi="Tahoma" w:cs="Tahoma"/>
          <w:sz w:val="20"/>
          <w:szCs w:val="20"/>
        </w:rPr>
        <w:t xml:space="preserve"> вправе использовать в процессе выполнения ЭЭМ по письменному согласованию с </w:t>
      </w:r>
      <w:r>
        <w:rPr>
          <w:rFonts w:ascii="Tahoma" w:hAnsi="Tahoma" w:cs="Tahoma"/>
          <w:sz w:val="20"/>
          <w:szCs w:val="20"/>
        </w:rPr>
        <w:t>Потребителем (и уведомлении Заказчика)</w:t>
      </w:r>
      <w:r w:rsidR="00F70509" w:rsidRPr="00F70509">
        <w:rPr>
          <w:rFonts w:ascii="Tahoma" w:hAnsi="Tahoma" w:cs="Tahoma"/>
          <w:sz w:val="20"/>
          <w:szCs w:val="20"/>
        </w:rPr>
        <w:t xml:space="preserve"> аналогичные материалы, изделия и оборудование, которые соответствуют или превосходят по своим техническим характеристикам материалы, указанные в Перечне ЭЭМ.</w:t>
      </w:r>
    </w:p>
    <w:p w14:paraId="2737FCCC" w14:textId="77777777" w:rsidR="00F70509" w:rsidRPr="00F70509" w:rsidRDefault="00BB435C" w:rsidP="00F70509">
      <w:pPr>
        <w:tabs>
          <w:tab w:val="num" w:pos="1440"/>
          <w:tab w:val="num" w:pos="3600"/>
        </w:tabs>
        <w:ind w:right="-144" w:firstLine="567"/>
        <w:jc w:val="both"/>
        <w:rPr>
          <w:rFonts w:ascii="Tahoma" w:hAnsi="Tahoma" w:cs="Tahoma"/>
          <w:sz w:val="20"/>
          <w:szCs w:val="20"/>
        </w:rPr>
      </w:pPr>
      <w:r>
        <w:rPr>
          <w:rFonts w:ascii="Tahoma" w:hAnsi="Tahoma" w:cs="Tahoma"/>
          <w:sz w:val="20"/>
          <w:szCs w:val="20"/>
        </w:rPr>
        <w:t>1</w:t>
      </w:r>
      <w:r w:rsidR="00F70509" w:rsidRPr="00F70509">
        <w:rPr>
          <w:rFonts w:ascii="Tahoma" w:hAnsi="Tahoma" w:cs="Tahoma"/>
          <w:sz w:val="20"/>
          <w:szCs w:val="20"/>
        </w:rPr>
        <w:t xml:space="preserve">4.6. При нарушении </w:t>
      </w:r>
      <w:r>
        <w:rPr>
          <w:rFonts w:ascii="Tahoma" w:hAnsi="Tahoma" w:cs="Tahoma"/>
          <w:sz w:val="20"/>
          <w:szCs w:val="20"/>
        </w:rPr>
        <w:t>Подрядчиком</w:t>
      </w:r>
      <w:r w:rsidR="00F70509" w:rsidRPr="00F70509">
        <w:rPr>
          <w:rFonts w:ascii="Tahoma" w:hAnsi="Tahoma" w:cs="Tahoma"/>
          <w:sz w:val="20"/>
          <w:szCs w:val="20"/>
        </w:rPr>
        <w:t xml:space="preserve"> правил техники безопасности и охраны труда при производстве работ, отсутствии необходимых средств индивидуальной защиты, работе персонала </w:t>
      </w:r>
      <w:r>
        <w:rPr>
          <w:rFonts w:ascii="Tahoma" w:hAnsi="Tahoma" w:cs="Tahoma"/>
          <w:sz w:val="20"/>
          <w:szCs w:val="20"/>
        </w:rPr>
        <w:t>Подрядчика</w:t>
      </w:r>
      <w:r w:rsidR="00F70509" w:rsidRPr="00F70509">
        <w:rPr>
          <w:rFonts w:ascii="Tahoma" w:hAnsi="Tahoma" w:cs="Tahoma"/>
          <w:sz w:val="20"/>
          <w:szCs w:val="20"/>
        </w:rPr>
        <w:t xml:space="preserve"> в нетрезвом состоянии, отсутствии информационных щитов (табличек), ограждений места производства работ, наличия ограждений не соответствующих требованиям раздела 6 СНиП 12-03-2001 «Безопасность труда в строительстве» и ГОСТ 23407-78 «Ограждения инвентарные строительных площадок и участков производства строительно-монтажных работ», отсутствии у </w:t>
      </w:r>
      <w:r>
        <w:rPr>
          <w:rFonts w:ascii="Tahoma" w:hAnsi="Tahoma" w:cs="Tahoma"/>
          <w:sz w:val="20"/>
          <w:szCs w:val="20"/>
        </w:rPr>
        <w:t>Подрядчика</w:t>
      </w:r>
      <w:r w:rsidR="00F70509" w:rsidRPr="00F70509">
        <w:rPr>
          <w:rFonts w:ascii="Tahoma" w:hAnsi="Tahoma" w:cs="Tahoma"/>
          <w:sz w:val="20"/>
          <w:szCs w:val="20"/>
        </w:rPr>
        <w:t xml:space="preserve"> журнала производства работ, оформленного надлежащим образом, и т.п. Заказчик вправе приостановить работы с составлением соответствующего предписания. В случае, если следствием приостановки работ явиться просрочка срока окончания работ, то указанная просрочка будет считаться следствием вины </w:t>
      </w:r>
      <w:r>
        <w:rPr>
          <w:rFonts w:ascii="Tahoma" w:hAnsi="Tahoma" w:cs="Tahoma"/>
          <w:sz w:val="20"/>
          <w:szCs w:val="20"/>
        </w:rPr>
        <w:t>Подрядчика</w:t>
      </w:r>
      <w:r w:rsidR="00F70509" w:rsidRPr="00F70509">
        <w:rPr>
          <w:rFonts w:ascii="Tahoma" w:hAnsi="Tahoma" w:cs="Tahoma"/>
          <w:sz w:val="20"/>
          <w:szCs w:val="20"/>
        </w:rPr>
        <w:t>.</w:t>
      </w:r>
    </w:p>
    <w:p w14:paraId="29E9D7BB" w14:textId="77777777" w:rsidR="00F70509" w:rsidRPr="00F70509" w:rsidRDefault="00BB435C" w:rsidP="00F70509">
      <w:pPr>
        <w:tabs>
          <w:tab w:val="num" w:pos="1440"/>
          <w:tab w:val="num" w:pos="3600"/>
        </w:tabs>
        <w:ind w:right="-144" w:firstLine="567"/>
        <w:jc w:val="both"/>
        <w:rPr>
          <w:rFonts w:ascii="Tahoma" w:hAnsi="Tahoma" w:cs="Tahoma"/>
          <w:sz w:val="20"/>
          <w:szCs w:val="20"/>
        </w:rPr>
      </w:pPr>
      <w:r>
        <w:rPr>
          <w:rFonts w:ascii="Tahoma" w:hAnsi="Tahoma" w:cs="Tahoma"/>
          <w:sz w:val="20"/>
          <w:szCs w:val="20"/>
        </w:rPr>
        <w:t>1</w:t>
      </w:r>
      <w:r w:rsidR="00F70509" w:rsidRPr="00F70509">
        <w:rPr>
          <w:rFonts w:ascii="Tahoma" w:hAnsi="Tahoma" w:cs="Tahoma"/>
          <w:sz w:val="20"/>
          <w:szCs w:val="20"/>
        </w:rPr>
        <w:t xml:space="preserve">4.7. Заказчик оставляет за собой право требовать от </w:t>
      </w:r>
      <w:r>
        <w:rPr>
          <w:rFonts w:ascii="Tahoma" w:hAnsi="Tahoma" w:cs="Tahoma"/>
          <w:sz w:val="20"/>
          <w:szCs w:val="20"/>
        </w:rPr>
        <w:t>Подрядчика</w:t>
      </w:r>
      <w:r w:rsidR="00F70509" w:rsidRPr="00F70509">
        <w:rPr>
          <w:rFonts w:ascii="Tahoma" w:hAnsi="Tahoma" w:cs="Tahoma"/>
          <w:sz w:val="20"/>
          <w:szCs w:val="20"/>
        </w:rPr>
        <w:t xml:space="preserve"> изменять установленный им график рабочего дня в тех случаях, когда того требует производственная необходимость</w:t>
      </w:r>
      <w:r>
        <w:rPr>
          <w:rFonts w:ascii="Tahoma" w:hAnsi="Tahoma" w:cs="Tahoma"/>
          <w:sz w:val="20"/>
          <w:szCs w:val="20"/>
        </w:rPr>
        <w:t xml:space="preserve"> Потребителя</w:t>
      </w:r>
      <w:r w:rsidR="00F70509" w:rsidRPr="00F70509">
        <w:rPr>
          <w:rFonts w:ascii="Tahoma" w:hAnsi="Tahoma" w:cs="Tahoma"/>
          <w:sz w:val="20"/>
          <w:szCs w:val="20"/>
        </w:rPr>
        <w:t xml:space="preserve">. </w:t>
      </w:r>
      <w:r>
        <w:rPr>
          <w:rFonts w:ascii="Tahoma" w:hAnsi="Tahoma" w:cs="Tahoma"/>
          <w:sz w:val="20"/>
          <w:szCs w:val="20"/>
        </w:rPr>
        <w:t>Подрядчик</w:t>
      </w:r>
      <w:r w:rsidR="00F70509" w:rsidRPr="00F70509">
        <w:rPr>
          <w:rFonts w:ascii="Tahoma" w:hAnsi="Tahoma" w:cs="Tahoma"/>
          <w:sz w:val="20"/>
          <w:szCs w:val="20"/>
        </w:rPr>
        <w:t xml:space="preserve"> обязан согласиться с требованием Заказчика и организовать, при необходимости, сменную работу или работу в выходные или праздничные дни.</w:t>
      </w:r>
    </w:p>
    <w:p w14:paraId="0B05EE90" w14:textId="77777777" w:rsidR="00F70509" w:rsidRPr="00F70509" w:rsidRDefault="00BB435C" w:rsidP="00F70509">
      <w:pPr>
        <w:tabs>
          <w:tab w:val="num" w:pos="1440"/>
          <w:tab w:val="num" w:pos="3600"/>
        </w:tabs>
        <w:ind w:right="-144" w:firstLine="567"/>
        <w:jc w:val="both"/>
        <w:rPr>
          <w:rFonts w:ascii="Tahoma" w:hAnsi="Tahoma" w:cs="Tahoma"/>
          <w:sz w:val="20"/>
          <w:szCs w:val="20"/>
        </w:rPr>
      </w:pPr>
      <w:r>
        <w:rPr>
          <w:rFonts w:ascii="Tahoma" w:hAnsi="Tahoma" w:cs="Tahoma"/>
          <w:sz w:val="20"/>
          <w:szCs w:val="20"/>
        </w:rPr>
        <w:t>1</w:t>
      </w:r>
      <w:r w:rsidR="00F70509" w:rsidRPr="00F70509">
        <w:rPr>
          <w:rFonts w:ascii="Tahoma" w:hAnsi="Tahoma" w:cs="Tahoma"/>
          <w:sz w:val="20"/>
          <w:szCs w:val="20"/>
        </w:rPr>
        <w:t xml:space="preserve">4.8. </w:t>
      </w:r>
      <w:r>
        <w:rPr>
          <w:rFonts w:ascii="Tahoma" w:hAnsi="Tahoma" w:cs="Tahoma"/>
          <w:sz w:val="20"/>
          <w:szCs w:val="20"/>
        </w:rPr>
        <w:t>Подрядчик</w:t>
      </w:r>
      <w:r w:rsidR="00F70509" w:rsidRPr="00F70509">
        <w:rPr>
          <w:rFonts w:ascii="Tahoma" w:hAnsi="Tahoma" w:cs="Tahoma"/>
          <w:sz w:val="20"/>
          <w:szCs w:val="20"/>
        </w:rPr>
        <w:t xml:space="preserve"> обязан предоставить Заказчику всю техническую документацию, а также гарантийные сертификаты, сертификаты соответствия или декларации о соответствии (если оборудование подлежит обязательной сертификации (обязательному декларированию соответствия), для обслуживания результатов работ и модернизированного оборудования, в соответствии с Техническим заданием. </w:t>
      </w:r>
    </w:p>
    <w:p w14:paraId="7D9DC4AE" w14:textId="77777777" w:rsidR="00F70509" w:rsidRPr="00F70509" w:rsidRDefault="00BB435C" w:rsidP="00F70509">
      <w:pPr>
        <w:tabs>
          <w:tab w:val="num" w:pos="1440"/>
          <w:tab w:val="num" w:pos="3600"/>
        </w:tabs>
        <w:ind w:right="-144" w:firstLine="567"/>
        <w:jc w:val="both"/>
        <w:rPr>
          <w:rFonts w:ascii="Tahoma" w:hAnsi="Tahoma" w:cs="Tahoma"/>
          <w:sz w:val="20"/>
          <w:szCs w:val="20"/>
        </w:rPr>
      </w:pPr>
      <w:r>
        <w:rPr>
          <w:rFonts w:ascii="Tahoma" w:hAnsi="Tahoma" w:cs="Tahoma"/>
          <w:sz w:val="20"/>
          <w:szCs w:val="20"/>
        </w:rPr>
        <w:t>1</w:t>
      </w:r>
      <w:r w:rsidR="00F70509" w:rsidRPr="00F70509">
        <w:rPr>
          <w:rFonts w:ascii="Tahoma" w:hAnsi="Tahoma" w:cs="Tahoma"/>
          <w:sz w:val="20"/>
          <w:szCs w:val="20"/>
        </w:rPr>
        <w:t xml:space="preserve">4.9. </w:t>
      </w:r>
      <w:r>
        <w:rPr>
          <w:rFonts w:ascii="Tahoma" w:hAnsi="Tahoma" w:cs="Tahoma"/>
          <w:sz w:val="20"/>
          <w:szCs w:val="20"/>
        </w:rPr>
        <w:t>Подрядчик</w:t>
      </w:r>
      <w:r w:rsidR="00F70509" w:rsidRPr="00F70509">
        <w:rPr>
          <w:rFonts w:ascii="Tahoma" w:hAnsi="Tahoma" w:cs="Tahoma"/>
          <w:sz w:val="20"/>
          <w:szCs w:val="20"/>
        </w:rPr>
        <w:t xml:space="preserve"> обязуется выполнить ЭЭМ в составе и в сроки, предусмотренные Приложением №1 к настоящему Договору.</w:t>
      </w:r>
    </w:p>
    <w:p w14:paraId="288F3429" w14:textId="77777777" w:rsidR="00F70509" w:rsidRPr="00F70509" w:rsidRDefault="00BB435C" w:rsidP="00F70509">
      <w:pPr>
        <w:tabs>
          <w:tab w:val="num" w:pos="1440"/>
          <w:tab w:val="num" w:pos="3600"/>
        </w:tabs>
        <w:ind w:right="-144" w:firstLine="567"/>
        <w:jc w:val="both"/>
        <w:rPr>
          <w:rFonts w:ascii="Tahoma" w:hAnsi="Tahoma" w:cs="Tahoma"/>
          <w:sz w:val="20"/>
          <w:szCs w:val="20"/>
        </w:rPr>
      </w:pPr>
      <w:r>
        <w:rPr>
          <w:rFonts w:ascii="Tahoma" w:hAnsi="Tahoma" w:cs="Tahoma"/>
          <w:sz w:val="20"/>
          <w:szCs w:val="20"/>
        </w:rPr>
        <w:t>1</w:t>
      </w:r>
      <w:r w:rsidR="00F70509" w:rsidRPr="00F70509">
        <w:rPr>
          <w:rFonts w:ascii="Tahoma" w:hAnsi="Tahoma" w:cs="Tahoma"/>
          <w:sz w:val="20"/>
          <w:szCs w:val="20"/>
        </w:rPr>
        <w:t>4.10. Гарантийный срок начинает исчисляться с даты подписания Сторонами акта выполнен</w:t>
      </w:r>
      <w:r>
        <w:rPr>
          <w:rFonts w:ascii="Tahoma" w:hAnsi="Tahoma" w:cs="Tahoma"/>
          <w:sz w:val="20"/>
          <w:szCs w:val="20"/>
        </w:rPr>
        <w:t>ных ЭЭМ и составляет: на работы</w:t>
      </w:r>
      <w:r w:rsidR="00F70509" w:rsidRPr="00F70509">
        <w:rPr>
          <w:rFonts w:ascii="Tahoma" w:hAnsi="Tahoma" w:cs="Tahoma"/>
          <w:sz w:val="20"/>
          <w:szCs w:val="20"/>
        </w:rPr>
        <w:t>, на оборудование, изделия и материалы - согласно технической документации завода-изготовителя, но не менее чем 5 лет с момента сдачи оборудования в эксплуатацию.</w:t>
      </w:r>
    </w:p>
    <w:p w14:paraId="18D0C092" w14:textId="77777777" w:rsidR="00F70509" w:rsidRPr="00F70509" w:rsidRDefault="00F70509" w:rsidP="00F70509">
      <w:pPr>
        <w:tabs>
          <w:tab w:val="num" w:pos="1440"/>
          <w:tab w:val="num" w:pos="3600"/>
        </w:tabs>
        <w:ind w:right="-144" w:firstLine="567"/>
        <w:jc w:val="both"/>
        <w:rPr>
          <w:rFonts w:ascii="Tahoma" w:hAnsi="Tahoma" w:cs="Tahoma"/>
          <w:sz w:val="20"/>
          <w:szCs w:val="20"/>
        </w:rPr>
      </w:pPr>
      <w:r w:rsidRPr="00F70509">
        <w:rPr>
          <w:rFonts w:ascii="Tahoma" w:hAnsi="Tahoma" w:cs="Tahoma"/>
          <w:sz w:val="20"/>
          <w:szCs w:val="20"/>
        </w:rPr>
        <w:t xml:space="preserve">Если в период действия Договора обнаружатся недостатки результата работ, то </w:t>
      </w:r>
      <w:r w:rsidR="00BB435C">
        <w:rPr>
          <w:rFonts w:ascii="Tahoma" w:hAnsi="Tahoma" w:cs="Tahoma"/>
          <w:sz w:val="20"/>
          <w:szCs w:val="20"/>
        </w:rPr>
        <w:t>Подрядчик</w:t>
      </w:r>
      <w:r w:rsidRPr="00F70509">
        <w:rPr>
          <w:rFonts w:ascii="Tahoma" w:hAnsi="Tahoma" w:cs="Tahoma"/>
          <w:sz w:val="20"/>
          <w:szCs w:val="20"/>
        </w:rPr>
        <w:t xml:space="preserve"> обязан их устранить за свой счет в течение срока, определенного Сторонами в акте, фиксирующем недостатки.</w:t>
      </w:r>
    </w:p>
    <w:p w14:paraId="1B7852F2" w14:textId="77777777" w:rsidR="001A196C" w:rsidRPr="0045609C" w:rsidRDefault="00F70509" w:rsidP="00F70509">
      <w:pPr>
        <w:tabs>
          <w:tab w:val="num" w:pos="1440"/>
          <w:tab w:val="num" w:pos="3600"/>
        </w:tabs>
        <w:ind w:right="-144" w:firstLine="567"/>
        <w:jc w:val="both"/>
        <w:rPr>
          <w:rFonts w:ascii="Tahoma" w:hAnsi="Tahoma" w:cs="Tahoma"/>
          <w:sz w:val="20"/>
          <w:szCs w:val="20"/>
        </w:rPr>
      </w:pPr>
      <w:r w:rsidRPr="00F70509">
        <w:rPr>
          <w:rFonts w:ascii="Tahoma" w:hAnsi="Tahoma" w:cs="Tahoma"/>
          <w:sz w:val="20"/>
          <w:szCs w:val="20"/>
        </w:rPr>
        <w:lastRenderedPageBreak/>
        <w:t xml:space="preserve">Для участия в составлении акта, фиксирующего недостатки, согласовании порядка и сроков их устранения </w:t>
      </w:r>
      <w:r w:rsidR="00BB435C">
        <w:rPr>
          <w:rFonts w:ascii="Tahoma" w:hAnsi="Tahoma" w:cs="Tahoma"/>
          <w:sz w:val="20"/>
          <w:szCs w:val="20"/>
        </w:rPr>
        <w:t xml:space="preserve">Подрядчик </w:t>
      </w:r>
      <w:r w:rsidRPr="00F70509">
        <w:rPr>
          <w:rFonts w:ascii="Tahoma" w:hAnsi="Tahoma" w:cs="Tahoma"/>
          <w:sz w:val="20"/>
          <w:szCs w:val="20"/>
        </w:rPr>
        <w:t>обязан не позднее пяти рабочих дней со дня получения письменного уведомления Заказчика об обнаружении недостатков направить своего представителя.</w:t>
      </w:r>
    </w:p>
    <w:p w14:paraId="7212C057" w14:textId="77777777" w:rsidR="00F70509" w:rsidRDefault="00F70509" w:rsidP="00B623EC">
      <w:pPr>
        <w:tabs>
          <w:tab w:val="num" w:pos="1440"/>
          <w:tab w:val="num" w:pos="3600"/>
        </w:tabs>
        <w:ind w:right="-144" w:firstLine="567"/>
        <w:jc w:val="center"/>
        <w:rPr>
          <w:rFonts w:ascii="Tahoma" w:hAnsi="Tahoma" w:cs="Tahoma"/>
          <w:sz w:val="20"/>
          <w:szCs w:val="20"/>
        </w:rPr>
      </w:pPr>
    </w:p>
    <w:p w14:paraId="5469ACCF" w14:textId="77777777" w:rsidR="00DA3C80" w:rsidRPr="0045609C" w:rsidRDefault="001A196C" w:rsidP="00B623EC">
      <w:pPr>
        <w:tabs>
          <w:tab w:val="num" w:pos="1440"/>
          <w:tab w:val="num" w:pos="3600"/>
        </w:tabs>
        <w:ind w:right="-144" w:firstLine="567"/>
        <w:jc w:val="center"/>
        <w:rPr>
          <w:rFonts w:ascii="Tahoma" w:hAnsi="Tahoma" w:cs="Tahoma"/>
          <w:sz w:val="20"/>
          <w:szCs w:val="20"/>
        </w:rPr>
      </w:pPr>
      <w:r>
        <w:rPr>
          <w:rFonts w:ascii="Tahoma" w:hAnsi="Tahoma" w:cs="Tahoma"/>
          <w:sz w:val="20"/>
          <w:szCs w:val="20"/>
        </w:rPr>
        <w:t>1</w:t>
      </w:r>
      <w:r w:rsidR="00BB435C">
        <w:rPr>
          <w:rFonts w:ascii="Tahoma" w:hAnsi="Tahoma" w:cs="Tahoma"/>
          <w:sz w:val="20"/>
          <w:szCs w:val="20"/>
        </w:rPr>
        <w:t>5</w:t>
      </w:r>
      <w:r w:rsidR="00DA3C80" w:rsidRPr="0045609C">
        <w:rPr>
          <w:rFonts w:ascii="Tahoma" w:hAnsi="Tahoma" w:cs="Tahoma"/>
          <w:sz w:val="20"/>
          <w:szCs w:val="20"/>
        </w:rPr>
        <w:t>. ПРОЧИЕ УСЛОВИЯ</w:t>
      </w:r>
    </w:p>
    <w:p w14:paraId="75176DEB" w14:textId="77777777" w:rsidR="00DA3C80" w:rsidRPr="0045609C" w:rsidRDefault="001A196C"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w:t>
      </w:r>
      <w:r w:rsidR="00BB435C">
        <w:rPr>
          <w:rFonts w:ascii="Tahoma" w:hAnsi="Tahoma" w:cs="Tahoma"/>
          <w:sz w:val="20"/>
          <w:szCs w:val="20"/>
        </w:rPr>
        <w:t>5</w:t>
      </w:r>
      <w:r w:rsidR="00DA3C80" w:rsidRPr="0045609C">
        <w:rPr>
          <w:rFonts w:ascii="Tahoma" w:hAnsi="Tahoma" w:cs="Tahoma"/>
          <w:sz w:val="20"/>
          <w:szCs w:val="20"/>
        </w:rPr>
        <w:t>.1. Все изменения и дополнения к Договору должны быть оформлены в виде дополнительного соглашения Сторон, за исключением изменений платежных реквизитов и адресов Сторон.</w:t>
      </w:r>
    </w:p>
    <w:p w14:paraId="1EE0BFB8" w14:textId="77777777" w:rsidR="00DA3C80" w:rsidRPr="0045609C" w:rsidRDefault="00BB435C"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15</w:t>
      </w:r>
      <w:r w:rsidR="00DA3C80" w:rsidRPr="0045609C">
        <w:rPr>
          <w:rFonts w:ascii="Tahoma" w:hAnsi="Tahoma" w:cs="Tahoma"/>
          <w:sz w:val="20"/>
          <w:szCs w:val="20"/>
        </w:rPr>
        <w:t xml:space="preserve">.2. Стороны обязуются немедленно уведомлять друг друга об изменении своих адресов, платежных и иных реквизитов, с досылкой письменного уведомления в течение </w:t>
      </w:r>
      <w:r w:rsidR="00DA3C80">
        <w:rPr>
          <w:rFonts w:ascii="Tahoma" w:hAnsi="Tahoma" w:cs="Tahoma"/>
          <w:sz w:val="20"/>
          <w:szCs w:val="20"/>
        </w:rPr>
        <w:t>7 (семи)</w:t>
      </w:r>
      <w:r w:rsidR="00DA3C80" w:rsidRPr="0045609C">
        <w:rPr>
          <w:rFonts w:ascii="Tahoma" w:hAnsi="Tahoma" w:cs="Tahoma"/>
          <w:sz w:val="20"/>
          <w:szCs w:val="20"/>
        </w:rPr>
        <w:t xml:space="preserve"> рабочих дней с момента внесения соответствующих изменений.</w:t>
      </w:r>
    </w:p>
    <w:p w14:paraId="2F27A653" w14:textId="77777777" w:rsidR="00DA3C80" w:rsidRPr="0045609C" w:rsidRDefault="00BB435C"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15</w:t>
      </w:r>
      <w:r w:rsidR="00DA3C80" w:rsidRPr="0045609C">
        <w:rPr>
          <w:rFonts w:ascii="Tahoma" w:hAnsi="Tahoma" w:cs="Tahoma"/>
          <w:sz w:val="20"/>
          <w:szCs w:val="20"/>
        </w:rPr>
        <w:t>.3. Недействительность части Договора не влечет недействительности прочих его частей.</w:t>
      </w:r>
    </w:p>
    <w:p w14:paraId="1F2485A3" w14:textId="77777777" w:rsidR="00DA3C80" w:rsidRPr="0045609C" w:rsidRDefault="00BB435C"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15</w:t>
      </w:r>
      <w:r w:rsidR="00DA3C80" w:rsidRPr="0045609C">
        <w:rPr>
          <w:rFonts w:ascii="Tahoma" w:hAnsi="Tahoma" w:cs="Tahoma"/>
          <w:sz w:val="20"/>
          <w:szCs w:val="20"/>
        </w:rPr>
        <w:t xml:space="preserve">.4. </w:t>
      </w:r>
      <w:r w:rsidR="003E1511" w:rsidRPr="0045609C">
        <w:rPr>
          <w:rFonts w:ascii="Tahoma" w:hAnsi="Tahoma" w:cs="Tahoma"/>
          <w:sz w:val="20"/>
          <w:szCs w:val="20"/>
        </w:rPr>
        <w:t>Положения настоящего</w:t>
      </w:r>
      <w:r w:rsidR="00DA3C80" w:rsidRPr="0045609C">
        <w:rPr>
          <w:rFonts w:ascii="Tahoma" w:hAnsi="Tahoma" w:cs="Tahoma"/>
          <w:sz w:val="20"/>
          <w:szCs w:val="20"/>
        </w:rPr>
        <w:t xml:space="preserve"> Договора и исходные данные для проектирования передаваемые Заказчиком Подрядчику, являются конфиденциальной информацией для Сторон.</w:t>
      </w:r>
    </w:p>
    <w:p w14:paraId="57277CA1" w14:textId="77777777" w:rsidR="009A2FAC" w:rsidRPr="009A2FAC" w:rsidRDefault="00BB435C" w:rsidP="009A2FAC">
      <w:pPr>
        <w:shd w:val="clear" w:color="auto" w:fill="FFFFFF"/>
        <w:autoSpaceDE w:val="0"/>
        <w:autoSpaceDN w:val="0"/>
        <w:adjustRightInd w:val="0"/>
        <w:ind w:right="-144" w:firstLine="567"/>
        <w:jc w:val="both"/>
        <w:rPr>
          <w:rFonts w:ascii="Tahoma" w:hAnsi="Tahoma" w:cs="Tahoma"/>
          <w:sz w:val="20"/>
          <w:szCs w:val="20"/>
        </w:rPr>
      </w:pPr>
      <w:r>
        <w:rPr>
          <w:rFonts w:ascii="Tahoma" w:hAnsi="Tahoma" w:cs="Tahoma"/>
          <w:sz w:val="20"/>
          <w:szCs w:val="20"/>
        </w:rPr>
        <w:t>15</w:t>
      </w:r>
      <w:r w:rsidR="00DA3C80" w:rsidRPr="0045609C">
        <w:rPr>
          <w:rFonts w:ascii="Tahoma" w:hAnsi="Tahoma" w:cs="Tahoma"/>
          <w:sz w:val="20"/>
          <w:szCs w:val="20"/>
        </w:rPr>
        <w:t xml:space="preserve">.5. </w:t>
      </w:r>
      <w:r w:rsidR="009A2FAC" w:rsidRPr="009A2FAC">
        <w:rPr>
          <w:rFonts w:ascii="Tahoma" w:hAnsi="Tahoma" w:cs="Tahoma"/>
          <w:sz w:val="20"/>
          <w:szCs w:val="20"/>
        </w:rPr>
        <w:t>При отсутствии письменного согласия Заказчика Подрядчик  не вправе уступать третьим лицам права и обязанности, принадлежащие ему на основании настоящего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или может возникнуть обременение прав (требований) Подрядчика к Заказчику по Договору и (или) иные обременения, касающиеся предмета Договора, в том числе не допускается обременение (уступка прав) в отношении каких-либо промежуточных результатов работ/услуг или имущественных прав в отношении предмета Договора.</w:t>
      </w:r>
    </w:p>
    <w:p w14:paraId="20E51218" w14:textId="77777777" w:rsidR="009A2FAC" w:rsidRPr="009A2FAC" w:rsidRDefault="009A2FAC" w:rsidP="009A2FAC">
      <w:pPr>
        <w:shd w:val="clear" w:color="auto" w:fill="FFFFFF"/>
        <w:autoSpaceDE w:val="0"/>
        <w:autoSpaceDN w:val="0"/>
        <w:adjustRightInd w:val="0"/>
        <w:ind w:right="-144" w:firstLine="567"/>
        <w:jc w:val="both"/>
        <w:rPr>
          <w:rFonts w:ascii="Tahoma" w:hAnsi="Tahoma" w:cs="Tahoma"/>
          <w:sz w:val="20"/>
          <w:szCs w:val="20"/>
        </w:rPr>
      </w:pPr>
      <w:r w:rsidRPr="009A2FAC">
        <w:rPr>
          <w:rFonts w:ascii="Tahoma" w:hAnsi="Tahoma" w:cs="Tahoma"/>
          <w:sz w:val="20"/>
          <w:szCs w:val="20"/>
        </w:rPr>
        <w:t xml:space="preserve">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уступленных, обремененных прав (требований) по такой сделке. </w:t>
      </w:r>
    </w:p>
    <w:p w14:paraId="0EF3E1E3" w14:textId="77777777" w:rsidR="009A2FAC" w:rsidRPr="009A2FAC" w:rsidRDefault="009A2FAC" w:rsidP="009A2FAC">
      <w:pPr>
        <w:shd w:val="clear" w:color="auto" w:fill="FFFFFF"/>
        <w:autoSpaceDE w:val="0"/>
        <w:autoSpaceDN w:val="0"/>
        <w:adjustRightInd w:val="0"/>
        <w:ind w:right="-144" w:firstLine="567"/>
        <w:jc w:val="both"/>
        <w:rPr>
          <w:rFonts w:ascii="Tahoma" w:hAnsi="Tahoma" w:cs="Tahoma"/>
          <w:sz w:val="20"/>
          <w:szCs w:val="20"/>
        </w:rPr>
      </w:pPr>
      <w:r w:rsidRPr="009A2FAC">
        <w:rPr>
          <w:rFonts w:ascii="Tahoma" w:hAnsi="Tahoma" w:cs="Tahoma"/>
          <w:sz w:val="20"/>
          <w:szCs w:val="20"/>
        </w:rPr>
        <w:t xml:space="preserve">Стороны особо отмечают, что Заказчик на свое усмотрение принимает решение о выдаче или отказе в выдаче Подрядчику своего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 </w:t>
      </w:r>
    </w:p>
    <w:p w14:paraId="3D2D79A9" w14:textId="77777777" w:rsidR="009A2FAC" w:rsidRPr="009A2FAC" w:rsidRDefault="009A2FAC" w:rsidP="009A2FAC">
      <w:pPr>
        <w:pStyle w:val="Default"/>
        <w:ind w:right="-144" w:firstLine="567"/>
        <w:jc w:val="both"/>
        <w:rPr>
          <w:color w:val="auto"/>
          <w:sz w:val="20"/>
          <w:szCs w:val="20"/>
        </w:rPr>
      </w:pPr>
      <w:r w:rsidRPr="009A2FAC">
        <w:rPr>
          <w:color w:val="auto"/>
          <w:sz w:val="20"/>
          <w:szCs w:val="20"/>
        </w:rPr>
        <w:t xml:space="preserve">Информация, указанная в настоящем пункте Договора, не является конфиденциальной, за сообщение заинтересованным третьим лицам о наличии ограничений прав Подрядчика в соответствии с настоящим пунктом Договора, к Подрядчику не будет применяться ответственность, установленная Договором. </w:t>
      </w:r>
    </w:p>
    <w:p w14:paraId="14A12B14" w14:textId="77777777" w:rsidR="00DA3C80" w:rsidRPr="0045609C" w:rsidRDefault="009A2FAC" w:rsidP="009A2FAC">
      <w:pPr>
        <w:tabs>
          <w:tab w:val="num" w:pos="1440"/>
          <w:tab w:val="num" w:pos="3600"/>
        </w:tabs>
        <w:ind w:right="-144" w:firstLine="567"/>
        <w:jc w:val="both"/>
        <w:rPr>
          <w:rFonts w:ascii="Tahoma" w:hAnsi="Tahoma" w:cs="Tahoma"/>
          <w:sz w:val="20"/>
          <w:szCs w:val="20"/>
        </w:rPr>
      </w:pPr>
      <w:r w:rsidRPr="009A2FAC">
        <w:rPr>
          <w:rFonts w:ascii="Tahoma" w:hAnsi="Tahoma" w:cs="Tahoma"/>
          <w:sz w:val="20"/>
          <w:szCs w:val="20"/>
        </w:rPr>
        <w:t>Стороны особо отмечают, что Заказчик на свое усмотрение принимает решение о выдаче или отказе в выдаче Подрядчику своего согласия на заключение каких-либо из вышеуказанных сделок</w:t>
      </w:r>
      <w:r w:rsidR="00DA3C80" w:rsidRPr="0045609C">
        <w:rPr>
          <w:rFonts w:ascii="Tahoma" w:hAnsi="Tahoma" w:cs="Tahoma"/>
          <w:sz w:val="20"/>
          <w:szCs w:val="20"/>
        </w:rPr>
        <w:t>.</w:t>
      </w:r>
    </w:p>
    <w:p w14:paraId="05FE5A36" w14:textId="77777777" w:rsidR="00DA3C80" w:rsidRPr="0045609C" w:rsidRDefault="003C0354"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15</w:t>
      </w:r>
      <w:r w:rsidR="00DA3C80" w:rsidRPr="0045609C">
        <w:rPr>
          <w:rFonts w:ascii="Tahoma" w:hAnsi="Tahoma" w:cs="Tahoma"/>
          <w:sz w:val="20"/>
          <w:szCs w:val="20"/>
        </w:rPr>
        <w:t>.6. Заказчик вправе в одностороннем внесудебном порядке отказаться от исполнения настоящего договора по основаниям:</w:t>
      </w:r>
    </w:p>
    <w:p w14:paraId="09D78916" w14:textId="77777777" w:rsidR="00DA3C80" w:rsidRPr="0045609C" w:rsidRDefault="00DA3C80" w:rsidP="00DA3C80">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 в случае нарушения Подрядчиком сроков начала и/или окончания (в том числе промежуточных сроков) выполнения работ, в том числе однократного нарушения;</w:t>
      </w:r>
    </w:p>
    <w:p w14:paraId="2CB2BEB3" w14:textId="77777777" w:rsidR="00DA3C80" w:rsidRPr="0045609C" w:rsidRDefault="00DA3C80" w:rsidP="00DA3C80">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 xml:space="preserve">- в иных случаях, предусмотренных законодательством РФ. </w:t>
      </w:r>
    </w:p>
    <w:p w14:paraId="604AAB39" w14:textId="77777777" w:rsidR="00DA3C80" w:rsidRPr="0045609C" w:rsidRDefault="00DA3C80" w:rsidP="00DA3C80">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Настоящий договор считается расторгнутым с момента получения Подрядчиком от Заказчика уведомления об одностороннем отказе от исполнения настоящего договора.</w:t>
      </w:r>
    </w:p>
    <w:p w14:paraId="2B978D83" w14:textId="77777777" w:rsidR="00DA3C80" w:rsidRPr="0045609C" w:rsidRDefault="003C0354"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15</w:t>
      </w:r>
      <w:r w:rsidR="00DA3C80" w:rsidRPr="0045609C">
        <w:rPr>
          <w:rFonts w:ascii="Tahoma" w:hAnsi="Tahoma" w:cs="Tahoma"/>
          <w:sz w:val="20"/>
          <w:szCs w:val="20"/>
        </w:rPr>
        <w:t>.7.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14:paraId="701CB254" w14:textId="77777777" w:rsidR="00DA3C80" w:rsidRPr="0045609C" w:rsidRDefault="003C0354"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15</w:t>
      </w:r>
      <w:r w:rsidR="00DA3C80" w:rsidRPr="0045609C">
        <w:rPr>
          <w:rFonts w:ascii="Tahoma" w:hAnsi="Tahoma" w:cs="Tahoma"/>
          <w:sz w:val="20"/>
          <w:szCs w:val="20"/>
        </w:rPr>
        <w:t>.7.1.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14:paraId="17F23542" w14:textId="77777777" w:rsidR="00DA3C80" w:rsidRPr="0045609C" w:rsidRDefault="003C0354"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15</w:t>
      </w:r>
      <w:r w:rsidR="00DA3C80" w:rsidRPr="0045609C">
        <w:rPr>
          <w:rFonts w:ascii="Tahoma" w:hAnsi="Tahoma" w:cs="Tahoma"/>
          <w:sz w:val="20"/>
          <w:szCs w:val="20"/>
        </w:rPr>
        <w:t>.7.2. Представитель другой Стороны, подписывающий договор, имеет все полномочия, необходимые для заключения им договора от ее имени.</w:t>
      </w:r>
    </w:p>
    <w:p w14:paraId="41F1D874" w14:textId="77777777" w:rsidR="00DA3C80" w:rsidRPr="0045609C" w:rsidRDefault="003C0354"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15</w:t>
      </w:r>
      <w:r w:rsidR="00DA3C80" w:rsidRPr="0045609C">
        <w:rPr>
          <w:rFonts w:ascii="Tahoma" w:hAnsi="Tahoma" w:cs="Tahoma"/>
          <w:sz w:val="20"/>
          <w:szCs w:val="20"/>
        </w:rPr>
        <w:t>.7.3. 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управляющих организаций), требующиеся для заключения и исполнения ею договора.</w:t>
      </w:r>
    </w:p>
    <w:p w14:paraId="7609ABCF" w14:textId="77777777" w:rsidR="00DA3C80" w:rsidRPr="0045609C" w:rsidRDefault="003C0354"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15</w:t>
      </w:r>
      <w:r w:rsidR="00DA3C80" w:rsidRPr="0045609C">
        <w:rPr>
          <w:rFonts w:ascii="Tahoma" w:hAnsi="Tahoma" w:cs="Tahoma"/>
          <w:sz w:val="20"/>
          <w:szCs w:val="20"/>
        </w:rPr>
        <w:t xml:space="preserve">.7.4. Не существует никаких других зависящих от другой Стороны правовых препятствий для заключения и исполнения ею договора.  </w:t>
      </w:r>
    </w:p>
    <w:p w14:paraId="6C1123F3" w14:textId="77777777" w:rsidR="00DA3C80" w:rsidRPr="0045609C" w:rsidRDefault="003C0354"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15</w:t>
      </w:r>
      <w:r w:rsidR="00DA3C80" w:rsidRPr="0045609C">
        <w:rPr>
          <w:rFonts w:ascii="Tahoma" w:hAnsi="Tahoma" w:cs="Tahoma"/>
          <w:sz w:val="20"/>
          <w:szCs w:val="20"/>
        </w:rPr>
        <w:t>.8. Договор составлен в двух экземплярах, имеющих одинаковую юридическую силу, по одному для каждой из Сторон.</w:t>
      </w:r>
    </w:p>
    <w:p w14:paraId="689D15F0" w14:textId="77777777" w:rsidR="00DA3C80" w:rsidRPr="0045609C" w:rsidRDefault="003C0354"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15</w:t>
      </w:r>
      <w:r w:rsidR="00DA3C80" w:rsidRPr="0045609C">
        <w:rPr>
          <w:rFonts w:ascii="Tahoma" w:hAnsi="Tahoma" w:cs="Tahoma"/>
          <w:sz w:val="20"/>
          <w:szCs w:val="20"/>
        </w:rPr>
        <w:t>.9. К Договору прилагаются и являются его неотъемлемой частью следующие приложения:</w:t>
      </w:r>
    </w:p>
    <w:p w14:paraId="6D5F9158" w14:textId="77777777" w:rsidR="00DA3C80" w:rsidRPr="0045609C" w:rsidRDefault="00DA3C80" w:rsidP="00DA3C80">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 xml:space="preserve">Приложение №1 </w:t>
      </w:r>
      <w:r w:rsidR="001A196C">
        <w:rPr>
          <w:rFonts w:ascii="Tahoma" w:hAnsi="Tahoma" w:cs="Tahoma"/>
          <w:sz w:val="20"/>
          <w:szCs w:val="20"/>
        </w:rPr>
        <w:t>–</w:t>
      </w:r>
      <w:r w:rsidRPr="0045609C">
        <w:rPr>
          <w:rFonts w:ascii="Tahoma" w:hAnsi="Tahoma" w:cs="Tahoma"/>
          <w:sz w:val="20"/>
          <w:szCs w:val="20"/>
        </w:rPr>
        <w:t xml:space="preserve"> Техническое задание;</w:t>
      </w:r>
    </w:p>
    <w:p w14:paraId="0657D229" w14:textId="77777777" w:rsidR="00DA3C80" w:rsidRPr="0045609C" w:rsidRDefault="00DA3C80" w:rsidP="00DA3C80">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Приложение №2 –</w:t>
      </w:r>
      <w:r w:rsidR="00332FBC">
        <w:rPr>
          <w:rFonts w:ascii="Tahoma" w:hAnsi="Tahoma" w:cs="Tahoma"/>
          <w:sz w:val="20"/>
          <w:szCs w:val="20"/>
        </w:rPr>
        <w:t>–</w:t>
      </w:r>
      <w:r w:rsidR="00332FBC" w:rsidRPr="0045609C">
        <w:rPr>
          <w:rFonts w:ascii="Tahoma" w:hAnsi="Tahoma" w:cs="Tahoma"/>
          <w:sz w:val="20"/>
          <w:szCs w:val="20"/>
        </w:rPr>
        <w:t xml:space="preserve"> График выполнения работ</w:t>
      </w:r>
      <w:r w:rsidR="00332FBC">
        <w:rPr>
          <w:rFonts w:ascii="Tahoma" w:hAnsi="Tahoma" w:cs="Tahoma"/>
          <w:sz w:val="20"/>
          <w:szCs w:val="20"/>
        </w:rPr>
        <w:t>;</w:t>
      </w:r>
    </w:p>
    <w:p w14:paraId="1120DFCE" w14:textId="77777777" w:rsidR="00DA3C80" w:rsidRPr="0045609C" w:rsidRDefault="00DA3C80" w:rsidP="00DA3C80">
      <w:pPr>
        <w:tabs>
          <w:tab w:val="left" w:pos="0"/>
        </w:tabs>
        <w:ind w:right="197"/>
        <w:jc w:val="both"/>
        <w:rPr>
          <w:rFonts w:ascii="Tahoma" w:hAnsi="Tahoma" w:cs="Tahoma"/>
          <w:spacing w:val="-5"/>
          <w:sz w:val="20"/>
          <w:szCs w:val="20"/>
        </w:rPr>
      </w:pPr>
    </w:p>
    <w:p w14:paraId="3536A81F" w14:textId="7BC7585A" w:rsidR="00DA3C80" w:rsidRPr="0045609C" w:rsidRDefault="00813798" w:rsidP="00B623EC">
      <w:pPr>
        <w:tabs>
          <w:tab w:val="num" w:pos="1440"/>
          <w:tab w:val="num" w:pos="3600"/>
        </w:tabs>
        <w:ind w:right="197"/>
        <w:jc w:val="center"/>
        <w:rPr>
          <w:rFonts w:ascii="Tahoma" w:hAnsi="Tahoma" w:cs="Tahoma"/>
          <w:sz w:val="20"/>
          <w:szCs w:val="20"/>
        </w:rPr>
      </w:pPr>
      <w:r>
        <w:rPr>
          <w:rFonts w:ascii="Tahoma" w:hAnsi="Tahoma" w:cs="Tahoma"/>
          <w:sz w:val="20"/>
          <w:szCs w:val="20"/>
        </w:rPr>
        <w:lastRenderedPageBreak/>
        <w:t>16</w:t>
      </w:r>
      <w:r w:rsidR="00640524">
        <w:rPr>
          <w:rFonts w:ascii="Tahoma" w:hAnsi="Tahoma" w:cs="Tahoma"/>
          <w:sz w:val="20"/>
          <w:szCs w:val="20"/>
        </w:rPr>
        <w:t xml:space="preserve">. </w:t>
      </w:r>
      <w:r w:rsidR="00DA3C80" w:rsidRPr="00640524">
        <w:rPr>
          <w:rFonts w:ascii="Tahoma" w:hAnsi="Tahoma" w:cs="Tahoma"/>
          <w:sz w:val="20"/>
          <w:szCs w:val="20"/>
        </w:rPr>
        <w:t>РЕКВИЗИТЫ, ПЕЧАТИ И ПОДПИСИ УПОЛНОМОЧЕННЫХ ЛИЦ СТОРОН</w:t>
      </w: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20"/>
        <w:gridCol w:w="4860"/>
      </w:tblGrid>
      <w:tr w:rsidR="00DA3C80" w:rsidRPr="0045609C" w14:paraId="7F316973" w14:textId="77777777" w:rsidTr="00E7155B">
        <w:trPr>
          <w:trHeight w:val="619"/>
        </w:trPr>
        <w:tc>
          <w:tcPr>
            <w:tcW w:w="5220" w:type="dxa"/>
            <w:shd w:val="clear" w:color="auto" w:fill="F3F3F3"/>
          </w:tcPr>
          <w:p w14:paraId="0CDC6F47" w14:textId="77777777" w:rsidR="00DA3C80" w:rsidRPr="0045609C" w:rsidRDefault="00DA3C80" w:rsidP="00E7155B">
            <w:pPr>
              <w:tabs>
                <w:tab w:val="num" w:pos="1440"/>
                <w:tab w:val="num" w:pos="3600"/>
              </w:tabs>
              <w:ind w:right="197" w:firstLine="567"/>
              <w:jc w:val="both"/>
              <w:rPr>
                <w:rFonts w:ascii="Tahoma" w:hAnsi="Tahoma" w:cs="Tahoma"/>
                <w:b/>
                <w:sz w:val="20"/>
                <w:szCs w:val="20"/>
              </w:rPr>
            </w:pPr>
          </w:p>
          <w:p w14:paraId="7FA5AB3D" w14:textId="77777777" w:rsidR="00DA3C80" w:rsidRPr="0045609C" w:rsidRDefault="000B7549" w:rsidP="00E7155B">
            <w:pPr>
              <w:tabs>
                <w:tab w:val="num" w:pos="1440"/>
                <w:tab w:val="num" w:pos="3600"/>
              </w:tabs>
              <w:ind w:right="197"/>
              <w:jc w:val="both"/>
              <w:rPr>
                <w:rFonts w:ascii="Tahoma" w:hAnsi="Tahoma" w:cs="Tahoma"/>
                <w:b/>
                <w:sz w:val="20"/>
                <w:szCs w:val="20"/>
              </w:rPr>
            </w:pPr>
            <w:r>
              <w:rPr>
                <w:rFonts w:ascii="Tahoma" w:hAnsi="Tahoma" w:cs="Tahoma"/>
                <w:b/>
                <w:sz w:val="20"/>
                <w:szCs w:val="20"/>
              </w:rPr>
              <w:t>Заказчик</w:t>
            </w:r>
            <w:r w:rsidR="00DA3C80" w:rsidRPr="0045609C">
              <w:rPr>
                <w:rFonts w:ascii="Tahoma" w:hAnsi="Tahoma" w:cs="Tahoma"/>
                <w:b/>
                <w:sz w:val="20"/>
                <w:szCs w:val="20"/>
              </w:rPr>
              <w:t>:</w:t>
            </w:r>
          </w:p>
        </w:tc>
        <w:tc>
          <w:tcPr>
            <w:tcW w:w="4860" w:type="dxa"/>
            <w:shd w:val="clear" w:color="auto" w:fill="F3F3F3"/>
          </w:tcPr>
          <w:p w14:paraId="11A7490F" w14:textId="77777777" w:rsidR="00DA3C80" w:rsidRPr="0045609C" w:rsidRDefault="00DA3C80" w:rsidP="00E7155B">
            <w:pPr>
              <w:tabs>
                <w:tab w:val="num" w:pos="1440"/>
                <w:tab w:val="num" w:pos="3600"/>
              </w:tabs>
              <w:ind w:right="197" w:firstLine="567"/>
              <w:jc w:val="both"/>
              <w:rPr>
                <w:rFonts w:ascii="Tahoma" w:hAnsi="Tahoma" w:cs="Tahoma"/>
                <w:b/>
                <w:sz w:val="20"/>
                <w:szCs w:val="20"/>
              </w:rPr>
            </w:pPr>
          </w:p>
          <w:p w14:paraId="59AA8EB4" w14:textId="77777777" w:rsidR="00DA3C80" w:rsidRPr="0045609C" w:rsidRDefault="000B7549" w:rsidP="00E7155B">
            <w:pPr>
              <w:tabs>
                <w:tab w:val="num" w:pos="1440"/>
                <w:tab w:val="num" w:pos="3600"/>
              </w:tabs>
              <w:ind w:right="197"/>
              <w:jc w:val="both"/>
              <w:rPr>
                <w:rFonts w:ascii="Tahoma" w:hAnsi="Tahoma" w:cs="Tahoma"/>
                <w:b/>
                <w:sz w:val="20"/>
                <w:szCs w:val="20"/>
              </w:rPr>
            </w:pPr>
            <w:r>
              <w:rPr>
                <w:rFonts w:ascii="Tahoma" w:hAnsi="Tahoma" w:cs="Tahoma"/>
                <w:b/>
                <w:sz w:val="20"/>
                <w:szCs w:val="20"/>
              </w:rPr>
              <w:t>Подрядчик</w:t>
            </w:r>
            <w:r w:rsidR="00DA3C80" w:rsidRPr="0045609C">
              <w:rPr>
                <w:rFonts w:ascii="Tahoma" w:hAnsi="Tahoma" w:cs="Tahoma"/>
                <w:b/>
                <w:sz w:val="20"/>
                <w:szCs w:val="20"/>
              </w:rPr>
              <w:t>:</w:t>
            </w:r>
          </w:p>
        </w:tc>
      </w:tr>
      <w:tr w:rsidR="00DA3C80" w:rsidRPr="0045609C" w14:paraId="280AE4DD" w14:textId="77777777" w:rsidTr="00E7155B">
        <w:trPr>
          <w:trHeight w:val="549"/>
        </w:trPr>
        <w:tc>
          <w:tcPr>
            <w:tcW w:w="5220" w:type="dxa"/>
          </w:tcPr>
          <w:p w14:paraId="25A76DB8" w14:textId="77777777"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Полное фирменное наименование:</w:t>
            </w:r>
          </w:p>
          <w:p w14:paraId="2328F8F2" w14:textId="77777777" w:rsidR="00DA3C80" w:rsidRPr="000B7549" w:rsidRDefault="000B7549" w:rsidP="000B7549">
            <w:pPr>
              <w:jc w:val="both"/>
              <w:rPr>
                <w:rFonts w:ascii="Tahoma" w:hAnsi="Tahoma" w:cs="Tahoma"/>
                <w:b/>
                <w:sz w:val="20"/>
              </w:rPr>
            </w:pPr>
            <w:r>
              <w:rPr>
                <w:rFonts w:ascii="Tahoma" w:hAnsi="Tahoma" w:cs="Tahoma"/>
                <w:b/>
                <w:sz w:val="20"/>
              </w:rPr>
              <w:t xml:space="preserve">Общество с ограниченной </w:t>
            </w:r>
            <w:r w:rsidRPr="0002207B">
              <w:rPr>
                <w:rFonts w:ascii="Tahoma" w:hAnsi="Tahoma" w:cs="Tahoma"/>
                <w:b/>
                <w:sz w:val="20"/>
              </w:rPr>
              <w:t>ответственностью «ЕЭС-Гарант»</w:t>
            </w:r>
          </w:p>
        </w:tc>
        <w:tc>
          <w:tcPr>
            <w:tcW w:w="4860" w:type="dxa"/>
          </w:tcPr>
          <w:p w14:paraId="75E3323A" w14:textId="77777777" w:rsidR="00B564D5" w:rsidRPr="0045609C" w:rsidRDefault="00B564D5" w:rsidP="00E7155B">
            <w:pPr>
              <w:tabs>
                <w:tab w:val="num" w:pos="1440"/>
                <w:tab w:val="num" w:pos="3600"/>
              </w:tabs>
              <w:ind w:right="197"/>
              <w:jc w:val="both"/>
              <w:rPr>
                <w:rFonts w:ascii="Tahoma" w:hAnsi="Tahoma" w:cs="Tahoma"/>
                <w:sz w:val="20"/>
                <w:szCs w:val="20"/>
              </w:rPr>
            </w:pPr>
          </w:p>
        </w:tc>
      </w:tr>
      <w:tr w:rsidR="00DA3C80" w:rsidRPr="0045609C" w14:paraId="30D2B7D0" w14:textId="77777777" w:rsidTr="00E7155B">
        <w:tc>
          <w:tcPr>
            <w:tcW w:w="5220" w:type="dxa"/>
          </w:tcPr>
          <w:p w14:paraId="44FACD9F" w14:textId="77777777"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ИНН: </w:t>
            </w:r>
            <w:r w:rsidR="00371BF5" w:rsidRPr="0002207B">
              <w:rPr>
                <w:rFonts w:ascii="Tahoma" w:hAnsi="Tahoma" w:cs="Tahoma"/>
                <w:sz w:val="20"/>
              </w:rPr>
              <w:t>5024173259</w:t>
            </w:r>
          </w:p>
        </w:tc>
        <w:tc>
          <w:tcPr>
            <w:tcW w:w="4860" w:type="dxa"/>
          </w:tcPr>
          <w:p w14:paraId="64AF36B5" w14:textId="77777777" w:rsidR="00DA3C80" w:rsidRPr="0045609C" w:rsidRDefault="00DA3C80" w:rsidP="00E7155B">
            <w:pPr>
              <w:tabs>
                <w:tab w:val="num" w:pos="1440"/>
                <w:tab w:val="num" w:pos="3600"/>
              </w:tabs>
              <w:ind w:right="197"/>
              <w:jc w:val="both"/>
              <w:rPr>
                <w:rFonts w:ascii="Tahoma" w:hAnsi="Tahoma" w:cs="Tahoma"/>
                <w:sz w:val="20"/>
                <w:szCs w:val="20"/>
              </w:rPr>
            </w:pPr>
          </w:p>
        </w:tc>
      </w:tr>
      <w:tr w:rsidR="00DA3C80" w:rsidRPr="0045609C" w14:paraId="6D2FA8C2" w14:textId="77777777" w:rsidTr="00E7155B">
        <w:tc>
          <w:tcPr>
            <w:tcW w:w="5220" w:type="dxa"/>
          </w:tcPr>
          <w:p w14:paraId="1EE27C48" w14:textId="77777777"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КПП: </w:t>
            </w:r>
            <w:r w:rsidR="00371BF5" w:rsidRPr="0002207B">
              <w:rPr>
                <w:rFonts w:ascii="Tahoma" w:hAnsi="Tahoma" w:cs="Tahoma"/>
                <w:sz w:val="20"/>
              </w:rPr>
              <w:t>502401001</w:t>
            </w:r>
          </w:p>
        </w:tc>
        <w:tc>
          <w:tcPr>
            <w:tcW w:w="4860" w:type="dxa"/>
          </w:tcPr>
          <w:p w14:paraId="71C6A833" w14:textId="77777777" w:rsidR="00DA3C80" w:rsidRPr="0045609C" w:rsidRDefault="00DA3C80" w:rsidP="00E7155B">
            <w:pPr>
              <w:tabs>
                <w:tab w:val="num" w:pos="1440"/>
                <w:tab w:val="num" w:pos="3600"/>
              </w:tabs>
              <w:ind w:right="197"/>
              <w:jc w:val="both"/>
              <w:rPr>
                <w:rFonts w:ascii="Tahoma" w:hAnsi="Tahoma" w:cs="Tahoma"/>
                <w:sz w:val="20"/>
                <w:szCs w:val="20"/>
              </w:rPr>
            </w:pPr>
          </w:p>
        </w:tc>
      </w:tr>
      <w:tr w:rsidR="00DA3C80" w:rsidRPr="0045609C" w14:paraId="06F1CC29" w14:textId="77777777" w:rsidTr="00E7155B">
        <w:tc>
          <w:tcPr>
            <w:tcW w:w="5220" w:type="dxa"/>
          </w:tcPr>
          <w:p w14:paraId="5869FA9C" w14:textId="77777777"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ОГРН: </w:t>
            </w:r>
            <w:r w:rsidR="00371BF5" w:rsidRPr="0002207B">
              <w:rPr>
                <w:rFonts w:ascii="Tahoma" w:hAnsi="Tahoma" w:cs="Tahoma"/>
                <w:sz w:val="20"/>
              </w:rPr>
              <w:t>1175024009918</w:t>
            </w:r>
          </w:p>
        </w:tc>
        <w:tc>
          <w:tcPr>
            <w:tcW w:w="4860" w:type="dxa"/>
          </w:tcPr>
          <w:p w14:paraId="74C00E4E" w14:textId="77777777" w:rsidR="00DA3C80" w:rsidRPr="0045609C" w:rsidRDefault="00DA3C80" w:rsidP="00E7155B">
            <w:pPr>
              <w:tabs>
                <w:tab w:val="num" w:pos="1440"/>
                <w:tab w:val="num" w:pos="3600"/>
              </w:tabs>
              <w:ind w:right="197"/>
              <w:jc w:val="both"/>
              <w:rPr>
                <w:rFonts w:ascii="Tahoma" w:hAnsi="Tahoma" w:cs="Tahoma"/>
                <w:sz w:val="20"/>
                <w:szCs w:val="20"/>
              </w:rPr>
            </w:pPr>
          </w:p>
        </w:tc>
      </w:tr>
      <w:tr w:rsidR="00DA3C80" w:rsidRPr="0045609C" w14:paraId="4BA83F49" w14:textId="77777777" w:rsidTr="00E7155B">
        <w:trPr>
          <w:trHeight w:val="405"/>
        </w:trPr>
        <w:tc>
          <w:tcPr>
            <w:tcW w:w="5220" w:type="dxa"/>
          </w:tcPr>
          <w:p w14:paraId="05320442" w14:textId="77777777" w:rsidR="00DA3C80" w:rsidRPr="002D03C5" w:rsidRDefault="00371BF5" w:rsidP="002D03C5">
            <w:r w:rsidRPr="00B623EC">
              <w:rPr>
                <w:rFonts w:ascii="Tahoma" w:hAnsi="Tahoma" w:cs="Tahoma"/>
                <w:sz w:val="20"/>
                <w:szCs w:val="20"/>
              </w:rPr>
              <w:t xml:space="preserve">Юридический адрес: </w:t>
            </w:r>
            <w:r w:rsidR="000B7549" w:rsidRPr="00B623EC">
              <w:rPr>
                <w:rFonts w:ascii="Tahoma" w:hAnsi="Tahoma" w:cs="Tahoma"/>
                <w:sz w:val="20"/>
              </w:rPr>
              <w:t xml:space="preserve">143421, Московская область, Красногорский район, автодорога «Балтия», территория 26 км бизнес-центр «Рига </w:t>
            </w:r>
            <w:r w:rsidR="001A196C" w:rsidRPr="00B623EC">
              <w:rPr>
                <w:rFonts w:ascii="Tahoma" w:hAnsi="Tahoma" w:cs="Tahoma"/>
                <w:sz w:val="20"/>
              </w:rPr>
              <w:t>–</w:t>
            </w:r>
            <w:r w:rsidR="000B7549" w:rsidRPr="00B623EC">
              <w:rPr>
                <w:rFonts w:ascii="Tahoma" w:hAnsi="Tahoma" w:cs="Tahoma"/>
                <w:sz w:val="20"/>
              </w:rPr>
              <w:t xml:space="preserve"> Ленд», стр. 3</w:t>
            </w:r>
            <w:r w:rsidR="002D03C5">
              <w:rPr>
                <w:rFonts w:ascii="Tahoma" w:hAnsi="Tahoma" w:cs="Tahoma"/>
                <w:sz w:val="20"/>
              </w:rPr>
              <w:t>,</w:t>
            </w:r>
            <w:r w:rsidR="002D03C5">
              <w:t xml:space="preserve"> </w:t>
            </w:r>
            <w:r w:rsidR="002D03C5" w:rsidRPr="002D03C5">
              <w:t>офис 429(часть А)</w:t>
            </w:r>
            <w:r w:rsidR="002D03C5">
              <w:t>.</w:t>
            </w:r>
          </w:p>
        </w:tc>
        <w:tc>
          <w:tcPr>
            <w:tcW w:w="4860" w:type="dxa"/>
          </w:tcPr>
          <w:p w14:paraId="6ADA16C4" w14:textId="77777777" w:rsidR="00DA3C80" w:rsidRPr="0045609C" w:rsidRDefault="00DA3C80" w:rsidP="00371BF5">
            <w:pPr>
              <w:tabs>
                <w:tab w:val="num" w:pos="1440"/>
                <w:tab w:val="num" w:pos="3600"/>
              </w:tabs>
              <w:ind w:right="197"/>
              <w:jc w:val="both"/>
              <w:rPr>
                <w:rFonts w:ascii="Tahoma" w:hAnsi="Tahoma" w:cs="Tahoma"/>
                <w:sz w:val="20"/>
                <w:szCs w:val="20"/>
              </w:rPr>
            </w:pPr>
          </w:p>
        </w:tc>
      </w:tr>
      <w:tr w:rsidR="00DA3C80" w:rsidRPr="0045609C" w14:paraId="478E956A" w14:textId="77777777" w:rsidTr="00E7155B">
        <w:tc>
          <w:tcPr>
            <w:tcW w:w="5220" w:type="dxa"/>
          </w:tcPr>
          <w:p w14:paraId="1090A485" w14:textId="77777777" w:rsidR="00371BF5" w:rsidRPr="00371BF5" w:rsidRDefault="00371BF5" w:rsidP="00371BF5">
            <w:pPr>
              <w:widowControl w:val="0"/>
              <w:ind w:right="-144"/>
              <w:rPr>
                <w:rFonts w:ascii="Tahoma" w:hAnsi="Tahoma" w:cs="Tahoma"/>
                <w:sz w:val="20"/>
                <w:szCs w:val="20"/>
              </w:rPr>
            </w:pPr>
            <w:r w:rsidRPr="00371BF5">
              <w:rPr>
                <w:rFonts w:ascii="Tahoma" w:hAnsi="Tahoma" w:cs="Tahoma"/>
                <w:sz w:val="20"/>
                <w:szCs w:val="20"/>
              </w:rPr>
              <w:t>Адрес (место нахождения):</w:t>
            </w:r>
          </w:p>
          <w:p w14:paraId="1804435B" w14:textId="77777777" w:rsidR="00371BF5" w:rsidRPr="00371BF5" w:rsidRDefault="00371BF5" w:rsidP="00371BF5">
            <w:pPr>
              <w:widowControl w:val="0"/>
              <w:ind w:right="-144"/>
              <w:rPr>
                <w:rFonts w:ascii="Tahoma" w:hAnsi="Tahoma" w:cs="Tahoma"/>
                <w:sz w:val="20"/>
                <w:szCs w:val="20"/>
              </w:rPr>
            </w:pPr>
            <w:r w:rsidRPr="00371BF5">
              <w:rPr>
                <w:rFonts w:ascii="Tahoma" w:hAnsi="Tahoma" w:cs="Tahoma"/>
                <w:sz w:val="20"/>
                <w:szCs w:val="20"/>
              </w:rPr>
              <w:t>Удмуртский филиал ООО «ЕЭС-Гарант»</w:t>
            </w:r>
          </w:p>
          <w:p w14:paraId="7698C702" w14:textId="77777777" w:rsidR="00DA3C80" w:rsidRPr="0045609C" w:rsidRDefault="00371BF5" w:rsidP="00371BF5">
            <w:pPr>
              <w:tabs>
                <w:tab w:val="num" w:pos="1440"/>
                <w:tab w:val="num" w:pos="3600"/>
              </w:tabs>
              <w:ind w:right="197"/>
              <w:jc w:val="both"/>
              <w:rPr>
                <w:rFonts w:ascii="Tahoma" w:hAnsi="Tahoma" w:cs="Tahoma"/>
                <w:sz w:val="20"/>
                <w:szCs w:val="20"/>
              </w:rPr>
            </w:pPr>
            <w:r w:rsidRPr="00371BF5">
              <w:rPr>
                <w:rFonts w:ascii="Tahoma" w:hAnsi="Tahoma" w:cs="Tahoma"/>
                <w:sz w:val="20"/>
                <w:szCs w:val="20"/>
              </w:rPr>
              <w:t>426063, г. Ижевск, ул. Орджоникидзе, 52а</w:t>
            </w:r>
            <w:r w:rsidRPr="0058111C">
              <w:rPr>
                <w:rFonts w:ascii="Tahoma" w:hAnsi="Tahoma" w:cs="Tahoma"/>
                <w:bCs/>
              </w:rPr>
              <w:t xml:space="preserve"> </w:t>
            </w:r>
          </w:p>
        </w:tc>
        <w:tc>
          <w:tcPr>
            <w:tcW w:w="4860" w:type="dxa"/>
          </w:tcPr>
          <w:p w14:paraId="5E178678" w14:textId="77777777" w:rsidR="00DA3C80" w:rsidRPr="0045609C" w:rsidRDefault="00DA3C80" w:rsidP="00E7155B">
            <w:pPr>
              <w:tabs>
                <w:tab w:val="num" w:pos="1440"/>
                <w:tab w:val="num" w:pos="3600"/>
              </w:tabs>
              <w:ind w:right="197" w:firstLine="567"/>
              <w:jc w:val="both"/>
              <w:rPr>
                <w:rFonts w:ascii="Tahoma" w:hAnsi="Tahoma" w:cs="Tahoma"/>
                <w:sz w:val="20"/>
                <w:szCs w:val="20"/>
              </w:rPr>
            </w:pPr>
          </w:p>
        </w:tc>
      </w:tr>
      <w:tr w:rsidR="00DA3C80" w:rsidRPr="0045609C" w14:paraId="32ACB56F" w14:textId="77777777" w:rsidTr="00E7155B">
        <w:trPr>
          <w:trHeight w:val="367"/>
        </w:trPr>
        <w:tc>
          <w:tcPr>
            <w:tcW w:w="5220" w:type="dxa"/>
          </w:tcPr>
          <w:p w14:paraId="4406EBF5" w14:textId="77777777"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Электронная почта: </w:t>
            </w:r>
            <w:r w:rsidR="00371BF5" w:rsidRPr="00371BF5">
              <w:rPr>
                <w:rFonts w:ascii="Tahoma" w:hAnsi="Tahoma" w:cs="Tahoma"/>
                <w:sz w:val="20"/>
                <w:szCs w:val="20"/>
              </w:rPr>
              <w:t>i</w:t>
            </w:r>
            <w:r w:rsidR="00371BF5">
              <w:rPr>
                <w:rFonts w:ascii="Tahoma" w:hAnsi="Tahoma" w:cs="Tahoma"/>
                <w:sz w:val="20"/>
                <w:szCs w:val="20"/>
                <w:lang w:val="en-US"/>
              </w:rPr>
              <w:t>e</w:t>
            </w:r>
            <w:r w:rsidR="00371BF5" w:rsidRPr="00371BF5">
              <w:rPr>
                <w:rFonts w:ascii="Tahoma" w:hAnsi="Tahoma" w:cs="Tahoma"/>
                <w:sz w:val="20"/>
                <w:szCs w:val="20"/>
              </w:rPr>
              <w:t>s-garant.ru</w:t>
            </w:r>
          </w:p>
        </w:tc>
        <w:tc>
          <w:tcPr>
            <w:tcW w:w="4860" w:type="dxa"/>
          </w:tcPr>
          <w:p w14:paraId="5896F7C9" w14:textId="77777777" w:rsidR="00DA3C80" w:rsidRPr="0045609C" w:rsidRDefault="00DA3C80" w:rsidP="00E7155B">
            <w:pPr>
              <w:tabs>
                <w:tab w:val="num" w:pos="1440"/>
                <w:tab w:val="num" w:pos="3600"/>
              </w:tabs>
              <w:ind w:right="197"/>
              <w:jc w:val="both"/>
              <w:rPr>
                <w:rFonts w:ascii="Tahoma" w:hAnsi="Tahoma" w:cs="Tahoma"/>
                <w:sz w:val="20"/>
                <w:szCs w:val="20"/>
              </w:rPr>
            </w:pPr>
          </w:p>
        </w:tc>
      </w:tr>
      <w:tr w:rsidR="00DA3C80" w:rsidRPr="0045609C" w14:paraId="13A73328" w14:textId="77777777" w:rsidTr="00E7155B">
        <w:trPr>
          <w:trHeight w:val="426"/>
        </w:trPr>
        <w:tc>
          <w:tcPr>
            <w:tcW w:w="5220" w:type="dxa"/>
          </w:tcPr>
          <w:p w14:paraId="26B92DE1" w14:textId="77777777"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Тел. (с кодом):</w:t>
            </w:r>
            <w:r w:rsidR="00371BF5" w:rsidRPr="00371BF5">
              <w:rPr>
                <w:rFonts w:ascii="Tahoma" w:hAnsi="Tahoma" w:cs="Tahoma"/>
                <w:sz w:val="20"/>
                <w:szCs w:val="20"/>
              </w:rPr>
              <w:t xml:space="preserve"> (3412) 68-18-64</w:t>
            </w:r>
          </w:p>
        </w:tc>
        <w:tc>
          <w:tcPr>
            <w:tcW w:w="4860" w:type="dxa"/>
          </w:tcPr>
          <w:p w14:paraId="2921E050" w14:textId="77777777" w:rsidR="00DA3C80" w:rsidRPr="0045609C" w:rsidRDefault="00DA3C80" w:rsidP="00E7155B">
            <w:pPr>
              <w:tabs>
                <w:tab w:val="num" w:pos="1440"/>
                <w:tab w:val="num" w:pos="3600"/>
              </w:tabs>
              <w:ind w:right="197"/>
              <w:jc w:val="both"/>
              <w:rPr>
                <w:rFonts w:ascii="Tahoma" w:hAnsi="Tahoma" w:cs="Tahoma"/>
                <w:sz w:val="20"/>
                <w:szCs w:val="20"/>
              </w:rPr>
            </w:pPr>
          </w:p>
        </w:tc>
      </w:tr>
      <w:tr w:rsidR="00DA3C80" w:rsidRPr="0045609C" w14:paraId="4AD31BF9" w14:textId="77777777" w:rsidTr="00E7155B">
        <w:trPr>
          <w:trHeight w:val="434"/>
        </w:trPr>
        <w:tc>
          <w:tcPr>
            <w:tcW w:w="5220" w:type="dxa"/>
          </w:tcPr>
          <w:p w14:paraId="1062540F" w14:textId="77777777"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Факс (с кодом):</w:t>
            </w:r>
            <w:r w:rsidR="00371BF5" w:rsidRPr="00371BF5">
              <w:rPr>
                <w:rFonts w:ascii="Tahoma" w:hAnsi="Tahoma" w:cs="Tahoma"/>
                <w:sz w:val="20"/>
                <w:szCs w:val="20"/>
              </w:rPr>
              <w:t xml:space="preserve"> (3412) 68-21-44</w:t>
            </w:r>
          </w:p>
        </w:tc>
        <w:tc>
          <w:tcPr>
            <w:tcW w:w="4860" w:type="dxa"/>
          </w:tcPr>
          <w:p w14:paraId="273F84B7" w14:textId="77777777" w:rsidR="00DA3C80" w:rsidRPr="0045609C" w:rsidRDefault="00DA3C80" w:rsidP="00E7155B">
            <w:pPr>
              <w:tabs>
                <w:tab w:val="num" w:pos="1440"/>
                <w:tab w:val="num" w:pos="3600"/>
              </w:tabs>
              <w:ind w:right="197"/>
              <w:jc w:val="both"/>
              <w:rPr>
                <w:rFonts w:ascii="Tahoma" w:hAnsi="Tahoma" w:cs="Tahoma"/>
                <w:sz w:val="20"/>
                <w:szCs w:val="20"/>
              </w:rPr>
            </w:pPr>
          </w:p>
        </w:tc>
      </w:tr>
      <w:tr w:rsidR="00DA3C80" w:rsidRPr="0045609C" w14:paraId="5FA215DF" w14:textId="77777777" w:rsidTr="00E7155B">
        <w:trPr>
          <w:cantSplit/>
          <w:trHeight w:val="1955"/>
        </w:trPr>
        <w:tc>
          <w:tcPr>
            <w:tcW w:w="5220" w:type="dxa"/>
          </w:tcPr>
          <w:p w14:paraId="1FE501D7" w14:textId="77777777" w:rsidR="00371BF5" w:rsidRPr="00371BF5" w:rsidRDefault="00371BF5" w:rsidP="00371BF5">
            <w:pPr>
              <w:widowControl w:val="0"/>
              <w:ind w:right="-144"/>
              <w:rPr>
                <w:rFonts w:ascii="Tahoma" w:hAnsi="Tahoma" w:cs="Tahoma"/>
                <w:sz w:val="20"/>
                <w:szCs w:val="20"/>
              </w:rPr>
            </w:pPr>
            <w:r w:rsidRPr="00371BF5">
              <w:rPr>
                <w:rFonts w:ascii="Tahoma" w:hAnsi="Tahoma" w:cs="Tahoma"/>
                <w:sz w:val="20"/>
                <w:szCs w:val="20"/>
              </w:rPr>
              <w:t xml:space="preserve">Банковские реквизиты: </w:t>
            </w:r>
          </w:p>
          <w:p w14:paraId="2F845B8A" w14:textId="77777777" w:rsidR="00371BF5" w:rsidRPr="00371BF5" w:rsidRDefault="00371BF5" w:rsidP="00371BF5">
            <w:pPr>
              <w:rPr>
                <w:rFonts w:ascii="Tahoma" w:hAnsi="Tahoma" w:cs="Tahoma"/>
                <w:sz w:val="20"/>
                <w:szCs w:val="20"/>
              </w:rPr>
            </w:pPr>
            <w:r w:rsidRPr="00371BF5">
              <w:rPr>
                <w:rFonts w:ascii="Tahoma" w:hAnsi="Tahoma" w:cs="Tahoma"/>
                <w:sz w:val="20"/>
                <w:szCs w:val="20"/>
              </w:rPr>
              <w:t>р/с 40702810968000092580</w:t>
            </w:r>
          </w:p>
          <w:p w14:paraId="03B88D16" w14:textId="77777777" w:rsidR="00371BF5" w:rsidRPr="00371BF5" w:rsidRDefault="00371BF5" w:rsidP="00371BF5">
            <w:pPr>
              <w:rPr>
                <w:rFonts w:ascii="Tahoma" w:hAnsi="Tahoma" w:cs="Tahoma"/>
                <w:sz w:val="20"/>
                <w:szCs w:val="20"/>
              </w:rPr>
            </w:pPr>
            <w:r w:rsidRPr="00371BF5">
              <w:rPr>
                <w:rFonts w:ascii="Tahoma" w:hAnsi="Tahoma" w:cs="Tahoma"/>
                <w:sz w:val="20"/>
                <w:szCs w:val="20"/>
              </w:rPr>
              <w:t xml:space="preserve">Удмуртское Отделение № 8618 ПАО Сбербанк, г. Ижевск </w:t>
            </w:r>
          </w:p>
          <w:p w14:paraId="5A093133" w14:textId="77777777" w:rsidR="00371BF5" w:rsidRPr="00371BF5" w:rsidRDefault="00371BF5" w:rsidP="00371BF5">
            <w:pPr>
              <w:rPr>
                <w:rFonts w:ascii="Tahoma" w:hAnsi="Tahoma" w:cs="Tahoma"/>
                <w:sz w:val="20"/>
                <w:szCs w:val="20"/>
              </w:rPr>
            </w:pPr>
            <w:r w:rsidRPr="00371BF5">
              <w:rPr>
                <w:rFonts w:ascii="Tahoma" w:hAnsi="Tahoma" w:cs="Tahoma"/>
                <w:sz w:val="20"/>
                <w:szCs w:val="20"/>
              </w:rPr>
              <w:t xml:space="preserve">к/с 30101810400000000601  </w:t>
            </w:r>
          </w:p>
          <w:p w14:paraId="2DB151D0" w14:textId="77777777" w:rsidR="00371BF5" w:rsidRPr="00371BF5" w:rsidRDefault="00371BF5" w:rsidP="00371BF5">
            <w:pPr>
              <w:rPr>
                <w:rFonts w:ascii="Tahoma" w:hAnsi="Tahoma" w:cs="Tahoma"/>
                <w:sz w:val="20"/>
                <w:szCs w:val="20"/>
              </w:rPr>
            </w:pPr>
            <w:r w:rsidRPr="00371BF5">
              <w:rPr>
                <w:rFonts w:ascii="Tahoma" w:hAnsi="Tahoma" w:cs="Tahoma"/>
                <w:sz w:val="20"/>
                <w:szCs w:val="20"/>
              </w:rPr>
              <w:t>БИК 049401601</w:t>
            </w:r>
          </w:p>
          <w:p w14:paraId="069C5BB4" w14:textId="77777777" w:rsidR="00DA3C80" w:rsidRPr="0045609C" w:rsidRDefault="00DA3C80" w:rsidP="00E7155B">
            <w:pPr>
              <w:tabs>
                <w:tab w:val="num" w:pos="1440"/>
                <w:tab w:val="num" w:pos="3600"/>
              </w:tabs>
              <w:ind w:right="197" w:firstLine="567"/>
              <w:jc w:val="both"/>
              <w:rPr>
                <w:rFonts w:ascii="Tahoma" w:hAnsi="Tahoma" w:cs="Tahoma"/>
                <w:sz w:val="20"/>
                <w:szCs w:val="20"/>
              </w:rPr>
            </w:pPr>
          </w:p>
        </w:tc>
        <w:tc>
          <w:tcPr>
            <w:tcW w:w="4860" w:type="dxa"/>
          </w:tcPr>
          <w:p w14:paraId="3776B247" w14:textId="77777777" w:rsidR="00DA3C80" w:rsidRPr="0045609C" w:rsidRDefault="00DA3C80" w:rsidP="00E7155B">
            <w:pPr>
              <w:tabs>
                <w:tab w:val="num" w:pos="1440"/>
                <w:tab w:val="num" w:pos="3600"/>
              </w:tabs>
              <w:ind w:right="197" w:firstLine="567"/>
              <w:jc w:val="both"/>
              <w:rPr>
                <w:rFonts w:ascii="Tahoma" w:hAnsi="Tahoma" w:cs="Tahoma"/>
                <w:sz w:val="20"/>
                <w:szCs w:val="20"/>
              </w:rPr>
            </w:pPr>
          </w:p>
        </w:tc>
      </w:tr>
      <w:tr w:rsidR="00DA3C80" w:rsidRPr="0045609C" w14:paraId="7FD0A275" w14:textId="77777777" w:rsidTr="00E7155B">
        <w:trPr>
          <w:cantSplit/>
          <w:trHeight w:val="969"/>
        </w:trPr>
        <w:tc>
          <w:tcPr>
            <w:tcW w:w="5220" w:type="dxa"/>
          </w:tcPr>
          <w:p w14:paraId="682E022C" w14:textId="77777777"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Дата подписания «__» ________ __20__ года</w:t>
            </w:r>
          </w:p>
          <w:p w14:paraId="48163CFB" w14:textId="77777777" w:rsidR="00DA3C80" w:rsidRPr="0045609C" w:rsidRDefault="00DA3C80" w:rsidP="00E7155B">
            <w:pPr>
              <w:tabs>
                <w:tab w:val="num" w:pos="1440"/>
                <w:tab w:val="num" w:pos="3600"/>
              </w:tabs>
              <w:ind w:right="197"/>
              <w:jc w:val="both"/>
              <w:rPr>
                <w:rFonts w:ascii="Tahoma" w:hAnsi="Tahoma" w:cs="Tahoma"/>
                <w:sz w:val="20"/>
                <w:szCs w:val="20"/>
              </w:rPr>
            </w:pPr>
          </w:p>
          <w:p w14:paraId="182E51B6" w14:textId="77777777"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___________________/</w:t>
            </w:r>
            <w:r w:rsidR="00623A71">
              <w:rPr>
                <w:rFonts w:ascii="Tahoma" w:hAnsi="Tahoma" w:cs="Tahoma"/>
                <w:bCs/>
                <w:sz w:val="20"/>
                <w:szCs w:val="20"/>
              </w:rPr>
              <w:t xml:space="preserve"> В.</w:t>
            </w:r>
            <w:r w:rsidR="003E1511">
              <w:rPr>
                <w:rFonts w:ascii="Tahoma" w:hAnsi="Tahoma" w:cs="Tahoma"/>
                <w:bCs/>
                <w:sz w:val="20"/>
                <w:szCs w:val="20"/>
              </w:rPr>
              <w:t>А</w:t>
            </w:r>
            <w:r w:rsidR="001E7765">
              <w:rPr>
                <w:rFonts w:ascii="Tahoma" w:hAnsi="Tahoma" w:cs="Tahoma"/>
                <w:bCs/>
                <w:sz w:val="20"/>
                <w:szCs w:val="20"/>
              </w:rPr>
              <w:t>.</w:t>
            </w:r>
            <w:r w:rsidR="00623A71">
              <w:rPr>
                <w:rFonts w:ascii="Tahoma" w:hAnsi="Tahoma" w:cs="Tahoma"/>
                <w:bCs/>
                <w:sz w:val="20"/>
                <w:szCs w:val="20"/>
              </w:rPr>
              <w:t xml:space="preserve"> </w:t>
            </w:r>
            <w:r w:rsidR="001E7765">
              <w:rPr>
                <w:rFonts w:ascii="Tahoma" w:hAnsi="Tahoma" w:cs="Tahoma"/>
                <w:bCs/>
                <w:sz w:val="20"/>
                <w:szCs w:val="20"/>
              </w:rPr>
              <w:t>Шульмин</w:t>
            </w:r>
            <w:r w:rsidRPr="0045609C">
              <w:rPr>
                <w:rFonts w:ascii="Tahoma" w:hAnsi="Tahoma" w:cs="Tahoma"/>
                <w:sz w:val="20"/>
                <w:szCs w:val="20"/>
              </w:rPr>
              <w:t>/</w:t>
            </w:r>
          </w:p>
          <w:p w14:paraId="44017581" w14:textId="77777777" w:rsidR="00DA3C80" w:rsidRPr="0045609C" w:rsidRDefault="00DA3C80" w:rsidP="00E7155B">
            <w:pPr>
              <w:tabs>
                <w:tab w:val="num" w:pos="1440"/>
                <w:tab w:val="num" w:pos="3600"/>
              </w:tabs>
              <w:ind w:right="197" w:firstLine="567"/>
              <w:jc w:val="both"/>
              <w:rPr>
                <w:rFonts w:ascii="Tahoma" w:hAnsi="Tahoma" w:cs="Tahoma"/>
                <w:sz w:val="20"/>
                <w:szCs w:val="20"/>
              </w:rPr>
            </w:pPr>
            <w:r w:rsidRPr="0045609C">
              <w:rPr>
                <w:rFonts w:ascii="Tahoma" w:hAnsi="Tahoma" w:cs="Tahoma"/>
                <w:sz w:val="20"/>
                <w:szCs w:val="20"/>
              </w:rPr>
              <w:t xml:space="preserve"> </w:t>
            </w:r>
          </w:p>
        </w:tc>
        <w:tc>
          <w:tcPr>
            <w:tcW w:w="4860" w:type="dxa"/>
          </w:tcPr>
          <w:p w14:paraId="0705AD29" w14:textId="77777777" w:rsidR="00DA3C80" w:rsidRPr="0045609C" w:rsidRDefault="00DA3C80" w:rsidP="00E7155B">
            <w:pPr>
              <w:tabs>
                <w:tab w:val="num" w:pos="1440"/>
                <w:tab w:val="num" w:pos="3600"/>
              </w:tabs>
              <w:ind w:right="197" w:firstLine="567"/>
              <w:jc w:val="both"/>
              <w:rPr>
                <w:rFonts w:ascii="Tahoma" w:hAnsi="Tahoma" w:cs="Tahoma"/>
                <w:sz w:val="20"/>
                <w:szCs w:val="20"/>
              </w:rPr>
            </w:pPr>
          </w:p>
        </w:tc>
      </w:tr>
    </w:tbl>
    <w:p w14:paraId="01F554EC" w14:textId="77777777" w:rsidR="00DA3C80" w:rsidRPr="0045609C" w:rsidRDefault="00DA3C80" w:rsidP="00DA3C80">
      <w:pPr>
        <w:tabs>
          <w:tab w:val="num" w:pos="1440"/>
          <w:tab w:val="num" w:pos="3600"/>
        </w:tabs>
        <w:ind w:right="197" w:firstLine="567"/>
        <w:jc w:val="both"/>
        <w:rPr>
          <w:rFonts w:ascii="Tahoma" w:hAnsi="Tahoma" w:cs="Tahoma"/>
          <w:sz w:val="20"/>
          <w:szCs w:val="20"/>
        </w:rPr>
        <w:sectPr w:rsidR="00DA3C80" w:rsidRPr="0045609C" w:rsidSect="00E7155B">
          <w:footerReference w:type="default" r:id="rId11"/>
          <w:headerReference w:type="first" r:id="rId12"/>
          <w:pgSz w:w="11906" w:h="16838" w:code="9"/>
          <w:pgMar w:top="567" w:right="851" w:bottom="1135" w:left="1276" w:header="720" w:footer="567" w:gutter="0"/>
          <w:cols w:space="708"/>
          <w:titlePg/>
          <w:docGrid w:linePitch="360"/>
        </w:sectPr>
      </w:pPr>
    </w:p>
    <w:p w14:paraId="3BC7A34C" w14:textId="77777777" w:rsidR="0096231E" w:rsidRDefault="0096231E" w:rsidP="00DA3C80">
      <w:pPr>
        <w:ind w:left="6372" w:right="197" w:firstLine="708"/>
        <w:jc w:val="center"/>
        <w:rPr>
          <w:rFonts w:ascii="Tahoma" w:hAnsi="Tahoma" w:cs="Tahoma"/>
          <w:sz w:val="20"/>
          <w:szCs w:val="20"/>
        </w:rPr>
      </w:pPr>
    </w:p>
    <w:p w14:paraId="74D071FA" w14:textId="77777777" w:rsidR="00DA3C80" w:rsidRPr="0045609C" w:rsidRDefault="00DA3C80" w:rsidP="00DA3C80">
      <w:pPr>
        <w:ind w:left="6372" w:right="197" w:firstLine="708"/>
        <w:jc w:val="center"/>
        <w:rPr>
          <w:rFonts w:ascii="Tahoma" w:hAnsi="Tahoma" w:cs="Tahoma"/>
          <w:sz w:val="20"/>
          <w:szCs w:val="20"/>
        </w:rPr>
      </w:pPr>
      <w:r w:rsidRPr="0045609C">
        <w:rPr>
          <w:rFonts w:ascii="Tahoma" w:hAnsi="Tahoma" w:cs="Tahoma"/>
          <w:sz w:val="20"/>
          <w:szCs w:val="20"/>
        </w:rPr>
        <w:t xml:space="preserve">Приложение № </w:t>
      </w:r>
      <w:r w:rsidR="001E7765">
        <w:rPr>
          <w:rFonts w:ascii="Tahoma" w:hAnsi="Tahoma" w:cs="Tahoma"/>
          <w:sz w:val="20"/>
          <w:szCs w:val="20"/>
        </w:rPr>
        <w:t>1</w:t>
      </w:r>
    </w:p>
    <w:p w14:paraId="7BB16CB7" w14:textId="77777777" w:rsidR="00DA3C80" w:rsidRPr="0045609C" w:rsidRDefault="00DA3C80" w:rsidP="00DA3C80">
      <w:pPr>
        <w:ind w:left="4956" w:right="197"/>
        <w:jc w:val="center"/>
        <w:rPr>
          <w:rFonts w:ascii="Tahoma" w:hAnsi="Tahoma" w:cs="Tahoma"/>
          <w:sz w:val="20"/>
          <w:szCs w:val="20"/>
        </w:rPr>
      </w:pPr>
      <w:r w:rsidRPr="0045609C">
        <w:rPr>
          <w:rFonts w:ascii="Tahoma" w:hAnsi="Tahoma" w:cs="Tahoma"/>
          <w:sz w:val="20"/>
          <w:szCs w:val="20"/>
        </w:rPr>
        <w:t xml:space="preserve">к Договору № </w:t>
      </w:r>
      <w:sdt>
        <w:sdtPr>
          <w:rPr>
            <w:rFonts w:ascii="Tahoma" w:hAnsi="Tahoma" w:cs="Tahoma"/>
            <w:sz w:val="20"/>
            <w:szCs w:val="20"/>
          </w:rPr>
          <w:id w:val="12835941"/>
          <w:placeholder>
            <w:docPart w:val="7E4D614AEA2D4941B5DD5DE0675EAF6E"/>
          </w:placeholder>
        </w:sdtPr>
        <w:sdtEndPr/>
        <w:sdtContent>
          <w:r w:rsidRPr="0045609C">
            <w:rPr>
              <w:rFonts w:ascii="Tahoma" w:hAnsi="Tahoma" w:cs="Tahoma"/>
              <w:sz w:val="20"/>
              <w:szCs w:val="20"/>
            </w:rPr>
            <w:t>___</w:t>
          </w:r>
          <w:r w:rsidR="001E5478">
            <w:rPr>
              <w:rFonts w:ascii="Tahoma" w:hAnsi="Tahoma" w:cs="Tahoma"/>
              <w:sz w:val="20"/>
              <w:szCs w:val="20"/>
            </w:rPr>
            <w:t>_____</w:t>
          </w:r>
          <w:r w:rsidRPr="0045609C">
            <w:rPr>
              <w:rFonts w:ascii="Tahoma" w:hAnsi="Tahoma" w:cs="Tahoma"/>
              <w:sz w:val="20"/>
              <w:szCs w:val="20"/>
            </w:rPr>
            <w:t>_</w:t>
          </w:r>
        </w:sdtContent>
      </w:sdt>
      <w:r w:rsidRPr="0045609C">
        <w:rPr>
          <w:rFonts w:ascii="Tahoma" w:hAnsi="Tahoma" w:cs="Tahoma"/>
          <w:sz w:val="20"/>
          <w:szCs w:val="20"/>
        </w:rPr>
        <w:t xml:space="preserve">от </w:t>
      </w:r>
      <w:sdt>
        <w:sdtPr>
          <w:rPr>
            <w:rFonts w:ascii="Tahoma" w:hAnsi="Tahoma" w:cs="Tahoma"/>
            <w:sz w:val="20"/>
            <w:szCs w:val="20"/>
          </w:rPr>
          <w:id w:val="12835942"/>
          <w:placeholder>
            <w:docPart w:val="7E4D614AEA2D4941B5DD5DE0675EAF6E"/>
          </w:placeholder>
        </w:sdtPr>
        <w:sdtEndPr/>
        <w:sdtContent>
          <w:r w:rsidR="00E7155B">
            <w:rPr>
              <w:rFonts w:ascii="Tahoma" w:hAnsi="Tahoma" w:cs="Tahoma"/>
              <w:sz w:val="20"/>
              <w:szCs w:val="20"/>
            </w:rPr>
            <w:t>«__» _________ 20</w:t>
          </w:r>
          <w:r w:rsidR="001E7765">
            <w:rPr>
              <w:rFonts w:ascii="Tahoma" w:hAnsi="Tahoma" w:cs="Tahoma"/>
              <w:sz w:val="20"/>
              <w:szCs w:val="20"/>
            </w:rPr>
            <w:t>19</w:t>
          </w:r>
          <w:r w:rsidRPr="0045609C">
            <w:rPr>
              <w:rFonts w:ascii="Tahoma" w:hAnsi="Tahoma" w:cs="Tahoma"/>
              <w:sz w:val="20"/>
              <w:szCs w:val="20"/>
            </w:rPr>
            <w:t xml:space="preserve"> г.</w:t>
          </w:r>
        </w:sdtContent>
      </w:sdt>
    </w:p>
    <w:p w14:paraId="60A4B412" w14:textId="77777777" w:rsidR="00DA3C80" w:rsidRDefault="00DA3C80" w:rsidP="00DA3C80">
      <w:pPr>
        <w:ind w:right="197" w:firstLine="567"/>
        <w:jc w:val="right"/>
        <w:rPr>
          <w:rFonts w:ascii="Tahoma" w:hAnsi="Tahoma" w:cs="Tahoma"/>
          <w:sz w:val="20"/>
          <w:szCs w:val="20"/>
        </w:rPr>
      </w:pPr>
    </w:p>
    <w:p w14:paraId="299CFFAA" w14:textId="77777777" w:rsidR="001E7765" w:rsidRPr="001E7765" w:rsidRDefault="001E7765" w:rsidP="001E7765">
      <w:pPr>
        <w:ind w:right="197" w:firstLine="567"/>
        <w:jc w:val="center"/>
        <w:rPr>
          <w:rFonts w:ascii="Tahoma" w:hAnsi="Tahoma" w:cs="Tahoma"/>
          <w:sz w:val="28"/>
          <w:szCs w:val="28"/>
        </w:rPr>
      </w:pPr>
      <w:r w:rsidRPr="001E7765">
        <w:rPr>
          <w:rFonts w:ascii="Tahoma" w:hAnsi="Tahoma" w:cs="Tahoma"/>
          <w:sz w:val="28"/>
          <w:szCs w:val="28"/>
        </w:rPr>
        <w:t>Техническое задание</w:t>
      </w:r>
    </w:p>
    <w:p w14:paraId="0708F088" w14:textId="77777777" w:rsidR="001E7765" w:rsidRDefault="001E7765" w:rsidP="00DA3C80">
      <w:pPr>
        <w:ind w:right="197" w:firstLine="567"/>
        <w:jc w:val="right"/>
        <w:rPr>
          <w:rFonts w:ascii="Tahoma" w:hAnsi="Tahoma" w:cs="Tahoma"/>
          <w:sz w:val="20"/>
          <w:szCs w:val="20"/>
        </w:rPr>
      </w:pPr>
    </w:p>
    <w:p w14:paraId="7D0047BA" w14:textId="77777777" w:rsidR="001E7765" w:rsidRPr="0045609C" w:rsidRDefault="001E7765" w:rsidP="00DA3C80">
      <w:pPr>
        <w:ind w:right="197" w:firstLine="567"/>
        <w:jc w:val="right"/>
        <w:rPr>
          <w:rFonts w:ascii="Tahoma" w:hAnsi="Tahoma" w:cs="Tahoma"/>
          <w:sz w:val="20"/>
          <w:szCs w:val="20"/>
        </w:rPr>
      </w:pPr>
    </w:p>
    <w:tbl>
      <w:tblPr>
        <w:tblW w:w="10207" w:type="dxa"/>
        <w:jc w:val="center"/>
        <w:tblLayout w:type="fixed"/>
        <w:tblCellMar>
          <w:left w:w="73" w:type="dxa"/>
        </w:tblCellMar>
        <w:tblLook w:val="0000" w:firstRow="0" w:lastRow="0" w:firstColumn="0" w:lastColumn="0" w:noHBand="0" w:noVBand="0"/>
      </w:tblPr>
      <w:tblGrid>
        <w:gridCol w:w="714"/>
        <w:gridCol w:w="3698"/>
        <w:gridCol w:w="5795"/>
      </w:tblGrid>
      <w:tr w:rsidR="001E7765" w:rsidRPr="00053EB1" w14:paraId="3BFBA0AD" w14:textId="77777777" w:rsidTr="000B3BB0">
        <w:trPr>
          <w:trHeight w:val="675"/>
          <w:jc w:val="center"/>
        </w:trPr>
        <w:tc>
          <w:tcPr>
            <w:tcW w:w="714" w:type="dxa"/>
            <w:tcBorders>
              <w:top w:val="single" w:sz="4" w:space="0" w:color="000080"/>
              <w:left w:val="single" w:sz="4" w:space="0" w:color="000080"/>
              <w:bottom w:val="single" w:sz="4" w:space="0" w:color="000080"/>
            </w:tcBorders>
            <w:shd w:val="clear" w:color="auto" w:fill="FFFFFF"/>
          </w:tcPr>
          <w:p w14:paraId="0ECC9EDD" w14:textId="77777777" w:rsidR="001E7765" w:rsidRPr="00053EB1" w:rsidRDefault="001E7765" w:rsidP="000B3BB0">
            <w:pPr>
              <w:pStyle w:val="12"/>
              <w:spacing w:line="240" w:lineRule="auto"/>
              <w:ind w:firstLine="0"/>
              <w:jc w:val="right"/>
              <w:rPr>
                <w:rFonts w:ascii="Arial Narrow" w:hAnsi="Arial Narrow"/>
                <w:b/>
                <w:bCs/>
                <w:sz w:val="22"/>
                <w:szCs w:val="22"/>
                <w:lang w:bidi="hi-IN"/>
              </w:rPr>
            </w:pPr>
            <w:r w:rsidRPr="00053EB1">
              <w:rPr>
                <w:rFonts w:ascii="Arial Narrow" w:hAnsi="Arial Narrow"/>
                <w:b/>
                <w:bCs/>
                <w:sz w:val="22"/>
                <w:szCs w:val="22"/>
                <w:lang w:bidi="hi-IN"/>
              </w:rPr>
              <w:t xml:space="preserve">№ </w:t>
            </w:r>
          </w:p>
          <w:p w14:paraId="5AF7342A" w14:textId="77777777" w:rsidR="001E7765" w:rsidRPr="00053EB1" w:rsidRDefault="001E7765" w:rsidP="000B3BB0">
            <w:pPr>
              <w:pStyle w:val="12"/>
              <w:spacing w:line="240" w:lineRule="auto"/>
              <w:ind w:firstLine="0"/>
              <w:jc w:val="right"/>
              <w:rPr>
                <w:rFonts w:ascii="Arial Narrow" w:hAnsi="Arial Narrow"/>
                <w:b/>
                <w:bCs/>
                <w:sz w:val="22"/>
                <w:szCs w:val="22"/>
                <w:lang w:bidi="hi-IN"/>
              </w:rPr>
            </w:pPr>
            <w:r w:rsidRPr="00053EB1">
              <w:rPr>
                <w:rFonts w:ascii="Arial Narrow" w:hAnsi="Arial Narrow"/>
                <w:b/>
                <w:bCs/>
                <w:sz w:val="22"/>
                <w:szCs w:val="22"/>
                <w:lang w:bidi="hi-IN"/>
              </w:rPr>
              <w:t>п/п</w:t>
            </w:r>
          </w:p>
        </w:tc>
        <w:tc>
          <w:tcPr>
            <w:tcW w:w="3698" w:type="dxa"/>
            <w:tcBorders>
              <w:top w:val="single" w:sz="4" w:space="0" w:color="000080"/>
              <w:left w:val="single" w:sz="4" w:space="0" w:color="000080"/>
              <w:bottom w:val="single" w:sz="4" w:space="0" w:color="000080"/>
            </w:tcBorders>
            <w:shd w:val="clear" w:color="auto" w:fill="FFFFFF"/>
          </w:tcPr>
          <w:p w14:paraId="58990BB8" w14:textId="77777777" w:rsidR="001E7765" w:rsidRPr="00053EB1" w:rsidRDefault="001E7765" w:rsidP="000B3BB0">
            <w:pPr>
              <w:pStyle w:val="12"/>
              <w:spacing w:line="240" w:lineRule="auto"/>
              <w:rPr>
                <w:rFonts w:ascii="Arial Narrow" w:hAnsi="Arial Narrow"/>
                <w:b/>
                <w:bCs/>
                <w:sz w:val="22"/>
                <w:szCs w:val="22"/>
                <w:lang w:bidi="hi-IN"/>
              </w:rPr>
            </w:pPr>
            <w:r w:rsidRPr="00053EB1">
              <w:rPr>
                <w:rFonts w:ascii="Arial Narrow" w:hAnsi="Arial Narrow"/>
                <w:b/>
                <w:bCs/>
                <w:sz w:val="22"/>
                <w:szCs w:val="22"/>
                <w:lang w:bidi="hi-IN"/>
              </w:rPr>
              <w:t>Перечень основных данных и требований</w:t>
            </w:r>
          </w:p>
        </w:tc>
        <w:tc>
          <w:tcPr>
            <w:tcW w:w="5795" w:type="dxa"/>
            <w:tcBorders>
              <w:top w:val="single" w:sz="4" w:space="0" w:color="000080"/>
              <w:left w:val="single" w:sz="4" w:space="0" w:color="000080"/>
              <w:bottom w:val="single" w:sz="4" w:space="0" w:color="000080"/>
              <w:right w:val="single" w:sz="4" w:space="0" w:color="000080"/>
            </w:tcBorders>
            <w:shd w:val="clear" w:color="auto" w:fill="FFFFFF"/>
          </w:tcPr>
          <w:p w14:paraId="0263713B" w14:textId="77777777" w:rsidR="001E7765" w:rsidRPr="00053EB1" w:rsidRDefault="001E7765" w:rsidP="000B3BB0">
            <w:pPr>
              <w:pStyle w:val="12"/>
              <w:spacing w:line="240" w:lineRule="auto"/>
              <w:jc w:val="center"/>
              <w:rPr>
                <w:rFonts w:ascii="Arial Narrow" w:hAnsi="Arial Narrow"/>
                <w:sz w:val="22"/>
                <w:szCs w:val="22"/>
              </w:rPr>
            </w:pPr>
            <w:r w:rsidRPr="00053EB1">
              <w:rPr>
                <w:rFonts w:ascii="Arial Narrow" w:hAnsi="Arial Narrow"/>
                <w:b/>
                <w:bCs/>
                <w:sz w:val="22"/>
                <w:szCs w:val="22"/>
                <w:lang w:bidi="hi-IN"/>
              </w:rPr>
              <w:t>Основные данные и требования</w:t>
            </w:r>
          </w:p>
        </w:tc>
      </w:tr>
      <w:tr w:rsidR="001E7765" w:rsidRPr="00053EB1" w14:paraId="626D7D86" w14:textId="77777777" w:rsidTr="000B3BB0">
        <w:trPr>
          <w:jc w:val="center"/>
        </w:trPr>
        <w:tc>
          <w:tcPr>
            <w:tcW w:w="714" w:type="dxa"/>
            <w:tcBorders>
              <w:top w:val="single" w:sz="4" w:space="0" w:color="000080"/>
              <w:left w:val="single" w:sz="4" w:space="0" w:color="000080"/>
              <w:bottom w:val="single" w:sz="4" w:space="0" w:color="000080"/>
            </w:tcBorders>
            <w:shd w:val="clear" w:color="auto" w:fill="FFFFFF"/>
          </w:tcPr>
          <w:p w14:paraId="3F4FE830" w14:textId="77777777" w:rsidR="001E7765" w:rsidRPr="00053EB1" w:rsidRDefault="001E7765" w:rsidP="000B3BB0">
            <w:pPr>
              <w:pStyle w:val="12"/>
              <w:spacing w:line="240" w:lineRule="auto"/>
              <w:ind w:firstLine="0"/>
              <w:jc w:val="center"/>
              <w:rPr>
                <w:rFonts w:ascii="Arial Narrow" w:hAnsi="Arial Narrow"/>
                <w:sz w:val="22"/>
                <w:szCs w:val="22"/>
                <w:lang w:val="en-US" w:bidi="hi-IN"/>
              </w:rPr>
            </w:pPr>
            <w:r w:rsidRPr="00053EB1">
              <w:rPr>
                <w:rFonts w:ascii="Arial Narrow" w:hAnsi="Arial Narrow"/>
                <w:sz w:val="22"/>
                <w:szCs w:val="22"/>
                <w:lang w:bidi="hi-IN"/>
              </w:rPr>
              <w:t>1</w:t>
            </w:r>
          </w:p>
        </w:tc>
        <w:tc>
          <w:tcPr>
            <w:tcW w:w="3698" w:type="dxa"/>
            <w:tcBorders>
              <w:top w:val="single" w:sz="4" w:space="0" w:color="000080"/>
              <w:left w:val="single" w:sz="4" w:space="0" w:color="000080"/>
              <w:bottom w:val="single" w:sz="4" w:space="0" w:color="000080"/>
            </w:tcBorders>
            <w:shd w:val="clear" w:color="auto" w:fill="FFFFFF"/>
          </w:tcPr>
          <w:p w14:paraId="778B5406" w14:textId="77777777" w:rsidR="001E7765" w:rsidRPr="00053EB1" w:rsidRDefault="001E7765" w:rsidP="000B3BB0">
            <w:pPr>
              <w:pStyle w:val="12"/>
              <w:spacing w:line="240" w:lineRule="auto"/>
              <w:ind w:firstLine="0"/>
              <w:rPr>
                <w:rFonts w:ascii="Arial Narrow" w:hAnsi="Arial Narrow"/>
                <w:sz w:val="22"/>
                <w:szCs w:val="22"/>
                <w:lang w:bidi="hi-IN"/>
              </w:rPr>
            </w:pPr>
            <w:r w:rsidRPr="00053EB1">
              <w:rPr>
                <w:rFonts w:ascii="Arial Narrow" w:hAnsi="Arial Narrow"/>
                <w:sz w:val="22"/>
                <w:szCs w:val="22"/>
                <w:lang w:val="en-US" w:bidi="hi-IN"/>
              </w:rPr>
              <w:t>Основание для</w:t>
            </w:r>
            <w:r w:rsidRPr="00053EB1">
              <w:rPr>
                <w:rFonts w:ascii="Arial Narrow" w:hAnsi="Arial Narrow"/>
                <w:sz w:val="22"/>
                <w:szCs w:val="22"/>
                <w:lang w:bidi="hi-IN"/>
              </w:rPr>
              <w:t xml:space="preserve"> проектирования</w:t>
            </w:r>
          </w:p>
        </w:tc>
        <w:tc>
          <w:tcPr>
            <w:tcW w:w="5795" w:type="dxa"/>
            <w:tcBorders>
              <w:top w:val="single" w:sz="4" w:space="0" w:color="000080"/>
              <w:left w:val="single" w:sz="4" w:space="0" w:color="000080"/>
              <w:bottom w:val="single" w:sz="4" w:space="0" w:color="000080"/>
              <w:right w:val="single" w:sz="4" w:space="0" w:color="000080"/>
            </w:tcBorders>
            <w:shd w:val="clear" w:color="auto" w:fill="FFFFFF"/>
          </w:tcPr>
          <w:p w14:paraId="37235B2C" w14:textId="77777777" w:rsidR="001E7765" w:rsidRPr="00053EB1" w:rsidRDefault="001E7765" w:rsidP="003E1511">
            <w:pPr>
              <w:pStyle w:val="12"/>
              <w:spacing w:line="240" w:lineRule="auto"/>
              <w:ind w:firstLine="0"/>
              <w:rPr>
                <w:rFonts w:ascii="Arial Narrow" w:hAnsi="Arial Narrow"/>
                <w:sz w:val="22"/>
                <w:szCs w:val="22"/>
              </w:rPr>
            </w:pPr>
            <w:r w:rsidRPr="00053EB1">
              <w:rPr>
                <w:rFonts w:ascii="Arial Narrow" w:hAnsi="Arial Narrow"/>
                <w:sz w:val="22"/>
                <w:szCs w:val="22"/>
                <w:lang w:bidi="hi-IN"/>
              </w:rPr>
              <w:t xml:space="preserve">Энергосервисный договор между МУП г. Ижевска "Ижводоканал" и </w:t>
            </w:r>
            <w:r w:rsidR="003E1511">
              <w:rPr>
                <w:rFonts w:ascii="Arial Narrow" w:hAnsi="Arial Narrow"/>
                <w:sz w:val="22"/>
                <w:szCs w:val="22"/>
                <w:lang w:bidi="hi-IN"/>
              </w:rPr>
              <w:t>ООО «ЕЭС-Гарант»</w:t>
            </w:r>
            <w:r w:rsidRPr="00053EB1">
              <w:rPr>
                <w:rFonts w:ascii="Arial Narrow" w:hAnsi="Arial Narrow"/>
                <w:sz w:val="22"/>
                <w:szCs w:val="22"/>
                <w:lang w:bidi="hi-IN"/>
              </w:rPr>
              <w:t xml:space="preserve"> на 2019 год.</w:t>
            </w:r>
          </w:p>
        </w:tc>
      </w:tr>
      <w:tr w:rsidR="001E7765" w:rsidRPr="00053EB1" w14:paraId="32CA5BBA" w14:textId="77777777" w:rsidTr="000B3BB0">
        <w:trPr>
          <w:jc w:val="center"/>
        </w:trPr>
        <w:tc>
          <w:tcPr>
            <w:tcW w:w="714" w:type="dxa"/>
            <w:tcBorders>
              <w:top w:val="single" w:sz="4" w:space="0" w:color="000080"/>
              <w:left w:val="single" w:sz="4" w:space="0" w:color="000080"/>
              <w:bottom w:val="single" w:sz="4" w:space="0" w:color="000080"/>
            </w:tcBorders>
            <w:shd w:val="clear" w:color="auto" w:fill="FFFFFF"/>
          </w:tcPr>
          <w:p w14:paraId="1D757604" w14:textId="77777777" w:rsidR="001E7765" w:rsidRPr="00053EB1" w:rsidRDefault="001E7765" w:rsidP="000B3BB0">
            <w:pPr>
              <w:pStyle w:val="12"/>
              <w:spacing w:line="240" w:lineRule="auto"/>
              <w:ind w:firstLine="0"/>
              <w:jc w:val="center"/>
              <w:rPr>
                <w:rFonts w:ascii="Arial Narrow" w:hAnsi="Arial Narrow"/>
                <w:sz w:val="22"/>
                <w:szCs w:val="22"/>
                <w:lang w:bidi="hi-IN"/>
              </w:rPr>
            </w:pPr>
            <w:r w:rsidRPr="00053EB1">
              <w:rPr>
                <w:rFonts w:ascii="Arial Narrow" w:hAnsi="Arial Narrow"/>
                <w:sz w:val="22"/>
                <w:szCs w:val="22"/>
                <w:lang w:bidi="hi-IN"/>
              </w:rPr>
              <w:t>2</w:t>
            </w:r>
          </w:p>
        </w:tc>
        <w:tc>
          <w:tcPr>
            <w:tcW w:w="3698" w:type="dxa"/>
            <w:tcBorders>
              <w:top w:val="single" w:sz="4" w:space="0" w:color="000080"/>
              <w:left w:val="single" w:sz="4" w:space="0" w:color="000080"/>
              <w:bottom w:val="single" w:sz="4" w:space="0" w:color="000080"/>
            </w:tcBorders>
            <w:shd w:val="clear" w:color="auto" w:fill="FFFFFF"/>
          </w:tcPr>
          <w:p w14:paraId="3E3D465A" w14:textId="77777777" w:rsidR="001E7765" w:rsidRPr="00053EB1" w:rsidRDefault="001E7765" w:rsidP="000B3BB0">
            <w:pPr>
              <w:pStyle w:val="12"/>
              <w:spacing w:line="240" w:lineRule="auto"/>
              <w:ind w:firstLine="0"/>
              <w:rPr>
                <w:rFonts w:ascii="Arial Narrow" w:hAnsi="Arial Narrow"/>
                <w:sz w:val="22"/>
                <w:szCs w:val="22"/>
                <w:lang w:bidi="hi-IN"/>
              </w:rPr>
            </w:pPr>
            <w:r w:rsidRPr="00053EB1">
              <w:rPr>
                <w:rFonts w:ascii="Arial Narrow" w:hAnsi="Arial Narrow"/>
                <w:sz w:val="22"/>
                <w:szCs w:val="22"/>
                <w:lang w:bidi="hi-IN"/>
              </w:rPr>
              <w:t>Вид строительства</w:t>
            </w:r>
          </w:p>
        </w:tc>
        <w:tc>
          <w:tcPr>
            <w:tcW w:w="5795" w:type="dxa"/>
            <w:tcBorders>
              <w:top w:val="single" w:sz="4" w:space="0" w:color="000080"/>
              <w:left w:val="single" w:sz="4" w:space="0" w:color="000080"/>
              <w:bottom w:val="single" w:sz="4" w:space="0" w:color="000080"/>
              <w:right w:val="single" w:sz="4" w:space="0" w:color="000080"/>
            </w:tcBorders>
            <w:shd w:val="clear" w:color="auto" w:fill="FFFFFF"/>
          </w:tcPr>
          <w:p w14:paraId="4FC0CECD" w14:textId="77777777" w:rsidR="001E7765" w:rsidRPr="00053EB1" w:rsidRDefault="001E7765" w:rsidP="000B3BB0">
            <w:pPr>
              <w:pStyle w:val="12"/>
              <w:spacing w:line="240" w:lineRule="auto"/>
              <w:ind w:firstLine="0"/>
              <w:rPr>
                <w:rFonts w:ascii="Arial Narrow" w:hAnsi="Arial Narrow"/>
                <w:sz w:val="22"/>
                <w:szCs w:val="22"/>
              </w:rPr>
            </w:pPr>
            <w:r w:rsidRPr="00053EB1">
              <w:rPr>
                <w:rFonts w:ascii="Arial Narrow" w:hAnsi="Arial Narrow"/>
                <w:sz w:val="22"/>
                <w:szCs w:val="22"/>
                <w:lang w:bidi="hi-IN"/>
              </w:rPr>
              <w:t>Модернизация воздуходувной станции на очистных сооружениях канализации в городе Ижевск Удмуртской Республики.</w:t>
            </w:r>
          </w:p>
        </w:tc>
      </w:tr>
      <w:tr w:rsidR="003E1511" w:rsidRPr="001E7765" w14:paraId="5FFE5204" w14:textId="77777777" w:rsidTr="000B3BB0">
        <w:trPr>
          <w:jc w:val="center"/>
        </w:trPr>
        <w:tc>
          <w:tcPr>
            <w:tcW w:w="714" w:type="dxa"/>
            <w:tcBorders>
              <w:top w:val="single" w:sz="4" w:space="0" w:color="000080"/>
              <w:left w:val="single" w:sz="4" w:space="0" w:color="000080"/>
              <w:bottom w:val="single" w:sz="4" w:space="0" w:color="000080"/>
            </w:tcBorders>
            <w:shd w:val="clear" w:color="auto" w:fill="FFFFFF"/>
          </w:tcPr>
          <w:p w14:paraId="182DAC77" w14:textId="77777777" w:rsidR="003E1511" w:rsidRPr="003E1511" w:rsidRDefault="003E1511" w:rsidP="003E1511">
            <w:pPr>
              <w:pStyle w:val="12"/>
              <w:spacing w:line="240" w:lineRule="auto"/>
              <w:ind w:firstLine="0"/>
              <w:jc w:val="center"/>
              <w:rPr>
                <w:rFonts w:ascii="Arial Narrow" w:hAnsi="Arial Narrow"/>
                <w:sz w:val="22"/>
                <w:szCs w:val="22"/>
                <w:lang w:bidi="hi-IN"/>
              </w:rPr>
            </w:pPr>
            <w:r w:rsidRPr="003E1511">
              <w:rPr>
                <w:rFonts w:ascii="Arial Narrow" w:hAnsi="Arial Narrow"/>
                <w:sz w:val="22"/>
                <w:szCs w:val="22"/>
                <w:lang w:bidi="hi-IN"/>
              </w:rPr>
              <w:t>3</w:t>
            </w:r>
          </w:p>
        </w:tc>
        <w:tc>
          <w:tcPr>
            <w:tcW w:w="3698" w:type="dxa"/>
            <w:tcBorders>
              <w:top w:val="single" w:sz="4" w:space="0" w:color="000080"/>
              <w:left w:val="single" w:sz="4" w:space="0" w:color="000080"/>
              <w:bottom w:val="single" w:sz="4" w:space="0" w:color="000080"/>
            </w:tcBorders>
            <w:shd w:val="clear" w:color="auto" w:fill="FFFFFF"/>
          </w:tcPr>
          <w:p w14:paraId="2B3E060E" w14:textId="77777777" w:rsidR="003E1511" w:rsidRPr="003E1511" w:rsidRDefault="003E1511" w:rsidP="003E1511">
            <w:pPr>
              <w:pStyle w:val="12"/>
              <w:spacing w:line="240" w:lineRule="auto"/>
              <w:ind w:firstLine="0"/>
              <w:rPr>
                <w:rFonts w:ascii="Arial Narrow" w:hAnsi="Arial Narrow"/>
                <w:sz w:val="22"/>
                <w:szCs w:val="22"/>
                <w:lang w:bidi="hi-IN"/>
              </w:rPr>
            </w:pPr>
            <w:r w:rsidRPr="003E1511">
              <w:rPr>
                <w:rFonts w:ascii="Arial Narrow" w:hAnsi="Arial Narrow"/>
                <w:sz w:val="22"/>
                <w:szCs w:val="22"/>
                <w:lang w:bidi="hi-IN"/>
              </w:rPr>
              <w:t>Проектировщик</w:t>
            </w:r>
          </w:p>
        </w:tc>
        <w:tc>
          <w:tcPr>
            <w:tcW w:w="5795" w:type="dxa"/>
            <w:tcBorders>
              <w:top w:val="single" w:sz="4" w:space="0" w:color="000080"/>
              <w:left w:val="single" w:sz="4" w:space="0" w:color="000080"/>
              <w:bottom w:val="single" w:sz="4" w:space="0" w:color="000080"/>
              <w:right w:val="single" w:sz="4" w:space="0" w:color="000080"/>
            </w:tcBorders>
            <w:shd w:val="clear" w:color="auto" w:fill="FFFFFF"/>
          </w:tcPr>
          <w:p w14:paraId="057B231A" w14:textId="253E687A" w:rsidR="003E1511" w:rsidRDefault="003E1511" w:rsidP="003E1511"/>
        </w:tc>
      </w:tr>
      <w:tr w:rsidR="003E1511" w:rsidRPr="00053EB1" w14:paraId="1E3310B4" w14:textId="77777777" w:rsidTr="000B3BB0">
        <w:trPr>
          <w:jc w:val="center"/>
        </w:trPr>
        <w:tc>
          <w:tcPr>
            <w:tcW w:w="714" w:type="dxa"/>
            <w:tcBorders>
              <w:top w:val="single" w:sz="4" w:space="0" w:color="000080"/>
              <w:left w:val="single" w:sz="4" w:space="0" w:color="000080"/>
              <w:bottom w:val="single" w:sz="4" w:space="0" w:color="000080"/>
            </w:tcBorders>
            <w:shd w:val="clear" w:color="auto" w:fill="FFFFFF"/>
          </w:tcPr>
          <w:p w14:paraId="3A9D5EC9" w14:textId="77777777" w:rsidR="003E1511" w:rsidRPr="003E1511" w:rsidRDefault="003E1511" w:rsidP="003E1511">
            <w:pPr>
              <w:pStyle w:val="12"/>
              <w:spacing w:line="240" w:lineRule="auto"/>
              <w:ind w:firstLine="0"/>
              <w:jc w:val="center"/>
              <w:rPr>
                <w:rFonts w:ascii="Arial Narrow" w:hAnsi="Arial Narrow"/>
                <w:sz w:val="22"/>
                <w:szCs w:val="22"/>
                <w:lang w:bidi="hi-IN"/>
              </w:rPr>
            </w:pPr>
            <w:r w:rsidRPr="003E1511">
              <w:rPr>
                <w:rFonts w:ascii="Arial Narrow" w:hAnsi="Arial Narrow"/>
                <w:sz w:val="22"/>
                <w:szCs w:val="22"/>
                <w:lang w:bidi="hi-IN"/>
              </w:rPr>
              <w:t>4</w:t>
            </w:r>
          </w:p>
        </w:tc>
        <w:tc>
          <w:tcPr>
            <w:tcW w:w="3698" w:type="dxa"/>
            <w:tcBorders>
              <w:top w:val="single" w:sz="4" w:space="0" w:color="000080"/>
              <w:left w:val="single" w:sz="4" w:space="0" w:color="000080"/>
              <w:bottom w:val="single" w:sz="4" w:space="0" w:color="000080"/>
            </w:tcBorders>
            <w:shd w:val="clear" w:color="auto" w:fill="FFFFFF"/>
          </w:tcPr>
          <w:p w14:paraId="424A1E1C" w14:textId="77777777" w:rsidR="003E1511" w:rsidRPr="003E1511" w:rsidRDefault="003E1511" w:rsidP="003E1511">
            <w:pPr>
              <w:pStyle w:val="12"/>
              <w:spacing w:line="240" w:lineRule="auto"/>
              <w:ind w:firstLine="0"/>
              <w:rPr>
                <w:rFonts w:ascii="Arial Narrow" w:hAnsi="Arial Narrow"/>
                <w:sz w:val="22"/>
                <w:szCs w:val="22"/>
                <w:lang w:bidi="hi-IN"/>
              </w:rPr>
            </w:pPr>
            <w:r w:rsidRPr="003E1511">
              <w:rPr>
                <w:rFonts w:ascii="Arial Narrow" w:hAnsi="Arial Narrow"/>
                <w:sz w:val="22"/>
                <w:szCs w:val="22"/>
                <w:lang w:bidi="hi-IN"/>
              </w:rPr>
              <w:t>Подрядчик</w:t>
            </w:r>
          </w:p>
        </w:tc>
        <w:tc>
          <w:tcPr>
            <w:tcW w:w="5795" w:type="dxa"/>
            <w:tcBorders>
              <w:top w:val="single" w:sz="4" w:space="0" w:color="000080"/>
              <w:left w:val="single" w:sz="4" w:space="0" w:color="000080"/>
              <w:bottom w:val="single" w:sz="4" w:space="0" w:color="000080"/>
              <w:right w:val="single" w:sz="4" w:space="0" w:color="000080"/>
            </w:tcBorders>
            <w:shd w:val="clear" w:color="auto" w:fill="FFFFFF"/>
          </w:tcPr>
          <w:p w14:paraId="3071F0E3" w14:textId="663ACE82" w:rsidR="003E1511" w:rsidRDefault="003E1511" w:rsidP="003E1511"/>
        </w:tc>
      </w:tr>
      <w:tr w:rsidR="001E7765" w:rsidRPr="00053EB1" w14:paraId="64EDD838" w14:textId="77777777" w:rsidTr="000B3BB0">
        <w:trPr>
          <w:jc w:val="center"/>
        </w:trPr>
        <w:tc>
          <w:tcPr>
            <w:tcW w:w="714" w:type="dxa"/>
            <w:tcBorders>
              <w:top w:val="single" w:sz="4" w:space="0" w:color="000080"/>
              <w:left w:val="single" w:sz="4" w:space="0" w:color="000080"/>
              <w:bottom w:val="single" w:sz="4" w:space="0" w:color="000080"/>
            </w:tcBorders>
            <w:shd w:val="clear" w:color="auto" w:fill="FFFFFF"/>
          </w:tcPr>
          <w:p w14:paraId="281493DF" w14:textId="77777777" w:rsidR="001E7765" w:rsidRPr="00053EB1" w:rsidRDefault="001E7765" w:rsidP="000B3BB0">
            <w:pPr>
              <w:pStyle w:val="12"/>
              <w:spacing w:line="240" w:lineRule="auto"/>
              <w:ind w:firstLine="0"/>
              <w:jc w:val="center"/>
              <w:rPr>
                <w:rFonts w:ascii="Arial Narrow" w:hAnsi="Arial Narrow"/>
                <w:sz w:val="22"/>
                <w:szCs w:val="22"/>
                <w:lang w:bidi="hi-IN"/>
              </w:rPr>
            </w:pPr>
            <w:r w:rsidRPr="00053EB1">
              <w:rPr>
                <w:rFonts w:ascii="Arial Narrow" w:hAnsi="Arial Narrow"/>
                <w:sz w:val="22"/>
                <w:szCs w:val="22"/>
                <w:lang w:val="en-US"/>
              </w:rPr>
              <w:t>5</w:t>
            </w:r>
          </w:p>
        </w:tc>
        <w:tc>
          <w:tcPr>
            <w:tcW w:w="3698" w:type="dxa"/>
            <w:tcBorders>
              <w:top w:val="single" w:sz="4" w:space="0" w:color="000080"/>
              <w:left w:val="single" w:sz="4" w:space="0" w:color="000080"/>
              <w:bottom w:val="single" w:sz="4" w:space="0" w:color="000080"/>
            </w:tcBorders>
            <w:shd w:val="clear" w:color="auto" w:fill="FFFFFF"/>
          </w:tcPr>
          <w:p w14:paraId="38799A9E" w14:textId="77777777" w:rsidR="001E7765" w:rsidRPr="00053EB1" w:rsidRDefault="001E7765" w:rsidP="000B3BB0">
            <w:pPr>
              <w:pStyle w:val="12"/>
              <w:spacing w:line="240" w:lineRule="auto"/>
              <w:ind w:firstLine="0"/>
              <w:rPr>
                <w:rFonts w:ascii="Arial Narrow" w:hAnsi="Arial Narrow"/>
                <w:sz w:val="22"/>
                <w:szCs w:val="22"/>
                <w:lang w:bidi="hi-IN"/>
              </w:rPr>
            </w:pPr>
            <w:r w:rsidRPr="00053EB1">
              <w:rPr>
                <w:rFonts w:ascii="Arial Narrow" w:hAnsi="Arial Narrow"/>
                <w:sz w:val="22"/>
                <w:szCs w:val="22"/>
                <w:lang w:bidi="hi-IN"/>
              </w:rPr>
              <w:t>Срок начала и окончания работ</w:t>
            </w:r>
          </w:p>
        </w:tc>
        <w:tc>
          <w:tcPr>
            <w:tcW w:w="5795" w:type="dxa"/>
            <w:tcBorders>
              <w:top w:val="single" w:sz="4" w:space="0" w:color="000080"/>
              <w:left w:val="single" w:sz="4" w:space="0" w:color="000080"/>
              <w:bottom w:val="single" w:sz="4" w:space="0" w:color="000080"/>
              <w:right w:val="single" w:sz="4" w:space="0" w:color="000080"/>
            </w:tcBorders>
            <w:shd w:val="clear" w:color="auto" w:fill="FFFFFF"/>
          </w:tcPr>
          <w:p w14:paraId="2C2D799D" w14:textId="77777777" w:rsidR="001E7765" w:rsidRPr="00053EB1" w:rsidRDefault="001E7765" w:rsidP="000B3BB0">
            <w:pPr>
              <w:pStyle w:val="12"/>
              <w:spacing w:line="240" w:lineRule="auto"/>
              <w:rPr>
                <w:rFonts w:ascii="Arial Narrow" w:hAnsi="Arial Narrow"/>
                <w:sz w:val="22"/>
                <w:szCs w:val="22"/>
                <w:lang w:bidi="hi-IN"/>
              </w:rPr>
            </w:pPr>
            <w:r w:rsidRPr="00053EB1">
              <w:rPr>
                <w:rFonts w:ascii="Arial Narrow" w:hAnsi="Arial Narrow"/>
                <w:sz w:val="22"/>
                <w:szCs w:val="22"/>
                <w:lang w:bidi="hi-IN"/>
              </w:rPr>
              <w:t xml:space="preserve">Начало: </w:t>
            </w:r>
            <w:r>
              <w:rPr>
                <w:rFonts w:ascii="Arial Narrow" w:hAnsi="Arial Narrow"/>
                <w:sz w:val="22"/>
                <w:szCs w:val="22"/>
                <w:lang w:bidi="hi-IN"/>
              </w:rPr>
              <w:t>с момента подписания договора</w:t>
            </w:r>
          </w:p>
          <w:p w14:paraId="679F4A2F" w14:textId="77777777" w:rsidR="001E7765" w:rsidRPr="00053EB1" w:rsidRDefault="001E7765" w:rsidP="001E7765">
            <w:pPr>
              <w:pStyle w:val="12"/>
              <w:spacing w:line="240" w:lineRule="auto"/>
              <w:rPr>
                <w:rFonts w:ascii="Arial Narrow" w:hAnsi="Arial Narrow"/>
                <w:sz w:val="22"/>
                <w:szCs w:val="22"/>
              </w:rPr>
            </w:pPr>
            <w:r w:rsidRPr="00053EB1">
              <w:rPr>
                <w:rFonts w:ascii="Arial Narrow" w:hAnsi="Arial Narrow"/>
                <w:sz w:val="22"/>
                <w:szCs w:val="22"/>
                <w:lang w:bidi="hi-IN"/>
              </w:rPr>
              <w:t xml:space="preserve">Окончание: </w:t>
            </w:r>
            <w:r>
              <w:rPr>
                <w:rFonts w:ascii="Arial Narrow" w:hAnsi="Arial Narrow"/>
                <w:sz w:val="22"/>
                <w:szCs w:val="22"/>
                <w:lang w:bidi="hi-IN"/>
              </w:rPr>
              <w:t>31.12.2019г</w:t>
            </w:r>
          </w:p>
        </w:tc>
      </w:tr>
      <w:tr w:rsidR="001E7765" w:rsidRPr="00053EB1" w14:paraId="6EDE2FF9" w14:textId="77777777" w:rsidTr="000B3BB0">
        <w:trPr>
          <w:jc w:val="center"/>
        </w:trPr>
        <w:tc>
          <w:tcPr>
            <w:tcW w:w="714" w:type="dxa"/>
            <w:tcBorders>
              <w:top w:val="single" w:sz="4" w:space="0" w:color="000080"/>
              <w:left w:val="single" w:sz="4" w:space="0" w:color="000080"/>
              <w:bottom w:val="single" w:sz="4" w:space="0" w:color="000080"/>
            </w:tcBorders>
            <w:shd w:val="clear" w:color="auto" w:fill="FFFFFF"/>
          </w:tcPr>
          <w:p w14:paraId="138CD2CF" w14:textId="77777777" w:rsidR="001E7765" w:rsidRPr="00053EB1" w:rsidRDefault="001E7765" w:rsidP="000B3BB0">
            <w:pPr>
              <w:pStyle w:val="12"/>
              <w:spacing w:line="240" w:lineRule="auto"/>
              <w:ind w:firstLine="0"/>
              <w:jc w:val="center"/>
              <w:rPr>
                <w:rFonts w:ascii="Arial Narrow" w:hAnsi="Arial Narrow"/>
                <w:sz w:val="22"/>
                <w:szCs w:val="22"/>
                <w:lang w:bidi="hi-IN"/>
              </w:rPr>
            </w:pPr>
            <w:r w:rsidRPr="00053EB1">
              <w:rPr>
                <w:rFonts w:ascii="Arial Narrow" w:hAnsi="Arial Narrow"/>
                <w:sz w:val="22"/>
                <w:szCs w:val="22"/>
                <w:lang w:val="en-US"/>
              </w:rPr>
              <w:t>6</w:t>
            </w:r>
          </w:p>
        </w:tc>
        <w:tc>
          <w:tcPr>
            <w:tcW w:w="3698" w:type="dxa"/>
            <w:tcBorders>
              <w:top w:val="single" w:sz="4" w:space="0" w:color="000080"/>
              <w:left w:val="single" w:sz="4" w:space="0" w:color="000080"/>
              <w:bottom w:val="single" w:sz="4" w:space="0" w:color="000080"/>
            </w:tcBorders>
            <w:shd w:val="clear" w:color="auto" w:fill="FFFFFF"/>
          </w:tcPr>
          <w:p w14:paraId="1C800959" w14:textId="77777777" w:rsidR="001E7765" w:rsidRPr="00053EB1" w:rsidRDefault="001E7765" w:rsidP="001E7765">
            <w:pPr>
              <w:pStyle w:val="12"/>
              <w:spacing w:line="240" w:lineRule="auto"/>
              <w:ind w:firstLine="0"/>
              <w:rPr>
                <w:rFonts w:ascii="Arial Narrow" w:hAnsi="Arial Narrow"/>
                <w:sz w:val="22"/>
                <w:szCs w:val="22"/>
                <w:lang w:bidi="hi-IN"/>
              </w:rPr>
            </w:pPr>
            <w:r w:rsidRPr="00053EB1">
              <w:rPr>
                <w:rFonts w:ascii="Arial Narrow" w:hAnsi="Arial Narrow"/>
                <w:sz w:val="22"/>
                <w:szCs w:val="22"/>
                <w:lang w:bidi="hi-IN"/>
              </w:rPr>
              <w:t xml:space="preserve">Краткие сведения о причинах проведения </w:t>
            </w:r>
            <w:r>
              <w:rPr>
                <w:rFonts w:ascii="Arial Narrow" w:hAnsi="Arial Narrow"/>
                <w:sz w:val="22"/>
                <w:szCs w:val="22"/>
                <w:lang w:bidi="hi-IN"/>
              </w:rPr>
              <w:t>работ</w:t>
            </w:r>
          </w:p>
        </w:tc>
        <w:tc>
          <w:tcPr>
            <w:tcW w:w="5795" w:type="dxa"/>
            <w:tcBorders>
              <w:top w:val="single" w:sz="4" w:space="0" w:color="000080"/>
              <w:left w:val="single" w:sz="4" w:space="0" w:color="000080"/>
              <w:bottom w:val="single" w:sz="4" w:space="0" w:color="000080"/>
              <w:right w:val="single" w:sz="4" w:space="0" w:color="000080"/>
            </w:tcBorders>
            <w:shd w:val="clear" w:color="auto" w:fill="FFFFFF"/>
          </w:tcPr>
          <w:p w14:paraId="76F34D02" w14:textId="77777777" w:rsidR="001E7765" w:rsidRPr="00053EB1" w:rsidRDefault="001E7765" w:rsidP="000B3BB0">
            <w:pPr>
              <w:pStyle w:val="12"/>
              <w:spacing w:line="240" w:lineRule="auto"/>
              <w:ind w:firstLine="0"/>
              <w:rPr>
                <w:rFonts w:ascii="Arial Narrow" w:hAnsi="Arial Narrow"/>
                <w:sz w:val="22"/>
                <w:szCs w:val="22"/>
              </w:rPr>
            </w:pPr>
            <w:r w:rsidRPr="00053EB1">
              <w:rPr>
                <w:rFonts w:ascii="Arial Narrow" w:hAnsi="Arial Narrow"/>
                <w:sz w:val="22"/>
                <w:szCs w:val="22"/>
                <w:lang w:bidi="hi-IN"/>
              </w:rPr>
              <w:t xml:space="preserve">Замена оборудования повлечет за собой снижение расхода электроэнергии, повышение стабильности работы очистных сооружений, снижение вероятности отказов и аварийных остановок, связанных с необходимостью незапланированного ремонта оборудования. </w:t>
            </w:r>
          </w:p>
        </w:tc>
      </w:tr>
      <w:tr w:rsidR="001E7765" w:rsidRPr="00053EB1" w14:paraId="7576B32E" w14:textId="77777777" w:rsidTr="000B3BB0">
        <w:trPr>
          <w:jc w:val="center"/>
        </w:trPr>
        <w:tc>
          <w:tcPr>
            <w:tcW w:w="714" w:type="dxa"/>
            <w:tcBorders>
              <w:top w:val="single" w:sz="4" w:space="0" w:color="000080"/>
              <w:left w:val="single" w:sz="4" w:space="0" w:color="000080"/>
              <w:bottom w:val="single" w:sz="4" w:space="0" w:color="000080"/>
            </w:tcBorders>
            <w:shd w:val="clear" w:color="auto" w:fill="FFFFFF"/>
          </w:tcPr>
          <w:p w14:paraId="5CE3532C" w14:textId="77777777" w:rsidR="001E7765" w:rsidRPr="00053EB1" w:rsidRDefault="001E7765" w:rsidP="000B3BB0">
            <w:pPr>
              <w:pStyle w:val="12"/>
              <w:spacing w:line="240" w:lineRule="auto"/>
              <w:ind w:firstLine="0"/>
              <w:jc w:val="center"/>
              <w:rPr>
                <w:rFonts w:ascii="Arial Narrow" w:hAnsi="Arial Narrow"/>
                <w:sz w:val="22"/>
                <w:szCs w:val="22"/>
                <w:lang w:bidi="hi-IN"/>
              </w:rPr>
            </w:pPr>
            <w:r w:rsidRPr="00053EB1">
              <w:rPr>
                <w:rFonts w:ascii="Arial Narrow" w:hAnsi="Arial Narrow"/>
                <w:sz w:val="22"/>
                <w:szCs w:val="22"/>
                <w:lang w:val="en-US"/>
              </w:rPr>
              <w:t>7</w:t>
            </w:r>
          </w:p>
        </w:tc>
        <w:tc>
          <w:tcPr>
            <w:tcW w:w="3698" w:type="dxa"/>
            <w:tcBorders>
              <w:top w:val="single" w:sz="4" w:space="0" w:color="000080"/>
              <w:left w:val="single" w:sz="4" w:space="0" w:color="000080"/>
              <w:bottom w:val="single" w:sz="4" w:space="0" w:color="000080"/>
            </w:tcBorders>
            <w:shd w:val="clear" w:color="auto" w:fill="FFFFFF"/>
          </w:tcPr>
          <w:p w14:paraId="17FAB899" w14:textId="77777777" w:rsidR="001E7765" w:rsidRPr="00053EB1" w:rsidRDefault="001E7765" w:rsidP="001E7765">
            <w:pPr>
              <w:pStyle w:val="12"/>
              <w:spacing w:line="240" w:lineRule="auto"/>
              <w:ind w:firstLine="0"/>
              <w:rPr>
                <w:rFonts w:ascii="Arial Narrow" w:hAnsi="Arial Narrow"/>
                <w:sz w:val="22"/>
                <w:szCs w:val="22"/>
                <w:lang w:bidi="hi-IN"/>
              </w:rPr>
            </w:pPr>
            <w:r w:rsidRPr="00053EB1">
              <w:rPr>
                <w:rFonts w:ascii="Arial Narrow" w:hAnsi="Arial Narrow"/>
                <w:sz w:val="22"/>
                <w:szCs w:val="22"/>
                <w:lang w:bidi="hi-IN"/>
              </w:rPr>
              <w:t xml:space="preserve">Цель проведения </w:t>
            </w:r>
            <w:r>
              <w:rPr>
                <w:rFonts w:ascii="Arial Narrow" w:hAnsi="Arial Narrow"/>
                <w:sz w:val="22"/>
                <w:szCs w:val="22"/>
                <w:lang w:bidi="hi-IN"/>
              </w:rPr>
              <w:t>работ</w:t>
            </w:r>
          </w:p>
        </w:tc>
        <w:tc>
          <w:tcPr>
            <w:tcW w:w="5795" w:type="dxa"/>
            <w:tcBorders>
              <w:top w:val="single" w:sz="4" w:space="0" w:color="000080"/>
              <w:left w:val="single" w:sz="4" w:space="0" w:color="000080"/>
              <w:bottom w:val="single" w:sz="4" w:space="0" w:color="000080"/>
              <w:right w:val="single" w:sz="4" w:space="0" w:color="000080"/>
            </w:tcBorders>
            <w:shd w:val="clear" w:color="auto" w:fill="FFFFFF"/>
          </w:tcPr>
          <w:p w14:paraId="0888717E" w14:textId="77777777" w:rsidR="001E7765" w:rsidRPr="00053EB1" w:rsidRDefault="001E7765" w:rsidP="000B3BB0">
            <w:pPr>
              <w:pStyle w:val="12"/>
              <w:spacing w:line="240" w:lineRule="auto"/>
              <w:ind w:firstLine="0"/>
              <w:rPr>
                <w:rFonts w:ascii="Arial Narrow" w:hAnsi="Arial Narrow"/>
                <w:sz w:val="22"/>
                <w:szCs w:val="22"/>
              </w:rPr>
            </w:pPr>
            <w:r w:rsidRPr="00053EB1">
              <w:rPr>
                <w:rFonts w:ascii="Arial Narrow" w:hAnsi="Arial Narrow"/>
                <w:sz w:val="22"/>
                <w:szCs w:val="22"/>
                <w:lang w:bidi="hi-IN"/>
              </w:rPr>
              <w:t>Экономия э/э. Возможность регулирования подачи воздуха в зависимости от неравномерности суточного притока сточных вод, снижение ремонтных и эксплуатационных затрат.</w:t>
            </w:r>
          </w:p>
        </w:tc>
      </w:tr>
      <w:tr w:rsidR="001E7765" w:rsidRPr="00053EB1" w14:paraId="2D1E3B30" w14:textId="77777777" w:rsidTr="000B3BB0">
        <w:trPr>
          <w:jc w:val="center"/>
        </w:trPr>
        <w:tc>
          <w:tcPr>
            <w:tcW w:w="714" w:type="dxa"/>
            <w:tcBorders>
              <w:top w:val="single" w:sz="4" w:space="0" w:color="000080"/>
              <w:left w:val="single" w:sz="4" w:space="0" w:color="000080"/>
              <w:bottom w:val="single" w:sz="4" w:space="0" w:color="000080"/>
            </w:tcBorders>
            <w:shd w:val="clear" w:color="auto" w:fill="FFFFFF"/>
          </w:tcPr>
          <w:p w14:paraId="65C4E5B1" w14:textId="77777777" w:rsidR="001E7765" w:rsidRPr="00053EB1" w:rsidRDefault="001E7765" w:rsidP="000B3BB0">
            <w:pPr>
              <w:pStyle w:val="12"/>
              <w:spacing w:line="240" w:lineRule="auto"/>
              <w:ind w:firstLine="0"/>
              <w:jc w:val="center"/>
              <w:rPr>
                <w:rFonts w:ascii="Arial Narrow" w:hAnsi="Arial Narrow"/>
                <w:sz w:val="22"/>
                <w:szCs w:val="22"/>
                <w:lang w:bidi="hi-IN"/>
              </w:rPr>
            </w:pPr>
            <w:r w:rsidRPr="00053EB1">
              <w:rPr>
                <w:rFonts w:ascii="Arial Narrow" w:hAnsi="Arial Narrow"/>
                <w:sz w:val="22"/>
                <w:szCs w:val="22"/>
                <w:lang w:val="en-US"/>
              </w:rPr>
              <w:t>8</w:t>
            </w:r>
          </w:p>
        </w:tc>
        <w:tc>
          <w:tcPr>
            <w:tcW w:w="3698" w:type="dxa"/>
            <w:tcBorders>
              <w:top w:val="single" w:sz="4" w:space="0" w:color="000080"/>
              <w:left w:val="single" w:sz="4" w:space="0" w:color="000080"/>
              <w:bottom w:val="single" w:sz="4" w:space="0" w:color="000080"/>
            </w:tcBorders>
            <w:shd w:val="clear" w:color="auto" w:fill="FFFFFF"/>
          </w:tcPr>
          <w:p w14:paraId="4DACAC6A" w14:textId="77777777" w:rsidR="001E7765" w:rsidRPr="00053EB1" w:rsidRDefault="001E7765" w:rsidP="000B3BB0">
            <w:pPr>
              <w:pStyle w:val="12"/>
              <w:spacing w:line="240" w:lineRule="auto"/>
              <w:ind w:firstLine="0"/>
              <w:rPr>
                <w:rFonts w:ascii="Arial Narrow" w:hAnsi="Arial Narrow"/>
                <w:sz w:val="22"/>
                <w:szCs w:val="22"/>
                <w:lang w:bidi="hi-IN"/>
              </w:rPr>
            </w:pPr>
            <w:r w:rsidRPr="00053EB1">
              <w:rPr>
                <w:rFonts w:ascii="Arial Narrow" w:hAnsi="Arial Narrow"/>
                <w:sz w:val="22"/>
                <w:szCs w:val="22"/>
                <w:lang w:bidi="hi-IN"/>
              </w:rPr>
              <w:t>Исходные данные</w:t>
            </w:r>
          </w:p>
        </w:tc>
        <w:tc>
          <w:tcPr>
            <w:tcW w:w="5795" w:type="dxa"/>
            <w:tcBorders>
              <w:top w:val="single" w:sz="4" w:space="0" w:color="000080"/>
              <w:left w:val="single" w:sz="4" w:space="0" w:color="000080"/>
              <w:bottom w:val="single" w:sz="4" w:space="0" w:color="000080"/>
              <w:right w:val="single" w:sz="4" w:space="0" w:color="000080"/>
            </w:tcBorders>
            <w:shd w:val="clear" w:color="auto" w:fill="FFFFFF"/>
          </w:tcPr>
          <w:p w14:paraId="745F34AC" w14:textId="77777777" w:rsidR="001E7765" w:rsidRPr="00E575C9" w:rsidRDefault="001E7765" w:rsidP="000B3BB0">
            <w:pPr>
              <w:pStyle w:val="12"/>
              <w:spacing w:line="240" w:lineRule="auto"/>
              <w:ind w:firstLine="0"/>
              <w:rPr>
                <w:rFonts w:ascii="Arial Narrow" w:hAnsi="Arial Narrow"/>
                <w:sz w:val="22"/>
                <w:szCs w:val="22"/>
                <w:lang w:bidi="hi-IN"/>
              </w:rPr>
            </w:pPr>
            <w:r w:rsidRPr="00E575C9">
              <w:rPr>
                <w:rFonts w:ascii="Arial Narrow" w:hAnsi="Arial Narrow"/>
                <w:sz w:val="22"/>
                <w:szCs w:val="22"/>
                <w:lang w:bidi="hi-IN"/>
              </w:rPr>
              <w:t xml:space="preserve">Воздуходувные агрегаты ТВ 300-1,6 с подшипниками качения, эксплуатируются с 1976 г. морально и физически устарели и не соответствуют своим расчетным заводским параметрам (снижение производительности некоторых агрегатов до 83% от номинальной). </w:t>
            </w:r>
          </w:p>
          <w:p w14:paraId="0374A658" w14:textId="77777777" w:rsidR="001E7765" w:rsidRPr="00E575C9" w:rsidRDefault="001E7765" w:rsidP="001E7765">
            <w:pPr>
              <w:pStyle w:val="12"/>
              <w:spacing w:line="240" w:lineRule="auto"/>
              <w:ind w:firstLine="0"/>
              <w:rPr>
                <w:rFonts w:ascii="Arial Narrow" w:hAnsi="Arial Narrow"/>
                <w:sz w:val="22"/>
                <w:szCs w:val="22"/>
              </w:rPr>
            </w:pPr>
            <w:r w:rsidRPr="00E575C9">
              <w:rPr>
                <w:rFonts w:ascii="Arial Narrow" w:hAnsi="Arial Narrow"/>
                <w:sz w:val="22"/>
                <w:szCs w:val="22"/>
                <w:lang w:bidi="hi-IN"/>
              </w:rPr>
              <w:t>Сбор исходных данных осуществляет Подрядчик с выездом на энергообъект. Заказчик, совместно с Потребителем обеспечивает организационную поддержку доступа представителей проектной организации для получения технической информации при посещении энергообъектов.</w:t>
            </w:r>
          </w:p>
        </w:tc>
      </w:tr>
      <w:tr w:rsidR="001E7765" w:rsidRPr="00053EB1" w14:paraId="7E431120" w14:textId="77777777" w:rsidTr="000B3BB0">
        <w:trPr>
          <w:jc w:val="center"/>
        </w:trPr>
        <w:tc>
          <w:tcPr>
            <w:tcW w:w="714" w:type="dxa"/>
            <w:tcBorders>
              <w:top w:val="single" w:sz="4" w:space="0" w:color="000080"/>
              <w:left w:val="single" w:sz="4" w:space="0" w:color="000080"/>
              <w:bottom w:val="single" w:sz="4" w:space="0" w:color="000080"/>
            </w:tcBorders>
            <w:shd w:val="clear" w:color="auto" w:fill="FFFFFF"/>
          </w:tcPr>
          <w:p w14:paraId="7BD16345" w14:textId="77777777" w:rsidR="001E7765" w:rsidRPr="00053EB1" w:rsidRDefault="001E7765" w:rsidP="000B3BB0">
            <w:pPr>
              <w:pStyle w:val="12"/>
              <w:spacing w:line="240" w:lineRule="auto"/>
              <w:ind w:firstLine="0"/>
              <w:jc w:val="center"/>
              <w:rPr>
                <w:rFonts w:ascii="Arial Narrow" w:hAnsi="Arial Narrow"/>
                <w:bCs/>
                <w:sz w:val="22"/>
                <w:szCs w:val="22"/>
                <w:lang w:bidi="hi-IN"/>
              </w:rPr>
            </w:pPr>
            <w:r w:rsidRPr="00053EB1">
              <w:rPr>
                <w:rFonts w:ascii="Arial Narrow" w:hAnsi="Arial Narrow"/>
                <w:sz w:val="22"/>
                <w:szCs w:val="22"/>
                <w:lang w:val="en-US" w:bidi="hi-IN"/>
              </w:rPr>
              <w:t>9</w:t>
            </w:r>
          </w:p>
        </w:tc>
        <w:tc>
          <w:tcPr>
            <w:tcW w:w="3698" w:type="dxa"/>
            <w:tcBorders>
              <w:top w:val="single" w:sz="4" w:space="0" w:color="000080"/>
              <w:left w:val="single" w:sz="4" w:space="0" w:color="000080"/>
              <w:bottom w:val="single" w:sz="4" w:space="0" w:color="000080"/>
            </w:tcBorders>
            <w:shd w:val="clear" w:color="auto" w:fill="FFFFFF"/>
          </w:tcPr>
          <w:p w14:paraId="2ADA4F2B" w14:textId="77777777" w:rsidR="001E7765" w:rsidRPr="00053EB1" w:rsidRDefault="001E7765" w:rsidP="000B3BB0">
            <w:pPr>
              <w:pStyle w:val="12"/>
              <w:spacing w:line="240" w:lineRule="auto"/>
              <w:ind w:firstLine="0"/>
              <w:rPr>
                <w:rFonts w:ascii="Arial Narrow" w:hAnsi="Arial Narrow"/>
                <w:sz w:val="22"/>
                <w:szCs w:val="22"/>
              </w:rPr>
            </w:pPr>
            <w:r w:rsidRPr="00053EB1">
              <w:rPr>
                <w:rFonts w:ascii="Arial Narrow" w:hAnsi="Arial Narrow"/>
                <w:bCs/>
                <w:sz w:val="22"/>
                <w:szCs w:val="22"/>
                <w:lang w:bidi="hi-IN"/>
              </w:rPr>
              <w:t>Объем разрабатываемой проектной документации</w:t>
            </w:r>
          </w:p>
        </w:tc>
        <w:tc>
          <w:tcPr>
            <w:tcW w:w="5795" w:type="dxa"/>
            <w:tcBorders>
              <w:top w:val="single" w:sz="4" w:space="0" w:color="000080"/>
              <w:left w:val="single" w:sz="4" w:space="0" w:color="000080"/>
              <w:bottom w:val="single" w:sz="4" w:space="0" w:color="000080"/>
              <w:right w:val="single" w:sz="4" w:space="0" w:color="000080"/>
            </w:tcBorders>
            <w:shd w:val="clear" w:color="auto" w:fill="FFFFFF"/>
          </w:tcPr>
          <w:p w14:paraId="141BFD44" w14:textId="77777777" w:rsidR="001E7765" w:rsidRPr="00E575C9" w:rsidRDefault="001E7765" w:rsidP="000B3BB0">
            <w:pPr>
              <w:pStyle w:val="12"/>
              <w:spacing w:line="240" w:lineRule="auto"/>
              <w:ind w:firstLine="0"/>
              <w:rPr>
                <w:rFonts w:ascii="Arial Narrow" w:hAnsi="Arial Narrow"/>
                <w:sz w:val="22"/>
                <w:szCs w:val="22"/>
              </w:rPr>
            </w:pPr>
            <w:r w:rsidRPr="00E575C9">
              <w:rPr>
                <w:rFonts w:ascii="Arial Narrow" w:hAnsi="Arial Narrow"/>
                <w:sz w:val="22"/>
                <w:szCs w:val="22"/>
              </w:rPr>
              <w:t>Р</w:t>
            </w:r>
            <w:r w:rsidRPr="00E575C9">
              <w:rPr>
                <w:rFonts w:ascii="Arial Narrow" w:hAnsi="Arial Narrow" w:cs="Arial"/>
                <w:sz w:val="22"/>
                <w:szCs w:val="22"/>
              </w:rPr>
              <w:t xml:space="preserve">абочую документацию выполнить </w:t>
            </w:r>
            <w:r w:rsidR="006818B1" w:rsidRPr="00E575C9">
              <w:rPr>
                <w:rFonts w:ascii="Arial Narrow" w:hAnsi="Arial Narrow" w:cs="Arial"/>
                <w:sz w:val="22"/>
                <w:szCs w:val="22"/>
              </w:rPr>
              <w:t xml:space="preserve">в срок не более 10 рабочих дней с момента подписания Договора </w:t>
            </w:r>
            <w:r w:rsidRPr="00E575C9">
              <w:rPr>
                <w:rFonts w:ascii="Arial Narrow" w:hAnsi="Arial Narrow" w:cs="Arial"/>
                <w:sz w:val="22"/>
                <w:szCs w:val="22"/>
              </w:rPr>
              <w:t xml:space="preserve">в объеме утвержденным ППРФ №87 от 16 февраля 2008 г. и согласовать с </w:t>
            </w:r>
            <w:r w:rsidR="00F6101A" w:rsidRPr="00E575C9">
              <w:rPr>
                <w:rFonts w:ascii="Arial Narrow" w:hAnsi="Arial Narrow" w:cs="Arial"/>
                <w:sz w:val="22"/>
                <w:szCs w:val="22"/>
              </w:rPr>
              <w:t>Потребителем</w:t>
            </w:r>
            <w:r w:rsidRPr="00E575C9">
              <w:rPr>
                <w:rFonts w:ascii="Arial Narrow" w:hAnsi="Arial Narrow" w:cs="Arial"/>
                <w:sz w:val="22"/>
                <w:szCs w:val="22"/>
              </w:rPr>
              <w:t xml:space="preserve"> до начала монтажных работ.</w:t>
            </w:r>
          </w:p>
          <w:p w14:paraId="10CFC89D" w14:textId="77777777" w:rsidR="001E7765" w:rsidRPr="00E575C9" w:rsidRDefault="001E7765" w:rsidP="000B3BB0">
            <w:pPr>
              <w:pStyle w:val="a3"/>
              <w:rPr>
                <w:rFonts w:ascii="Arial Narrow" w:hAnsi="Arial Narrow"/>
                <w:szCs w:val="22"/>
              </w:rPr>
            </w:pPr>
            <w:r w:rsidRPr="00E575C9">
              <w:rPr>
                <w:rFonts w:ascii="Arial Narrow" w:hAnsi="Arial Narrow"/>
                <w:szCs w:val="22"/>
              </w:rPr>
              <w:t xml:space="preserve">     </w:t>
            </w:r>
            <w:r w:rsidRPr="00E575C9">
              <w:rPr>
                <w:rFonts w:ascii="Arial Narrow" w:hAnsi="Arial Narrow" w:cs="Tahoma"/>
                <w:szCs w:val="22"/>
              </w:rPr>
              <w:t>Документацию предоставить</w:t>
            </w:r>
            <w:r w:rsidR="00F6101A" w:rsidRPr="00E575C9">
              <w:rPr>
                <w:rFonts w:ascii="Arial Narrow" w:hAnsi="Arial Narrow" w:cs="Tahoma"/>
                <w:szCs w:val="22"/>
              </w:rPr>
              <w:t xml:space="preserve"> Заказчику</w:t>
            </w:r>
            <w:r w:rsidR="00332FBC" w:rsidRPr="00E575C9">
              <w:rPr>
                <w:rFonts w:ascii="Arial Narrow" w:hAnsi="Arial Narrow" w:cs="Tahoma"/>
                <w:szCs w:val="22"/>
              </w:rPr>
              <w:t xml:space="preserve"> и Потребителю</w:t>
            </w:r>
            <w:r w:rsidR="00F6101A" w:rsidRPr="00E575C9">
              <w:rPr>
                <w:rFonts w:ascii="Arial Narrow" w:hAnsi="Arial Narrow" w:cs="Tahoma"/>
                <w:szCs w:val="22"/>
              </w:rPr>
              <w:t xml:space="preserve"> согласованную с Потребителем, для Заказчика и Потребителя </w:t>
            </w:r>
            <w:r w:rsidR="00332FBC" w:rsidRPr="00E575C9">
              <w:rPr>
                <w:rFonts w:ascii="Arial Narrow" w:hAnsi="Arial Narrow" w:cs="Tahoma"/>
                <w:szCs w:val="22"/>
              </w:rPr>
              <w:t>отдельно</w:t>
            </w:r>
            <w:r w:rsidRPr="00E575C9">
              <w:rPr>
                <w:rFonts w:ascii="Arial Narrow" w:hAnsi="Arial Narrow" w:cs="Tahoma"/>
                <w:szCs w:val="22"/>
              </w:rPr>
              <w:t>:</w:t>
            </w:r>
          </w:p>
          <w:p w14:paraId="0E4FD746" w14:textId="77777777" w:rsidR="001E7765" w:rsidRPr="00E575C9" w:rsidRDefault="001E7765" w:rsidP="000B3BB0">
            <w:pPr>
              <w:pStyle w:val="afd"/>
              <w:tabs>
                <w:tab w:val="left" w:pos="461"/>
              </w:tabs>
              <w:ind w:left="210"/>
              <w:rPr>
                <w:rFonts w:ascii="Arial Narrow" w:hAnsi="Arial Narrow"/>
                <w:sz w:val="22"/>
                <w:szCs w:val="22"/>
                <w:lang w:bidi="hi-IN"/>
              </w:rPr>
            </w:pPr>
            <w:r w:rsidRPr="00E575C9">
              <w:rPr>
                <w:rFonts w:ascii="Arial Narrow" w:hAnsi="Arial Narrow"/>
                <w:sz w:val="22"/>
                <w:szCs w:val="22"/>
              </w:rPr>
              <w:t xml:space="preserve">Рабочая документация  – </w:t>
            </w:r>
            <w:r w:rsidRPr="00E575C9">
              <w:rPr>
                <w:rFonts w:ascii="Arial Narrow" w:hAnsi="Arial Narrow"/>
                <w:bCs/>
                <w:sz w:val="22"/>
                <w:szCs w:val="22"/>
              </w:rPr>
              <w:t>в 5-и (пять) экземплярах на бумажном носителе, в том числе: 1 экз. – оригинал с согласованиями,  4 экз.-копии согласованных чертежей; и 1 (один)</w:t>
            </w:r>
            <w:r w:rsidRPr="00E575C9">
              <w:rPr>
                <w:rFonts w:ascii="Arial Narrow" w:hAnsi="Arial Narrow"/>
                <w:sz w:val="22"/>
                <w:szCs w:val="22"/>
              </w:rPr>
              <w:t xml:space="preserve"> экземпляр в электронном виде на флеш-накопителе, СD или DVD дисках: графические материалы (чертежи) - в формате </w:t>
            </w:r>
            <w:r w:rsidRPr="00E575C9">
              <w:rPr>
                <w:rFonts w:ascii="Arial Narrow" w:hAnsi="Arial Narrow"/>
                <w:sz w:val="22"/>
                <w:szCs w:val="22"/>
                <w:lang w:val="en-US"/>
              </w:rPr>
              <w:t>DWG</w:t>
            </w:r>
            <w:r w:rsidRPr="00E575C9">
              <w:rPr>
                <w:rFonts w:ascii="Arial Narrow" w:hAnsi="Arial Narrow"/>
                <w:sz w:val="22"/>
                <w:szCs w:val="22"/>
              </w:rPr>
              <w:t xml:space="preserve"> и </w:t>
            </w:r>
            <w:r w:rsidRPr="00E575C9">
              <w:rPr>
                <w:rFonts w:ascii="Arial Narrow" w:hAnsi="Arial Narrow"/>
                <w:bCs/>
                <w:sz w:val="22"/>
                <w:szCs w:val="22"/>
                <w:lang w:val="en-US"/>
              </w:rPr>
              <w:t>PDF</w:t>
            </w:r>
            <w:r w:rsidRPr="00E575C9">
              <w:rPr>
                <w:rFonts w:ascii="Arial Narrow" w:hAnsi="Arial Narrow"/>
                <w:sz w:val="22"/>
                <w:szCs w:val="22"/>
              </w:rPr>
              <w:t xml:space="preserve">, тексты и таблицы – в формате </w:t>
            </w:r>
            <w:r w:rsidRPr="00E575C9">
              <w:rPr>
                <w:rFonts w:ascii="Arial Narrow" w:hAnsi="Arial Narrow"/>
                <w:bCs/>
                <w:sz w:val="22"/>
                <w:szCs w:val="22"/>
                <w:lang w:val="en-US"/>
              </w:rPr>
              <w:t>Word</w:t>
            </w:r>
            <w:r w:rsidRPr="00E575C9">
              <w:rPr>
                <w:rFonts w:ascii="Arial Narrow" w:hAnsi="Arial Narrow"/>
                <w:bCs/>
                <w:sz w:val="22"/>
                <w:szCs w:val="22"/>
              </w:rPr>
              <w:t xml:space="preserve">/ </w:t>
            </w:r>
            <w:r w:rsidRPr="00E575C9">
              <w:rPr>
                <w:rFonts w:ascii="Arial Narrow" w:hAnsi="Arial Narrow"/>
                <w:bCs/>
                <w:sz w:val="22"/>
                <w:szCs w:val="22"/>
                <w:lang w:val="en-US"/>
              </w:rPr>
              <w:t>Excel</w:t>
            </w:r>
            <w:r w:rsidRPr="00E575C9">
              <w:rPr>
                <w:rFonts w:ascii="Arial Narrow" w:hAnsi="Arial Narrow"/>
                <w:bCs/>
                <w:sz w:val="22"/>
                <w:szCs w:val="22"/>
              </w:rPr>
              <w:t xml:space="preserve"> и </w:t>
            </w:r>
            <w:r w:rsidRPr="00E575C9">
              <w:rPr>
                <w:rFonts w:ascii="Arial Narrow" w:hAnsi="Arial Narrow"/>
                <w:bCs/>
                <w:sz w:val="22"/>
                <w:szCs w:val="22"/>
                <w:lang w:val="en-US"/>
              </w:rPr>
              <w:t>PDF</w:t>
            </w:r>
            <w:r w:rsidRPr="00E575C9">
              <w:rPr>
                <w:rFonts w:ascii="Arial Narrow" w:hAnsi="Arial Narrow"/>
                <w:bCs/>
                <w:sz w:val="22"/>
                <w:szCs w:val="22"/>
              </w:rPr>
              <w:t>.</w:t>
            </w:r>
          </w:p>
          <w:p w14:paraId="280260AA" w14:textId="77777777" w:rsidR="001E7765" w:rsidRPr="00E575C9" w:rsidRDefault="001E7765" w:rsidP="00F6101A">
            <w:pPr>
              <w:pStyle w:val="a3"/>
              <w:rPr>
                <w:rFonts w:ascii="Arial Narrow" w:hAnsi="Arial Narrow"/>
                <w:szCs w:val="22"/>
              </w:rPr>
            </w:pPr>
            <w:r w:rsidRPr="00E575C9">
              <w:rPr>
                <w:rFonts w:ascii="Arial Narrow" w:hAnsi="Arial Narrow"/>
                <w:szCs w:val="22"/>
                <w:lang w:bidi="hi-IN"/>
              </w:rPr>
              <w:t xml:space="preserve"> Рабочая документация</w:t>
            </w:r>
            <w:r w:rsidRPr="00E575C9">
              <w:rPr>
                <w:rFonts w:ascii="Arial Narrow" w:hAnsi="Arial Narrow" w:cs="Tahoma"/>
                <w:szCs w:val="22"/>
                <w:lang w:bidi="hi-IN"/>
              </w:rPr>
              <w:t xml:space="preserve"> является собственностью </w:t>
            </w:r>
            <w:r w:rsidR="00F6101A" w:rsidRPr="00E575C9">
              <w:rPr>
                <w:rFonts w:ascii="Arial Narrow" w:hAnsi="Arial Narrow" w:cs="Tahoma"/>
                <w:szCs w:val="22"/>
                <w:lang w:bidi="hi-IN"/>
              </w:rPr>
              <w:t>Потребителя</w:t>
            </w:r>
            <w:r w:rsidRPr="00E575C9">
              <w:rPr>
                <w:rFonts w:ascii="Arial Narrow" w:hAnsi="Arial Narrow" w:cs="Tahoma"/>
                <w:szCs w:val="22"/>
                <w:lang w:bidi="hi-IN"/>
              </w:rPr>
              <w:t xml:space="preserve"> и предоставляется ему до подписания акта сдачи-приёмки в полном объёме, включая полную электронную версию.</w:t>
            </w:r>
          </w:p>
        </w:tc>
      </w:tr>
      <w:tr w:rsidR="001E7765" w:rsidRPr="00053EB1" w14:paraId="2ADC6EA1" w14:textId="77777777" w:rsidTr="000B3BB0">
        <w:trPr>
          <w:jc w:val="center"/>
        </w:trPr>
        <w:tc>
          <w:tcPr>
            <w:tcW w:w="714" w:type="dxa"/>
            <w:tcBorders>
              <w:top w:val="single" w:sz="4" w:space="0" w:color="000080"/>
              <w:left w:val="single" w:sz="4" w:space="0" w:color="000080"/>
              <w:bottom w:val="single" w:sz="4" w:space="0" w:color="000080"/>
            </w:tcBorders>
            <w:shd w:val="clear" w:color="auto" w:fill="FFFFFF"/>
          </w:tcPr>
          <w:p w14:paraId="6DF501BE" w14:textId="77777777" w:rsidR="001E7765" w:rsidRPr="00053EB1" w:rsidRDefault="001E7765" w:rsidP="000B3BB0">
            <w:pPr>
              <w:pStyle w:val="12"/>
              <w:spacing w:line="240" w:lineRule="auto"/>
              <w:ind w:firstLine="0"/>
              <w:jc w:val="center"/>
              <w:rPr>
                <w:rFonts w:ascii="Arial Narrow" w:hAnsi="Arial Narrow"/>
                <w:sz w:val="22"/>
                <w:szCs w:val="22"/>
              </w:rPr>
            </w:pPr>
            <w:r w:rsidRPr="00053EB1">
              <w:rPr>
                <w:rFonts w:ascii="Arial Narrow" w:hAnsi="Arial Narrow"/>
                <w:sz w:val="22"/>
                <w:szCs w:val="22"/>
              </w:rPr>
              <w:t>10</w:t>
            </w:r>
          </w:p>
        </w:tc>
        <w:tc>
          <w:tcPr>
            <w:tcW w:w="3698" w:type="dxa"/>
            <w:tcBorders>
              <w:top w:val="single" w:sz="4" w:space="0" w:color="000080"/>
              <w:left w:val="single" w:sz="4" w:space="0" w:color="000080"/>
              <w:bottom w:val="single" w:sz="4" w:space="0" w:color="000080"/>
            </w:tcBorders>
            <w:shd w:val="clear" w:color="auto" w:fill="FFFFFF"/>
          </w:tcPr>
          <w:p w14:paraId="6B50BF72" w14:textId="77777777" w:rsidR="001E7765" w:rsidRPr="00053EB1" w:rsidRDefault="001E7765" w:rsidP="000B3BB0">
            <w:pPr>
              <w:pStyle w:val="12"/>
              <w:tabs>
                <w:tab w:val="left" w:pos="0"/>
              </w:tabs>
              <w:spacing w:line="240" w:lineRule="auto"/>
              <w:ind w:firstLine="0"/>
              <w:rPr>
                <w:rFonts w:ascii="Arial Narrow" w:hAnsi="Arial Narrow" w:cs="Tahoma"/>
                <w:sz w:val="22"/>
                <w:szCs w:val="22"/>
              </w:rPr>
            </w:pPr>
            <w:r w:rsidRPr="00053EB1">
              <w:rPr>
                <w:rFonts w:ascii="Arial Narrow" w:hAnsi="Arial Narrow"/>
                <w:sz w:val="22"/>
                <w:szCs w:val="22"/>
              </w:rPr>
              <w:t>Требования к выполнению работ</w:t>
            </w:r>
          </w:p>
        </w:tc>
        <w:tc>
          <w:tcPr>
            <w:tcW w:w="5795" w:type="dxa"/>
            <w:tcBorders>
              <w:top w:val="single" w:sz="4" w:space="0" w:color="000080"/>
              <w:left w:val="single" w:sz="4" w:space="0" w:color="000080"/>
              <w:bottom w:val="single" w:sz="4" w:space="0" w:color="000080"/>
              <w:right w:val="single" w:sz="4" w:space="0" w:color="000080"/>
            </w:tcBorders>
            <w:shd w:val="clear" w:color="auto" w:fill="FFFFFF"/>
          </w:tcPr>
          <w:p w14:paraId="13CD6823" w14:textId="77777777" w:rsidR="001E7765" w:rsidRPr="00053EB1" w:rsidRDefault="001E7765" w:rsidP="000B3BB0">
            <w:pPr>
              <w:pStyle w:val="a3"/>
              <w:rPr>
                <w:rFonts w:ascii="Arial Narrow" w:hAnsi="Arial Narrow" w:cs="Tahoma"/>
                <w:szCs w:val="22"/>
              </w:rPr>
            </w:pPr>
            <w:r w:rsidRPr="00053EB1">
              <w:rPr>
                <w:rFonts w:ascii="Arial Narrow" w:hAnsi="Arial Narrow" w:cs="Tahoma"/>
                <w:szCs w:val="22"/>
              </w:rPr>
              <w:t>10.1. Выполнить полный комплекс мероприятий необходимый для ввода в эксплуатацию четырех турбокомпрессоров и регулировки подачи воздуха на каждую секцию аэротенка.</w:t>
            </w:r>
          </w:p>
          <w:p w14:paraId="4A20B399" w14:textId="77777777" w:rsidR="001E7765" w:rsidRPr="00053EB1" w:rsidRDefault="001E7765" w:rsidP="000B3BB0">
            <w:pPr>
              <w:pStyle w:val="a3"/>
              <w:rPr>
                <w:rFonts w:ascii="Arial Narrow" w:hAnsi="Arial Narrow" w:cs="Tahoma"/>
                <w:szCs w:val="22"/>
              </w:rPr>
            </w:pPr>
            <w:r w:rsidRPr="00053EB1">
              <w:rPr>
                <w:rFonts w:ascii="Arial Narrow" w:hAnsi="Arial Narrow" w:cs="Tahoma"/>
                <w:szCs w:val="22"/>
              </w:rPr>
              <w:t>10.2. Объем выполняемых работ:</w:t>
            </w:r>
          </w:p>
          <w:p w14:paraId="6396C6DA" w14:textId="77777777" w:rsidR="001E7765" w:rsidRPr="00053EB1" w:rsidRDefault="001E7765" w:rsidP="000B3BB0">
            <w:pPr>
              <w:pStyle w:val="12"/>
              <w:spacing w:line="240" w:lineRule="auto"/>
              <w:ind w:firstLine="0"/>
              <w:rPr>
                <w:rFonts w:ascii="Arial Narrow" w:hAnsi="Arial Narrow"/>
                <w:sz w:val="22"/>
                <w:szCs w:val="22"/>
              </w:rPr>
            </w:pPr>
            <w:r w:rsidRPr="00053EB1">
              <w:rPr>
                <w:rFonts w:ascii="Arial Narrow" w:hAnsi="Arial Narrow" w:cs="Tahoma"/>
                <w:sz w:val="22"/>
                <w:szCs w:val="22"/>
              </w:rPr>
              <w:t xml:space="preserve">- Заменить четыре существующих воздуходувных агрегата </w:t>
            </w:r>
            <w:r w:rsidRPr="00053EB1">
              <w:rPr>
                <w:rFonts w:ascii="Arial Narrow" w:hAnsi="Arial Narrow" w:cs="Arial"/>
                <w:sz w:val="22"/>
                <w:szCs w:val="22"/>
              </w:rPr>
              <w:t xml:space="preserve">ТВ 300-1,6 на турбокомпрессоры </w:t>
            </w:r>
            <w:r w:rsidRPr="00053EB1">
              <w:rPr>
                <w:rFonts w:ascii="Arial Narrow" w:hAnsi="Arial Narrow" w:cs="Arial"/>
                <w:sz w:val="22"/>
                <w:szCs w:val="22"/>
                <w:lang w:val="en-US"/>
              </w:rPr>
              <w:t>HST</w:t>
            </w:r>
            <w:r w:rsidRPr="00053EB1">
              <w:rPr>
                <w:rFonts w:ascii="Arial Narrow" w:hAnsi="Arial Narrow" w:cs="Arial"/>
                <w:sz w:val="22"/>
                <w:szCs w:val="22"/>
              </w:rPr>
              <w:t xml:space="preserve"> 40-300-1-</w:t>
            </w:r>
            <w:r w:rsidRPr="00053EB1">
              <w:rPr>
                <w:rFonts w:ascii="Arial Narrow" w:hAnsi="Arial Narrow" w:cs="Arial"/>
                <w:sz w:val="22"/>
                <w:szCs w:val="22"/>
                <w:lang w:val="en-US"/>
              </w:rPr>
              <w:t>L</w:t>
            </w:r>
            <w:r w:rsidRPr="00053EB1">
              <w:rPr>
                <w:rFonts w:ascii="Arial Narrow" w:hAnsi="Arial Narrow" w:cs="Arial"/>
                <w:sz w:val="22"/>
                <w:szCs w:val="22"/>
              </w:rPr>
              <w:t xml:space="preserve"> компании </w:t>
            </w:r>
            <w:r w:rsidRPr="00053EB1">
              <w:rPr>
                <w:rFonts w:ascii="Arial Narrow" w:hAnsi="Arial Narrow" w:cs="Arial"/>
                <w:sz w:val="22"/>
                <w:szCs w:val="22"/>
                <w:lang w:val="en-US"/>
              </w:rPr>
              <w:t>SULZER</w:t>
            </w:r>
          </w:p>
          <w:p w14:paraId="2A5783F8" w14:textId="77777777" w:rsidR="001E7765" w:rsidRPr="00053EB1" w:rsidRDefault="001E7765" w:rsidP="000B3BB0">
            <w:pPr>
              <w:pStyle w:val="12"/>
              <w:shd w:val="clear" w:color="auto" w:fill="FFFFFF"/>
              <w:spacing w:line="240" w:lineRule="auto"/>
              <w:ind w:firstLine="0"/>
              <w:rPr>
                <w:rFonts w:ascii="Arial Narrow" w:hAnsi="Arial Narrow"/>
                <w:sz w:val="22"/>
                <w:szCs w:val="22"/>
              </w:rPr>
            </w:pPr>
            <w:r w:rsidRPr="00053EB1">
              <w:rPr>
                <w:rFonts w:ascii="Arial Narrow" w:hAnsi="Arial Narrow"/>
                <w:sz w:val="22"/>
                <w:szCs w:val="22"/>
              </w:rPr>
              <w:t xml:space="preserve">- Для питания электродвигателей проектируемых </w:t>
            </w:r>
            <w:r w:rsidRPr="00053EB1">
              <w:rPr>
                <w:rFonts w:ascii="Arial Narrow" w:hAnsi="Arial Narrow"/>
                <w:sz w:val="22"/>
                <w:szCs w:val="22"/>
              </w:rPr>
              <w:lastRenderedPageBreak/>
              <w:t>турбокомпрессоров установить силовые трансформаторы, место установки определить про</w:t>
            </w:r>
            <w:r w:rsidR="00FF1074">
              <w:rPr>
                <w:rFonts w:ascii="Arial Narrow" w:hAnsi="Arial Narrow"/>
                <w:sz w:val="22"/>
                <w:szCs w:val="22"/>
              </w:rPr>
              <w:t xml:space="preserve">ектом и согласовать </w:t>
            </w:r>
            <w:r w:rsidR="00FF1074" w:rsidRPr="00587314">
              <w:rPr>
                <w:rFonts w:ascii="Arial Narrow" w:hAnsi="Arial Narrow"/>
                <w:sz w:val="22"/>
                <w:szCs w:val="22"/>
              </w:rPr>
              <w:t>с Потребителем</w:t>
            </w:r>
            <w:r w:rsidRPr="00587314">
              <w:rPr>
                <w:rFonts w:ascii="Arial Narrow" w:hAnsi="Arial Narrow"/>
                <w:sz w:val="22"/>
                <w:szCs w:val="22"/>
              </w:rPr>
              <w:t>. На каждый турбокомпрессор предусмотреть с</w:t>
            </w:r>
            <w:r w:rsidR="00FF1074" w:rsidRPr="00587314">
              <w:rPr>
                <w:rFonts w:ascii="Arial Narrow" w:hAnsi="Arial Narrow"/>
                <w:sz w:val="22"/>
                <w:szCs w:val="22"/>
              </w:rPr>
              <w:t>вой силовой трансформатор. Тип,</w:t>
            </w:r>
            <w:r w:rsidRPr="00587314">
              <w:rPr>
                <w:rFonts w:ascii="Arial Narrow" w:hAnsi="Arial Narrow"/>
                <w:sz w:val="22"/>
                <w:szCs w:val="22"/>
              </w:rPr>
              <w:t xml:space="preserve"> мощность трансформаторов определить проектом</w:t>
            </w:r>
            <w:r w:rsidR="00FF1074" w:rsidRPr="00587314">
              <w:rPr>
                <w:rFonts w:ascii="Arial Narrow" w:hAnsi="Arial Narrow"/>
                <w:sz w:val="22"/>
                <w:szCs w:val="22"/>
              </w:rPr>
              <w:t xml:space="preserve"> и согласовать с Потребителем</w:t>
            </w:r>
            <w:r w:rsidRPr="00587314">
              <w:rPr>
                <w:rFonts w:ascii="Arial Narrow" w:hAnsi="Arial Narrow"/>
                <w:sz w:val="22"/>
                <w:szCs w:val="22"/>
              </w:rPr>
              <w:t>. Подключение силовых трансформаторов по стороне ВН выполнить от существующего РУ-6кВ №1, способ прокладки кабельных линий, их марку и сечение определить проектом</w:t>
            </w:r>
            <w:r w:rsidR="00FF1074" w:rsidRPr="00587314">
              <w:rPr>
                <w:rFonts w:ascii="Arial Narrow" w:hAnsi="Arial Narrow"/>
                <w:sz w:val="22"/>
                <w:szCs w:val="22"/>
              </w:rPr>
              <w:t xml:space="preserve"> и согласовать с Потребителем</w:t>
            </w:r>
            <w:r w:rsidRPr="00053EB1">
              <w:rPr>
                <w:rFonts w:ascii="Arial Narrow" w:hAnsi="Arial Narrow"/>
                <w:sz w:val="22"/>
                <w:szCs w:val="22"/>
              </w:rPr>
              <w:t>.</w:t>
            </w:r>
          </w:p>
          <w:p w14:paraId="7A6E94B6" w14:textId="77777777" w:rsidR="001E7765" w:rsidRPr="00053EB1" w:rsidRDefault="001E7765" w:rsidP="000B3BB0">
            <w:pPr>
              <w:pStyle w:val="12"/>
              <w:shd w:val="clear" w:color="auto" w:fill="FFFFFF"/>
              <w:spacing w:line="240" w:lineRule="auto"/>
              <w:ind w:firstLine="0"/>
              <w:rPr>
                <w:rFonts w:ascii="Arial Narrow" w:hAnsi="Arial Narrow"/>
                <w:sz w:val="22"/>
                <w:szCs w:val="22"/>
              </w:rPr>
            </w:pPr>
            <w:r w:rsidRPr="00053EB1">
              <w:rPr>
                <w:rFonts w:ascii="Arial Narrow" w:hAnsi="Arial Narrow"/>
                <w:sz w:val="22"/>
                <w:szCs w:val="22"/>
              </w:rPr>
              <w:t>-  Подключение воздуходувных агрегатов выполнить к существующим сетям воздухопроводов.</w:t>
            </w:r>
          </w:p>
          <w:p w14:paraId="7F4BFF3A" w14:textId="77777777" w:rsidR="001E7765" w:rsidRPr="00E575C9" w:rsidRDefault="001E7765" w:rsidP="000B3BB0">
            <w:pPr>
              <w:pStyle w:val="12"/>
              <w:shd w:val="clear" w:color="auto" w:fill="FFFFFF"/>
              <w:spacing w:line="240" w:lineRule="auto"/>
              <w:ind w:firstLine="0"/>
              <w:rPr>
                <w:rFonts w:ascii="Arial Narrow" w:hAnsi="Arial Narrow"/>
                <w:sz w:val="22"/>
                <w:szCs w:val="22"/>
              </w:rPr>
            </w:pPr>
            <w:r w:rsidRPr="00053EB1">
              <w:rPr>
                <w:rFonts w:ascii="Arial Narrow" w:hAnsi="Arial Narrow"/>
                <w:sz w:val="22"/>
                <w:szCs w:val="22"/>
              </w:rPr>
              <w:t xml:space="preserve">- </w:t>
            </w:r>
            <w:r w:rsidRPr="00E575C9">
              <w:rPr>
                <w:rFonts w:ascii="Arial Narrow" w:hAnsi="Arial Narrow"/>
                <w:sz w:val="22"/>
                <w:szCs w:val="22"/>
              </w:rPr>
              <w:t>Выполнить технический учет электрической энергии по каждой воздуходувке с обеспечением передачи данных в существующую систему АИИСТУЭ.</w:t>
            </w:r>
          </w:p>
          <w:p w14:paraId="218B50AE" w14:textId="77777777" w:rsidR="005B58EF" w:rsidRPr="00E575C9" w:rsidRDefault="005B58EF" w:rsidP="000B3BB0">
            <w:pPr>
              <w:pStyle w:val="12"/>
              <w:shd w:val="clear" w:color="auto" w:fill="FFFFFF"/>
              <w:spacing w:line="240" w:lineRule="auto"/>
              <w:ind w:firstLine="0"/>
              <w:rPr>
                <w:rFonts w:ascii="Arial Narrow" w:hAnsi="Arial Narrow" w:cs="Arial"/>
                <w:sz w:val="22"/>
                <w:szCs w:val="22"/>
              </w:rPr>
            </w:pPr>
            <w:r w:rsidRPr="00E575C9">
              <w:rPr>
                <w:rFonts w:ascii="Arial Narrow" w:hAnsi="Arial Narrow" w:cs="Arial"/>
                <w:sz w:val="22"/>
                <w:szCs w:val="22"/>
              </w:rPr>
              <w:t>- Установить регулирующую арматуру (5 шт.) с электроприводом</w:t>
            </w:r>
            <w:r w:rsidR="001E7765" w:rsidRPr="00E575C9">
              <w:rPr>
                <w:rFonts w:ascii="Arial Narrow" w:hAnsi="Arial Narrow" w:cs="Arial"/>
                <w:sz w:val="22"/>
                <w:szCs w:val="22"/>
              </w:rPr>
              <w:t>, Ру не менее 2,5 кг/см2 для обеспечения регулировки подачи воздуха в аэротенк, в зависимости от содержания растворенного кислорода в каждом 1( первом) коридоре секции аэротенка.</w:t>
            </w:r>
            <w:r w:rsidRPr="00E575C9">
              <w:rPr>
                <w:rFonts w:ascii="Arial Narrow" w:hAnsi="Arial Narrow" w:cs="Arial"/>
                <w:sz w:val="22"/>
                <w:szCs w:val="22"/>
              </w:rPr>
              <w:t xml:space="preserve"> </w:t>
            </w:r>
          </w:p>
          <w:p w14:paraId="78A2D962" w14:textId="77777777" w:rsidR="001E7765" w:rsidRPr="00E575C9" w:rsidRDefault="005B58EF" w:rsidP="000B3BB0">
            <w:pPr>
              <w:pStyle w:val="12"/>
              <w:shd w:val="clear" w:color="auto" w:fill="FFFFFF"/>
              <w:spacing w:line="240" w:lineRule="auto"/>
              <w:ind w:firstLine="0"/>
              <w:rPr>
                <w:rFonts w:ascii="Arial Narrow" w:hAnsi="Arial Narrow" w:cs="Arial"/>
                <w:sz w:val="22"/>
                <w:szCs w:val="22"/>
              </w:rPr>
            </w:pPr>
            <w:r w:rsidRPr="00E575C9">
              <w:rPr>
                <w:rFonts w:ascii="Arial Narrow" w:hAnsi="Arial Narrow"/>
                <w:sz w:val="22"/>
                <w:szCs w:val="22"/>
              </w:rPr>
              <w:t>Тип,  марку определить проектом</w:t>
            </w:r>
            <w:r w:rsidR="00FF1074" w:rsidRPr="00E575C9">
              <w:rPr>
                <w:rFonts w:ascii="Arial Narrow" w:hAnsi="Arial Narrow"/>
                <w:sz w:val="22"/>
                <w:szCs w:val="22"/>
              </w:rPr>
              <w:t xml:space="preserve"> и согласовать с Потребителем</w:t>
            </w:r>
            <w:r w:rsidRPr="00E575C9">
              <w:rPr>
                <w:rFonts w:ascii="Arial Narrow" w:hAnsi="Arial Narrow"/>
                <w:sz w:val="22"/>
                <w:szCs w:val="22"/>
              </w:rPr>
              <w:t>.</w:t>
            </w:r>
          </w:p>
          <w:p w14:paraId="1A7A6AF5" w14:textId="77777777" w:rsidR="001E7765" w:rsidRPr="00E575C9" w:rsidRDefault="001E7765" w:rsidP="000B3BB0">
            <w:pPr>
              <w:pStyle w:val="12"/>
              <w:shd w:val="clear" w:color="auto" w:fill="FFFFFF"/>
              <w:spacing w:line="240" w:lineRule="auto"/>
              <w:ind w:firstLine="0"/>
              <w:rPr>
                <w:rFonts w:ascii="Arial Narrow" w:hAnsi="Arial Narrow" w:cs="Arial"/>
                <w:sz w:val="22"/>
                <w:szCs w:val="22"/>
              </w:rPr>
            </w:pPr>
            <w:r w:rsidRPr="00E575C9">
              <w:rPr>
                <w:rFonts w:ascii="Arial Narrow" w:hAnsi="Arial Narrow" w:cs="Arial"/>
                <w:sz w:val="22"/>
                <w:szCs w:val="22"/>
              </w:rPr>
              <w:t>- Установить датчики содержания растворенного кислорода в активном иле на каждой секции аэротенка, в 1(первом) коридоре (Датчики 10шт. - 1 основной и 1 резервный на коридор).</w:t>
            </w:r>
          </w:p>
          <w:p w14:paraId="6565F146" w14:textId="77777777" w:rsidR="001E7765" w:rsidRPr="00E575C9" w:rsidRDefault="00FF1074" w:rsidP="000B3BB0">
            <w:pPr>
              <w:pStyle w:val="12"/>
              <w:shd w:val="clear" w:color="auto" w:fill="FFFFFF"/>
              <w:spacing w:line="240" w:lineRule="auto"/>
              <w:ind w:firstLine="0"/>
              <w:rPr>
                <w:rFonts w:ascii="Arial Narrow" w:hAnsi="Arial Narrow" w:cs="Arial"/>
                <w:sz w:val="22"/>
                <w:szCs w:val="22"/>
              </w:rPr>
            </w:pPr>
            <w:r w:rsidRPr="00E575C9">
              <w:rPr>
                <w:rFonts w:ascii="Arial Narrow" w:hAnsi="Arial Narrow" w:cs="Arial"/>
                <w:sz w:val="22"/>
                <w:szCs w:val="22"/>
              </w:rPr>
              <w:t>- Управление регулирующими арматурами</w:t>
            </w:r>
            <w:r w:rsidR="001E7765" w:rsidRPr="00E575C9">
              <w:rPr>
                <w:rFonts w:ascii="Arial Narrow" w:hAnsi="Arial Narrow" w:cs="Arial"/>
                <w:sz w:val="22"/>
                <w:szCs w:val="22"/>
              </w:rPr>
              <w:t xml:space="preserve"> должно  осуществляться автоматически  с возможностью ручного управления  в непос</w:t>
            </w:r>
            <w:r w:rsidRPr="00E575C9">
              <w:rPr>
                <w:rFonts w:ascii="Arial Narrow" w:hAnsi="Arial Narrow" w:cs="Arial"/>
                <w:sz w:val="22"/>
                <w:szCs w:val="22"/>
              </w:rPr>
              <w:t>редственной близости от них</w:t>
            </w:r>
            <w:r w:rsidR="001E7765" w:rsidRPr="00E575C9">
              <w:rPr>
                <w:rFonts w:ascii="Arial Narrow" w:hAnsi="Arial Narrow" w:cs="Arial"/>
                <w:sz w:val="22"/>
                <w:szCs w:val="22"/>
              </w:rPr>
              <w:t>, а также из диспетчерской цеха ОСК.</w:t>
            </w:r>
          </w:p>
          <w:p w14:paraId="12E5F415" w14:textId="77777777" w:rsidR="001E7765" w:rsidRPr="00E575C9" w:rsidRDefault="001E7765" w:rsidP="000B3BB0">
            <w:pPr>
              <w:pStyle w:val="12"/>
              <w:shd w:val="clear" w:color="auto" w:fill="FFFFFF"/>
              <w:spacing w:line="240" w:lineRule="auto"/>
              <w:ind w:firstLine="0"/>
              <w:rPr>
                <w:rFonts w:ascii="Arial Narrow" w:hAnsi="Arial Narrow" w:cs="Arial"/>
                <w:sz w:val="22"/>
                <w:szCs w:val="22"/>
              </w:rPr>
            </w:pPr>
            <w:r w:rsidRPr="00E575C9">
              <w:rPr>
                <w:rFonts w:ascii="Arial Narrow" w:hAnsi="Arial Narrow" w:cs="Arial"/>
                <w:sz w:val="22"/>
                <w:szCs w:val="22"/>
              </w:rPr>
              <w:t>- При пе</w:t>
            </w:r>
            <w:r w:rsidR="00FF1074" w:rsidRPr="00E575C9">
              <w:rPr>
                <w:rFonts w:ascii="Arial Narrow" w:hAnsi="Arial Narrow" w:cs="Arial"/>
                <w:sz w:val="22"/>
                <w:szCs w:val="22"/>
              </w:rPr>
              <w:t>реключении управления регулирующими арматурами</w:t>
            </w:r>
            <w:r w:rsidRPr="00E575C9">
              <w:rPr>
                <w:rFonts w:ascii="Arial Narrow" w:hAnsi="Arial Narrow" w:cs="Arial"/>
                <w:sz w:val="22"/>
                <w:szCs w:val="22"/>
              </w:rPr>
              <w:t xml:space="preserve"> в ручной режим управления, не допускается применение элементов и устройств</w:t>
            </w:r>
            <w:r w:rsidR="00FF1074" w:rsidRPr="00E575C9">
              <w:rPr>
                <w:rFonts w:ascii="Arial Narrow" w:hAnsi="Arial Narrow" w:cs="Arial"/>
                <w:sz w:val="22"/>
                <w:szCs w:val="22"/>
              </w:rPr>
              <w:t>,</w:t>
            </w:r>
            <w:r w:rsidRPr="00E575C9">
              <w:rPr>
                <w:rFonts w:ascii="Arial Narrow" w:hAnsi="Arial Narrow" w:cs="Arial"/>
                <w:sz w:val="22"/>
                <w:szCs w:val="22"/>
              </w:rPr>
              <w:t xml:space="preserve"> использующихся системой автоматического управления.</w:t>
            </w:r>
          </w:p>
          <w:p w14:paraId="1AD18174" w14:textId="77777777" w:rsidR="001E7765" w:rsidRPr="00E575C9" w:rsidRDefault="001E7765" w:rsidP="000B3BB0">
            <w:pPr>
              <w:pStyle w:val="12"/>
              <w:shd w:val="clear" w:color="auto" w:fill="FFFFFF"/>
              <w:spacing w:line="240" w:lineRule="auto"/>
              <w:ind w:firstLine="0"/>
              <w:rPr>
                <w:rFonts w:ascii="Arial Narrow" w:hAnsi="Arial Narrow"/>
                <w:sz w:val="22"/>
                <w:szCs w:val="22"/>
              </w:rPr>
            </w:pPr>
            <w:r w:rsidRPr="00E575C9">
              <w:rPr>
                <w:rFonts w:ascii="Arial Narrow" w:eastAsia="Arial Unicode MS" w:hAnsi="Arial Narrow"/>
                <w:sz w:val="22"/>
                <w:szCs w:val="22"/>
              </w:rPr>
              <w:t>10.3. Требования к АСУ ТП:</w:t>
            </w:r>
          </w:p>
          <w:p w14:paraId="725FFEFA" w14:textId="77777777" w:rsidR="001E7765" w:rsidRPr="00E575C9" w:rsidRDefault="001E7765" w:rsidP="000B3BB0">
            <w:pPr>
              <w:pStyle w:val="12"/>
              <w:shd w:val="clear" w:color="auto" w:fill="FFFFFF"/>
              <w:spacing w:line="240" w:lineRule="auto"/>
              <w:ind w:firstLine="0"/>
              <w:rPr>
                <w:rFonts w:ascii="Arial Narrow" w:hAnsi="Arial Narrow"/>
                <w:sz w:val="22"/>
                <w:szCs w:val="22"/>
              </w:rPr>
            </w:pPr>
            <w:r w:rsidRPr="00E575C9">
              <w:rPr>
                <w:rFonts w:ascii="Arial Narrow" w:hAnsi="Arial Narrow"/>
                <w:sz w:val="22"/>
                <w:szCs w:val="22"/>
              </w:rPr>
              <w:t xml:space="preserve">- Предусмотреть возможность вывода сигналов работы оборудования в диспетчерскую начальника смены цеха ОСК и в систему </w:t>
            </w:r>
            <w:r w:rsidRPr="00E575C9">
              <w:rPr>
                <w:rFonts w:ascii="Arial Narrow" w:hAnsi="Arial Narrow"/>
                <w:i/>
                <w:sz w:val="22"/>
                <w:szCs w:val="22"/>
                <w:lang w:val="en-US"/>
              </w:rPr>
              <w:t>Scada</w:t>
            </w:r>
            <w:r w:rsidRPr="00E575C9">
              <w:rPr>
                <w:rFonts w:ascii="Arial Narrow" w:hAnsi="Arial Narrow"/>
                <w:sz w:val="22"/>
                <w:szCs w:val="22"/>
              </w:rPr>
              <w:t>.</w:t>
            </w:r>
          </w:p>
          <w:p w14:paraId="67C5B3BB" w14:textId="77777777" w:rsidR="001E7765" w:rsidRPr="00053EB1" w:rsidRDefault="001E7765" w:rsidP="000B3BB0">
            <w:pPr>
              <w:pStyle w:val="12"/>
              <w:shd w:val="clear" w:color="auto" w:fill="FFFFFF"/>
              <w:spacing w:line="240" w:lineRule="auto"/>
              <w:ind w:firstLine="0"/>
              <w:rPr>
                <w:rFonts w:ascii="Arial Narrow" w:hAnsi="Arial Narrow"/>
                <w:sz w:val="22"/>
                <w:szCs w:val="22"/>
              </w:rPr>
            </w:pPr>
            <w:r w:rsidRPr="00E575C9">
              <w:rPr>
                <w:rFonts w:ascii="Arial Narrow" w:hAnsi="Arial Narrow"/>
                <w:sz w:val="22"/>
                <w:szCs w:val="22"/>
              </w:rPr>
              <w:t>- Обеспечение соответствия АСУ ТП требованиям РД</w:t>
            </w:r>
            <w:r w:rsidRPr="00053EB1">
              <w:rPr>
                <w:rFonts w:ascii="Arial Narrow" w:hAnsi="Arial Narrow"/>
                <w:sz w:val="22"/>
                <w:szCs w:val="22"/>
              </w:rPr>
              <w:t xml:space="preserve"> 50-34.698-90, ГОСТ 34.201-89 и других стандартов в объёме технического проекта и рабочей документации с разработкой алгоритмов управления технологическими процессами</w:t>
            </w:r>
          </w:p>
          <w:p w14:paraId="268CF0F7" w14:textId="77777777" w:rsidR="001E7765" w:rsidRPr="00053EB1" w:rsidRDefault="001E7765" w:rsidP="000B3BB0">
            <w:pPr>
              <w:pStyle w:val="12"/>
              <w:shd w:val="clear" w:color="auto" w:fill="FFFFFF"/>
              <w:spacing w:line="240" w:lineRule="auto"/>
              <w:ind w:firstLine="0"/>
              <w:rPr>
                <w:rFonts w:ascii="Arial Narrow" w:hAnsi="Arial Narrow"/>
                <w:sz w:val="22"/>
                <w:szCs w:val="22"/>
              </w:rPr>
            </w:pPr>
            <w:r w:rsidRPr="00053EB1">
              <w:rPr>
                <w:rFonts w:ascii="Arial Narrow" w:hAnsi="Arial Narrow"/>
                <w:sz w:val="22"/>
                <w:szCs w:val="22"/>
              </w:rPr>
              <w:t>10.4. Требования к системе диспетчеризации и организации автоматизированного рабочего места оператора:</w:t>
            </w:r>
          </w:p>
          <w:p w14:paraId="0804FA04" w14:textId="77777777" w:rsidR="001E7765" w:rsidRPr="00053EB1" w:rsidRDefault="001E7765" w:rsidP="000B3BB0">
            <w:pPr>
              <w:pStyle w:val="12"/>
              <w:shd w:val="clear" w:color="auto" w:fill="FFFFFF"/>
              <w:spacing w:line="240" w:lineRule="auto"/>
              <w:ind w:firstLine="0"/>
              <w:rPr>
                <w:rFonts w:ascii="Arial Narrow" w:hAnsi="Arial Narrow"/>
                <w:sz w:val="22"/>
                <w:szCs w:val="22"/>
              </w:rPr>
            </w:pPr>
            <w:r w:rsidRPr="00053EB1">
              <w:rPr>
                <w:rFonts w:ascii="Arial Narrow" w:hAnsi="Arial Narrow"/>
                <w:sz w:val="22"/>
                <w:szCs w:val="22"/>
              </w:rPr>
              <w:t xml:space="preserve">- Сбор, обработку и передачу информации вывести в </w:t>
            </w:r>
            <w:r w:rsidRPr="00053EB1">
              <w:rPr>
                <w:rFonts w:ascii="Arial Narrow" w:hAnsi="Arial Narrow"/>
                <w:i/>
                <w:sz w:val="22"/>
                <w:szCs w:val="22"/>
                <w:shd w:val="clear" w:color="auto" w:fill="FFFFFF"/>
                <w:lang w:val="en-US"/>
              </w:rPr>
              <w:t>Scada</w:t>
            </w:r>
            <w:r w:rsidRPr="00053EB1">
              <w:rPr>
                <w:rFonts w:ascii="Arial Narrow" w:hAnsi="Arial Narrow"/>
                <w:i/>
                <w:sz w:val="22"/>
                <w:szCs w:val="22"/>
                <w:shd w:val="clear" w:color="auto" w:fill="FFFFFF"/>
              </w:rPr>
              <w:t>-систему</w:t>
            </w:r>
            <w:r w:rsidRPr="00053EB1">
              <w:rPr>
                <w:rFonts w:ascii="Arial Narrow" w:hAnsi="Arial Narrow"/>
                <w:sz w:val="22"/>
                <w:szCs w:val="22"/>
              </w:rPr>
              <w:t xml:space="preserve"> диспетчера цеха ОСК</w:t>
            </w:r>
            <w:r w:rsidR="00332FBC">
              <w:rPr>
                <w:rFonts w:ascii="Arial Narrow" w:hAnsi="Arial Narrow"/>
                <w:sz w:val="22"/>
                <w:szCs w:val="22"/>
              </w:rPr>
              <w:t xml:space="preserve"> Потребителя</w:t>
            </w:r>
            <w:r w:rsidRPr="00053EB1">
              <w:rPr>
                <w:rFonts w:ascii="Arial Narrow" w:hAnsi="Arial Narrow"/>
                <w:sz w:val="22"/>
                <w:szCs w:val="22"/>
              </w:rPr>
              <w:t>:</w:t>
            </w:r>
          </w:p>
          <w:p w14:paraId="41F82D77" w14:textId="77777777" w:rsidR="001E7765" w:rsidRPr="00053EB1" w:rsidRDefault="001E7765" w:rsidP="001E7765">
            <w:pPr>
              <w:pStyle w:val="12"/>
              <w:numPr>
                <w:ilvl w:val="0"/>
                <w:numId w:val="33"/>
              </w:numPr>
              <w:shd w:val="clear" w:color="auto" w:fill="FFFFFF"/>
              <w:spacing w:line="240" w:lineRule="auto"/>
              <w:rPr>
                <w:rFonts w:ascii="Arial Narrow" w:hAnsi="Arial Narrow"/>
                <w:sz w:val="22"/>
                <w:szCs w:val="22"/>
              </w:rPr>
            </w:pPr>
            <w:r w:rsidRPr="00053EB1">
              <w:rPr>
                <w:rFonts w:ascii="Arial Narrow" w:hAnsi="Arial Narrow"/>
                <w:sz w:val="22"/>
                <w:szCs w:val="22"/>
              </w:rPr>
              <w:t>информация о работе задвижек: процент открытия задвижек, состояние «Открыта», «Закрыта»;</w:t>
            </w:r>
          </w:p>
          <w:p w14:paraId="68F5090B" w14:textId="77777777" w:rsidR="001E7765" w:rsidRPr="00053EB1" w:rsidRDefault="001E7765" w:rsidP="001E7765">
            <w:pPr>
              <w:pStyle w:val="12"/>
              <w:numPr>
                <w:ilvl w:val="0"/>
                <w:numId w:val="33"/>
              </w:numPr>
              <w:shd w:val="clear" w:color="auto" w:fill="FFFFFF"/>
              <w:spacing w:line="240" w:lineRule="auto"/>
              <w:rPr>
                <w:rFonts w:ascii="Arial Narrow" w:hAnsi="Arial Narrow"/>
                <w:sz w:val="22"/>
                <w:szCs w:val="22"/>
              </w:rPr>
            </w:pPr>
            <w:r w:rsidRPr="00053EB1">
              <w:rPr>
                <w:rFonts w:ascii="Arial Narrow" w:hAnsi="Arial Narrow"/>
                <w:sz w:val="22"/>
                <w:szCs w:val="22"/>
              </w:rPr>
              <w:t>информацию о содержании растворенного кислорода в активном иле, в процентах;</w:t>
            </w:r>
          </w:p>
          <w:p w14:paraId="1B68CA88" w14:textId="77777777" w:rsidR="001E7765" w:rsidRPr="00053EB1" w:rsidRDefault="001E7765" w:rsidP="001E7765">
            <w:pPr>
              <w:pStyle w:val="12"/>
              <w:numPr>
                <w:ilvl w:val="0"/>
                <w:numId w:val="33"/>
              </w:numPr>
              <w:shd w:val="clear" w:color="auto" w:fill="FFFFFF"/>
              <w:spacing w:line="240" w:lineRule="auto"/>
              <w:rPr>
                <w:rFonts w:ascii="Arial Narrow" w:hAnsi="Arial Narrow"/>
                <w:sz w:val="22"/>
                <w:szCs w:val="22"/>
              </w:rPr>
            </w:pPr>
            <w:r w:rsidRPr="00053EB1">
              <w:rPr>
                <w:rFonts w:ascii="Arial Narrow" w:hAnsi="Arial Narrow"/>
                <w:sz w:val="22"/>
                <w:szCs w:val="22"/>
              </w:rPr>
              <w:t>ток статора, частота вращения ротора каждой воздуходувки;</w:t>
            </w:r>
          </w:p>
          <w:p w14:paraId="1E2E8D96" w14:textId="77777777" w:rsidR="001E7765" w:rsidRPr="00053EB1" w:rsidRDefault="001E7765" w:rsidP="001E7765">
            <w:pPr>
              <w:pStyle w:val="12"/>
              <w:numPr>
                <w:ilvl w:val="0"/>
                <w:numId w:val="33"/>
              </w:numPr>
              <w:shd w:val="clear" w:color="auto" w:fill="FFFFFF"/>
              <w:spacing w:line="240" w:lineRule="auto"/>
              <w:rPr>
                <w:rFonts w:ascii="Arial Narrow" w:hAnsi="Arial Narrow"/>
                <w:sz w:val="22"/>
                <w:szCs w:val="22"/>
              </w:rPr>
            </w:pPr>
            <w:r w:rsidRPr="00053EB1">
              <w:rPr>
                <w:rFonts w:ascii="Arial Narrow" w:hAnsi="Arial Narrow"/>
                <w:sz w:val="22"/>
                <w:szCs w:val="22"/>
              </w:rPr>
              <w:t>состояние "включено-отключено", аварийных и иных сигналов, требуемых заводом изготовителем для контроля параметров работы воздуходувок.</w:t>
            </w:r>
          </w:p>
          <w:p w14:paraId="7AFA8696" w14:textId="77777777" w:rsidR="001E7765" w:rsidRPr="00053EB1" w:rsidRDefault="001E7765" w:rsidP="000B3BB0">
            <w:pPr>
              <w:pStyle w:val="12"/>
              <w:shd w:val="clear" w:color="auto" w:fill="FFFFFF"/>
              <w:spacing w:line="240" w:lineRule="auto"/>
              <w:rPr>
                <w:rFonts w:ascii="Arial Narrow" w:hAnsi="Arial Narrow" w:cs="Tahoma"/>
                <w:sz w:val="22"/>
                <w:szCs w:val="22"/>
              </w:rPr>
            </w:pPr>
            <w:r w:rsidRPr="00053EB1">
              <w:rPr>
                <w:rFonts w:ascii="Arial Narrow" w:hAnsi="Arial Narrow"/>
                <w:sz w:val="22"/>
                <w:szCs w:val="22"/>
              </w:rPr>
              <w:t xml:space="preserve">Информация о режиме работы трансформаторов (значение температуры, состояние вентиляторов (при наличии) – включено, отключено, авария). </w:t>
            </w:r>
          </w:p>
          <w:p w14:paraId="780A1330" w14:textId="77777777" w:rsidR="001E7765" w:rsidRPr="00053EB1" w:rsidRDefault="001E7765" w:rsidP="000B3BB0">
            <w:pPr>
              <w:pStyle w:val="a3"/>
              <w:rPr>
                <w:rFonts w:ascii="Arial Narrow" w:hAnsi="Arial Narrow" w:cs="Tahoma"/>
                <w:szCs w:val="22"/>
              </w:rPr>
            </w:pPr>
            <w:r w:rsidRPr="00053EB1">
              <w:rPr>
                <w:rFonts w:ascii="Arial Narrow" w:hAnsi="Arial Narrow" w:cs="Tahoma"/>
                <w:szCs w:val="22"/>
              </w:rPr>
              <w:t>10.5. Осуществление авторского надзора на всех стадиях реализации проекта</w:t>
            </w:r>
          </w:p>
          <w:p w14:paraId="358F0B74" w14:textId="77777777" w:rsidR="001E7765" w:rsidRPr="00053EB1" w:rsidRDefault="001E7765" w:rsidP="000B3BB0">
            <w:pPr>
              <w:pStyle w:val="12"/>
              <w:spacing w:line="240" w:lineRule="auto"/>
              <w:ind w:firstLine="0"/>
              <w:rPr>
                <w:rFonts w:ascii="Arial Narrow" w:hAnsi="Arial Narrow" w:cs="Tahoma"/>
                <w:sz w:val="22"/>
                <w:szCs w:val="22"/>
              </w:rPr>
            </w:pPr>
            <w:r w:rsidRPr="00053EB1">
              <w:rPr>
                <w:rFonts w:ascii="Arial Narrow" w:hAnsi="Arial Narrow" w:cs="Tahoma"/>
                <w:sz w:val="22"/>
                <w:szCs w:val="22"/>
              </w:rPr>
              <w:t>10.6. Выполнить строительно-монтажные работы согласно рабочей документации.</w:t>
            </w:r>
          </w:p>
          <w:p w14:paraId="4BB73416" w14:textId="77777777" w:rsidR="001E7765" w:rsidRPr="00053EB1" w:rsidRDefault="001E7765" w:rsidP="000B3BB0">
            <w:pPr>
              <w:pStyle w:val="12"/>
              <w:spacing w:line="240" w:lineRule="auto"/>
              <w:ind w:firstLine="0"/>
              <w:rPr>
                <w:rFonts w:ascii="Arial Narrow" w:hAnsi="Arial Narrow" w:cs="Tahoma"/>
                <w:sz w:val="22"/>
                <w:szCs w:val="22"/>
              </w:rPr>
            </w:pPr>
            <w:r w:rsidRPr="00053EB1">
              <w:rPr>
                <w:rFonts w:ascii="Arial Narrow" w:hAnsi="Arial Narrow" w:cs="Tahoma"/>
                <w:sz w:val="22"/>
                <w:szCs w:val="22"/>
              </w:rPr>
              <w:t>10.7. Выполнить пуско-наладочные работы.</w:t>
            </w:r>
          </w:p>
          <w:p w14:paraId="4E560CC1" w14:textId="77777777" w:rsidR="001E7765" w:rsidRPr="00845A2F" w:rsidRDefault="001E7765" w:rsidP="000B3BB0">
            <w:pPr>
              <w:pStyle w:val="12"/>
              <w:spacing w:line="240" w:lineRule="auto"/>
              <w:ind w:firstLine="0"/>
              <w:rPr>
                <w:rFonts w:ascii="Arial Narrow" w:hAnsi="Arial Narrow"/>
                <w:sz w:val="22"/>
                <w:szCs w:val="22"/>
              </w:rPr>
            </w:pPr>
            <w:r w:rsidRPr="00845A2F">
              <w:rPr>
                <w:rFonts w:ascii="Arial Narrow" w:hAnsi="Arial Narrow" w:cs="Tahoma"/>
                <w:sz w:val="22"/>
                <w:szCs w:val="22"/>
              </w:rPr>
              <w:t>10.8. Сдать исполнительную документацию</w:t>
            </w:r>
            <w:r w:rsidR="00845A2F">
              <w:rPr>
                <w:rFonts w:ascii="Arial Narrow" w:hAnsi="Arial Narrow" w:cs="Tahoma"/>
                <w:sz w:val="22"/>
                <w:szCs w:val="22"/>
              </w:rPr>
              <w:t>, согласованную с Потребителем и Заказчиком,</w:t>
            </w:r>
            <w:r w:rsidRPr="00845A2F">
              <w:rPr>
                <w:rFonts w:ascii="Arial Narrow" w:hAnsi="Arial Narrow" w:cs="Tahoma"/>
                <w:sz w:val="22"/>
                <w:szCs w:val="22"/>
              </w:rPr>
              <w:t xml:space="preserve"> в объёме не менее:</w:t>
            </w:r>
          </w:p>
          <w:p w14:paraId="56341D02" w14:textId="77777777" w:rsidR="001E7765" w:rsidRPr="00845A2F" w:rsidRDefault="001E7765" w:rsidP="001E7765">
            <w:pPr>
              <w:pStyle w:val="12"/>
              <w:widowControl/>
              <w:numPr>
                <w:ilvl w:val="0"/>
                <w:numId w:val="37"/>
              </w:numPr>
              <w:spacing w:line="240" w:lineRule="auto"/>
              <w:jc w:val="left"/>
              <w:rPr>
                <w:rFonts w:ascii="Arial Narrow" w:hAnsi="Arial Narrow"/>
                <w:sz w:val="22"/>
                <w:szCs w:val="22"/>
              </w:rPr>
            </w:pPr>
            <w:r w:rsidRPr="00845A2F">
              <w:rPr>
                <w:rFonts w:ascii="Arial Narrow" w:hAnsi="Arial Narrow"/>
                <w:sz w:val="22"/>
                <w:szCs w:val="22"/>
              </w:rPr>
              <w:lastRenderedPageBreak/>
              <w:t xml:space="preserve"> Исполнительные чертежи и схемы монтажа воздуходувок и сопутствующего инженерного оборудования (системы электроснабжения, автоматизации и диспетчеризации, трубопроводов);</w:t>
            </w:r>
          </w:p>
          <w:p w14:paraId="2849A7DA" w14:textId="77777777" w:rsidR="001E7765" w:rsidRPr="00845A2F" w:rsidRDefault="001E7765" w:rsidP="001E7765">
            <w:pPr>
              <w:pStyle w:val="12"/>
              <w:widowControl/>
              <w:numPr>
                <w:ilvl w:val="0"/>
                <w:numId w:val="37"/>
              </w:numPr>
              <w:spacing w:line="240" w:lineRule="auto"/>
              <w:jc w:val="left"/>
              <w:rPr>
                <w:rFonts w:ascii="Arial Narrow" w:hAnsi="Arial Narrow"/>
                <w:sz w:val="22"/>
                <w:szCs w:val="22"/>
              </w:rPr>
            </w:pPr>
            <w:r w:rsidRPr="00845A2F">
              <w:rPr>
                <w:rFonts w:ascii="Arial Narrow" w:hAnsi="Arial Narrow"/>
                <w:sz w:val="22"/>
                <w:szCs w:val="22"/>
              </w:rPr>
              <w:t xml:space="preserve"> Документы о согласовании отступлений от проекта при реализации проекта;</w:t>
            </w:r>
          </w:p>
          <w:p w14:paraId="2CB90CAB" w14:textId="77777777" w:rsidR="001E7765" w:rsidRPr="00845A2F" w:rsidRDefault="001E7765" w:rsidP="001E7765">
            <w:pPr>
              <w:pStyle w:val="12"/>
              <w:widowControl/>
              <w:numPr>
                <w:ilvl w:val="0"/>
                <w:numId w:val="37"/>
              </w:numPr>
              <w:spacing w:line="240" w:lineRule="auto"/>
              <w:jc w:val="left"/>
              <w:rPr>
                <w:rFonts w:ascii="Arial Narrow" w:hAnsi="Arial Narrow"/>
                <w:sz w:val="22"/>
                <w:szCs w:val="22"/>
              </w:rPr>
            </w:pPr>
            <w:r w:rsidRPr="00845A2F">
              <w:rPr>
                <w:rFonts w:ascii="Arial Narrow" w:hAnsi="Arial Narrow"/>
                <w:sz w:val="22"/>
                <w:szCs w:val="22"/>
              </w:rPr>
              <w:t xml:space="preserve"> Технические паспорта и инструкции по эксплуатации на воздуходувные агрегаты, трансформаторы, вентиляционное оборудование (при наличии), систему автоматизации и диспетчеризации;</w:t>
            </w:r>
          </w:p>
          <w:p w14:paraId="5227D7FB" w14:textId="77777777" w:rsidR="001E7765" w:rsidRPr="00845A2F" w:rsidRDefault="001E7765" w:rsidP="001E7765">
            <w:pPr>
              <w:pStyle w:val="12"/>
              <w:widowControl/>
              <w:numPr>
                <w:ilvl w:val="0"/>
                <w:numId w:val="37"/>
              </w:numPr>
              <w:spacing w:line="240" w:lineRule="auto"/>
              <w:jc w:val="left"/>
              <w:rPr>
                <w:rFonts w:ascii="Arial Narrow" w:hAnsi="Arial Narrow"/>
                <w:sz w:val="22"/>
                <w:szCs w:val="22"/>
              </w:rPr>
            </w:pPr>
            <w:r w:rsidRPr="00845A2F">
              <w:rPr>
                <w:rFonts w:ascii="Arial Narrow" w:hAnsi="Arial Narrow"/>
                <w:sz w:val="22"/>
                <w:szCs w:val="22"/>
              </w:rPr>
              <w:t xml:space="preserve"> Кабельный журнал;</w:t>
            </w:r>
          </w:p>
          <w:p w14:paraId="5D95AC8C" w14:textId="77777777" w:rsidR="001E7765" w:rsidRPr="00845A2F" w:rsidRDefault="001E7765" w:rsidP="001E7765">
            <w:pPr>
              <w:pStyle w:val="12"/>
              <w:widowControl/>
              <w:numPr>
                <w:ilvl w:val="0"/>
                <w:numId w:val="37"/>
              </w:numPr>
              <w:spacing w:line="240" w:lineRule="auto"/>
              <w:jc w:val="left"/>
              <w:rPr>
                <w:rFonts w:ascii="Arial Narrow" w:hAnsi="Arial Narrow"/>
                <w:spacing w:val="-5"/>
                <w:sz w:val="22"/>
                <w:szCs w:val="22"/>
              </w:rPr>
            </w:pPr>
            <w:r w:rsidRPr="00845A2F">
              <w:rPr>
                <w:rFonts w:ascii="Arial Narrow" w:hAnsi="Arial Narrow"/>
                <w:sz w:val="22"/>
                <w:szCs w:val="22"/>
              </w:rPr>
              <w:t xml:space="preserve"> Технический отчёт о наладке и испытаниях электроустановок в соответствии с требованиями ПУЭ 6,7 разделы.</w:t>
            </w:r>
          </w:p>
          <w:p w14:paraId="52095412" w14:textId="77777777" w:rsidR="001E7765" w:rsidRPr="00845A2F" w:rsidRDefault="001E7765" w:rsidP="001E7765">
            <w:pPr>
              <w:pStyle w:val="12"/>
              <w:numPr>
                <w:ilvl w:val="0"/>
                <w:numId w:val="37"/>
              </w:numPr>
              <w:shd w:val="clear" w:color="auto" w:fill="FFFFFF"/>
              <w:tabs>
                <w:tab w:val="left" w:pos="552"/>
              </w:tabs>
              <w:spacing w:before="34" w:line="240" w:lineRule="auto"/>
              <w:rPr>
                <w:rFonts w:ascii="Arial Narrow" w:hAnsi="Arial Narrow"/>
                <w:sz w:val="22"/>
                <w:szCs w:val="22"/>
              </w:rPr>
            </w:pPr>
            <w:r w:rsidRPr="00845A2F">
              <w:rPr>
                <w:rFonts w:ascii="Arial Narrow" w:hAnsi="Arial Narrow"/>
                <w:spacing w:val="-5"/>
                <w:sz w:val="22"/>
                <w:szCs w:val="22"/>
              </w:rPr>
              <w:t xml:space="preserve"> Общий журнал работ: </w:t>
            </w:r>
            <w:r w:rsidRPr="00845A2F">
              <w:rPr>
                <w:rFonts w:ascii="Arial Narrow" w:hAnsi="Arial Narrow"/>
                <w:i/>
                <w:iCs/>
                <w:spacing w:val="-5"/>
                <w:sz w:val="22"/>
                <w:szCs w:val="22"/>
              </w:rPr>
              <w:t xml:space="preserve">Общий журнал работ должен быть прошнурован, страницы </w:t>
            </w:r>
            <w:r w:rsidRPr="00845A2F">
              <w:rPr>
                <w:rFonts w:ascii="Arial Narrow" w:hAnsi="Arial Narrow"/>
                <w:i/>
                <w:iCs/>
                <w:spacing w:val="-11"/>
                <w:sz w:val="22"/>
                <w:szCs w:val="22"/>
              </w:rPr>
              <w:t>пронумерованы, скреплены печатью и подписью ответственного лица, с указанием даты и количества листов в журнале;</w:t>
            </w:r>
          </w:p>
          <w:p w14:paraId="4AEB0EE1" w14:textId="77777777" w:rsidR="001E7765" w:rsidRPr="00845A2F" w:rsidRDefault="001E7765" w:rsidP="001E7765">
            <w:pPr>
              <w:pStyle w:val="12"/>
              <w:widowControl/>
              <w:numPr>
                <w:ilvl w:val="0"/>
                <w:numId w:val="37"/>
              </w:numPr>
              <w:spacing w:line="240" w:lineRule="auto"/>
              <w:jc w:val="left"/>
              <w:rPr>
                <w:rFonts w:ascii="Arial Narrow" w:hAnsi="Arial Narrow"/>
                <w:sz w:val="22"/>
                <w:szCs w:val="22"/>
              </w:rPr>
            </w:pPr>
            <w:r w:rsidRPr="00845A2F">
              <w:rPr>
                <w:rFonts w:ascii="Arial Narrow" w:hAnsi="Arial Narrow"/>
                <w:sz w:val="22"/>
                <w:szCs w:val="22"/>
              </w:rPr>
              <w:t xml:space="preserve">  Документацию на материалы, приобретенные исполнителем и используемые им при выполнении работ, техпаспорта или сертификаты, удостоверяющие их качество;</w:t>
            </w:r>
          </w:p>
          <w:p w14:paraId="36A6AD7F" w14:textId="77777777" w:rsidR="001E7765" w:rsidRPr="00845A2F" w:rsidRDefault="001E7765" w:rsidP="001E7765">
            <w:pPr>
              <w:pStyle w:val="12"/>
              <w:widowControl/>
              <w:numPr>
                <w:ilvl w:val="0"/>
                <w:numId w:val="37"/>
              </w:numPr>
              <w:spacing w:line="240" w:lineRule="auto"/>
              <w:jc w:val="left"/>
              <w:rPr>
                <w:rFonts w:ascii="Arial Narrow" w:hAnsi="Arial Narrow" w:cs="Tahoma"/>
                <w:sz w:val="22"/>
                <w:szCs w:val="22"/>
              </w:rPr>
            </w:pPr>
            <w:r w:rsidRPr="00845A2F">
              <w:rPr>
                <w:rFonts w:ascii="Arial Narrow" w:hAnsi="Arial Narrow"/>
                <w:sz w:val="22"/>
                <w:szCs w:val="22"/>
              </w:rPr>
              <w:t xml:space="preserve"> Акты освидетельствования скрытых работ;</w:t>
            </w:r>
          </w:p>
          <w:p w14:paraId="335AC039" w14:textId="77777777" w:rsidR="001E7765" w:rsidRPr="00845A2F" w:rsidRDefault="001E7765" w:rsidP="001E7765">
            <w:pPr>
              <w:pStyle w:val="12"/>
              <w:numPr>
                <w:ilvl w:val="0"/>
                <w:numId w:val="37"/>
              </w:numPr>
              <w:spacing w:line="240" w:lineRule="auto"/>
              <w:rPr>
                <w:rFonts w:ascii="Arial Narrow" w:hAnsi="Arial Narrow"/>
                <w:sz w:val="22"/>
                <w:szCs w:val="22"/>
              </w:rPr>
            </w:pPr>
            <w:r w:rsidRPr="00845A2F">
              <w:rPr>
                <w:rFonts w:ascii="Arial Narrow" w:hAnsi="Arial Narrow" w:cs="Tahoma"/>
                <w:sz w:val="22"/>
                <w:szCs w:val="22"/>
              </w:rPr>
              <w:t xml:space="preserve">Акты испытаний и приёмки: </w:t>
            </w:r>
            <w:r w:rsidRPr="00845A2F">
              <w:rPr>
                <w:rFonts w:ascii="Arial Narrow" w:hAnsi="Arial Narrow" w:cs="Tahoma"/>
                <w:i/>
                <w:iCs/>
                <w:sz w:val="22"/>
                <w:szCs w:val="22"/>
              </w:rPr>
              <w:t>А</w:t>
            </w:r>
            <w:r w:rsidRPr="00845A2F">
              <w:rPr>
                <w:rFonts w:ascii="Arial Narrow" w:hAnsi="Arial Narrow"/>
                <w:i/>
                <w:iCs/>
                <w:sz w:val="22"/>
                <w:szCs w:val="22"/>
              </w:rPr>
              <w:t>кты индивидуального испытания оборудования, акт проверки приборов и средств автоматизации, ведомость смонтированных приборов и средств автоматизации, акт приёмки в эксплуатацию систем автоматизации и диспетчеризации, акт об окончании монтажных работ, акт о передаче оборудования в пуско-наладку, акты (протокола) выполнения пусконаладки системы автоматика и диспетчеризации, акт технической готовности оборудования к эксплуатации.</w:t>
            </w:r>
          </w:p>
          <w:p w14:paraId="3B8D1171" w14:textId="77777777" w:rsidR="001E7765" w:rsidRPr="00845A2F" w:rsidRDefault="001E7765" w:rsidP="001E7765">
            <w:pPr>
              <w:pStyle w:val="12"/>
              <w:numPr>
                <w:ilvl w:val="0"/>
                <w:numId w:val="37"/>
              </w:numPr>
              <w:spacing w:line="240" w:lineRule="auto"/>
              <w:rPr>
                <w:rFonts w:ascii="Arial Narrow" w:hAnsi="Arial Narrow"/>
                <w:sz w:val="22"/>
                <w:szCs w:val="22"/>
              </w:rPr>
            </w:pPr>
            <w:r w:rsidRPr="00845A2F">
              <w:rPr>
                <w:rFonts w:ascii="Arial Narrow" w:hAnsi="Arial Narrow"/>
                <w:sz w:val="22"/>
                <w:szCs w:val="22"/>
              </w:rPr>
              <w:t>Передать Заказчику исполнительную документацию необходимую для ввода оборудования в эксплуатацию, в течении монтажа, до запуска в работу.</w:t>
            </w:r>
          </w:p>
          <w:p w14:paraId="2DE2E183" w14:textId="77777777" w:rsidR="001E7765" w:rsidRPr="00053EB1" w:rsidRDefault="001E7765" w:rsidP="000B3BB0">
            <w:pPr>
              <w:pStyle w:val="12"/>
              <w:spacing w:line="240" w:lineRule="auto"/>
              <w:ind w:firstLine="0"/>
              <w:rPr>
                <w:rFonts w:ascii="Arial Narrow" w:hAnsi="Arial Narrow" w:cs="Tahoma"/>
                <w:sz w:val="22"/>
                <w:szCs w:val="22"/>
                <w:lang w:eastAsia="ru-RU"/>
              </w:rPr>
            </w:pPr>
            <w:r w:rsidRPr="00053EB1">
              <w:rPr>
                <w:rFonts w:ascii="Arial Narrow" w:hAnsi="Arial Narrow"/>
                <w:sz w:val="22"/>
                <w:szCs w:val="22"/>
              </w:rPr>
              <w:t>10.9 Провести бесплатное обучение персонала</w:t>
            </w:r>
            <w:r w:rsidR="00332FBC">
              <w:rPr>
                <w:rFonts w:ascii="Arial Narrow" w:hAnsi="Arial Narrow"/>
                <w:sz w:val="22"/>
                <w:szCs w:val="22"/>
              </w:rPr>
              <w:t xml:space="preserve"> Потребителя</w:t>
            </w:r>
            <w:r w:rsidRPr="00053EB1">
              <w:rPr>
                <w:rFonts w:ascii="Arial Narrow" w:hAnsi="Arial Narrow"/>
                <w:sz w:val="22"/>
                <w:szCs w:val="22"/>
              </w:rPr>
              <w:t>, участвующего в обслуживании и управлении воздуходувными агрегатами, системой автоматического регулирования и диспетчеризации.</w:t>
            </w:r>
          </w:p>
          <w:p w14:paraId="73F220AC" w14:textId="77777777" w:rsidR="001E7765" w:rsidRPr="00053EB1" w:rsidRDefault="001E7765" w:rsidP="000B3BB0">
            <w:pPr>
              <w:pStyle w:val="12"/>
              <w:spacing w:line="240" w:lineRule="auto"/>
              <w:ind w:firstLine="0"/>
              <w:rPr>
                <w:rFonts w:ascii="Arial Narrow" w:hAnsi="Arial Narrow"/>
                <w:sz w:val="22"/>
                <w:szCs w:val="22"/>
              </w:rPr>
            </w:pPr>
            <w:r w:rsidRPr="00053EB1">
              <w:rPr>
                <w:rFonts w:ascii="Arial Narrow" w:hAnsi="Arial Narrow" w:cs="Tahoma"/>
                <w:sz w:val="22"/>
                <w:szCs w:val="22"/>
                <w:lang w:eastAsia="ru-RU"/>
              </w:rPr>
              <w:t>Проводить бесплатное о</w:t>
            </w:r>
            <w:r w:rsidR="006818B1">
              <w:rPr>
                <w:rFonts w:ascii="Arial Narrow" w:hAnsi="Arial Narrow" w:cs="Tahoma"/>
                <w:sz w:val="22"/>
                <w:szCs w:val="22"/>
                <w:lang w:eastAsia="ru-RU"/>
              </w:rPr>
              <w:t>бучение и консультации в течении</w:t>
            </w:r>
            <w:r w:rsidRPr="00053EB1">
              <w:rPr>
                <w:rFonts w:ascii="Arial Narrow" w:hAnsi="Arial Narrow" w:cs="Tahoma"/>
                <w:sz w:val="22"/>
                <w:szCs w:val="22"/>
                <w:lang w:eastAsia="ru-RU"/>
              </w:rPr>
              <w:t xml:space="preserve"> всего гарантийного периода независимо от количества персонала. </w:t>
            </w:r>
          </w:p>
        </w:tc>
      </w:tr>
      <w:tr w:rsidR="001E7765" w:rsidRPr="00053EB1" w14:paraId="70A18B0A" w14:textId="77777777" w:rsidTr="000B3BB0">
        <w:trPr>
          <w:jc w:val="center"/>
        </w:trPr>
        <w:tc>
          <w:tcPr>
            <w:tcW w:w="714" w:type="dxa"/>
            <w:tcBorders>
              <w:top w:val="single" w:sz="4" w:space="0" w:color="000080"/>
              <w:left w:val="single" w:sz="4" w:space="0" w:color="000080"/>
              <w:bottom w:val="single" w:sz="4" w:space="0" w:color="000080"/>
            </w:tcBorders>
            <w:shd w:val="clear" w:color="auto" w:fill="FFFFFF"/>
          </w:tcPr>
          <w:p w14:paraId="658CF1F9" w14:textId="77777777" w:rsidR="001E7765" w:rsidRPr="00053EB1" w:rsidRDefault="001E7765" w:rsidP="000B3BB0">
            <w:pPr>
              <w:pStyle w:val="12"/>
              <w:spacing w:line="240" w:lineRule="auto"/>
              <w:ind w:firstLine="0"/>
              <w:jc w:val="center"/>
              <w:rPr>
                <w:rFonts w:ascii="Arial Narrow" w:hAnsi="Arial Narrow"/>
                <w:sz w:val="22"/>
                <w:szCs w:val="22"/>
              </w:rPr>
            </w:pPr>
            <w:r w:rsidRPr="00053EB1">
              <w:rPr>
                <w:rFonts w:ascii="Arial Narrow" w:hAnsi="Arial Narrow"/>
                <w:sz w:val="22"/>
                <w:szCs w:val="22"/>
              </w:rPr>
              <w:lastRenderedPageBreak/>
              <w:t>11</w:t>
            </w:r>
          </w:p>
        </w:tc>
        <w:tc>
          <w:tcPr>
            <w:tcW w:w="3698" w:type="dxa"/>
            <w:tcBorders>
              <w:top w:val="single" w:sz="4" w:space="0" w:color="000080"/>
              <w:left w:val="single" w:sz="4" w:space="0" w:color="000080"/>
              <w:bottom w:val="single" w:sz="4" w:space="0" w:color="000080"/>
            </w:tcBorders>
            <w:shd w:val="clear" w:color="auto" w:fill="FFFFFF"/>
          </w:tcPr>
          <w:p w14:paraId="6B2BD557" w14:textId="77777777" w:rsidR="001E7765" w:rsidRPr="00053EB1" w:rsidRDefault="001E7765" w:rsidP="000B3BB0">
            <w:pPr>
              <w:pStyle w:val="12"/>
              <w:tabs>
                <w:tab w:val="left" w:pos="0"/>
              </w:tabs>
              <w:spacing w:line="240" w:lineRule="auto"/>
              <w:ind w:firstLine="0"/>
              <w:rPr>
                <w:rFonts w:ascii="Arial Narrow" w:hAnsi="Arial Narrow"/>
                <w:sz w:val="22"/>
                <w:szCs w:val="22"/>
              </w:rPr>
            </w:pPr>
            <w:r w:rsidRPr="00053EB1">
              <w:rPr>
                <w:rFonts w:ascii="Arial Narrow" w:hAnsi="Arial Narrow"/>
                <w:sz w:val="22"/>
                <w:szCs w:val="22"/>
              </w:rPr>
              <w:t>Общие требования к поставляемому оборудованию и материалам</w:t>
            </w:r>
          </w:p>
        </w:tc>
        <w:tc>
          <w:tcPr>
            <w:tcW w:w="5795" w:type="dxa"/>
            <w:tcBorders>
              <w:top w:val="single" w:sz="4" w:space="0" w:color="000080"/>
              <w:left w:val="single" w:sz="4" w:space="0" w:color="000080"/>
              <w:bottom w:val="single" w:sz="4" w:space="0" w:color="000080"/>
              <w:right w:val="single" w:sz="4" w:space="0" w:color="000080"/>
            </w:tcBorders>
            <w:shd w:val="clear" w:color="auto" w:fill="FFFFFF"/>
          </w:tcPr>
          <w:p w14:paraId="0BA45C6D" w14:textId="77777777" w:rsidR="001E7765" w:rsidRPr="00053EB1" w:rsidRDefault="001E7765" w:rsidP="000B3BB0">
            <w:pPr>
              <w:pStyle w:val="12"/>
              <w:spacing w:line="240" w:lineRule="auto"/>
              <w:ind w:firstLine="0"/>
              <w:rPr>
                <w:rFonts w:ascii="Arial Narrow" w:hAnsi="Arial Narrow"/>
                <w:sz w:val="22"/>
                <w:szCs w:val="22"/>
              </w:rPr>
            </w:pPr>
            <w:r w:rsidRPr="00053EB1">
              <w:rPr>
                <w:rFonts w:ascii="Arial Narrow" w:hAnsi="Arial Narrow"/>
                <w:sz w:val="22"/>
                <w:szCs w:val="22"/>
              </w:rPr>
              <w:t xml:space="preserve">11.1. </w:t>
            </w:r>
            <w:r w:rsidRPr="00E575C9">
              <w:rPr>
                <w:rFonts w:ascii="Arial Narrow" w:hAnsi="Arial Narrow"/>
                <w:sz w:val="22"/>
                <w:szCs w:val="22"/>
              </w:rPr>
              <w:t xml:space="preserve">Объём поставляемых </w:t>
            </w:r>
            <w:r w:rsidR="00D63C65" w:rsidRPr="00E575C9">
              <w:rPr>
                <w:rFonts w:ascii="Arial Narrow" w:hAnsi="Arial Narrow"/>
                <w:sz w:val="22"/>
                <w:szCs w:val="22"/>
              </w:rPr>
              <w:t>Подрядчиком</w:t>
            </w:r>
            <w:r w:rsidRPr="00E575C9">
              <w:rPr>
                <w:rFonts w:ascii="Arial Narrow" w:hAnsi="Arial Narrow"/>
                <w:sz w:val="22"/>
                <w:szCs w:val="22"/>
              </w:rPr>
              <w:t xml:space="preserve"> оборудования и материалов определяется проектом</w:t>
            </w:r>
            <w:r w:rsidR="006818B1" w:rsidRPr="00E575C9">
              <w:rPr>
                <w:rFonts w:ascii="Arial Narrow" w:hAnsi="Arial Narrow"/>
                <w:sz w:val="22"/>
                <w:szCs w:val="22"/>
              </w:rPr>
              <w:t>, согласованным с Потребителем</w:t>
            </w:r>
            <w:r w:rsidRPr="00E575C9">
              <w:rPr>
                <w:rFonts w:ascii="Arial Narrow" w:hAnsi="Arial Narrow"/>
                <w:sz w:val="22"/>
                <w:szCs w:val="22"/>
              </w:rPr>
              <w:t>.</w:t>
            </w:r>
          </w:p>
          <w:p w14:paraId="3B7A71C7" w14:textId="77777777" w:rsidR="001E7765" w:rsidRPr="00053EB1" w:rsidRDefault="001E7765" w:rsidP="000B3BB0">
            <w:pPr>
              <w:pStyle w:val="12"/>
              <w:spacing w:line="240" w:lineRule="auto"/>
              <w:ind w:firstLine="0"/>
              <w:rPr>
                <w:rFonts w:ascii="Arial Narrow" w:hAnsi="Arial Narrow"/>
                <w:sz w:val="22"/>
                <w:szCs w:val="22"/>
              </w:rPr>
            </w:pPr>
            <w:r w:rsidRPr="00053EB1">
              <w:rPr>
                <w:rFonts w:ascii="Arial Narrow" w:hAnsi="Arial Narrow"/>
                <w:sz w:val="22"/>
                <w:szCs w:val="22"/>
              </w:rPr>
              <w:t xml:space="preserve">11.2. Все необходимое оборудование и материалы поставляет </w:t>
            </w:r>
            <w:r w:rsidR="00D63C65">
              <w:rPr>
                <w:rFonts w:ascii="Arial Narrow" w:hAnsi="Arial Narrow"/>
                <w:sz w:val="22"/>
                <w:szCs w:val="22"/>
              </w:rPr>
              <w:t>Подрядчик</w:t>
            </w:r>
            <w:r w:rsidRPr="00053EB1">
              <w:rPr>
                <w:rFonts w:ascii="Arial Narrow" w:hAnsi="Arial Narrow"/>
                <w:sz w:val="22"/>
                <w:szCs w:val="22"/>
              </w:rPr>
              <w:t>.</w:t>
            </w:r>
          </w:p>
          <w:p w14:paraId="636BB143" w14:textId="77777777" w:rsidR="001E7765" w:rsidRPr="00053EB1" w:rsidRDefault="001E7765" w:rsidP="000B3BB0">
            <w:pPr>
              <w:pStyle w:val="12"/>
              <w:spacing w:line="240" w:lineRule="auto"/>
              <w:ind w:firstLine="0"/>
              <w:rPr>
                <w:rFonts w:ascii="Arial Narrow" w:hAnsi="Arial Narrow"/>
                <w:sz w:val="22"/>
                <w:szCs w:val="22"/>
              </w:rPr>
            </w:pPr>
            <w:r w:rsidRPr="00053EB1">
              <w:rPr>
                <w:rFonts w:ascii="Arial Narrow" w:hAnsi="Arial Narrow"/>
                <w:sz w:val="22"/>
                <w:szCs w:val="22"/>
              </w:rPr>
              <w:t>11.3. Поставляемые материалы и оборудование должны быть высокого качества, унифицированными, новыми, т. е. не находившимися в эксплуатации, не восстановленными и не собранными из восстановленных компонентов. Наружные поверхности должны иметь стойкие к атмосферным воздействиям покрытия в соответствии с действующими стандартами.</w:t>
            </w:r>
          </w:p>
          <w:p w14:paraId="357C4C9B" w14:textId="77777777" w:rsidR="001E7765" w:rsidRPr="00053EB1" w:rsidRDefault="001E7765" w:rsidP="000B3BB0">
            <w:pPr>
              <w:pStyle w:val="12"/>
              <w:spacing w:line="240" w:lineRule="auto"/>
              <w:ind w:firstLine="0"/>
              <w:rPr>
                <w:rFonts w:ascii="Arial Narrow" w:hAnsi="Arial Narrow"/>
                <w:sz w:val="22"/>
                <w:szCs w:val="22"/>
              </w:rPr>
            </w:pPr>
            <w:r w:rsidRPr="00053EB1">
              <w:rPr>
                <w:rFonts w:ascii="Arial Narrow" w:hAnsi="Arial Narrow"/>
                <w:sz w:val="22"/>
                <w:szCs w:val="22"/>
              </w:rPr>
              <w:t xml:space="preserve">11.4. Материалы и оборудование должны иметь паспорта и сертификаты соответствия в объёме </w:t>
            </w:r>
            <w:r w:rsidR="003E1511" w:rsidRPr="00053EB1">
              <w:rPr>
                <w:rFonts w:ascii="Arial Narrow" w:hAnsi="Arial Narrow"/>
                <w:sz w:val="22"/>
                <w:szCs w:val="22"/>
              </w:rPr>
              <w:t>требований,</w:t>
            </w:r>
            <w:r w:rsidRPr="00053EB1">
              <w:rPr>
                <w:rFonts w:ascii="Arial Narrow" w:hAnsi="Arial Narrow"/>
                <w:sz w:val="22"/>
                <w:szCs w:val="22"/>
              </w:rPr>
              <w:t xml:space="preserve"> действующих НТД и Российского законодательства.</w:t>
            </w:r>
          </w:p>
          <w:p w14:paraId="7C93940C" w14:textId="77777777" w:rsidR="001E7765" w:rsidRPr="00053EB1" w:rsidRDefault="001E7765" w:rsidP="000B3BB0">
            <w:pPr>
              <w:pStyle w:val="12"/>
              <w:spacing w:line="240" w:lineRule="auto"/>
              <w:ind w:firstLine="0"/>
              <w:rPr>
                <w:rFonts w:ascii="Arial Narrow" w:hAnsi="Arial Narrow"/>
                <w:sz w:val="22"/>
                <w:szCs w:val="22"/>
              </w:rPr>
            </w:pPr>
            <w:r w:rsidRPr="00053EB1">
              <w:rPr>
                <w:rFonts w:ascii="Arial Narrow" w:hAnsi="Arial Narrow"/>
                <w:sz w:val="22"/>
                <w:szCs w:val="22"/>
              </w:rPr>
              <w:t>11.5. Вся необходимая техническая документация должна быть представлена на русском языке.</w:t>
            </w:r>
          </w:p>
          <w:p w14:paraId="44A383F9" w14:textId="77777777" w:rsidR="001E7765" w:rsidRPr="00053EB1" w:rsidRDefault="001E7765" w:rsidP="000B3BB0">
            <w:pPr>
              <w:pStyle w:val="12"/>
              <w:spacing w:line="240" w:lineRule="auto"/>
              <w:ind w:firstLine="0"/>
              <w:rPr>
                <w:rFonts w:ascii="Arial Narrow" w:hAnsi="Arial Narrow"/>
                <w:sz w:val="22"/>
                <w:szCs w:val="22"/>
              </w:rPr>
            </w:pPr>
            <w:r w:rsidRPr="00053EB1">
              <w:rPr>
                <w:rFonts w:ascii="Arial Narrow" w:hAnsi="Arial Narrow"/>
                <w:sz w:val="22"/>
                <w:szCs w:val="22"/>
              </w:rPr>
              <w:t xml:space="preserve">11.6. Поставляемое оборудование и материалы импортного производства должны иметь сертификаты соответствия </w:t>
            </w:r>
            <w:r w:rsidRPr="00053EB1">
              <w:rPr>
                <w:rFonts w:ascii="Arial Narrow" w:hAnsi="Arial Narrow"/>
                <w:sz w:val="22"/>
                <w:szCs w:val="22"/>
              </w:rPr>
              <w:lastRenderedPageBreak/>
              <w:t>Российским стандартам.</w:t>
            </w:r>
          </w:p>
          <w:p w14:paraId="500ACBC9" w14:textId="77777777" w:rsidR="001E7765" w:rsidRPr="00053EB1" w:rsidRDefault="001E7765" w:rsidP="000B3BB0">
            <w:pPr>
              <w:pStyle w:val="12"/>
              <w:spacing w:line="240" w:lineRule="auto"/>
              <w:ind w:firstLine="0"/>
              <w:rPr>
                <w:rFonts w:ascii="Arial Narrow" w:hAnsi="Arial Narrow"/>
                <w:sz w:val="22"/>
                <w:szCs w:val="22"/>
              </w:rPr>
            </w:pPr>
            <w:r w:rsidRPr="00053EB1">
              <w:rPr>
                <w:rFonts w:ascii="Arial Narrow" w:hAnsi="Arial Narrow"/>
                <w:sz w:val="22"/>
                <w:szCs w:val="22"/>
              </w:rPr>
              <w:t xml:space="preserve">11.7. При изготовлении оборудования должны применяться </w:t>
            </w:r>
            <w:r w:rsidRPr="00D63C65">
              <w:rPr>
                <w:rFonts w:ascii="Arial Narrow" w:hAnsi="Arial Narrow"/>
                <w:sz w:val="22"/>
                <w:szCs w:val="22"/>
              </w:rPr>
              <w:t>материалы высшего качества и кондиций.</w:t>
            </w:r>
          </w:p>
          <w:p w14:paraId="4938C02D" w14:textId="77777777" w:rsidR="001E7765" w:rsidRPr="00053EB1" w:rsidRDefault="001E7765" w:rsidP="000B3BB0">
            <w:pPr>
              <w:pStyle w:val="12"/>
              <w:spacing w:line="240" w:lineRule="auto"/>
              <w:ind w:firstLine="0"/>
              <w:rPr>
                <w:rFonts w:ascii="Arial Narrow" w:hAnsi="Arial Narrow"/>
                <w:sz w:val="22"/>
                <w:szCs w:val="22"/>
              </w:rPr>
            </w:pPr>
            <w:r w:rsidRPr="00053EB1">
              <w:rPr>
                <w:rFonts w:ascii="Arial Narrow" w:hAnsi="Arial Narrow"/>
                <w:sz w:val="22"/>
                <w:szCs w:val="22"/>
              </w:rPr>
              <w:t>11.8. Все поставляемое оборудование КИПиА должно пройти государственную поверку.</w:t>
            </w:r>
          </w:p>
          <w:p w14:paraId="2131563E" w14:textId="77777777" w:rsidR="001E7765" w:rsidRPr="00053EB1" w:rsidRDefault="001E7765" w:rsidP="000B3BB0">
            <w:pPr>
              <w:pStyle w:val="12"/>
              <w:spacing w:line="240" w:lineRule="auto"/>
              <w:ind w:firstLine="0"/>
              <w:rPr>
                <w:rFonts w:ascii="Arial Narrow" w:hAnsi="Arial Narrow"/>
                <w:sz w:val="22"/>
                <w:szCs w:val="22"/>
              </w:rPr>
            </w:pPr>
            <w:r w:rsidRPr="00053EB1">
              <w:rPr>
                <w:rFonts w:ascii="Arial Narrow" w:hAnsi="Arial Narrow"/>
                <w:sz w:val="22"/>
                <w:szCs w:val="22"/>
              </w:rPr>
              <w:t>11.9. Срок гарантии на оборудование должен быть не меньше срока гарантии, установленного заводом-изготовителем (но не менее 36 месяцев).</w:t>
            </w:r>
          </w:p>
          <w:p w14:paraId="7CC63E78" w14:textId="77777777" w:rsidR="001E7765" w:rsidRPr="00053EB1" w:rsidRDefault="001E7765" w:rsidP="000B3BB0">
            <w:pPr>
              <w:pStyle w:val="12"/>
              <w:spacing w:line="240" w:lineRule="auto"/>
              <w:ind w:firstLine="0"/>
              <w:rPr>
                <w:rFonts w:ascii="Arial Narrow" w:hAnsi="Arial Narrow"/>
                <w:sz w:val="22"/>
                <w:szCs w:val="22"/>
              </w:rPr>
            </w:pPr>
            <w:r w:rsidRPr="00053EB1">
              <w:rPr>
                <w:rFonts w:ascii="Arial Narrow" w:hAnsi="Arial Narrow"/>
                <w:sz w:val="22"/>
                <w:szCs w:val="22"/>
              </w:rPr>
              <w:t>11.10. Поставляемое оборудование и комплектующие должны работать в комплекте с реконструируемым оборудованием по п.8 настоящего технического задания.</w:t>
            </w:r>
          </w:p>
          <w:p w14:paraId="5C577967" w14:textId="77777777" w:rsidR="001E7765" w:rsidRPr="00053EB1" w:rsidRDefault="001E7765" w:rsidP="000B3BB0">
            <w:pPr>
              <w:pStyle w:val="12"/>
              <w:spacing w:line="240" w:lineRule="auto"/>
              <w:ind w:firstLine="0"/>
              <w:rPr>
                <w:rFonts w:ascii="Arial Narrow" w:hAnsi="Arial Narrow"/>
                <w:sz w:val="22"/>
                <w:szCs w:val="22"/>
                <w:shd w:val="clear" w:color="auto" w:fill="FFFFFF"/>
              </w:rPr>
            </w:pPr>
            <w:r w:rsidRPr="00053EB1">
              <w:rPr>
                <w:rFonts w:ascii="Arial Narrow" w:hAnsi="Arial Narrow"/>
                <w:sz w:val="22"/>
                <w:szCs w:val="22"/>
              </w:rPr>
              <w:t>11.11. Оборуд</w:t>
            </w:r>
            <w:r w:rsidR="002848AC">
              <w:rPr>
                <w:rFonts w:ascii="Arial Narrow" w:hAnsi="Arial Narrow"/>
                <w:sz w:val="22"/>
                <w:szCs w:val="22"/>
              </w:rPr>
              <w:t>ование по условиям работы должно</w:t>
            </w:r>
            <w:r w:rsidRPr="00053EB1">
              <w:rPr>
                <w:rFonts w:ascii="Arial Narrow" w:hAnsi="Arial Narrow"/>
                <w:sz w:val="22"/>
                <w:szCs w:val="22"/>
              </w:rPr>
              <w:t xml:space="preserve"> соответствовать ПУЭ для работы в соответствующих условиях.</w:t>
            </w:r>
          </w:p>
          <w:p w14:paraId="22D94F58" w14:textId="77777777" w:rsidR="001E7765" w:rsidRPr="00053EB1" w:rsidRDefault="001E7765" w:rsidP="000B3BB0">
            <w:pPr>
              <w:pStyle w:val="12"/>
              <w:spacing w:line="240" w:lineRule="auto"/>
              <w:ind w:firstLine="0"/>
              <w:rPr>
                <w:rFonts w:ascii="Arial Narrow" w:hAnsi="Arial Narrow"/>
                <w:sz w:val="22"/>
                <w:szCs w:val="22"/>
              </w:rPr>
            </w:pPr>
            <w:r w:rsidRPr="00053EB1">
              <w:rPr>
                <w:rFonts w:ascii="Arial Narrow" w:hAnsi="Arial Narrow"/>
                <w:sz w:val="22"/>
                <w:szCs w:val="22"/>
                <w:shd w:val="clear" w:color="auto" w:fill="FFFFFF"/>
              </w:rPr>
              <w:t xml:space="preserve">11.12. </w:t>
            </w:r>
            <w:r w:rsidRPr="00053EB1">
              <w:rPr>
                <w:rFonts w:ascii="Arial Narrow" w:hAnsi="Arial Narrow"/>
                <w:sz w:val="22"/>
                <w:szCs w:val="22"/>
              </w:rPr>
              <w:t>Всю информацию по работе оборудования, в том числе работа блокировок и возможных неисправностей вывести на дисплей оператору на русском языке.</w:t>
            </w:r>
          </w:p>
          <w:p w14:paraId="05C59E2A" w14:textId="77777777" w:rsidR="001E7765" w:rsidRPr="00053EB1" w:rsidRDefault="001E7765" w:rsidP="000B3BB0">
            <w:pPr>
              <w:pStyle w:val="12"/>
              <w:spacing w:line="240" w:lineRule="auto"/>
              <w:ind w:firstLine="0"/>
              <w:rPr>
                <w:rFonts w:ascii="Arial Narrow" w:hAnsi="Arial Narrow"/>
                <w:sz w:val="22"/>
                <w:szCs w:val="22"/>
              </w:rPr>
            </w:pPr>
            <w:r w:rsidRPr="00053EB1">
              <w:rPr>
                <w:rFonts w:ascii="Arial Narrow" w:hAnsi="Arial Narrow"/>
                <w:sz w:val="22"/>
                <w:szCs w:val="22"/>
              </w:rPr>
              <w:t>11.13. Дисплей оператора</w:t>
            </w:r>
            <w:r w:rsidR="00332FBC">
              <w:rPr>
                <w:rFonts w:ascii="Arial Narrow" w:hAnsi="Arial Narrow"/>
                <w:sz w:val="22"/>
                <w:szCs w:val="22"/>
              </w:rPr>
              <w:t xml:space="preserve"> Потребителя</w:t>
            </w:r>
            <w:r w:rsidRPr="00053EB1">
              <w:rPr>
                <w:rFonts w:ascii="Arial Narrow" w:hAnsi="Arial Narrow"/>
                <w:sz w:val="22"/>
                <w:szCs w:val="22"/>
              </w:rPr>
              <w:t xml:space="preserve"> должен быть реализован на базе промышленного сенсорного монитора, иметь диагональ не менее 10” и промышленные интерфейсы.</w:t>
            </w:r>
          </w:p>
          <w:p w14:paraId="095177C5" w14:textId="77777777" w:rsidR="001E7765" w:rsidRPr="00053EB1" w:rsidRDefault="001E7765" w:rsidP="000B3BB0">
            <w:pPr>
              <w:pStyle w:val="12"/>
              <w:spacing w:line="240" w:lineRule="auto"/>
              <w:ind w:firstLine="0"/>
              <w:rPr>
                <w:rFonts w:ascii="Arial Narrow" w:hAnsi="Arial Narrow"/>
                <w:sz w:val="22"/>
                <w:szCs w:val="22"/>
              </w:rPr>
            </w:pPr>
            <w:r w:rsidRPr="00053EB1">
              <w:rPr>
                <w:rFonts w:ascii="Arial Narrow" w:hAnsi="Arial Narrow"/>
                <w:sz w:val="22"/>
                <w:szCs w:val="22"/>
              </w:rPr>
              <w:t xml:space="preserve">11.14. На дисплее оператора предусмотреть счётчик часов работы оборудования для исчисления наработки, оповещения о сроках проведения регламентных работ оборудования. </w:t>
            </w:r>
          </w:p>
          <w:p w14:paraId="156C711F" w14:textId="77777777" w:rsidR="001E7765" w:rsidRPr="00053EB1" w:rsidRDefault="001E7765" w:rsidP="000B3BB0">
            <w:pPr>
              <w:pStyle w:val="12"/>
              <w:spacing w:line="240" w:lineRule="auto"/>
              <w:ind w:firstLine="0"/>
              <w:rPr>
                <w:rFonts w:ascii="Arial Narrow" w:hAnsi="Arial Narrow"/>
                <w:sz w:val="22"/>
                <w:szCs w:val="22"/>
              </w:rPr>
            </w:pPr>
            <w:r w:rsidRPr="00053EB1">
              <w:rPr>
                <w:rFonts w:ascii="Arial Narrow" w:hAnsi="Arial Narrow"/>
                <w:sz w:val="22"/>
                <w:szCs w:val="22"/>
              </w:rPr>
              <w:t>11.15. Поставляемое оборудование должно быть новым, не находившимся в эксплуатации (при изготовлении оборудования и комплектующих должны применяться материалы высшего качества и кондиций).</w:t>
            </w:r>
          </w:p>
          <w:p w14:paraId="7C3C80B5" w14:textId="77777777" w:rsidR="001E7765" w:rsidRPr="00053EB1" w:rsidRDefault="001E7765" w:rsidP="000B3BB0">
            <w:pPr>
              <w:pStyle w:val="12"/>
              <w:spacing w:line="240" w:lineRule="auto"/>
              <w:ind w:firstLine="0"/>
              <w:rPr>
                <w:rFonts w:ascii="Arial Narrow" w:hAnsi="Arial Narrow"/>
                <w:sz w:val="22"/>
                <w:szCs w:val="22"/>
              </w:rPr>
            </w:pPr>
            <w:r w:rsidRPr="00053EB1">
              <w:rPr>
                <w:rFonts w:ascii="Arial Narrow" w:hAnsi="Arial Narrow"/>
                <w:sz w:val="22"/>
                <w:szCs w:val="22"/>
              </w:rPr>
              <w:t>11.16. Производитель поставляемого оборудования должен иметь и подтвердить аккредитованные сервисные центры в РФ.</w:t>
            </w:r>
          </w:p>
          <w:p w14:paraId="3822A6C7" w14:textId="77777777" w:rsidR="001E7765" w:rsidRPr="00053EB1" w:rsidRDefault="001E7765" w:rsidP="000B3BB0">
            <w:pPr>
              <w:pStyle w:val="12"/>
              <w:tabs>
                <w:tab w:val="left" w:pos="0"/>
              </w:tabs>
              <w:spacing w:line="240" w:lineRule="auto"/>
              <w:ind w:firstLine="0"/>
              <w:rPr>
                <w:rFonts w:ascii="Arial Narrow" w:hAnsi="Arial Narrow"/>
                <w:sz w:val="22"/>
                <w:szCs w:val="22"/>
              </w:rPr>
            </w:pPr>
            <w:r w:rsidRPr="00845A2F">
              <w:rPr>
                <w:rFonts w:ascii="Arial Narrow" w:hAnsi="Arial Narrow"/>
                <w:sz w:val="22"/>
                <w:szCs w:val="22"/>
              </w:rPr>
              <w:t>11.17. Время прибытия специалистов производителя с полным ремонтным комплектом по гарантийному вызову должно быть не более 72 часов.</w:t>
            </w:r>
          </w:p>
          <w:p w14:paraId="2464E00F" w14:textId="77777777" w:rsidR="001E7765" w:rsidRPr="00053EB1" w:rsidRDefault="001E7765" w:rsidP="000B3BB0">
            <w:pPr>
              <w:pStyle w:val="12"/>
              <w:tabs>
                <w:tab w:val="left" w:pos="0"/>
              </w:tabs>
              <w:spacing w:line="240" w:lineRule="auto"/>
              <w:ind w:firstLine="0"/>
              <w:rPr>
                <w:rStyle w:val="aff5"/>
                <w:rFonts w:ascii="Arial Narrow" w:hAnsi="Arial Narrow"/>
                <w:b w:val="0"/>
                <w:bCs w:val="0"/>
                <w:sz w:val="22"/>
                <w:szCs w:val="22"/>
              </w:rPr>
            </w:pPr>
            <w:r w:rsidRPr="00053EB1">
              <w:rPr>
                <w:rFonts w:ascii="Arial Narrow" w:hAnsi="Arial Narrow"/>
                <w:sz w:val="22"/>
                <w:szCs w:val="22"/>
              </w:rPr>
              <w:t>11.18 Бесплатное сервисное и гарантийное обслуживание в течение всего гарантийного срока, включая стоимость материалов.</w:t>
            </w:r>
          </w:p>
          <w:p w14:paraId="4CF46907" w14:textId="77777777" w:rsidR="001E7765" w:rsidRPr="00053EB1" w:rsidRDefault="001E7765" w:rsidP="000B3BB0">
            <w:pPr>
              <w:pStyle w:val="210"/>
              <w:tabs>
                <w:tab w:val="left" w:pos="0"/>
              </w:tabs>
              <w:rPr>
                <w:rStyle w:val="aff5"/>
                <w:rFonts w:ascii="Arial Narrow" w:hAnsi="Arial Narrow"/>
                <w:bCs w:val="0"/>
                <w:iCs/>
                <w:sz w:val="22"/>
                <w:szCs w:val="22"/>
              </w:rPr>
            </w:pPr>
            <w:r w:rsidRPr="00053EB1">
              <w:rPr>
                <w:rStyle w:val="aff5"/>
                <w:rFonts w:ascii="Arial Narrow" w:hAnsi="Arial Narrow"/>
                <w:bCs w:val="0"/>
                <w:sz w:val="22"/>
                <w:szCs w:val="22"/>
              </w:rPr>
              <w:t xml:space="preserve">11.19. </w:t>
            </w:r>
            <w:r w:rsidR="00D63C65">
              <w:rPr>
                <w:rFonts w:ascii="Arial Narrow" w:hAnsi="Arial Narrow"/>
                <w:iCs/>
                <w:sz w:val="22"/>
                <w:szCs w:val="22"/>
              </w:rPr>
              <w:t>Подрядчик</w:t>
            </w:r>
            <w:r w:rsidRPr="00053EB1">
              <w:rPr>
                <w:rFonts w:ascii="Arial Narrow" w:hAnsi="Arial Narrow"/>
                <w:iCs/>
                <w:sz w:val="22"/>
                <w:szCs w:val="22"/>
              </w:rPr>
              <w:t xml:space="preserve"> обязан организовать за свой счет посещение представителями </w:t>
            </w:r>
            <w:r w:rsidR="00D63C65">
              <w:rPr>
                <w:rFonts w:ascii="Arial Narrow" w:hAnsi="Arial Narrow"/>
                <w:iCs/>
                <w:sz w:val="22"/>
                <w:szCs w:val="22"/>
              </w:rPr>
              <w:t>Потребителя</w:t>
            </w:r>
            <w:r w:rsidR="00D63C65" w:rsidRPr="00053EB1">
              <w:rPr>
                <w:rFonts w:ascii="Arial Narrow" w:hAnsi="Arial Narrow"/>
                <w:iCs/>
                <w:sz w:val="22"/>
                <w:szCs w:val="22"/>
              </w:rPr>
              <w:t xml:space="preserve"> </w:t>
            </w:r>
            <w:r w:rsidR="00D63C65">
              <w:rPr>
                <w:rFonts w:ascii="Arial Narrow" w:hAnsi="Arial Narrow"/>
                <w:iCs/>
                <w:sz w:val="22"/>
                <w:szCs w:val="22"/>
              </w:rPr>
              <w:t xml:space="preserve">и/или </w:t>
            </w:r>
            <w:r w:rsidR="00D63C65" w:rsidRPr="00053EB1">
              <w:rPr>
                <w:rFonts w:ascii="Arial Narrow" w:hAnsi="Arial Narrow"/>
                <w:iCs/>
                <w:sz w:val="22"/>
                <w:szCs w:val="22"/>
              </w:rPr>
              <w:t xml:space="preserve">Заказчика </w:t>
            </w:r>
            <w:r w:rsidRPr="00053EB1">
              <w:rPr>
                <w:rFonts w:ascii="Arial Narrow" w:hAnsi="Arial Narrow"/>
                <w:iCs/>
                <w:sz w:val="22"/>
                <w:szCs w:val="22"/>
              </w:rPr>
              <w:t>завода-изготовителя турбокомпрессоров для их приемки с целью</w:t>
            </w:r>
            <w:r w:rsidRPr="00053EB1">
              <w:rPr>
                <w:rFonts w:ascii="Arial Narrow" w:hAnsi="Arial Narrow"/>
                <w:sz w:val="22"/>
                <w:szCs w:val="22"/>
              </w:rPr>
              <w:t xml:space="preserve"> о</w:t>
            </w:r>
            <w:r w:rsidRPr="00053EB1">
              <w:rPr>
                <w:rFonts w:ascii="Arial Narrow" w:hAnsi="Arial Narrow"/>
                <w:iCs/>
                <w:sz w:val="22"/>
                <w:szCs w:val="22"/>
              </w:rPr>
              <w:t xml:space="preserve">пределения соответствия технических характеристик оборудования, предлагаемого к поставке, требованиям Технического задания данного конкурса. Перед этим </w:t>
            </w:r>
            <w:r w:rsidR="00D63C65">
              <w:rPr>
                <w:rFonts w:ascii="Arial Narrow" w:hAnsi="Arial Narrow"/>
                <w:iCs/>
                <w:sz w:val="22"/>
                <w:szCs w:val="22"/>
              </w:rPr>
              <w:t>Подрядчик</w:t>
            </w:r>
            <w:r w:rsidRPr="00053EB1">
              <w:rPr>
                <w:rFonts w:ascii="Arial Narrow" w:hAnsi="Arial Narrow"/>
                <w:iCs/>
                <w:sz w:val="22"/>
                <w:szCs w:val="22"/>
              </w:rPr>
              <w:t xml:space="preserve"> должен выслать уведомление Заказчику</w:t>
            </w:r>
            <w:r w:rsidR="00D63C65">
              <w:rPr>
                <w:rFonts w:ascii="Arial Narrow" w:hAnsi="Arial Narrow"/>
                <w:iCs/>
                <w:sz w:val="22"/>
                <w:szCs w:val="22"/>
              </w:rPr>
              <w:t xml:space="preserve"> и Потребителю</w:t>
            </w:r>
            <w:r w:rsidRPr="00053EB1">
              <w:rPr>
                <w:rFonts w:ascii="Arial Narrow" w:hAnsi="Arial Narrow"/>
                <w:iCs/>
                <w:sz w:val="22"/>
                <w:szCs w:val="22"/>
              </w:rPr>
              <w:t xml:space="preserve"> о готовности оборудования к приемке на заводе-изготовителе. </w:t>
            </w:r>
          </w:p>
          <w:p w14:paraId="576E199E" w14:textId="77777777" w:rsidR="001E7765" w:rsidRPr="00053EB1" w:rsidRDefault="001E7765" w:rsidP="000B3BB0">
            <w:pPr>
              <w:pStyle w:val="210"/>
              <w:tabs>
                <w:tab w:val="left" w:pos="0"/>
              </w:tabs>
              <w:rPr>
                <w:rFonts w:ascii="Arial Narrow" w:hAnsi="Arial Narrow"/>
                <w:b/>
                <w:bCs/>
                <w:iCs/>
                <w:sz w:val="22"/>
                <w:szCs w:val="22"/>
              </w:rPr>
            </w:pPr>
            <w:r w:rsidRPr="00053EB1">
              <w:rPr>
                <w:rStyle w:val="aff5"/>
                <w:rFonts w:ascii="Arial Narrow" w:hAnsi="Arial Narrow"/>
                <w:b w:val="0"/>
                <w:bCs w:val="0"/>
                <w:iCs/>
                <w:sz w:val="22"/>
                <w:szCs w:val="22"/>
              </w:rPr>
              <w:t>Выполнить приемо-сдаточные испытания турбокомпрессоров, в соответствии с принятым на заводе-изготовителе регламентом, с оформлением протокола испытаний в присутствии представителя Заказчика</w:t>
            </w:r>
            <w:r w:rsidR="00D63C65">
              <w:rPr>
                <w:rStyle w:val="aff5"/>
                <w:rFonts w:ascii="Arial Narrow" w:hAnsi="Arial Narrow"/>
                <w:b w:val="0"/>
                <w:bCs w:val="0"/>
                <w:iCs/>
                <w:sz w:val="22"/>
                <w:szCs w:val="22"/>
              </w:rPr>
              <w:t xml:space="preserve"> и Потребителя</w:t>
            </w:r>
            <w:r w:rsidRPr="00053EB1">
              <w:rPr>
                <w:rStyle w:val="aff5"/>
                <w:rFonts w:ascii="Arial Narrow" w:hAnsi="Arial Narrow"/>
                <w:b w:val="0"/>
                <w:bCs w:val="0"/>
                <w:iCs/>
                <w:sz w:val="22"/>
                <w:szCs w:val="22"/>
              </w:rPr>
              <w:t>.</w:t>
            </w:r>
            <w:r w:rsidRPr="00053EB1">
              <w:rPr>
                <w:rFonts w:ascii="Arial Narrow" w:hAnsi="Arial Narrow"/>
                <w:b/>
                <w:bCs/>
                <w:iCs/>
                <w:sz w:val="22"/>
                <w:szCs w:val="22"/>
              </w:rPr>
              <w:t xml:space="preserve"> </w:t>
            </w:r>
          </w:p>
          <w:p w14:paraId="35D9A7B4" w14:textId="77777777" w:rsidR="001E7765" w:rsidRPr="00053EB1" w:rsidRDefault="001E7765" w:rsidP="000B3BB0">
            <w:pPr>
              <w:pStyle w:val="11"/>
              <w:ind w:left="0"/>
              <w:rPr>
                <w:rStyle w:val="aff5"/>
                <w:rFonts w:ascii="Arial Narrow" w:hAnsi="Arial Narrow"/>
                <w:b w:val="0"/>
                <w:iCs/>
                <w:sz w:val="22"/>
                <w:szCs w:val="22"/>
              </w:rPr>
            </w:pPr>
            <w:r w:rsidRPr="00053EB1">
              <w:rPr>
                <w:rFonts w:ascii="Arial Narrow" w:hAnsi="Arial Narrow"/>
                <w:bCs/>
                <w:iCs/>
                <w:sz w:val="22"/>
                <w:szCs w:val="22"/>
              </w:rPr>
              <w:t xml:space="preserve"> При полном соответствии конструкции и технических характеристик поставляемого оборудования требованиям Технического задания составляется акт, подписанный представителем Заказчика и представителем завода-изготовителя, и оборудование согласовывается к поставке.</w:t>
            </w:r>
          </w:p>
          <w:p w14:paraId="7A036E0B" w14:textId="77777777" w:rsidR="001E7765" w:rsidRPr="00053EB1" w:rsidRDefault="001E7765" w:rsidP="00D63C65">
            <w:pPr>
              <w:pStyle w:val="11"/>
              <w:tabs>
                <w:tab w:val="left" w:pos="0"/>
              </w:tabs>
              <w:ind w:left="0"/>
              <w:rPr>
                <w:rFonts w:ascii="Arial Narrow" w:hAnsi="Arial Narrow"/>
                <w:sz w:val="22"/>
                <w:szCs w:val="22"/>
              </w:rPr>
            </w:pPr>
            <w:r w:rsidRPr="00053EB1">
              <w:rPr>
                <w:rStyle w:val="aff5"/>
                <w:rFonts w:ascii="Arial Narrow" w:hAnsi="Arial Narrow"/>
                <w:b w:val="0"/>
                <w:iCs/>
                <w:sz w:val="22"/>
                <w:szCs w:val="22"/>
              </w:rPr>
              <w:t xml:space="preserve"> При несоответствии или неполном соответствии конструкции и технических характеристик поставляемого оборудования требованиям Технического задания </w:t>
            </w:r>
            <w:r w:rsidR="00D63C65">
              <w:rPr>
                <w:rStyle w:val="aff5"/>
                <w:rFonts w:ascii="Arial Narrow" w:hAnsi="Arial Narrow"/>
                <w:b w:val="0"/>
                <w:iCs/>
                <w:sz w:val="22"/>
                <w:szCs w:val="22"/>
              </w:rPr>
              <w:t>Подрядчик</w:t>
            </w:r>
            <w:r w:rsidRPr="00053EB1">
              <w:rPr>
                <w:rStyle w:val="aff5"/>
                <w:rFonts w:ascii="Arial Narrow" w:hAnsi="Arial Narrow"/>
                <w:b w:val="0"/>
                <w:iCs/>
                <w:sz w:val="22"/>
                <w:szCs w:val="22"/>
              </w:rPr>
              <w:t xml:space="preserve"> обязан в течение 20 (</w:t>
            </w:r>
            <w:r w:rsidR="003E1511" w:rsidRPr="00053EB1">
              <w:rPr>
                <w:rStyle w:val="aff5"/>
                <w:rFonts w:ascii="Arial Narrow" w:hAnsi="Arial Narrow"/>
                <w:b w:val="0"/>
                <w:iCs/>
                <w:sz w:val="22"/>
                <w:szCs w:val="22"/>
              </w:rPr>
              <w:t>двадцати) календарных</w:t>
            </w:r>
            <w:r w:rsidRPr="00053EB1">
              <w:rPr>
                <w:rStyle w:val="aff5"/>
                <w:rFonts w:ascii="Arial Narrow" w:hAnsi="Arial Narrow"/>
                <w:b w:val="0"/>
                <w:iCs/>
                <w:sz w:val="22"/>
                <w:szCs w:val="22"/>
              </w:rPr>
              <w:t xml:space="preserve"> дней устранить все замечания Заказчика и организовать за свой счет повторное посещение представителями Заказчика завода-изготовителя для приемки оборудования. В случае, если </w:t>
            </w:r>
            <w:r w:rsidR="00D63C65">
              <w:rPr>
                <w:rStyle w:val="aff5"/>
                <w:rFonts w:ascii="Arial Narrow" w:hAnsi="Arial Narrow"/>
                <w:b w:val="0"/>
                <w:iCs/>
                <w:sz w:val="22"/>
                <w:szCs w:val="22"/>
              </w:rPr>
              <w:t>Подрядчик</w:t>
            </w:r>
            <w:r w:rsidRPr="00053EB1">
              <w:rPr>
                <w:rStyle w:val="aff5"/>
                <w:rFonts w:ascii="Arial Narrow" w:hAnsi="Arial Narrow"/>
                <w:b w:val="0"/>
                <w:iCs/>
                <w:sz w:val="22"/>
                <w:szCs w:val="22"/>
              </w:rPr>
              <w:t xml:space="preserve"> не смог в установленный срок устранить все замечания Заказчика, Заказчик имеет право одностороннего расторжения  Договора.</w:t>
            </w:r>
          </w:p>
        </w:tc>
      </w:tr>
      <w:tr w:rsidR="001E7765" w:rsidRPr="00053EB1" w14:paraId="38AC102C" w14:textId="77777777" w:rsidTr="000B3BB0">
        <w:trPr>
          <w:jc w:val="center"/>
        </w:trPr>
        <w:tc>
          <w:tcPr>
            <w:tcW w:w="714" w:type="dxa"/>
            <w:tcBorders>
              <w:top w:val="single" w:sz="4" w:space="0" w:color="000080"/>
              <w:left w:val="single" w:sz="4" w:space="0" w:color="000080"/>
              <w:bottom w:val="single" w:sz="4" w:space="0" w:color="000080"/>
            </w:tcBorders>
            <w:shd w:val="clear" w:color="auto" w:fill="FFFFFF"/>
          </w:tcPr>
          <w:p w14:paraId="005FDFF8" w14:textId="77777777" w:rsidR="001E7765" w:rsidRPr="00053EB1" w:rsidRDefault="001E7765" w:rsidP="000B3BB0">
            <w:pPr>
              <w:pStyle w:val="12"/>
              <w:spacing w:line="240" w:lineRule="auto"/>
              <w:ind w:firstLine="0"/>
              <w:jc w:val="center"/>
              <w:rPr>
                <w:rFonts w:ascii="Arial Narrow" w:hAnsi="Arial Narrow"/>
                <w:sz w:val="22"/>
                <w:szCs w:val="22"/>
              </w:rPr>
            </w:pPr>
            <w:r w:rsidRPr="00053EB1">
              <w:rPr>
                <w:rFonts w:ascii="Arial Narrow" w:hAnsi="Arial Narrow"/>
                <w:sz w:val="22"/>
                <w:szCs w:val="22"/>
              </w:rPr>
              <w:lastRenderedPageBreak/>
              <w:t>12</w:t>
            </w:r>
          </w:p>
        </w:tc>
        <w:tc>
          <w:tcPr>
            <w:tcW w:w="3698" w:type="dxa"/>
            <w:tcBorders>
              <w:top w:val="single" w:sz="4" w:space="0" w:color="000080"/>
              <w:left w:val="single" w:sz="4" w:space="0" w:color="000080"/>
              <w:bottom w:val="single" w:sz="4" w:space="0" w:color="000080"/>
            </w:tcBorders>
            <w:shd w:val="clear" w:color="auto" w:fill="FFFFFF"/>
          </w:tcPr>
          <w:p w14:paraId="791FDEC5" w14:textId="77777777" w:rsidR="001E7765" w:rsidRPr="00053EB1" w:rsidRDefault="001E7765" w:rsidP="000B3BB0">
            <w:pPr>
              <w:pStyle w:val="12"/>
              <w:tabs>
                <w:tab w:val="left" w:pos="0"/>
              </w:tabs>
              <w:spacing w:line="240" w:lineRule="auto"/>
              <w:ind w:firstLine="0"/>
              <w:rPr>
                <w:rFonts w:ascii="Arial Narrow" w:hAnsi="Arial Narrow"/>
                <w:sz w:val="22"/>
                <w:szCs w:val="22"/>
              </w:rPr>
            </w:pPr>
            <w:r w:rsidRPr="00845A2F">
              <w:rPr>
                <w:rFonts w:ascii="Arial Narrow" w:hAnsi="Arial Narrow"/>
                <w:sz w:val="22"/>
                <w:szCs w:val="22"/>
              </w:rPr>
              <w:t xml:space="preserve">Минимальное количество поставляемого </w:t>
            </w:r>
            <w:r w:rsidRPr="00845A2F">
              <w:rPr>
                <w:rFonts w:ascii="Arial Narrow" w:hAnsi="Arial Narrow"/>
                <w:sz w:val="22"/>
                <w:szCs w:val="22"/>
              </w:rPr>
              <w:lastRenderedPageBreak/>
              <w:t>оборудования и требование к нему</w:t>
            </w:r>
          </w:p>
        </w:tc>
        <w:tc>
          <w:tcPr>
            <w:tcW w:w="5795" w:type="dxa"/>
            <w:tcBorders>
              <w:top w:val="single" w:sz="4" w:space="0" w:color="000080"/>
              <w:left w:val="single" w:sz="4" w:space="0" w:color="000080"/>
              <w:bottom w:val="single" w:sz="4" w:space="0" w:color="000080"/>
              <w:right w:val="single" w:sz="4" w:space="0" w:color="000080"/>
            </w:tcBorders>
            <w:shd w:val="clear" w:color="auto" w:fill="FFFFFF"/>
          </w:tcPr>
          <w:p w14:paraId="56B215D1" w14:textId="77777777" w:rsidR="001E7765" w:rsidRPr="00053EB1" w:rsidRDefault="001E7765" w:rsidP="00845A2F">
            <w:pPr>
              <w:pStyle w:val="12"/>
              <w:tabs>
                <w:tab w:val="left" w:pos="142"/>
              </w:tabs>
              <w:spacing w:line="240" w:lineRule="auto"/>
              <w:ind w:firstLine="0"/>
              <w:rPr>
                <w:rFonts w:ascii="Arial Narrow" w:hAnsi="Arial Narrow"/>
                <w:sz w:val="22"/>
                <w:szCs w:val="22"/>
              </w:rPr>
            </w:pPr>
            <w:r w:rsidRPr="00053EB1">
              <w:rPr>
                <w:rFonts w:ascii="Arial Narrow" w:hAnsi="Arial Narrow"/>
                <w:sz w:val="22"/>
                <w:szCs w:val="22"/>
              </w:rPr>
              <w:lastRenderedPageBreak/>
              <w:t xml:space="preserve">12.1- Оборудование, устанавливаемое в </w:t>
            </w:r>
            <w:r w:rsidRPr="00053EB1">
              <w:rPr>
                <w:rFonts w:ascii="Arial Narrow" w:hAnsi="Arial Narrow"/>
                <w:sz w:val="22"/>
                <w:szCs w:val="22"/>
              </w:rPr>
              <w:lastRenderedPageBreak/>
              <w:t>помещении, должно обеспечивать свою работоспособность в диапазоне рабочих температур окружающей среды: от -10°С до +50°С без снижения мощности и иных рабочих характеристик.</w:t>
            </w:r>
          </w:p>
          <w:p w14:paraId="08FBCA85" w14:textId="77777777" w:rsidR="001E7765" w:rsidRPr="00053EB1" w:rsidRDefault="001E7765" w:rsidP="000B3BB0">
            <w:pPr>
              <w:pStyle w:val="12"/>
              <w:tabs>
                <w:tab w:val="left" w:pos="142"/>
                <w:tab w:val="left" w:pos="284"/>
              </w:tabs>
              <w:spacing w:line="240" w:lineRule="auto"/>
              <w:ind w:firstLine="0"/>
              <w:rPr>
                <w:rFonts w:ascii="Arial Narrow" w:hAnsi="Arial Narrow"/>
                <w:sz w:val="22"/>
                <w:szCs w:val="22"/>
              </w:rPr>
            </w:pPr>
            <w:r w:rsidRPr="00053EB1">
              <w:rPr>
                <w:rFonts w:ascii="Arial Narrow" w:hAnsi="Arial Narrow"/>
                <w:sz w:val="22"/>
                <w:szCs w:val="22"/>
              </w:rPr>
              <w:t>- Оборудование, устанавливаемое вне помещений, должно обеспечивать свою работоспособность в диапазоне рабочих температур окружающей среды: от -40°С до +50°С без снижения мощности и иных рабочих характеристик.</w:t>
            </w:r>
          </w:p>
          <w:p w14:paraId="3E9510C1" w14:textId="77777777" w:rsidR="001E7765" w:rsidRPr="00053EB1" w:rsidRDefault="001E7765" w:rsidP="000B3BB0">
            <w:pPr>
              <w:pStyle w:val="12"/>
              <w:tabs>
                <w:tab w:val="left" w:pos="142"/>
                <w:tab w:val="left" w:pos="284"/>
              </w:tabs>
              <w:spacing w:line="240" w:lineRule="auto"/>
              <w:contextualSpacing/>
              <w:rPr>
                <w:rFonts w:ascii="Arial Narrow" w:hAnsi="Arial Narrow"/>
                <w:sz w:val="22"/>
                <w:szCs w:val="22"/>
              </w:rPr>
            </w:pPr>
          </w:p>
          <w:p w14:paraId="77B09E0B" w14:textId="77777777" w:rsidR="001E7765" w:rsidRPr="00053EB1" w:rsidRDefault="001E7765" w:rsidP="000B3BB0">
            <w:pPr>
              <w:pStyle w:val="12"/>
              <w:tabs>
                <w:tab w:val="left" w:pos="142"/>
                <w:tab w:val="left" w:pos="284"/>
              </w:tabs>
              <w:spacing w:line="240" w:lineRule="auto"/>
              <w:ind w:firstLine="0"/>
              <w:contextualSpacing/>
              <w:rPr>
                <w:rFonts w:ascii="Arial Narrow" w:hAnsi="Arial Narrow"/>
                <w:sz w:val="22"/>
                <w:szCs w:val="22"/>
              </w:rPr>
            </w:pPr>
            <w:r w:rsidRPr="00053EB1">
              <w:rPr>
                <w:rFonts w:ascii="Arial Narrow" w:hAnsi="Arial Narrow"/>
                <w:sz w:val="22"/>
                <w:szCs w:val="22"/>
              </w:rPr>
              <w:t>- Относительная влажность окружающей среды менее 95% без образования конденсата, коррозии, капель воды.</w:t>
            </w:r>
          </w:p>
          <w:p w14:paraId="4DABF558" w14:textId="77777777" w:rsidR="001E7765" w:rsidRPr="00053EB1" w:rsidRDefault="001E7765" w:rsidP="000B3BB0">
            <w:pPr>
              <w:pStyle w:val="12"/>
              <w:tabs>
                <w:tab w:val="left" w:pos="142"/>
                <w:tab w:val="left" w:pos="284"/>
              </w:tabs>
              <w:spacing w:line="240" w:lineRule="auto"/>
              <w:ind w:firstLine="0"/>
              <w:contextualSpacing/>
              <w:rPr>
                <w:rFonts w:ascii="Arial Narrow" w:hAnsi="Arial Narrow"/>
                <w:sz w:val="22"/>
                <w:szCs w:val="22"/>
              </w:rPr>
            </w:pPr>
            <w:r w:rsidRPr="00053EB1">
              <w:rPr>
                <w:rFonts w:ascii="Arial Narrow" w:hAnsi="Arial Narrow"/>
                <w:sz w:val="22"/>
                <w:szCs w:val="22"/>
              </w:rPr>
              <w:t xml:space="preserve">- Качество воздуха — допустимы парообразные химические соединения </w:t>
            </w:r>
            <w:r w:rsidRPr="00053EB1">
              <w:rPr>
                <w:rFonts w:ascii="Arial Narrow" w:hAnsi="Arial Narrow"/>
                <w:sz w:val="22"/>
                <w:szCs w:val="22"/>
                <w:lang w:val="en-US"/>
              </w:rPr>
              <w:t>IEC</w:t>
            </w:r>
            <w:r w:rsidRPr="00053EB1">
              <w:rPr>
                <w:rFonts w:ascii="Arial Narrow" w:hAnsi="Arial Narrow"/>
                <w:sz w:val="22"/>
                <w:szCs w:val="22"/>
              </w:rPr>
              <w:t xml:space="preserve"> 60721-3-3 класс 3С3.</w:t>
            </w:r>
          </w:p>
          <w:p w14:paraId="58F019CB" w14:textId="77777777" w:rsidR="001E7765" w:rsidRPr="00053EB1" w:rsidRDefault="001E7765" w:rsidP="000B3BB0">
            <w:pPr>
              <w:pStyle w:val="12"/>
              <w:tabs>
                <w:tab w:val="left" w:pos="142"/>
                <w:tab w:val="left" w:pos="284"/>
              </w:tabs>
              <w:spacing w:line="240" w:lineRule="auto"/>
              <w:ind w:firstLine="0"/>
              <w:contextualSpacing/>
              <w:rPr>
                <w:rFonts w:ascii="Arial Narrow" w:hAnsi="Arial Narrow"/>
                <w:sz w:val="22"/>
                <w:szCs w:val="22"/>
              </w:rPr>
            </w:pPr>
            <w:r w:rsidRPr="00053EB1">
              <w:rPr>
                <w:rFonts w:ascii="Arial Narrow" w:hAnsi="Arial Narrow"/>
                <w:sz w:val="22"/>
                <w:szCs w:val="22"/>
              </w:rPr>
              <w:t>- Турбокомпрессор должен автоматически регулировать свою производительность в зависимости от давления воздуха в магистральном воздуховоде. При повышении давления в магистральном воздуховоде выше установленного, турбокомпрессор должен снижать свою производительность. При понижении давления, соответственно, повышать производительность.</w:t>
            </w:r>
          </w:p>
          <w:p w14:paraId="0E1A5F02" w14:textId="77777777" w:rsidR="001E7765" w:rsidRPr="00053EB1" w:rsidRDefault="001E7765" w:rsidP="000B3BB0">
            <w:pPr>
              <w:pStyle w:val="12"/>
              <w:tabs>
                <w:tab w:val="left" w:pos="142"/>
                <w:tab w:val="left" w:pos="284"/>
              </w:tabs>
              <w:spacing w:line="240" w:lineRule="auto"/>
              <w:ind w:firstLine="0"/>
              <w:contextualSpacing/>
              <w:rPr>
                <w:rFonts w:ascii="Arial Narrow" w:hAnsi="Arial Narrow"/>
                <w:sz w:val="22"/>
                <w:szCs w:val="22"/>
              </w:rPr>
            </w:pPr>
            <w:r w:rsidRPr="00053EB1">
              <w:rPr>
                <w:rFonts w:ascii="Arial Narrow" w:hAnsi="Arial Narrow"/>
                <w:sz w:val="22"/>
                <w:szCs w:val="22"/>
              </w:rPr>
              <w:t xml:space="preserve">- программное обеспечение, управляющее </w:t>
            </w:r>
            <w:r w:rsidR="003E1511" w:rsidRPr="00053EB1">
              <w:rPr>
                <w:rFonts w:ascii="Arial Narrow" w:hAnsi="Arial Narrow"/>
                <w:sz w:val="22"/>
                <w:szCs w:val="22"/>
              </w:rPr>
              <w:t>турбокомпрессорами должно</w:t>
            </w:r>
            <w:r w:rsidRPr="00053EB1">
              <w:rPr>
                <w:rFonts w:ascii="Arial Narrow" w:hAnsi="Arial Narrow"/>
                <w:sz w:val="22"/>
                <w:szCs w:val="22"/>
              </w:rPr>
              <w:t xml:space="preserve"> иметь возможность автоматического и ручного изменения алгоритма работы, обеспечивая минимальный расход электроэнергии.</w:t>
            </w:r>
          </w:p>
          <w:p w14:paraId="24BB9689" w14:textId="77777777" w:rsidR="001E7765" w:rsidRPr="00F9077E" w:rsidRDefault="00CA4017" w:rsidP="000B3BB0">
            <w:pPr>
              <w:pStyle w:val="12"/>
              <w:tabs>
                <w:tab w:val="left" w:pos="142"/>
                <w:tab w:val="left" w:pos="284"/>
              </w:tabs>
              <w:spacing w:line="240" w:lineRule="auto"/>
              <w:ind w:firstLine="0"/>
              <w:rPr>
                <w:rFonts w:ascii="Arial Narrow" w:hAnsi="Arial Narrow"/>
                <w:sz w:val="22"/>
                <w:szCs w:val="22"/>
              </w:rPr>
            </w:pPr>
            <w:r>
              <w:rPr>
                <w:rFonts w:ascii="Arial Narrow" w:hAnsi="Arial Narrow"/>
                <w:sz w:val="22"/>
                <w:szCs w:val="22"/>
              </w:rPr>
              <w:t xml:space="preserve">12.4. </w:t>
            </w:r>
            <w:r w:rsidRPr="00F9077E">
              <w:rPr>
                <w:rFonts w:ascii="Arial Narrow" w:hAnsi="Arial Narrow"/>
                <w:sz w:val="22"/>
                <w:szCs w:val="22"/>
              </w:rPr>
              <w:t>Регулирующая арматура</w:t>
            </w:r>
            <w:r w:rsidR="001E7765" w:rsidRPr="00F9077E">
              <w:rPr>
                <w:rFonts w:ascii="Arial Narrow" w:hAnsi="Arial Narrow"/>
                <w:sz w:val="22"/>
                <w:szCs w:val="22"/>
              </w:rPr>
              <w:t xml:space="preserve"> с электроприводом (5шт.)</w:t>
            </w:r>
            <w:r w:rsidRPr="00F9077E">
              <w:rPr>
                <w:rFonts w:ascii="Arial Narrow" w:hAnsi="Arial Narrow"/>
                <w:sz w:val="22"/>
                <w:szCs w:val="22"/>
              </w:rPr>
              <w:t xml:space="preserve"> д</w:t>
            </w:r>
            <w:r w:rsidRPr="00F9077E">
              <w:rPr>
                <w:rFonts w:ascii="Arial Narrow" w:hAnsi="Arial Narrow" w:cs="Arial"/>
                <w:sz w:val="22"/>
                <w:szCs w:val="22"/>
              </w:rPr>
              <w:t>ля обеспечения регулировки подачи воздуха в аэротенк, в зависимости от содержания растворенного кислорода в каждом 1( первом) коридоре секции аэротенка.</w:t>
            </w:r>
          </w:p>
          <w:p w14:paraId="4B8AD232" w14:textId="77777777" w:rsidR="001E7765" w:rsidRPr="00F9077E" w:rsidRDefault="00CA4017" w:rsidP="000B3BB0">
            <w:pPr>
              <w:pStyle w:val="12"/>
              <w:tabs>
                <w:tab w:val="left" w:pos="142"/>
                <w:tab w:val="left" w:pos="284"/>
              </w:tabs>
              <w:spacing w:line="240" w:lineRule="auto"/>
              <w:ind w:firstLine="0"/>
              <w:rPr>
                <w:rFonts w:ascii="Arial Narrow" w:hAnsi="Arial Narrow"/>
                <w:sz w:val="22"/>
                <w:szCs w:val="22"/>
              </w:rPr>
            </w:pPr>
            <w:r w:rsidRPr="00F9077E">
              <w:rPr>
                <w:rFonts w:ascii="Arial Narrow" w:hAnsi="Arial Narrow"/>
                <w:sz w:val="22"/>
                <w:szCs w:val="22"/>
              </w:rPr>
              <w:t>- Тип, марку регулирующей арматуры</w:t>
            </w:r>
            <w:r w:rsidR="001E7765" w:rsidRPr="00F9077E">
              <w:rPr>
                <w:rFonts w:ascii="Arial Narrow" w:hAnsi="Arial Narrow"/>
                <w:sz w:val="22"/>
                <w:szCs w:val="22"/>
              </w:rPr>
              <w:t xml:space="preserve"> с электроприводом определить проектом</w:t>
            </w:r>
            <w:r w:rsidRPr="00F9077E">
              <w:rPr>
                <w:rFonts w:ascii="Arial Narrow" w:hAnsi="Arial Narrow"/>
                <w:sz w:val="22"/>
                <w:szCs w:val="22"/>
              </w:rPr>
              <w:t xml:space="preserve"> и согласовать с Потребителем</w:t>
            </w:r>
            <w:r w:rsidR="001E7765" w:rsidRPr="00F9077E">
              <w:rPr>
                <w:rFonts w:ascii="Arial Narrow" w:hAnsi="Arial Narrow"/>
                <w:sz w:val="22"/>
                <w:szCs w:val="22"/>
              </w:rPr>
              <w:t>.</w:t>
            </w:r>
          </w:p>
          <w:p w14:paraId="27AEAC7F" w14:textId="77777777" w:rsidR="001E7765" w:rsidRPr="00F9077E" w:rsidRDefault="001E7765" w:rsidP="000B3BB0">
            <w:pPr>
              <w:pStyle w:val="12"/>
              <w:spacing w:line="240" w:lineRule="auto"/>
              <w:ind w:firstLine="0"/>
              <w:rPr>
                <w:rFonts w:ascii="Arial Narrow" w:hAnsi="Arial Narrow"/>
                <w:sz w:val="22"/>
                <w:szCs w:val="22"/>
              </w:rPr>
            </w:pPr>
            <w:r w:rsidRPr="00F9077E">
              <w:rPr>
                <w:rFonts w:ascii="Arial Narrow" w:hAnsi="Arial Narrow"/>
                <w:sz w:val="22"/>
                <w:szCs w:val="22"/>
              </w:rPr>
              <w:t xml:space="preserve">- Связь с </w:t>
            </w:r>
            <w:r w:rsidR="003E1511" w:rsidRPr="00F9077E">
              <w:rPr>
                <w:rFonts w:ascii="Arial Narrow" w:hAnsi="Arial Narrow"/>
                <w:sz w:val="22"/>
                <w:szCs w:val="22"/>
              </w:rPr>
              <w:t>электроприводами реализовать</w:t>
            </w:r>
            <w:r w:rsidRPr="00F9077E">
              <w:rPr>
                <w:rFonts w:ascii="Arial Narrow" w:hAnsi="Arial Narrow"/>
                <w:sz w:val="22"/>
                <w:szCs w:val="22"/>
              </w:rPr>
              <w:t xml:space="preserve"> по ВОЛС (волоконно-оптической линии связи).</w:t>
            </w:r>
          </w:p>
          <w:p w14:paraId="731C3FED" w14:textId="77777777" w:rsidR="001E7765" w:rsidRPr="00F9077E" w:rsidRDefault="001E7765" w:rsidP="000B3BB0">
            <w:pPr>
              <w:pStyle w:val="12"/>
              <w:tabs>
                <w:tab w:val="left" w:pos="142"/>
                <w:tab w:val="left" w:pos="284"/>
              </w:tabs>
              <w:spacing w:line="240" w:lineRule="auto"/>
              <w:ind w:firstLine="0"/>
              <w:rPr>
                <w:rFonts w:ascii="Arial Narrow" w:hAnsi="Arial Narrow"/>
                <w:sz w:val="22"/>
                <w:szCs w:val="22"/>
              </w:rPr>
            </w:pPr>
            <w:r w:rsidRPr="00F9077E">
              <w:rPr>
                <w:rFonts w:ascii="Arial Narrow" w:hAnsi="Arial Narrow"/>
                <w:sz w:val="22"/>
                <w:szCs w:val="22"/>
              </w:rPr>
              <w:t xml:space="preserve">12.5. </w:t>
            </w:r>
            <w:r w:rsidR="003E1511" w:rsidRPr="00F9077E">
              <w:rPr>
                <w:rFonts w:ascii="Arial Narrow" w:hAnsi="Arial Narrow"/>
                <w:sz w:val="22"/>
                <w:szCs w:val="22"/>
              </w:rPr>
              <w:t>Датчики содержания</w:t>
            </w:r>
            <w:r w:rsidRPr="00F9077E">
              <w:rPr>
                <w:rFonts w:ascii="Arial Narrow" w:hAnsi="Arial Narrow"/>
                <w:sz w:val="22"/>
                <w:szCs w:val="22"/>
              </w:rPr>
              <w:t xml:space="preserve"> растворенного кислорода (10шт.)</w:t>
            </w:r>
          </w:p>
          <w:p w14:paraId="1DCD655B" w14:textId="77777777" w:rsidR="001E7765" w:rsidRPr="00F9077E" w:rsidRDefault="001E7765" w:rsidP="000B3BB0">
            <w:pPr>
              <w:pStyle w:val="12"/>
              <w:tabs>
                <w:tab w:val="left" w:pos="142"/>
                <w:tab w:val="left" w:pos="284"/>
              </w:tabs>
              <w:spacing w:line="240" w:lineRule="auto"/>
              <w:ind w:firstLine="0"/>
              <w:rPr>
                <w:rFonts w:ascii="Arial Narrow" w:hAnsi="Arial Narrow"/>
                <w:sz w:val="22"/>
                <w:szCs w:val="22"/>
              </w:rPr>
            </w:pPr>
            <w:r w:rsidRPr="00F9077E">
              <w:rPr>
                <w:rFonts w:ascii="Arial Narrow" w:hAnsi="Arial Narrow"/>
                <w:sz w:val="22"/>
                <w:szCs w:val="22"/>
              </w:rPr>
              <w:t>- Тип, марку датчиков содержания растворенного кислорода в активном иле определить проектом</w:t>
            </w:r>
            <w:r w:rsidR="00CA4017" w:rsidRPr="00F9077E">
              <w:rPr>
                <w:rFonts w:ascii="Arial Narrow" w:hAnsi="Arial Narrow"/>
                <w:sz w:val="22"/>
                <w:szCs w:val="22"/>
              </w:rPr>
              <w:t xml:space="preserve"> и согласовать с Потребителем</w:t>
            </w:r>
            <w:r w:rsidRPr="00F9077E">
              <w:rPr>
                <w:rFonts w:ascii="Arial Narrow" w:hAnsi="Arial Narrow"/>
                <w:sz w:val="22"/>
                <w:szCs w:val="22"/>
              </w:rPr>
              <w:t>.</w:t>
            </w:r>
          </w:p>
          <w:p w14:paraId="6BB60A14" w14:textId="77777777" w:rsidR="001E7765" w:rsidRPr="00F9077E" w:rsidRDefault="001E7765" w:rsidP="000B3BB0">
            <w:pPr>
              <w:pStyle w:val="12"/>
              <w:tabs>
                <w:tab w:val="left" w:pos="142"/>
                <w:tab w:val="left" w:pos="284"/>
              </w:tabs>
              <w:spacing w:line="240" w:lineRule="auto"/>
              <w:ind w:firstLine="0"/>
              <w:rPr>
                <w:rFonts w:ascii="Arial Narrow" w:hAnsi="Arial Narrow"/>
                <w:sz w:val="22"/>
                <w:szCs w:val="22"/>
              </w:rPr>
            </w:pPr>
            <w:r w:rsidRPr="00F9077E">
              <w:rPr>
                <w:rFonts w:ascii="Arial Narrow" w:hAnsi="Arial Narrow"/>
                <w:sz w:val="22"/>
                <w:szCs w:val="22"/>
              </w:rPr>
              <w:t xml:space="preserve">12.6. Силовые трансформаторы 6/0,69 кВ в количестве 4(четыре) штук. Тип, мощность и комплектацию определить проектом. </w:t>
            </w:r>
          </w:p>
          <w:p w14:paraId="41ADA00B" w14:textId="77777777" w:rsidR="001E7765" w:rsidRPr="00F9077E" w:rsidRDefault="001E7765" w:rsidP="000B3BB0">
            <w:pPr>
              <w:pStyle w:val="12"/>
              <w:tabs>
                <w:tab w:val="left" w:pos="142"/>
                <w:tab w:val="left" w:pos="284"/>
              </w:tabs>
              <w:spacing w:line="240" w:lineRule="auto"/>
              <w:ind w:firstLine="0"/>
              <w:rPr>
                <w:rFonts w:ascii="Arial Narrow" w:hAnsi="Arial Narrow"/>
                <w:sz w:val="22"/>
                <w:szCs w:val="22"/>
              </w:rPr>
            </w:pPr>
            <w:r w:rsidRPr="00F9077E">
              <w:rPr>
                <w:rFonts w:ascii="Arial Narrow" w:hAnsi="Arial Narrow"/>
                <w:sz w:val="22"/>
                <w:szCs w:val="22"/>
              </w:rPr>
              <w:t xml:space="preserve">12.7. Силовые кабели, контрольные кабели в объеме необходимом для ввода в эксплуатацию турбокомпрессоров и системы автоматического управления содержанием растворенного кислорода в секциях аэротенка. </w:t>
            </w:r>
          </w:p>
          <w:p w14:paraId="3CE1ACB9" w14:textId="77777777" w:rsidR="001E7765" w:rsidRPr="00053EB1" w:rsidRDefault="001E7765" w:rsidP="000B3BB0">
            <w:pPr>
              <w:pStyle w:val="12"/>
              <w:tabs>
                <w:tab w:val="left" w:pos="142"/>
                <w:tab w:val="left" w:pos="284"/>
              </w:tabs>
              <w:spacing w:line="240" w:lineRule="auto"/>
              <w:ind w:firstLine="0"/>
              <w:rPr>
                <w:rFonts w:ascii="Arial Narrow" w:hAnsi="Arial Narrow"/>
                <w:sz w:val="22"/>
                <w:szCs w:val="22"/>
              </w:rPr>
            </w:pPr>
            <w:r w:rsidRPr="00F9077E">
              <w:rPr>
                <w:rFonts w:ascii="Arial Narrow" w:hAnsi="Arial Narrow"/>
                <w:sz w:val="22"/>
                <w:szCs w:val="22"/>
              </w:rPr>
              <w:t>12.8. Шкафы управления в количестве необходимом для ввода в эксплуатацию турбокомпрессоров и системы автоматического управления содержанием растворенного кислорода в секциях аэротенка. Тип шкафов и их количество определить проектом</w:t>
            </w:r>
            <w:r w:rsidR="00CA4017" w:rsidRPr="00F9077E">
              <w:rPr>
                <w:rFonts w:ascii="Arial Narrow" w:hAnsi="Arial Narrow"/>
                <w:sz w:val="22"/>
                <w:szCs w:val="22"/>
              </w:rPr>
              <w:t xml:space="preserve"> и согласовать с Потребителем</w:t>
            </w:r>
            <w:r w:rsidRPr="00F9077E">
              <w:rPr>
                <w:rFonts w:ascii="Arial Narrow" w:hAnsi="Arial Narrow"/>
                <w:sz w:val="22"/>
                <w:szCs w:val="22"/>
              </w:rPr>
              <w:t>.</w:t>
            </w:r>
          </w:p>
        </w:tc>
      </w:tr>
      <w:tr w:rsidR="001E7765" w:rsidRPr="00053EB1" w14:paraId="4E9AA054" w14:textId="77777777" w:rsidTr="000B3BB0">
        <w:trPr>
          <w:jc w:val="center"/>
        </w:trPr>
        <w:tc>
          <w:tcPr>
            <w:tcW w:w="714" w:type="dxa"/>
            <w:tcBorders>
              <w:top w:val="single" w:sz="4" w:space="0" w:color="000080"/>
              <w:left w:val="single" w:sz="4" w:space="0" w:color="000080"/>
              <w:bottom w:val="single" w:sz="4" w:space="0" w:color="000080"/>
            </w:tcBorders>
            <w:shd w:val="clear" w:color="auto" w:fill="FFFFFF"/>
          </w:tcPr>
          <w:p w14:paraId="3BF52F18" w14:textId="77777777" w:rsidR="001E7765" w:rsidRPr="00053EB1" w:rsidRDefault="001E7765" w:rsidP="000B3BB0">
            <w:pPr>
              <w:pStyle w:val="12"/>
              <w:spacing w:line="240" w:lineRule="auto"/>
              <w:ind w:firstLine="0"/>
              <w:jc w:val="center"/>
              <w:rPr>
                <w:rFonts w:ascii="Arial Narrow" w:hAnsi="Arial Narrow"/>
                <w:sz w:val="22"/>
                <w:szCs w:val="22"/>
              </w:rPr>
            </w:pPr>
            <w:r w:rsidRPr="00053EB1">
              <w:rPr>
                <w:rFonts w:ascii="Arial Narrow" w:hAnsi="Arial Narrow"/>
                <w:sz w:val="22"/>
                <w:szCs w:val="22"/>
              </w:rPr>
              <w:lastRenderedPageBreak/>
              <w:t>13</w:t>
            </w:r>
          </w:p>
        </w:tc>
        <w:tc>
          <w:tcPr>
            <w:tcW w:w="3698" w:type="dxa"/>
            <w:tcBorders>
              <w:top w:val="single" w:sz="4" w:space="0" w:color="000080"/>
              <w:left w:val="single" w:sz="4" w:space="0" w:color="000080"/>
              <w:bottom w:val="single" w:sz="4" w:space="0" w:color="000080"/>
            </w:tcBorders>
            <w:shd w:val="clear" w:color="auto" w:fill="FFFFFF"/>
          </w:tcPr>
          <w:p w14:paraId="481C6DA8" w14:textId="77777777" w:rsidR="001E7765" w:rsidRPr="00053EB1" w:rsidRDefault="001E7765" w:rsidP="007A364F">
            <w:pPr>
              <w:pStyle w:val="12"/>
              <w:tabs>
                <w:tab w:val="left" w:pos="0"/>
              </w:tabs>
              <w:spacing w:line="240" w:lineRule="auto"/>
              <w:ind w:firstLine="0"/>
              <w:rPr>
                <w:rFonts w:ascii="Arial Narrow" w:hAnsi="Arial Narrow"/>
                <w:sz w:val="22"/>
                <w:szCs w:val="22"/>
              </w:rPr>
            </w:pPr>
            <w:r w:rsidRPr="00262267">
              <w:rPr>
                <w:rFonts w:ascii="Arial Narrow" w:hAnsi="Arial Narrow"/>
                <w:sz w:val="22"/>
                <w:szCs w:val="22"/>
              </w:rPr>
              <w:t xml:space="preserve">Требования к </w:t>
            </w:r>
            <w:r w:rsidR="007A364F" w:rsidRPr="00262267">
              <w:rPr>
                <w:rFonts w:ascii="Arial Narrow" w:hAnsi="Arial Narrow"/>
                <w:sz w:val="22"/>
                <w:szCs w:val="22"/>
              </w:rPr>
              <w:t>Подрядчик</w:t>
            </w:r>
            <w:r w:rsidR="00040516" w:rsidRPr="00262267">
              <w:rPr>
                <w:rFonts w:ascii="Arial Narrow" w:hAnsi="Arial Narrow"/>
                <w:sz w:val="22"/>
                <w:szCs w:val="22"/>
              </w:rPr>
              <w:t>у</w:t>
            </w:r>
          </w:p>
        </w:tc>
        <w:tc>
          <w:tcPr>
            <w:tcW w:w="5795" w:type="dxa"/>
            <w:tcBorders>
              <w:top w:val="single" w:sz="4" w:space="0" w:color="000080"/>
              <w:left w:val="single" w:sz="4" w:space="0" w:color="000080"/>
              <w:bottom w:val="single" w:sz="4" w:space="0" w:color="000080"/>
              <w:right w:val="single" w:sz="4" w:space="0" w:color="000080"/>
            </w:tcBorders>
            <w:shd w:val="clear" w:color="auto" w:fill="FFFFFF"/>
          </w:tcPr>
          <w:p w14:paraId="5631A803" w14:textId="5B06CADC" w:rsidR="001E7765" w:rsidRPr="00CF7B84" w:rsidRDefault="001E7765" w:rsidP="000B3BB0">
            <w:pPr>
              <w:pStyle w:val="12"/>
              <w:tabs>
                <w:tab w:val="left" w:pos="0"/>
                <w:tab w:val="left" w:pos="360"/>
              </w:tabs>
              <w:spacing w:line="240" w:lineRule="auto"/>
              <w:ind w:firstLine="0"/>
              <w:rPr>
                <w:rFonts w:ascii="Arial Narrow" w:hAnsi="Arial Narrow"/>
                <w:sz w:val="22"/>
                <w:szCs w:val="22"/>
              </w:rPr>
            </w:pPr>
            <w:r w:rsidRPr="00CF7B84">
              <w:rPr>
                <w:rFonts w:ascii="Arial Narrow" w:hAnsi="Arial Narrow"/>
                <w:sz w:val="22"/>
                <w:szCs w:val="22"/>
              </w:rPr>
              <w:t>13.</w:t>
            </w:r>
            <w:r w:rsidR="00F811C4" w:rsidRPr="00CF7B84">
              <w:rPr>
                <w:rFonts w:ascii="Arial Narrow" w:hAnsi="Arial Narrow"/>
                <w:sz w:val="22"/>
                <w:szCs w:val="22"/>
              </w:rPr>
              <w:t>1</w:t>
            </w:r>
            <w:r w:rsidRPr="00CF7B84">
              <w:rPr>
                <w:rFonts w:ascii="Arial Narrow" w:hAnsi="Arial Narrow"/>
                <w:sz w:val="22"/>
                <w:szCs w:val="22"/>
              </w:rPr>
              <w:t xml:space="preserve">. </w:t>
            </w:r>
            <w:r w:rsidR="00040516" w:rsidRPr="00CF7B84">
              <w:rPr>
                <w:rFonts w:ascii="Arial Narrow" w:hAnsi="Arial Narrow"/>
                <w:sz w:val="22"/>
                <w:szCs w:val="22"/>
              </w:rPr>
              <w:t>Подрядчик</w:t>
            </w:r>
            <w:r w:rsidRPr="00CF7B84">
              <w:rPr>
                <w:rFonts w:ascii="Arial Narrow" w:hAnsi="Arial Narrow"/>
                <w:sz w:val="22"/>
                <w:szCs w:val="22"/>
              </w:rPr>
              <w:t xml:space="preserve"> должен иметь опыт по проведе</w:t>
            </w:r>
            <w:r w:rsidR="00CF7B84" w:rsidRPr="00CF7B84">
              <w:rPr>
                <w:rFonts w:ascii="Arial Narrow" w:hAnsi="Arial Narrow"/>
                <w:sz w:val="22"/>
                <w:szCs w:val="22"/>
              </w:rPr>
              <w:t>нию комплекса аналогичных работ</w:t>
            </w:r>
            <w:r w:rsidR="00CF7B84" w:rsidRPr="00CF7B84">
              <w:rPr>
                <w:rFonts w:ascii="Arial Narrow" w:hAnsi="Arial Narrow" w:cs="Arial"/>
                <w:sz w:val="22"/>
                <w:szCs w:val="22"/>
              </w:rPr>
              <w:t xml:space="preserve"> не менее </w:t>
            </w:r>
            <w:r w:rsidR="00813798">
              <w:rPr>
                <w:rFonts w:ascii="Arial Narrow" w:hAnsi="Arial Narrow" w:cs="Arial"/>
                <w:sz w:val="22"/>
                <w:szCs w:val="22"/>
              </w:rPr>
              <w:t>5</w:t>
            </w:r>
            <w:r w:rsidR="00CF7B84" w:rsidRPr="00CF7B84">
              <w:rPr>
                <w:rFonts w:ascii="Arial Narrow" w:hAnsi="Arial Narrow" w:cs="Arial"/>
                <w:sz w:val="22"/>
                <w:szCs w:val="22"/>
              </w:rPr>
              <w:t xml:space="preserve"> лет.</w:t>
            </w:r>
          </w:p>
          <w:p w14:paraId="4A075D52" w14:textId="14F49019" w:rsidR="001E7765" w:rsidRPr="00CF7B84" w:rsidRDefault="00F811C4" w:rsidP="000B3BB0">
            <w:pPr>
              <w:pStyle w:val="12"/>
              <w:tabs>
                <w:tab w:val="left" w:pos="0"/>
                <w:tab w:val="left" w:pos="360"/>
              </w:tabs>
              <w:spacing w:line="240" w:lineRule="auto"/>
              <w:ind w:firstLine="0"/>
              <w:rPr>
                <w:rFonts w:ascii="Arial Narrow" w:hAnsi="Arial Narrow"/>
                <w:sz w:val="22"/>
                <w:szCs w:val="22"/>
              </w:rPr>
            </w:pPr>
            <w:r w:rsidRPr="00CF7B84">
              <w:rPr>
                <w:rFonts w:ascii="Arial Narrow" w:hAnsi="Arial Narrow"/>
                <w:sz w:val="22"/>
                <w:szCs w:val="22"/>
              </w:rPr>
              <w:t>13.2</w:t>
            </w:r>
            <w:r w:rsidR="001E7765" w:rsidRPr="00CF7B84">
              <w:rPr>
                <w:rFonts w:ascii="Arial Narrow" w:hAnsi="Arial Narrow"/>
                <w:sz w:val="22"/>
                <w:szCs w:val="22"/>
              </w:rPr>
              <w:t xml:space="preserve">. </w:t>
            </w:r>
            <w:r w:rsidR="00040516" w:rsidRPr="00CF7B84">
              <w:rPr>
                <w:rFonts w:ascii="Arial Narrow" w:hAnsi="Arial Narrow"/>
                <w:sz w:val="22"/>
                <w:szCs w:val="22"/>
              </w:rPr>
              <w:t>Подрядчик</w:t>
            </w:r>
            <w:r w:rsidR="001E7765" w:rsidRPr="00CF7B84">
              <w:rPr>
                <w:rFonts w:ascii="Arial Narrow" w:hAnsi="Arial Narrow"/>
                <w:sz w:val="22"/>
                <w:szCs w:val="22"/>
              </w:rPr>
              <w:t xml:space="preserve"> должен иметь квалифицированный и аттестованный персонал</w:t>
            </w:r>
            <w:r w:rsidR="00CF7B84" w:rsidRPr="00CF7B84">
              <w:rPr>
                <w:rFonts w:ascii="Arial Narrow" w:hAnsi="Arial Narrow"/>
                <w:sz w:val="22"/>
                <w:szCs w:val="22"/>
              </w:rPr>
              <w:t xml:space="preserve">. </w:t>
            </w:r>
            <w:r w:rsidR="00CF7B84" w:rsidRPr="00CF7B84">
              <w:rPr>
                <w:rFonts w:ascii="Arial Narrow" w:hAnsi="Arial Narrow" w:cs="Arial"/>
                <w:sz w:val="22"/>
                <w:szCs w:val="22"/>
              </w:rPr>
              <w:t>Иметь удостоверения по электробезопасности у всех членов бригады, так же у ответственного руководителя работ должна быть группа по электробезопасности не ниже V. Иметь удостоверения по пожарной безопасности и по работам на высоте. Для сварных работ обязательно наличие сертификатов НАКС</w:t>
            </w:r>
            <w:r w:rsidR="001E7765" w:rsidRPr="00CF7B84">
              <w:rPr>
                <w:rFonts w:ascii="Arial Narrow" w:hAnsi="Arial Narrow"/>
                <w:sz w:val="22"/>
                <w:szCs w:val="22"/>
              </w:rPr>
              <w:t>.</w:t>
            </w:r>
          </w:p>
          <w:p w14:paraId="635B394B" w14:textId="2D4D16FF" w:rsidR="001E7765" w:rsidRPr="00CF7B84" w:rsidRDefault="00F811C4" w:rsidP="00F811C4">
            <w:pPr>
              <w:pStyle w:val="12"/>
              <w:tabs>
                <w:tab w:val="left" w:pos="0"/>
                <w:tab w:val="left" w:pos="360"/>
              </w:tabs>
              <w:spacing w:line="240" w:lineRule="auto"/>
              <w:ind w:firstLine="0"/>
              <w:rPr>
                <w:rFonts w:ascii="Arial Narrow" w:hAnsi="Arial Narrow"/>
                <w:sz w:val="22"/>
                <w:szCs w:val="22"/>
              </w:rPr>
            </w:pPr>
            <w:r w:rsidRPr="00CF7B84">
              <w:rPr>
                <w:rFonts w:ascii="Arial Narrow" w:hAnsi="Arial Narrow"/>
                <w:sz w:val="22"/>
                <w:szCs w:val="22"/>
              </w:rPr>
              <w:t>13.3</w:t>
            </w:r>
            <w:r w:rsidR="001E7765" w:rsidRPr="00CF7B84">
              <w:rPr>
                <w:rFonts w:ascii="Arial Narrow" w:hAnsi="Arial Narrow"/>
                <w:sz w:val="22"/>
                <w:szCs w:val="22"/>
              </w:rPr>
              <w:t xml:space="preserve">. </w:t>
            </w:r>
            <w:r w:rsidR="00040516" w:rsidRPr="00CF7B84">
              <w:rPr>
                <w:rFonts w:ascii="Arial Narrow" w:hAnsi="Arial Narrow"/>
                <w:sz w:val="22"/>
                <w:szCs w:val="22"/>
              </w:rPr>
              <w:t>Подрядчик</w:t>
            </w:r>
            <w:r w:rsidR="001E7765" w:rsidRPr="00CF7B84">
              <w:rPr>
                <w:rFonts w:ascii="Arial Narrow" w:hAnsi="Arial Narrow"/>
                <w:sz w:val="22"/>
                <w:szCs w:val="22"/>
              </w:rPr>
              <w:t xml:space="preserve"> должен иметь необходимую оснастку, механизмы и инструмент для проведения работ</w:t>
            </w:r>
            <w:r w:rsidR="00CF7B84">
              <w:rPr>
                <w:rFonts w:ascii="Arial Narrow" w:hAnsi="Arial Narrow"/>
                <w:sz w:val="22"/>
                <w:szCs w:val="22"/>
              </w:rPr>
              <w:t xml:space="preserve"> </w:t>
            </w:r>
            <w:r w:rsidR="00CF7B84" w:rsidRPr="00CF7B84">
              <w:rPr>
                <w:rFonts w:ascii="Arial Narrow" w:hAnsi="Arial Narrow"/>
                <w:sz w:val="22"/>
                <w:szCs w:val="22"/>
              </w:rPr>
              <w:t>(</w:t>
            </w:r>
            <w:r w:rsidR="00CF7B84">
              <w:rPr>
                <w:rFonts w:ascii="Arial Narrow" w:hAnsi="Arial Narrow"/>
                <w:sz w:val="22"/>
                <w:szCs w:val="22"/>
              </w:rPr>
              <w:t>с</w:t>
            </w:r>
            <w:r w:rsidR="00CF7B84" w:rsidRPr="00CF7B84">
              <w:rPr>
                <w:rFonts w:ascii="Arial Narrow" w:hAnsi="Arial Narrow" w:cs="Arial"/>
                <w:sz w:val="22"/>
                <w:szCs w:val="22"/>
              </w:rPr>
              <w:t xml:space="preserve">тремянки, отбойные молотки, шлифовальные машины, наборы инструментов для затягивания гаек и болтов, перфораторы, трубогибочные аппараты, оборудование для разделки и концевания высоковольтных кабелей и кабелей большого сечения, </w:t>
            </w:r>
            <w:r w:rsidR="00CF7B84" w:rsidRPr="00CF7B84">
              <w:rPr>
                <w:rFonts w:ascii="Arial Narrow" w:hAnsi="Arial Narrow" w:cs="Arial"/>
                <w:sz w:val="22"/>
                <w:szCs w:val="22"/>
              </w:rPr>
              <w:lastRenderedPageBreak/>
              <w:t>оборудование для проведения высоковольтных испытаний</w:t>
            </w:r>
            <w:r w:rsidR="00CF7B84" w:rsidRPr="00CF7B84">
              <w:rPr>
                <w:rFonts w:ascii="Arial Narrow" w:hAnsi="Arial Narrow"/>
                <w:sz w:val="22"/>
                <w:szCs w:val="22"/>
              </w:rPr>
              <w:t>)</w:t>
            </w:r>
            <w:r w:rsidR="001E7765" w:rsidRPr="00CF7B84">
              <w:rPr>
                <w:rFonts w:ascii="Arial Narrow" w:hAnsi="Arial Narrow"/>
                <w:sz w:val="22"/>
                <w:szCs w:val="22"/>
              </w:rPr>
              <w:t>.</w:t>
            </w:r>
          </w:p>
          <w:p w14:paraId="1C38EAF6" w14:textId="7C6AA278" w:rsidR="00CF7B84" w:rsidRPr="00053EB1" w:rsidRDefault="00CF7B84" w:rsidP="00F811C4">
            <w:pPr>
              <w:pStyle w:val="12"/>
              <w:tabs>
                <w:tab w:val="left" w:pos="0"/>
                <w:tab w:val="left" w:pos="360"/>
              </w:tabs>
              <w:spacing w:line="240" w:lineRule="auto"/>
              <w:ind w:firstLine="0"/>
              <w:rPr>
                <w:rFonts w:ascii="Arial Narrow" w:hAnsi="Arial Narrow"/>
                <w:sz w:val="22"/>
                <w:szCs w:val="22"/>
              </w:rPr>
            </w:pPr>
            <w:r w:rsidRPr="00CF7B84">
              <w:rPr>
                <w:rFonts w:ascii="Arial Narrow" w:hAnsi="Arial Narrow"/>
                <w:sz w:val="22"/>
                <w:szCs w:val="22"/>
              </w:rPr>
              <w:t>13.4 Подрядчик должен иметь СРО на проектирование и монтаж: СРО-С-206-09032010; СРО-П-011-16072009</w:t>
            </w:r>
          </w:p>
        </w:tc>
      </w:tr>
      <w:tr w:rsidR="001E7765" w:rsidRPr="00053EB1" w14:paraId="2DB28776" w14:textId="77777777" w:rsidTr="000B3BB0">
        <w:trPr>
          <w:jc w:val="center"/>
        </w:trPr>
        <w:tc>
          <w:tcPr>
            <w:tcW w:w="714" w:type="dxa"/>
            <w:tcBorders>
              <w:top w:val="single" w:sz="4" w:space="0" w:color="000080"/>
              <w:left w:val="single" w:sz="4" w:space="0" w:color="000080"/>
              <w:bottom w:val="single" w:sz="4" w:space="0" w:color="000080"/>
            </w:tcBorders>
            <w:shd w:val="clear" w:color="auto" w:fill="FFFFFF"/>
          </w:tcPr>
          <w:p w14:paraId="1D05A2DD" w14:textId="77777777" w:rsidR="001E7765" w:rsidRPr="00053EB1" w:rsidRDefault="001E7765" w:rsidP="000B3BB0">
            <w:pPr>
              <w:pStyle w:val="12"/>
              <w:spacing w:line="240" w:lineRule="auto"/>
              <w:ind w:firstLine="0"/>
              <w:jc w:val="center"/>
              <w:rPr>
                <w:rFonts w:ascii="Arial Narrow" w:hAnsi="Arial Narrow"/>
                <w:sz w:val="22"/>
                <w:szCs w:val="22"/>
              </w:rPr>
            </w:pPr>
            <w:r w:rsidRPr="00053EB1">
              <w:rPr>
                <w:rFonts w:ascii="Arial Narrow" w:hAnsi="Arial Narrow"/>
                <w:sz w:val="22"/>
                <w:szCs w:val="22"/>
              </w:rPr>
              <w:lastRenderedPageBreak/>
              <w:t>14</w:t>
            </w:r>
          </w:p>
        </w:tc>
        <w:tc>
          <w:tcPr>
            <w:tcW w:w="3698" w:type="dxa"/>
            <w:tcBorders>
              <w:top w:val="single" w:sz="4" w:space="0" w:color="000080"/>
              <w:left w:val="single" w:sz="4" w:space="0" w:color="000080"/>
              <w:bottom w:val="single" w:sz="4" w:space="0" w:color="000080"/>
            </w:tcBorders>
            <w:shd w:val="clear" w:color="auto" w:fill="FFFFFF"/>
          </w:tcPr>
          <w:p w14:paraId="7C45C4C9" w14:textId="77777777" w:rsidR="001E7765" w:rsidRPr="00053EB1" w:rsidRDefault="001E7765" w:rsidP="000B3BB0">
            <w:pPr>
              <w:pStyle w:val="12"/>
              <w:tabs>
                <w:tab w:val="left" w:pos="0"/>
              </w:tabs>
              <w:spacing w:line="240" w:lineRule="auto"/>
              <w:ind w:firstLine="0"/>
              <w:rPr>
                <w:rFonts w:ascii="Arial Narrow" w:hAnsi="Arial Narrow"/>
                <w:sz w:val="22"/>
                <w:szCs w:val="22"/>
              </w:rPr>
            </w:pPr>
            <w:r w:rsidRPr="00053EB1">
              <w:rPr>
                <w:rFonts w:ascii="Arial Narrow" w:hAnsi="Arial Narrow"/>
                <w:sz w:val="22"/>
                <w:szCs w:val="22"/>
              </w:rPr>
              <w:t>Особые условия строительства</w:t>
            </w:r>
          </w:p>
        </w:tc>
        <w:tc>
          <w:tcPr>
            <w:tcW w:w="5795" w:type="dxa"/>
            <w:tcBorders>
              <w:top w:val="single" w:sz="4" w:space="0" w:color="000080"/>
              <w:left w:val="single" w:sz="4" w:space="0" w:color="000080"/>
              <w:bottom w:val="single" w:sz="4" w:space="0" w:color="000080"/>
              <w:right w:val="single" w:sz="4" w:space="0" w:color="000080"/>
            </w:tcBorders>
            <w:shd w:val="clear" w:color="auto" w:fill="FFFFFF"/>
          </w:tcPr>
          <w:p w14:paraId="1B9B3E52" w14:textId="77777777" w:rsidR="001E7765" w:rsidRPr="00053EB1" w:rsidRDefault="001E7765" w:rsidP="000B3BB0">
            <w:pPr>
              <w:pStyle w:val="12"/>
              <w:tabs>
                <w:tab w:val="left" w:pos="142"/>
              </w:tabs>
              <w:spacing w:line="240" w:lineRule="auto"/>
              <w:ind w:firstLine="0"/>
              <w:rPr>
                <w:rFonts w:ascii="Arial Narrow" w:hAnsi="Arial Narrow"/>
                <w:sz w:val="22"/>
                <w:szCs w:val="22"/>
              </w:rPr>
            </w:pPr>
            <w:r w:rsidRPr="00053EB1">
              <w:rPr>
                <w:rFonts w:ascii="Arial Narrow" w:hAnsi="Arial Narrow"/>
                <w:sz w:val="22"/>
                <w:szCs w:val="22"/>
              </w:rPr>
              <w:t>Действующее круглосуточно работающее производство.</w:t>
            </w:r>
          </w:p>
        </w:tc>
      </w:tr>
      <w:tr w:rsidR="001E7765" w:rsidRPr="00053EB1" w14:paraId="1F90F1E1" w14:textId="77777777" w:rsidTr="000B3BB0">
        <w:trPr>
          <w:jc w:val="center"/>
        </w:trPr>
        <w:tc>
          <w:tcPr>
            <w:tcW w:w="714" w:type="dxa"/>
            <w:tcBorders>
              <w:top w:val="single" w:sz="4" w:space="0" w:color="000080"/>
              <w:left w:val="single" w:sz="4" w:space="0" w:color="000080"/>
              <w:bottom w:val="single" w:sz="4" w:space="0" w:color="000080"/>
            </w:tcBorders>
            <w:shd w:val="clear" w:color="auto" w:fill="FFFFFF"/>
          </w:tcPr>
          <w:p w14:paraId="35039222" w14:textId="77777777" w:rsidR="001E7765" w:rsidRPr="00053EB1" w:rsidRDefault="001E7765" w:rsidP="000B3BB0">
            <w:pPr>
              <w:pStyle w:val="12"/>
              <w:spacing w:line="240" w:lineRule="auto"/>
              <w:ind w:firstLine="0"/>
              <w:jc w:val="center"/>
              <w:rPr>
                <w:rFonts w:ascii="Arial Narrow" w:hAnsi="Arial Narrow"/>
                <w:sz w:val="22"/>
                <w:szCs w:val="22"/>
              </w:rPr>
            </w:pPr>
            <w:r w:rsidRPr="00053EB1">
              <w:rPr>
                <w:rFonts w:ascii="Arial Narrow" w:hAnsi="Arial Narrow"/>
                <w:sz w:val="22"/>
                <w:szCs w:val="22"/>
              </w:rPr>
              <w:t>15</w:t>
            </w:r>
          </w:p>
        </w:tc>
        <w:tc>
          <w:tcPr>
            <w:tcW w:w="3698" w:type="dxa"/>
            <w:tcBorders>
              <w:top w:val="single" w:sz="4" w:space="0" w:color="000080"/>
              <w:left w:val="single" w:sz="4" w:space="0" w:color="000080"/>
              <w:bottom w:val="single" w:sz="4" w:space="0" w:color="000080"/>
            </w:tcBorders>
            <w:shd w:val="clear" w:color="auto" w:fill="FFFFFF"/>
          </w:tcPr>
          <w:p w14:paraId="6509FB24" w14:textId="77777777" w:rsidR="001E7765" w:rsidRPr="00053EB1" w:rsidRDefault="001E7765" w:rsidP="000B3BB0">
            <w:pPr>
              <w:pStyle w:val="12"/>
              <w:tabs>
                <w:tab w:val="left" w:pos="0"/>
              </w:tabs>
              <w:spacing w:line="240" w:lineRule="auto"/>
              <w:ind w:firstLine="0"/>
              <w:rPr>
                <w:rFonts w:ascii="Arial Narrow" w:hAnsi="Arial Narrow"/>
                <w:sz w:val="22"/>
                <w:szCs w:val="22"/>
              </w:rPr>
            </w:pPr>
            <w:r w:rsidRPr="00053EB1">
              <w:rPr>
                <w:rFonts w:ascii="Arial Narrow" w:hAnsi="Arial Narrow"/>
                <w:sz w:val="22"/>
                <w:szCs w:val="22"/>
              </w:rPr>
              <w:t>Предварительные согласования</w:t>
            </w:r>
          </w:p>
        </w:tc>
        <w:tc>
          <w:tcPr>
            <w:tcW w:w="5795" w:type="dxa"/>
            <w:tcBorders>
              <w:top w:val="single" w:sz="4" w:space="0" w:color="000080"/>
              <w:left w:val="single" w:sz="4" w:space="0" w:color="000080"/>
              <w:bottom w:val="single" w:sz="4" w:space="0" w:color="000080"/>
              <w:right w:val="single" w:sz="4" w:space="0" w:color="000080"/>
            </w:tcBorders>
            <w:shd w:val="clear" w:color="auto" w:fill="FFFFFF"/>
          </w:tcPr>
          <w:p w14:paraId="4AF47748" w14:textId="77777777" w:rsidR="001E7765" w:rsidRPr="00053EB1" w:rsidRDefault="001E7765" w:rsidP="000B3BB0">
            <w:pPr>
              <w:pStyle w:val="12"/>
              <w:tabs>
                <w:tab w:val="left" w:pos="142"/>
              </w:tabs>
              <w:spacing w:line="240" w:lineRule="auto"/>
              <w:ind w:firstLine="0"/>
              <w:rPr>
                <w:rFonts w:ascii="Arial Narrow" w:hAnsi="Arial Narrow"/>
                <w:sz w:val="22"/>
                <w:szCs w:val="22"/>
              </w:rPr>
            </w:pPr>
            <w:r w:rsidRPr="00053EB1">
              <w:rPr>
                <w:rFonts w:ascii="Arial Narrow" w:hAnsi="Arial Narrow"/>
                <w:sz w:val="22"/>
                <w:szCs w:val="22"/>
              </w:rPr>
              <w:t>Принимаемые технические решения согласовать с Заказчиком</w:t>
            </w:r>
            <w:r w:rsidR="00332FBC">
              <w:rPr>
                <w:rFonts w:ascii="Arial Narrow" w:hAnsi="Arial Narrow"/>
                <w:sz w:val="22"/>
                <w:szCs w:val="22"/>
              </w:rPr>
              <w:t xml:space="preserve"> и Потребителем</w:t>
            </w:r>
            <w:r w:rsidRPr="00053EB1">
              <w:rPr>
                <w:rFonts w:ascii="Arial Narrow" w:hAnsi="Arial Narrow"/>
                <w:sz w:val="22"/>
                <w:szCs w:val="22"/>
              </w:rPr>
              <w:t>.</w:t>
            </w:r>
          </w:p>
        </w:tc>
      </w:tr>
      <w:tr w:rsidR="001E7765" w:rsidRPr="00053EB1" w14:paraId="7D06F6DD" w14:textId="77777777" w:rsidTr="000B3BB0">
        <w:trPr>
          <w:trHeight w:val="390"/>
          <w:jc w:val="center"/>
        </w:trPr>
        <w:tc>
          <w:tcPr>
            <w:tcW w:w="714" w:type="dxa"/>
            <w:tcBorders>
              <w:top w:val="single" w:sz="4" w:space="0" w:color="000080"/>
              <w:left w:val="single" w:sz="4" w:space="0" w:color="000080"/>
              <w:bottom w:val="single" w:sz="4" w:space="0" w:color="000080"/>
            </w:tcBorders>
            <w:shd w:val="clear" w:color="auto" w:fill="FFFFFF"/>
          </w:tcPr>
          <w:p w14:paraId="169C0DB9" w14:textId="77777777" w:rsidR="001E7765" w:rsidRPr="00053EB1" w:rsidRDefault="001E7765" w:rsidP="000B3BB0">
            <w:pPr>
              <w:pStyle w:val="12"/>
              <w:spacing w:line="240" w:lineRule="auto"/>
              <w:ind w:firstLine="0"/>
              <w:jc w:val="center"/>
              <w:rPr>
                <w:rFonts w:ascii="Arial Narrow" w:hAnsi="Arial Narrow"/>
                <w:sz w:val="22"/>
                <w:szCs w:val="22"/>
                <w:lang w:bidi="hi-IN"/>
              </w:rPr>
            </w:pPr>
            <w:r w:rsidRPr="00053EB1">
              <w:rPr>
                <w:rFonts w:ascii="Arial Narrow" w:hAnsi="Arial Narrow"/>
                <w:sz w:val="22"/>
                <w:szCs w:val="22"/>
                <w:lang w:bidi="hi-IN"/>
              </w:rPr>
              <w:t>16</w:t>
            </w:r>
          </w:p>
        </w:tc>
        <w:tc>
          <w:tcPr>
            <w:tcW w:w="3698" w:type="dxa"/>
            <w:tcBorders>
              <w:top w:val="single" w:sz="4" w:space="0" w:color="000080"/>
              <w:left w:val="single" w:sz="4" w:space="0" w:color="000080"/>
              <w:bottom w:val="single" w:sz="4" w:space="0" w:color="000080"/>
            </w:tcBorders>
            <w:shd w:val="clear" w:color="auto" w:fill="FFFFFF"/>
          </w:tcPr>
          <w:p w14:paraId="7BC72288" w14:textId="77777777" w:rsidR="001E7765" w:rsidRPr="00053EB1" w:rsidRDefault="001E7765" w:rsidP="000B3BB0">
            <w:pPr>
              <w:pStyle w:val="12"/>
              <w:spacing w:line="240" w:lineRule="auto"/>
              <w:ind w:firstLine="0"/>
              <w:rPr>
                <w:rFonts w:ascii="Arial Narrow" w:hAnsi="Arial Narrow"/>
                <w:sz w:val="22"/>
                <w:szCs w:val="22"/>
                <w:lang w:bidi="hi-IN"/>
              </w:rPr>
            </w:pPr>
            <w:r w:rsidRPr="00053EB1">
              <w:rPr>
                <w:rFonts w:ascii="Arial Narrow" w:hAnsi="Arial Narrow"/>
                <w:sz w:val="22"/>
                <w:szCs w:val="22"/>
                <w:lang w:bidi="hi-IN"/>
              </w:rPr>
              <w:t>Выделение очередей и пусковых комплексов</w:t>
            </w:r>
          </w:p>
        </w:tc>
        <w:tc>
          <w:tcPr>
            <w:tcW w:w="5795" w:type="dxa"/>
            <w:tcBorders>
              <w:top w:val="single" w:sz="4" w:space="0" w:color="000080"/>
              <w:left w:val="single" w:sz="4" w:space="0" w:color="000080"/>
              <w:bottom w:val="single" w:sz="4" w:space="0" w:color="000080"/>
              <w:right w:val="single" w:sz="4" w:space="0" w:color="000080"/>
            </w:tcBorders>
            <w:shd w:val="clear" w:color="auto" w:fill="FFFFFF"/>
          </w:tcPr>
          <w:p w14:paraId="2184C1AE" w14:textId="77777777" w:rsidR="001E7765" w:rsidRPr="00053EB1" w:rsidRDefault="001E7765" w:rsidP="000B3BB0">
            <w:pPr>
              <w:pStyle w:val="12"/>
              <w:spacing w:line="240" w:lineRule="auto"/>
              <w:ind w:firstLine="0"/>
              <w:rPr>
                <w:rFonts w:ascii="Arial Narrow" w:hAnsi="Arial Narrow"/>
                <w:sz w:val="22"/>
                <w:szCs w:val="22"/>
              </w:rPr>
            </w:pPr>
            <w:r w:rsidRPr="00053EB1">
              <w:rPr>
                <w:rFonts w:ascii="Arial Narrow" w:hAnsi="Arial Narrow"/>
                <w:sz w:val="22"/>
                <w:szCs w:val="22"/>
                <w:lang w:bidi="hi-IN"/>
              </w:rPr>
              <w:t>Не требуется.</w:t>
            </w:r>
          </w:p>
        </w:tc>
      </w:tr>
      <w:tr w:rsidR="001E7765" w:rsidRPr="00053EB1" w14:paraId="43F433A1" w14:textId="77777777" w:rsidTr="000B3BB0">
        <w:trPr>
          <w:jc w:val="center"/>
        </w:trPr>
        <w:tc>
          <w:tcPr>
            <w:tcW w:w="714" w:type="dxa"/>
            <w:tcBorders>
              <w:top w:val="single" w:sz="4" w:space="0" w:color="000080"/>
              <w:left w:val="single" w:sz="4" w:space="0" w:color="000080"/>
              <w:bottom w:val="single" w:sz="4" w:space="0" w:color="000080"/>
            </w:tcBorders>
            <w:shd w:val="clear" w:color="auto" w:fill="FFFFFF"/>
          </w:tcPr>
          <w:p w14:paraId="0F398781" w14:textId="77777777" w:rsidR="001E7765" w:rsidRPr="00053EB1" w:rsidRDefault="001E7765" w:rsidP="000B3BB0">
            <w:pPr>
              <w:pStyle w:val="12"/>
              <w:spacing w:line="240" w:lineRule="auto"/>
              <w:ind w:firstLine="0"/>
              <w:jc w:val="center"/>
              <w:rPr>
                <w:rFonts w:ascii="Arial Narrow" w:hAnsi="Arial Narrow"/>
                <w:sz w:val="22"/>
                <w:szCs w:val="22"/>
                <w:lang w:bidi="hi-IN"/>
              </w:rPr>
            </w:pPr>
            <w:r w:rsidRPr="00053EB1">
              <w:rPr>
                <w:rFonts w:ascii="Arial Narrow" w:hAnsi="Arial Narrow"/>
                <w:sz w:val="22"/>
                <w:szCs w:val="22"/>
                <w:lang w:bidi="hi-IN"/>
              </w:rPr>
              <w:t>17</w:t>
            </w:r>
          </w:p>
        </w:tc>
        <w:tc>
          <w:tcPr>
            <w:tcW w:w="3698" w:type="dxa"/>
            <w:tcBorders>
              <w:top w:val="single" w:sz="4" w:space="0" w:color="000080"/>
              <w:left w:val="single" w:sz="4" w:space="0" w:color="000080"/>
              <w:bottom w:val="single" w:sz="4" w:space="0" w:color="000080"/>
            </w:tcBorders>
            <w:shd w:val="clear" w:color="auto" w:fill="FFFFFF"/>
          </w:tcPr>
          <w:p w14:paraId="2D102639" w14:textId="77777777" w:rsidR="001E7765" w:rsidRPr="00053EB1" w:rsidRDefault="001E7765" w:rsidP="000B3BB0">
            <w:pPr>
              <w:pStyle w:val="12"/>
              <w:spacing w:line="240" w:lineRule="auto"/>
              <w:ind w:firstLine="0"/>
              <w:rPr>
                <w:rFonts w:ascii="Arial Narrow" w:hAnsi="Arial Narrow"/>
                <w:sz w:val="22"/>
                <w:szCs w:val="22"/>
                <w:lang w:bidi="hi-IN"/>
              </w:rPr>
            </w:pPr>
            <w:r w:rsidRPr="00053EB1">
              <w:rPr>
                <w:rFonts w:ascii="Arial Narrow" w:hAnsi="Arial Narrow"/>
                <w:sz w:val="22"/>
                <w:szCs w:val="22"/>
                <w:lang w:bidi="hi-IN"/>
              </w:rPr>
              <w:t>Контактное лицо</w:t>
            </w:r>
            <w:r w:rsidR="00040516">
              <w:rPr>
                <w:rFonts w:ascii="Arial Narrow" w:hAnsi="Arial Narrow"/>
                <w:sz w:val="22"/>
                <w:szCs w:val="22"/>
                <w:lang w:bidi="hi-IN"/>
              </w:rPr>
              <w:t xml:space="preserve"> Потребителя</w:t>
            </w:r>
            <w:r w:rsidRPr="00053EB1">
              <w:rPr>
                <w:rFonts w:ascii="Arial Narrow" w:hAnsi="Arial Narrow"/>
                <w:sz w:val="22"/>
                <w:szCs w:val="22"/>
                <w:lang w:bidi="hi-IN"/>
              </w:rPr>
              <w:t>:</w:t>
            </w:r>
          </w:p>
        </w:tc>
        <w:tc>
          <w:tcPr>
            <w:tcW w:w="5795" w:type="dxa"/>
            <w:tcBorders>
              <w:top w:val="single" w:sz="4" w:space="0" w:color="000080"/>
              <w:left w:val="single" w:sz="4" w:space="0" w:color="000080"/>
              <w:bottom w:val="single" w:sz="4" w:space="0" w:color="000080"/>
              <w:right w:val="single" w:sz="4" w:space="0" w:color="000080"/>
            </w:tcBorders>
            <w:shd w:val="clear" w:color="auto" w:fill="FFFFFF"/>
          </w:tcPr>
          <w:p w14:paraId="5F9721B0" w14:textId="77777777" w:rsidR="001E7765" w:rsidRPr="00053EB1" w:rsidRDefault="001E7765" w:rsidP="000B3BB0">
            <w:pPr>
              <w:pStyle w:val="12"/>
              <w:spacing w:line="240" w:lineRule="auto"/>
              <w:ind w:firstLine="0"/>
              <w:rPr>
                <w:rFonts w:ascii="Arial Narrow" w:hAnsi="Arial Narrow"/>
                <w:sz w:val="22"/>
                <w:szCs w:val="22"/>
              </w:rPr>
            </w:pPr>
            <w:r w:rsidRPr="00053EB1">
              <w:rPr>
                <w:rFonts w:ascii="Arial Narrow" w:hAnsi="Arial Narrow"/>
                <w:sz w:val="22"/>
                <w:szCs w:val="22"/>
                <w:lang w:bidi="hi-IN"/>
              </w:rPr>
              <w:t>Начальник цеха ОСК  МУП г. Ижевска «Ижводоканал» Бутылкин Денис Николаевич, тел. 89199121840, 89635424041</w:t>
            </w:r>
          </w:p>
        </w:tc>
      </w:tr>
      <w:tr w:rsidR="001E7765" w:rsidRPr="00053EB1" w14:paraId="2ABBC2AB" w14:textId="77777777" w:rsidTr="000B3BB0">
        <w:trPr>
          <w:jc w:val="center"/>
        </w:trPr>
        <w:tc>
          <w:tcPr>
            <w:tcW w:w="714" w:type="dxa"/>
            <w:tcBorders>
              <w:top w:val="single" w:sz="4" w:space="0" w:color="000080"/>
              <w:left w:val="single" w:sz="4" w:space="0" w:color="000080"/>
              <w:bottom w:val="single" w:sz="4" w:space="0" w:color="000080"/>
            </w:tcBorders>
            <w:shd w:val="clear" w:color="auto" w:fill="FFFFFF"/>
          </w:tcPr>
          <w:p w14:paraId="0A6D8766" w14:textId="77777777" w:rsidR="001E7765" w:rsidRPr="00053EB1" w:rsidRDefault="001E7765" w:rsidP="000B3BB0">
            <w:pPr>
              <w:pStyle w:val="12"/>
              <w:spacing w:line="240" w:lineRule="auto"/>
              <w:ind w:firstLine="0"/>
              <w:jc w:val="center"/>
              <w:rPr>
                <w:rFonts w:ascii="Arial Narrow" w:hAnsi="Arial Narrow"/>
                <w:sz w:val="22"/>
                <w:szCs w:val="22"/>
                <w:lang w:bidi="hi-IN"/>
              </w:rPr>
            </w:pPr>
            <w:r w:rsidRPr="00053EB1">
              <w:rPr>
                <w:rFonts w:ascii="Arial Narrow" w:hAnsi="Arial Narrow"/>
                <w:sz w:val="22"/>
                <w:szCs w:val="22"/>
                <w:lang w:bidi="hi-IN"/>
              </w:rPr>
              <w:t>18</w:t>
            </w:r>
          </w:p>
        </w:tc>
        <w:tc>
          <w:tcPr>
            <w:tcW w:w="3698" w:type="dxa"/>
            <w:tcBorders>
              <w:top w:val="single" w:sz="4" w:space="0" w:color="000080"/>
              <w:left w:val="single" w:sz="4" w:space="0" w:color="000080"/>
              <w:bottom w:val="single" w:sz="4" w:space="0" w:color="000080"/>
            </w:tcBorders>
            <w:shd w:val="clear" w:color="auto" w:fill="FFFFFF"/>
          </w:tcPr>
          <w:p w14:paraId="26F01AB7" w14:textId="77777777" w:rsidR="001E7765" w:rsidRPr="00053EB1" w:rsidRDefault="001E7765" w:rsidP="009B1402">
            <w:pPr>
              <w:pStyle w:val="12"/>
              <w:spacing w:line="240" w:lineRule="auto"/>
              <w:ind w:firstLine="0"/>
              <w:rPr>
                <w:rFonts w:ascii="Arial Narrow" w:hAnsi="Arial Narrow"/>
                <w:sz w:val="22"/>
                <w:szCs w:val="22"/>
                <w:lang w:bidi="hi-IN"/>
              </w:rPr>
            </w:pPr>
            <w:r w:rsidRPr="00053EB1">
              <w:rPr>
                <w:rFonts w:ascii="Arial Narrow" w:hAnsi="Arial Narrow"/>
                <w:sz w:val="22"/>
                <w:szCs w:val="22"/>
                <w:lang w:bidi="hi-IN"/>
              </w:rPr>
              <w:t xml:space="preserve">Организация - </w:t>
            </w:r>
            <w:r w:rsidR="009B1402">
              <w:rPr>
                <w:rFonts w:ascii="Arial Narrow" w:hAnsi="Arial Narrow"/>
                <w:sz w:val="22"/>
                <w:szCs w:val="22"/>
                <w:lang w:bidi="hi-IN"/>
              </w:rPr>
              <w:t>Потребитель</w:t>
            </w:r>
          </w:p>
        </w:tc>
        <w:tc>
          <w:tcPr>
            <w:tcW w:w="5795" w:type="dxa"/>
            <w:tcBorders>
              <w:top w:val="single" w:sz="4" w:space="0" w:color="000080"/>
              <w:left w:val="single" w:sz="4" w:space="0" w:color="000080"/>
              <w:bottom w:val="single" w:sz="4" w:space="0" w:color="000080"/>
              <w:right w:val="single" w:sz="4" w:space="0" w:color="000080"/>
            </w:tcBorders>
            <w:shd w:val="clear" w:color="auto" w:fill="FFFFFF"/>
          </w:tcPr>
          <w:p w14:paraId="643D9CF8" w14:textId="77777777" w:rsidR="001E7765" w:rsidRPr="00053EB1" w:rsidRDefault="001E7765" w:rsidP="000B3BB0">
            <w:pPr>
              <w:pStyle w:val="12"/>
              <w:spacing w:line="240" w:lineRule="auto"/>
              <w:ind w:firstLine="0"/>
              <w:rPr>
                <w:rFonts w:ascii="Arial Narrow" w:hAnsi="Arial Narrow"/>
                <w:sz w:val="22"/>
                <w:szCs w:val="22"/>
              </w:rPr>
            </w:pPr>
            <w:r w:rsidRPr="00053EB1">
              <w:rPr>
                <w:rFonts w:ascii="Arial Narrow" w:hAnsi="Arial Narrow"/>
                <w:sz w:val="22"/>
                <w:szCs w:val="22"/>
                <w:lang w:bidi="hi-IN"/>
              </w:rPr>
              <w:t>Удмуртская Республика, г. Ижевск, Воткинское шоссе, 204, МУП г. Ижевска «Ижводоканал».</w:t>
            </w:r>
          </w:p>
        </w:tc>
      </w:tr>
      <w:tr w:rsidR="001E7765" w:rsidRPr="00053EB1" w14:paraId="3BC7DF19" w14:textId="77777777" w:rsidTr="000B3BB0">
        <w:trPr>
          <w:jc w:val="center"/>
        </w:trPr>
        <w:tc>
          <w:tcPr>
            <w:tcW w:w="714" w:type="dxa"/>
            <w:tcBorders>
              <w:top w:val="single" w:sz="4" w:space="0" w:color="000080"/>
              <w:left w:val="single" w:sz="4" w:space="0" w:color="000080"/>
              <w:bottom w:val="single" w:sz="4" w:space="0" w:color="000080"/>
            </w:tcBorders>
            <w:shd w:val="clear" w:color="auto" w:fill="FFFFFF"/>
          </w:tcPr>
          <w:p w14:paraId="0027D52B" w14:textId="77777777" w:rsidR="001E7765" w:rsidRPr="00053EB1" w:rsidRDefault="009B1402" w:rsidP="000B3BB0">
            <w:pPr>
              <w:pStyle w:val="12"/>
              <w:spacing w:line="240" w:lineRule="auto"/>
              <w:ind w:firstLine="0"/>
              <w:jc w:val="center"/>
              <w:rPr>
                <w:rFonts w:ascii="Arial Narrow" w:hAnsi="Arial Narrow"/>
                <w:sz w:val="22"/>
                <w:szCs w:val="22"/>
                <w:lang w:bidi="hi-IN"/>
              </w:rPr>
            </w:pPr>
            <w:r>
              <w:rPr>
                <w:rFonts w:ascii="Arial Narrow" w:hAnsi="Arial Narrow"/>
                <w:sz w:val="22"/>
                <w:szCs w:val="22"/>
                <w:lang w:bidi="hi-IN"/>
              </w:rPr>
              <w:t>19</w:t>
            </w:r>
          </w:p>
        </w:tc>
        <w:tc>
          <w:tcPr>
            <w:tcW w:w="3698" w:type="dxa"/>
            <w:tcBorders>
              <w:top w:val="single" w:sz="4" w:space="0" w:color="000080"/>
              <w:left w:val="single" w:sz="4" w:space="0" w:color="000080"/>
              <w:bottom w:val="single" w:sz="4" w:space="0" w:color="000080"/>
            </w:tcBorders>
            <w:shd w:val="clear" w:color="auto" w:fill="FFFFFF"/>
          </w:tcPr>
          <w:p w14:paraId="13298B32" w14:textId="77777777" w:rsidR="001E7765" w:rsidRPr="00053EB1" w:rsidRDefault="001E7765" w:rsidP="000B3BB0">
            <w:pPr>
              <w:pStyle w:val="12"/>
              <w:spacing w:line="240" w:lineRule="auto"/>
              <w:ind w:firstLine="0"/>
              <w:rPr>
                <w:rFonts w:ascii="Arial Narrow" w:hAnsi="Arial Narrow"/>
                <w:sz w:val="22"/>
                <w:szCs w:val="22"/>
                <w:lang w:bidi="hi-IN"/>
              </w:rPr>
            </w:pPr>
            <w:r w:rsidRPr="00053EB1">
              <w:rPr>
                <w:rFonts w:ascii="Arial Narrow" w:hAnsi="Arial Narrow"/>
                <w:sz w:val="22"/>
                <w:szCs w:val="22"/>
                <w:lang w:bidi="hi-IN"/>
              </w:rPr>
              <w:t>Место выполнения работ</w:t>
            </w:r>
          </w:p>
        </w:tc>
        <w:tc>
          <w:tcPr>
            <w:tcW w:w="5795" w:type="dxa"/>
            <w:tcBorders>
              <w:top w:val="single" w:sz="4" w:space="0" w:color="000080"/>
              <w:left w:val="single" w:sz="4" w:space="0" w:color="000080"/>
              <w:bottom w:val="single" w:sz="4" w:space="0" w:color="000080"/>
              <w:right w:val="single" w:sz="4" w:space="0" w:color="000080"/>
            </w:tcBorders>
            <w:shd w:val="clear" w:color="auto" w:fill="FFFFFF"/>
          </w:tcPr>
          <w:p w14:paraId="3BCDB5F6" w14:textId="77777777" w:rsidR="001E7765" w:rsidRPr="00053EB1" w:rsidRDefault="001E7765" w:rsidP="000B3BB0">
            <w:pPr>
              <w:pStyle w:val="12"/>
              <w:ind w:firstLine="0"/>
              <w:rPr>
                <w:rFonts w:ascii="Arial Narrow" w:hAnsi="Arial Narrow"/>
                <w:sz w:val="22"/>
                <w:szCs w:val="22"/>
                <w:lang w:bidi="hi-IN"/>
              </w:rPr>
            </w:pPr>
            <w:r w:rsidRPr="00053EB1">
              <w:rPr>
                <w:rFonts w:ascii="Arial Narrow" w:hAnsi="Arial Narrow"/>
                <w:sz w:val="22"/>
                <w:szCs w:val="22"/>
                <w:lang w:bidi="hi-IN"/>
              </w:rPr>
              <w:t>Место нахождения объекта:</w:t>
            </w:r>
          </w:p>
          <w:p w14:paraId="5DCA7A6F" w14:textId="77777777" w:rsidR="001E7765" w:rsidRPr="00053EB1" w:rsidRDefault="001E7765" w:rsidP="000B3BB0">
            <w:pPr>
              <w:pStyle w:val="12"/>
              <w:spacing w:line="240" w:lineRule="auto"/>
              <w:ind w:firstLine="0"/>
              <w:rPr>
                <w:rFonts w:ascii="Arial Narrow" w:hAnsi="Arial Narrow"/>
                <w:sz w:val="22"/>
                <w:szCs w:val="22"/>
                <w:lang w:bidi="hi-IN"/>
              </w:rPr>
            </w:pPr>
            <w:r w:rsidRPr="00053EB1">
              <w:rPr>
                <w:rFonts w:ascii="Arial Narrow" w:hAnsi="Arial Narrow"/>
                <w:sz w:val="22"/>
                <w:szCs w:val="22"/>
                <w:lang w:bidi="hi-IN"/>
              </w:rPr>
              <w:t>Удмуртская Республика, г. Ижевск, Сарапульский тракт, 1.</w:t>
            </w:r>
          </w:p>
        </w:tc>
      </w:tr>
      <w:tr w:rsidR="001E7765" w:rsidRPr="00053EB1" w14:paraId="76A7863F" w14:textId="77777777" w:rsidTr="000B3BB0">
        <w:trPr>
          <w:jc w:val="center"/>
        </w:trPr>
        <w:tc>
          <w:tcPr>
            <w:tcW w:w="714" w:type="dxa"/>
            <w:tcBorders>
              <w:top w:val="single" w:sz="4" w:space="0" w:color="000080"/>
              <w:left w:val="single" w:sz="4" w:space="0" w:color="000080"/>
              <w:bottom w:val="single" w:sz="4" w:space="0" w:color="000080"/>
            </w:tcBorders>
            <w:shd w:val="clear" w:color="auto" w:fill="FFFFFF"/>
          </w:tcPr>
          <w:p w14:paraId="7DC695B3" w14:textId="77777777" w:rsidR="001E7765" w:rsidRPr="00053EB1" w:rsidRDefault="001E7765" w:rsidP="000B3BB0">
            <w:pPr>
              <w:pStyle w:val="12"/>
              <w:spacing w:line="240" w:lineRule="auto"/>
              <w:ind w:firstLine="0"/>
              <w:jc w:val="center"/>
              <w:rPr>
                <w:rFonts w:ascii="Arial Narrow" w:hAnsi="Arial Narrow"/>
                <w:sz w:val="22"/>
                <w:szCs w:val="22"/>
                <w:lang w:bidi="hi-IN"/>
              </w:rPr>
            </w:pPr>
            <w:r w:rsidRPr="00053EB1">
              <w:rPr>
                <w:rFonts w:ascii="Arial Narrow" w:hAnsi="Arial Narrow"/>
                <w:sz w:val="22"/>
                <w:szCs w:val="22"/>
                <w:lang w:bidi="hi-IN"/>
              </w:rPr>
              <w:t>2</w:t>
            </w:r>
            <w:r w:rsidR="009B1402">
              <w:rPr>
                <w:rFonts w:ascii="Arial Narrow" w:hAnsi="Arial Narrow"/>
                <w:sz w:val="22"/>
                <w:szCs w:val="22"/>
                <w:lang w:bidi="hi-IN"/>
              </w:rPr>
              <w:t>0</w:t>
            </w:r>
          </w:p>
        </w:tc>
        <w:tc>
          <w:tcPr>
            <w:tcW w:w="3698" w:type="dxa"/>
            <w:tcBorders>
              <w:top w:val="single" w:sz="4" w:space="0" w:color="000080"/>
              <w:left w:val="single" w:sz="4" w:space="0" w:color="000080"/>
              <w:bottom w:val="single" w:sz="4" w:space="0" w:color="000080"/>
            </w:tcBorders>
            <w:shd w:val="clear" w:color="auto" w:fill="FFFFFF"/>
          </w:tcPr>
          <w:p w14:paraId="4669E924" w14:textId="77777777" w:rsidR="001E7765" w:rsidRPr="00053EB1" w:rsidRDefault="001E7765" w:rsidP="000B3BB0">
            <w:pPr>
              <w:pStyle w:val="12"/>
              <w:spacing w:line="240" w:lineRule="auto"/>
              <w:ind w:firstLine="0"/>
              <w:rPr>
                <w:rFonts w:ascii="Arial Narrow" w:hAnsi="Arial Narrow"/>
                <w:sz w:val="22"/>
                <w:szCs w:val="22"/>
                <w:lang w:bidi="hi-IN"/>
              </w:rPr>
            </w:pPr>
            <w:r w:rsidRPr="00053EB1">
              <w:rPr>
                <w:rFonts w:ascii="Arial Narrow" w:hAnsi="Arial Narrow"/>
                <w:sz w:val="22"/>
                <w:szCs w:val="22"/>
                <w:lang w:bidi="hi-IN"/>
              </w:rPr>
              <w:t>Требования к гарантийному сроку и (или) объему предоставления гарантий качества работ</w:t>
            </w:r>
          </w:p>
        </w:tc>
        <w:tc>
          <w:tcPr>
            <w:tcW w:w="5795" w:type="dxa"/>
            <w:tcBorders>
              <w:top w:val="single" w:sz="4" w:space="0" w:color="000080"/>
              <w:left w:val="single" w:sz="4" w:space="0" w:color="000080"/>
              <w:bottom w:val="single" w:sz="4" w:space="0" w:color="000080"/>
              <w:right w:val="single" w:sz="4" w:space="0" w:color="000080"/>
            </w:tcBorders>
            <w:shd w:val="clear" w:color="auto" w:fill="FFFFFF"/>
          </w:tcPr>
          <w:p w14:paraId="6821E052" w14:textId="77777777" w:rsidR="001E7765" w:rsidRPr="00053EB1" w:rsidRDefault="001E7765" w:rsidP="000B3BB0">
            <w:pPr>
              <w:pStyle w:val="12"/>
              <w:spacing w:line="240" w:lineRule="auto"/>
              <w:ind w:firstLine="0"/>
              <w:rPr>
                <w:rFonts w:ascii="Arial Narrow" w:hAnsi="Arial Narrow"/>
                <w:sz w:val="22"/>
                <w:szCs w:val="22"/>
                <w:lang w:bidi="hi-IN"/>
              </w:rPr>
            </w:pPr>
            <w:r w:rsidRPr="00053EB1">
              <w:rPr>
                <w:rFonts w:ascii="Arial Narrow" w:hAnsi="Arial Narrow"/>
                <w:sz w:val="22"/>
                <w:szCs w:val="22"/>
                <w:lang w:bidi="hi-IN"/>
              </w:rPr>
              <w:t>Гарантийный срок начинает исчисляться с даты подписания Сторонами акта выполненных ЭЭМ и составляет: на работы - на весь срок действия Договора, на оборудование, изделия и материалы - согласно технической документации завода-изготовителя, но не менее, чем 5 лет с момента сдачи оборудования в эксплуатацию.</w:t>
            </w:r>
          </w:p>
        </w:tc>
      </w:tr>
    </w:tbl>
    <w:p w14:paraId="13D624A3" w14:textId="77777777" w:rsidR="0096231E" w:rsidRDefault="0096231E" w:rsidP="00DA3C80">
      <w:pPr>
        <w:ind w:right="197" w:firstLine="567"/>
        <w:jc w:val="center"/>
        <w:rPr>
          <w:rFonts w:ascii="Tahoma" w:hAnsi="Tahoma" w:cs="Tahoma"/>
          <w:bCs/>
          <w:sz w:val="20"/>
          <w:szCs w:val="20"/>
        </w:rPr>
      </w:pPr>
    </w:p>
    <w:p w14:paraId="19483D89" w14:textId="77777777" w:rsidR="0096231E" w:rsidRPr="0045609C" w:rsidRDefault="0096231E" w:rsidP="00DA3C80">
      <w:pPr>
        <w:ind w:right="197" w:firstLine="567"/>
        <w:jc w:val="center"/>
        <w:rPr>
          <w:rFonts w:ascii="Tahoma" w:hAnsi="Tahoma" w:cs="Tahoma"/>
          <w:sz w:val="20"/>
          <w:szCs w:val="20"/>
        </w:rPr>
      </w:pPr>
    </w:p>
    <w:p w14:paraId="036D6CB7" w14:textId="77777777" w:rsidR="00DA3C80" w:rsidRPr="0045609C" w:rsidRDefault="00DA3C80" w:rsidP="00DA3C80">
      <w:pPr>
        <w:ind w:right="197" w:firstLine="567"/>
        <w:jc w:val="center"/>
        <w:rPr>
          <w:rFonts w:ascii="Tahoma" w:hAnsi="Tahoma" w:cs="Tahoma"/>
          <w:sz w:val="20"/>
          <w:szCs w:val="20"/>
        </w:rPr>
      </w:pPr>
    </w:p>
    <w:p w14:paraId="17F067F3" w14:textId="77777777" w:rsidR="00DA3C80" w:rsidRPr="0045609C" w:rsidRDefault="00DA3C80" w:rsidP="00DA3C80">
      <w:pPr>
        <w:ind w:right="197" w:firstLine="567"/>
        <w:jc w:val="center"/>
        <w:rPr>
          <w:rFonts w:ascii="Tahoma" w:hAnsi="Tahoma" w:cs="Tahoma"/>
          <w:sz w:val="20"/>
          <w:szCs w:val="20"/>
        </w:rPr>
      </w:pPr>
    </w:p>
    <w:tbl>
      <w:tblPr>
        <w:tblW w:w="99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0"/>
        <w:gridCol w:w="5136"/>
      </w:tblGrid>
      <w:tr w:rsidR="00623A71" w:rsidRPr="0045609C" w14:paraId="6C578FE7" w14:textId="77777777" w:rsidTr="00D026A7">
        <w:trPr>
          <w:trHeight w:val="206"/>
        </w:trPr>
        <w:tc>
          <w:tcPr>
            <w:tcW w:w="4860" w:type="dxa"/>
            <w:tcBorders>
              <w:top w:val="single" w:sz="4" w:space="0" w:color="auto"/>
              <w:left w:val="single" w:sz="4" w:space="0" w:color="auto"/>
              <w:bottom w:val="single" w:sz="4" w:space="0" w:color="auto"/>
              <w:right w:val="single" w:sz="4" w:space="0" w:color="auto"/>
            </w:tcBorders>
            <w:shd w:val="clear" w:color="auto" w:fill="F3F3F3"/>
          </w:tcPr>
          <w:p w14:paraId="7CD082FB" w14:textId="77777777" w:rsidR="00623A71" w:rsidRPr="0045609C" w:rsidRDefault="00623A71" w:rsidP="00D026A7">
            <w:pPr>
              <w:widowControl w:val="0"/>
              <w:ind w:right="74"/>
              <w:jc w:val="center"/>
              <w:rPr>
                <w:rFonts w:ascii="Tahoma" w:hAnsi="Tahoma" w:cs="Tahoma"/>
                <w:sz w:val="20"/>
                <w:szCs w:val="20"/>
              </w:rPr>
            </w:pPr>
            <w:r>
              <w:rPr>
                <w:rFonts w:ascii="Tahoma" w:hAnsi="Tahoma" w:cs="Tahoma"/>
                <w:b/>
                <w:sz w:val="20"/>
                <w:szCs w:val="20"/>
              </w:rPr>
              <w:t>Заказчик</w:t>
            </w:r>
            <w:r w:rsidRPr="0045609C">
              <w:rPr>
                <w:rFonts w:ascii="Tahoma" w:hAnsi="Tahoma" w:cs="Tahoma"/>
                <w:b/>
                <w:sz w:val="20"/>
                <w:szCs w:val="20"/>
              </w:rPr>
              <w:t>:</w:t>
            </w:r>
          </w:p>
        </w:tc>
        <w:tc>
          <w:tcPr>
            <w:tcW w:w="5136" w:type="dxa"/>
            <w:tcBorders>
              <w:top w:val="single" w:sz="4" w:space="0" w:color="auto"/>
              <w:left w:val="single" w:sz="4" w:space="0" w:color="auto"/>
              <w:bottom w:val="single" w:sz="4" w:space="0" w:color="auto"/>
              <w:right w:val="single" w:sz="4" w:space="0" w:color="auto"/>
            </w:tcBorders>
            <w:shd w:val="clear" w:color="auto" w:fill="F3F3F3"/>
          </w:tcPr>
          <w:p w14:paraId="663DCFBE" w14:textId="77777777" w:rsidR="00623A71" w:rsidRPr="0045609C" w:rsidRDefault="00623A71" w:rsidP="00D026A7">
            <w:pPr>
              <w:widowControl w:val="0"/>
              <w:ind w:right="74"/>
              <w:jc w:val="center"/>
              <w:rPr>
                <w:rFonts w:ascii="Tahoma" w:hAnsi="Tahoma" w:cs="Tahoma"/>
                <w:b/>
                <w:bCs/>
                <w:sz w:val="20"/>
                <w:szCs w:val="20"/>
              </w:rPr>
            </w:pPr>
            <w:r>
              <w:rPr>
                <w:rFonts w:ascii="Tahoma" w:hAnsi="Tahoma" w:cs="Tahoma"/>
                <w:b/>
                <w:bCs/>
                <w:sz w:val="20"/>
                <w:szCs w:val="20"/>
              </w:rPr>
              <w:t>Подрядчик:</w:t>
            </w:r>
          </w:p>
        </w:tc>
      </w:tr>
      <w:tr w:rsidR="000662E6" w:rsidRPr="0045609C" w14:paraId="24F81E84" w14:textId="77777777" w:rsidTr="00D026A7">
        <w:trPr>
          <w:trHeight w:val="497"/>
        </w:trPr>
        <w:tc>
          <w:tcPr>
            <w:tcW w:w="4860" w:type="dxa"/>
            <w:tcBorders>
              <w:top w:val="single" w:sz="4" w:space="0" w:color="auto"/>
              <w:left w:val="single" w:sz="4" w:space="0" w:color="auto"/>
              <w:bottom w:val="single" w:sz="4" w:space="0" w:color="auto"/>
              <w:right w:val="single" w:sz="4" w:space="0" w:color="auto"/>
            </w:tcBorders>
          </w:tcPr>
          <w:p w14:paraId="76386FA0" w14:textId="77777777" w:rsidR="000662E6" w:rsidRPr="0045609C" w:rsidRDefault="000662E6" w:rsidP="000662E6">
            <w:pPr>
              <w:widowControl w:val="0"/>
              <w:ind w:right="74"/>
              <w:rPr>
                <w:rFonts w:ascii="Tahoma" w:hAnsi="Tahoma" w:cs="Tahoma"/>
                <w:bCs/>
                <w:sz w:val="20"/>
                <w:szCs w:val="20"/>
              </w:rPr>
            </w:pPr>
            <w:r w:rsidRPr="0002207B">
              <w:rPr>
                <w:rFonts w:ascii="Tahoma" w:hAnsi="Tahoma" w:cs="Tahoma"/>
                <w:bCs/>
                <w:sz w:val="20"/>
                <w:szCs w:val="20"/>
              </w:rPr>
              <w:t>ООО «ЕЭС-Гарант»</w:t>
            </w:r>
          </w:p>
        </w:tc>
        <w:tc>
          <w:tcPr>
            <w:tcW w:w="5136" w:type="dxa"/>
            <w:tcBorders>
              <w:top w:val="single" w:sz="4" w:space="0" w:color="auto"/>
              <w:left w:val="single" w:sz="4" w:space="0" w:color="auto"/>
              <w:bottom w:val="single" w:sz="4" w:space="0" w:color="auto"/>
              <w:right w:val="single" w:sz="4" w:space="0" w:color="auto"/>
            </w:tcBorders>
          </w:tcPr>
          <w:p w14:paraId="6E1F3DBD" w14:textId="77777777" w:rsidR="000662E6" w:rsidRPr="00F37D41" w:rsidRDefault="000662E6" w:rsidP="000662E6">
            <w:pPr>
              <w:widowControl w:val="0"/>
              <w:ind w:right="74"/>
              <w:rPr>
                <w:rFonts w:ascii="Tahoma" w:hAnsi="Tahoma" w:cs="Tahoma"/>
                <w:bCs/>
                <w:sz w:val="20"/>
                <w:szCs w:val="20"/>
              </w:rPr>
            </w:pPr>
            <w:r>
              <w:rPr>
                <w:rFonts w:ascii="Tahoma" w:hAnsi="Tahoma" w:cs="Tahoma"/>
                <w:bCs/>
                <w:sz w:val="20"/>
                <w:szCs w:val="20"/>
              </w:rPr>
              <w:t>ОО</w:t>
            </w:r>
            <w:r w:rsidRPr="00F37D41">
              <w:rPr>
                <w:rFonts w:ascii="Tahoma" w:hAnsi="Tahoma" w:cs="Tahoma"/>
                <w:bCs/>
                <w:sz w:val="20"/>
                <w:szCs w:val="20"/>
              </w:rPr>
              <w:t>О «»</w:t>
            </w:r>
          </w:p>
          <w:p w14:paraId="3F907C2A" w14:textId="77777777" w:rsidR="000662E6" w:rsidRPr="0045609C" w:rsidRDefault="000662E6" w:rsidP="000662E6">
            <w:pPr>
              <w:widowControl w:val="0"/>
              <w:ind w:right="74"/>
              <w:rPr>
                <w:rFonts w:ascii="Tahoma" w:hAnsi="Tahoma" w:cs="Tahoma"/>
                <w:bCs/>
                <w:sz w:val="20"/>
                <w:szCs w:val="20"/>
              </w:rPr>
            </w:pPr>
          </w:p>
        </w:tc>
      </w:tr>
      <w:tr w:rsidR="000662E6" w:rsidRPr="00E575C9" w14:paraId="4FC3669A" w14:textId="77777777" w:rsidTr="00D026A7">
        <w:trPr>
          <w:cantSplit/>
          <w:trHeight w:val="967"/>
        </w:trPr>
        <w:tc>
          <w:tcPr>
            <w:tcW w:w="4860" w:type="dxa"/>
            <w:tcBorders>
              <w:top w:val="single" w:sz="4" w:space="0" w:color="auto"/>
              <w:left w:val="single" w:sz="4" w:space="0" w:color="auto"/>
              <w:bottom w:val="single" w:sz="4" w:space="0" w:color="auto"/>
              <w:right w:val="single" w:sz="4" w:space="0" w:color="auto"/>
            </w:tcBorders>
          </w:tcPr>
          <w:p w14:paraId="5DB77DD3" w14:textId="77777777" w:rsidR="000662E6" w:rsidRPr="00E575C9" w:rsidRDefault="000662E6" w:rsidP="000662E6">
            <w:pPr>
              <w:spacing w:line="360" w:lineRule="auto"/>
              <w:rPr>
                <w:rFonts w:ascii="Tahoma" w:hAnsi="Tahoma" w:cs="Tahoma"/>
                <w:sz w:val="20"/>
                <w:szCs w:val="20"/>
              </w:rPr>
            </w:pPr>
            <w:r w:rsidRPr="00E575C9">
              <w:rPr>
                <w:rFonts w:ascii="Tahoma" w:hAnsi="Tahoma" w:cs="Tahoma"/>
                <w:sz w:val="20"/>
                <w:szCs w:val="20"/>
              </w:rPr>
              <w:t>Дата подписания «__» ________ __20__ г.</w:t>
            </w:r>
          </w:p>
          <w:p w14:paraId="6362F99E" w14:textId="77777777" w:rsidR="000662E6" w:rsidRPr="00E575C9" w:rsidRDefault="000662E6" w:rsidP="000662E6">
            <w:pPr>
              <w:spacing w:line="360" w:lineRule="auto"/>
              <w:rPr>
                <w:rFonts w:ascii="Tahoma" w:hAnsi="Tahoma" w:cs="Tahoma"/>
                <w:sz w:val="20"/>
                <w:szCs w:val="20"/>
              </w:rPr>
            </w:pPr>
          </w:p>
          <w:p w14:paraId="670F06CD" w14:textId="77777777" w:rsidR="000662E6" w:rsidRPr="00E575C9" w:rsidRDefault="000662E6" w:rsidP="000662E6">
            <w:pPr>
              <w:spacing w:line="360" w:lineRule="auto"/>
              <w:rPr>
                <w:rFonts w:ascii="Tahoma" w:hAnsi="Tahoma" w:cs="Tahoma"/>
                <w:sz w:val="20"/>
                <w:szCs w:val="20"/>
              </w:rPr>
            </w:pPr>
            <w:r w:rsidRPr="00E575C9">
              <w:rPr>
                <w:rFonts w:ascii="Tahoma" w:hAnsi="Tahoma" w:cs="Tahoma"/>
                <w:sz w:val="20"/>
                <w:szCs w:val="20"/>
              </w:rPr>
              <w:t>___________________/</w:t>
            </w:r>
            <w:r w:rsidR="00714344" w:rsidRPr="00E575C9">
              <w:rPr>
                <w:rFonts w:ascii="Tahoma" w:hAnsi="Tahoma" w:cs="Tahoma"/>
                <w:bCs/>
                <w:sz w:val="20"/>
                <w:szCs w:val="20"/>
              </w:rPr>
              <w:t xml:space="preserve"> В.А. Шульмин</w:t>
            </w:r>
            <w:r w:rsidRPr="00E575C9">
              <w:rPr>
                <w:rFonts w:ascii="Tahoma" w:hAnsi="Tahoma" w:cs="Tahoma"/>
                <w:bCs/>
                <w:sz w:val="20"/>
                <w:szCs w:val="20"/>
              </w:rPr>
              <w:t xml:space="preserve"> /</w:t>
            </w:r>
          </w:p>
        </w:tc>
        <w:tc>
          <w:tcPr>
            <w:tcW w:w="5136" w:type="dxa"/>
            <w:tcBorders>
              <w:top w:val="single" w:sz="4" w:space="0" w:color="auto"/>
              <w:left w:val="single" w:sz="4" w:space="0" w:color="auto"/>
              <w:bottom w:val="single" w:sz="4" w:space="0" w:color="auto"/>
              <w:right w:val="single" w:sz="4" w:space="0" w:color="auto"/>
            </w:tcBorders>
          </w:tcPr>
          <w:p w14:paraId="4684CF99" w14:textId="77777777" w:rsidR="000662E6" w:rsidRPr="00E575C9" w:rsidRDefault="000662E6" w:rsidP="000662E6">
            <w:pPr>
              <w:spacing w:line="360" w:lineRule="auto"/>
              <w:rPr>
                <w:rFonts w:ascii="Tahoma" w:hAnsi="Tahoma" w:cs="Tahoma"/>
                <w:sz w:val="20"/>
                <w:szCs w:val="20"/>
              </w:rPr>
            </w:pPr>
            <w:r w:rsidRPr="00E575C9">
              <w:rPr>
                <w:rFonts w:ascii="Tahoma" w:hAnsi="Tahoma" w:cs="Tahoma"/>
                <w:sz w:val="20"/>
                <w:szCs w:val="20"/>
              </w:rPr>
              <w:t>Дата подписания «__» _______ __20__года</w:t>
            </w:r>
          </w:p>
          <w:p w14:paraId="701CF459" w14:textId="77777777" w:rsidR="000662E6" w:rsidRPr="00E575C9" w:rsidRDefault="000662E6" w:rsidP="000662E6">
            <w:pPr>
              <w:spacing w:line="360" w:lineRule="auto"/>
              <w:rPr>
                <w:rFonts w:ascii="Tahoma" w:hAnsi="Tahoma" w:cs="Tahoma"/>
                <w:bCs/>
                <w:sz w:val="20"/>
                <w:szCs w:val="20"/>
              </w:rPr>
            </w:pPr>
          </w:p>
          <w:p w14:paraId="21D6FD62" w14:textId="77777777" w:rsidR="000662E6" w:rsidRPr="00E575C9" w:rsidRDefault="000662E6" w:rsidP="000662E6">
            <w:pPr>
              <w:widowControl w:val="0"/>
              <w:spacing w:line="360" w:lineRule="auto"/>
              <w:rPr>
                <w:rFonts w:ascii="Tahoma" w:hAnsi="Tahoma" w:cs="Tahoma"/>
                <w:bCs/>
                <w:sz w:val="20"/>
                <w:szCs w:val="20"/>
              </w:rPr>
            </w:pPr>
            <w:r w:rsidRPr="00E575C9">
              <w:rPr>
                <w:rFonts w:ascii="Tahoma" w:hAnsi="Tahoma" w:cs="Tahoma"/>
                <w:bCs/>
                <w:sz w:val="20"/>
                <w:szCs w:val="20"/>
              </w:rPr>
              <w:t>__________________ / _____ /</w:t>
            </w:r>
          </w:p>
        </w:tc>
      </w:tr>
    </w:tbl>
    <w:p w14:paraId="1643FF29" w14:textId="77777777" w:rsidR="00DA3C80" w:rsidRPr="00E575C9" w:rsidRDefault="00DA3C80" w:rsidP="00DA3C80">
      <w:pPr>
        <w:ind w:right="197" w:firstLine="567"/>
        <w:jc w:val="both"/>
        <w:rPr>
          <w:rFonts w:ascii="Tahoma" w:hAnsi="Tahoma" w:cs="Tahoma"/>
          <w:sz w:val="20"/>
          <w:szCs w:val="20"/>
        </w:rPr>
      </w:pPr>
    </w:p>
    <w:p w14:paraId="49A079DF" w14:textId="77777777" w:rsidR="00DA3C80" w:rsidRPr="00E575C9" w:rsidRDefault="00DA3C80" w:rsidP="00DA3C80">
      <w:pPr>
        <w:ind w:right="197" w:firstLine="567"/>
        <w:jc w:val="both"/>
        <w:rPr>
          <w:rFonts w:ascii="Tahoma" w:hAnsi="Tahoma" w:cs="Tahoma"/>
          <w:sz w:val="20"/>
          <w:szCs w:val="20"/>
        </w:rPr>
      </w:pPr>
    </w:p>
    <w:p w14:paraId="2C703FC6" w14:textId="77777777" w:rsidR="00DA3C80" w:rsidRPr="00E575C9" w:rsidRDefault="00DA3C80" w:rsidP="00DA3C80">
      <w:pPr>
        <w:ind w:right="197" w:firstLine="567"/>
        <w:jc w:val="both"/>
        <w:rPr>
          <w:rFonts w:ascii="Tahoma" w:hAnsi="Tahoma" w:cs="Tahoma"/>
          <w:sz w:val="20"/>
          <w:szCs w:val="20"/>
        </w:rPr>
      </w:pPr>
    </w:p>
    <w:p w14:paraId="694B47A6" w14:textId="77777777" w:rsidR="00DA3C80" w:rsidRPr="00E575C9" w:rsidRDefault="00DA3C80" w:rsidP="00DA3C80">
      <w:pPr>
        <w:ind w:right="197" w:firstLine="567"/>
        <w:jc w:val="both"/>
        <w:rPr>
          <w:rFonts w:ascii="Tahoma" w:hAnsi="Tahoma" w:cs="Tahoma"/>
          <w:sz w:val="20"/>
          <w:szCs w:val="20"/>
        </w:rPr>
      </w:pPr>
    </w:p>
    <w:p w14:paraId="08089867" w14:textId="77777777" w:rsidR="00DA3C80" w:rsidRPr="00E575C9" w:rsidRDefault="00DA3C80" w:rsidP="00DA3C80">
      <w:pPr>
        <w:ind w:right="197" w:firstLine="567"/>
        <w:jc w:val="both"/>
        <w:rPr>
          <w:rFonts w:ascii="Tahoma" w:hAnsi="Tahoma" w:cs="Tahoma"/>
          <w:sz w:val="20"/>
          <w:szCs w:val="20"/>
        </w:rPr>
      </w:pPr>
    </w:p>
    <w:p w14:paraId="4CCB6CE0" w14:textId="77777777" w:rsidR="00DA3C80" w:rsidRPr="00E575C9" w:rsidRDefault="00DA3C80" w:rsidP="00DA3C80">
      <w:pPr>
        <w:ind w:right="197" w:firstLine="567"/>
        <w:jc w:val="both"/>
        <w:rPr>
          <w:rFonts w:ascii="Tahoma" w:hAnsi="Tahoma" w:cs="Tahoma"/>
          <w:sz w:val="20"/>
          <w:szCs w:val="20"/>
        </w:rPr>
      </w:pPr>
    </w:p>
    <w:p w14:paraId="331CB5D3" w14:textId="77777777" w:rsidR="00DA3C80" w:rsidRPr="00E575C9" w:rsidRDefault="00DA3C80" w:rsidP="00DA3C80">
      <w:pPr>
        <w:ind w:right="197" w:firstLine="567"/>
        <w:jc w:val="both"/>
        <w:rPr>
          <w:rFonts w:ascii="Tahoma" w:hAnsi="Tahoma" w:cs="Tahoma"/>
          <w:sz w:val="20"/>
          <w:szCs w:val="20"/>
        </w:rPr>
      </w:pPr>
    </w:p>
    <w:p w14:paraId="6F78416E" w14:textId="77777777" w:rsidR="00DA3C80" w:rsidRPr="00E575C9" w:rsidRDefault="00DA3C80" w:rsidP="00DA3C80">
      <w:pPr>
        <w:ind w:right="197" w:firstLine="567"/>
        <w:jc w:val="both"/>
        <w:rPr>
          <w:rFonts w:ascii="Tahoma" w:hAnsi="Tahoma" w:cs="Tahoma"/>
          <w:sz w:val="20"/>
          <w:szCs w:val="20"/>
        </w:rPr>
      </w:pPr>
    </w:p>
    <w:p w14:paraId="73731ABC" w14:textId="77777777" w:rsidR="00C37F8C" w:rsidRPr="00E575C9" w:rsidRDefault="00C37F8C">
      <w:pPr>
        <w:rPr>
          <w:rFonts w:ascii="Tahoma" w:hAnsi="Tahoma" w:cs="Tahoma"/>
          <w:sz w:val="20"/>
          <w:szCs w:val="20"/>
        </w:rPr>
      </w:pPr>
      <w:r w:rsidRPr="00E575C9">
        <w:rPr>
          <w:rFonts w:ascii="Tahoma" w:hAnsi="Tahoma" w:cs="Tahoma"/>
          <w:sz w:val="20"/>
          <w:szCs w:val="20"/>
        </w:rPr>
        <w:br w:type="page"/>
      </w:r>
    </w:p>
    <w:p w14:paraId="21D58F37" w14:textId="77777777" w:rsidR="00DA3C80" w:rsidRPr="00E575C9" w:rsidRDefault="00DA3C80" w:rsidP="00DA3C80">
      <w:pPr>
        <w:ind w:right="197" w:firstLine="567"/>
        <w:rPr>
          <w:rFonts w:ascii="Tahoma" w:hAnsi="Tahoma" w:cs="Tahoma"/>
          <w:sz w:val="20"/>
          <w:szCs w:val="20"/>
        </w:rPr>
        <w:sectPr w:rsidR="00DA3C80" w:rsidRPr="00E575C9" w:rsidSect="00E7155B">
          <w:footerReference w:type="even" r:id="rId13"/>
          <w:footerReference w:type="default" r:id="rId14"/>
          <w:pgSz w:w="11906" w:h="16838"/>
          <w:pgMar w:top="397" w:right="707" w:bottom="454" w:left="1134" w:header="709" w:footer="709" w:gutter="0"/>
          <w:cols w:space="708"/>
          <w:docGrid w:linePitch="360"/>
        </w:sectPr>
      </w:pPr>
    </w:p>
    <w:p w14:paraId="18E400A2" w14:textId="4119633F" w:rsidR="00DA3C80" w:rsidRPr="00E575C9" w:rsidRDefault="00DA3C80" w:rsidP="00DA3C80">
      <w:pPr>
        <w:ind w:left="6372" w:right="197" w:firstLine="708"/>
        <w:jc w:val="center"/>
        <w:rPr>
          <w:rFonts w:ascii="Tahoma" w:hAnsi="Tahoma" w:cs="Tahoma"/>
          <w:sz w:val="20"/>
          <w:szCs w:val="20"/>
        </w:rPr>
      </w:pPr>
      <w:r w:rsidRPr="00E575C9">
        <w:rPr>
          <w:rFonts w:ascii="Tahoma" w:hAnsi="Tahoma" w:cs="Tahoma"/>
          <w:sz w:val="20"/>
          <w:szCs w:val="20"/>
        </w:rPr>
        <w:lastRenderedPageBreak/>
        <w:t xml:space="preserve">Приложение № </w:t>
      </w:r>
      <w:r w:rsidR="00E575C9">
        <w:rPr>
          <w:rFonts w:ascii="Tahoma" w:hAnsi="Tahoma" w:cs="Tahoma"/>
          <w:sz w:val="20"/>
          <w:szCs w:val="20"/>
        </w:rPr>
        <w:t>2</w:t>
      </w:r>
    </w:p>
    <w:p w14:paraId="7DF8FD8C" w14:textId="77777777" w:rsidR="00DA3C80" w:rsidRPr="00E575C9" w:rsidRDefault="00DA3C80" w:rsidP="00E575C9">
      <w:pPr>
        <w:ind w:right="197"/>
        <w:jc w:val="right"/>
        <w:rPr>
          <w:rFonts w:ascii="Tahoma" w:hAnsi="Tahoma" w:cs="Tahoma"/>
          <w:sz w:val="20"/>
          <w:szCs w:val="20"/>
        </w:rPr>
      </w:pPr>
      <w:r w:rsidRPr="00E575C9">
        <w:rPr>
          <w:rFonts w:ascii="Tahoma" w:hAnsi="Tahoma" w:cs="Tahoma"/>
          <w:sz w:val="20"/>
          <w:szCs w:val="20"/>
        </w:rPr>
        <w:t xml:space="preserve">к Договору № </w:t>
      </w:r>
      <w:sdt>
        <w:sdtPr>
          <w:rPr>
            <w:rFonts w:ascii="Tahoma" w:hAnsi="Tahoma" w:cs="Tahoma"/>
            <w:sz w:val="20"/>
            <w:szCs w:val="20"/>
          </w:rPr>
          <w:id w:val="16713981"/>
          <w:placeholder>
            <w:docPart w:val="EE90B54C9DE645A2B9D6B1A87CDDC955"/>
          </w:placeholder>
        </w:sdtPr>
        <w:sdtEndPr/>
        <w:sdtContent>
          <w:r w:rsidRPr="00E575C9">
            <w:rPr>
              <w:rFonts w:ascii="Tahoma" w:hAnsi="Tahoma" w:cs="Tahoma"/>
              <w:sz w:val="20"/>
              <w:szCs w:val="20"/>
            </w:rPr>
            <w:t>___</w:t>
          </w:r>
          <w:r w:rsidR="001E5478" w:rsidRPr="00E575C9">
            <w:rPr>
              <w:rFonts w:ascii="Tahoma" w:hAnsi="Tahoma" w:cs="Tahoma"/>
              <w:sz w:val="20"/>
              <w:szCs w:val="20"/>
            </w:rPr>
            <w:t>_____________</w:t>
          </w:r>
          <w:r w:rsidRPr="00E575C9">
            <w:rPr>
              <w:rFonts w:ascii="Tahoma" w:hAnsi="Tahoma" w:cs="Tahoma"/>
              <w:sz w:val="20"/>
              <w:szCs w:val="20"/>
            </w:rPr>
            <w:t>_</w:t>
          </w:r>
        </w:sdtContent>
      </w:sdt>
      <w:r w:rsidRPr="00E575C9">
        <w:rPr>
          <w:rFonts w:ascii="Tahoma" w:hAnsi="Tahoma" w:cs="Tahoma"/>
          <w:sz w:val="20"/>
          <w:szCs w:val="20"/>
        </w:rPr>
        <w:t xml:space="preserve">от </w:t>
      </w:r>
      <w:sdt>
        <w:sdtPr>
          <w:rPr>
            <w:rFonts w:ascii="Tahoma" w:hAnsi="Tahoma" w:cs="Tahoma"/>
            <w:sz w:val="20"/>
            <w:szCs w:val="20"/>
          </w:rPr>
          <w:id w:val="16713982"/>
          <w:placeholder>
            <w:docPart w:val="EE90B54C9DE645A2B9D6B1A87CDDC955"/>
          </w:placeholder>
        </w:sdtPr>
        <w:sdtEndPr/>
        <w:sdtContent>
          <w:r w:rsidR="00E7155B" w:rsidRPr="00E575C9">
            <w:rPr>
              <w:rFonts w:ascii="Tahoma" w:hAnsi="Tahoma" w:cs="Tahoma"/>
              <w:sz w:val="20"/>
              <w:szCs w:val="20"/>
            </w:rPr>
            <w:t>«__» _________ 201__</w:t>
          </w:r>
          <w:r w:rsidRPr="00E575C9">
            <w:rPr>
              <w:rFonts w:ascii="Tahoma" w:hAnsi="Tahoma" w:cs="Tahoma"/>
              <w:sz w:val="20"/>
              <w:szCs w:val="20"/>
            </w:rPr>
            <w:t xml:space="preserve"> г.</w:t>
          </w:r>
        </w:sdtContent>
      </w:sdt>
    </w:p>
    <w:p w14:paraId="5423D4A0" w14:textId="77777777" w:rsidR="00DA3C80" w:rsidRPr="00E575C9" w:rsidRDefault="00DA3C80" w:rsidP="00DA3C80">
      <w:pPr>
        <w:ind w:right="197" w:firstLine="567"/>
        <w:jc w:val="right"/>
        <w:rPr>
          <w:rFonts w:ascii="Tahoma" w:hAnsi="Tahoma" w:cs="Tahoma"/>
          <w:sz w:val="20"/>
          <w:szCs w:val="20"/>
        </w:rPr>
      </w:pPr>
    </w:p>
    <w:p w14:paraId="7DA0E632" w14:textId="77777777" w:rsidR="00DA3C80" w:rsidRPr="00E575C9" w:rsidRDefault="00DA3C80" w:rsidP="00DA3C80">
      <w:pPr>
        <w:ind w:right="197" w:firstLine="567"/>
        <w:jc w:val="right"/>
        <w:rPr>
          <w:rFonts w:ascii="Tahoma" w:hAnsi="Tahoma" w:cs="Tahoma"/>
          <w:sz w:val="20"/>
          <w:szCs w:val="20"/>
        </w:rPr>
      </w:pPr>
    </w:p>
    <w:p w14:paraId="20AC17D5" w14:textId="77777777" w:rsidR="00DA3C80" w:rsidRPr="00E575C9" w:rsidRDefault="00DA3C80" w:rsidP="00DA3C80">
      <w:pPr>
        <w:ind w:right="197" w:firstLine="567"/>
        <w:jc w:val="center"/>
        <w:rPr>
          <w:rFonts w:ascii="Tahoma" w:hAnsi="Tahoma" w:cs="Tahoma"/>
          <w:sz w:val="20"/>
          <w:szCs w:val="20"/>
        </w:rPr>
      </w:pPr>
      <w:r w:rsidRPr="00E575C9">
        <w:rPr>
          <w:rFonts w:ascii="Tahoma" w:hAnsi="Tahoma" w:cs="Tahoma"/>
          <w:sz w:val="20"/>
          <w:szCs w:val="20"/>
        </w:rPr>
        <w:t>График выполнения работ.</w:t>
      </w:r>
    </w:p>
    <w:p w14:paraId="051B100A" w14:textId="77777777" w:rsidR="00DA3C80" w:rsidRPr="00E575C9" w:rsidRDefault="00DA3C80" w:rsidP="00DA3C80">
      <w:pPr>
        <w:ind w:right="197" w:firstLine="567"/>
        <w:jc w:val="center"/>
        <w:rPr>
          <w:rFonts w:ascii="Tahoma" w:hAnsi="Tahoma" w:cs="Tahoma"/>
          <w:sz w:val="20"/>
          <w:szCs w:val="20"/>
        </w:rPr>
      </w:pPr>
    </w:p>
    <w:p w14:paraId="7A42F1F2" w14:textId="77777777" w:rsidR="005451E8" w:rsidRPr="00E575C9" w:rsidRDefault="005451E8" w:rsidP="005451E8">
      <w:pPr>
        <w:tabs>
          <w:tab w:val="num" w:pos="1440"/>
          <w:tab w:val="num" w:pos="3600"/>
        </w:tabs>
        <w:ind w:right="-144" w:firstLine="567"/>
        <w:jc w:val="both"/>
        <w:rPr>
          <w:rFonts w:ascii="Tahoma" w:hAnsi="Tahoma" w:cs="Tahoma"/>
          <w:sz w:val="20"/>
          <w:szCs w:val="20"/>
        </w:rPr>
      </w:pPr>
      <w:r w:rsidRPr="00E575C9">
        <w:rPr>
          <w:rFonts w:ascii="Tahoma" w:hAnsi="Tahoma" w:cs="Tahoma"/>
          <w:sz w:val="20"/>
          <w:szCs w:val="20"/>
        </w:rPr>
        <w:t>Начальный срок выполнения работ: дата подписания настоящего Договора.</w:t>
      </w:r>
    </w:p>
    <w:p w14:paraId="7548D875" w14:textId="17E88C38" w:rsidR="00DA3C80" w:rsidRPr="00E575C9" w:rsidRDefault="005451E8" w:rsidP="005451E8">
      <w:pPr>
        <w:ind w:right="197" w:firstLine="567"/>
        <w:rPr>
          <w:rFonts w:ascii="Tahoma" w:hAnsi="Tahoma" w:cs="Tahoma"/>
          <w:sz w:val="20"/>
          <w:szCs w:val="20"/>
        </w:rPr>
      </w:pPr>
      <w:r w:rsidRPr="00E575C9">
        <w:rPr>
          <w:rFonts w:ascii="Tahoma" w:hAnsi="Tahoma" w:cs="Tahoma"/>
          <w:sz w:val="20"/>
          <w:szCs w:val="20"/>
        </w:rPr>
        <w:t>Конечный срок выполнения работ:</w:t>
      </w:r>
      <w:r w:rsidR="00C57D50" w:rsidRPr="00E575C9">
        <w:rPr>
          <w:rFonts w:ascii="Tahoma" w:hAnsi="Tahoma" w:cs="Tahoma"/>
          <w:sz w:val="20"/>
          <w:szCs w:val="20"/>
        </w:rPr>
        <w:t xml:space="preserve"> 31.</w:t>
      </w:r>
      <w:r w:rsidR="00E575C9" w:rsidRPr="00E575C9">
        <w:rPr>
          <w:rFonts w:ascii="Tahoma" w:hAnsi="Tahoma" w:cs="Tahoma"/>
          <w:sz w:val="20"/>
          <w:szCs w:val="20"/>
        </w:rPr>
        <w:t>12</w:t>
      </w:r>
      <w:r w:rsidR="00C57D50" w:rsidRPr="00E575C9">
        <w:rPr>
          <w:rFonts w:ascii="Tahoma" w:hAnsi="Tahoma" w:cs="Tahoma"/>
          <w:sz w:val="20"/>
          <w:szCs w:val="20"/>
        </w:rPr>
        <w:t>.2019г</w:t>
      </w:r>
    </w:p>
    <w:p w14:paraId="06A4F0FA" w14:textId="77777777" w:rsidR="00DA3C80" w:rsidRPr="00E575C9" w:rsidRDefault="00DA3C80" w:rsidP="00DA3C80">
      <w:pPr>
        <w:ind w:right="197" w:firstLine="567"/>
        <w:jc w:val="center"/>
        <w:rPr>
          <w:rFonts w:ascii="Tahoma" w:hAnsi="Tahoma" w:cs="Tahoma"/>
          <w:sz w:val="20"/>
          <w:szCs w:val="20"/>
        </w:rPr>
      </w:pPr>
    </w:p>
    <w:tbl>
      <w:tblPr>
        <w:tblW w:w="8820" w:type="dxa"/>
        <w:tblInd w:w="793" w:type="dxa"/>
        <w:tblLayout w:type="fixed"/>
        <w:tblLook w:val="0000" w:firstRow="0" w:lastRow="0" w:firstColumn="0" w:lastColumn="0" w:noHBand="0" w:noVBand="0"/>
      </w:tblPr>
      <w:tblGrid>
        <w:gridCol w:w="1230"/>
        <w:gridCol w:w="4279"/>
        <w:gridCol w:w="3311"/>
      </w:tblGrid>
      <w:tr w:rsidR="0045117F" w:rsidRPr="00E575C9" w14:paraId="6CCE65CB" w14:textId="77777777" w:rsidTr="0045117F">
        <w:trPr>
          <w:trHeight w:val="219"/>
        </w:trPr>
        <w:tc>
          <w:tcPr>
            <w:tcW w:w="1230" w:type="dxa"/>
            <w:tcBorders>
              <w:top w:val="single" w:sz="4" w:space="0" w:color="000000"/>
              <w:left w:val="single" w:sz="4" w:space="0" w:color="000000"/>
              <w:bottom w:val="single" w:sz="4" w:space="0" w:color="000000"/>
            </w:tcBorders>
            <w:shd w:val="clear" w:color="auto" w:fill="auto"/>
            <w:vAlign w:val="center"/>
          </w:tcPr>
          <w:p w14:paraId="00BD4CAA" w14:textId="77777777" w:rsidR="0045117F" w:rsidRPr="00E575C9" w:rsidRDefault="0045117F" w:rsidP="00157D73">
            <w:pPr>
              <w:snapToGrid w:val="0"/>
              <w:ind w:right="283"/>
              <w:jc w:val="both"/>
              <w:rPr>
                <w:rFonts w:ascii="Tahoma" w:hAnsi="Tahoma" w:cs="Tahoma"/>
                <w:color w:val="000000"/>
                <w:sz w:val="20"/>
              </w:rPr>
            </w:pPr>
            <w:r w:rsidRPr="00E575C9">
              <w:rPr>
                <w:rFonts w:ascii="Tahoma" w:hAnsi="Tahoma" w:cs="Tahoma"/>
                <w:color w:val="000000"/>
                <w:sz w:val="20"/>
              </w:rPr>
              <w:t>№ этапа</w:t>
            </w:r>
          </w:p>
        </w:tc>
        <w:tc>
          <w:tcPr>
            <w:tcW w:w="4279" w:type="dxa"/>
            <w:tcBorders>
              <w:top w:val="single" w:sz="4" w:space="0" w:color="000000"/>
              <w:left w:val="single" w:sz="4" w:space="0" w:color="000000"/>
              <w:bottom w:val="single" w:sz="4" w:space="0" w:color="000000"/>
            </w:tcBorders>
            <w:shd w:val="clear" w:color="auto" w:fill="auto"/>
            <w:vAlign w:val="center"/>
          </w:tcPr>
          <w:p w14:paraId="7932BED1" w14:textId="77777777" w:rsidR="0045117F" w:rsidRPr="00E575C9" w:rsidRDefault="0045117F" w:rsidP="00157D73">
            <w:pPr>
              <w:snapToGrid w:val="0"/>
              <w:ind w:right="283"/>
              <w:jc w:val="both"/>
              <w:rPr>
                <w:rFonts w:ascii="Tahoma" w:hAnsi="Tahoma" w:cs="Tahoma"/>
                <w:sz w:val="20"/>
              </w:rPr>
            </w:pPr>
            <w:r w:rsidRPr="00E575C9">
              <w:rPr>
                <w:rFonts w:ascii="Tahoma" w:hAnsi="Tahoma" w:cs="Tahoma"/>
                <w:sz w:val="20"/>
              </w:rPr>
              <w:t>Наименование работ</w:t>
            </w:r>
          </w:p>
        </w:tc>
        <w:tc>
          <w:tcPr>
            <w:tcW w:w="33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F4673" w14:textId="77777777" w:rsidR="0045117F" w:rsidRPr="00E575C9" w:rsidRDefault="0045117F" w:rsidP="00157D73">
            <w:pPr>
              <w:snapToGrid w:val="0"/>
              <w:ind w:right="283"/>
              <w:jc w:val="both"/>
            </w:pPr>
            <w:r w:rsidRPr="00E575C9">
              <w:t>Срок выполнения работ</w:t>
            </w:r>
          </w:p>
        </w:tc>
      </w:tr>
      <w:tr w:rsidR="0045117F" w:rsidRPr="00E575C9" w14:paraId="50937FD4" w14:textId="77777777" w:rsidTr="0045117F">
        <w:trPr>
          <w:trHeight w:val="219"/>
        </w:trPr>
        <w:tc>
          <w:tcPr>
            <w:tcW w:w="1230" w:type="dxa"/>
            <w:tcBorders>
              <w:top w:val="single" w:sz="4" w:space="0" w:color="000000"/>
              <w:left w:val="single" w:sz="4" w:space="0" w:color="000000"/>
              <w:bottom w:val="single" w:sz="4" w:space="0" w:color="000000"/>
            </w:tcBorders>
            <w:shd w:val="clear" w:color="auto" w:fill="auto"/>
            <w:vAlign w:val="center"/>
          </w:tcPr>
          <w:p w14:paraId="4524098B" w14:textId="77777777" w:rsidR="0045117F" w:rsidRPr="00E575C9" w:rsidRDefault="0045117F" w:rsidP="00157D73">
            <w:pPr>
              <w:snapToGrid w:val="0"/>
              <w:ind w:right="283"/>
              <w:jc w:val="both"/>
            </w:pPr>
            <w:r w:rsidRPr="00E575C9">
              <w:rPr>
                <w:rFonts w:ascii="Tahoma" w:hAnsi="Tahoma" w:cs="Tahoma"/>
                <w:color w:val="000000"/>
                <w:sz w:val="20"/>
              </w:rPr>
              <w:t>1</w:t>
            </w:r>
          </w:p>
        </w:tc>
        <w:tc>
          <w:tcPr>
            <w:tcW w:w="4279" w:type="dxa"/>
            <w:tcBorders>
              <w:top w:val="single" w:sz="4" w:space="0" w:color="000000"/>
              <w:left w:val="single" w:sz="4" w:space="0" w:color="000000"/>
              <w:bottom w:val="single" w:sz="4" w:space="0" w:color="000000"/>
            </w:tcBorders>
            <w:shd w:val="clear" w:color="auto" w:fill="auto"/>
            <w:vAlign w:val="center"/>
          </w:tcPr>
          <w:p w14:paraId="128EE973" w14:textId="77777777" w:rsidR="0045117F" w:rsidRPr="00E575C9" w:rsidRDefault="0045117F" w:rsidP="00157D73">
            <w:pPr>
              <w:snapToGrid w:val="0"/>
              <w:ind w:right="283"/>
              <w:jc w:val="both"/>
            </w:pPr>
            <w:r w:rsidRPr="00E575C9">
              <w:rPr>
                <w:rFonts w:ascii="Tahoma" w:hAnsi="Tahoma" w:cs="Tahoma"/>
                <w:sz w:val="20"/>
              </w:rPr>
              <w:t>Проектные работы</w:t>
            </w:r>
          </w:p>
        </w:tc>
        <w:tc>
          <w:tcPr>
            <w:tcW w:w="33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E8CFD" w14:textId="2DE748FD" w:rsidR="0045117F" w:rsidRPr="00E575C9" w:rsidRDefault="00CA4017" w:rsidP="00813798">
            <w:pPr>
              <w:snapToGrid w:val="0"/>
              <w:ind w:right="283"/>
              <w:jc w:val="both"/>
            </w:pPr>
            <w:r w:rsidRPr="00E575C9">
              <w:t xml:space="preserve">Не более </w:t>
            </w:r>
            <w:r w:rsidR="00587314" w:rsidRPr="00E575C9">
              <w:t>3</w:t>
            </w:r>
            <w:r w:rsidRPr="00E575C9">
              <w:t xml:space="preserve">0 </w:t>
            </w:r>
            <w:r w:rsidR="00813798">
              <w:t>календарных</w:t>
            </w:r>
            <w:r w:rsidRPr="00E575C9">
              <w:t xml:space="preserve"> </w:t>
            </w:r>
            <w:r w:rsidR="00F9077E" w:rsidRPr="00E575C9">
              <w:t xml:space="preserve">дней </w:t>
            </w:r>
            <w:r w:rsidRPr="00E575C9">
              <w:t>с момента подписания Договора</w:t>
            </w:r>
          </w:p>
        </w:tc>
      </w:tr>
      <w:tr w:rsidR="0045117F" w:rsidRPr="00E575C9" w14:paraId="1E799742" w14:textId="77777777" w:rsidTr="0045117F">
        <w:trPr>
          <w:trHeight w:val="260"/>
        </w:trPr>
        <w:tc>
          <w:tcPr>
            <w:tcW w:w="1230" w:type="dxa"/>
            <w:tcBorders>
              <w:top w:val="single" w:sz="4" w:space="0" w:color="000000"/>
              <w:left w:val="single" w:sz="4" w:space="0" w:color="000000"/>
              <w:bottom w:val="single" w:sz="4" w:space="0" w:color="000000"/>
            </w:tcBorders>
            <w:shd w:val="clear" w:color="auto" w:fill="auto"/>
            <w:vAlign w:val="center"/>
          </w:tcPr>
          <w:p w14:paraId="459BD184" w14:textId="77777777" w:rsidR="0045117F" w:rsidRPr="00E575C9" w:rsidRDefault="00C57D50" w:rsidP="00157D73">
            <w:pPr>
              <w:ind w:right="283"/>
              <w:jc w:val="both"/>
            </w:pPr>
            <w:r w:rsidRPr="00E575C9">
              <w:rPr>
                <w:rFonts w:ascii="Tahoma" w:hAnsi="Tahoma" w:cs="Tahoma"/>
                <w:color w:val="000000"/>
                <w:sz w:val="20"/>
              </w:rPr>
              <w:t>2</w:t>
            </w:r>
          </w:p>
        </w:tc>
        <w:tc>
          <w:tcPr>
            <w:tcW w:w="4279" w:type="dxa"/>
            <w:tcBorders>
              <w:top w:val="single" w:sz="4" w:space="0" w:color="000000"/>
              <w:left w:val="single" w:sz="4" w:space="0" w:color="000000"/>
              <w:bottom w:val="single" w:sz="4" w:space="0" w:color="000000"/>
            </w:tcBorders>
            <w:shd w:val="clear" w:color="auto" w:fill="auto"/>
            <w:vAlign w:val="center"/>
          </w:tcPr>
          <w:p w14:paraId="05C18535" w14:textId="77777777" w:rsidR="0045117F" w:rsidRPr="00E575C9" w:rsidRDefault="00C57D50" w:rsidP="00157D73">
            <w:pPr>
              <w:ind w:right="283"/>
              <w:jc w:val="both"/>
            </w:pPr>
            <w:r w:rsidRPr="00E575C9">
              <w:rPr>
                <w:rFonts w:ascii="Tahoma" w:hAnsi="Tahoma" w:cs="Tahoma"/>
                <w:sz w:val="20"/>
              </w:rPr>
              <w:t>Выполнение СМР, КИП и пуско-наладочные работы</w:t>
            </w:r>
          </w:p>
        </w:tc>
        <w:tc>
          <w:tcPr>
            <w:tcW w:w="33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FE3F8" w14:textId="57BC4E5C" w:rsidR="00FE6C00" w:rsidRPr="00E575C9" w:rsidRDefault="00F9077E" w:rsidP="00587314">
            <w:pPr>
              <w:snapToGrid w:val="0"/>
              <w:ind w:right="283"/>
              <w:jc w:val="both"/>
            </w:pPr>
            <w:r w:rsidRPr="00E575C9">
              <w:t>31</w:t>
            </w:r>
            <w:r w:rsidR="00FE6C00" w:rsidRPr="00E575C9">
              <w:t>.</w:t>
            </w:r>
            <w:r w:rsidR="00332FBC" w:rsidRPr="00E575C9">
              <w:t>1</w:t>
            </w:r>
            <w:r w:rsidR="00587314" w:rsidRPr="00E575C9">
              <w:t>2</w:t>
            </w:r>
            <w:r w:rsidR="00FE6C00" w:rsidRPr="00E575C9">
              <w:t>.2019</w:t>
            </w:r>
          </w:p>
        </w:tc>
      </w:tr>
    </w:tbl>
    <w:p w14:paraId="39AC83B0" w14:textId="77777777" w:rsidR="00DA3C80" w:rsidRPr="00E575C9" w:rsidRDefault="00DA3C80" w:rsidP="00DA3C80">
      <w:pPr>
        <w:ind w:right="197" w:firstLine="567"/>
        <w:jc w:val="center"/>
        <w:rPr>
          <w:rFonts w:ascii="Tahoma" w:hAnsi="Tahoma" w:cs="Tahoma"/>
          <w:sz w:val="20"/>
          <w:szCs w:val="20"/>
        </w:rPr>
      </w:pPr>
    </w:p>
    <w:p w14:paraId="2A44C012" w14:textId="77777777" w:rsidR="00DA3C80" w:rsidRPr="00E575C9" w:rsidRDefault="00DA3C80" w:rsidP="00DA3C80">
      <w:pPr>
        <w:ind w:right="197" w:firstLine="567"/>
        <w:rPr>
          <w:rFonts w:ascii="Tahoma" w:hAnsi="Tahoma" w:cs="Tahoma"/>
          <w:sz w:val="20"/>
          <w:szCs w:val="20"/>
        </w:rPr>
      </w:pPr>
    </w:p>
    <w:p w14:paraId="2A8930CE" w14:textId="77777777" w:rsidR="00DA3C80" w:rsidRPr="00E575C9" w:rsidRDefault="00DA3C80" w:rsidP="00DA3C80">
      <w:pPr>
        <w:ind w:right="197" w:firstLine="567"/>
        <w:jc w:val="both"/>
        <w:rPr>
          <w:rFonts w:ascii="Tahoma" w:hAnsi="Tahoma" w:cs="Tahoma"/>
          <w:sz w:val="20"/>
          <w:szCs w:val="20"/>
        </w:rPr>
      </w:pPr>
    </w:p>
    <w:tbl>
      <w:tblPr>
        <w:tblW w:w="99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0"/>
        <w:gridCol w:w="5136"/>
      </w:tblGrid>
      <w:tr w:rsidR="00623A71" w:rsidRPr="00E575C9" w14:paraId="30C736F4" w14:textId="77777777" w:rsidTr="00D026A7">
        <w:trPr>
          <w:trHeight w:val="206"/>
        </w:trPr>
        <w:tc>
          <w:tcPr>
            <w:tcW w:w="4860" w:type="dxa"/>
            <w:tcBorders>
              <w:top w:val="single" w:sz="4" w:space="0" w:color="auto"/>
              <w:left w:val="single" w:sz="4" w:space="0" w:color="auto"/>
              <w:bottom w:val="single" w:sz="4" w:space="0" w:color="auto"/>
              <w:right w:val="single" w:sz="4" w:space="0" w:color="auto"/>
            </w:tcBorders>
            <w:shd w:val="clear" w:color="auto" w:fill="F3F3F3"/>
          </w:tcPr>
          <w:p w14:paraId="6C222680" w14:textId="77777777" w:rsidR="00623A71" w:rsidRPr="00E575C9" w:rsidRDefault="00623A71" w:rsidP="00D026A7">
            <w:pPr>
              <w:widowControl w:val="0"/>
              <w:ind w:right="74"/>
              <w:jc w:val="center"/>
              <w:rPr>
                <w:rFonts w:ascii="Tahoma" w:hAnsi="Tahoma" w:cs="Tahoma"/>
                <w:sz w:val="20"/>
                <w:szCs w:val="20"/>
              </w:rPr>
            </w:pPr>
            <w:r w:rsidRPr="00E575C9">
              <w:rPr>
                <w:rFonts w:ascii="Tahoma" w:hAnsi="Tahoma" w:cs="Tahoma"/>
                <w:b/>
                <w:sz w:val="20"/>
                <w:szCs w:val="20"/>
              </w:rPr>
              <w:t>Заказчик:</w:t>
            </w:r>
          </w:p>
        </w:tc>
        <w:tc>
          <w:tcPr>
            <w:tcW w:w="5136" w:type="dxa"/>
            <w:tcBorders>
              <w:top w:val="single" w:sz="4" w:space="0" w:color="auto"/>
              <w:left w:val="single" w:sz="4" w:space="0" w:color="auto"/>
              <w:bottom w:val="single" w:sz="4" w:space="0" w:color="auto"/>
              <w:right w:val="single" w:sz="4" w:space="0" w:color="auto"/>
            </w:tcBorders>
            <w:shd w:val="clear" w:color="auto" w:fill="F3F3F3"/>
          </w:tcPr>
          <w:p w14:paraId="752BEA44" w14:textId="77777777" w:rsidR="00623A71" w:rsidRPr="00E575C9" w:rsidRDefault="00623A71" w:rsidP="00D026A7">
            <w:pPr>
              <w:widowControl w:val="0"/>
              <w:ind w:right="74"/>
              <w:jc w:val="center"/>
              <w:rPr>
                <w:rFonts w:ascii="Tahoma" w:hAnsi="Tahoma" w:cs="Tahoma"/>
                <w:b/>
                <w:bCs/>
                <w:sz w:val="20"/>
                <w:szCs w:val="20"/>
              </w:rPr>
            </w:pPr>
            <w:r w:rsidRPr="00E575C9">
              <w:rPr>
                <w:rFonts w:ascii="Tahoma" w:hAnsi="Tahoma" w:cs="Tahoma"/>
                <w:b/>
                <w:bCs/>
                <w:sz w:val="20"/>
                <w:szCs w:val="20"/>
              </w:rPr>
              <w:t>Подрядчик:</w:t>
            </w:r>
          </w:p>
        </w:tc>
      </w:tr>
      <w:tr w:rsidR="00623A71" w:rsidRPr="00E575C9" w14:paraId="12A9F450" w14:textId="77777777" w:rsidTr="00D026A7">
        <w:trPr>
          <w:trHeight w:val="497"/>
        </w:trPr>
        <w:tc>
          <w:tcPr>
            <w:tcW w:w="4860" w:type="dxa"/>
            <w:tcBorders>
              <w:top w:val="single" w:sz="4" w:space="0" w:color="auto"/>
              <w:left w:val="single" w:sz="4" w:space="0" w:color="auto"/>
              <w:bottom w:val="single" w:sz="4" w:space="0" w:color="auto"/>
              <w:right w:val="single" w:sz="4" w:space="0" w:color="auto"/>
            </w:tcBorders>
          </w:tcPr>
          <w:p w14:paraId="6593F90B" w14:textId="77777777" w:rsidR="00623A71" w:rsidRPr="00E575C9" w:rsidRDefault="00623A71" w:rsidP="00D026A7">
            <w:pPr>
              <w:widowControl w:val="0"/>
              <w:ind w:right="74"/>
              <w:rPr>
                <w:rFonts w:ascii="Tahoma" w:hAnsi="Tahoma" w:cs="Tahoma"/>
                <w:bCs/>
                <w:sz w:val="20"/>
                <w:szCs w:val="20"/>
              </w:rPr>
            </w:pPr>
            <w:r w:rsidRPr="00E575C9">
              <w:rPr>
                <w:rFonts w:ascii="Tahoma" w:hAnsi="Tahoma" w:cs="Tahoma"/>
                <w:bCs/>
                <w:sz w:val="20"/>
                <w:szCs w:val="20"/>
              </w:rPr>
              <w:t>ООО «ЕЭС-Гарант»</w:t>
            </w:r>
          </w:p>
        </w:tc>
        <w:tc>
          <w:tcPr>
            <w:tcW w:w="5136" w:type="dxa"/>
            <w:tcBorders>
              <w:top w:val="single" w:sz="4" w:space="0" w:color="auto"/>
              <w:left w:val="single" w:sz="4" w:space="0" w:color="auto"/>
              <w:bottom w:val="single" w:sz="4" w:space="0" w:color="auto"/>
              <w:right w:val="single" w:sz="4" w:space="0" w:color="auto"/>
            </w:tcBorders>
          </w:tcPr>
          <w:p w14:paraId="78C602FE" w14:textId="77777777" w:rsidR="00623A71" w:rsidRPr="00E575C9" w:rsidRDefault="00FE6C00" w:rsidP="00D026A7">
            <w:pPr>
              <w:widowControl w:val="0"/>
              <w:ind w:right="74"/>
              <w:rPr>
                <w:rFonts w:ascii="Tahoma" w:hAnsi="Tahoma" w:cs="Tahoma"/>
                <w:bCs/>
                <w:sz w:val="20"/>
                <w:szCs w:val="20"/>
              </w:rPr>
            </w:pPr>
            <w:r w:rsidRPr="00E575C9">
              <w:rPr>
                <w:rFonts w:ascii="Tahoma" w:hAnsi="Tahoma" w:cs="Tahoma"/>
                <w:bCs/>
                <w:sz w:val="20"/>
                <w:szCs w:val="20"/>
              </w:rPr>
              <w:t>ОО</w:t>
            </w:r>
            <w:r w:rsidR="00623A71" w:rsidRPr="00E575C9">
              <w:rPr>
                <w:rFonts w:ascii="Tahoma" w:hAnsi="Tahoma" w:cs="Tahoma"/>
                <w:bCs/>
                <w:sz w:val="20"/>
                <w:szCs w:val="20"/>
              </w:rPr>
              <w:t>О «»</w:t>
            </w:r>
          </w:p>
          <w:p w14:paraId="5F6DCEF8" w14:textId="77777777" w:rsidR="00623A71" w:rsidRPr="00E575C9" w:rsidRDefault="00623A71" w:rsidP="00D026A7">
            <w:pPr>
              <w:widowControl w:val="0"/>
              <w:ind w:right="74"/>
              <w:rPr>
                <w:rFonts w:ascii="Tahoma" w:hAnsi="Tahoma" w:cs="Tahoma"/>
                <w:bCs/>
                <w:sz w:val="20"/>
                <w:szCs w:val="20"/>
              </w:rPr>
            </w:pPr>
          </w:p>
        </w:tc>
      </w:tr>
      <w:tr w:rsidR="00623A71" w:rsidRPr="0045609C" w14:paraId="403353AF" w14:textId="77777777" w:rsidTr="00D026A7">
        <w:trPr>
          <w:cantSplit/>
          <w:trHeight w:val="967"/>
        </w:trPr>
        <w:tc>
          <w:tcPr>
            <w:tcW w:w="4860" w:type="dxa"/>
            <w:tcBorders>
              <w:top w:val="single" w:sz="4" w:space="0" w:color="auto"/>
              <w:left w:val="single" w:sz="4" w:space="0" w:color="auto"/>
              <w:bottom w:val="single" w:sz="4" w:space="0" w:color="auto"/>
              <w:right w:val="single" w:sz="4" w:space="0" w:color="auto"/>
            </w:tcBorders>
          </w:tcPr>
          <w:p w14:paraId="1D0E49FA" w14:textId="77777777" w:rsidR="00623A71" w:rsidRPr="00E575C9" w:rsidRDefault="00623A71" w:rsidP="00D026A7">
            <w:pPr>
              <w:spacing w:line="360" w:lineRule="auto"/>
              <w:rPr>
                <w:rFonts w:ascii="Tahoma" w:hAnsi="Tahoma" w:cs="Tahoma"/>
                <w:sz w:val="20"/>
                <w:szCs w:val="20"/>
              </w:rPr>
            </w:pPr>
            <w:r w:rsidRPr="00E575C9">
              <w:rPr>
                <w:rFonts w:ascii="Tahoma" w:hAnsi="Tahoma" w:cs="Tahoma"/>
                <w:sz w:val="20"/>
                <w:szCs w:val="20"/>
              </w:rPr>
              <w:t>Дата подписания «__» ________ __20__ г.</w:t>
            </w:r>
          </w:p>
          <w:p w14:paraId="4838B60A" w14:textId="77777777" w:rsidR="00623A71" w:rsidRPr="00E575C9" w:rsidRDefault="00623A71" w:rsidP="00D026A7">
            <w:pPr>
              <w:spacing w:line="360" w:lineRule="auto"/>
              <w:rPr>
                <w:rFonts w:ascii="Tahoma" w:hAnsi="Tahoma" w:cs="Tahoma"/>
                <w:sz w:val="20"/>
                <w:szCs w:val="20"/>
              </w:rPr>
            </w:pPr>
          </w:p>
          <w:p w14:paraId="42AC7CA4" w14:textId="77777777" w:rsidR="00623A71" w:rsidRPr="00E575C9" w:rsidRDefault="00623A71" w:rsidP="00D026A7">
            <w:pPr>
              <w:spacing w:line="360" w:lineRule="auto"/>
              <w:rPr>
                <w:rFonts w:ascii="Tahoma" w:hAnsi="Tahoma" w:cs="Tahoma"/>
                <w:sz w:val="20"/>
                <w:szCs w:val="20"/>
              </w:rPr>
            </w:pPr>
            <w:r w:rsidRPr="00E575C9">
              <w:rPr>
                <w:rFonts w:ascii="Tahoma" w:hAnsi="Tahoma" w:cs="Tahoma"/>
                <w:sz w:val="20"/>
                <w:szCs w:val="20"/>
              </w:rPr>
              <w:t>___________________/</w:t>
            </w:r>
            <w:r w:rsidR="00714344" w:rsidRPr="00E575C9">
              <w:rPr>
                <w:rFonts w:ascii="Tahoma" w:hAnsi="Tahoma" w:cs="Tahoma"/>
                <w:bCs/>
                <w:sz w:val="20"/>
                <w:szCs w:val="20"/>
              </w:rPr>
              <w:t xml:space="preserve"> В.А. Шульмин</w:t>
            </w:r>
            <w:r w:rsidRPr="00E575C9">
              <w:rPr>
                <w:rFonts w:ascii="Tahoma" w:hAnsi="Tahoma" w:cs="Tahoma"/>
                <w:bCs/>
                <w:sz w:val="20"/>
                <w:szCs w:val="20"/>
              </w:rPr>
              <w:t xml:space="preserve"> /</w:t>
            </w:r>
          </w:p>
        </w:tc>
        <w:tc>
          <w:tcPr>
            <w:tcW w:w="5136" w:type="dxa"/>
            <w:tcBorders>
              <w:top w:val="single" w:sz="4" w:space="0" w:color="auto"/>
              <w:left w:val="single" w:sz="4" w:space="0" w:color="auto"/>
              <w:bottom w:val="single" w:sz="4" w:space="0" w:color="auto"/>
              <w:right w:val="single" w:sz="4" w:space="0" w:color="auto"/>
            </w:tcBorders>
          </w:tcPr>
          <w:p w14:paraId="6E3685B4" w14:textId="77777777" w:rsidR="00623A71" w:rsidRPr="00E575C9" w:rsidRDefault="00623A71" w:rsidP="00D026A7">
            <w:pPr>
              <w:spacing w:line="360" w:lineRule="auto"/>
              <w:rPr>
                <w:rFonts w:ascii="Tahoma" w:hAnsi="Tahoma" w:cs="Tahoma"/>
                <w:sz w:val="20"/>
                <w:szCs w:val="20"/>
              </w:rPr>
            </w:pPr>
            <w:r w:rsidRPr="00E575C9">
              <w:rPr>
                <w:rFonts w:ascii="Tahoma" w:hAnsi="Tahoma" w:cs="Tahoma"/>
                <w:sz w:val="20"/>
                <w:szCs w:val="20"/>
              </w:rPr>
              <w:t>Дата подписания «__» _______ __20__года</w:t>
            </w:r>
          </w:p>
          <w:p w14:paraId="3CB43A56" w14:textId="77777777" w:rsidR="00623A71" w:rsidRPr="00E575C9" w:rsidRDefault="00623A71" w:rsidP="00D026A7">
            <w:pPr>
              <w:spacing w:line="360" w:lineRule="auto"/>
              <w:rPr>
                <w:rFonts w:ascii="Tahoma" w:hAnsi="Tahoma" w:cs="Tahoma"/>
                <w:bCs/>
                <w:sz w:val="20"/>
                <w:szCs w:val="20"/>
              </w:rPr>
            </w:pPr>
          </w:p>
          <w:p w14:paraId="692EB71A" w14:textId="77777777" w:rsidR="00623A71" w:rsidRPr="0045609C" w:rsidRDefault="00623A71" w:rsidP="00FE6C00">
            <w:pPr>
              <w:widowControl w:val="0"/>
              <w:spacing w:line="360" w:lineRule="auto"/>
              <w:rPr>
                <w:rFonts w:ascii="Tahoma" w:hAnsi="Tahoma" w:cs="Tahoma"/>
                <w:bCs/>
                <w:sz w:val="20"/>
                <w:szCs w:val="20"/>
              </w:rPr>
            </w:pPr>
            <w:r w:rsidRPr="00E575C9">
              <w:rPr>
                <w:rFonts w:ascii="Tahoma" w:hAnsi="Tahoma" w:cs="Tahoma"/>
                <w:bCs/>
                <w:sz w:val="20"/>
                <w:szCs w:val="20"/>
              </w:rPr>
              <w:t xml:space="preserve">__________________ / </w:t>
            </w:r>
            <w:r w:rsidR="00FE6C00" w:rsidRPr="00E575C9">
              <w:rPr>
                <w:rFonts w:ascii="Tahoma" w:hAnsi="Tahoma" w:cs="Tahoma"/>
                <w:bCs/>
                <w:sz w:val="20"/>
                <w:szCs w:val="20"/>
              </w:rPr>
              <w:t>_____</w:t>
            </w:r>
            <w:r w:rsidRPr="00E575C9">
              <w:rPr>
                <w:rFonts w:ascii="Tahoma" w:hAnsi="Tahoma" w:cs="Tahoma"/>
                <w:bCs/>
                <w:sz w:val="20"/>
                <w:szCs w:val="20"/>
              </w:rPr>
              <w:t xml:space="preserve"> /</w:t>
            </w:r>
          </w:p>
        </w:tc>
      </w:tr>
    </w:tbl>
    <w:p w14:paraId="0C1E485A" w14:textId="77777777" w:rsidR="00C45895" w:rsidRDefault="00C45895" w:rsidP="00C45895">
      <w:pPr>
        <w:rPr>
          <w:rFonts w:ascii="Tahoma" w:hAnsi="Tahoma" w:cs="Tahoma"/>
          <w:b/>
          <w:sz w:val="18"/>
          <w:szCs w:val="18"/>
        </w:rPr>
      </w:pPr>
    </w:p>
    <w:p w14:paraId="00CA6E21" w14:textId="77777777" w:rsidR="00C940D8" w:rsidRPr="007D76BE" w:rsidRDefault="00C940D8" w:rsidP="00365317">
      <w:pPr>
        <w:pStyle w:val="a7"/>
        <w:rPr>
          <w:rFonts w:ascii="Tahoma" w:hAnsi="Tahoma" w:cs="Tahoma"/>
          <w:sz w:val="18"/>
          <w:szCs w:val="18"/>
        </w:rPr>
      </w:pPr>
    </w:p>
    <w:sectPr w:rsidR="00C940D8" w:rsidRPr="007D76BE" w:rsidSect="00E7155B">
      <w:headerReference w:type="default" r:id="rId15"/>
      <w:footerReference w:type="even" r:id="rId16"/>
      <w:footerReference w:type="default" r:id="rId17"/>
      <w:pgSz w:w="11906" w:h="16838"/>
      <w:pgMar w:top="851" w:right="566"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E29307" w14:textId="77777777" w:rsidR="00F9077E" w:rsidRDefault="00F9077E">
      <w:r>
        <w:separator/>
      </w:r>
    </w:p>
  </w:endnote>
  <w:endnote w:type="continuationSeparator" w:id="0">
    <w:p w14:paraId="1D43221C" w14:textId="77777777" w:rsidR="00F9077E" w:rsidRDefault="00F90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83D010" w14:textId="34E2EAD0" w:rsidR="00F9077E" w:rsidRDefault="00F9077E">
    <w:pPr>
      <w:pStyle w:val="a7"/>
      <w:jc w:val="right"/>
    </w:pPr>
    <w:r>
      <w:fldChar w:fldCharType="begin"/>
    </w:r>
    <w:r>
      <w:instrText xml:space="preserve"> PAGE   \* MERGEFORMAT </w:instrText>
    </w:r>
    <w:r>
      <w:fldChar w:fldCharType="separate"/>
    </w:r>
    <w:r w:rsidR="006B6644">
      <w:rPr>
        <w:noProof/>
      </w:rPr>
      <w:t>2</w:t>
    </w:r>
    <w:r>
      <w:rPr>
        <w:noProof/>
      </w:rPr>
      <w:fldChar w:fldCharType="end"/>
    </w:r>
  </w:p>
  <w:p w14:paraId="0DD1CC0F" w14:textId="77777777" w:rsidR="00F9077E" w:rsidRDefault="00F9077E" w:rsidP="00E7155B">
    <w:pPr>
      <w:pStyle w:val="a7"/>
    </w:pPr>
  </w:p>
  <w:p w14:paraId="448E118C" w14:textId="77777777" w:rsidR="00F9077E" w:rsidRDefault="00F9077E" w:rsidP="00E7155B">
    <w:pPr>
      <w:pStyle w:val="a7"/>
    </w:pPr>
  </w:p>
  <w:p w14:paraId="1944073F" w14:textId="77777777" w:rsidR="00F9077E" w:rsidRDefault="00F9077E" w:rsidP="00E7155B">
    <w:pPr>
      <w:pStyle w:val="a7"/>
      <w:jc w:val="center"/>
    </w:pPr>
  </w:p>
  <w:p w14:paraId="61D6B821" w14:textId="77777777" w:rsidR="00F9077E" w:rsidRDefault="00F9077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72E27" w14:textId="77777777" w:rsidR="00F9077E" w:rsidRDefault="00F9077E" w:rsidP="00E7155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20128A67" w14:textId="77777777" w:rsidR="00F9077E" w:rsidRDefault="00F9077E" w:rsidP="00E7155B">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D54BFF" w14:textId="1B12DE8B" w:rsidR="00F9077E" w:rsidRDefault="00F9077E" w:rsidP="00E7155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6B6644">
      <w:rPr>
        <w:rStyle w:val="a9"/>
        <w:noProof/>
      </w:rPr>
      <w:t>17</w:t>
    </w:r>
    <w:r>
      <w:rPr>
        <w:rStyle w:val="a9"/>
      </w:rPr>
      <w:fldChar w:fldCharType="end"/>
    </w:r>
  </w:p>
  <w:p w14:paraId="6FD1747D" w14:textId="77777777" w:rsidR="00F9077E" w:rsidRDefault="00F9077E" w:rsidP="00E7155B">
    <w:pPr>
      <w:pStyle w:val="a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FD337" w14:textId="77777777" w:rsidR="00F9077E" w:rsidRDefault="00F9077E">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0586CB1D" w14:textId="77777777" w:rsidR="00F9077E" w:rsidRDefault="00F9077E">
    <w:pPr>
      <w:pStyle w:val="a7"/>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4B3FD3" w14:textId="43F03193" w:rsidR="00F9077E" w:rsidRDefault="00F9077E">
    <w:pPr>
      <w:pStyle w:val="a7"/>
      <w:jc w:val="right"/>
    </w:pPr>
    <w:r>
      <w:fldChar w:fldCharType="begin"/>
    </w:r>
    <w:r>
      <w:instrText xml:space="preserve"> PAGE   \* MERGEFORMAT </w:instrText>
    </w:r>
    <w:r>
      <w:fldChar w:fldCharType="separate"/>
    </w:r>
    <w:r w:rsidR="006B6644">
      <w:rPr>
        <w:noProof/>
      </w:rPr>
      <w:t>18</w:t>
    </w:r>
    <w:r>
      <w:rPr>
        <w:noProof/>
      </w:rPr>
      <w:fldChar w:fldCharType="end"/>
    </w:r>
  </w:p>
  <w:p w14:paraId="72DC66F4" w14:textId="77777777" w:rsidR="00F9077E" w:rsidRPr="009660E0" w:rsidRDefault="00F9077E" w:rsidP="002D4A6C">
    <w:pPr>
      <w:pStyle w:val="a7"/>
      <w:ind w:right="360"/>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5129D3" w14:textId="77777777" w:rsidR="00F9077E" w:rsidRDefault="00F9077E">
      <w:r>
        <w:separator/>
      </w:r>
    </w:p>
  </w:footnote>
  <w:footnote w:type="continuationSeparator" w:id="0">
    <w:p w14:paraId="60C350C4" w14:textId="77777777" w:rsidR="00F9077E" w:rsidRDefault="00F907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D4B1A" w14:textId="77777777" w:rsidR="00F9077E" w:rsidRDefault="00F9077E">
    <w:pPr>
      <w:pStyle w:val="aa"/>
    </w:pPr>
  </w:p>
  <w:p w14:paraId="5FE6F823" w14:textId="77777777" w:rsidR="00F9077E" w:rsidRDefault="00F9077E">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1D406" w14:textId="77777777" w:rsidR="00F9077E" w:rsidRDefault="00F9077E">
    <w:pPr>
      <w:pStyle w:val="aa"/>
    </w:pPr>
    <w:r>
      <w:t xml:space="preserve"> </w:t>
    </w:r>
  </w:p>
  <w:p w14:paraId="609FB974" w14:textId="77777777" w:rsidR="00F9077E" w:rsidRDefault="00F9077E">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multilevel"/>
    <w:tmpl w:val="00000010"/>
    <w:name w:val="WW8Num16"/>
    <w:lvl w:ilvl="0">
      <w:start w:val="1"/>
      <w:numFmt w:val="bullet"/>
      <w:lvlText w:val=""/>
      <w:lvlJc w:val="left"/>
      <w:pPr>
        <w:tabs>
          <w:tab w:val="num" w:pos="0"/>
        </w:tabs>
        <w:ind w:left="720" w:hanging="360"/>
      </w:pPr>
      <w:rPr>
        <w:rFonts w:ascii="Symbol" w:hAnsi="Symbol" w:cs="Symbol"/>
        <w:sz w:val="20"/>
        <w:lang w:val="ru-RU"/>
      </w:rPr>
    </w:lvl>
    <w:lvl w:ilvl="1">
      <w:start w:val="1"/>
      <w:numFmt w:val="bullet"/>
      <w:lvlText w:val="o"/>
      <w:lvlJc w:val="left"/>
      <w:pPr>
        <w:tabs>
          <w:tab w:val="num" w:pos="0"/>
        </w:tabs>
        <w:ind w:left="1440" w:hanging="360"/>
      </w:pPr>
      <w:rPr>
        <w:rFonts w:ascii="Courier New" w:hAnsi="Courier New" w:cs="Courier New"/>
        <w:b/>
        <w:bCs w:val="0"/>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20"/>
        <w:lang w:val="ru-RU"/>
      </w:rPr>
    </w:lvl>
    <w:lvl w:ilvl="4">
      <w:start w:val="1"/>
      <w:numFmt w:val="bullet"/>
      <w:lvlText w:val="o"/>
      <w:lvlJc w:val="left"/>
      <w:pPr>
        <w:tabs>
          <w:tab w:val="num" w:pos="0"/>
        </w:tabs>
        <w:ind w:left="3600" w:hanging="360"/>
      </w:pPr>
      <w:rPr>
        <w:rFonts w:ascii="Courier New" w:hAnsi="Courier New" w:cs="Courier New"/>
        <w:b/>
        <w:bCs w:val="0"/>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20"/>
        <w:lang w:val="ru-RU"/>
      </w:rPr>
    </w:lvl>
    <w:lvl w:ilvl="7">
      <w:start w:val="1"/>
      <w:numFmt w:val="bullet"/>
      <w:lvlText w:val="o"/>
      <w:lvlJc w:val="left"/>
      <w:pPr>
        <w:tabs>
          <w:tab w:val="num" w:pos="0"/>
        </w:tabs>
        <w:ind w:left="5760" w:hanging="360"/>
      </w:pPr>
      <w:rPr>
        <w:rFonts w:ascii="Courier New" w:hAnsi="Courier New" w:cs="Courier New"/>
        <w:b/>
        <w:bCs w:val="0"/>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11"/>
    <w:multiLevelType w:val="multilevel"/>
    <w:tmpl w:val="00000011"/>
    <w:name w:val="WW8Num18"/>
    <w:lvl w:ilvl="0">
      <w:start w:val="1"/>
      <w:numFmt w:val="bullet"/>
      <w:lvlText w:val=""/>
      <w:lvlJc w:val="left"/>
      <w:pPr>
        <w:tabs>
          <w:tab w:val="num" w:pos="720"/>
        </w:tabs>
        <w:ind w:left="720" w:hanging="360"/>
      </w:pPr>
      <w:rPr>
        <w:rFonts w:ascii="Symbol" w:hAnsi="Symbol" w:cs="Symbol"/>
        <w:sz w:val="20"/>
        <w:szCs w:val="24"/>
        <w:lang w:val="ru-RU"/>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sz w:val="20"/>
        <w:szCs w:val="24"/>
        <w:lang w:val="ru-RU"/>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sz w:val="20"/>
        <w:szCs w:val="24"/>
        <w:lang w:val="ru-RU"/>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 w15:restartNumberingAfterBreak="0">
    <w:nsid w:val="00000012"/>
    <w:multiLevelType w:val="multilevel"/>
    <w:tmpl w:val="00000012"/>
    <w:name w:val="WW8Num19"/>
    <w:lvl w:ilvl="0">
      <w:start w:val="1"/>
      <w:numFmt w:val="bullet"/>
      <w:lvlText w:val=""/>
      <w:lvlJc w:val="left"/>
      <w:pPr>
        <w:tabs>
          <w:tab w:val="num" w:pos="720"/>
        </w:tabs>
        <w:ind w:left="720" w:hanging="360"/>
      </w:pPr>
      <w:rPr>
        <w:rFonts w:ascii="Symbol" w:hAnsi="Symbol" w:cs="Tahoma"/>
        <w:b w:val="0"/>
        <w:sz w:val="20"/>
        <w:szCs w:val="20"/>
        <w:lang w:val="ru-RU"/>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ahoma"/>
        <w:b w:val="0"/>
        <w:sz w:val="20"/>
        <w:szCs w:val="20"/>
        <w:lang w:val="ru-RU"/>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ahoma"/>
        <w:b w:val="0"/>
        <w:sz w:val="20"/>
        <w:szCs w:val="20"/>
        <w:lang w:val="ru-RU"/>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 w15:restartNumberingAfterBreak="0">
    <w:nsid w:val="00000013"/>
    <w:multiLevelType w:val="multilevel"/>
    <w:tmpl w:val="00000013"/>
    <w:name w:val="WW8Num20"/>
    <w:lvl w:ilvl="0">
      <w:start w:val="1"/>
      <w:numFmt w:val="bullet"/>
      <w:lvlText w:val=""/>
      <w:lvlJc w:val="left"/>
      <w:pPr>
        <w:tabs>
          <w:tab w:val="num" w:pos="720"/>
        </w:tabs>
        <w:ind w:left="720" w:hanging="360"/>
      </w:pPr>
      <w:rPr>
        <w:rFonts w:ascii="Symbol" w:hAnsi="Symbol" w:cs="Symbol"/>
        <w:sz w:val="20"/>
        <w:szCs w:val="24"/>
        <w:lang w:val="ru-RU"/>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sz w:val="20"/>
        <w:szCs w:val="24"/>
        <w:lang w:val="ru-RU"/>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sz w:val="20"/>
        <w:szCs w:val="24"/>
        <w:lang w:val="ru-RU"/>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 w15:restartNumberingAfterBreak="0">
    <w:nsid w:val="00000014"/>
    <w:multiLevelType w:val="multilevel"/>
    <w:tmpl w:val="000000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61C2274"/>
    <w:multiLevelType w:val="multilevel"/>
    <w:tmpl w:val="89E47B48"/>
    <w:lvl w:ilvl="0">
      <w:start w:val="5"/>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0A562A43"/>
    <w:multiLevelType w:val="multilevel"/>
    <w:tmpl w:val="EE50159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0CEF4DDD"/>
    <w:multiLevelType w:val="multilevel"/>
    <w:tmpl w:val="DAE07EE6"/>
    <w:lvl w:ilvl="0">
      <w:start w:val="1"/>
      <w:numFmt w:val="decimal"/>
      <w:lvlText w:val="%1."/>
      <w:lvlJc w:val="left"/>
      <w:pPr>
        <w:ind w:left="284" w:hanging="284"/>
      </w:pPr>
      <w:rPr>
        <w:rFonts w:ascii="Tahoma" w:hAnsi="Tahoma" w:cs="Tahoma" w:hint="default"/>
        <w:b/>
        <w:i/>
        <w:sz w:val="20"/>
        <w:szCs w:val="20"/>
      </w:rPr>
    </w:lvl>
    <w:lvl w:ilvl="1">
      <w:start w:val="1"/>
      <w:numFmt w:val="decimal"/>
      <w:lvlText w:val="%1.%2."/>
      <w:lvlJc w:val="left"/>
      <w:pPr>
        <w:ind w:left="710" w:hanging="284"/>
      </w:pPr>
      <w:rPr>
        <w:rFonts w:hint="default"/>
      </w:rPr>
    </w:lvl>
    <w:lvl w:ilvl="2">
      <w:start w:val="1"/>
      <w:numFmt w:val="decimal"/>
      <w:lvlText w:val="%1.%2.%3."/>
      <w:lvlJc w:val="left"/>
      <w:pPr>
        <w:ind w:left="567" w:firstLine="0"/>
      </w:pPr>
      <w:rPr>
        <w:rFonts w:hint="default"/>
      </w:rPr>
    </w:lvl>
    <w:lvl w:ilvl="3">
      <w:start w:val="1"/>
      <w:numFmt w:val="decimal"/>
      <w:lvlText w:val="%1.%2.%3.%4."/>
      <w:lvlJc w:val="left"/>
      <w:pPr>
        <w:ind w:left="1136" w:hanging="284"/>
      </w:pPr>
      <w:rPr>
        <w:rFonts w:hint="default"/>
      </w:rPr>
    </w:lvl>
    <w:lvl w:ilvl="4">
      <w:start w:val="1"/>
      <w:numFmt w:val="decimal"/>
      <w:lvlText w:val="%1.%2.%3.%4.%5."/>
      <w:lvlJc w:val="left"/>
      <w:pPr>
        <w:ind w:left="1420" w:hanging="284"/>
      </w:pPr>
      <w:rPr>
        <w:rFonts w:hint="default"/>
      </w:rPr>
    </w:lvl>
    <w:lvl w:ilvl="5">
      <w:start w:val="1"/>
      <w:numFmt w:val="decimal"/>
      <w:lvlText w:val="%1.%2.%3.%4.%5.%6."/>
      <w:lvlJc w:val="left"/>
      <w:pPr>
        <w:ind w:left="1704" w:hanging="284"/>
      </w:pPr>
      <w:rPr>
        <w:rFonts w:hint="default"/>
      </w:rPr>
    </w:lvl>
    <w:lvl w:ilvl="6">
      <w:start w:val="1"/>
      <w:numFmt w:val="decimal"/>
      <w:lvlText w:val="%1.%2.%3.%4.%5.%6.%7."/>
      <w:lvlJc w:val="left"/>
      <w:pPr>
        <w:ind w:left="1988" w:hanging="284"/>
      </w:pPr>
      <w:rPr>
        <w:rFonts w:hint="default"/>
      </w:rPr>
    </w:lvl>
    <w:lvl w:ilvl="7">
      <w:start w:val="1"/>
      <w:numFmt w:val="decimal"/>
      <w:lvlText w:val="%1.%2.%3.%4.%5.%6.%7.%8."/>
      <w:lvlJc w:val="left"/>
      <w:pPr>
        <w:ind w:left="2272" w:hanging="284"/>
      </w:pPr>
      <w:rPr>
        <w:rFonts w:hint="default"/>
      </w:rPr>
    </w:lvl>
    <w:lvl w:ilvl="8">
      <w:start w:val="1"/>
      <w:numFmt w:val="decimal"/>
      <w:lvlText w:val="%1.%2.%3.%4.%5.%6.%7.%8.%9."/>
      <w:lvlJc w:val="left"/>
      <w:pPr>
        <w:ind w:left="2556" w:hanging="284"/>
      </w:pPr>
      <w:rPr>
        <w:rFonts w:hint="default"/>
      </w:rPr>
    </w:lvl>
  </w:abstractNum>
  <w:abstractNum w:abstractNumId="8" w15:restartNumberingAfterBreak="0">
    <w:nsid w:val="15645271"/>
    <w:multiLevelType w:val="hybridMultilevel"/>
    <w:tmpl w:val="1A381C5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18453B83"/>
    <w:multiLevelType w:val="multilevel"/>
    <w:tmpl w:val="BC6C2C80"/>
    <w:lvl w:ilvl="0">
      <w:start w:val="5"/>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0" w15:restartNumberingAfterBreak="0">
    <w:nsid w:val="195D2A80"/>
    <w:multiLevelType w:val="hybridMultilevel"/>
    <w:tmpl w:val="7E32AED2"/>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0D007DB"/>
    <w:multiLevelType w:val="multilevel"/>
    <w:tmpl w:val="316414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3843382"/>
    <w:multiLevelType w:val="multilevel"/>
    <w:tmpl w:val="0EC4CDE8"/>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33A91B72"/>
    <w:multiLevelType w:val="hybridMultilevel"/>
    <w:tmpl w:val="1548C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4B54408"/>
    <w:multiLevelType w:val="hybridMultilevel"/>
    <w:tmpl w:val="551813A6"/>
    <w:lvl w:ilvl="0" w:tplc="21C86EAE">
      <w:start w:val="1"/>
      <w:numFmt w:val="bullet"/>
      <w:lvlText w:val=""/>
      <w:lvlJc w:val="left"/>
      <w:pPr>
        <w:tabs>
          <w:tab w:val="num" w:pos="1152"/>
        </w:tabs>
        <w:ind w:left="1152"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36E12181"/>
    <w:multiLevelType w:val="multilevel"/>
    <w:tmpl w:val="15EA04C4"/>
    <w:lvl w:ilvl="0">
      <w:start w:val="3"/>
      <w:numFmt w:val="decimal"/>
      <w:lvlText w:val="%1."/>
      <w:lvlJc w:val="left"/>
      <w:pPr>
        <w:tabs>
          <w:tab w:val="num" w:pos="600"/>
        </w:tabs>
        <w:ind w:left="600" w:hanging="600"/>
      </w:pPr>
      <w:rPr>
        <w:rFonts w:hint="default"/>
      </w:rPr>
    </w:lvl>
    <w:lvl w:ilvl="1">
      <w:start w:val="10"/>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B736F1A"/>
    <w:multiLevelType w:val="hybridMultilevel"/>
    <w:tmpl w:val="19761A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1E5256E"/>
    <w:multiLevelType w:val="hybridMultilevel"/>
    <w:tmpl w:val="6C66DE96"/>
    <w:lvl w:ilvl="0" w:tplc="3B048ED0">
      <w:start w:val="13"/>
      <w:numFmt w:val="decimal"/>
      <w:lvlText w:val="%1."/>
      <w:lvlJc w:val="left"/>
      <w:pPr>
        <w:ind w:left="4187" w:hanging="360"/>
      </w:pPr>
      <w:rPr>
        <w:rFonts w:hint="default"/>
      </w:rPr>
    </w:lvl>
    <w:lvl w:ilvl="1" w:tplc="04190019" w:tentative="1">
      <w:start w:val="1"/>
      <w:numFmt w:val="lowerLetter"/>
      <w:lvlText w:val="%2."/>
      <w:lvlJc w:val="left"/>
      <w:pPr>
        <w:ind w:left="4907" w:hanging="360"/>
      </w:pPr>
    </w:lvl>
    <w:lvl w:ilvl="2" w:tplc="0419001B" w:tentative="1">
      <w:start w:val="1"/>
      <w:numFmt w:val="lowerRoman"/>
      <w:lvlText w:val="%3."/>
      <w:lvlJc w:val="right"/>
      <w:pPr>
        <w:ind w:left="5627" w:hanging="180"/>
      </w:pPr>
    </w:lvl>
    <w:lvl w:ilvl="3" w:tplc="0419000F" w:tentative="1">
      <w:start w:val="1"/>
      <w:numFmt w:val="decimal"/>
      <w:lvlText w:val="%4."/>
      <w:lvlJc w:val="left"/>
      <w:pPr>
        <w:ind w:left="6347" w:hanging="360"/>
      </w:pPr>
    </w:lvl>
    <w:lvl w:ilvl="4" w:tplc="04190019" w:tentative="1">
      <w:start w:val="1"/>
      <w:numFmt w:val="lowerLetter"/>
      <w:lvlText w:val="%5."/>
      <w:lvlJc w:val="left"/>
      <w:pPr>
        <w:ind w:left="7067" w:hanging="360"/>
      </w:pPr>
    </w:lvl>
    <w:lvl w:ilvl="5" w:tplc="0419001B" w:tentative="1">
      <w:start w:val="1"/>
      <w:numFmt w:val="lowerRoman"/>
      <w:lvlText w:val="%6."/>
      <w:lvlJc w:val="right"/>
      <w:pPr>
        <w:ind w:left="7787" w:hanging="180"/>
      </w:pPr>
    </w:lvl>
    <w:lvl w:ilvl="6" w:tplc="0419000F" w:tentative="1">
      <w:start w:val="1"/>
      <w:numFmt w:val="decimal"/>
      <w:lvlText w:val="%7."/>
      <w:lvlJc w:val="left"/>
      <w:pPr>
        <w:ind w:left="8507" w:hanging="360"/>
      </w:pPr>
    </w:lvl>
    <w:lvl w:ilvl="7" w:tplc="04190019" w:tentative="1">
      <w:start w:val="1"/>
      <w:numFmt w:val="lowerLetter"/>
      <w:lvlText w:val="%8."/>
      <w:lvlJc w:val="left"/>
      <w:pPr>
        <w:ind w:left="9227" w:hanging="360"/>
      </w:pPr>
    </w:lvl>
    <w:lvl w:ilvl="8" w:tplc="0419001B" w:tentative="1">
      <w:start w:val="1"/>
      <w:numFmt w:val="lowerRoman"/>
      <w:lvlText w:val="%9."/>
      <w:lvlJc w:val="right"/>
      <w:pPr>
        <w:ind w:left="9947" w:hanging="180"/>
      </w:pPr>
    </w:lvl>
  </w:abstractNum>
  <w:abstractNum w:abstractNumId="18" w15:restartNumberingAfterBreak="0">
    <w:nsid w:val="42405348"/>
    <w:multiLevelType w:val="hybridMultilevel"/>
    <w:tmpl w:val="967A3B4E"/>
    <w:lvl w:ilvl="0" w:tplc="17600EF0">
      <w:start w:val="1"/>
      <w:numFmt w:val="decimal"/>
      <w:lvlText w:val="6.%1."/>
      <w:lvlJc w:val="left"/>
      <w:pPr>
        <w:ind w:left="720" w:hanging="360"/>
      </w:pPr>
      <w:rPr>
        <w:rFonts w:ascii="Verdana" w:hAnsi="Verdan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3A12DB9"/>
    <w:multiLevelType w:val="multilevel"/>
    <w:tmpl w:val="9CE4402E"/>
    <w:lvl w:ilvl="0">
      <w:start w:val="6"/>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0" w15:restartNumberingAfterBreak="0">
    <w:nsid w:val="478A395C"/>
    <w:multiLevelType w:val="multilevel"/>
    <w:tmpl w:val="8E6C6CF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15:restartNumberingAfterBreak="0">
    <w:nsid w:val="48B17035"/>
    <w:multiLevelType w:val="multilevel"/>
    <w:tmpl w:val="BC6C2C80"/>
    <w:lvl w:ilvl="0">
      <w:start w:val="5"/>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2" w15:restartNumberingAfterBreak="0">
    <w:nsid w:val="48B921C2"/>
    <w:multiLevelType w:val="hybridMultilevel"/>
    <w:tmpl w:val="95823DEA"/>
    <w:lvl w:ilvl="0" w:tplc="3FA611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0B624BB"/>
    <w:multiLevelType w:val="hybridMultilevel"/>
    <w:tmpl w:val="C8DE709E"/>
    <w:lvl w:ilvl="0" w:tplc="BFBAF0CE">
      <w:start w:val="2"/>
      <w:numFmt w:val="bullet"/>
      <w:lvlText w:val="-"/>
      <w:lvlJc w:val="left"/>
      <w:pPr>
        <w:tabs>
          <w:tab w:val="num" w:pos="1620"/>
        </w:tabs>
        <w:ind w:left="1620" w:hanging="90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521A090C"/>
    <w:multiLevelType w:val="multilevel"/>
    <w:tmpl w:val="93303750"/>
    <w:lvl w:ilvl="0">
      <w:start w:val="3"/>
      <w:numFmt w:val="decimal"/>
      <w:lvlText w:val="%1."/>
      <w:lvlJc w:val="left"/>
      <w:pPr>
        <w:ind w:left="927"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5" w15:restartNumberingAfterBreak="0">
    <w:nsid w:val="560F3A7B"/>
    <w:multiLevelType w:val="multilevel"/>
    <w:tmpl w:val="A554F3F2"/>
    <w:lvl w:ilvl="0">
      <w:start w:val="5"/>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6" w15:restartNumberingAfterBreak="0">
    <w:nsid w:val="56930127"/>
    <w:multiLevelType w:val="hybridMultilevel"/>
    <w:tmpl w:val="84D43F08"/>
    <w:lvl w:ilvl="0" w:tplc="7A86E9F2">
      <w:start w:val="5"/>
      <w:numFmt w:val="decimal"/>
      <w:lvlText w:val="%1."/>
      <w:lvlJc w:val="left"/>
      <w:pPr>
        <w:ind w:left="4187"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59D8030E"/>
    <w:multiLevelType w:val="hybridMultilevel"/>
    <w:tmpl w:val="D8FCB6D2"/>
    <w:lvl w:ilvl="0" w:tplc="4300C2BA">
      <w:start w:val="8"/>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5DAA7BA3"/>
    <w:multiLevelType w:val="hybridMultilevel"/>
    <w:tmpl w:val="02F4B6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1D40C0"/>
    <w:multiLevelType w:val="hybridMultilevel"/>
    <w:tmpl w:val="8B1071B2"/>
    <w:lvl w:ilvl="0" w:tplc="CF103716">
      <w:start w:val="1"/>
      <w:numFmt w:val="bullet"/>
      <w:lvlText w:val="─"/>
      <w:lvlJc w:val="left"/>
      <w:pPr>
        <w:tabs>
          <w:tab w:val="num" w:pos="1140"/>
        </w:tabs>
        <w:ind w:left="11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FF1449"/>
    <w:multiLevelType w:val="hybridMultilevel"/>
    <w:tmpl w:val="5B8432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E785188"/>
    <w:multiLevelType w:val="hybridMultilevel"/>
    <w:tmpl w:val="0A20A9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0180ABE"/>
    <w:multiLevelType w:val="multilevel"/>
    <w:tmpl w:val="A162CEE4"/>
    <w:lvl w:ilvl="0">
      <w:start w:val="2"/>
      <w:numFmt w:val="decimal"/>
      <w:lvlText w:val="%1."/>
      <w:lvlJc w:val="left"/>
      <w:pPr>
        <w:ind w:left="360" w:hanging="360"/>
      </w:pPr>
      <w:rPr>
        <w:rFonts w:hint="default"/>
        <w:b w:val="0"/>
        <w:i w:val="0"/>
      </w:rPr>
    </w:lvl>
    <w:lvl w:ilvl="1">
      <w:start w:val="1"/>
      <w:numFmt w:val="decimal"/>
      <w:lvlText w:val="%1.%2."/>
      <w:lvlJc w:val="left"/>
      <w:pPr>
        <w:ind w:left="1065" w:hanging="360"/>
      </w:pPr>
      <w:rPr>
        <w:rFonts w:hint="default"/>
        <w:b w:val="0"/>
        <w:i w:val="0"/>
      </w:rPr>
    </w:lvl>
    <w:lvl w:ilvl="2">
      <w:start w:val="1"/>
      <w:numFmt w:val="decimal"/>
      <w:lvlText w:val="%1.%2.%3."/>
      <w:lvlJc w:val="left"/>
      <w:pPr>
        <w:ind w:left="2130" w:hanging="720"/>
      </w:pPr>
      <w:rPr>
        <w:rFonts w:hint="default"/>
        <w:b w:val="0"/>
        <w:i w:val="0"/>
      </w:rPr>
    </w:lvl>
    <w:lvl w:ilvl="3">
      <w:start w:val="1"/>
      <w:numFmt w:val="decimal"/>
      <w:lvlText w:val="%1.%2.%3.%4."/>
      <w:lvlJc w:val="left"/>
      <w:pPr>
        <w:ind w:left="2835" w:hanging="720"/>
      </w:pPr>
      <w:rPr>
        <w:rFonts w:hint="default"/>
        <w:b w:val="0"/>
        <w:i w:val="0"/>
      </w:rPr>
    </w:lvl>
    <w:lvl w:ilvl="4">
      <w:start w:val="1"/>
      <w:numFmt w:val="decimal"/>
      <w:lvlText w:val="%1.%2.%3.%4.%5."/>
      <w:lvlJc w:val="left"/>
      <w:pPr>
        <w:ind w:left="3900" w:hanging="1080"/>
      </w:pPr>
      <w:rPr>
        <w:rFonts w:hint="default"/>
        <w:b w:val="0"/>
        <w:i w:val="0"/>
      </w:rPr>
    </w:lvl>
    <w:lvl w:ilvl="5">
      <w:start w:val="1"/>
      <w:numFmt w:val="decimal"/>
      <w:lvlText w:val="%1.%2.%3.%4.%5.%6."/>
      <w:lvlJc w:val="left"/>
      <w:pPr>
        <w:ind w:left="4965" w:hanging="1440"/>
      </w:pPr>
      <w:rPr>
        <w:rFonts w:hint="default"/>
        <w:b w:val="0"/>
        <w:i w:val="0"/>
      </w:rPr>
    </w:lvl>
    <w:lvl w:ilvl="6">
      <w:start w:val="1"/>
      <w:numFmt w:val="decimal"/>
      <w:lvlText w:val="%1.%2.%3.%4.%5.%6.%7."/>
      <w:lvlJc w:val="left"/>
      <w:pPr>
        <w:ind w:left="5670" w:hanging="1440"/>
      </w:pPr>
      <w:rPr>
        <w:rFonts w:hint="default"/>
        <w:b w:val="0"/>
        <w:i w:val="0"/>
      </w:rPr>
    </w:lvl>
    <w:lvl w:ilvl="7">
      <w:start w:val="1"/>
      <w:numFmt w:val="decimal"/>
      <w:lvlText w:val="%1.%2.%3.%4.%5.%6.%7.%8."/>
      <w:lvlJc w:val="left"/>
      <w:pPr>
        <w:ind w:left="6735" w:hanging="1800"/>
      </w:pPr>
      <w:rPr>
        <w:rFonts w:hint="default"/>
        <w:b w:val="0"/>
        <w:i w:val="0"/>
      </w:rPr>
    </w:lvl>
    <w:lvl w:ilvl="8">
      <w:start w:val="1"/>
      <w:numFmt w:val="decimal"/>
      <w:lvlText w:val="%1.%2.%3.%4.%5.%6.%7.%8.%9."/>
      <w:lvlJc w:val="left"/>
      <w:pPr>
        <w:ind w:left="7440" w:hanging="1800"/>
      </w:pPr>
      <w:rPr>
        <w:rFonts w:hint="default"/>
        <w:b w:val="0"/>
        <w:i w:val="0"/>
      </w:rPr>
    </w:lvl>
  </w:abstractNum>
  <w:abstractNum w:abstractNumId="33" w15:restartNumberingAfterBreak="0">
    <w:nsid w:val="73426D58"/>
    <w:multiLevelType w:val="hybridMultilevel"/>
    <w:tmpl w:val="3E60507C"/>
    <w:lvl w:ilvl="0" w:tplc="1E585CDC">
      <w:start w:val="1"/>
      <w:numFmt w:val="decimal"/>
      <w:lvlText w:val="%1."/>
      <w:lvlJc w:val="left"/>
      <w:pPr>
        <w:tabs>
          <w:tab w:val="num" w:pos="720"/>
        </w:tabs>
        <w:ind w:left="720" w:hanging="360"/>
      </w:pPr>
      <w:rPr>
        <w:rFonts w:hint="default"/>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549366C"/>
    <w:multiLevelType w:val="hybridMultilevel"/>
    <w:tmpl w:val="344831AE"/>
    <w:lvl w:ilvl="0" w:tplc="9CD059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76601799"/>
    <w:multiLevelType w:val="hybridMultilevel"/>
    <w:tmpl w:val="2304BEC0"/>
    <w:lvl w:ilvl="0" w:tplc="B87038A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23"/>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2"/>
  </w:num>
  <w:num w:numId="5">
    <w:abstractNumId w:val="31"/>
  </w:num>
  <w:num w:numId="6">
    <w:abstractNumId w:val="28"/>
  </w:num>
  <w:num w:numId="7">
    <w:abstractNumId w:val="32"/>
  </w:num>
  <w:num w:numId="8">
    <w:abstractNumId w:val="25"/>
  </w:num>
  <w:num w:numId="9">
    <w:abstractNumId w:val="33"/>
  </w:num>
  <w:num w:numId="10">
    <w:abstractNumId w:val="6"/>
  </w:num>
  <w:num w:numId="11">
    <w:abstractNumId w:val="7"/>
  </w:num>
  <w:num w:numId="12">
    <w:abstractNumId w:val="9"/>
  </w:num>
  <w:num w:numId="13">
    <w:abstractNumId w:val="21"/>
  </w:num>
  <w:num w:numId="14">
    <w:abstractNumId w:val="10"/>
  </w:num>
  <w:num w:numId="15">
    <w:abstractNumId w:val="5"/>
  </w:num>
  <w:num w:numId="16">
    <w:abstractNumId w:val="34"/>
  </w:num>
  <w:num w:numId="17">
    <w:abstractNumId w:val="30"/>
  </w:num>
  <w:num w:numId="18">
    <w:abstractNumId w:val="29"/>
  </w:num>
  <w:num w:numId="19">
    <w:abstractNumId w:val="18"/>
  </w:num>
  <w:num w:numId="20">
    <w:abstractNumId w:val="19"/>
  </w:num>
  <w:num w:numId="21">
    <w:abstractNumId w:val="27"/>
  </w:num>
  <w:num w:numId="22">
    <w:abstractNumId w:val="16"/>
  </w:num>
  <w:num w:numId="23">
    <w:abstractNumId w:val="22"/>
  </w:num>
  <w:num w:numId="2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8"/>
  </w:num>
  <w:num w:numId="27">
    <w:abstractNumId w:val="13"/>
  </w:num>
  <w:num w:numId="28">
    <w:abstractNumId w:val="24"/>
  </w:num>
  <w:num w:numId="29">
    <w:abstractNumId w:val="35"/>
  </w:num>
  <w:num w:numId="30">
    <w:abstractNumId w:val="26"/>
  </w:num>
  <w:num w:numId="31">
    <w:abstractNumId w:val="11"/>
  </w:num>
  <w:num w:numId="32">
    <w:abstractNumId w:val="17"/>
  </w:num>
  <w:num w:numId="33">
    <w:abstractNumId w:val="0"/>
  </w:num>
  <w:num w:numId="34">
    <w:abstractNumId w:val="1"/>
  </w:num>
  <w:num w:numId="35">
    <w:abstractNumId w:val="2"/>
  </w:num>
  <w:num w:numId="36">
    <w:abstractNumId w:val="3"/>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BE9"/>
    <w:rsid w:val="00000F2B"/>
    <w:rsid w:val="0000118D"/>
    <w:rsid w:val="00002E90"/>
    <w:rsid w:val="000035F4"/>
    <w:rsid w:val="00003E03"/>
    <w:rsid w:val="000040B8"/>
    <w:rsid w:val="00007C00"/>
    <w:rsid w:val="00007F5C"/>
    <w:rsid w:val="00010979"/>
    <w:rsid w:val="000131EE"/>
    <w:rsid w:val="00013993"/>
    <w:rsid w:val="00013F06"/>
    <w:rsid w:val="000149D7"/>
    <w:rsid w:val="00015923"/>
    <w:rsid w:val="00015986"/>
    <w:rsid w:val="0001721E"/>
    <w:rsid w:val="00017B1B"/>
    <w:rsid w:val="000207A1"/>
    <w:rsid w:val="000208CE"/>
    <w:rsid w:val="00020E9A"/>
    <w:rsid w:val="000224B9"/>
    <w:rsid w:val="00022CF8"/>
    <w:rsid w:val="00024149"/>
    <w:rsid w:val="00027F01"/>
    <w:rsid w:val="00031B4F"/>
    <w:rsid w:val="00031E50"/>
    <w:rsid w:val="000320D6"/>
    <w:rsid w:val="0003329C"/>
    <w:rsid w:val="0003372C"/>
    <w:rsid w:val="00035E09"/>
    <w:rsid w:val="00035FBC"/>
    <w:rsid w:val="00040516"/>
    <w:rsid w:val="00040AA9"/>
    <w:rsid w:val="00041DA3"/>
    <w:rsid w:val="000424F5"/>
    <w:rsid w:val="00051629"/>
    <w:rsid w:val="00051632"/>
    <w:rsid w:val="0005189F"/>
    <w:rsid w:val="00052BCF"/>
    <w:rsid w:val="000572A2"/>
    <w:rsid w:val="00057D92"/>
    <w:rsid w:val="000606BE"/>
    <w:rsid w:val="00064E9A"/>
    <w:rsid w:val="000662E6"/>
    <w:rsid w:val="00066F58"/>
    <w:rsid w:val="00070471"/>
    <w:rsid w:val="00071744"/>
    <w:rsid w:val="00071CAD"/>
    <w:rsid w:val="000720E1"/>
    <w:rsid w:val="00072821"/>
    <w:rsid w:val="00072EC8"/>
    <w:rsid w:val="00072F80"/>
    <w:rsid w:val="00073F2C"/>
    <w:rsid w:val="00074C55"/>
    <w:rsid w:val="00075F53"/>
    <w:rsid w:val="000761CF"/>
    <w:rsid w:val="00076990"/>
    <w:rsid w:val="00077A23"/>
    <w:rsid w:val="00087D0C"/>
    <w:rsid w:val="000913E4"/>
    <w:rsid w:val="000914E7"/>
    <w:rsid w:val="00096484"/>
    <w:rsid w:val="00096EF5"/>
    <w:rsid w:val="000A3739"/>
    <w:rsid w:val="000B26B3"/>
    <w:rsid w:val="000B3BB0"/>
    <w:rsid w:val="000B7549"/>
    <w:rsid w:val="000C55D9"/>
    <w:rsid w:val="000C5A20"/>
    <w:rsid w:val="000D1741"/>
    <w:rsid w:val="000D55D1"/>
    <w:rsid w:val="000D7DEC"/>
    <w:rsid w:val="000E1424"/>
    <w:rsid w:val="000E1FEE"/>
    <w:rsid w:val="000E3204"/>
    <w:rsid w:val="000E447C"/>
    <w:rsid w:val="000E586E"/>
    <w:rsid w:val="000F42E2"/>
    <w:rsid w:val="000F64D8"/>
    <w:rsid w:val="000F774F"/>
    <w:rsid w:val="000F7A3D"/>
    <w:rsid w:val="001006B7"/>
    <w:rsid w:val="0010140A"/>
    <w:rsid w:val="00102978"/>
    <w:rsid w:val="0010400F"/>
    <w:rsid w:val="0010419B"/>
    <w:rsid w:val="00104829"/>
    <w:rsid w:val="001057C5"/>
    <w:rsid w:val="00106375"/>
    <w:rsid w:val="00110255"/>
    <w:rsid w:val="00110BE9"/>
    <w:rsid w:val="001158FE"/>
    <w:rsid w:val="00116410"/>
    <w:rsid w:val="00120DCB"/>
    <w:rsid w:val="0012289B"/>
    <w:rsid w:val="001264AA"/>
    <w:rsid w:val="001268C5"/>
    <w:rsid w:val="00127E83"/>
    <w:rsid w:val="001307E8"/>
    <w:rsid w:val="0013098A"/>
    <w:rsid w:val="001318F2"/>
    <w:rsid w:val="00131975"/>
    <w:rsid w:val="001341D8"/>
    <w:rsid w:val="001348E2"/>
    <w:rsid w:val="00134CB2"/>
    <w:rsid w:val="0013610B"/>
    <w:rsid w:val="001403C5"/>
    <w:rsid w:val="00140410"/>
    <w:rsid w:val="001416FF"/>
    <w:rsid w:val="00141CDA"/>
    <w:rsid w:val="00142A3B"/>
    <w:rsid w:val="00142C2C"/>
    <w:rsid w:val="00142F4A"/>
    <w:rsid w:val="00146567"/>
    <w:rsid w:val="001470F1"/>
    <w:rsid w:val="001478AE"/>
    <w:rsid w:val="001532CE"/>
    <w:rsid w:val="00153A49"/>
    <w:rsid w:val="00155AA7"/>
    <w:rsid w:val="001570B8"/>
    <w:rsid w:val="00157D73"/>
    <w:rsid w:val="00160DD1"/>
    <w:rsid w:val="00161695"/>
    <w:rsid w:val="00162516"/>
    <w:rsid w:val="00167EFB"/>
    <w:rsid w:val="001738B3"/>
    <w:rsid w:val="00176BC2"/>
    <w:rsid w:val="001800F0"/>
    <w:rsid w:val="0018385E"/>
    <w:rsid w:val="00186577"/>
    <w:rsid w:val="0019062D"/>
    <w:rsid w:val="0019120D"/>
    <w:rsid w:val="00191F09"/>
    <w:rsid w:val="001933ED"/>
    <w:rsid w:val="001946C0"/>
    <w:rsid w:val="00194747"/>
    <w:rsid w:val="00194839"/>
    <w:rsid w:val="001966CB"/>
    <w:rsid w:val="001A196C"/>
    <w:rsid w:val="001A38F8"/>
    <w:rsid w:val="001A489C"/>
    <w:rsid w:val="001A4B31"/>
    <w:rsid w:val="001A4D44"/>
    <w:rsid w:val="001B1753"/>
    <w:rsid w:val="001B51D8"/>
    <w:rsid w:val="001C4919"/>
    <w:rsid w:val="001C7B7C"/>
    <w:rsid w:val="001C7C2B"/>
    <w:rsid w:val="001D0992"/>
    <w:rsid w:val="001D2591"/>
    <w:rsid w:val="001E0036"/>
    <w:rsid w:val="001E02E3"/>
    <w:rsid w:val="001E1231"/>
    <w:rsid w:val="001E1576"/>
    <w:rsid w:val="001E1F18"/>
    <w:rsid w:val="001E22AC"/>
    <w:rsid w:val="001E2F82"/>
    <w:rsid w:val="001E3C5A"/>
    <w:rsid w:val="001E42EA"/>
    <w:rsid w:val="001E4813"/>
    <w:rsid w:val="001E5478"/>
    <w:rsid w:val="001E6234"/>
    <w:rsid w:val="001E7765"/>
    <w:rsid w:val="001E78C2"/>
    <w:rsid w:val="001E7956"/>
    <w:rsid w:val="001F193D"/>
    <w:rsid w:val="001F21F8"/>
    <w:rsid w:val="001F3D48"/>
    <w:rsid w:val="001F3FF6"/>
    <w:rsid w:val="001F5748"/>
    <w:rsid w:val="001F7BD6"/>
    <w:rsid w:val="002038F3"/>
    <w:rsid w:val="00204491"/>
    <w:rsid w:val="00206CF5"/>
    <w:rsid w:val="002120BC"/>
    <w:rsid w:val="00222C7D"/>
    <w:rsid w:val="00231F30"/>
    <w:rsid w:val="00235F66"/>
    <w:rsid w:val="00236C3C"/>
    <w:rsid w:val="00242DE6"/>
    <w:rsid w:val="0025278D"/>
    <w:rsid w:val="00252B3B"/>
    <w:rsid w:val="00252E44"/>
    <w:rsid w:val="00252F3C"/>
    <w:rsid w:val="00255881"/>
    <w:rsid w:val="0025677E"/>
    <w:rsid w:val="00256845"/>
    <w:rsid w:val="00261D6E"/>
    <w:rsid w:val="00262267"/>
    <w:rsid w:val="00265F84"/>
    <w:rsid w:val="002663A0"/>
    <w:rsid w:val="00275193"/>
    <w:rsid w:val="0027675C"/>
    <w:rsid w:val="002802CE"/>
    <w:rsid w:val="00281CEE"/>
    <w:rsid w:val="0028408F"/>
    <w:rsid w:val="002848AC"/>
    <w:rsid w:val="00286A85"/>
    <w:rsid w:val="00292E90"/>
    <w:rsid w:val="002A0076"/>
    <w:rsid w:val="002A08E0"/>
    <w:rsid w:val="002A29AB"/>
    <w:rsid w:val="002A3458"/>
    <w:rsid w:val="002A578A"/>
    <w:rsid w:val="002B0BD5"/>
    <w:rsid w:val="002B0C01"/>
    <w:rsid w:val="002B12DA"/>
    <w:rsid w:val="002B3675"/>
    <w:rsid w:val="002B5800"/>
    <w:rsid w:val="002B6116"/>
    <w:rsid w:val="002B6D38"/>
    <w:rsid w:val="002B6D6A"/>
    <w:rsid w:val="002C0D68"/>
    <w:rsid w:val="002C1606"/>
    <w:rsid w:val="002C1F76"/>
    <w:rsid w:val="002C67CD"/>
    <w:rsid w:val="002D0323"/>
    <w:rsid w:val="002D03C5"/>
    <w:rsid w:val="002D1D9E"/>
    <w:rsid w:val="002D3A77"/>
    <w:rsid w:val="002D4A6C"/>
    <w:rsid w:val="002D56DC"/>
    <w:rsid w:val="002D592F"/>
    <w:rsid w:val="002D5A25"/>
    <w:rsid w:val="002D62A3"/>
    <w:rsid w:val="002D71AE"/>
    <w:rsid w:val="002E04F5"/>
    <w:rsid w:val="002E05ED"/>
    <w:rsid w:val="002E5B74"/>
    <w:rsid w:val="002E7EC2"/>
    <w:rsid w:val="002F048B"/>
    <w:rsid w:val="002F205E"/>
    <w:rsid w:val="002F702C"/>
    <w:rsid w:val="00305A76"/>
    <w:rsid w:val="00313B44"/>
    <w:rsid w:val="0031449B"/>
    <w:rsid w:val="00315A51"/>
    <w:rsid w:val="003266A1"/>
    <w:rsid w:val="00326F12"/>
    <w:rsid w:val="00327853"/>
    <w:rsid w:val="00327A4D"/>
    <w:rsid w:val="00331003"/>
    <w:rsid w:val="00331421"/>
    <w:rsid w:val="00331733"/>
    <w:rsid w:val="003325FC"/>
    <w:rsid w:val="00332FBC"/>
    <w:rsid w:val="003341A7"/>
    <w:rsid w:val="0033563B"/>
    <w:rsid w:val="00335A2A"/>
    <w:rsid w:val="003363E0"/>
    <w:rsid w:val="00340D09"/>
    <w:rsid w:val="00340DA8"/>
    <w:rsid w:val="00343138"/>
    <w:rsid w:val="00343A2E"/>
    <w:rsid w:val="00343CAB"/>
    <w:rsid w:val="0034418E"/>
    <w:rsid w:val="00345A7E"/>
    <w:rsid w:val="00346031"/>
    <w:rsid w:val="00346111"/>
    <w:rsid w:val="00350409"/>
    <w:rsid w:val="00350E05"/>
    <w:rsid w:val="00351A12"/>
    <w:rsid w:val="0035393E"/>
    <w:rsid w:val="0035613E"/>
    <w:rsid w:val="003566E0"/>
    <w:rsid w:val="00357298"/>
    <w:rsid w:val="00360F84"/>
    <w:rsid w:val="00363350"/>
    <w:rsid w:val="00363478"/>
    <w:rsid w:val="00365317"/>
    <w:rsid w:val="00367BB0"/>
    <w:rsid w:val="003706F5"/>
    <w:rsid w:val="0037071B"/>
    <w:rsid w:val="00371BF5"/>
    <w:rsid w:val="003746ED"/>
    <w:rsid w:val="00374E95"/>
    <w:rsid w:val="00377F12"/>
    <w:rsid w:val="00380303"/>
    <w:rsid w:val="003865A9"/>
    <w:rsid w:val="0039334D"/>
    <w:rsid w:val="00395F2C"/>
    <w:rsid w:val="00397B86"/>
    <w:rsid w:val="00397DB0"/>
    <w:rsid w:val="003A14C1"/>
    <w:rsid w:val="003A3705"/>
    <w:rsid w:val="003A46B8"/>
    <w:rsid w:val="003A6572"/>
    <w:rsid w:val="003A6635"/>
    <w:rsid w:val="003A6B4A"/>
    <w:rsid w:val="003B1FBC"/>
    <w:rsid w:val="003B29B3"/>
    <w:rsid w:val="003B4D7B"/>
    <w:rsid w:val="003B52B3"/>
    <w:rsid w:val="003B693F"/>
    <w:rsid w:val="003B6A82"/>
    <w:rsid w:val="003C0354"/>
    <w:rsid w:val="003C16AE"/>
    <w:rsid w:val="003C2871"/>
    <w:rsid w:val="003C7C0F"/>
    <w:rsid w:val="003D0EFE"/>
    <w:rsid w:val="003D181E"/>
    <w:rsid w:val="003D1A59"/>
    <w:rsid w:val="003D4B77"/>
    <w:rsid w:val="003E1511"/>
    <w:rsid w:val="003E16FA"/>
    <w:rsid w:val="003E1867"/>
    <w:rsid w:val="003E2159"/>
    <w:rsid w:val="003E3339"/>
    <w:rsid w:val="003E5156"/>
    <w:rsid w:val="003E68B9"/>
    <w:rsid w:val="003E7302"/>
    <w:rsid w:val="003E7A95"/>
    <w:rsid w:val="003F28B0"/>
    <w:rsid w:val="003F2983"/>
    <w:rsid w:val="003F5E2C"/>
    <w:rsid w:val="003F72C6"/>
    <w:rsid w:val="00403E4F"/>
    <w:rsid w:val="00406445"/>
    <w:rsid w:val="004078B6"/>
    <w:rsid w:val="00407B81"/>
    <w:rsid w:val="00411E1F"/>
    <w:rsid w:val="00412107"/>
    <w:rsid w:val="00415BEC"/>
    <w:rsid w:val="0041756E"/>
    <w:rsid w:val="00424543"/>
    <w:rsid w:val="0042706C"/>
    <w:rsid w:val="00427599"/>
    <w:rsid w:val="00427F3B"/>
    <w:rsid w:val="004346BB"/>
    <w:rsid w:val="004361E1"/>
    <w:rsid w:val="00436DB7"/>
    <w:rsid w:val="0043761C"/>
    <w:rsid w:val="00440347"/>
    <w:rsid w:val="00442D9F"/>
    <w:rsid w:val="00443467"/>
    <w:rsid w:val="004441EF"/>
    <w:rsid w:val="00447BCB"/>
    <w:rsid w:val="00450118"/>
    <w:rsid w:val="00450CAB"/>
    <w:rsid w:val="0045117F"/>
    <w:rsid w:val="00451639"/>
    <w:rsid w:val="00452ED0"/>
    <w:rsid w:val="00453102"/>
    <w:rsid w:val="004537D2"/>
    <w:rsid w:val="00453AC7"/>
    <w:rsid w:val="00454AEB"/>
    <w:rsid w:val="00454C6B"/>
    <w:rsid w:val="00454D10"/>
    <w:rsid w:val="004578EE"/>
    <w:rsid w:val="00461682"/>
    <w:rsid w:val="0046239D"/>
    <w:rsid w:val="00462509"/>
    <w:rsid w:val="00467D46"/>
    <w:rsid w:val="00472975"/>
    <w:rsid w:val="00473775"/>
    <w:rsid w:val="004776D5"/>
    <w:rsid w:val="004776F1"/>
    <w:rsid w:val="00480137"/>
    <w:rsid w:val="00482F78"/>
    <w:rsid w:val="004847A2"/>
    <w:rsid w:val="0048512A"/>
    <w:rsid w:val="004857DB"/>
    <w:rsid w:val="0048707B"/>
    <w:rsid w:val="0048788E"/>
    <w:rsid w:val="00490B3A"/>
    <w:rsid w:val="004916C5"/>
    <w:rsid w:val="00491A32"/>
    <w:rsid w:val="00492BBB"/>
    <w:rsid w:val="00493758"/>
    <w:rsid w:val="004A27FA"/>
    <w:rsid w:val="004A30F8"/>
    <w:rsid w:val="004A3FC7"/>
    <w:rsid w:val="004A484E"/>
    <w:rsid w:val="004B1FD8"/>
    <w:rsid w:val="004B20D9"/>
    <w:rsid w:val="004B25B6"/>
    <w:rsid w:val="004B328D"/>
    <w:rsid w:val="004B4982"/>
    <w:rsid w:val="004B4A84"/>
    <w:rsid w:val="004B7AEC"/>
    <w:rsid w:val="004B7B45"/>
    <w:rsid w:val="004C52CE"/>
    <w:rsid w:val="004C5674"/>
    <w:rsid w:val="004C59E7"/>
    <w:rsid w:val="004C6457"/>
    <w:rsid w:val="004C681F"/>
    <w:rsid w:val="004C6A7A"/>
    <w:rsid w:val="004C6F66"/>
    <w:rsid w:val="004C723C"/>
    <w:rsid w:val="004C73E7"/>
    <w:rsid w:val="004D128E"/>
    <w:rsid w:val="004D2583"/>
    <w:rsid w:val="004D28C4"/>
    <w:rsid w:val="004D33E7"/>
    <w:rsid w:val="004D6B15"/>
    <w:rsid w:val="004D743B"/>
    <w:rsid w:val="004D75E0"/>
    <w:rsid w:val="004D7ECE"/>
    <w:rsid w:val="004E0E6F"/>
    <w:rsid w:val="004E4242"/>
    <w:rsid w:val="004E760B"/>
    <w:rsid w:val="004E7965"/>
    <w:rsid w:val="004F4076"/>
    <w:rsid w:val="004F68B1"/>
    <w:rsid w:val="00502F8E"/>
    <w:rsid w:val="00503286"/>
    <w:rsid w:val="005042DE"/>
    <w:rsid w:val="00504F69"/>
    <w:rsid w:val="00506F1A"/>
    <w:rsid w:val="00507AE7"/>
    <w:rsid w:val="005126A5"/>
    <w:rsid w:val="005133A5"/>
    <w:rsid w:val="00513D7F"/>
    <w:rsid w:val="00523BD2"/>
    <w:rsid w:val="00525003"/>
    <w:rsid w:val="0052513A"/>
    <w:rsid w:val="005252A3"/>
    <w:rsid w:val="00526587"/>
    <w:rsid w:val="00527DAF"/>
    <w:rsid w:val="00532B5B"/>
    <w:rsid w:val="005331A8"/>
    <w:rsid w:val="00534362"/>
    <w:rsid w:val="00536D83"/>
    <w:rsid w:val="0054130D"/>
    <w:rsid w:val="00541B63"/>
    <w:rsid w:val="00541E84"/>
    <w:rsid w:val="00542772"/>
    <w:rsid w:val="00542C22"/>
    <w:rsid w:val="005451E8"/>
    <w:rsid w:val="00545E27"/>
    <w:rsid w:val="0054724F"/>
    <w:rsid w:val="005527E6"/>
    <w:rsid w:val="005552DF"/>
    <w:rsid w:val="00555A2D"/>
    <w:rsid w:val="00555EDA"/>
    <w:rsid w:val="00561D8A"/>
    <w:rsid w:val="005627ED"/>
    <w:rsid w:val="00562BBD"/>
    <w:rsid w:val="00562F4B"/>
    <w:rsid w:val="0056385A"/>
    <w:rsid w:val="005639CE"/>
    <w:rsid w:val="00564141"/>
    <w:rsid w:val="0056472B"/>
    <w:rsid w:val="0056497D"/>
    <w:rsid w:val="00572289"/>
    <w:rsid w:val="0057693E"/>
    <w:rsid w:val="005779B3"/>
    <w:rsid w:val="0058184A"/>
    <w:rsid w:val="00582DAD"/>
    <w:rsid w:val="005832CF"/>
    <w:rsid w:val="00583785"/>
    <w:rsid w:val="00583DD0"/>
    <w:rsid w:val="0058572E"/>
    <w:rsid w:val="00586E18"/>
    <w:rsid w:val="00587314"/>
    <w:rsid w:val="005946F1"/>
    <w:rsid w:val="0059614A"/>
    <w:rsid w:val="005A1F18"/>
    <w:rsid w:val="005A5EA5"/>
    <w:rsid w:val="005A7BFD"/>
    <w:rsid w:val="005B2090"/>
    <w:rsid w:val="005B2DBB"/>
    <w:rsid w:val="005B31AB"/>
    <w:rsid w:val="005B58EF"/>
    <w:rsid w:val="005C0713"/>
    <w:rsid w:val="005C136D"/>
    <w:rsid w:val="005C1710"/>
    <w:rsid w:val="005C3FBB"/>
    <w:rsid w:val="005C5110"/>
    <w:rsid w:val="005C5591"/>
    <w:rsid w:val="005C6FC6"/>
    <w:rsid w:val="005D0CCB"/>
    <w:rsid w:val="005D1353"/>
    <w:rsid w:val="005D1469"/>
    <w:rsid w:val="005D1619"/>
    <w:rsid w:val="005D2DCE"/>
    <w:rsid w:val="005D4151"/>
    <w:rsid w:val="005D5D73"/>
    <w:rsid w:val="005E2D6C"/>
    <w:rsid w:val="005E3149"/>
    <w:rsid w:val="005E3157"/>
    <w:rsid w:val="005E37EC"/>
    <w:rsid w:val="005E4009"/>
    <w:rsid w:val="005E6457"/>
    <w:rsid w:val="005E6F1B"/>
    <w:rsid w:val="005E7C83"/>
    <w:rsid w:val="005E7EB0"/>
    <w:rsid w:val="005F2024"/>
    <w:rsid w:val="005F2A77"/>
    <w:rsid w:val="005F2C76"/>
    <w:rsid w:val="005F40C9"/>
    <w:rsid w:val="005F5809"/>
    <w:rsid w:val="006033DE"/>
    <w:rsid w:val="00604F44"/>
    <w:rsid w:val="0060794E"/>
    <w:rsid w:val="006100E5"/>
    <w:rsid w:val="006106DA"/>
    <w:rsid w:val="0061174C"/>
    <w:rsid w:val="0061257F"/>
    <w:rsid w:val="0061300D"/>
    <w:rsid w:val="00613C97"/>
    <w:rsid w:val="00614F96"/>
    <w:rsid w:val="006151EC"/>
    <w:rsid w:val="0061644A"/>
    <w:rsid w:val="00620019"/>
    <w:rsid w:val="006216DC"/>
    <w:rsid w:val="006223FB"/>
    <w:rsid w:val="00623232"/>
    <w:rsid w:val="0062375B"/>
    <w:rsid w:val="00623A71"/>
    <w:rsid w:val="0062411D"/>
    <w:rsid w:val="006245EC"/>
    <w:rsid w:val="00625642"/>
    <w:rsid w:val="00625D41"/>
    <w:rsid w:val="0063294B"/>
    <w:rsid w:val="006363CC"/>
    <w:rsid w:val="00640524"/>
    <w:rsid w:val="0064281C"/>
    <w:rsid w:val="00644C9E"/>
    <w:rsid w:val="00646D32"/>
    <w:rsid w:val="00647464"/>
    <w:rsid w:val="00647731"/>
    <w:rsid w:val="00647B4E"/>
    <w:rsid w:val="0065146F"/>
    <w:rsid w:val="00655DA2"/>
    <w:rsid w:val="006571B7"/>
    <w:rsid w:val="00660ED6"/>
    <w:rsid w:val="00662225"/>
    <w:rsid w:val="00662B26"/>
    <w:rsid w:val="00663716"/>
    <w:rsid w:val="00665238"/>
    <w:rsid w:val="00666CF6"/>
    <w:rsid w:val="0067381E"/>
    <w:rsid w:val="00675018"/>
    <w:rsid w:val="00676589"/>
    <w:rsid w:val="006770AA"/>
    <w:rsid w:val="00680A31"/>
    <w:rsid w:val="006818B1"/>
    <w:rsid w:val="00681C03"/>
    <w:rsid w:val="00682F98"/>
    <w:rsid w:val="006859D6"/>
    <w:rsid w:val="00686662"/>
    <w:rsid w:val="00686FB9"/>
    <w:rsid w:val="00690483"/>
    <w:rsid w:val="00691F46"/>
    <w:rsid w:val="006926CF"/>
    <w:rsid w:val="00693817"/>
    <w:rsid w:val="0069601A"/>
    <w:rsid w:val="00696F95"/>
    <w:rsid w:val="006A09EF"/>
    <w:rsid w:val="006A1E29"/>
    <w:rsid w:val="006A34C8"/>
    <w:rsid w:val="006A3C51"/>
    <w:rsid w:val="006A6C56"/>
    <w:rsid w:val="006B00ED"/>
    <w:rsid w:val="006B52B0"/>
    <w:rsid w:val="006B5AC7"/>
    <w:rsid w:val="006B6644"/>
    <w:rsid w:val="006C1C20"/>
    <w:rsid w:val="006C3253"/>
    <w:rsid w:val="006C5CB5"/>
    <w:rsid w:val="006C63A2"/>
    <w:rsid w:val="006C7981"/>
    <w:rsid w:val="006C799B"/>
    <w:rsid w:val="006D18D6"/>
    <w:rsid w:val="006D23A7"/>
    <w:rsid w:val="006D27E1"/>
    <w:rsid w:val="006D3E7B"/>
    <w:rsid w:val="006D7E79"/>
    <w:rsid w:val="006E1099"/>
    <w:rsid w:val="006E18D1"/>
    <w:rsid w:val="006E1B0E"/>
    <w:rsid w:val="006E3308"/>
    <w:rsid w:val="006E38B5"/>
    <w:rsid w:val="006F07FC"/>
    <w:rsid w:val="006F117D"/>
    <w:rsid w:val="006F5101"/>
    <w:rsid w:val="006F73DC"/>
    <w:rsid w:val="00700065"/>
    <w:rsid w:val="00701752"/>
    <w:rsid w:val="00701D84"/>
    <w:rsid w:val="00701DBC"/>
    <w:rsid w:val="007023EA"/>
    <w:rsid w:val="007025C1"/>
    <w:rsid w:val="007056BF"/>
    <w:rsid w:val="0070702D"/>
    <w:rsid w:val="00713EF2"/>
    <w:rsid w:val="00714344"/>
    <w:rsid w:val="007177AE"/>
    <w:rsid w:val="007211D6"/>
    <w:rsid w:val="00721A99"/>
    <w:rsid w:val="00724DD5"/>
    <w:rsid w:val="00725D2A"/>
    <w:rsid w:val="00727BB0"/>
    <w:rsid w:val="00731DC1"/>
    <w:rsid w:val="00733698"/>
    <w:rsid w:val="00735AD5"/>
    <w:rsid w:val="007367AE"/>
    <w:rsid w:val="0074009F"/>
    <w:rsid w:val="0074187C"/>
    <w:rsid w:val="00744613"/>
    <w:rsid w:val="00746498"/>
    <w:rsid w:val="00747E94"/>
    <w:rsid w:val="0075184F"/>
    <w:rsid w:val="00751A08"/>
    <w:rsid w:val="00751ACB"/>
    <w:rsid w:val="00753277"/>
    <w:rsid w:val="007558A4"/>
    <w:rsid w:val="00757524"/>
    <w:rsid w:val="007579FA"/>
    <w:rsid w:val="00761CA2"/>
    <w:rsid w:val="0076461D"/>
    <w:rsid w:val="00765C32"/>
    <w:rsid w:val="00765DCC"/>
    <w:rsid w:val="007674DB"/>
    <w:rsid w:val="00767904"/>
    <w:rsid w:val="007711EC"/>
    <w:rsid w:val="007718E0"/>
    <w:rsid w:val="00773913"/>
    <w:rsid w:val="007746D6"/>
    <w:rsid w:val="00774A8B"/>
    <w:rsid w:val="007761DC"/>
    <w:rsid w:val="00780562"/>
    <w:rsid w:val="00782C7D"/>
    <w:rsid w:val="00785C70"/>
    <w:rsid w:val="00786755"/>
    <w:rsid w:val="00787073"/>
    <w:rsid w:val="00787D85"/>
    <w:rsid w:val="00790B5B"/>
    <w:rsid w:val="007924D3"/>
    <w:rsid w:val="00792EFA"/>
    <w:rsid w:val="007A0093"/>
    <w:rsid w:val="007A364F"/>
    <w:rsid w:val="007A43A6"/>
    <w:rsid w:val="007A5D94"/>
    <w:rsid w:val="007A5DF0"/>
    <w:rsid w:val="007B18AE"/>
    <w:rsid w:val="007B25FC"/>
    <w:rsid w:val="007B276F"/>
    <w:rsid w:val="007B3FA6"/>
    <w:rsid w:val="007C0B62"/>
    <w:rsid w:val="007C27DC"/>
    <w:rsid w:val="007C2E62"/>
    <w:rsid w:val="007C5520"/>
    <w:rsid w:val="007C589B"/>
    <w:rsid w:val="007C6ECD"/>
    <w:rsid w:val="007D13D1"/>
    <w:rsid w:val="007D1681"/>
    <w:rsid w:val="007D1723"/>
    <w:rsid w:val="007D4664"/>
    <w:rsid w:val="007D76BE"/>
    <w:rsid w:val="007E133B"/>
    <w:rsid w:val="007E1D96"/>
    <w:rsid w:val="007E773C"/>
    <w:rsid w:val="007F070B"/>
    <w:rsid w:val="007F1B54"/>
    <w:rsid w:val="007F21A9"/>
    <w:rsid w:val="00803A82"/>
    <w:rsid w:val="00810918"/>
    <w:rsid w:val="00813798"/>
    <w:rsid w:val="00814385"/>
    <w:rsid w:val="008158E5"/>
    <w:rsid w:val="00815CD9"/>
    <w:rsid w:val="00820544"/>
    <w:rsid w:val="008215B6"/>
    <w:rsid w:val="00824B1C"/>
    <w:rsid w:val="008255E5"/>
    <w:rsid w:val="008274A4"/>
    <w:rsid w:val="008275DA"/>
    <w:rsid w:val="008277EA"/>
    <w:rsid w:val="00831DB6"/>
    <w:rsid w:val="008322E6"/>
    <w:rsid w:val="00833DC2"/>
    <w:rsid w:val="00837BC2"/>
    <w:rsid w:val="00843056"/>
    <w:rsid w:val="00845A2F"/>
    <w:rsid w:val="00846534"/>
    <w:rsid w:val="00847922"/>
    <w:rsid w:val="00852521"/>
    <w:rsid w:val="00861F93"/>
    <w:rsid w:val="0086285E"/>
    <w:rsid w:val="00863DC0"/>
    <w:rsid w:val="00863EB7"/>
    <w:rsid w:val="00863EBE"/>
    <w:rsid w:val="008668EC"/>
    <w:rsid w:val="008707AF"/>
    <w:rsid w:val="00870DDF"/>
    <w:rsid w:val="0088045D"/>
    <w:rsid w:val="00885E3D"/>
    <w:rsid w:val="00886509"/>
    <w:rsid w:val="0088687F"/>
    <w:rsid w:val="00891905"/>
    <w:rsid w:val="00891B88"/>
    <w:rsid w:val="00892378"/>
    <w:rsid w:val="008A12ED"/>
    <w:rsid w:val="008A3F6C"/>
    <w:rsid w:val="008A746C"/>
    <w:rsid w:val="008B20C0"/>
    <w:rsid w:val="008B3706"/>
    <w:rsid w:val="008B5728"/>
    <w:rsid w:val="008B6521"/>
    <w:rsid w:val="008B7173"/>
    <w:rsid w:val="008C2E31"/>
    <w:rsid w:val="008C3A54"/>
    <w:rsid w:val="008C5F31"/>
    <w:rsid w:val="008D303F"/>
    <w:rsid w:val="008D30D2"/>
    <w:rsid w:val="008D400E"/>
    <w:rsid w:val="008D4EB0"/>
    <w:rsid w:val="008D5105"/>
    <w:rsid w:val="008E20AF"/>
    <w:rsid w:val="008E2444"/>
    <w:rsid w:val="008E2BBA"/>
    <w:rsid w:val="008E2C3E"/>
    <w:rsid w:val="008E4294"/>
    <w:rsid w:val="008F004A"/>
    <w:rsid w:val="008F06C6"/>
    <w:rsid w:val="008F09D7"/>
    <w:rsid w:val="008F2372"/>
    <w:rsid w:val="008F53D1"/>
    <w:rsid w:val="008F64E0"/>
    <w:rsid w:val="008F79CA"/>
    <w:rsid w:val="008F7B44"/>
    <w:rsid w:val="0090098B"/>
    <w:rsid w:val="00900D41"/>
    <w:rsid w:val="0090120D"/>
    <w:rsid w:val="009050FF"/>
    <w:rsid w:val="00905F54"/>
    <w:rsid w:val="00906993"/>
    <w:rsid w:val="00921064"/>
    <w:rsid w:val="0092437B"/>
    <w:rsid w:val="0092765E"/>
    <w:rsid w:val="00930EF4"/>
    <w:rsid w:val="009313DD"/>
    <w:rsid w:val="00931D96"/>
    <w:rsid w:val="00932C8D"/>
    <w:rsid w:val="0093361F"/>
    <w:rsid w:val="009376F8"/>
    <w:rsid w:val="0094077A"/>
    <w:rsid w:val="00940792"/>
    <w:rsid w:val="009431B7"/>
    <w:rsid w:val="00945604"/>
    <w:rsid w:val="00945924"/>
    <w:rsid w:val="00945BC8"/>
    <w:rsid w:val="00945E9E"/>
    <w:rsid w:val="00950482"/>
    <w:rsid w:val="00953E72"/>
    <w:rsid w:val="00954CF3"/>
    <w:rsid w:val="00960FF2"/>
    <w:rsid w:val="0096231E"/>
    <w:rsid w:val="0096324A"/>
    <w:rsid w:val="00963746"/>
    <w:rsid w:val="00963C00"/>
    <w:rsid w:val="00964842"/>
    <w:rsid w:val="00965DBF"/>
    <w:rsid w:val="009660E0"/>
    <w:rsid w:val="00967377"/>
    <w:rsid w:val="00967F21"/>
    <w:rsid w:val="00967F29"/>
    <w:rsid w:val="00973383"/>
    <w:rsid w:val="009738EE"/>
    <w:rsid w:val="00977AD1"/>
    <w:rsid w:val="00982AA0"/>
    <w:rsid w:val="00984222"/>
    <w:rsid w:val="0098592A"/>
    <w:rsid w:val="009A0E7A"/>
    <w:rsid w:val="009A190F"/>
    <w:rsid w:val="009A2FAC"/>
    <w:rsid w:val="009A3DFA"/>
    <w:rsid w:val="009A4F34"/>
    <w:rsid w:val="009B0E66"/>
    <w:rsid w:val="009B1402"/>
    <w:rsid w:val="009B1F5A"/>
    <w:rsid w:val="009B2D49"/>
    <w:rsid w:val="009B68A6"/>
    <w:rsid w:val="009C3EB6"/>
    <w:rsid w:val="009C420A"/>
    <w:rsid w:val="009C523F"/>
    <w:rsid w:val="009C78C7"/>
    <w:rsid w:val="009D1810"/>
    <w:rsid w:val="009D3AC6"/>
    <w:rsid w:val="009D3B23"/>
    <w:rsid w:val="009D4BD0"/>
    <w:rsid w:val="009D6510"/>
    <w:rsid w:val="009D69D0"/>
    <w:rsid w:val="009D6F07"/>
    <w:rsid w:val="009D7F15"/>
    <w:rsid w:val="009E2598"/>
    <w:rsid w:val="009E3C0C"/>
    <w:rsid w:val="009E61FF"/>
    <w:rsid w:val="009E6B0F"/>
    <w:rsid w:val="009E76E9"/>
    <w:rsid w:val="009E7947"/>
    <w:rsid w:val="009F1473"/>
    <w:rsid w:val="009F22E0"/>
    <w:rsid w:val="009F27C0"/>
    <w:rsid w:val="009F2BBB"/>
    <w:rsid w:val="009F4529"/>
    <w:rsid w:val="009F599C"/>
    <w:rsid w:val="009F5A7B"/>
    <w:rsid w:val="009F6BF1"/>
    <w:rsid w:val="009F706E"/>
    <w:rsid w:val="009F7AA1"/>
    <w:rsid w:val="009F7E4D"/>
    <w:rsid w:val="00A00C76"/>
    <w:rsid w:val="00A01252"/>
    <w:rsid w:val="00A02BC0"/>
    <w:rsid w:val="00A035D1"/>
    <w:rsid w:val="00A0530F"/>
    <w:rsid w:val="00A06497"/>
    <w:rsid w:val="00A065C6"/>
    <w:rsid w:val="00A06CDB"/>
    <w:rsid w:val="00A07152"/>
    <w:rsid w:val="00A07FA1"/>
    <w:rsid w:val="00A157DF"/>
    <w:rsid w:val="00A160E0"/>
    <w:rsid w:val="00A16B4A"/>
    <w:rsid w:val="00A17AF9"/>
    <w:rsid w:val="00A20EBD"/>
    <w:rsid w:val="00A20F91"/>
    <w:rsid w:val="00A21681"/>
    <w:rsid w:val="00A23CE9"/>
    <w:rsid w:val="00A24D51"/>
    <w:rsid w:val="00A271F3"/>
    <w:rsid w:val="00A30820"/>
    <w:rsid w:val="00A311A6"/>
    <w:rsid w:val="00A3442C"/>
    <w:rsid w:val="00A412DB"/>
    <w:rsid w:val="00A41708"/>
    <w:rsid w:val="00A43170"/>
    <w:rsid w:val="00A43B61"/>
    <w:rsid w:val="00A45F7F"/>
    <w:rsid w:val="00A46FBF"/>
    <w:rsid w:val="00A479FD"/>
    <w:rsid w:val="00A519D8"/>
    <w:rsid w:val="00A51D81"/>
    <w:rsid w:val="00A54579"/>
    <w:rsid w:val="00A5499D"/>
    <w:rsid w:val="00A563CB"/>
    <w:rsid w:val="00A62D08"/>
    <w:rsid w:val="00A633E1"/>
    <w:rsid w:val="00A643A7"/>
    <w:rsid w:val="00A6751A"/>
    <w:rsid w:val="00A67E90"/>
    <w:rsid w:val="00A70C43"/>
    <w:rsid w:val="00A70CF1"/>
    <w:rsid w:val="00A720C1"/>
    <w:rsid w:val="00A747B8"/>
    <w:rsid w:val="00A76EC2"/>
    <w:rsid w:val="00A80D94"/>
    <w:rsid w:val="00A81028"/>
    <w:rsid w:val="00A8446E"/>
    <w:rsid w:val="00A84E8E"/>
    <w:rsid w:val="00A85737"/>
    <w:rsid w:val="00A858EA"/>
    <w:rsid w:val="00A85B41"/>
    <w:rsid w:val="00A85DB1"/>
    <w:rsid w:val="00A86808"/>
    <w:rsid w:val="00A870F8"/>
    <w:rsid w:val="00A91BDE"/>
    <w:rsid w:val="00A9435A"/>
    <w:rsid w:val="00A95084"/>
    <w:rsid w:val="00AA073B"/>
    <w:rsid w:val="00AA3310"/>
    <w:rsid w:val="00AA3576"/>
    <w:rsid w:val="00AA4BF3"/>
    <w:rsid w:val="00AA4F24"/>
    <w:rsid w:val="00AA5A89"/>
    <w:rsid w:val="00AA5D1F"/>
    <w:rsid w:val="00AA6AD2"/>
    <w:rsid w:val="00AA6ED6"/>
    <w:rsid w:val="00AA7540"/>
    <w:rsid w:val="00AB0929"/>
    <w:rsid w:val="00AB1042"/>
    <w:rsid w:val="00AB1A37"/>
    <w:rsid w:val="00AB3812"/>
    <w:rsid w:val="00AB6789"/>
    <w:rsid w:val="00AC00D6"/>
    <w:rsid w:val="00AC17F7"/>
    <w:rsid w:val="00AC3787"/>
    <w:rsid w:val="00AC4CD1"/>
    <w:rsid w:val="00AC79B2"/>
    <w:rsid w:val="00AD032E"/>
    <w:rsid w:val="00AD1C4B"/>
    <w:rsid w:val="00AD676D"/>
    <w:rsid w:val="00AD71A0"/>
    <w:rsid w:val="00AE013E"/>
    <w:rsid w:val="00AE26A6"/>
    <w:rsid w:val="00AE5636"/>
    <w:rsid w:val="00AF1BBB"/>
    <w:rsid w:val="00AF2036"/>
    <w:rsid w:val="00AF3CB4"/>
    <w:rsid w:val="00AF49ED"/>
    <w:rsid w:val="00AF4F27"/>
    <w:rsid w:val="00AF6F03"/>
    <w:rsid w:val="00AF72F6"/>
    <w:rsid w:val="00B0248B"/>
    <w:rsid w:val="00B04D96"/>
    <w:rsid w:val="00B06B27"/>
    <w:rsid w:val="00B11DBE"/>
    <w:rsid w:val="00B20D2D"/>
    <w:rsid w:val="00B22BA1"/>
    <w:rsid w:val="00B239A7"/>
    <w:rsid w:val="00B23CF7"/>
    <w:rsid w:val="00B25AAF"/>
    <w:rsid w:val="00B27554"/>
    <w:rsid w:val="00B3091A"/>
    <w:rsid w:val="00B309E9"/>
    <w:rsid w:val="00B3119F"/>
    <w:rsid w:val="00B335F8"/>
    <w:rsid w:val="00B355B3"/>
    <w:rsid w:val="00B3799F"/>
    <w:rsid w:val="00B40B5F"/>
    <w:rsid w:val="00B444CA"/>
    <w:rsid w:val="00B455D7"/>
    <w:rsid w:val="00B4680E"/>
    <w:rsid w:val="00B46DA9"/>
    <w:rsid w:val="00B55278"/>
    <w:rsid w:val="00B564D5"/>
    <w:rsid w:val="00B617D3"/>
    <w:rsid w:val="00B6212E"/>
    <w:rsid w:val="00B623EC"/>
    <w:rsid w:val="00B63713"/>
    <w:rsid w:val="00B647B4"/>
    <w:rsid w:val="00B65760"/>
    <w:rsid w:val="00B6598A"/>
    <w:rsid w:val="00B70194"/>
    <w:rsid w:val="00B72570"/>
    <w:rsid w:val="00B73FF1"/>
    <w:rsid w:val="00B74DF1"/>
    <w:rsid w:val="00B76DB1"/>
    <w:rsid w:val="00B81B3C"/>
    <w:rsid w:val="00B86420"/>
    <w:rsid w:val="00B8745F"/>
    <w:rsid w:val="00B8767B"/>
    <w:rsid w:val="00B87962"/>
    <w:rsid w:val="00B87CB5"/>
    <w:rsid w:val="00B919E5"/>
    <w:rsid w:val="00B93CEB"/>
    <w:rsid w:val="00B9500C"/>
    <w:rsid w:val="00B95FD8"/>
    <w:rsid w:val="00BA0037"/>
    <w:rsid w:val="00BA0658"/>
    <w:rsid w:val="00BA0DB3"/>
    <w:rsid w:val="00BA479C"/>
    <w:rsid w:val="00BA5B7F"/>
    <w:rsid w:val="00BB136A"/>
    <w:rsid w:val="00BB2C7E"/>
    <w:rsid w:val="00BB3C3C"/>
    <w:rsid w:val="00BB4064"/>
    <w:rsid w:val="00BB435C"/>
    <w:rsid w:val="00BB675B"/>
    <w:rsid w:val="00BC4270"/>
    <w:rsid w:val="00BC4580"/>
    <w:rsid w:val="00BC47D6"/>
    <w:rsid w:val="00BC55C3"/>
    <w:rsid w:val="00BC5835"/>
    <w:rsid w:val="00BD1C81"/>
    <w:rsid w:val="00BD5C8C"/>
    <w:rsid w:val="00BD77BD"/>
    <w:rsid w:val="00BE0991"/>
    <w:rsid w:val="00BE0A7B"/>
    <w:rsid w:val="00BE2373"/>
    <w:rsid w:val="00BE255F"/>
    <w:rsid w:val="00BE27D7"/>
    <w:rsid w:val="00BE2A50"/>
    <w:rsid w:val="00BE499A"/>
    <w:rsid w:val="00BE4AB3"/>
    <w:rsid w:val="00BE4D17"/>
    <w:rsid w:val="00BF0224"/>
    <w:rsid w:val="00BF0A2C"/>
    <w:rsid w:val="00BF289D"/>
    <w:rsid w:val="00BF35D0"/>
    <w:rsid w:val="00BF574D"/>
    <w:rsid w:val="00C01A2F"/>
    <w:rsid w:val="00C01BB4"/>
    <w:rsid w:val="00C051C9"/>
    <w:rsid w:val="00C060E4"/>
    <w:rsid w:val="00C066B3"/>
    <w:rsid w:val="00C1080F"/>
    <w:rsid w:val="00C10ED9"/>
    <w:rsid w:val="00C13389"/>
    <w:rsid w:val="00C1384C"/>
    <w:rsid w:val="00C13F9B"/>
    <w:rsid w:val="00C14723"/>
    <w:rsid w:val="00C148F7"/>
    <w:rsid w:val="00C14EA8"/>
    <w:rsid w:val="00C15334"/>
    <w:rsid w:val="00C16173"/>
    <w:rsid w:val="00C211D2"/>
    <w:rsid w:val="00C214B0"/>
    <w:rsid w:val="00C22E49"/>
    <w:rsid w:val="00C27D81"/>
    <w:rsid w:val="00C300FF"/>
    <w:rsid w:val="00C306E2"/>
    <w:rsid w:val="00C32157"/>
    <w:rsid w:val="00C32F1C"/>
    <w:rsid w:val="00C344C8"/>
    <w:rsid w:val="00C35DDF"/>
    <w:rsid w:val="00C36C57"/>
    <w:rsid w:val="00C3744A"/>
    <w:rsid w:val="00C37EE3"/>
    <w:rsid w:val="00C37EF2"/>
    <w:rsid w:val="00C37F8C"/>
    <w:rsid w:val="00C40770"/>
    <w:rsid w:val="00C45568"/>
    <w:rsid w:val="00C45895"/>
    <w:rsid w:val="00C45989"/>
    <w:rsid w:val="00C46027"/>
    <w:rsid w:val="00C47BDC"/>
    <w:rsid w:val="00C522A7"/>
    <w:rsid w:val="00C52ADD"/>
    <w:rsid w:val="00C535EC"/>
    <w:rsid w:val="00C53741"/>
    <w:rsid w:val="00C55E1C"/>
    <w:rsid w:val="00C566A0"/>
    <w:rsid w:val="00C56D1C"/>
    <w:rsid w:val="00C56FDD"/>
    <w:rsid w:val="00C57C2D"/>
    <w:rsid w:val="00C57D50"/>
    <w:rsid w:val="00C60291"/>
    <w:rsid w:val="00C6094F"/>
    <w:rsid w:val="00C60B63"/>
    <w:rsid w:val="00C62CE8"/>
    <w:rsid w:val="00C63724"/>
    <w:rsid w:val="00C64A82"/>
    <w:rsid w:val="00C71DB2"/>
    <w:rsid w:val="00C72D7A"/>
    <w:rsid w:val="00C734C6"/>
    <w:rsid w:val="00C82CD6"/>
    <w:rsid w:val="00C84436"/>
    <w:rsid w:val="00C8490D"/>
    <w:rsid w:val="00C85283"/>
    <w:rsid w:val="00C853EA"/>
    <w:rsid w:val="00C87635"/>
    <w:rsid w:val="00C93B84"/>
    <w:rsid w:val="00C940D8"/>
    <w:rsid w:val="00C963D8"/>
    <w:rsid w:val="00C97DD6"/>
    <w:rsid w:val="00CA062F"/>
    <w:rsid w:val="00CA2463"/>
    <w:rsid w:val="00CA283D"/>
    <w:rsid w:val="00CA2FCC"/>
    <w:rsid w:val="00CA363B"/>
    <w:rsid w:val="00CA3EEB"/>
    <w:rsid w:val="00CA4017"/>
    <w:rsid w:val="00CA7F1A"/>
    <w:rsid w:val="00CB18A8"/>
    <w:rsid w:val="00CB5C4C"/>
    <w:rsid w:val="00CC2FAD"/>
    <w:rsid w:val="00CC4921"/>
    <w:rsid w:val="00CD022B"/>
    <w:rsid w:val="00CD4FF2"/>
    <w:rsid w:val="00CD5823"/>
    <w:rsid w:val="00CD7536"/>
    <w:rsid w:val="00CE0392"/>
    <w:rsid w:val="00CE1E8D"/>
    <w:rsid w:val="00CE2FB6"/>
    <w:rsid w:val="00CF030F"/>
    <w:rsid w:val="00CF2372"/>
    <w:rsid w:val="00CF469D"/>
    <w:rsid w:val="00CF5E3A"/>
    <w:rsid w:val="00CF6827"/>
    <w:rsid w:val="00CF7B84"/>
    <w:rsid w:val="00D026A7"/>
    <w:rsid w:val="00D037CA"/>
    <w:rsid w:val="00D062F9"/>
    <w:rsid w:val="00D12156"/>
    <w:rsid w:val="00D12E08"/>
    <w:rsid w:val="00D15865"/>
    <w:rsid w:val="00D23C16"/>
    <w:rsid w:val="00D26A88"/>
    <w:rsid w:val="00D27EE7"/>
    <w:rsid w:val="00D303F0"/>
    <w:rsid w:val="00D31B27"/>
    <w:rsid w:val="00D31DDD"/>
    <w:rsid w:val="00D33271"/>
    <w:rsid w:val="00D35E07"/>
    <w:rsid w:val="00D3749E"/>
    <w:rsid w:val="00D37F93"/>
    <w:rsid w:val="00D4302C"/>
    <w:rsid w:val="00D432A6"/>
    <w:rsid w:val="00D508D1"/>
    <w:rsid w:val="00D5159F"/>
    <w:rsid w:val="00D52106"/>
    <w:rsid w:val="00D5279D"/>
    <w:rsid w:val="00D53112"/>
    <w:rsid w:val="00D60941"/>
    <w:rsid w:val="00D63BEB"/>
    <w:rsid w:val="00D63C65"/>
    <w:rsid w:val="00D64069"/>
    <w:rsid w:val="00D6559F"/>
    <w:rsid w:val="00D66A1E"/>
    <w:rsid w:val="00D66DB3"/>
    <w:rsid w:val="00D74A2D"/>
    <w:rsid w:val="00D81832"/>
    <w:rsid w:val="00D82771"/>
    <w:rsid w:val="00D832DE"/>
    <w:rsid w:val="00D8659F"/>
    <w:rsid w:val="00D87712"/>
    <w:rsid w:val="00D95CC4"/>
    <w:rsid w:val="00DA2010"/>
    <w:rsid w:val="00DA2690"/>
    <w:rsid w:val="00DA3C80"/>
    <w:rsid w:val="00DA4BE1"/>
    <w:rsid w:val="00DA7F44"/>
    <w:rsid w:val="00DB1140"/>
    <w:rsid w:val="00DB16F8"/>
    <w:rsid w:val="00DB2099"/>
    <w:rsid w:val="00DB310B"/>
    <w:rsid w:val="00DB3E45"/>
    <w:rsid w:val="00DB7BC1"/>
    <w:rsid w:val="00DC2147"/>
    <w:rsid w:val="00DC3C89"/>
    <w:rsid w:val="00DC584E"/>
    <w:rsid w:val="00DC5F68"/>
    <w:rsid w:val="00DD2480"/>
    <w:rsid w:val="00DD4CF0"/>
    <w:rsid w:val="00DE2820"/>
    <w:rsid w:val="00DE5F54"/>
    <w:rsid w:val="00DE7C84"/>
    <w:rsid w:val="00DF4541"/>
    <w:rsid w:val="00DF4DBC"/>
    <w:rsid w:val="00DF5CD3"/>
    <w:rsid w:val="00DF6214"/>
    <w:rsid w:val="00E03F6A"/>
    <w:rsid w:val="00E05B10"/>
    <w:rsid w:val="00E05BC0"/>
    <w:rsid w:val="00E06DBB"/>
    <w:rsid w:val="00E07FCA"/>
    <w:rsid w:val="00E15101"/>
    <w:rsid w:val="00E16FC7"/>
    <w:rsid w:val="00E17521"/>
    <w:rsid w:val="00E17797"/>
    <w:rsid w:val="00E213E0"/>
    <w:rsid w:val="00E219B5"/>
    <w:rsid w:val="00E233B1"/>
    <w:rsid w:val="00E236CA"/>
    <w:rsid w:val="00E23DED"/>
    <w:rsid w:val="00E2617F"/>
    <w:rsid w:val="00E26852"/>
    <w:rsid w:val="00E27827"/>
    <w:rsid w:val="00E30417"/>
    <w:rsid w:val="00E30B8D"/>
    <w:rsid w:val="00E32D52"/>
    <w:rsid w:val="00E36316"/>
    <w:rsid w:val="00E37E8A"/>
    <w:rsid w:val="00E37EDD"/>
    <w:rsid w:val="00E40875"/>
    <w:rsid w:val="00E41C95"/>
    <w:rsid w:val="00E42FF1"/>
    <w:rsid w:val="00E4686F"/>
    <w:rsid w:val="00E51088"/>
    <w:rsid w:val="00E53604"/>
    <w:rsid w:val="00E5394C"/>
    <w:rsid w:val="00E55DBD"/>
    <w:rsid w:val="00E56879"/>
    <w:rsid w:val="00E5689E"/>
    <w:rsid w:val="00E56B26"/>
    <w:rsid w:val="00E57136"/>
    <w:rsid w:val="00E574FC"/>
    <w:rsid w:val="00E575C9"/>
    <w:rsid w:val="00E60AA5"/>
    <w:rsid w:val="00E665E1"/>
    <w:rsid w:val="00E67E71"/>
    <w:rsid w:val="00E67E80"/>
    <w:rsid w:val="00E7155B"/>
    <w:rsid w:val="00E725D6"/>
    <w:rsid w:val="00E7653F"/>
    <w:rsid w:val="00E76731"/>
    <w:rsid w:val="00E77E0B"/>
    <w:rsid w:val="00E80E13"/>
    <w:rsid w:val="00E87A73"/>
    <w:rsid w:val="00E90468"/>
    <w:rsid w:val="00E909CC"/>
    <w:rsid w:val="00E95E56"/>
    <w:rsid w:val="00E961A3"/>
    <w:rsid w:val="00E972FB"/>
    <w:rsid w:val="00E974CB"/>
    <w:rsid w:val="00EA413F"/>
    <w:rsid w:val="00EA4B10"/>
    <w:rsid w:val="00EA50AA"/>
    <w:rsid w:val="00EA598C"/>
    <w:rsid w:val="00EA5F86"/>
    <w:rsid w:val="00EB23A1"/>
    <w:rsid w:val="00EB2C6C"/>
    <w:rsid w:val="00EB2F2F"/>
    <w:rsid w:val="00EB4C2C"/>
    <w:rsid w:val="00EB6DAA"/>
    <w:rsid w:val="00EC2E9C"/>
    <w:rsid w:val="00EC4A8B"/>
    <w:rsid w:val="00ED414B"/>
    <w:rsid w:val="00ED5339"/>
    <w:rsid w:val="00ED6349"/>
    <w:rsid w:val="00EE099D"/>
    <w:rsid w:val="00EE1C50"/>
    <w:rsid w:val="00EE458F"/>
    <w:rsid w:val="00EE55DF"/>
    <w:rsid w:val="00EE6984"/>
    <w:rsid w:val="00EF0487"/>
    <w:rsid w:val="00EF23F4"/>
    <w:rsid w:val="00EF6888"/>
    <w:rsid w:val="00EF6DFB"/>
    <w:rsid w:val="00EF7E23"/>
    <w:rsid w:val="00F0003C"/>
    <w:rsid w:val="00F010CE"/>
    <w:rsid w:val="00F0214C"/>
    <w:rsid w:val="00F03EEF"/>
    <w:rsid w:val="00F06F72"/>
    <w:rsid w:val="00F07295"/>
    <w:rsid w:val="00F10B4F"/>
    <w:rsid w:val="00F11D75"/>
    <w:rsid w:val="00F15F23"/>
    <w:rsid w:val="00F16A04"/>
    <w:rsid w:val="00F17830"/>
    <w:rsid w:val="00F24D31"/>
    <w:rsid w:val="00F2567B"/>
    <w:rsid w:val="00F26BC4"/>
    <w:rsid w:val="00F27C88"/>
    <w:rsid w:val="00F305DC"/>
    <w:rsid w:val="00F3076F"/>
    <w:rsid w:val="00F33569"/>
    <w:rsid w:val="00F33C92"/>
    <w:rsid w:val="00F36541"/>
    <w:rsid w:val="00F40FA7"/>
    <w:rsid w:val="00F432A4"/>
    <w:rsid w:val="00F43380"/>
    <w:rsid w:val="00F45A47"/>
    <w:rsid w:val="00F45B9B"/>
    <w:rsid w:val="00F47104"/>
    <w:rsid w:val="00F475E5"/>
    <w:rsid w:val="00F5321A"/>
    <w:rsid w:val="00F55725"/>
    <w:rsid w:val="00F60713"/>
    <w:rsid w:val="00F6101A"/>
    <w:rsid w:val="00F61247"/>
    <w:rsid w:val="00F63592"/>
    <w:rsid w:val="00F63ADE"/>
    <w:rsid w:val="00F70509"/>
    <w:rsid w:val="00F70E16"/>
    <w:rsid w:val="00F726C2"/>
    <w:rsid w:val="00F732F4"/>
    <w:rsid w:val="00F7534E"/>
    <w:rsid w:val="00F811C4"/>
    <w:rsid w:val="00F811D6"/>
    <w:rsid w:val="00F82959"/>
    <w:rsid w:val="00F84A39"/>
    <w:rsid w:val="00F87F01"/>
    <w:rsid w:val="00F90699"/>
    <w:rsid w:val="00F9077E"/>
    <w:rsid w:val="00F9286C"/>
    <w:rsid w:val="00F941DF"/>
    <w:rsid w:val="00F9476B"/>
    <w:rsid w:val="00FA3A20"/>
    <w:rsid w:val="00FA5BBF"/>
    <w:rsid w:val="00FA7084"/>
    <w:rsid w:val="00FB3754"/>
    <w:rsid w:val="00FB4621"/>
    <w:rsid w:val="00FB7AFA"/>
    <w:rsid w:val="00FC20D2"/>
    <w:rsid w:val="00FC33D5"/>
    <w:rsid w:val="00FC35D6"/>
    <w:rsid w:val="00FC55CB"/>
    <w:rsid w:val="00FC7BA6"/>
    <w:rsid w:val="00FD4F35"/>
    <w:rsid w:val="00FE0038"/>
    <w:rsid w:val="00FE0BF4"/>
    <w:rsid w:val="00FE0FF7"/>
    <w:rsid w:val="00FE2D4D"/>
    <w:rsid w:val="00FE2F08"/>
    <w:rsid w:val="00FE3129"/>
    <w:rsid w:val="00FE44FA"/>
    <w:rsid w:val="00FE4AAC"/>
    <w:rsid w:val="00FE66AD"/>
    <w:rsid w:val="00FE6C00"/>
    <w:rsid w:val="00FE7F47"/>
    <w:rsid w:val="00FF1074"/>
    <w:rsid w:val="00FF4F74"/>
    <w:rsid w:val="00FF5AD6"/>
    <w:rsid w:val="00FF6545"/>
    <w:rsid w:val="00FF6DBD"/>
    <w:rsid w:val="00FF7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7231D3E9"/>
  <w15:docId w15:val="{BA67CDFF-0F18-49A7-BCCA-8A3B5863A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479C"/>
    <w:rPr>
      <w:sz w:val="24"/>
      <w:szCs w:val="24"/>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uiPriority w:val="9"/>
    <w:qFormat/>
    <w:rsid w:val="00BA479C"/>
    <w:pPr>
      <w:keepNext/>
      <w:outlineLvl w:val="0"/>
    </w:pPr>
    <w:rPr>
      <w:b/>
      <w:i/>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H21"/>
    <w:basedOn w:val="a"/>
    <w:next w:val="a"/>
    <w:qFormat/>
    <w:rsid w:val="00BA479C"/>
    <w:pPr>
      <w:keepNext/>
      <w:spacing w:line="252" w:lineRule="exact"/>
      <w:outlineLvl w:val="1"/>
    </w:pPr>
    <w:rPr>
      <w:b/>
      <w:iCs/>
      <w:sz w:val="22"/>
    </w:rPr>
  </w:style>
  <w:style w:type="paragraph" w:styleId="3">
    <w:name w:val="heading 3"/>
    <w:basedOn w:val="a"/>
    <w:next w:val="a"/>
    <w:qFormat/>
    <w:rsid w:val="00BA479C"/>
    <w:pPr>
      <w:keepNext/>
      <w:widowControl w:val="0"/>
      <w:autoSpaceDE w:val="0"/>
      <w:autoSpaceDN w:val="0"/>
      <w:adjustRightInd w:val="0"/>
      <w:jc w:val="right"/>
      <w:outlineLvl w:val="2"/>
    </w:pPr>
    <w:rPr>
      <w:rFonts w:ascii="Courier New" w:hAnsi="Courier New" w:cs="Courier New"/>
      <w:color w:val="FF0000"/>
      <w:sz w:val="20"/>
      <w:szCs w:val="20"/>
    </w:rPr>
  </w:style>
  <w:style w:type="paragraph" w:styleId="4">
    <w:name w:val="heading 4"/>
    <w:basedOn w:val="a"/>
    <w:next w:val="a"/>
    <w:qFormat/>
    <w:rsid w:val="00BA479C"/>
    <w:pPr>
      <w:keepNext/>
      <w:widowControl w:val="0"/>
      <w:autoSpaceDE w:val="0"/>
      <w:autoSpaceDN w:val="0"/>
      <w:adjustRightInd w:val="0"/>
      <w:jc w:val="both"/>
      <w:outlineLvl w:val="3"/>
    </w:pPr>
    <w:rPr>
      <w:b/>
      <w:bCs/>
      <w:sz w:val="21"/>
    </w:rPr>
  </w:style>
  <w:style w:type="paragraph" w:styleId="6">
    <w:name w:val="heading 6"/>
    <w:basedOn w:val="a"/>
    <w:next w:val="a"/>
    <w:qFormat/>
    <w:rsid w:val="00BA479C"/>
    <w:pPr>
      <w:keepNext/>
      <w:outlineLvl w:val="5"/>
    </w:pPr>
    <w:rPr>
      <w:b/>
      <w:bCs/>
    </w:rPr>
  </w:style>
  <w:style w:type="paragraph" w:styleId="7">
    <w:name w:val="heading 7"/>
    <w:basedOn w:val="a"/>
    <w:next w:val="a"/>
    <w:qFormat/>
    <w:rsid w:val="00BA479C"/>
    <w:pPr>
      <w:keepNext/>
      <w:jc w:val="center"/>
      <w:outlineLvl w:val="6"/>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BA479C"/>
    <w:rPr>
      <w:sz w:val="22"/>
      <w:szCs w:val="20"/>
    </w:rPr>
  </w:style>
  <w:style w:type="paragraph" w:styleId="a4">
    <w:name w:val="Body Text Indent"/>
    <w:basedOn w:val="a"/>
    <w:rsid w:val="00BA479C"/>
    <w:pPr>
      <w:ind w:right="-425" w:firstLine="567"/>
      <w:jc w:val="both"/>
    </w:pPr>
    <w:rPr>
      <w:sz w:val="22"/>
      <w:szCs w:val="20"/>
    </w:rPr>
  </w:style>
  <w:style w:type="paragraph" w:styleId="20">
    <w:name w:val="Body Text Indent 2"/>
    <w:basedOn w:val="a"/>
    <w:rsid w:val="00BA479C"/>
    <w:pPr>
      <w:ind w:firstLine="720"/>
      <w:jc w:val="both"/>
    </w:pPr>
    <w:rPr>
      <w:szCs w:val="20"/>
    </w:rPr>
  </w:style>
  <w:style w:type="paragraph" w:styleId="30">
    <w:name w:val="Body Text Indent 3"/>
    <w:basedOn w:val="a"/>
    <w:rsid w:val="00BA479C"/>
    <w:pPr>
      <w:ind w:firstLine="720"/>
      <w:jc w:val="both"/>
    </w:pPr>
    <w:rPr>
      <w:szCs w:val="20"/>
    </w:rPr>
  </w:style>
  <w:style w:type="paragraph" w:styleId="a5">
    <w:name w:val="Plain Text"/>
    <w:basedOn w:val="a"/>
    <w:link w:val="a6"/>
    <w:rsid w:val="00BA479C"/>
    <w:rPr>
      <w:rFonts w:ascii="Courier New" w:hAnsi="Courier New"/>
      <w:sz w:val="20"/>
      <w:szCs w:val="20"/>
    </w:rPr>
  </w:style>
  <w:style w:type="paragraph" w:styleId="a7">
    <w:name w:val="footer"/>
    <w:basedOn w:val="a"/>
    <w:link w:val="a8"/>
    <w:uiPriority w:val="99"/>
    <w:rsid w:val="00BA479C"/>
    <w:pPr>
      <w:tabs>
        <w:tab w:val="center" w:pos="4677"/>
        <w:tab w:val="right" w:pos="9355"/>
      </w:tabs>
    </w:pPr>
  </w:style>
  <w:style w:type="character" w:styleId="a9">
    <w:name w:val="page number"/>
    <w:basedOn w:val="a0"/>
    <w:rsid w:val="00BA479C"/>
  </w:style>
  <w:style w:type="paragraph" w:styleId="aa">
    <w:name w:val="header"/>
    <w:basedOn w:val="a"/>
    <w:link w:val="ab"/>
    <w:uiPriority w:val="99"/>
    <w:rsid w:val="00BA479C"/>
    <w:pPr>
      <w:tabs>
        <w:tab w:val="center" w:pos="4677"/>
        <w:tab w:val="right" w:pos="9355"/>
      </w:tabs>
    </w:pPr>
    <w:rPr>
      <w:sz w:val="28"/>
      <w:szCs w:val="20"/>
    </w:rPr>
  </w:style>
  <w:style w:type="paragraph" w:customStyle="1" w:styleId="xl30">
    <w:name w:val="xl30"/>
    <w:basedOn w:val="a"/>
    <w:rsid w:val="00BA479C"/>
    <w:pPr>
      <w:spacing w:before="100" w:beforeAutospacing="1" w:after="100" w:afterAutospacing="1"/>
      <w:jc w:val="center"/>
    </w:pPr>
    <w:rPr>
      <w:rFonts w:ascii="Arial Unicode MS" w:eastAsia="Arial Unicode MS" w:hAnsi="Arial Unicode MS"/>
    </w:rPr>
  </w:style>
  <w:style w:type="character" w:styleId="ac">
    <w:name w:val="Emphasis"/>
    <w:basedOn w:val="a0"/>
    <w:qFormat/>
    <w:rsid w:val="00BA479C"/>
    <w:rPr>
      <w:i/>
      <w:iCs/>
    </w:rPr>
  </w:style>
  <w:style w:type="character" w:styleId="ad">
    <w:name w:val="Hyperlink"/>
    <w:basedOn w:val="a0"/>
    <w:rsid w:val="00BA479C"/>
    <w:rPr>
      <w:color w:val="1B4765"/>
      <w:u w:val="single"/>
    </w:rPr>
  </w:style>
  <w:style w:type="character" w:styleId="ae">
    <w:name w:val="FollowedHyperlink"/>
    <w:basedOn w:val="a0"/>
    <w:uiPriority w:val="99"/>
    <w:rsid w:val="00BA479C"/>
    <w:rPr>
      <w:color w:val="800080"/>
      <w:u w:val="single"/>
    </w:rPr>
  </w:style>
  <w:style w:type="paragraph" w:customStyle="1" w:styleId="ConsNormal">
    <w:name w:val="ConsNormal"/>
    <w:rsid w:val="00BA479C"/>
    <w:pPr>
      <w:widowControl w:val="0"/>
      <w:autoSpaceDE w:val="0"/>
      <w:autoSpaceDN w:val="0"/>
      <w:ind w:firstLine="720"/>
    </w:pPr>
    <w:rPr>
      <w:rFonts w:ascii="Arial" w:hAnsi="Arial" w:cs="Arial"/>
    </w:rPr>
  </w:style>
  <w:style w:type="paragraph" w:styleId="21">
    <w:name w:val="Body Text 2"/>
    <w:basedOn w:val="a"/>
    <w:rsid w:val="00BA479C"/>
    <w:pPr>
      <w:jc w:val="both"/>
    </w:pPr>
    <w:rPr>
      <w:sz w:val="22"/>
    </w:rPr>
  </w:style>
  <w:style w:type="paragraph" w:styleId="af">
    <w:name w:val="Balloon Text"/>
    <w:basedOn w:val="a"/>
    <w:semiHidden/>
    <w:rsid w:val="001E1F18"/>
    <w:rPr>
      <w:rFonts w:ascii="Tahoma" w:hAnsi="Tahoma" w:cs="Tahoma"/>
      <w:sz w:val="16"/>
      <w:szCs w:val="16"/>
    </w:rPr>
  </w:style>
  <w:style w:type="paragraph" w:customStyle="1" w:styleId="af0">
    <w:name w:val="Знак Знак Знак Знак"/>
    <w:basedOn w:val="a"/>
    <w:rsid w:val="00003E03"/>
    <w:pPr>
      <w:tabs>
        <w:tab w:val="num" w:pos="360"/>
      </w:tabs>
      <w:spacing w:after="160" w:line="240" w:lineRule="exact"/>
    </w:pPr>
    <w:rPr>
      <w:rFonts w:ascii="Verdana" w:hAnsi="Verdana" w:cs="Verdana"/>
      <w:sz w:val="20"/>
      <w:szCs w:val="20"/>
      <w:lang w:val="en-US" w:eastAsia="en-US"/>
    </w:rPr>
  </w:style>
  <w:style w:type="paragraph" w:customStyle="1" w:styleId="10">
    <w:name w:val="Знак Знак Знак Знак1"/>
    <w:basedOn w:val="a"/>
    <w:rsid w:val="00397B86"/>
    <w:pPr>
      <w:tabs>
        <w:tab w:val="num" w:pos="360"/>
      </w:tabs>
      <w:spacing w:after="160" w:line="240" w:lineRule="exact"/>
    </w:pPr>
    <w:rPr>
      <w:rFonts w:ascii="Verdana" w:hAnsi="Verdana" w:cs="Verdana"/>
      <w:sz w:val="20"/>
      <w:szCs w:val="20"/>
      <w:lang w:val="en-US" w:eastAsia="en-US"/>
    </w:rPr>
  </w:style>
  <w:style w:type="paragraph" w:styleId="af1">
    <w:name w:val="Title"/>
    <w:basedOn w:val="a"/>
    <w:link w:val="af2"/>
    <w:qFormat/>
    <w:rsid w:val="00041DA3"/>
    <w:pPr>
      <w:widowControl w:val="0"/>
      <w:autoSpaceDE w:val="0"/>
      <w:autoSpaceDN w:val="0"/>
      <w:adjustRightInd w:val="0"/>
      <w:jc w:val="center"/>
    </w:pPr>
    <w:rPr>
      <w:rFonts w:ascii="Courier New" w:hAnsi="Courier New" w:cs="Courier New"/>
      <w:b/>
      <w:bCs/>
      <w:sz w:val="20"/>
      <w:szCs w:val="20"/>
    </w:rPr>
  </w:style>
  <w:style w:type="paragraph" w:styleId="31">
    <w:name w:val="Body Text 3"/>
    <w:basedOn w:val="a"/>
    <w:rsid w:val="002E5B74"/>
    <w:pPr>
      <w:spacing w:after="120"/>
    </w:pPr>
    <w:rPr>
      <w:sz w:val="16"/>
      <w:szCs w:val="16"/>
    </w:rPr>
  </w:style>
  <w:style w:type="paragraph" w:styleId="22">
    <w:name w:val="List 2"/>
    <w:basedOn w:val="a"/>
    <w:rsid w:val="000149D7"/>
    <w:pPr>
      <w:ind w:left="566" w:hanging="283"/>
    </w:pPr>
  </w:style>
  <w:style w:type="character" w:customStyle="1" w:styleId="FontStyle12">
    <w:name w:val="Font Style12"/>
    <w:basedOn w:val="a0"/>
    <w:rsid w:val="00815CD9"/>
    <w:rPr>
      <w:rFonts w:ascii="Arial" w:hAnsi="Arial" w:cs="Arial"/>
      <w:sz w:val="18"/>
      <w:szCs w:val="18"/>
    </w:rPr>
  </w:style>
  <w:style w:type="character" w:styleId="af3">
    <w:name w:val="annotation reference"/>
    <w:basedOn w:val="a0"/>
    <w:rsid w:val="007B276F"/>
    <w:rPr>
      <w:sz w:val="16"/>
      <w:szCs w:val="16"/>
    </w:rPr>
  </w:style>
  <w:style w:type="paragraph" w:styleId="af4">
    <w:name w:val="annotation text"/>
    <w:basedOn w:val="a"/>
    <w:link w:val="af5"/>
    <w:rsid w:val="007B276F"/>
    <w:rPr>
      <w:sz w:val="20"/>
      <w:szCs w:val="20"/>
    </w:rPr>
  </w:style>
  <w:style w:type="character" w:customStyle="1" w:styleId="af5">
    <w:name w:val="Текст примечания Знак"/>
    <w:basedOn w:val="a0"/>
    <w:link w:val="af4"/>
    <w:rsid w:val="007B276F"/>
  </w:style>
  <w:style w:type="paragraph" w:styleId="af6">
    <w:name w:val="annotation subject"/>
    <w:basedOn w:val="af4"/>
    <w:next w:val="af4"/>
    <w:link w:val="af7"/>
    <w:rsid w:val="007B276F"/>
    <w:rPr>
      <w:b/>
      <w:bCs/>
    </w:rPr>
  </w:style>
  <w:style w:type="character" w:customStyle="1" w:styleId="af7">
    <w:name w:val="Тема примечания Знак"/>
    <w:basedOn w:val="af5"/>
    <w:link w:val="af6"/>
    <w:rsid w:val="007B276F"/>
    <w:rPr>
      <w:b/>
      <w:bCs/>
    </w:rPr>
  </w:style>
  <w:style w:type="character" w:customStyle="1" w:styleId="a6">
    <w:name w:val="Текст Знак"/>
    <w:basedOn w:val="a0"/>
    <w:link w:val="a5"/>
    <w:rsid w:val="00CA7F1A"/>
    <w:rPr>
      <w:rFonts w:ascii="Courier New" w:hAnsi="Courier New"/>
    </w:rPr>
  </w:style>
  <w:style w:type="character" w:customStyle="1" w:styleId="a8">
    <w:name w:val="Нижний колонтитул Знак"/>
    <w:basedOn w:val="a0"/>
    <w:link w:val="a7"/>
    <w:uiPriority w:val="99"/>
    <w:rsid w:val="00BC5835"/>
    <w:rPr>
      <w:sz w:val="24"/>
      <w:szCs w:val="24"/>
    </w:rPr>
  </w:style>
  <w:style w:type="paragraph" w:customStyle="1" w:styleId="Aioiaue">
    <w:name w:val="Aioiaue"/>
    <w:basedOn w:val="a"/>
    <w:rsid w:val="00BC5835"/>
    <w:pPr>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textAlignment w:val="baseline"/>
    </w:pPr>
    <w:rPr>
      <w:rFonts w:ascii="Courier New" w:hAnsi="Courier New"/>
      <w:sz w:val="20"/>
      <w:szCs w:val="20"/>
    </w:rPr>
  </w:style>
  <w:style w:type="character" w:customStyle="1" w:styleId="af2">
    <w:name w:val="Название Знак"/>
    <w:basedOn w:val="a0"/>
    <w:link w:val="af1"/>
    <w:rsid w:val="00B74DF1"/>
    <w:rPr>
      <w:rFonts w:ascii="Courier New" w:hAnsi="Courier New" w:cs="Courier New"/>
      <w:b/>
      <w:bCs/>
    </w:rPr>
  </w:style>
  <w:style w:type="table" w:styleId="af8">
    <w:name w:val="Table Grid"/>
    <w:basedOn w:val="a1"/>
    <w:rsid w:val="005A1F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9">
    <w:name w:val="footnote text"/>
    <w:basedOn w:val="a"/>
    <w:link w:val="afa"/>
    <w:rsid w:val="00532B5B"/>
    <w:rPr>
      <w:sz w:val="20"/>
      <w:szCs w:val="20"/>
    </w:rPr>
  </w:style>
  <w:style w:type="character" w:customStyle="1" w:styleId="afa">
    <w:name w:val="Текст сноски Знак"/>
    <w:basedOn w:val="a0"/>
    <w:link w:val="af9"/>
    <w:rsid w:val="00532B5B"/>
  </w:style>
  <w:style w:type="character" w:styleId="afb">
    <w:name w:val="footnote reference"/>
    <w:basedOn w:val="a0"/>
    <w:rsid w:val="00532B5B"/>
    <w:rPr>
      <w:vertAlign w:val="superscript"/>
    </w:rPr>
  </w:style>
  <w:style w:type="paragraph" w:styleId="afc">
    <w:name w:val="Revision"/>
    <w:hidden/>
    <w:uiPriority w:val="99"/>
    <w:semiHidden/>
    <w:rsid w:val="00751ACB"/>
    <w:rPr>
      <w:sz w:val="24"/>
      <w:szCs w:val="24"/>
    </w:rPr>
  </w:style>
  <w:style w:type="paragraph" w:styleId="afd">
    <w:name w:val="List Paragraph"/>
    <w:basedOn w:val="a"/>
    <w:link w:val="afe"/>
    <w:qFormat/>
    <w:rsid w:val="00892378"/>
    <w:pPr>
      <w:ind w:left="720"/>
      <w:contextualSpacing/>
    </w:pPr>
  </w:style>
  <w:style w:type="paragraph" w:customStyle="1" w:styleId="HeaderText">
    <w:name w:val="Header Text"/>
    <w:basedOn w:val="a"/>
    <w:rsid w:val="00077A23"/>
    <w:pPr>
      <w:spacing w:before="40" w:after="40"/>
      <w:ind w:left="125"/>
    </w:pPr>
    <w:rPr>
      <w:rFonts w:ascii="Tahoma" w:hAnsi="Tahoma"/>
      <w:sz w:val="18"/>
      <w:lang w:eastAsia="en-US"/>
    </w:rPr>
  </w:style>
  <w:style w:type="character" w:customStyle="1" w:styleId="ab">
    <w:name w:val="Верхний колонтитул Знак"/>
    <w:basedOn w:val="a0"/>
    <w:link w:val="aa"/>
    <w:uiPriority w:val="99"/>
    <w:rsid w:val="006D23A7"/>
    <w:rPr>
      <w:sz w:val="28"/>
    </w:rPr>
  </w:style>
  <w:style w:type="paragraph" w:styleId="aff">
    <w:name w:val="endnote text"/>
    <w:basedOn w:val="a"/>
    <w:link w:val="aff0"/>
    <w:rsid w:val="00F941DF"/>
    <w:rPr>
      <w:sz w:val="20"/>
      <w:szCs w:val="20"/>
    </w:rPr>
  </w:style>
  <w:style w:type="character" w:customStyle="1" w:styleId="aff0">
    <w:name w:val="Текст концевой сноски Знак"/>
    <w:basedOn w:val="a0"/>
    <w:link w:val="aff"/>
    <w:rsid w:val="00F941DF"/>
  </w:style>
  <w:style w:type="character" w:styleId="aff1">
    <w:name w:val="endnote reference"/>
    <w:basedOn w:val="a0"/>
    <w:rsid w:val="00F941DF"/>
    <w:rPr>
      <w:vertAlign w:val="superscript"/>
    </w:rPr>
  </w:style>
  <w:style w:type="character" w:customStyle="1" w:styleId="itemtext1">
    <w:name w:val="itemtext1"/>
    <w:basedOn w:val="a0"/>
    <w:rsid w:val="00EB23A1"/>
    <w:rPr>
      <w:rFonts w:ascii="Tahoma" w:hAnsi="Tahoma" w:cs="Tahoma" w:hint="default"/>
      <w:color w:val="000000"/>
      <w:sz w:val="20"/>
      <w:szCs w:val="20"/>
    </w:rPr>
  </w:style>
  <w:style w:type="character" w:customStyle="1" w:styleId="tendersubject">
    <w:name w:val="tendersubject"/>
    <w:basedOn w:val="a0"/>
    <w:rsid w:val="00DA3C80"/>
  </w:style>
  <w:style w:type="paragraph" w:customStyle="1" w:styleId="ConsNonformat">
    <w:name w:val="ConsNonformat"/>
    <w:uiPriority w:val="99"/>
    <w:rsid w:val="00DA3C80"/>
    <w:pPr>
      <w:widowControl w:val="0"/>
    </w:pPr>
    <w:rPr>
      <w:rFonts w:ascii="Courier New" w:hAnsi="Courier New"/>
      <w:sz w:val="16"/>
    </w:rPr>
  </w:style>
  <w:style w:type="paragraph" w:customStyle="1" w:styleId="11">
    <w:name w:val="Абзац списка1"/>
    <w:basedOn w:val="a"/>
    <w:qFormat/>
    <w:rsid w:val="00DA3C80"/>
    <w:pPr>
      <w:ind w:left="720"/>
      <w:contextualSpacing/>
    </w:pPr>
  </w:style>
  <w:style w:type="character" w:customStyle="1" w:styleId="afe">
    <w:name w:val="Абзац списка Знак"/>
    <w:link w:val="afd"/>
    <w:uiPriority w:val="34"/>
    <w:locked/>
    <w:rsid w:val="000B7549"/>
    <w:rPr>
      <w:sz w:val="24"/>
      <w:szCs w:val="24"/>
    </w:rPr>
  </w:style>
  <w:style w:type="paragraph" w:customStyle="1" w:styleId="aff2">
    <w:name w:val="Пункт"/>
    <w:basedOn w:val="a"/>
    <w:rsid w:val="000B7549"/>
    <w:pPr>
      <w:tabs>
        <w:tab w:val="num" w:pos="1134"/>
      </w:tabs>
      <w:spacing w:line="360" w:lineRule="auto"/>
      <w:ind w:left="1134" w:hanging="1134"/>
      <w:jc w:val="both"/>
    </w:pPr>
    <w:rPr>
      <w:snapToGrid w:val="0"/>
      <w:sz w:val="28"/>
      <w:szCs w:val="20"/>
      <w:lang w:val="x-none" w:eastAsia="x-none"/>
    </w:rPr>
  </w:style>
  <w:style w:type="paragraph" w:customStyle="1" w:styleId="aff3">
    <w:name w:val="Подпункт"/>
    <w:basedOn w:val="aff2"/>
    <w:rsid w:val="000B7549"/>
  </w:style>
  <w:style w:type="paragraph" w:customStyle="1" w:styleId="aff4">
    <w:name w:val="Подподпункт"/>
    <w:basedOn w:val="aff3"/>
    <w:rsid w:val="000B7549"/>
    <w:pPr>
      <w:tabs>
        <w:tab w:val="clear" w:pos="1134"/>
        <w:tab w:val="num" w:pos="1701"/>
      </w:tabs>
      <w:ind w:left="1701" w:hanging="567"/>
    </w:pPr>
  </w:style>
  <w:style w:type="paragraph" w:customStyle="1" w:styleId="23">
    <w:name w:val="Абзац списка2"/>
    <w:basedOn w:val="a"/>
    <w:rsid w:val="000B7549"/>
    <w:pPr>
      <w:spacing w:after="200" w:line="276" w:lineRule="auto"/>
      <w:ind w:left="720"/>
      <w:contextualSpacing/>
    </w:pPr>
    <w:rPr>
      <w:rFonts w:ascii="Calibri" w:hAnsi="Calibri"/>
      <w:sz w:val="22"/>
      <w:szCs w:val="22"/>
      <w:lang w:eastAsia="en-US"/>
    </w:rPr>
  </w:style>
  <w:style w:type="paragraph" w:customStyle="1" w:styleId="Default">
    <w:name w:val="Default"/>
    <w:rsid w:val="009A2FAC"/>
    <w:pPr>
      <w:autoSpaceDE w:val="0"/>
      <w:autoSpaceDN w:val="0"/>
      <w:adjustRightInd w:val="0"/>
    </w:pPr>
    <w:rPr>
      <w:rFonts w:ascii="Tahoma" w:hAnsi="Tahoma" w:cs="Tahoma"/>
      <w:color w:val="000000"/>
      <w:sz w:val="24"/>
      <w:szCs w:val="24"/>
    </w:rPr>
  </w:style>
  <w:style w:type="paragraph" w:customStyle="1" w:styleId="210">
    <w:name w:val="Основной текст 21"/>
    <w:basedOn w:val="a"/>
    <w:qFormat/>
    <w:rsid w:val="001E7765"/>
    <w:pPr>
      <w:jc w:val="both"/>
    </w:pPr>
    <w:rPr>
      <w:sz w:val="21"/>
      <w:szCs w:val="20"/>
      <w:lang w:eastAsia="ar-SA"/>
    </w:rPr>
  </w:style>
  <w:style w:type="character" w:styleId="aff5">
    <w:name w:val="Strong"/>
    <w:qFormat/>
    <w:rsid w:val="001E7765"/>
    <w:rPr>
      <w:b/>
      <w:bCs/>
    </w:rPr>
  </w:style>
  <w:style w:type="paragraph" w:customStyle="1" w:styleId="12">
    <w:name w:val="Обычный1"/>
    <w:rsid w:val="001E7765"/>
    <w:pPr>
      <w:widowControl w:val="0"/>
      <w:suppressAutoHyphens/>
      <w:snapToGrid w:val="0"/>
      <w:spacing w:line="300" w:lineRule="auto"/>
      <w:ind w:firstLine="720"/>
      <w:jc w:val="both"/>
    </w:pPr>
    <w:rPr>
      <w:sz w:val="24"/>
      <w:lang w:eastAsia="zh-CN"/>
    </w:rPr>
  </w:style>
  <w:style w:type="paragraph" w:customStyle="1" w:styleId="13">
    <w:name w:val="Без интервала1"/>
    <w:rsid w:val="001E7765"/>
    <w:pPr>
      <w:suppressAutoHyphens/>
    </w:pPr>
    <w:rPr>
      <w:rFonts w:ascii="Calibri" w:eastAsia="Calibri" w:hAnsi="Calibri" w:cs="Calibri"/>
      <w:color w:val="00000A"/>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02854">
      <w:bodyDiv w:val="1"/>
      <w:marLeft w:val="0"/>
      <w:marRight w:val="0"/>
      <w:marTop w:val="0"/>
      <w:marBottom w:val="0"/>
      <w:divBdr>
        <w:top w:val="none" w:sz="0" w:space="0" w:color="auto"/>
        <w:left w:val="none" w:sz="0" w:space="0" w:color="auto"/>
        <w:bottom w:val="none" w:sz="0" w:space="0" w:color="auto"/>
        <w:right w:val="none" w:sz="0" w:space="0" w:color="auto"/>
      </w:divBdr>
    </w:div>
    <w:div w:id="157884262">
      <w:bodyDiv w:val="1"/>
      <w:marLeft w:val="0"/>
      <w:marRight w:val="0"/>
      <w:marTop w:val="0"/>
      <w:marBottom w:val="0"/>
      <w:divBdr>
        <w:top w:val="none" w:sz="0" w:space="0" w:color="auto"/>
        <w:left w:val="none" w:sz="0" w:space="0" w:color="auto"/>
        <w:bottom w:val="none" w:sz="0" w:space="0" w:color="auto"/>
        <w:right w:val="none" w:sz="0" w:space="0" w:color="auto"/>
      </w:divBdr>
    </w:div>
    <w:div w:id="187106145">
      <w:bodyDiv w:val="1"/>
      <w:marLeft w:val="0"/>
      <w:marRight w:val="0"/>
      <w:marTop w:val="0"/>
      <w:marBottom w:val="0"/>
      <w:divBdr>
        <w:top w:val="none" w:sz="0" w:space="0" w:color="auto"/>
        <w:left w:val="none" w:sz="0" w:space="0" w:color="auto"/>
        <w:bottom w:val="none" w:sz="0" w:space="0" w:color="auto"/>
        <w:right w:val="none" w:sz="0" w:space="0" w:color="auto"/>
      </w:divBdr>
    </w:div>
    <w:div w:id="1103453400">
      <w:bodyDiv w:val="1"/>
      <w:marLeft w:val="0"/>
      <w:marRight w:val="0"/>
      <w:marTop w:val="0"/>
      <w:marBottom w:val="0"/>
      <w:divBdr>
        <w:top w:val="none" w:sz="0" w:space="0" w:color="auto"/>
        <w:left w:val="none" w:sz="0" w:space="0" w:color="auto"/>
        <w:bottom w:val="none" w:sz="0" w:space="0" w:color="auto"/>
        <w:right w:val="none" w:sz="0" w:space="0" w:color="auto"/>
      </w:divBdr>
    </w:div>
    <w:div w:id="1225488445">
      <w:bodyDiv w:val="1"/>
      <w:marLeft w:val="0"/>
      <w:marRight w:val="0"/>
      <w:marTop w:val="0"/>
      <w:marBottom w:val="0"/>
      <w:divBdr>
        <w:top w:val="none" w:sz="0" w:space="0" w:color="auto"/>
        <w:left w:val="none" w:sz="0" w:space="0" w:color="auto"/>
        <w:bottom w:val="none" w:sz="0" w:space="0" w:color="auto"/>
        <w:right w:val="none" w:sz="0" w:space="0" w:color="auto"/>
      </w:divBdr>
    </w:div>
    <w:div w:id="1914074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A8F64108A01484D9750023435C511C2"/>
        <w:category>
          <w:name w:val="Общие"/>
          <w:gallery w:val="placeholder"/>
        </w:category>
        <w:types>
          <w:type w:val="bbPlcHdr"/>
        </w:types>
        <w:behaviors>
          <w:behavior w:val="content"/>
        </w:behaviors>
        <w:guid w:val="{8452F836-34BD-4F4F-9124-0EDE6A8DDC39}"/>
      </w:docPartPr>
      <w:docPartBody>
        <w:p w:rsidR="00CB6424" w:rsidRDefault="00D40085" w:rsidP="00D40085">
          <w:pPr>
            <w:pStyle w:val="3A8F64108A01484D9750023435C511C2"/>
          </w:pPr>
          <w:r w:rsidRPr="00125B5B">
            <w:rPr>
              <w:rStyle w:val="a3"/>
            </w:rPr>
            <w:t>Место для ввода текста.</w:t>
          </w:r>
        </w:p>
      </w:docPartBody>
    </w:docPart>
    <w:docPart>
      <w:docPartPr>
        <w:name w:val="7E4D614AEA2D4941B5DD5DE0675EAF6E"/>
        <w:category>
          <w:name w:val="Общие"/>
          <w:gallery w:val="placeholder"/>
        </w:category>
        <w:types>
          <w:type w:val="bbPlcHdr"/>
        </w:types>
        <w:behaviors>
          <w:behavior w:val="content"/>
        </w:behaviors>
        <w:guid w:val="{1F4F0843-D279-4C8E-B4F3-0BA55AD8773B}"/>
      </w:docPartPr>
      <w:docPartBody>
        <w:p w:rsidR="00CB6424" w:rsidRDefault="00D40085" w:rsidP="00D40085">
          <w:pPr>
            <w:pStyle w:val="7E4D614AEA2D4941B5DD5DE0675EAF6E"/>
          </w:pPr>
          <w:r w:rsidRPr="002D7E8F">
            <w:rPr>
              <w:rStyle w:val="a3"/>
            </w:rPr>
            <w:t>Место для ввода текста.</w:t>
          </w:r>
        </w:p>
      </w:docPartBody>
    </w:docPart>
    <w:docPart>
      <w:docPartPr>
        <w:name w:val="EE90B54C9DE645A2B9D6B1A87CDDC955"/>
        <w:category>
          <w:name w:val="Общие"/>
          <w:gallery w:val="placeholder"/>
        </w:category>
        <w:types>
          <w:type w:val="bbPlcHdr"/>
        </w:types>
        <w:behaviors>
          <w:behavior w:val="content"/>
        </w:behaviors>
        <w:guid w:val="{E24C74E9-20E6-4B3D-891B-F4D17E0218FA}"/>
      </w:docPartPr>
      <w:docPartBody>
        <w:p w:rsidR="00CB6424" w:rsidRDefault="00D40085" w:rsidP="00D40085">
          <w:pPr>
            <w:pStyle w:val="EE90B54C9DE645A2B9D6B1A87CDDC955"/>
          </w:pPr>
          <w:r w:rsidRPr="002D7E8F">
            <w:rPr>
              <w:rStyle w:val="a3"/>
            </w:rPr>
            <w:t>Место для ввода текста.</w:t>
          </w:r>
        </w:p>
      </w:docPartBody>
    </w:docPart>
    <w:docPart>
      <w:docPartPr>
        <w:name w:val="7B5F47E3FDBA4145AABDBC203DA4AAF5"/>
        <w:category>
          <w:name w:val="Общие"/>
          <w:gallery w:val="placeholder"/>
        </w:category>
        <w:types>
          <w:type w:val="bbPlcHdr"/>
        </w:types>
        <w:behaviors>
          <w:behavior w:val="content"/>
        </w:behaviors>
        <w:guid w:val="{42C851D7-6D90-42BF-A396-229B3B1C8912}"/>
      </w:docPartPr>
      <w:docPartBody>
        <w:p w:rsidR="007E0C23" w:rsidRDefault="007E0C23" w:rsidP="007E0C23">
          <w:pPr>
            <w:pStyle w:val="7B5F47E3FDBA4145AABDBC203DA4AAF5"/>
          </w:pPr>
          <w:r w:rsidRPr="002D7E8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085"/>
    <w:rsid w:val="00094DA2"/>
    <w:rsid w:val="001F4E5E"/>
    <w:rsid w:val="00273A93"/>
    <w:rsid w:val="00291933"/>
    <w:rsid w:val="002C2551"/>
    <w:rsid w:val="00483188"/>
    <w:rsid w:val="00502662"/>
    <w:rsid w:val="00503BDD"/>
    <w:rsid w:val="005E48C1"/>
    <w:rsid w:val="006750EF"/>
    <w:rsid w:val="007E0C23"/>
    <w:rsid w:val="0087587F"/>
    <w:rsid w:val="009529CA"/>
    <w:rsid w:val="00BD3361"/>
    <w:rsid w:val="00C5528A"/>
    <w:rsid w:val="00CB6424"/>
    <w:rsid w:val="00D40085"/>
    <w:rsid w:val="00FB7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E0C23"/>
    <w:rPr>
      <w:color w:val="808080"/>
    </w:rPr>
  </w:style>
  <w:style w:type="paragraph" w:customStyle="1" w:styleId="BDCB2620CC914E86B4A194482CEB9E0E">
    <w:name w:val="BDCB2620CC914E86B4A194482CEB9E0E"/>
    <w:rsid w:val="00D40085"/>
  </w:style>
  <w:style w:type="paragraph" w:customStyle="1" w:styleId="82425FF62C5445C586D2A71CECEF68A7">
    <w:name w:val="82425FF62C5445C586D2A71CECEF68A7"/>
    <w:rsid w:val="00D40085"/>
  </w:style>
  <w:style w:type="paragraph" w:customStyle="1" w:styleId="4289CEB8F902465B9ADF628F9D6DA121">
    <w:name w:val="4289CEB8F902465B9ADF628F9D6DA121"/>
    <w:rsid w:val="00D40085"/>
  </w:style>
  <w:style w:type="paragraph" w:customStyle="1" w:styleId="02CF421C65BD487D8A8F4BB49D4A589A">
    <w:name w:val="02CF421C65BD487D8A8F4BB49D4A589A"/>
    <w:rsid w:val="00D40085"/>
  </w:style>
  <w:style w:type="paragraph" w:customStyle="1" w:styleId="CA4504E594194204BDF5362C77229649">
    <w:name w:val="CA4504E594194204BDF5362C77229649"/>
    <w:rsid w:val="00D40085"/>
  </w:style>
  <w:style w:type="paragraph" w:customStyle="1" w:styleId="3A8F64108A01484D9750023435C511C2">
    <w:name w:val="3A8F64108A01484D9750023435C511C2"/>
    <w:rsid w:val="00D40085"/>
  </w:style>
  <w:style w:type="paragraph" w:customStyle="1" w:styleId="7E4D614AEA2D4941B5DD5DE0675EAF6E">
    <w:name w:val="7E4D614AEA2D4941B5DD5DE0675EAF6E"/>
    <w:rsid w:val="00D40085"/>
  </w:style>
  <w:style w:type="paragraph" w:customStyle="1" w:styleId="F739C510F1164980A78D58872053F241">
    <w:name w:val="F739C510F1164980A78D58872053F241"/>
    <w:rsid w:val="00D40085"/>
  </w:style>
  <w:style w:type="paragraph" w:customStyle="1" w:styleId="C20D220FA2DD4A4CA88D138E0F973D4E">
    <w:name w:val="C20D220FA2DD4A4CA88D138E0F973D4E"/>
    <w:rsid w:val="00D40085"/>
  </w:style>
  <w:style w:type="paragraph" w:customStyle="1" w:styleId="EE90B54C9DE645A2B9D6B1A87CDDC955">
    <w:name w:val="EE90B54C9DE645A2B9D6B1A87CDDC955"/>
    <w:rsid w:val="00D40085"/>
  </w:style>
  <w:style w:type="paragraph" w:customStyle="1" w:styleId="6D1898EA296F4CE98F1608E3E0DD1D4F">
    <w:name w:val="6D1898EA296F4CE98F1608E3E0DD1D4F"/>
    <w:rsid w:val="00D40085"/>
  </w:style>
  <w:style w:type="paragraph" w:customStyle="1" w:styleId="58E0E446A4FB49B997CC913263E75365">
    <w:name w:val="58E0E446A4FB49B997CC913263E75365"/>
    <w:rsid w:val="00D40085"/>
  </w:style>
  <w:style w:type="paragraph" w:customStyle="1" w:styleId="7B5F47E3FDBA4145AABDBC203DA4AAF5">
    <w:name w:val="7B5F47E3FDBA4145AABDBC203DA4AAF5"/>
    <w:rsid w:val="007E0C2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92D5FF5ECE0A6642868C4D5750F22A7C" ma:contentTypeVersion="0" ma:contentTypeDescription="Создание документа." ma:contentTypeScope="" ma:versionID="53e2fee0ccb19365fa30fcd1981be545">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A49D9-5E3B-4F3C-A421-5160F29834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F86238E-8C2B-41AB-9104-428529CEC2FA}">
  <ds:schemaRefs>
    <ds:schemaRef ds:uri="http://schemas.microsoft.com/sharepoint/v3/contenttype/forms"/>
  </ds:schemaRefs>
</ds:datastoreItem>
</file>

<file path=customXml/itemProps3.xml><?xml version="1.0" encoding="utf-8"?>
<ds:datastoreItem xmlns:ds="http://schemas.openxmlformats.org/officeDocument/2006/customXml" ds:itemID="{E5A95C86-8721-4263-B874-AE01ABAD19C0}">
  <ds:schemaRef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9370C238-9969-435D-8A4E-0C32087CB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8993</Words>
  <Characters>51265</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ДОГОВОР ПОСТАВКИ №</vt:lpstr>
    </vt:vector>
  </TitlesOfParts>
  <Company>TD Svetotehnika</Company>
  <LinksUpToDate>false</LinksUpToDate>
  <CharactersWithSpaces>60138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dc:title>
  <dc:subject/>
  <dc:creator>poly</dc:creator>
  <cp:keywords/>
  <dc:description/>
  <cp:lastModifiedBy>Шпилова Мария Сергеевна</cp:lastModifiedBy>
  <cp:revision>2</cp:revision>
  <cp:lastPrinted>2019-01-25T06:25:00Z</cp:lastPrinted>
  <dcterms:created xsi:type="dcterms:W3CDTF">2019-09-03T11:06:00Z</dcterms:created>
  <dcterms:modified xsi:type="dcterms:W3CDTF">2019-09-03T11:06:00Z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0x01010092D5FF5ECE0A6642868C4D5750F22A7C</vt:lpwstr>
  </property>
</Properties>
</file>