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70CE5" w14:textId="77777777" w:rsidR="00052072" w:rsidRPr="00F33F21" w:rsidRDefault="00052072" w:rsidP="007C5413">
      <w:pPr>
        <w:widowControl w:val="0"/>
        <w:autoSpaceDE w:val="0"/>
        <w:autoSpaceDN w:val="0"/>
        <w:adjustRightInd w:val="0"/>
        <w:ind w:firstLine="0"/>
        <w:jc w:val="left"/>
        <w:rPr>
          <w:rFonts w:eastAsia="Calibri"/>
          <w:sz w:val="18"/>
          <w:szCs w:val="18"/>
          <w:lang w:eastAsia="en-US"/>
        </w:rPr>
      </w:pPr>
    </w:p>
    <w:p w14:paraId="64F66F0D" w14:textId="77777777" w:rsidR="00CA525D" w:rsidRPr="004F474A" w:rsidRDefault="003B368B" w:rsidP="00CA525D">
      <w:pPr>
        <w:ind w:firstLine="0"/>
        <w:jc w:val="center"/>
        <w:rPr>
          <w:rFonts w:ascii="Tahoma" w:hAnsi="Tahoma" w:cs="Tahoma"/>
          <w:b/>
          <w:caps/>
          <w:sz w:val="20"/>
        </w:rPr>
      </w:pPr>
      <w:r w:rsidRPr="004F474A">
        <w:rPr>
          <w:rFonts w:ascii="Tahoma" w:hAnsi="Tahoma" w:cs="Tahoma"/>
          <w:b/>
          <w:sz w:val="20"/>
        </w:rPr>
        <w:t>Договор</w:t>
      </w:r>
      <w:r w:rsidR="005B0EE4">
        <w:rPr>
          <w:rFonts w:ascii="Tahoma" w:hAnsi="Tahoma" w:cs="Tahoma"/>
          <w:b/>
          <w:sz w:val="20"/>
        </w:rPr>
        <w:t xml:space="preserve"> №</w:t>
      </w:r>
      <w:r w:rsidR="007C27D5">
        <w:rPr>
          <w:rFonts w:ascii="Tahoma" w:hAnsi="Tahoma" w:cs="Tahoma"/>
          <w:b/>
          <w:sz w:val="20"/>
        </w:rPr>
        <w:t>37/Р</w:t>
      </w:r>
    </w:p>
    <w:p w14:paraId="5D0F38F6" w14:textId="77777777" w:rsidR="00CA525D" w:rsidRPr="00D637C4" w:rsidRDefault="00D637C4" w:rsidP="00D637C4">
      <w:pPr>
        <w:ind w:firstLine="0"/>
        <w:jc w:val="center"/>
        <w:rPr>
          <w:rFonts w:ascii="Tahoma" w:hAnsi="Tahoma" w:cs="Tahoma"/>
          <w:b/>
          <w:sz w:val="20"/>
        </w:rPr>
      </w:pPr>
      <w:r w:rsidRPr="00D637C4">
        <w:rPr>
          <w:rFonts w:ascii="Tahoma" w:hAnsi="Tahoma" w:cs="Tahoma"/>
          <w:b/>
          <w:noProof/>
          <w:sz w:val="20"/>
        </w:rPr>
        <w:t xml:space="preserve">на поставку готового к подключению </w:t>
      </w:r>
      <w:r w:rsidR="001632E6">
        <w:rPr>
          <w:rFonts w:ascii="Tahoma" w:hAnsi="Tahoma" w:cs="Tahoma"/>
          <w:b/>
          <w:noProof/>
          <w:sz w:val="20"/>
        </w:rPr>
        <w:t xml:space="preserve">мобильного теплового пункта в </w:t>
      </w:r>
      <w:r w:rsidR="003E299E">
        <w:rPr>
          <w:rFonts w:ascii="Tahoma" w:hAnsi="Tahoma" w:cs="Tahoma"/>
          <w:b/>
          <w:noProof/>
          <w:sz w:val="20"/>
        </w:rPr>
        <w:t>с.Б.Турыш</w:t>
      </w:r>
      <w:r w:rsidRPr="00D637C4">
        <w:rPr>
          <w:rFonts w:ascii="Tahoma" w:hAnsi="Tahoma" w:cs="Tahoma"/>
          <w:b/>
          <w:noProof/>
          <w:sz w:val="20"/>
        </w:rPr>
        <w:t>, МО Красноуфимский округ с соединяющими трубопроводами</w:t>
      </w:r>
    </w:p>
    <w:p w14:paraId="2C091D25" w14:textId="77777777" w:rsidR="00CA525D" w:rsidRPr="004F474A" w:rsidRDefault="003B368B" w:rsidP="00CA525D">
      <w:pPr>
        <w:ind w:firstLine="0"/>
        <w:rPr>
          <w:rFonts w:ascii="Tahoma" w:hAnsi="Tahoma" w:cs="Tahoma"/>
          <w:sz w:val="20"/>
        </w:rPr>
      </w:pPr>
      <w:r w:rsidRPr="004F474A">
        <w:rPr>
          <w:rFonts w:ascii="Tahoma" w:hAnsi="Tahoma" w:cs="Tahoma"/>
          <w:sz w:val="20"/>
        </w:rPr>
        <w:t>г</w:t>
      </w:r>
      <w:r w:rsidR="007C5413" w:rsidRPr="004F474A">
        <w:rPr>
          <w:rFonts w:ascii="Tahoma" w:hAnsi="Tahoma" w:cs="Tahoma"/>
          <w:sz w:val="20"/>
        </w:rPr>
        <w:t>.</w:t>
      </w:r>
      <w:r w:rsidRPr="004F474A">
        <w:rPr>
          <w:rFonts w:ascii="Tahoma" w:hAnsi="Tahoma" w:cs="Tahoma"/>
          <w:sz w:val="20"/>
        </w:rPr>
        <w:t xml:space="preserve"> Екатеринбург</w:t>
      </w:r>
      <w:r w:rsidR="00CA525D" w:rsidRPr="004F474A">
        <w:rPr>
          <w:rFonts w:ascii="Tahoma" w:hAnsi="Tahoma" w:cs="Tahoma"/>
          <w:sz w:val="20"/>
        </w:rPr>
        <w:t xml:space="preserve"> </w:t>
      </w:r>
      <w:r w:rsidR="00BA0139" w:rsidRPr="004F474A">
        <w:rPr>
          <w:rFonts w:ascii="Tahoma" w:hAnsi="Tahoma" w:cs="Tahoma"/>
          <w:sz w:val="20"/>
        </w:rPr>
        <w:t xml:space="preserve">                         </w:t>
      </w:r>
      <w:r w:rsidR="00CA525D" w:rsidRPr="004F474A">
        <w:rPr>
          <w:rFonts w:ascii="Tahoma" w:hAnsi="Tahoma" w:cs="Tahoma"/>
          <w:sz w:val="20"/>
        </w:rPr>
        <w:t>«</w:t>
      </w:r>
      <w:r w:rsidR="001632E6" w:rsidRPr="001632E6">
        <w:rPr>
          <w:rFonts w:ascii="Tahoma" w:hAnsi="Tahoma" w:cs="Tahoma"/>
          <w:sz w:val="20"/>
        </w:rPr>
        <w:t xml:space="preserve">   </w:t>
      </w:r>
      <w:r w:rsidR="00CA525D" w:rsidRPr="004F474A">
        <w:rPr>
          <w:rFonts w:ascii="Tahoma" w:hAnsi="Tahoma" w:cs="Tahoma"/>
          <w:sz w:val="20"/>
        </w:rPr>
        <w:t>»</w:t>
      </w:r>
      <w:r w:rsidR="00BA0139" w:rsidRPr="004F474A">
        <w:rPr>
          <w:rFonts w:ascii="Tahoma" w:hAnsi="Tahoma" w:cs="Tahoma"/>
          <w:sz w:val="20"/>
        </w:rPr>
        <w:t xml:space="preserve"> </w:t>
      </w:r>
      <w:r w:rsidR="00CA525D" w:rsidRPr="004F474A">
        <w:rPr>
          <w:rFonts w:ascii="Tahoma" w:hAnsi="Tahoma" w:cs="Tahoma"/>
          <w:sz w:val="20"/>
        </w:rPr>
        <w:t>2</w:t>
      </w:r>
      <w:r w:rsidR="001632E6" w:rsidRPr="001632E6">
        <w:rPr>
          <w:rFonts w:ascii="Tahoma" w:hAnsi="Tahoma" w:cs="Tahoma"/>
          <w:sz w:val="20"/>
        </w:rPr>
        <w:t>020</w:t>
      </w:r>
      <w:r w:rsidR="00CA525D" w:rsidRPr="004F474A">
        <w:rPr>
          <w:rFonts w:ascii="Tahoma" w:hAnsi="Tahoma" w:cs="Tahoma"/>
          <w:sz w:val="20"/>
        </w:rPr>
        <w:t> г.</w:t>
      </w:r>
      <w:r w:rsidR="00CA525D" w:rsidRPr="004F474A">
        <w:rPr>
          <w:rFonts w:ascii="Tahoma" w:hAnsi="Tahoma" w:cs="Tahoma"/>
          <w:sz w:val="20"/>
        </w:rPr>
        <w:br/>
      </w:r>
    </w:p>
    <w:p w14:paraId="74AFDDDE" w14:textId="77777777" w:rsidR="00CA525D" w:rsidRPr="005A4509" w:rsidRDefault="00CA525D" w:rsidP="00CA525D">
      <w:pPr>
        <w:ind w:firstLine="709"/>
        <w:rPr>
          <w:rFonts w:ascii="Tahoma" w:hAnsi="Tahoma" w:cs="Tahoma"/>
          <w:sz w:val="20"/>
        </w:rPr>
      </w:pPr>
    </w:p>
    <w:p w14:paraId="19DF8E27" w14:textId="77777777" w:rsidR="00CA525D" w:rsidRPr="005A4509" w:rsidRDefault="003B368B" w:rsidP="00CA525D">
      <w:pPr>
        <w:autoSpaceDE w:val="0"/>
        <w:autoSpaceDN w:val="0"/>
        <w:adjustRightInd w:val="0"/>
        <w:ind w:firstLine="709"/>
        <w:rPr>
          <w:rFonts w:ascii="Tahoma" w:hAnsi="Tahoma" w:cs="Tahoma"/>
          <w:sz w:val="20"/>
        </w:rPr>
      </w:pPr>
      <w:r w:rsidRPr="005A4509">
        <w:rPr>
          <w:rFonts w:ascii="Tahoma" w:hAnsi="Tahoma" w:cs="Tahoma"/>
          <w:sz w:val="20"/>
        </w:rPr>
        <w:t>ООО «ЕЭС-Гарант»</w:t>
      </w:r>
      <w:r w:rsidR="007C5413" w:rsidRPr="005A4509">
        <w:rPr>
          <w:rFonts w:ascii="Tahoma" w:hAnsi="Tahoma" w:cs="Tahoma"/>
          <w:sz w:val="20"/>
        </w:rPr>
        <w:t xml:space="preserve">, именуемый в дальнейшем «Заказчик», в лице </w:t>
      </w:r>
      <w:r w:rsidRPr="005A4509">
        <w:rPr>
          <w:rFonts w:ascii="Tahoma" w:hAnsi="Tahoma" w:cs="Tahoma"/>
          <w:sz w:val="20"/>
        </w:rPr>
        <w:t>Представителя</w:t>
      </w:r>
      <w:r w:rsidR="007C5413" w:rsidRPr="005A4509">
        <w:rPr>
          <w:rFonts w:ascii="Tahoma" w:hAnsi="Tahoma" w:cs="Tahoma"/>
          <w:sz w:val="20"/>
        </w:rPr>
        <w:t xml:space="preserve"> </w:t>
      </w:r>
      <w:r w:rsidR="008302C3">
        <w:rPr>
          <w:rFonts w:ascii="Tahoma" w:hAnsi="Tahoma" w:cs="Tahoma"/>
          <w:sz w:val="20"/>
        </w:rPr>
        <w:t>Клевакина Виталия Юрьевича</w:t>
      </w:r>
      <w:r w:rsidR="007C5413" w:rsidRPr="005A4509">
        <w:rPr>
          <w:rFonts w:ascii="Tahoma" w:hAnsi="Tahoma" w:cs="Tahoma"/>
          <w:sz w:val="20"/>
        </w:rPr>
        <w:t>, действующего на ос</w:t>
      </w:r>
      <w:r w:rsidRPr="005A4509">
        <w:rPr>
          <w:rFonts w:ascii="Tahoma" w:hAnsi="Tahoma" w:cs="Tahoma"/>
          <w:sz w:val="20"/>
        </w:rPr>
        <w:t>новании доверенности №</w:t>
      </w:r>
      <w:r w:rsidR="001632E6">
        <w:rPr>
          <w:rFonts w:ascii="Tahoma" w:hAnsi="Tahoma" w:cs="Tahoma"/>
          <w:sz w:val="20"/>
        </w:rPr>
        <w:t>8</w:t>
      </w:r>
      <w:r w:rsidR="008302C3">
        <w:rPr>
          <w:rFonts w:ascii="Tahoma" w:hAnsi="Tahoma" w:cs="Tahoma"/>
          <w:sz w:val="20"/>
        </w:rPr>
        <w:t>3</w:t>
      </w:r>
      <w:r w:rsidR="001632E6">
        <w:rPr>
          <w:rFonts w:ascii="Tahoma" w:hAnsi="Tahoma" w:cs="Tahoma"/>
          <w:sz w:val="20"/>
        </w:rPr>
        <w:t>/2020</w:t>
      </w:r>
      <w:r w:rsidR="00F11D41">
        <w:rPr>
          <w:rFonts w:ascii="Tahoma" w:hAnsi="Tahoma" w:cs="Tahoma"/>
          <w:sz w:val="20"/>
        </w:rPr>
        <w:t xml:space="preserve"> </w:t>
      </w:r>
      <w:r w:rsidRPr="005A4509">
        <w:rPr>
          <w:rFonts w:ascii="Tahoma" w:hAnsi="Tahoma" w:cs="Tahoma"/>
          <w:sz w:val="20"/>
        </w:rPr>
        <w:t>от 0</w:t>
      </w:r>
      <w:r w:rsidR="001632E6">
        <w:rPr>
          <w:rFonts w:ascii="Tahoma" w:hAnsi="Tahoma" w:cs="Tahoma"/>
          <w:sz w:val="20"/>
        </w:rPr>
        <w:t>9</w:t>
      </w:r>
      <w:r w:rsidRPr="005A4509">
        <w:rPr>
          <w:rFonts w:ascii="Tahoma" w:hAnsi="Tahoma" w:cs="Tahoma"/>
          <w:sz w:val="20"/>
        </w:rPr>
        <w:t>.01.20</w:t>
      </w:r>
      <w:r w:rsidR="001632E6">
        <w:rPr>
          <w:rFonts w:ascii="Tahoma" w:hAnsi="Tahoma" w:cs="Tahoma"/>
          <w:sz w:val="20"/>
        </w:rPr>
        <w:t>20</w:t>
      </w:r>
      <w:r w:rsidRPr="005A4509">
        <w:rPr>
          <w:rFonts w:ascii="Tahoma" w:hAnsi="Tahoma" w:cs="Tahoma"/>
          <w:sz w:val="20"/>
        </w:rPr>
        <w:t xml:space="preserve"> г.</w:t>
      </w:r>
      <w:r w:rsidR="00CA525D" w:rsidRPr="005A4509">
        <w:rPr>
          <w:rFonts w:ascii="Tahoma" w:hAnsi="Tahoma" w:cs="Tahoma"/>
          <w:sz w:val="20"/>
        </w:rPr>
        <w:t xml:space="preserve">, с одной стороны, и </w:t>
      </w:r>
      <w:r w:rsidR="001632E6">
        <w:rPr>
          <w:rFonts w:ascii="Tahoma" w:hAnsi="Tahoma" w:cs="Tahoma"/>
          <w:sz w:val="20"/>
        </w:rPr>
        <w:t>______________________________</w:t>
      </w:r>
      <w:r w:rsidR="00CA525D" w:rsidRPr="005A4509">
        <w:rPr>
          <w:rFonts w:ascii="Tahoma" w:hAnsi="Tahoma" w:cs="Tahoma"/>
          <w:sz w:val="20"/>
        </w:rPr>
        <w:t xml:space="preserve">, именуемый в дальнейшем «Поставщик», в лице </w:t>
      </w:r>
      <w:r w:rsidR="001632E6">
        <w:rPr>
          <w:rFonts w:ascii="Tahoma" w:hAnsi="Tahoma" w:cs="Tahoma"/>
          <w:sz w:val="20"/>
        </w:rPr>
        <w:t>______________________________</w:t>
      </w:r>
      <w:r w:rsidR="00CA525D" w:rsidRPr="005A4509">
        <w:rPr>
          <w:rFonts w:ascii="Tahoma" w:hAnsi="Tahoma" w:cs="Tahoma"/>
          <w:sz w:val="20"/>
        </w:rPr>
        <w:t xml:space="preserve">, действующего на основании </w:t>
      </w:r>
      <w:r w:rsidR="001632E6">
        <w:rPr>
          <w:rFonts w:ascii="Tahoma" w:hAnsi="Tahoma" w:cs="Tahoma"/>
          <w:sz w:val="20"/>
        </w:rPr>
        <w:t>_________</w:t>
      </w:r>
      <w:r w:rsidR="00CA525D" w:rsidRPr="005A4509">
        <w:rPr>
          <w:rFonts w:ascii="Tahoma" w:hAnsi="Tahoma" w:cs="Tahoma"/>
          <w:sz w:val="20"/>
        </w:rPr>
        <w:t xml:space="preserve">вместе именуемые «Стороны», </w:t>
      </w:r>
      <w:r w:rsidRPr="005A4509">
        <w:rPr>
          <w:rFonts w:ascii="Tahoma" w:hAnsi="Tahoma" w:cs="Tahoma"/>
          <w:kern w:val="16"/>
          <w:sz w:val="20"/>
        </w:rPr>
        <w:t xml:space="preserve">заключили настоящий договор </w:t>
      </w:r>
      <w:r w:rsidR="00CA525D" w:rsidRPr="005A4509">
        <w:rPr>
          <w:rFonts w:ascii="Tahoma" w:hAnsi="Tahoma" w:cs="Tahoma"/>
          <w:kern w:val="16"/>
          <w:sz w:val="20"/>
        </w:rPr>
        <w:t>, о нижеследующем:</w:t>
      </w:r>
    </w:p>
    <w:p w14:paraId="305D356D" w14:textId="77777777" w:rsidR="00CA525D" w:rsidRPr="005A4509" w:rsidRDefault="00CA525D" w:rsidP="00CA525D">
      <w:pPr>
        <w:ind w:firstLine="709"/>
        <w:rPr>
          <w:rFonts w:ascii="Tahoma" w:hAnsi="Tahoma" w:cs="Tahoma"/>
          <w:sz w:val="20"/>
        </w:rPr>
      </w:pPr>
    </w:p>
    <w:p w14:paraId="02D7667A" w14:textId="77777777" w:rsidR="00CA525D" w:rsidRPr="005A4509" w:rsidRDefault="00CA525D" w:rsidP="00CA525D">
      <w:pPr>
        <w:numPr>
          <w:ilvl w:val="0"/>
          <w:numId w:val="11"/>
        </w:numPr>
        <w:tabs>
          <w:tab w:val="left" w:pos="426"/>
        </w:tabs>
        <w:spacing w:line="288" w:lineRule="auto"/>
        <w:ind w:left="0" w:firstLine="0"/>
        <w:jc w:val="center"/>
        <w:rPr>
          <w:rFonts w:ascii="Tahoma" w:hAnsi="Tahoma" w:cs="Tahoma"/>
          <w:b/>
          <w:sz w:val="20"/>
        </w:rPr>
      </w:pPr>
      <w:r w:rsidRPr="005A4509">
        <w:rPr>
          <w:rFonts w:ascii="Tahoma" w:hAnsi="Tahoma" w:cs="Tahoma"/>
          <w:b/>
          <w:sz w:val="20"/>
        </w:rPr>
        <w:t xml:space="preserve">ПРЕДМЕТ </w:t>
      </w:r>
      <w:r w:rsidR="003B368B" w:rsidRPr="005A4509">
        <w:rPr>
          <w:rFonts w:ascii="Tahoma" w:hAnsi="Tahoma" w:cs="Tahoma"/>
          <w:b/>
          <w:sz w:val="20"/>
        </w:rPr>
        <w:t>ДОГОВОРА</w:t>
      </w:r>
    </w:p>
    <w:p w14:paraId="1C82FB90" w14:textId="77777777" w:rsidR="00CA525D" w:rsidRDefault="00CA525D" w:rsidP="000A105D">
      <w:pPr>
        <w:autoSpaceDE w:val="0"/>
        <w:autoSpaceDN w:val="0"/>
        <w:adjustRightInd w:val="0"/>
        <w:rPr>
          <w:rFonts w:ascii="Tahoma" w:hAnsi="Tahoma" w:cs="Tahoma"/>
          <w:sz w:val="20"/>
        </w:rPr>
      </w:pPr>
      <w:r w:rsidRPr="005A4509">
        <w:rPr>
          <w:rFonts w:ascii="Tahoma" w:hAnsi="Tahoma" w:cs="Tahoma"/>
          <w:sz w:val="20"/>
        </w:rPr>
        <w:t>1.1. Поставщик обязуется</w:t>
      </w:r>
      <w:r w:rsidR="0035688C">
        <w:rPr>
          <w:rFonts w:ascii="Tahoma" w:hAnsi="Tahoma" w:cs="Tahoma"/>
          <w:sz w:val="20"/>
        </w:rPr>
        <w:t>,</w:t>
      </w:r>
      <w:r w:rsidR="00724A07">
        <w:rPr>
          <w:rFonts w:ascii="Tahoma" w:hAnsi="Tahoma" w:cs="Tahoma"/>
          <w:sz w:val="20"/>
        </w:rPr>
        <w:t xml:space="preserve"> поставить Заказчику </w:t>
      </w:r>
      <w:r w:rsidR="007C5413" w:rsidRPr="005A4509">
        <w:rPr>
          <w:rFonts w:ascii="Tahoma" w:hAnsi="Tahoma" w:cs="Tahoma"/>
          <w:sz w:val="20"/>
        </w:rPr>
        <w:t>готов</w:t>
      </w:r>
      <w:r w:rsidR="00724A07">
        <w:rPr>
          <w:rFonts w:ascii="Tahoma" w:hAnsi="Tahoma" w:cs="Tahoma"/>
          <w:color w:val="000000"/>
          <w:sz w:val="20"/>
        </w:rPr>
        <w:t>ый</w:t>
      </w:r>
      <w:r w:rsidR="007C5413" w:rsidRPr="005A4509">
        <w:rPr>
          <w:rFonts w:ascii="Tahoma" w:hAnsi="Tahoma" w:cs="Tahoma"/>
          <w:sz w:val="20"/>
        </w:rPr>
        <w:t xml:space="preserve"> к подключению</w:t>
      </w:r>
      <w:r w:rsidR="00D637C4">
        <w:rPr>
          <w:rFonts w:ascii="Tahoma" w:hAnsi="Tahoma" w:cs="Tahoma"/>
          <w:sz w:val="20"/>
        </w:rPr>
        <w:t xml:space="preserve"> мобильн</w:t>
      </w:r>
      <w:r w:rsidR="00724A07">
        <w:rPr>
          <w:rFonts w:ascii="Tahoma" w:hAnsi="Tahoma" w:cs="Tahoma"/>
          <w:sz w:val="20"/>
        </w:rPr>
        <w:t>ый</w:t>
      </w:r>
      <w:r w:rsidR="00D637C4">
        <w:rPr>
          <w:rFonts w:ascii="Tahoma" w:hAnsi="Tahoma" w:cs="Tahoma"/>
          <w:sz w:val="20"/>
        </w:rPr>
        <w:t xml:space="preserve"> теплов</w:t>
      </w:r>
      <w:r w:rsidR="00724A07">
        <w:rPr>
          <w:rFonts w:ascii="Tahoma" w:hAnsi="Tahoma" w:cs="Tahoma"/>
          <w:sz w:val="20"/>
        </w:rPr>
        <w:t>ой</w:t>
      </w:r>
      <w:r w:rsidR="00D637C4">
        <w:rPr>
          <w:rFonts w:ascii="Tahoma" w:hAnsi="Tahoma" w:cs="Tahoma"/>
          <w:sz w:val="20"/>
        </w:rPr>
        <w:t xml:space="preserve"> </w:t>
      </w:r>
      <w:r w:rsidR="00D637C4" w:rsidRPr="003E299E">
        <w:rPr>
          <w:rFonts w:ascii="Tahoma" w:hAnsi="Tahoma" w:cs="Tahoma"/>
          <w:sz w:val="20"/>
        </w:rPr>
        <w:t>пункт</w:t>
      </w:r>
      <w:r w:rsidR="00724A07" w:rsidRPr="003E299E">
        <w:rPr>
          <w:rFonts w:ascii="Tahoma" w:hAnsi="Tahoma" w:cs="Tahoma"/>
          <w:sz w:val="20"/>
        </w:rPr>
        <w:t xml:space="preserve"> </w:t>
      </w:r>
      <w:r w:rsidR="003E299E" w:rsidRPr="003E299E">
        <w:rPr>
          <w:rFonts w:ascii="Tahoma" w:hAnsi="Tahoma" w:cs="Tahoma"/>
          <w:noProof/>
          <w:sz w:val="20"/>
        </w:rPr>
        <w:t xml:space="preserve">в </w:t>
      </w:r>
      <w:r w:rsidR="003E299E">
        <w:rPr>
          <w:rFonts w:ascii="Tahoma" w:hAnsi="Tahoma" w:cs="Tahoma"/>
          <w:noProof/>
          <w:sz w:val="20"/>
        </w:rPr>
        <w:t>с</w:t>
      </w:r>
      <w:r w:rsidR="003E299E" w:rsidRPr="003E299E">
        <w:rPr>
          <w:rFonts w:ascii="Tahoma" w:hAnsi="Tahoma" w:cs="Tahoma"/>
          <w:noProof/>
          <w:sz w:val="20"/>
        </w:rPr>
        <w:t>.Б.Турыш</w:t>
      </w:r>
      <w:r w:rsidR="007C5413" w:rsidRPr="003E299E">
        <w:rPr>
          <w:rFonts w:ascii="Tahoma" w:hAnsi="Tahoma" w:cs="Tahoma"/>
          <w:sz w:val="20"/>
        </w:rPr>
        <w:t>,</w:t>
      </w:r>
      <w:r w:rsidR="007C5413" w:rsidRPr="005A4509">
        <w:rPr>
          <w:rFonts w:ascii="Tahoma" w:hAnsi="Tahoma" w:cs="Tahoma"/>
          <w:sz w:val="20"/>
        </w:rPr>
        <w:t xml:space="preserve"> МО Красноуфимский округ с соединяющими трубопроводами</w:t>
      </w:r>
      <w:r w:rsidR="00724A07">
        <w:rPr>
          <w:rFonts w:ascii="Tahoma" w:hAnsi="Tahoma" w:cs="Tahoma"/>
          <w:sz w:val="20"/>
        </w:rPr>
        <w:t xml:space="preserve">, </w:t>
      </w:r>
      <w:r w:rsidRPr="005A4509">
        <w:rPr>
          <w:rFonts w:ascii="Tahoma" w:hAnsi="Tahoma" w:cs="Tahoma"/>
          <w:sz w:val="20"/>
        </w:rPr>
        <w:t>(далее – Товар) по наименованию, количеству, ассортименту согласно Спецификации (Приложение № 1)</w:t>
      </w:r>
      <w:r w:rsidR="001632E6">
        <w:rPr>
          <w:rFonts w:ascii="Tahoma" w:hAnsi="Tahoma" w:cs="Tahoma"/>
          <w:sz w:val="20"/>
        </w:rPr>
        <w:t xml:space="preserve"> </w:t>
      </w:r>
      <w:r w:rsidR="001632E6" w:rsidRPr="005A4509">
        <w:rPr>
          <w:rFonts w:ascii="Tahoma" w:hAnsi="Tahoma" w:cs="Tahoma"/>
          <w:sz w:val="20"/>
        </w:rPr>
        <w:t>и характеристикам</w:t>
      </w:r>
      <w:r w:rsidR="001632E6">
        <w:rPr>
          <w:rFonts w:ascii="Tahoma" w:hAnsi="Tahoma" w:cs="Tahoma"/>
          <w:sz w:val="20"/>
        </w:rPr>
        <w:t xml:space="preserve"> согласно технического задания (Приложение №6)</w:t>
      </w:r>
      <w:r w:rsidRPr="005A4509">
        <w:rPr>
          <w:rFonts w:ascii="Tahoma" w:hAnsi="Tahoma" w:cs="Tahoma"/>
          <w:sz w:val="20"/>
        </w:rPr>
        <w:t xml:space="preserve"> в срок, согласно Графику поставки (Приложение № 2), а Заказчик обязуется принять</w:t>
      </w:r>
      <w:r w:rsidR="00724A07">
        <w:rPr>
          <w:rFonts w:ascii="Tahoma" w:hAnsi="Tahoma" w:cs="Tahoma"/>
          <w:sz w:val="20"/>
        </w:rPr>
        <w:t xml:space="preserve"> и оплатить поставленный Товар.</w:t>
      </w:r>
    </w:p>
    <w:p w14:paraId="67F9815A" w14:textId="77777777" w:rsidR="00B4363A" w:rsidRPr="00863BD7" w:rsidRDefault="00B4363A" w:rsidP="000A105D">
      <w:pPr>
        <w:suppressAutoHyphens/>
        <w:autoSpaceDE w:val="0"/>
        <w:autoSpaceDN w:val="0"/>
        <w:adjustRightInd w:val="0"/>
        <w:ind w:firstLine="540"/>
        <w:rPr>
          <w:rFonts w:ascii="Tahoma" w:hAnsi="Tahoma" w:cs="Tahoma"/>
          <w:bCs/>
          <w:sz w:val="20"/>
          <w:lang w:eastAsia="zh-CN"/>
        </w:rPr>
      </w:pPr>
      <w:r>
        <w:rPr>
          <w:bCs/>
          <w:sz w:val="24"/>
          <w:szCs w:val="24"/>
          <w:lang w:eastAsia="zh-CN"/>
        </w:rPr>
        <w:t xml:space="preserve"> </w:t>
      </w:r>
      <w:r w:rsidRPr="00863BD7">
        <w:rPr>
          <w:rFonts w:ascii="Tahoma" w:hAnsi="Tahoma" w:cs="Tahoma"/>
          <w:bCs/>
          <w:sz w:val="20"/>
          <w:lang w:eastAsia="zh-CN"/>
        </w:rPr>
        <w:t xml:space="preserve">1.1.1. Поставщик принимает на себя обязательства </w:t>
      </w:r>
      <w:r w:rsidR="00DD10FD">
        <w:rPr>
          <w:rFonts w:ascii="Tahoma" w:hAnsi="Tahoma" w:cs="Tahoma"/>
          <w:bCs/>
          <w:sz w:val="20"/>
          <w:lang w:eastAsia="zh-CN"/>
        </w:rPr>
        <w:t>по</w:t>
      </w:r>
      <w:r w:rsidRPr="00863BD7">
        <w:rPr>
          <w:rFonts w:ascii="Tahoma" w:hAnsi="Tahoma" w:cs="Tahoma"/>
          <w:bCs/>
          <w:sz w:val="20"/>
          <w:lang w:eastAsia="zh-CN"/>
        </w:rPr>
        <w:t xml:space="preserve"> разработк</w:t>
      </w:r>
      <w:r w:rsidR="00DD10FD">
        <w:rPr>
          <w:rFonts w:ascii="Tahoma" w:hAnsi="Tahoma" w:cs="Tahoma"/>
          <w:bCs/>
          <w:sz w:val="20"/>
          <w:lang w:eastAsia="zh-CN"/>
        </w:rPr>
        <w:t xml:space="preserve">е </w:t>
      </w:r>
      <w:r w:rsidR="003962C0">
        <w:rPr>
          <w:rFonts w:ascii="Tahoma" w:hAnsi="Tahoma" w:cs="Tahoma"/>
          <w:bCs/>
          <w:sz w:val="20"/>
          <w:lang w:eastAsia="zh-CN"/>
        </w:rPr>
        <w:t>рабочей</w:t>
      </w:r>
      <w:r w:rsidRPr="00863BD7">
        <w:rPr>
          <w:rFonts w:ascii="Tahoma" w:hAnsi="Tahoma" w:cs="Tahoma"/>
          <w:bCs/>
          <w:sz w:val="20"/>
          <w:lang w:eastAsia="zh-CN"/>
        </w:rPr>
        <w:t xml:space="preserve"> документации на поставку мобильного теплового пункта в полном соответствии с Техническим заданием (</w:t>
      </w:r>
      <w:hyperlink r:id="rId8" w:anchor="Par198" w:history="1">
        <w:r w:rsidRPr="00863BD7">
          <w:rPr>
            <w:rFonts w:ascii="Tahoma" w:hAnsi="Tahoma" w:cs="Tahoma"/>
            <w:bCs/>
            <w:sz w:val="20"/>
            <w:lang w:eastAsia="zh-CN"/>
          </w:rPr>
          <w:t>приложение № 6</w:t>
        </w:r>
      </w:hyperlink>
      <w:r w:rsidRPr="00863BD7">
        <w:rPr>
          <w:rFonts w:ascii="Tahoma" w:hAnsi="Tahoma" w:cs="Tahoma"/>
          <w:bCs/>
          <w:sz w:val="20"/>
          <w:lang w:eastAsia="zh-CN"/>
        </w:rPr>
        <w:t xml:space="preserve"> к договору)</w:t>
      </w:r>
      <w:r w:rsidR="00863BD7" w:rsidRPr="00863BD7">
        <w:rPr>
          <w:rFonts w:ascii="Tahoma" w:hAnsi="Tahoma" w:cs="Tahoma"/>
          <w:bCs/>
          <w:sz w:val="20"/>
          <w:lang w:eastAsia="zh-CN"/>
        </w:rPr>
        <w:t>,</w:t>
      </w:r>
      <w:r w:rsidRPr="00863BD7">
        <w:rPr>
          <w:rFonts w:ascii="Tahoma" w:hAnsi="Tahoma" w:cs="Tahoma"/>
          <w:bCs/>
          <w:sz w:val="20"/>
          <w:lang w:eastAsia="zh-CN"/>
        </w:rPr>
        <w:t xml:space="preserve"> в </w:t>
      </w:r>
      <w:r w:rsidR="00863BD7" w:rsidRPr="00863BD7">
        <w:rPr>
          <w:rFonts w:ascii="Tahoma" w:hAnsi="Tahoma" w:cs="Tahoma"/>
          <w:bCs/>
          <w:sz w:val="20"/>
          <w:lang w:eastAsia="zh-CN"/>
        </w:rPr>
        <w:t xml:space="preserve">соответствии с графиком поставки (приложение №2 к договору), </w:t>
      </w:r>
      <w:r w:rsidRPr="00863BD7">
        <w:rPr>
          <w:rFonts w:ascii="Tahoma" w:hAnsi="Tahoma" w:cs="Tahoma"/>
          <w:bCs/>
          <w:sz w:val="20"/>
          <w:lang w:eastAsia="zh-CN"/>
        </w:rPr>
        <w:t>которое является неотъемлемой частью настоящего контракта.</w:t>
      </w:r>
    </w:p>
    <w:p w14:paraId="69E459D2" w14:textId="77777777" w:rsidR="00B4363A" w:rsidRPr="005A4509" w:rsidRDefault="00B4363A" w:rsidP="000A105D">
      <w:pPr>
        <w:autoSpaceDE w:val="0"/>
        <w:autoSpaceDN w:val="0"/>
        <w:adjustRightInd w:val="0"/>
        <w:rPr>
          <w:rFonts w:ascii="Tahoma" w:hAnsi="Tahoma" w:cs="Tahoma"/>
          <w:sz w:val="20"/>
        </w:rPr>
      </w:pPr>
    </w:p>
    <w:p w14:paraId="7856BE5A" w14:textId="77777777" w:rsidR="00CA525D" w:rsidRPr="005A4509" w:rsidRDefault="00CA525D" w:rsidP="000A105D">
      <w:pPr>
        <w:autoSpaceDE w:val="0"/>
        <w:autoSpaceDN w:val="0"/>
        <w:adjustRightInd w:val="0"/>
        <w:rPr>
          <w:rFonts w:ascii="Tahoma" w:hAnsi="Tahoma" w:cs="Tahoma"/>
          <w:sz w:val="20"/>
        </w:rPr>
      </w:pPr>
      <w:r w:rsidRPr="005A4509">
        <w:rPr>
          <w:rFonts w:ascii="Tahoma" w:hAnsi="Tahoma" w:cs="Tahoma"/>
          <w:sz w:val="20"/>
        </w:rPr>
        <w:t>1.2. Поставка Товара осуществляется по отгрузочной разнарядке по форме, указанной в Приложении № 4. Отгрузочные разнарядки должны быть подписаны уполномоченным лицом Заказчика.</w:t>
      </w:r>
    </w:p>
    <w:p w14:paraId="32D18692" w14:textId="77777777" w:rsidR="00CA525D" w:rsidRPr="005A4509" w:rsidRDefault="00CA525D" w:rsidP="000A105D">
      <w:pPr>
        <w:widowControl w:val="0"/>
        <w:autoSpaceDE w:val="0"/>
        <w:autoSpaceDN w:val="0"/>
        <w:adjustRightInd w:val="0"/>
        <w:rPr>
          <w:rFonts w:ascii="Tahoma" w:hAnsi="Tahoma" w:cs="Tahoma"/>
          <w:sz w:val="20"/>
        </w:rPr>
      </w:pPr>
      <w:r w:rsidRPr="005A4509">
        <w:rPr>
          <w:rFonts w:ascii="Tahoma" w:hAnsi="Tahoma" w:cs="Tahoma"/>
          <w:sz w:val="20"/>
        </w:rPr>
        <w:t xml:space="preserve">1.3. Товар должен быть пригоден для целей, указанных в </w:t>
      </w:r>
      <w:r w:rsidR="003B368B" w:rsidRPr="005A4509">
        <w:rPr>
          <w:rFonts w:ascii="Tahoma" w:hAnsi="Tahoma" w:cs="Tahoma"/>
          <w:sz w:val="20"/>
        </w:rPr>
        <w:t>договор</w:t>
      </w:r>
      <w:r w:rsidRPr="005A4509">
        <w:rPr>
          <w:rFonts w:ascii="Tahoma" w:hAnsi="Tahoma" w:cs="Tahoma"/>
          <w:sz w:val="20"/>
        </w:rPr>
        <w:t>е, а также для целей, для которых товары такого рода обычно используются.</w:t>
      </w:r>
    </w:p>
    <w:p w14:paraId="2B245CE4" w14:textId="77777777" w:rsidR="00CA525D" w:rsidRPr="005A4509" w:rsidRDefault="00CA525D" w:rsidP="000A105D">
      <w:pPr>
        <w:widowControl w:val="0"/>
        <w:autoSpaceDE w:val="0"/>
        <w:autoSpaceDN w:val="0"/>
        <w:adjustRightInd w:val="0"/>
        <w:rPr>
          <w:rFonts w:ascii="Tahoma" w:hAnsi="Tahoma" w:cs="Tahoma"/>
          <w:sz w:val="20"/>
        </w:rPr>
      </w:pPr>
      <w:r w:rsidRPr="005A4509">
        <w:rPr>
          <w:rFonts w:ascii="Tahoma" w:hAnsi="Tahoma" w:cs="Tahoma"/>
          <w:sz w:val="20"/>
        </w:rPr>
        <w:t>1.4. </w:t>
      </w:r>
      <w:r w:rsidR="00121712" w:rsidRPr="005A4509">
        <w:rPr>
          <w:rFonts w:ascii="Tahoma" w:hAnsi="Tahoma" w:cs="Tahoma"/>
          <w:sz w:val="20"/>
        </w:rPr>
        <w:t xml:space="preserve">Передать Заказчику Товар, соответствующий условиям  </w:t>
      </w:r>
      <w:r w:rsidR="003B368B" w:rsidRPr="005A4509">
        <w:rPr>
          <w:rFonts w:ascii="Tahoma" w:hAnsi="Tahoma" w:cs="Tahoma"/>
          <w:sz w:val="20"/>
        </w:rPr>
        <w:t>Договора</w:t>
      </w:r>
      <w:r w:rsidR="00121712" w:rsidRPr="005A4509">
        <w:rPr>
          <w:rFonts w:ascii="Tahoma" w:hAnsi="Tahoma" w:cs="Tahoma"/>
          <w:sz w:val="20"/>
        </w:rPr>
        <w:t xml:space="preserve"> по комплектности и качеству. Товар доставляется в заводской упаковке, исключающей возможность порчи Товара при его транспортировке и хранении, без механических, химических и прочих повреждений.</w:t>
      </w:r>
    </w:p>
    <w:p w14:paraId="2D0C661B" w14:textId="77777777" w:rsidR="00CA525D" w:rsidRPr="005A4509" w:rsidRDefault="00CA525D" w:rsidP="000A105D">
      <w:pPr>
        <w:widowControl w:val="0"/>
        <w:autoSpaceDE w:val="0"/>
        <w:autoSpaceDN w:val="0"/>
        <w:adjustRightInd w:val="0"/>
        <w:rPr>
          <w:rFonts w:ascii="Tahoma" w:hAnsi="Tahoma" w:cs="Tahoma"/>
          <w:sz w:val="20"/>
        </w:rPr>
      </w:pPr>
      <w:r w:rsidRPr="005A4509">
        <w:rPr>
          <w:rFonts w:ascii="Tahoma" w:hAnsi="Tahoma" w:cs="Tahoma"/>
          <w:sz w:val="20"/>
        </w:rPr>
        <w:t xml:space="preserve">Поставляемый Товар должен быть новым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 не выставочный экземпляр, </w:t>
      </w:r>
      <w:r w:rsidRPr="005A4509">
        <w:rPr>
          <w:rFonts w:ascii="Tahoma" w:eastAsia="Calibri" w:hAnsi="Tahoma" w:cs="Tahoma"/>
          <w:iCs/>
          <w:sz w:val="20"/>
          <w:lang w:eastAsia="en-US"/>
        </w:rPr>
        <w:t xml:space="preserve">должен быть без эксплуатационного пробега, не ранее </w:t>
      </w:r>
      <w:r w:rsidR="00A11D9C" w:rsidRPr="005A4509">
        <w:rPr>
          <w:rFonts w:ascii="Tahoma" w:eastAsia="Calibri" w:hAnsi="Tahoma" w:cs="Tahoma"/>
          <w:iCs/>
          <w:sz w:val="20"/>
          <w:lang w:eastAsia="en-US"/>
        </w:rPr>
        <w:t>20</w:t>
      </w:r>
      <w:r w:rsidR="001632E6">
        <w:rPr>
          <w:rFonts w:ascii="Tahoma" w:eastAsia="Calibri" w:hAnsi="Tahoma" w:cs="Tahoma"/>
          <w:iCs/>
          <w:sz w:val="20"/>
          <w:lang w:eastAsia="en-US"/>
        </w:rPr>
        <w:t>2</w:t>
      </w:r>
      <w:r w:rsidR="003E299E">
        <w:rPr>
          <w:rFonts w:ascii="Tahoma" w:eastAsia="Calibri" w:hAnsi="Tahoma" w:cs="Tahoma"/>
          <w:iCs/>
          <w:sz w:val="20"/>
          <w:lang w:eastAsia="en-US"/>
        </w:rPr>
        <w:t>1</w:t>
      </w:r>
      <w:r w:rsidRPr="005A4509">
        <w:rPr>
          <w:rFonts w:ascii="Tahoma" w:eastAsia="Calibri" w:hAnsi="Tahoma" w:cs="Tahoma"/>
          <w:iCs/>
          <w:sz w:val="20"/>
          <w:lang w:eastAsia="en-US"/>
        </w:rPr>
        <w:t xml:space="preserve"> года выпуска</w:t>
      </w:r>
      <w:r w:rsidRPr="005A4509">
        <w:rPr>
          <w:rFonts w:ascii="Tahoma" w:hAnsi="Tahoma" w:cs="Tahoma"/>
          <w:sz w:val="20"/>
        </w:rPr>
        <w:t>).</w:t>
      </w:r>
    </w:p>
    <w:p w14:paraId="4FB5D407" w14:textId="77777777" w:rsidR="00CA525D" w:rsidRPr="005A4509" w:rsidRDefault="00CA525D" w:rsidP="000A105D">
      <w:pPr>
        <w:widowControl w:val="0"/>
        <w:autoSpaceDE w:val="0"/>
        <w:autoSpaceDN w:val="0"/>
        <w:adjustRightInd w:val="0"/>
        <w:rPr>
          <w:rFonts w:ascii="Tahoma" w:hAnsi="Tahoma" w:cs="Tahoma"/>
          <w:sz w:val="20"/>
        </w:rPr>
      </w:pPr>
      <w:r w:rsidRPr="005A4509">
        <w:rPr>
          <w:rFonts w:ascii="Tahoma" w:hAnsi="Tahoma" w:cs="Tahoma"/>
          <w:sz w:val="20"/>
        </w:rPr>
        <w:t>1.5.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D93EF8E" w14:textId="77777777" w:rsidR="00CA525D" w:rsidRPr="005A4509" w:rsidRDefault="00CA525D" w:rsidP="000A105D">
      <w:pPr>
        <w:ind w:firstLine="709"/>
        <w:rPr>
          <w:rFonts w:ascii="Tahoma" w:hAnsi="Tahoma" w:cs="Tahoma"/>
          <w:sz w:val="20"/>
        </w:rPr>
      </w:pPr>
      <w:r w:rsidRPr="005A4509">
        <w:rPr>
          <w:rFonts w:ascii="Tahoma" w:hAnsi="Tahoma" w:cs="Tahoma"/>
          <w:sz w:val="20"/>
        </w:rPr>
        <w:t>1.6. </w:t>
      </w:r>
      <w:r w:rsidR="00121712" w:rsidRPr="005A4509">
        <w:rPr>
          <w:rFonts w:ascii="Tahoma" w:hAnsi="Tahoma" w:cs="Tahoma"/>
          <w:sz w:val="20"/>
        </w:rPr>
        <w:t>Собственными силами произвести поставку, разгрузку и сборку Тов</w:t>
      </w:r>
      <w:r w:rsidR="001632E6">
        <w:rPr>
          <w:rFonts w:ascii="Tahoma" w:hAnsi="Tahoma" w:cs="Tahoma"/>
          <w:sz w:val="20"/>
        </w:rPr>
        <w:t>ара до готовности к подключению</w:t>
      </w:r>
      <w:r w:rsidR="00121712" w:rsidRPr="005A4509">
        <w:rPr>
          <w:rFonts w:ascii="Tahoma" w:hAnsi="Tahoma" w:cs="Tahoma"/>
          <w:color w:val="000000"/>
          <w:sz w:val="20"/>
        </w:rPr>
        <w:t xml:space="preserve">, </w:t>
      </w:r>
      <w:r w:rsidR="00121712" w:rsidRPr="005A4509">
        <w:rPr>
          <w:rFonts w:ascii="Tahoma" w:hAnsi="Tahoma" w:cs="Tahoma"/>
          <w:sz w:val="20"/>
        </w:rPr>
        <w:t xml:space="preserve">по адресу: </w:t>
      </w:r>
      <w:r w:rsidR="003E299E">
        <w:rPr>
          <w:rFonts w:ascii="Tahoma" w:hAnsi="Tahoma" w:cs="Tahoma"/>
          <w:noProof/>
          <w:sz w:val="20"/>
        </w:rPr>
        <w:t>с</w:t>
      </w:r>
      <w:r w:rsidR="003E299E" w:rsidRPr="003E299E">
        <w:rPr>
          <w:rFonts w:ascii="Tahoma" w:hAnsi="Tahoma" w:cs="Tahoma"/>
          <w:noProof/>
          <w:sz w:val="20"/>
        </w:rPr>
        <w:t>.Б.Турыш</w:t>
      </w:r>
      <w:r w:rsidR="00121712" w:rsidRPr="005A4509">
        <w:rPr>
          <w:rFonts w:ascii="Tahoma" w:hAnsi="Tahoma" w:cs="Tahoma"/>
          <w:sz w:val="20"/>
        </w:rPr>
        <w:t xml:space="preserve">  согласно свидетельства на собственность земельного участка расположенного по адресу: Свердловская обл. Красноуфимский район </w:t>
      </w:r>
      <w:r w:rsidR="003E299E">
        <w:rPr>
          <w:rFonts w:ascii="Tahoma" w:hAnsi="Tahoma" w:cs="Tahoma"/>
          <w:noProof/>
          <w:sz w:val="20"/>
        </w:rPr>
        <w:t>с</w:t>
      </w:r>
      <w:r w:rsidR="003E299E" w:rsidRPr="003E299E">
        <w:rPr>
          <w:rFonts w:ascii="Tahoma" w:hAnsi="Tahoma" w:cs="Tahoma"/>
          <w:noProof/>
          <w:sz w:val="20"/>
        </w:rPr>
        <w:t>.</w:t>
      </w:r>
      <w:r w:rsidR="003E299E">
        <w:rPr>
          <w:rFonts w:ascii="Tahoma" w:hAnsi="Tahoma" w:cs="Tahoma"/>
          <w:noProof/>
          <w:sz w:val="20"/>
        </w:rPr>
        <w:t xml:space="preserve"> </w:t>
      </w:r>
      <w:r w:rsidR="003E299E" w:rsidRPr="003E299E">
        <w:rPr>
          <w:rFonts w:ascii="Tahoma" w:hAnsi="Tahoma" w:cs="Tahoma"/>
          <w:noProof/>
          <w:sz w:val="20"/>
        </w:rPr>
        <w:t>Б.Турыш</w:t>
      </w:r>
      <w:r w:rsidR="00D637C4">
        <w:rPr>
          <w:rFonts w:ascii="Tahoma" w:hAnsi="Tahoma" w:cs="Tahoma"/>
          <w:sz w:val="20"/>
        </w:rPr>
        <w:t>,</w:t>
      </w:r>
      <w:r w:rsidR="00121712" w:rsidRPr="005A4509">
        <w:rPr>
          <w:rFonts w:ascii="Tahoma" w:hAnsi="Tahoma" w:cs="Tahoma"/>
          <w:sz w:val="20"/>
        </w:rPr>
        <w:t xml:space="preserve"> </w:t>
      </w:r>
      <w:r w:rsidRPr="005A4509">
        <w:rPr>
          <w:rFonts w:ascii="Tahoma" w:hAnsi="Tahoma" w:cs="Tahoma"/>
          <w:sz w:val="20"/>
        </w:rPr>
        <w:t>(Приложение № 3).</w:t>
      </w:r>
    </w:p>
    <w:p w14:paraId="7F59DA59" w14:textId="77777777" w:rsidR="00CA525D" w:rsidRPr="005A4509" w:rsidRDefault="00CA525D" w:rsidP="000A105D">
      <w:pPr>
        <w:tabs>
          <w:tab w:val="left" w:pos="426"/>
        </w:tabs>
        <w:ind w:firstLine="709"/>
        <w:contextualSpacing/>
        <w:rPr>
          <w:rFonts w:ascii="Tahoma" w:hAnsi="Tahoma" w:cs="Tahoma"/>
          <w:sz w:val="20"/>
        </w:rPr>
      </w:pPr>
      <w:r w:rsidRPr="005A4509">
        <w:rPr>
          <w:rFonts w:ascii="Tahoma" w:hAnsi="Tahoma" w:cs="Tahoma"/>
          <w:sz w:val="20"/>
        </w:rPr>
        <w:t xml:space="preserve">1.7. Срок поставки Товара: с </w:t>
      </w:r>
      <w:r w:rsidR="00121712" w:rsidRPr="005A4509">
        <w:rPr>
          <w:rFonts w:ascii="Tahoma" w:hAnsi="Tahoma" w:cs="Tahoma"/>
          <w:sz w:val="20"/>
        </w:rPr>
        <w:t xml:space="preserve">момента заключения </w:t>
      </w:r>
      <w:r w:rsidR="003B368B" w:rsidRPr="005A4509">
        <w:rPr>
          <w:rFonts w:ascii="Tahoma" w:hAnsi="Tahoma" w:cs="Tahoma"/>
          <w:sz w:val="20"/>
        </w:rPr>
        <w:t>договора</w:t>
      </w:r>
      <w:r w:rsidRPr="005A4509">
        <w:rPr>
          <w:rFonts w:ascii="Tahoma" w:hAnsi="Tahoma" w:cs="Tahoma"/>
          <w:sz w:val="20"/>
        </w:rPr>
        <w:br/>
      </w:r>
      <w:r w:rsidR="003B368B" w:rsidRPr="005A4509">
        <w:rPr>
          <w:rFonts w:ascii="Tahoma" w:hAnsi="Tahoma" w:cs="Tahoma"/>
          <w:sz w:val="20"/>
        </w:rPr>
        <w:t>в соответствии с Приложением</w:t>
      </w:r>
      <w:r w:rsidR="00D637C4">
        <w:rPr>
          <w:rFonts w:ascii="Tahoma" w:hAnsi="Tahoma" w:cs="Tahoma"/>
          <w:sz w:val="20"/>
        </w:rPr>
        <w:t xml:space="preserve"> </w:t>
      </w:r>
      <w:r w:rsidR="003B368B" w:rsidRPr="005A4509">
        <w:rPr>
          <w:rFonts w:ascii="Tahoma" w:hAnsi="Tahoma" w:cs="Tahoma"/>
          <w:sz w:val="20"/>
        </w:rPr>
        <w:t>№2 к настоящему договору</w:t>
      </w:r>
      <w:r w:rsidRPr="005A4509">
        <w:rPr>
          <w:rFonts w:ascii="Tahoma" w:hAnsi="Tahoma" w:cs="Tahoma"/>
          <w:sz w:val="20"/>
        </w:rPr>
        <w:t xml:space="preserve"> </w:t>
      </w:r>
    </w:p>
    <w:p w14:paraId="351A7847" w14:textId="77777777" w:rsidR="00CA525D" w:rsidRPr="005A4509" w:rsidRDefault="00121712" w:rsidP="000A105D">
      <w:pPr>
        <w:overflowPunct w:val="0"/>
        <w:autoSpaceDE w:val="0"/>
        <w:autoSpaceDN w:val="0"/>
        <w:adjustRightInd w:val="0"/>
        <w:ind w:firstLine="0"/>
        <w:textAlignment w:val="baseline"/>
        <w:rPr>
          <w:rFonts w:ascii="Tahoma" w:hAnsi="Tahoma" w:cs="Tahoma"/>
          <w:sz w:val="20"/>
        </w:rPr>
      </w:pPr>
      <w:r w:rsidRPr="005A4509">
        <w:rPr>
          <w:rFonts w:ascii="Tahoma" w:hAnsi="Tahoma" w:cs="Tahoma"/>
          <w:sz w:val="20"/>
        </w:rPr>
        <w:t xml:space="preserve">           </w:t>
      </w:r>
      <w:r w:rsidR="00CA525D" w:rsidRPr="005A4509">
        <w:rPr>
          <w:rFonts w:ascii="Tahoma" w:hAnsi="Tahoma" w:cs="Tahoma"/>
          <w:sz w:val="20"/>
        </w:rPr>
        <w:t>1.</w:t>
      </w:r>
      <w:r w:rsidRPr="005A4509">
        <w:rPr>
          <w:rFonts w:ascii="Tahoma" w:hAnsi="Tahoma" w:cs="Tahoma"/>
          <w:sz w:val="20"/>
        </w:rPr>
        <w:t>8</w:t>
      </w:r>
      <w:r w:rsidR="00CA525D" w:rsidRPr="005A4509">
        <w:rPr>
          <w:rFonts w:ascii="Tahoma" w:hAnsi="Tahoma" w:cs="Tahoma"/>
          <w:sz w:val="20"/>
        </w:rPr>
        <w:t>. Поставщик также обязуется выполнить следующие услуги (работы), связанные с поставкой Товара (далее - сопутствующие услуги (работы):</w:t>
      </w:r>
      <w:r w:rsidRPr="005A4509">
        <w:rPr>
          <w:rFonts w:ascii="Tahoma" w:hAnsi="Tahoma" w:cs="Tahoma"/>
          <w:sz w:val="20"/>
          <w:lang w:eastAsia="ar-SA"/>
        </w:rPr>
        <w:t xml:space="preserve"> Поставка соединяющих трубопроводов; Поставка мобильного теплового пункта; Проведение пуско-режимно-наладочных работ.</w:t>
      </w:r>
    </w:p>
    <w:p w14:paraId="5384FDA7" w14:textId="77777777" w:rsidR="00CA525D" w:rsidRPr="005A4509" w:rsidRDefault="00CA525D" w:rsidP="000A105D">
      <w:pPr>
        <w:ind w:firstLine="709"/>
        <w:rPr>
          <w:rFonts w:ascii="Tahoma" w:hAnsi="Tahoma" w:cs="Tahoma"/>
          <w:sz w:val="20"/>
        </w:rPr>
      </w:pPr>
    </w:p>
    <w:p w14:paraId="3003E2E9" w14:textId="77777777" w:rsidR="00CA525D" w:rsidRPr="005A4509" w:rsidRDefault="00CA525D" w:rsidP="000A105D">
      <w:pPr>
        <w:widowControl w:val="0"/>
        <w:tabs>
          <w:tab w:val="left" w:pos="426"/>
        </w:tabs>
        <w:autoSpaceDE w:val="0"/>
        <w:autoSpaceDN w:val="0"/>
        <w:adjustRightInd w:val="0"/>
        <w:ind w:firstLine="0"/>
        <w:rPr>
          <w:rFonts w:ascii="Tahoma" w:hAnsi="Tahoma" w:cs="Tahoma"/>
          <w:b/>
          <w:sz w:val="20"/>
        </w:rPr>
      </w:pPr>
      <w:r w:rsidRPr="005A4509">
        <w:rPr>
          <w:rFonts w:ascii="Tahoma" w:hAnsi="Tahoma" w:cs="Tahoma"/>
          <w:b/>
          <w:sz w:val="20"/>
        </w:rPr>
        <w:t xml:space="preserve">2. ЦЕНА </w:t>
      </w:r>
      <w:r w:rsidR="003B368B" w:rsidRPr="005A4509">
        <w:rPr>
          <w:rFonts w:ascii="Tahoma" w:hAnsi="Tahoma" w:cs="Tahoma"/>
          <w:b/>
          <w:sz w:val="20"/>
        </w:rPr>
        <w:t>ДОГОВОРА</w:t>
      </w:r>
      <w:r w:rsidRPr="005A4509">
        <w:rPr>
          <w:rFonts w:ascii="Tahoma" w:hAnsi="Tahoma" w:cs="Tahoma"/>
          <w:b/>
          <w:sz w:val="20"/>
        </w:rPr>
        <w:t xml:space="preserve"> И ПОРЯДОК РАСЧЕТА</w:t>
      </w:r>
    </w:p>
    <w:p w14:paraId="2024C60F" w14:textId="77777777" w:rsidR="00CA525D" w:rsidRPr="00E06A8E" w:rsidRDefault="00CA525D" w:rsidP="000A105D">
      <w:pPr>
        <w:tabs>
          <w:tab w:val="left" w:pos="709"/>
          <w:tab w:val="num" w:pos="810"/>
        </w:tabs>
        <w:ind w:left="142" w:firstLine="567"/>
        <w:rPr>
          <w:rFonts w:ascii="Tahoma" w:hAnsi="Tahoma" w:cs="Tahoma"/>
          <w:bCs/>
          <w:sz w:val="20"/>
        </w:rPr>
      </w:pPr>
      <w:r w:rsidRPr="005A4509">
        <w:rPr>
          <w:rFonts w:ascii="Tahoma" w:hAnsi="Tahoma" w:cs="Tahoma"/>
          <w:sz w:val="20"/>
        </w:rPr>
        <w:t>2.1. </w:t>
      </w:r>
      <w:r w:rsidRPr="005A4509">
        <w:rPr>
          <w:rFonts w:ascii="Tahoma" w:hAnsi="Tahoma" w:cs="Tahoma"/>
          <w:bCs/>
          <w:sz w:val="20"/>
        </w:rPr>
        <w:t xml:space="preserve">Цена </w:t>
      </w:r>
      <w:r w:rsidR="003B368B" w:rsidRPr="005A4509">
        <w:rPr>
          <w:rFonts w:ascii="Tahoma" w:hAnsi="Tahoma" w:cs="Tahoma"/>
          <w:bCs/>
          <w:sz w:val="20"/>
        </w:rPr>
        <w:t>договора</w:t>
      </w:r>
      <w:r w:rsidRPr="005A4509">
        <w:rPr>
          <w:rFonts w:ascii="Tahoma" w:hAnsi="Tahoma" w:cs="Tahoma"/>
          <w:bCs/>
          <w:sz w:val="20"/>
        </w:rPr>
        <w:t xml:space="preserve"> является твердой и не может изменяться в ходе его исполнения, за исключением случаев, предусмотренных п. 2.</w:t>
      </w:r>
      <w:r w:rsidR="00ED37EB">
        <w:rPr>
          <w:rFonts w:ascii="Tahoma" w:hAnsi="Tahoma" w:cs="Tahoma"/>
          <w:bCs/>
          <w:sz w:val="20"/>
        </w:rPr>
        <w:t>7</w:t>
      </w:r>
      <w:r w:rsidR="00D637C4">
        <w:rPr>
          <w:rFonts w:ascii="Tahoma" w:hAnsi="Tahoma" w:cs="Tahoma"/>
          <w:bCs/>
          <w:sz w:val="20"/>
        </w:rPr>
        <w:t>.</w:t>
      </w:r>
    </w:p>
    <w:p w14:paraId="3DCEF6E1" w14:textId="77777777" w:rsidR="00CA525D" w:rsidRPr="005A4509" w:rsidRDefault="00CA525D" w:rsidP="000A105D">
      <w:pPr>
        <w:tabs>
          <w:tab w:val="left" w:pos="709"/>
          <w:tab w:val="num" w:pos="810"/>
        </w:tabs>
        <w:ind w:left="142" w:firstLine="567"/>
        <w:rPr>
          <w:rFonts w:ascii="Tahoma" w:hAnsi="Tahoma" w:cs="Tahoma"/>
          <w:bCs/>
          <w:sz w:val="20"/>
        </w:rPr>
      </w:pPr>
      <w:bookmarkStart w:id="0" w:name="P85"/>
      <w:bookmarkEnd w:id="0"/>
      <w:r w:rsidRPr="005A4509">
        <w:rPr>
          <w:rFonts w:ascii="Tahoma" w:hAnsi="Tahoma" w:cs="Tahoma"/>
          <w:bCs/>
          <w:sz w:val="20"/>
        </w:rPr>
        <w:t xml:space="preserve">2.2. Цена </w:t>
      </w:r>
      <w:r w:rsidR="003B368B" w:rsidRPr="005A4509">
        <w:rPr>
          <w:rFonts w:ascii="Tahoma" w:hAnsi="Tahoma" w:cs="Tahoma"/>
          <w:bCs/>
          <w:sz w:val="20"/>
        </w:rPr>
        <w:t>договор</w:t>
      </w:r>
      <w:r w:rsidRPr="005A4509">
        <w:rPr>
          <w:rFonts w:ascii="Tahoma" w:hAnsi="Tahoma" w:cs="Tahoma"/>
          <w:bCs/>
          <w:sz w:val="20"/>
        </w:rPr>
        <w:t xml:space="preserve">а </w:t>
      </w:r>
      <w:r w:rsidRPr="00D637C4">
        <w:rPr>
          <w:rFonts w:ascii="Tahoma" w:hAnsi="Tahoma" w:cs="Tahoma"/>
          <w:bCs/>
          <w:sz w:val="20"/>
        </w:rPr>
        <w:t>составляет</w:t>
      </w:r>
      <w:r w:rsidR="00A857A6" w:rsidRPr="00D637C4">
        <w:rPr>
          <w:rFonts w:ascii="Tahoma" w:hAnsi="Tahoma" w:cs="Tahoma"/>
          <w:bCs/>
          <w:sz w:val="20"/>
        </w:rPr>
        <w:t xml:space="preserve"> </w:t>
      </w:r>
      <w:r w:rsidR="001632E6">
        <w:rPr>
          <w:rFonts w:ascii="Tahoma" w:hAnsi="Tahoma" w:cs="Tahoma"/>
          <w:sz w:val="20"/>
        </w:rPr>
        <w:t>___________________________</w:t>
      </w:r>
      <w:r w:rsidRPr="005A4509">
        <w:rPr>
          <w:rFonts w:ascii="Tahoma" w:hAnsi="Tahoma" w:cs="Tahoma"/>
          <w:bCs/>
          <w:sz w:val="20"/>
        </w:rPr>
        <w:t xml:space="preserve"> рубл</w:t>
      </w:r>
      <w:r w:rsidR="00D637C4">
        <w:rPr>
          <w:rFonts w:ascii="Tahoma" w:hAnsi="Tahoma" w:cs="Tahoma"/>
          <w:bCs/>
          <w:sz w:val="20"/>
        </w:rPr>
        <w:t xml:space="preserve">я </w:t>
      </w:r>
      <w:r w:rsidRPr="005A4509">
        <w:rPr>
          <w:rFonts w:ascii="Tahoma" w:hAnsi="Tahoma" w:cs="Tahoma"/>
          <w:bCs/>
          <w:sz w:val="20"/>
        </w:rPr>
        <w:t>(</w:t>
      </w:r>
      <w:r w:rsidR="00C613A7" w:rsidRPr="005A4509">
        <w:rPr>
          <w:rFonts w:ascii="Tahoma" w:hAnsi="Tahoma" w:cs="Tahoma"/>
          <w:bCs/>
          <w:sz w:val="20"/>
        </w:rPr>
        <w:t>00</w:t>
      </w:r>
      <w:r w:rsidRPr="005A4509">
        <w:rPr>
          <w:rFonts w:ascii="Tahoma" w:hAnsi="Tahoma" w:cs="Tahoma"/>
          <w:bCs/>
          <w:sz w:val="20"/>
        </w:rPr>
        <w:t xml:space="preserve">) копеек с НДС - </w:t>
      </w:r>
      <w:r w:rsidR="00A857A6" w:rsidRPr="005A4509">
        <w:rPr>
          <w:rFonts w:ascii="Tahoma" w:hAnsi="Tahoma" w:cs="Tahoma"/>
          <w:bCs/>
          <w:sz w:val="20"/>
        </w:rPr>
        <w:t>20</w:t>
      </w:r>
      <w:r w:rsidRPr="005A4509">
        <w:rPr>
          <w:rFonts w:ascii="Tahoma" w:hAnsi="Tahoma" w:cs="Tahoma"/>
          <w:bCs/>
          <w:sz w:val="20"/>
        </w:rPr>
        <w:t xml:space="preserve">% </w:t>
      </w:r>
      <w:r w:rsidR="001632E6">
        <w:rPr>
          <w:rFonts w:ascii="Tahoma" w:hAnsi="Tahoma" w:cs="Tahoma"/>
          <w:bCs/>
          <w:sz w:val="20"/>
        </w:rPr>
        <w:t>_____________________</w:t>
      </w:r>
      <w:r w:rsidRPr="005A4509">
        <w:rPr>
          <w:rFonts w:ascii="Tahoma" w:hAnsi="Tahoma" w:cs="Tahoma"/>
          <w:bCs/>
          <w:sz w:val="20"/>
        </w:rPr>
        <w:t xml:space="preserve"> рублей (далее - цена </w:t>
      </w:r>
      <w:r w:rsidR="003B368B" w:rsidRPr="005A4509">
        <w:rPr>
          <w:rFonts w:ascii="Tahoma" w:hAnsi="Tahoma" w:cs="Tahoma"/>
          <w:bCs/>
          <w:sz w:val="20"/>
        </w:rPr>
        <w:t>договор</w:t>
      </w:r>
      <w:r w:rsidRPr="005A4509">
        <w:rPr>
          <w:rFonts w:ascii="Tahoma" w:hAnsi="Tahoma" w:cs="Tahoma"/>
          <w:bCs/>
          <w:sz w:val="20"/>
        </w:rPr>
        <w:t>а).</w:t>
      </w:r>
    </w:p>
    <w:p w14:paraId="47E1EFE0" w14:textId="77777777" w:rsidR="00C613A7" w:rsidRDefault="00736405" w:rsidP="000A105D">
      <w:pPr>
        <w:tabs>
          <w:tab w:val="left" w:pos="139"/>
        </w:tabs>
        <w:ind w:left="142" w:firstLine="567"/>
        <w:rPr>
          <w:rFonts w:ascii="Tahoma" w:hAnsi="Tahoma" w:cs="Tahoma"/>
          <w:sz w:val="20"/>
        </w:rPr>
      </w:pPr>
      <w:r>
        <w:rPr>
          <w:rFonts w:ascii="Tahoma" w:hAnsi="Tahoma" w:cs="Tahoma"/>
          <w:sz w:val="20"/>
        </w:rPr>
        <w:tab/>
      </w:r>
      <w:r w:rsidR="00C613A7" w:rsidRPr="005A4509">
        <w:rPr>
          <w:rFonts w:ascii="Tahoma" w:hAnsi="Tahoma" w:cs="Tahoma"/>
          <w:sz w:val="20"/>
        </w:rPr>
        <w:t xml:space="preserve">Оплата Товара, производится </w:t>
      </w:r>
      <w:r w:rsidR="00B6014F">
        <w:rPr>
          <w:rFonts w:ascii="Tahoma" w:hAnsi="Tahoma" w:cs="Tahoma"/>
          <w:sz w:val="20"/>
        </w:rPr>
        <w:t>Заказчиком</w:t>
      </w:r>
      <w:r w:rsidR="00C613A7" w:rsidRPr="005A4509">
        <w:rPr>
          <w:rFonts w:ascii="Tahoma" w:hAnsi="Tahoma" w:cs="Tahoma"/>
          <w:sz w:val="20"/>
        </w:rPr>
        <w:t xml:space="preserve"> в следующем порядке:</w:t>
      </w:r>
    </w:p>
    <w:p w14:paraId="41BC51EC" w14:textId="77777777" w:rsidR="00315944" w:rsidRDefault="00315944" w:rsidP="000A105D">
      <w:pPr>
        <w:tabs>
          <w:tab w:val="left" w:pos="139"/>
        </w:tabs>
        <w:ind w:left="142" w:firstLine="567"/>
        <w:rPr>
          <w:rFonts w:ascii="Tahoma" w:hAnsi="Tahoma" w:cs="Tahoma"/>
          <w:sz w:val="20"/>
        </w:rPr>
      </w:pPr>
    </w:p>
    <w:p w14:paraId="709F93A3" w14:textId="77777777" w:rsidR="00736405" w:rsidRPr="00506DDE" w:rsidRDefault="00736405" w:rsidP="000A105D">
      <w:pPr>
        <w:tabs>
          <w:tab w:val="left" w:pos="284"/>
        </w:tabs>
        <w:ind w:left="142" w:right="34" w:firstLine="567"/>
        <w:rPr>
          <w:rFonts w:ascii="Tahoma" w:hAnsi="Tahoma" w:cs="Tahoma"/>
          <w:sz w:val="20"/>
        </w:rPr>
      </w:pPr>
      <w:r>
        <w:rPr>
          <w:rFonts w:ascii="Tahoma" w:hAnsi="Tahoma" w:cs="Tahoma"/>
          <w:sz w:val="20"/>
        </w:rPr>
        <w:t xml:space="preserve">2.1.  </w:t>
      </w:r>
      <w:r w:rsidRPr="001E1488">
        <w:rPr>
          <w:rFonts w:ascii="Tahoma" w:hAnsi="Tahoma" w:cs="Tahoma"/>
          <w:sz w:val="20"/>
        </w:rPr>
        <w:t>Заказчик выплачивает По</w:t>
      </w:r>
      <w:r>
        <w:rPr>
          <w:rFonts w:ascii="Tahoma" w:hAnsi="Tahoma" w:cs="Tahoma"/>
          <w:sz w:val="20"/>
        </w:rPr>
        <w:t>ставщику</w:t>
      </w:r>
      <w:r w:rsidRPr="001E1488">
        <w:rPr>
          <w:rFonts w:ascii="Tahoma" w:hAnsi="Tahoma" w:cs="Tahoma"/>
          <w:b/>
          <w:i/>
          <w:sz w:val="20"/>
        </w:rPr>
        <w:t xml:space="preserve"> </w:t>
      </w:r>
      <w:r w:rsidRPr="001E1488">
        <w:rPr>
          <w:rFonts w:ascii="Tahoma" w:hAnsi="Tahoma" w:cs="Tahoma"/>
          <w:sz w:val="20"/>
        </w:rPr>
        <w:t xml:space="preserve">авансовый платеж на Оборудование/МТР </w:t>
      </w:r>
      <w:r>
        <w:rPr>
          <w:rFonts w:ascii="Tahoma" w:hAnsi="Tahoma" w:cs="Tahoma"/>
          <w:sz w:val="20"/>
        </w:rPr>
        <w:t>на сумму предоставленной банковской г</w:t>
      </w:r>
      <w:r w:rsidR="0011136B">
        <w:rPr>
          <w:rFonts w:ascii="Tahoma" w:hAnsi="Tahoma" w:cs="Tahoma"/>
          <w:sz w:val="20"/>
        </w:rPr>
        <w:t>арантии</w:t>
      </w:r>
      <w:r>
        <w:rPr>
          <w:rFonts w:ascii="Tahoma" w:hAnsi="Tahoma" w:cs="Tahoma"/>
          <w:sz w:val="20"/>
        </w:rPr>
        <w:t xml:space="preserve"> Поставщиком, в размере не более </w:t>
      </w:r>
      <w:r w:rsidRPr="001E1488">
        <w:rPr>
          <w:rFonts w:ascii="Tahoma" w:hAnsi="Tahoma" w:cs="Tahoma"/>
          <w:sz w:val="20"/>
        </w:rPr>
        <w:t xml:space="preserve"> </w:t>
      </w:r>
      <w:r>
        <w:rPr>
          <w:rFonts w:ascii="Tahoma" w:hAnsi="Tahoma" w:cs="Tahoma"/>
          <w:sz w:val="20"/>
        </w:rPr>
        <w:t xml:space="preserve">50 </w:t>
      </w:r>
      <w:r w:rsidRPr="001E1488">
        <w:rPr>
          <w:rFonts w:ascii="Tahoma" w:hAnsi="Tahoma" w:cs="Tahoma"/>
          <w:sz w:val="20"/>
        </w:rPr>
        <w:t xml:space="preserve">% от Цены Оборудования/МТР, </w:t>
      </w:r>
      <w:r>
        <w:rPr>
          <w:rFonts w:ascii="Tahoma" w:hAnsi="Tahoma" w:cs="Tahoma"/>
          <w:sz w:val="20"/>
        </w:rPr>
        <w:t xml:space="preserve">в течение 10 дней </w:t>
      </w:r>
      <w:r w:rsidRPr="001E1488">
        <w:rPr>
          <w:rFonts w:ascii="Tahoma" w:hAnsi="Tahoma" w:cs="Tahoma"/>
          <w:sz w:val="20"/>
        </w:rPr>
        <w:t xml:space="preserve">с даты </w:t>
      </w:r>
      <w:r w:rsidR="002E545E">
        <w:rPr>
          <w:rFonts w:ascii="Tahoma" w:hAnsi="Tahoma" w:cs="Tahoma"/>
          <w:sz w:val="20"/>
        </w:rPr>
        <w:t>подписания договора</w:t>
      </w:r>
      <w:r w:rsidRPr="001E1488">
        <w:rPr>
          <w:rFonts w:ascii="Tahoma" w:hAnsi="Tahoma" w:cs="Tahoma"/>
          <w:sz w:val="20"/>
        </w:rPr>
        <w:t>.</w:t>
      </w:r>
      <w:r w:rsidR="00506DDE" w:rsidRPr="00506DDE">
        <w:rPr>
          <w:rFonts w:ascii="Tahoma" w:hAnsi="Tahoma" w:cs="Tahoma"/>
          <w:sz w:val="20"/>
        </w:rPr>
        <w:t xml:space="preserve"> </w:t>
      </w:r>
      <w:r w:rsidR="00506DDE">
        <w:rPr>
          <w:rFonts w:ascii="Tahoma" w:hAnsi="Tahoma" w:cs="Tahoma"/>
          <w:sz w:val="20"/>
        </w:rPr>
        <w:t xml:space="preserve">В случае отказа в предоставлении банковской гарантии Поставщиком, Заказчик оплачивает </w:t>
      </w:r>
      <w:r w:rsidR="00506DDE" w:rsidRPr="001E1488">
        <w:rPr>
          <w:rFonts w:ascii="Tahoma" w:hAnsi="Tahoma" w:cs="Tahoma"/>
          <w:sz w:val="20"/>
        </w:rPr>
        <w:t>Оборудование/МТР</w:t>
      </w:r>
      <w:r w:rsidR="00506DDE">
        <w:rPr>
          <w:rFonts w:ascii="Tahoma" w:hAnsi="Tahoma" w:cs="Tahoma"/>
          <w:sz w:val="20"/>
        </w:rPr>
        <w:t xml:space="preserve"> по факту </w:t>
      </w:r>
      <w:r w:rsidR="00D70958">
        <w:rPr>
          <w:rFonts w:ascii="Tahoma" w:hAnsi="Tahoma" w:cs="Tahoma"/>
          <w:sz w:val="20"/>
        </w:rPr>
        <w:t xml:space="preserve">поставки, </w:t>
      </w:r>
      <w:r w:rsidR="00D70958">
        <w:rPr>
          <w:rFonts w:ascii="Tahoma" w:hAnsi="Tahoma" w:cs="Tahoma"/>
          <w:sz w:val="20"/>
        </w:rPr>
        <w:lastRenderedPageBreak/>
        <w:t>согласно</w:t>
      </w:r>
      <w:r w:rsidR="00506DDE">
        <w:rPr>
          <w:rFonts w:ascii="Tahoma" w:hAnsi="Tahoma" w:cs="Tahoma"/>
          <w:sz w:val="20"/>
        </w:rPr>
        <w:t xml:space="preserve"> спецификации №1 (Приложение №1 к Договору)</w:t>
      </w:r>
      <w:r w:rsidR="003E299E">
        <w:rPr>
          <w:rFonts w:ascii="Tahoma" w:hAnsi="Tahoma" w:cs="Tahoma"/>
          <w:sz w:val="20"/>
        </w:rPr>
        <w:t xml:space="preserve">, в течение </w:t>
      </w:r>
      <w:r w:rsidR="00067157">
        <w:rPr>
          <w:rFonts w:ascii="Tahoma" w:hAnsi="Tahoma" w:cs="Tahoma"/>
          <w:sz w:val="20"/>
        </w:rPr>
        <w:t xml:space="preserve">5 </w:t>
      </w:r>
      <w:r w:rsidR="003E299E">
        <w:rPr>
          <w:rFonts w:ascii="Tahoma" w:hAnsi="Tahoma" w:cs="Tahoma"/>
          <w:sz w:val="20"/>
        </w:rPr>
        <w:t>календарных дней с момента поставки.</w:t>
      </w:r>
    </w:p>
    <w:p w14:paraId="34EFCA4E" w14:textId="77777777" w:rsidR="00736405" w:rsidRPr="001E1488" w:rsidRDefault="00736405" w:rsidP="000A105D">
      <w:pPr>
        <w:tabs>
          <w:tab w:val="left" w:pos="284"/>
        </w:tabs>
        <w:ind w:left="142" w:right="34" w:firstLine="567"/>
        <w:contextualSpacing/>
        <w:rPr>
          <w:rFonts w:ascii="Tahoma" w:hAnsi="Tahoma" w:cs="Tahoma"/>
          <w:b/>
          <w:sz w:val="20"/>
        </w:rPr>
      </w:pPr>
      <w:r w:rsidRPr="00736405">
        <w:rPr>
          <w:rFonts w:ascii="Tahoma" w:hAnsi="Tahoma" w:cs="Tahoma"/>
          <w:sz w:val="20"/>
        </w:rPr>
        <w:t>2.2.</w:t>
      </w:r>
      <w:r>
        <w:rPr>
          <w:rFonts w:ascii="Tahoma" w:hAnsi="Tahoma" w:cs="Tahoma"/>
          <w:b/>
          <w:sz w:val="20"/>
        </w:rPr>
        <w:t xml:space="preserve"> </w:t>
      </w:r>
      <w:r w:rsidRPr="001E1488">
        <w:rPr>
          <w:rFonts w:ascii="Tahoma" w:hAnsi="Tahoma" w:cs="Tahoma"/>
          <w:sz w:val="20"/>
        </w:rPr>
        <w:t xml:space="preserve"> Авансовые платежи, выплаченные</w:t>
      </w:r>
      <w:r>
        <w:rPr>
          <w:rFonts w:ascii="Tahoma" w:hAnsi="Tahoma" w:cs="Tahoma"/>
          <w:sz w:val="20"/>
        </w:rPr>
        <w:t xml:space="preserve"> Заказчиком в соответствии с п.2.1. </w:t>
      </w:r>
      <w:r w:rsidRPr="001E1488">
        <w:rPr>
          <w:rFonts w:ascii="Tahoma" w:hAnsi="Tahoma" w:cs="Tahoma"/>
          <w:sz w:val="20"/>
        </w:rPr>
        <w:t xml:space="preserve">настоящего Договора, засчитываются </w:t>
      </w:r>
      <w:r w:rsidRPr="001E1488">
        <w:rPr>
          <w:rFonts w:ascii="Tahoma" w:hAnsi="Tahoma" w:cs="Tahoma"/>
          <w:i/>
          <w:sz w:val="20"/>
        </w:rPr>
        <w:t>пропорционально</w:t>
      </w:r>
      <w:r w:rsidRPr="001E1488">
        <w:rPr>
          <w:rFonts w:ascii="Tahoma" w:hAnsi="Tahoma" w:cs="Tahoma"/>
          <w:sz w:val="20"/>
        </w:rPr>
        <w:t xml:space="preserve"> стоимости </w:t>
      </w:r>
      <w:r>
        <w:rPr>
          <w:rFonts w:ascii="Tahoma" w:hAnsi="Tahoma" w:cs="Tahoma"/>
          <w:sz w:val="20"/>
        </w:rPr>
        <w:t xml:space="preserve">поставки оборудования </w:t>
      </w:r>
      <w:r w:rsidRPr="001E1488">
        <w:rPr>
          <w:rFonts w:ascii="Tahoma" w:hAnsi="Tahoma" w:cs="Tahoma"/>
          <w:sz w:val="20"/>
        </w:rPr>
        <w:t xml:space="preserve">на основании подписанных </w:t>
      </w:r>
      <w:r>
        <w:rPr>
          <w:rFonts w:ascii="Tahoma" w:hAnsi="Tahoma" w:cs="Tahoma"/>
          <w:sz w:val="20"/>
        </w:rPr>
        <w:t>товарных накладных</w:t>
      </w:r>
      <w:r w:rsidRPr="001E1488">
        <w:rPr>
          <w:rFonts w:ascii="Tahoma" w:hAnsi="Tahoma" w:cs="Tahoma"/>
          <w:sz w:val="20"/>
        </w:rPr>
        <w:t>.</w:t>
      </w:r>
    </w:p>
    <w:p w14:paraId="6E30D000" w14:textId="77777777" w:rsidR="0021200E" w:rsidRPr="00654C15" w:rsidRDefault="00736405" w:rsidP="000A105D">
      <w:pPr>
        <w:tabs>
          <w:tab w:val="left" w:pos="284"/>
        </w:tabs>
        <w:overflowPunct w:val="0"/>
        <w:adjustRightInd w:val="0"/>
        <w:ind w:left="142" w:right="34" w:firstLine="567"/>
        <w:contextualSpacing/>
        <w:textAlignment w:val="baseline"/>
        <w:rPr>
          <w:rFonts w:ascii="Tahoma" w:hAnsi="Tahoma" w:cs="Tahoma"/>
          <w:sz w:val="20"/>
        </w:rPr>
      </w:pPr>
      <w:r w:rsidRPr="00654C15">
        <w:rPr>
          <w:rFonts w:ascii="Tahoma" w:hAnsi="Tahoma" w:cs="Tahoma"/>
          <w:sz w:val="20"/>
        </w:rPr>
        <w:t xml:space="preserve">2.3.  </w:t>
      </w:r>
      <w:r w:rsidR="00A31270" w:rsidRPr="00654C15">
        <w:rPr>
          <w:rFonts w:ascii="Tahoma" w:hAnsi="Tahoma" w:cs="Tahoma"/>
          <w:sz w:val="20"/>
        </w:rPr>
        <w:t>Заказчик выплачивает Поставщику промежуточные платежи на оборудование</w:t>
      </w:r>
      <w:r w:rsidR="006B3727">
        <w:rPr>
          <w:rFonts w:ascii="Tahoma" w:hAnsi="Tahoma" w:cs="Tahoma"/>
          <w:sz w:val="20"/>
        </w:rPr>
        <w:t xml:space="preserve"> согласно спецификации №1 (Приложение №1 к Договору)</w:t>
      </w:r>
      <w:r w:rsidR="00A31270" w:rsidRPr="00654C15">
        <w:rPr>
          <w:rFonts w:ascii="Tahoma" w:hAnsi="Tahoma" w:cs="Tahoma"/>
          <w:sz w:val="20"/>
        </w:rPr>
        <w:t xml:space="preserve">, </w:t>
      </w:r>
      <w:r w:rsidR="00A31270" w:rsidRPr="00654C15">
        <w:rPr>
          <w:rFonts w:ascii="Tahoma" w:hAnsi="Tahoma" w:cs="Tahoma"/>
          <w:iCs/>
          <w:sz w:val="20"/>
        </w:rPr>
        <w:t>с учетом выплаченного аванса</w:t>
      </w:r>
      <w:r w:rsidR="00A31270" w:rsidRPr="00654C15">
        <w:rPr>
          <w:rFonts w:ascii="Tahoma" w:hAnsi="Tahoma" w:cs="Tahoma"/>
          <w:sz w:val="20"/>
        </w:rPr>
        <w:t xml:space="preserve"> на Оборудование /МТР</w:t>
      </w:r>
      <w:r w:rsidR="00A31270" w:rsidRPr="00654C15">
        <w:rPr>
          <w:rFonts w:ascii="Tahoma" w:hAnsi="Tahoma" w:cs="Tahoma"/>
          <w:iCs/>
          <w:sz w:val="20"/>
        </w:rPr>
        <w:t xml:space="preserve">, </w:t>
      </w:r>
      <w:r w:rsidR="00654C15">
        <w:rPr>
          <w:rFonts w:ascii="Tahoma" w:hAnsi="Tahoma" w:cs="Tahoma"/>
          <w:iCs/>
          <w:sz w:val="20"/>
        </w:rPr>
        <w:t xml:space="preserve">согласно </w:t>
      </w:r>
      <w:r w:rsidR="00A31270" w:rsidRPr="00654C15">
        <w:rPr>
          <w:rFonts w:ascii="Tahoma" w:hAnsi="Tahoma" w:cs="Tahoma"/>
          <w:iCs/>
          <w:sz w:val="20"/>
        </w:rPr>
        <w:t xml:space="preserve">п.2.1 Договора, </w:t>
      </w:r>
      <w:r w:rsidR="00A31270" w:rsidRPr="00654C15">
        <w:rPr>
          <w:rFonts w:ascii="Tahoma" w:hAnsi="Tahoma" w:cs="Tahoma"/>
          <w:sz w:val="20"/>
        </w:rPr>
        <w:t>по предъявлении Поставщиком поставленного оборудования</w:t>
      </w:r>
      <w:r w:rsidR="006B3727">
        <w:rPr>
          <w:rFonts w:ascii="Tahoma" w:hAnsi="Tahoma" w:cs="Tahoma"/>
          <w:sz w:val="20"/>
        </w:rPr>
        <w:t xml:space="preserve"> </w:t>
      </w:r>
      <w:r w:rsidR="00A31270" w:rsidRPr="00654C15">
        <w:rPr>
          <w:rFonts w:ascii="Tahoma" w:hAnsi="Tahoma" w:cs="Tahoma"/>
          <w:sz w:val="20"/>
        </w:rPr>
        <w:t xml:space="preserve">с отсрочкой </w:t>
      </w:r>
      <w:r w:rsidR="0021200E" w:rsidRPr="00654C15">
        <w:rPr>
          <w:rFonts w:ascii="Tahoma" w:hAnsi="Tahoma" w:cs="Tahoma"/>
          <w:sz w:val="20"/>
        </w:rPr>
        <w:t xml:space="preserve">5 </w:t>
      </w:r>
      <w:r w:rsidR="00A31270" w:rsidRPr="00654C15">
        <w:rPr>
          <w:rFonts w:ascii="Tahoma" w:hAnsi="Tahoma" w:cs="Tahoma"/>
          <w:sz w:val="20"/>
        </w:rPr>
        <w:t xml:space="preserve">календарных дней с даты подписания Сторонами </w:t>
      </w:r>
      <w:r w:rsidR="0021200E" w:rsidRPr="00654C15">
        <w:rPr>
          <w:rFonts w:ascii="Tahoma" w:hAnsi="Tahoma" w:cs="Tahoma"/>
          <w:sz w:val="20"/>
        </w:rPr>
        <w:t>товарной накладной</w:t>
      </w:r>
      <w:r w:rsidR="00A31270" w:rsidRPr="00654C15">
        <w:rPr>
          <w:rFonts w:ascii="Tahoma" w:hAnsi="Tahoma" w:cs="Tahoma"/>
          <w:sz w:val="20"/>
        </w:rPr>
        <w:t xml:space="preserve"> (форма </w:t>
      </w:r>
      <w:r w:rsidR="0021200E" w:rsidRPr="00654C15">
        <w:rPr>
          <w:rFonts w:ascii="Tahoma" w:hAnsi="Tahoma" w:cs="Tahoma"/>
          <w:sz w:val="20"/>
        </w:rPr>
        <w:t>ТОРГ-12</w:t>
      </w:r>
      <w:r w:rsidR="00A31270" w:rsidRPr="00654C15">
        <w:rPr>
          <w:rFonts w:ascii="Tahoma" w:hAnsi="Tahoma" w:cs="Tahoma"/>
          <w:sz w:val="20"/>
        </w:rPr>
        <w:t xml:space="preserve">), при условии представления </w:t>
      </w:r>
      <w:r w:rsidR="0021200E" w:rsidRPr="00654C15">
        <w:rPr>
          <w:rFonts w:ascii="Tahoma" w:hAnsi="Tahoma" w:cs="Tahoma"/>
          <w:sz w:val="20"/>
        </w:rPr>
        <w:t>Поставщиком</w:t>
      </w:r>
      <w:r w:rsidR="00A31270" w:rsidRPr="00654C15">
        <w:rPr>
          <w:rFonts w:ascii="Tahoma" w:hAnsi="Tahoma" w:cs="Tahoma"/>
          <w:sz w:val="20"/>
        </w:rPr>
        <w:t xml:space="preserve"> Заказчику полного комплекта следующих документов:</w:t>
      </w:r>
    </w:p>
    <w:p w14:paraId="61A87CA5" w14:textId="77777777" w:rsidR="00736405" w:rsidRPr="00654C15" w:rsidRDefault="00736405" w:rsidP="000A105D">
      <w:pPr>
        <w:tabs>
          <w:tab w:val="left" w:pos="284"/>
        </w:tabs>
        <w:overflowPunct w:val="0"/>
        <w:adjustRightInd w:val="0"/>
        <w:ind w:left="142" w:right="34" w:firstLine="567"/>
        <w:contextualSpacing/>
        <w:textAlignment w:val="baseline"/>
        <w:rPr>
          <w:rFonts w:ascii="Tahoma" w:hAnsi="Tahoma" w:cs="Tahoma"/>
          <w:sz w:val="20"/>
        </w:rPr>
      </w:pPr>
      <w:r w:rsidRPr="00654C15">
        <w:rPr>
          <w:rFonts w:ascii="Tahoma" w:hAnsi="Tahoma" w:cs="Tahoma"/>
          <w:sz w:val="20"/>
        </w:rPr>
        <w:t>подписанно</w:t>
      </w:r>
      <w:r w:rsidR="0021200E" w:rsidRPr="00654C15">
        <w:rPr>
          <w:rFonts w:ascii="Tahoma" w:hAnsi="Tahoma" w:cs="Tahoma"/>
          <w:sz w:val="20"/>
        </w:rPr>
        <w:t>й</w:t>
      </w:r>
      <w:r w:rsidRPr="00654C15">
        <w:rPr>
          <w:rFonts w:ascii="Tahoma" w:hAnsi="Tahoma" w:cs="Tahoma"/>
          <w:sz w:val="20"/>
        </w:rPr>
        <w:t xml:space="preserve"> Сторонами товарной накладной (форма ТОРГ-12);</w:t>
      </w:r>
    </w:p>
    <w:p w14:paraId="17C2AE78" w14:textId="77777777" w:rsidR="00736405" w:rsidRPr="00DD10FD" w:rsidRDefault="00736405" w:rsidP="000A105D">
      <w:pPr>
        <w:tabs>
          <w:tab w:val="left" w:pos="284"/>
        </w:tabs>
        <w:overflowPunct w:val="0"/>
        <w:adjustRightInd w:val="0"/>
        <w:ind w:left="709" w:right="34" w:firstLine="0"/>
        <w:textAlignment w:val="baseline"/>
        <w:rPr>
          <w:rFonts w:ascii="Tahoma" w:hAnsi="Tahoma" w:cs="Tahoma"/>
          <w:sz w:val="20"/>
        </w:rPr>
      </w:pPr>
      <w:r w:rsidRPr="001E1488">
        <w:rPr>
          <w:rFonts w:ascii="Tahoma" w:hAnsi="Tahoma" w:cs="Tahoma"/>
          <w:sz w:val="20"/>
        </w:rPr>
        <w:t xml:space="preserve">подписанной Сторонами </w:t>
      </w:r>
      <w:r>
        <w:rPr>
          <w:rFonts w:ascii="Tahoma" w:hAnsi="Tahoma" w:cs="Tahoma"/>
          <w:sz w:val="20"/>
        </w:rPr>
        <w:t>акта приёма передачи оборудования</w:t>
      </w:r>
      <w:r w:rsidRPr="001E1488">
        <w:rPr>
          <w:rFonts w:ascii="Tahoma" w:hAnsi="Tahoma" w:cs="Tahoma"/>
          <w:sz w:val="20"/>
        </w:rPr>
        <w:t>;</w:t>
      </w:r>
    </w:p>
    <w:p w14:paraId="22ABF3FB" w14:textId="77777777" w:rsidR="00DD10FD" w:rsidRPr="00DD10FD" w:rsidRDefault="00DD10FD" w:rsidP="000A105D">
      <w:pPr>
        <w:tabs>
          <w:tab w:val="left" w:pos="284"/>
        </w:tabs>
        <w:overflowPunct w:val="0"/>
        <w:adjustRightInd w:val="0"/>
        <w:ind w:left="709" w:right="34" w:firstLine="0"/>
        <w:textAlignment w:val="baseline"/>
        <w:rPr>
          <w:rFonts w:ascii="Tahoma" w:hAnsi="Tahoma" w:cs="Tahoma"/>
          <w:sz w:val="20"/>
        </w:rPr>
      </w:pPr>
      <w:r w:rsidRPr="00347A58">
        <w:rPr>
          <w:rFonts w:ascii="Tahoma" w:hAnsi="Tahoma" w:cs="Tahoma"/>
          <w:sz w:val="20"/>
        </w:rPr>
        <w:t xml:space="preserve">согласованной с заказчиком </w:t>
      </w:r>
      <w:r w:rsidR="003962C0">
        <w:rPr>
          <w:rFonts w:ascii="Tahoma" w:hAnsi="Tahoma" w:cs="Tahoma"/>
          <w:sz w:val="20"/>
        </w:rPr>
        <w:t>рабочей</w:t>
      </w:r>
      <w:r w:rsidRPr="00347A58">
        <w:rPr>
          <w:rFonts w:ascii="Tahoma" w:hAnsi="Tahoma" w:cs="Tahoma"/>
          <w:sz w:val="20"/>
        </w:rPr>
        <w:t xml:space="preserve"> документации.</w:t>
      </w:r>
    </w:p>
    <w:p w14:paraId="39BBBB7A" w14:textId="77777777" w:rsidR="00736405" w:rsidRPr="001E1488" w:rsidRDefault="00736405" w:rsidP="000A105D">
      <w:pPr>
        <w:tabs>
          <w:tab w:val="left" w:pos="284"/>
        </w:tabs>
        <w:ind w:left="142" w:right="34" w:firstLine="567"/>
        <w:rPr>
          <w:rFonts w:ascii="Tahoma" w:hAnsi="Tahoma" w:cs="Tahoma"/>
          <w:i/>
          <w:sz w:val="20"/>
        </w:rPr>
      </w:pPr>
      <w:r w:rsidRPr="00736405">
        <w:rPr>
          <w:rFonts w:ascii="Tahoma" w:hAnsi="Tahoma" w:cs="Tahoma"/>
          <w:sz w:val="20"/>
        </w:rPr>
        <w:t>2.4.</w:t>
      </w:r>
      <w:r>
        <w:rPr>
          <w:rFonts w:ascii="Tahoma" w:hAnsi="Tahoma" w:cs="Tahoma"/>
          <w:b/>
          <w:sz w:val="20"/>
        </w:rPr>
        <w:t xml:space="preserve"> </w:t>
      </w:r>
      <w:r w:rsidRPr="001E1488">
        <w:rPr>
          <w:rFonts w:ascii="Tahoma" w:hAnsi="Tahoma" w:cs="Tahoma"/>
          <w:i/>
          <w:sz w:val="20"/>
        </w:rPr>
        <w:t xml:space="preserve"> </w:t>
      </w:r>
      <w:r w:rsidRPr="001E1488">
        <w:rPr>
          <w:rFonts w:ascii="Tahoma" w:hAnsi="Tahoma" w:cs="Tahoma"/>
          <w:sz w:val="20"/>
        </w:rPr>
        <w:t>Не предоставление любого из документов,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w:t>
      </w:r>
      <w:r>
        <w:rPr>
          <w:rFonts w:ascii="Tahoma" w:hAnsi="Tahoma" w:cs="Tahoma"/>
          <w:sz w:val="20"/>
        </w:rPr>
        <w:t>ки предоставления документов Поставщиком</w:t>
      </w:r>
      <w:r w:rsidRPr="001E1488">
        <w:rPr>
          <w:rFonts w:ascii="Tahoma" w:hAnsi="Tahoma" w:cs="Tahoma"/>
          <w:sz w:val="20"/>
        </w:rPr>
        <w:t>.</w:t>
      </w:r>
    </w:p>
    <w:p w14:paraId="7214023F" w14:textId="77777777" w:rsidR="00315944" w:rsidRPr="005A4509" w:rsidRDefault="00315944" w:rsidP="000A105D">
      <w:pPr>
        <w:tabs>
          <w:tab w:val="left" w:pos="139"/>
        </w:tabs>
        <w:ind w:left="142" w:firstLine="567"/>
        <w:rPr>
          <w:rFonts w:ascii="Tahoma" w:hAnsi="Tahoma" w:cs="Tahoma"/>
          <w:sz w:val="20"/>
        </w:rPr>
      </w:pPr>
    </w:p>
    <w:p w14:paraId="04A71D4E" w14:textId="77777777" w:rsidR="00CA525D" w:rsidRPr="005A4509" w:rsidRDefault="00654C15" w:rsidP="000A105D">
      <w:pPr>
        <w:tabs>
          <w:tab w:val="left" w:pos="709"/>
          <w:tab w:val="num" w:pos="810"/>
        </w:tabs>
        <w:ind w:firstLine="0"/>
        <w:rPr>
          <w:rFonts w:ascii="Tahoma" w:hAnsi="Tahoma" w:cs="Tahoma"/>
          <w:bCs/>
          <w:sz w:val="20"/>
        </w:rPr>
      </w:pPr>
      <w:r>
        <w:rPr>
          <w:rFonts w:ascii="Tahoma" w:hAnsi="Tahoma" w:cs="Tahoma"/>
          <w:bCs/>
          <w:sz w:val="20"/>
        </w:rPr>
        <w:tab/>
      </w:r>
      <w:r w:rsidR="00CA525D" w:rsidRPr="005A4509">
        <w:rPr>
          <w:rFonts w:ascii="Tahoma" w:hAnsi="Tahoma" w:cs="Tahoma"/>
          <w:bCs/>
          <w:sz w:val="20"/>
        </w:rPr>
        <w:t>2.</w:t>
      </w:r>
      <w:r w:rsidR="00736405">
        <w:rPr>
          <w:rFonts w:ascii="Tahoma" w:hAnsi="Tahoma" w:cs="Tahoma"/>
          <w:bCs/>
          <w:sz w:val="20"/>
        </w:rPr>
        <w:t>5</w:t>
      </w:r>
      <w:r w:rsidR="00CA525D" w:rsidRPr="005A4509">
        <w:rPr>
          <w:rFonts w:ascii="Tahoma" w:hAnsi="Tahoma" w:cs="Tahoma"/>
          <w:bCs/>
          <w:sz w:val="20"/>
        </w:rPr>
        <w:t xml:space="preserve">. Оплата по </w:t>
      </w:r>
      <w:r w:rsidR="003B368B" w:rsidRPr="005A4509">
        <w:rPr>
          <w:rFonts w:ascii="Tahoma" w:hAnsi="Tahoma" w:cs="Tahoma"/>
          <w:bCs/>
          <w:sz w:val="20"/>
        </w:rPr>
        <w:t>договор</w:t>
      </w:r>
      <w:r w:rsidR="00CA525D" w:rsidRPr="005A4509">
        <w:rPr>
          <w:rFonts w:ascii="Tahoma" w:hAnsi="Tahoma" w:cs="Tahoma"/>
          <w:bCs/>
          <w:sz w:val="20"/>
        </w:rPr>
        <w:t>у осуществляется в рублях Российской Федерации.</w:t>
      </w:r>
    </w:p>
    <w:p w14:paraId="1A1BFAE7" w14:textId="77777777" w:rsidR="00CA525D" w:rsidRPr="005A4509" w:rsidRDefault="00CA525D" w:rsidP="000A105D">
      <w:pPr>
        <w:tabs>
          <w:tab w:val="left" w:pos="709"/>
          <w:tab w:val="num" w:pos="810"/>
        </w:tabs>
        <w:ind w:left="142" w:firstLine="567"/>
        <w:rPr>
          <w:rFonts w:ascii="Tahoma" w:hAnsi="Tahoma" w:cs="Tahoma"/>
          <w:bCs/>
          <w:sz w:val="20"/>
        </w:rPr>
      </w:pPr>
      <w:r w:rsidRPr="005A4509">
        <w:rPr>
          <w:rFonts w:ascii="Tahoma" w:hAnsi="Tahoma" w:cs="Tahoma"/>
          <w:bCs/>
          <w:sz w:val="20"/>
        </w:rPr>
        <w:t>2.</w:t>
      </w:r>
      <w:r w:rsidR="00736405">
        <w:rPr>
          <w:rFonts w:ascii="Tahoma" w:hAnsi="Tahoma" w:cs="Tahoma"/>
          <w:bCs/>
          <w:sz w:val="20"/>
        </w:rPr>
        <w:t>6</w:t>
      </w:r>
      <w:r w:rsidRPr="005A4509">
        <w:rPr>
          <w:rFonts w:ascii="Tahoma" w:hAnsi="Tahoma" w:cs="Tahoma"/>
          <w:bCs/>
          <w:sz w:val="20"/>
        </w:rPr>
        <w:t xml:space="preserve">. Цена </w:t>
      </w:r>
      <w:r w:rsidR="003B368B" w:rsidRPr="005A4509">
        <w:rPr>
          <w:rFonts w:ascii="Tahoma" w:hAnsi="Tahoma" w:cs="Tahoma"/>
          <w:bCs/>
          <w:sz w:val="20"/>
        </w:rPr>
        <w:t>договор</w:t>
      </w:r>
      <w:r w:rsidRPr="005A4509">
        <w:rPr>
          <w:rFonts w:ascii="Tahoma" w:hAnsi="Tahoma" w:cs="Tahoma"/>
          <w:bCs/>
          <w:sz w:val="20"/>
        </w:rPr>
        <w:t xml:space="preserve">а включает в </w:t>
      </w:r>
      <w:r w:rsidRPr="00D4391E">
        <w:rPr>
          <w:rFonts w:ascii="Tahoma" w:hAnsi="Tahoma" w:cs="Tahoma"/>
          <w:bCs/>
          <w:sz w:val="20"/>
        </w:rPr>
        <w:t xml:space="preserve">себя: стоимость Товара в полной комплектации, стоимость </w:t>
      </w:r>
      <w:r w:rsidR="00F305E6" w:rsidRPr="00D4391E">
        <w:rPr>
          <w:rFonts w:ascii="Tahoma" w:hAnsi="Tahoma" w:cs="Tahoma"/>
          <w:sz w:val="20"/>
        </w:rPr>
        <w:t>сопутствующих услуг</w:t>
      </w:r>
      <w:r w:rsidRPr="00D4391E">
        <w:rPr>
          <w:rFonts w:ascii="Tahoma" w:hAnsi="Tahoma" w:cs="Tahoma"/>
          <w:sz w:val="20"/>
        </w:rPr>
        <w:t xml:space="preserve"> (работ)</w:t>
      </w:r>
      <w:r w:rsidR="00F305E6" w:rsidRPr="00D4391E">
        <w:rPr>
          <w:rFonts w:ascii="Tahoma" w:hAnsi="Tahoma" w:cs="Tahoma"/>
          <w:sz w:val="20"/>
        </w:rPr>
        <w:t>,  а именно выполнение, согласование и передача проектной документации на мобильный тепловой пункт, выполнение пуско-наладочны</w:t>
      </w:r>
      <w:r w:rsidR="00E14939" w:rsidRPr="00D4391E">
        <w:rPr>
          <w:rFonts w:ascii="Tahoma" w:hAnsi="Tahoma" w:cs="Tahoma"/>
          <w:sz w:val="20"/>
        </w:rPr>
        <w:t>х</w:t>
      </w:r>
      <w:r w:rsidR="00F305E6" w:rsidRPr="00D4391E">
        <w:rPr>
          <w:rFonts w:ascii="Tahoma" w:hAnsi="Tahoma" w:cs="Tahoma"/>
          <w:sz w:val="20"/>
        </w:rPr>
        <w:t xml:space="preserve"> работ</w:t>
      </w:r>
      <w:r w:rsidRPr="00D4391E">
        <w:rPr>
          <w:rFonts w:ascii="Tahoma" w:hAnsi="Tahoma" w:cs="Tahoma"/>
          <w:sz w:val="20"/>
        </w:rPr>
        <w:t>,</w:t>
      </w:r>
      <w:r w:rsidRPr="00D4391E">
        <w:rPr>
          <w:rFonts w:ascii="Tahoma" w:hAnsi="Tahoma" w:cs="Tahoma"/>
          <w:bCs/>
          <w:sz w:val="20"/>
        </w:rPr>
        <w:t xml:space="preserve"> расходы</w:t>
      </w:r>
      <w:r w:rsidRPr="005A4509">
        <w:rPr>
          <w:rFonts w:ascii="Tahoma" w:hAnsi="Tahoma" w:cs="Tahoma"/>
          <w:bCs/>
          <w:sz w:val="20"/>
        </w:rPr>
        <w:t xml:space="preserve">, связанные с оформлением всех необходимых документов на Товар, оплату таможенных пошлин, налогов, сборов и другие обязательные платежи, связанные с исполнением </w:t>
      </w:r>
      <w:r w:rsidR="003B368B" w:rsidRPr="005A4509">
        <w:rPr>
          <w:rFonts w:ascii="Tahoma" w:hAnsi="Tahoma" w:cs="Tahoma"/>
          <w:bCs/>
          <w:sz w:val="20"/>
        </w:rPr>
        <w:t>договор</w:t>
      </w:r>
      <w:r w:rsidRPr="005A4509">
        <w:rPr>
          <w:rFonts w:ascii="Tahoma" w:hAnsi="Tahoma" w:cs="Tahoma"/>
          <w:bCs/>
          <w:sz w:val="20"/>
        </w:rPr>
        <w:t>а.</w:t>
      </w:r>
      <w:r w:rsidR="00F305E6" w:rsidRPr="00F305E6">
        <w:rPr>
          <w:rFonts w:ascii="Tahoma" w:hAnsi="Tahoma" w:cs="Tahoma"/>
          <w:sz w:val="20"/>
          <w:highlight w:val="yellow"/>
        </w:rPr>
        <w:t xml:space="preserve"> </w:t>
      </w:r>
    </w:p>
    <w:p w14:paraId="3E7520EC" w14:textId="77777777" w:rsidR="00CA525D" w:rsidRPr="005A4509" w:rsidRDefault="00CA525D" w:rsidP="000A105D">
      <w:pPr>
        <w:tabs>
          <w:tab w:val="left" w:pos="709"/>
          <w:tab w:val="num" w:pos="810"/>
        </w:tabs>
        <w:ind w:left="142" w:firstLine="567"/>
        <w:rPr>
          <w:rFonts w:ascii="Tahoma" w:hAnsi="Tahoma" w:cs="Tahoma"/>
          <w:bCs/>
          <w:sz w:val="20"/>
        </w:rPr>
      </w:pPr>
      <w:r w:rsidRPr="005A4509">
        <w:rPr>
          <w:rFonts w:ascii="Tahoma" w:hAnsi="Tahoma" w:cs="Tahoma"/>
          <w:bCs/>
          <w:sz w:val="20"/>
        </w:rPr>
        <w:t>2.</w:t>
      </w:r>
      <w:r w:rsidR="00736405">
        <w:rPr>
          <w:rFonts w:ascii="Tahoma" w:hAnsi="Tahoma" w:cs="Tahoma"/>
          <w:bCs/>
          <w:sz w:val="20"/>
        </w:rPr>
        <w:t>7</w:t>
      </w:r>
      <w:r w:rsidRPr="005A4509">
        <w:rPr>
          <w:rFonts w:ascii="Tahoma" w:hAnsi="Tahoma" w:cs="Tahoma"/>
          <w:bCs/>
          <w:sz w:val="20"/>
        </w:rPr>
        <w:t xml:space="preserve">. Цена </w:t>
      </w:r>
      <w:r w:rsidR="003B368B" w:rsidRPr="005A4509">
        <w:rPr>
          <w:rFonts w:ascii="Tahoma" w:hAnsi="Tahoma" w:cs="Tahoma"/>
          <w:bCs/>
          <w:sz w:val="20"/>
        </w:rPr>
        <w:t>договор</w:t>
      </w:r>
      <w:r w:rsidRPr="005A4509">
        <w:rPr>
          <w:rFonts w:ascii="Tahoma" w:hAnsi="Tahoma" w:cs="Tahoma"/>
          <w:bCs/>
          <w:sz w:val="20"/>
        </w:rPr>
        <w:t xml:space="preserve">а может быть снижена по соглашению Сторон без изменения предусмотренных </w:t>
      </w:r>
      <w:r w:rsidR="003B368B" w:rsidRPr="005A4509">
        <w:rPr>
          <w:rFonts w:ascii="Tahoma" w:hAnsi="Tahoma" w:cs="Tahoma"/>
          <w:bCs/>
          <w:sz w:val="20"/>
        </w:rPr>
        <w:t>договор</w:t>
      </w:r>
      <w:r w:rsidRPr="005A4509">
        <w:rPr>
          <w:rFonts w:ascii="Tahoma" w:hAnsi="Tahoma" w:cs="Tahoma"/>
          <w:bCs/>
          <w:sz w:val="20"/>
        </w:rPr>
        <w:t xml:space="preserve">ом количества, качества поставляемого Товара и иных условий исполнения </w:t>
      </w:r>
      <w:r w:rsidR="003B368B" w:rsidRPr="005A4509">
        <w:rPr>
          <w:rFonts w:ascii="Tahoma" w:hAnsi="Tahoma" w:cs="Tahoma"/>
          <w:bCs/>
          <w:sz w:val="20"/>
        </w:rPr>
        <w:t>договор</w:t>
      </w:r>
      <w:r w:rsidRPr="005A4509">
        <w:rPr>
          <w:rFonts w:ascii="Tahoma" w:hAnsi="Tahoma" w:cs="Tahoma"/>
          <w:bCs/>
          <w:sz w:val="20"/>
        </w:rPr>
        <w:t xml:space="preserve">а. </w:t>
      </w:r>
    </w:p>
    <w:p w14:paraId="2E7CCFA2" w14:textId="77777777" w:rsidR="00CA525D" w:rsidRPr="005A4509" w:rsidRDefault="00CA525D" w:rsidP="000A105D">
      <w:pPr>
        <w:tabs>
          <w:tab w:val="left" w:pos="709"/>
          <w:tab w:val="num" w:pos="810"/>
        </w:tabs>
        <w:ind w:left="142" w:firstLine="567"/>
        <w:rPr>
          <w:rFonts w:ascii="Tahoma" w:hAnsi="Tahoma" w:cs="Tahoma"/>
          <w:bCs/>
          <w:sz w:val="20"/>
        </w:rPr>
      </w:pPr>
      <w:r w:rsidRPr="005A4509">
        <w:rPr>
          <w:rFonts w:ascii="Tahoma" w:hAnsi="Tahoma" w:cs="Tahoma"/>
          <w:bCs/>
          <w:sz w:val="20"/>
        </w:rPr>
        <w:t>2.</w:t>
      </w:r>
      <w:r w:rsidR="00736405">
        <w:rPr>
          <w:rFonts w:ascii="Tahoma" w:hAnsi="Tahoma" w:cs="Tahoma"/>
          <w:bCs/>
          <w:sz w:val="20"/>
        </w:rPr>
        <w:t>8</w:t>
      </w:r>
      <w:r w:rsidRPr="005A4509">
        <w:rPr>
          <w:rFonts w:ascii="Tahoma" w:hAnsi="Tahoma" w:cs="Tahoma"/>
          <w:bCs/>
          <w:sz w:val="20"/>
        </w:rPr>
        <w:t xml:space="preserve">. Датой (днем) оплаты </w:t>
      </w:r>
      <w:r w:rsidR="003B368B" w:rsidRPr="005A4509">
        <w:rPr>
          <w:rFonts w:ascii="Tahoma" w:hAnsi="Tahoma" w:cs="Tahoma"/>
          <w:bCs/>
          <w:sz w:val="20"/>
        </w:rPr>
        <w:t>договор</w:t>
      </w:r>
      <w:r w:rsidRPr="005A4509">
        <w:rPr>
          <w:rFonts w:ascii="Tahoma" w:hAnsi="Tahoma" w:cs="Tahoma"/>
          <w:bCs/>
          <w:sz w:val="20"/>
        </w:rPr>
        <w:t>а Стороны считают дату (день) списания денежных средств с лицевого счета Заказчика.</w:t>
      </w:r>
    </w:p>
    <w:p w14:paraId="053641C9" w14:textId="77777777" w:rsidR="00CA525D" w:rsidRPr="005A4509" w:rsidRDefault="00CA525D" w:rsidP="000A105D">
      <w:pPr>
        <w:tabs>
          <w:tab w:val="left" w:pos="426"/>
        </w:tabs>
        <w:spacing w:line="288" w:lineRule="auto"/>
        <w:ind w:firstLine="0"/>
        <w:rPr>
          <w:rFonts w:ascii="Tahoma" w:hAnsi="Tahoma" w:cs="Tahoma"/>
          <w:b/>
          <w:sz w:val="20"/>
        </w:rPr>
      </w:pPr>
    </w:p>
    <w:p w14:paraId="0D867DE3" w14:textId="77777777" w:rsidR="00CA525D" w:rsidRPr="005A4509" w:rsidRDefault="00CA525D" w:rsidP="000A105D">
      <w:pPr>
        <w:tabs>
          <w:tab w:val="left" w:pos="426"/>
        </w:tabs>
        <w:spacing w:line="288" w:lineRule="auto"/>
        <w:ind w:firstLine="0"/>
        <w:rPr>
          <w:rFonts w:ascii="Tahoma" w:hAnsi="Tahoma" w:cs="Tahoma"/>
          <w:b/>
          <w:sz w:val="20"/>
        </w:rPr>
      </w:pPr>
      <w:r w:rsidRPr="005A4509">
        <w:rPr>
          <w:rFonts w:ascii="Tahoma" w:hAnsi="Tahoma" w:cs="Tahoma"/>
          <w:b/>
          <w:sz w:val="20"/>
        </w:rPr>
        <w:t>3. ПРАВА И ОБЯЗАННОСТИ СТОРОН</w:t>
      </w:r>
    </w:p>
    <w:p w14:paraId="7B9813FA" w14:textId="77777777" w:rsidR="00CA525D" w:rsidRPr="005A4509" w:rsidRDefault="00CA525D" w:rsidP="000A105D">
      <w:pPr>
        <w:ind w:left="709" w:firstLine="0"/>
        <w:rPr>
          <w:rFonts w:ascii="Tahoma" w:hAnsi="Tahoma" w:cs="Tahoma"/>
          <w:b/>
          <w:sz w:val="20"/>
        </w:rPr>
      </w:pPr>
      <w:r w:rsidRPr="005A4509">
        <w:rPr>
          <w:rFonts w:ascii="Tahoma" w:hAnsi="Tahoma" w:cs="Tahoma"/>
          <w:b/>
          <w:sz w:val="20"/>
        </w:rPr>
        <w:t>3.1. Заказчик имеет право:</w:t>
      </w:r>
    </w:p>
    <w:p w14:paraId="14434599" w14:textId="77777777" w:rsidR="00CA525D" w:rsidRPr="005A4509" w:rsidRDefault="00CA525D" w:rsidP="000A105D">
      <w:pPr>
        <w:ind w:left="709" w:firstLine="0"/>
        <w:rPr>
          <w:rFonts w:ascii="Tahoma" w:hAnsi="Tahoma" w:cs="Tahoma"/>
          <w:sz w:val="20"/>
        </w:rPr>
      </w:pPr>
      <w:r w:rsidRPr="005A4509">
        <w:rPr>
          <w:rFonts w:ascii="Tahoma" w:hAnsi="Tahoma" w:cs="Tahoma"/>
          <w:sz w:val="20"/>
        </w:rPr>
        <w:t>3.1.1. Досрочно принять и оплатить Товар (партию Товара).</w:t>
      </w:r>
    </w:p>
    <w:p w14:paraId="73D1C815" w14:textId="77777777" w:rsidR="00CA525D" w:rsidRPr="005A4509" w:rsidRDefault="00CA525D" w:rsidP="000A105D">
      <w:pPr>
        <w:ind w:firstLine="709"/>
        <w:rPr>
          <w:rFonts w:ascii="Tahoma" w:hAnsi="Tahoma" w:cs="Tahoma"/>
          <w:sz w:val="20"/>
        </w:rPr>
      </w:pPr>
      <w:r w:rsidRPr="005A4509">
        <w:rPr>
          <w:rFonts w:ascii="Tahoma" w:hAnsi="Tahoma" w:cs="Tahoma"/>
          <w:sz w:val="20"/>
        </w:rPr>
        <w:t xml:space="preserve">3.1.2. По согласованию с Поставщиком изменить количество поставляемого Товара, руководствуясь условиями </w:t>
      </w:r>
      <w:r w:rsidR="003B368B" w:rsidRPr="005A4509">
        <w:rPr>
          <w:rFonts w:ascii="Tahoma" w:hAnsi="Tahoma" w:cs="Tahoma"/>
          <w:sz w:val="20"/>
        </w:rPr>
        <w:t>договор</w:t>
      </w:r>
      <w:r w:rsidRPr="005A4509">
        <w:rPr>
          <w:rFonts w:ascii="Tahoma" w:hAnsi="Tahoma" w:cs="Tahoma"/>
          <w:sz w:val="20"/>
        </w:rPr>
        <w:t>а.</w:t>
      </w:r>
    </w:p>
    <w:p w14:paraId="51F5D519" w14:textId="77777777" w:rsidR="00CA525D" w:rsidRPr="005A4509" w:rsidRDefault="00CA525D" w:rsidP="000A105D">
      <w:pPr>
        <w:ind w:firstLine="709"/>
        <w:rPr>
          <w:rFonts w:ascii="Tahoma" w:hAnsi="Tahoma" w:cs="Tahoma"/>
          <w:bCs/>
          <w:sz w:val="20"/>
        </w:rPr>
      </w:pPr>
      <w:r w:rsidRPr="005A4509">
        <w:rPr>
          <w:rFonts w:ascii="Tahoma" w:hAnsi="Tahoma" w:cs="Tahoma"/>
          <w:sz w:val="20"/>
        </w:rPr>
        <w:t xml:space="preserve">3.1.3. </w:t>
      </w:r>
      <w:r w:rsidRPr="005A4509">
        <w:rPr>
          <w:rFonts w:ascii="Tahoma" w:hAnsi="Tahoma" w:cs="Tahoma"/>
          <w:bCs/>
          <w:sz w:val="20"/>
        </w:rPr>
        <w:t xml:space="preserve">Требовать от Поставщика предоставления надлежаще оформленных документов, подтверждающих исполнение принятых им обязательств, указанных в разделе 1 </w:t>
      </w:r>
      <w:r w:rsidR="003B368B" w:rsidRPr="005A4509">
        <w:rPr>
          <w:rFonts w:ascii="Tahoma" w:hAnsi="Tahoma" w:cs="Tahoma"/>
          <w:bCs/>
          <w:sz w:val="20"/>
        </w:rPr>
        <w:t>договор</w:t>
      </w:r>
      <w:r w:rsidRPr="005A4509">
        <w:rPr>
          <w:rFonts w:ascii="Tahoma" w:hAnsi="Tahoma" w:cs="Tahoma"/>
          <w:bCs/>
          <w:sz w:val="20"/>
        </w:rPr>
        <w:t>а, а также поименованных в Спецификации (Приложение № 1).</w:t>
      </w:r>
    </w:p>
    <w:p w14:paraId="5EFD0981" w14:textId="77777777" w:rsidR="00CA525D" w:rsidRPr="005A4509" w:rsidRDefault="00CA525D" w:rsidP="000A105D">
      <w:pPr>
        <w:ind w:firstLine="709"/>
        <w:rPr>
          <w:rFonts w:ascii="Tahoma" w:hAnsi="Tahoma" w:cs="Tahoma"/>
          <w:bCs/>
          <w:sz w:val="20"/>
        </w:rPr>
      </w:pPr>
      <w:r w:rsidRPr="005A4509">
        <w:rPr>
          <w:rFonts w:ascii="Tahoma" w:hAnsi="Tahoma" w:cs="Tahoma"/>
          <w:bCs/>
          <w:sz w:val="20"/>
        </w:rPr>
        <w:t>3.1.4.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14:paraId="2C628982" w14:textId="77777777" w:rsidR="00CA525D" w:rsidRPr="005A4509" w:rsidRDefault="00CA525D" w:rsidP="000A105D">
      <w:pPr>
        <w:ind w:firstLine="709"/>
        <w:rPr>
          <w:rFonts w:ascii="Tahoma" w:hAnsi="Tahoma" w:cs="Tahoma"/>
          <w:bCs/>
          <w:sz w:val="20"/>
        </w:rPr>
      </w:pPr>
      <w:r w:rsidRPr="005A4509">
        <w:rPr>
          <w:rFonts w:ascii="Tahoma" w:hAnsi="Tahoma" w:cs="Tahoma"/>
          <w:bCs/>
          <w:sz w:val="20"/>
        </w:rPr>
        <w:t>3.1.5. Не принимать Товар ненадлежащего качества.</w:t>
      </w:r>
    </w:p>
    <w:p w14:paraId="5B420C6D" w14:textId="77777777" w:rsidR="00CA525D" w:rsidRPr="005A4509" w:rsidRDefault="00CA525D" w:rsidP="000A105D">
      <w:pPr>
        <w:ind w:firstLine="709"/>
        <w:rPr>
          <w:rFonts w:ascii="Tahoma" w:hAnsi="Tahoma" w:cs="Tahoma"/>
          <w:bCs/>
          <w:sz w:val="20"/>
        </w:rPr>
      </w:pPr>
      <w:r w:rsidRPr="005A4509">
        <w:rPr>
          <w:rFonts w:ascii="Tahoma" w:hAnsi="Tahoma" w:cs="Tahoma"/>
          <w:sz w:val="20"/>
        </w:rPr>
        <w:t>3.1.6. </w:t>
      </w:r>
      <w:r w:rsidRPr="005A4509">
        <w:rPr>
          <w:rFonts w:ascii="Tahoma" w:hAnsi="Tahoma" w:cs="Tahoma"/>
          <w:bCs/>
          <w:sz w:val="20"/>
        </w:rPr>
        <w:t xml:space="preserve">При направлении в суд искового заявления с требованием о расторжении </w:t>
      </w:r>
      <w:r w:rsidR="003B368B" w:rsidRPr="005A4509">
        <w:rPr>
          <w:rFonts w:ascii="Tahoma" w:hAnsi="Tahoma" w:cs="Tahoma"/>
          <w:bCs/>
          <w:sz w:val="20"/>
        </w:rPr>
        <w:t>договор</w:t>
      </w:r>
      <w:r w:rsidRPr="005A4509">
        <w:rPr>
          <w:rFonts w:ascii="Tahoma" w:hAnsi="Tahoma" w:cs="Tahoma"/>
          <w:bCs/>
          <w:sz w:val="20"/>
        </w:rPr>
        <w:t xml:space="preserve">а, в том числе, заявлять требования об оплате неустойки (штрафа, пени), рассчитанной в соответствии с положениями законодательства Российской Федерации и условиями </w:t>
      </w:r>
      <w:r w:rsidR="003B368B" w:rsidRPr="005A4509">
        <w:rPr>
          <w:rFonts w:ascii="Tahoma" w:hAnsi="Tahoma" w:cs="Tahoma"/>
          <w:bCs/>
          <w:sz w:val="20"/>
        </w:rPr>
        <w:t>договор</w:t>
      </w:r>
      <w:r w:rsidRPr="005A4509">
        <w:rPr>
          <w:rFonts w:ascii="Tahoma" w:hAnsi="Tahoma" w:cs="Tahoma"/>
          <w:bCs/>
          <w:sz w:val="20"/>
        </w:rPr>
        <w:t>а, если на момент подачи такого заявления имелись основания для взыскания неустойки и такая неустойка не была удержана</w:t>
      </w:r>
    </w:p>
    <w:p w14:paraId="0FE3A763" w14:textId="77777777" w:rsidR="00CA525D" w:rsidRPr="005A4509" w:rsidRDefault="00CA525D" w:rsidP="000A105D">
      <w:pPr>
        <w:ind w:firstLine="709"/>
        <w:rPr>
          <w:rFonts w:ascii="Tahoma" w:hAnsi="Tahoma" w:cs="Tahoma"/>
          <w:bCs/>
          <w:sz w:val="20"/>
        </w:rPr>
      </w:pPr>
      <w:r w:rsidRPr="005A4509">
        <w:rPr>
          <w:rFonts w:ascii="Tahoma" w:hAnsi="Tahoma" w:cs="Tahoma"/>
          <w:bCs/>
          <w:sz w:val="20"/>
        </w:rPr>
        <w:t xml:space="preserve">3.1.7. Запрашивать у Поставщика информацию о Товаре и о ходе, стадии исполнения обязательств Поставщика по </w:t>
      </w:r>
      <w:r w:rsidR="003B368B" w:rsidRPr="005A4509">
        <w:rPr>
          <w:rFonts w:ascii="Tahoma" w:hAnsi="Tahoma" w:cs="Tahoma"/>
          <w:bCs/>
          <w:sz w:val="20"/>
        </w:rPr>
        <w:t>договор</w:t>
      </w:r>
      <w:r w:rsidRPr="005A4509">
        <w:rPr>
          <w:rFonts w:ascii="Tahoma" w:hAnsi="Tahoma" w:cs="Tahoma"/>
          <w:bCs/>
          <w:sz w:val="20"/>
        </w:rPr>
        <w:t>у.</w:t>
      </w:r>
    </w:p>
    <w:p w14:paraId="2B99491F" w14:textId="77777777" w:rsidR="00CA525D" w:rsidRPr="005A4509" w:rsidRDefault="00CA525D" w:rsidP="000A105D">
      <w:pPr>
        <w:ind w:left="709" w:firstLine="0"/>
        <w:rPr>
          <w:rFonts w:ascii="Tahoma" w:hAnsi="Tahoma" w:cs="Tahoma"/>
          <w:b/>
          <w:sz w:val="20"/>
        </w:rPr>
      </w:pPr>
      <w:r w:rsidRPr="005A4509">
        <w:rPr>
          <w:rFonts w:ascii="Tahoma" w:hAnsi="Tahoma" w:cs="Tahoma"/>
          <w:b/>
          <w:sz w:val="20"/>
        </w:rPr>
        <w:t>3.2. Заказчик обязан:</w:t>
      </w:r>
    </w:p>
    <w:p w14:paraId="32970108" w14:textId="77777777" w:rsidR="00CA525D" w:rsidRPr="005A4509" w:rsidRDefault="00CA525D" w:rsidP="000A105D">
      <w:pPr>
        <w:ind w:firstLine="709"/>
        <w:rPr>
          <w:rFonts w:ascii="Tahoma" w:hAnsi="Tahoma" w:cs="Tahoma"/>
          <w:sz w:val="20"/>
        </w:rPr>
      </w:pPr>
      <w:r w:rsidRPr="005A4509">
        <w:rPr>
          <w:rFonts w:ascii="Tahoma" w:hAnsi="Tahoma" w:cs="Tahoma"/>
          <w:sz w:val="20"/>
        </w:rPr>
        <w:t xml:space="preserve">3.2.1. Своевременно принять и оплатить поставляемый по </w:t>
      </w:r>
      <w:r w:rsidR="003B368B" w:rsidRPr="005A4509">
        <w:rPr>
          <w:rFonts w:ascii="Tahoma" w:hAnsi="Tahoma" w:cs="Tahoma"/>
          <w:sz w:val="20"/>
        </w:rPr>
        <w:t>договор</w:t>
      </w:r>
      <w:r w:rsidRPr="005A4509">
        <w:rPr>
          <w:rFonts w:ascii="Tahoma" w:hAnsi="Tahoma" w:cs="Tahoma"/>
          <w:sz w:val="20"/>
        </w:rPr>
        <w:t xml:space="preserve">у Товар в соответствии с условиями </w:t>
      </w:r>
      <w:r w:rsidR="003B368B" w:rsidRPr="005A4509">
        <w:rPr>
          <w:rFonts w:ascii="Tahoma" w:hAnsi="Tahoma" w:cs="Tahoma"/>
          <w:sz w:val="20"/>
        </w:rPr>
        <w:t>договор</w:t>
      </w:r>
      <w:r w:rsidRPr="005A4509">
        <w:rPr>
          <w:rFonts w:ascii="Tahoma" w:hAnsi="Tahoma" w:cs="Tahoma"/>
          <w:sz w:val="20"/>
        </w:rPr>
        <w:t>а.</w:t>
      </w:r>
    </w:p>
    <w:p w14:paraId="660F506B" w14:textId="77777777" w:rsidR="00CA525D" w:rsidRPr="005A4509" w:rsidRDefault="00CA525D" w:rsidP="000A105D">
      <w:pPr>
        <w:ind w:firstLine="709"/>
        <w:rPr>
          <w:rFonts w:ascii="Tahoma" w:hAnsi="Tahoma" w:cs="Tahoma"/>
          <w:sz w:val="20"/>
        </w:rPr>
      </w:pPr>
      <w:r w:rsidRPr="005A4509">
        <w:rPr>
          <w:rFonts w:ascii="Tahoma" w:hAnsi="Tahoma" w:cs="Tahoma"/>
          <w:sz w:val="20"/>
        </w:rPr>
        <w:t xml:space="preserve">3.2.2. В случае просрочки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ненадлежащего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направлять Поставщику требование об уплате сумм неустойки, предусмотренных </w:t>
      </w:r>
      <w:r w:rsidR="003B368B" w:rsidRPr="005A4509">
        <w:rPr>
          <w:rFonts w:ascii="Tahoma" w:hAnsi="Tahoma" w:cs="Tahoma"/>
          <w:sz w:val="20"/>
        </w:rPr>
        <w:t>договор</w:t>
      </w:r>
      <w:r w:rsidRPr="005A4509">
        <w:rPr>
          <w:rFonts w:ascii="Tahoma" w:hAnsi="Tahoma" w:cs="Tahoma"/>
          <w:sz w:val="20"/>
        </w:rPr>
        <w:t>ом, за неисполнение (ненадлежащее исполнение) Поставщиком своих обязательств.</w:t>
      </w:r>
    </w:p>
    <w:p w14:paraId="748D01C5" w14:textId="77777777" w:rsidR="00CA525D" w:rsidRPr="005A4509" w:rsidRDefault="00CA525D" w:rsidP="000A105D">
      <w:pPr>
        <w:ind w:firstLine="709"/>
        <w:rPr>
          <w:rFonts w:ascii="Tahoma" w:hAnsi="Tahoma" w:cs="Tahoma"/>
          <w:sz w:val="20"/>
        </w:rPr>
      </w:pPr>
      <w:r w:rsidRPr="005A4509">
        <w:rPr>
          <w:rFonts w:ascii="Tahoma" w:hAnsi="Tahoma" w:cs="Tahoma"/>
          <w:sz w:val="20"/>
        </w:rPr>
        <w:t xml:space="preserve">3.2.3. Осуществлять контроль за исполнением Поставщиком условий </w:t>
      </w:r>
      <w:r w:rsidR="003B368B" w:rsidRPr="005A4509">
        <w:rPr>
          <w:rFonts w:ascii="Tahoma" w:hAnsi="Tahoma" w:cs="Tahoma"/>
          <w:sz w:val="20"/>
        </w:rPr>
        <w:t>договор</w:t>
      </w:r>
      <w:r w:rsidRPr="005A4509">
        <w:rPr>
          <w:rFonts w:ascii="Tahoma" w:hAnsi="Tahoma" w:cs="Tahoma"/>
          <w:sz w:val="20"/>
        </w:rPr>
        <w:t xml:space="preserve">а в соответствии с законодательством Российской Федерации. </w:t>
      </w:r>
    </w:p>
    <w:p w14:paraId="6089C7CB" w14:textId="77777777" w:rsidR="00CA525D" w:rsidRPr="005A4509" w:rsidRDefault="00CA525D" w:rsidP="000A105D">
      <w:pPr>
        <w:ind w:firstLine="709"/>
        <w:rPr>
          <w:rFonts w:ascii="Tahoma" w:hAnsi="Tahoma" w:cs="Tahoma"/>
          <w:bCs/>
          <w:sz w:val="20"/>
        </w:rPr>
      </w:pPr>
      <w:r w:rsidRPr="005A4509">
        <w:rPr>
          <w:rFonts w:ascii="Tahoma" w:hAnsi="Tahoma" w:cs="Tahoma"/>
          <w:sz w:val="20"/>
        </w:rPr>
        <w:t>3.2.</w:t>
      </w:r>
      <w:r w:rsidR="005C700B" w:rsidRPr="005A4509">
        <w:rPr>
          <w:rFonts w:ascii="Tahoma" w:hAnsi="Tahoma" w:cs="Tahoma"/>
          <w:sz w:val="20"/>
        </w:rPr>
        <w:t>4</w:t>
      </w:r>
      <w:r w:rsidRPr="005A4509">
        <w:rPr>
          <w:rFonts w:ascii="Tahoma" w:hAnsi="Tahoma" w:cs="Tahoma"/>
          <w:sz w:val="20"/>
        </w:rPr>
        <w:t xml:space="preserve">. </w:t>
      </w:r>
      <w:r w:rsidRPr="005A4509">
        <w:rPr>
          <w:rFonts w:ascii="Tahoma" w:hAnsi="Tahoma" w:cs="Tahoma"/>
          <w:bCs/>
          <w:sz w:val="20"/>
        </w:rPr>
        <w:t xml:space="preserve">Назначить в день заключения </w:t>
      </w:r>
      <w:r w:rsidR="003B368B" w:rsidRPr="005A4509">
        <w:rPr>
          <w:rFonts w:ascii="Tahoma" w:hAnsi="Tahoma" w:cs="Tahoma"/>
          <w:bCs/>
          <w:sz w:val="20"/>
        </w:rPr>
        <w:t>договор</w:t>
      </w:r>
      <w:r w:rsidRPr="005A4509">
        <w:rPr>
          <w:rFonts w:ascii="Tahoma" w:hAnsi="Tahoma" w:cs="Tahoma"/>
          <w:bCs/>
          <w:sz w:val="20"/>
        </w:rPr>
        <w:t xml:space="preserve">а ответственное лицо для оперативного решения текущих вопросов по </w:t>
      </w:r>
      <w:r w:rsidR="003B368B" w:rsidRPr="005A4509">
        <w:rPr>
          <w:rFonts w:ascii="Tahoma" w:hAnsi="Tahoma" w:cs="Tahoma"/>
          <w:bCs/>
          <w:sz w:val="20"/>
        </w:rPr>
        <w:t>договор</w:t>
      </w:r>
      <w:r w:rsidRPr="005A4509">
        <w:rPr>
          <w:rFonts w:ascii="Tahoma" w:hAnsi="Tahoma" w:cs="Tahoma"/>
          <w:bCs/>
          <w:sz w:val="20"/>
        </w:rPr>
        <w:t>у и передать Поставщику информацию об ответственном лице письменно, лично либо заказным письмом с уведомлением о вручении, либо по адресу электронной почты Поставщика. Должность, ФИО, телефон, адрес электронной почты ответственного лица</w:t>
      </w:r>
      <w:r w:rsidR="00C613A7" w:rsidRPr="005A4509">
        <w:rPr>
          <w:rFonts w:ascii="Tahoma" w:hAnsi="Tahoma" w:cs="Tahoma"/>
          <w:bCs/>
          <w:sz w:val="20"/>
        </w:rPr>
        <w:t>.</w:t>
      </w:r>
    </w:p>
    <w:p w14:paraId="20C29FDF" w14:textId="77777777" w:rsidR="00CA525D" w:rsidRPr="005A4509" w:rsidRDefault="00CA525D" w:rsidP="00CA525D">
      <w:pPr>
        <w:ind w:firstLine="709"/>
        <w:rPr>
          <w:rFonts w:ascii="Tahoma" w:hAnsi="Tahoma" w:cs="Tahoma"/>
          <w:bCs/>
          <w:sz w:val="20"/>
        </w:rPr>
      </w:pPr>
      <w:r w:rsidRPr="005A4509">
        <w:rPr>
          <w:rFonts w:ascii="Tahoma" w:hAnsi="Tahoma" w:cs="Tahoma"/>
          <w:bCs/>
          <w:sz w:val="20"/>
        </w:rPr>
        <w:lastRenderedPageBreak/>
        <w:t>3.2.</w:t>
      </w:r>
      <w:r w:rsidR="005C700B" w:rsidRPr="005A4509">
        <w:rPr>
          <w:rFonts w:ascii="Tahoma" w:hAnsi="Tahoma" w:cs="Tahoma"/>
          <w:bCs/>
          <w:sz w:val="20"/>
        </w:rPr>
        <w:t>5</w:t>
      </w:r>
      <w:r w:rsidRPr="005A4509">
        <w:rPr>
          <w:rFonts w:ascii="Tahoma" w:hAnsi="Tahoma" w:cs="Tahoma"/>
          <w:bCs/>
          <w:sz w:val="20"/>
        </w:rPr>
        <w:t>. Надлежаще исполнять иные принятые на себя обязательства.</w:t>
      </w:r>
    </w:p>
    <w:p w14:paraId="657C01C8" w14:textId="77777777" w:rsidR="00CA525D" w:rsidRPr="005A4509" w:rsidRDefault="00CA525D" w:rsidP="00CA525D">
      <w:pPr>
        <w:ind w:firstLine="709"/>
        <w:rPr>
          <w:rFonts w:ascii="Tahoma" w:hAnsi="Tahoma" w:cs="Tahoma"/>
          <w:bCs/>
          <w:sz w:val="20"/>
        </w:rPr>
      </w:pPr>
      <w:r w:rsidRPr="005A4509">
        <w:rPr>
          <w:rFonts w:ascii="Tahoma" w:hAnsi="Tahoma" w:cs="Tahoma"/>
          <w:bCs/>
          <w:sz w:val="20"/>
        </w:rPr>
        <w:t>3.2.</w:t>
      </w:r>
      <w:r w:rsidR="005C700B" w:rsidRPr="005A4509">
        <w:rPr>
          <w:rFonts w:ascii="Tahoma" w:hAnsi="Tahoma" w:cs="Tahoma"/>
          <w:bCs/>
          <w:sz w:val="20"/>
        </w:rPr>
        <w:t>6</w:t>
      </w:r>
      <w:r w:rsidRPr="005A4509">
        <w:rPr>
          <w:rFonts w:ascii="Tahoma" w:hAnsi="Tahoma" w:cs="Tahoma"/>
          <w:bCs/>
          <w:sz w:val="20"/>
        </w:rPr>
        <w:t xml:space="preserve">. Своевременно предоставлять разъяснения и уточнения по запросам Поставщика в части поставки Товара в соответствии с условиями </w:t>
      </w:r>
      <w:r w:rsidR="003B368B" w:rsidRPr="005A4509">
        <w:rPr>
          <w:rFonts w:ascii="Tahoma" w:hAnsi="Tahoma" w:cs="Tahoma"/>
          <w:bCs/>
          <w:sz w:val="20"/>
        </w:rPr>
        <w:t>договор</w:t>
      </w:r>
      <w:r w:rsidRPr="005A4509">
        <w:rPr>
          <w:rFonts w:ascii="Tahoma" w:hAnsi="Tahoma" w:cs="Tahoma"/>
          <w:bCs/>
          <w:sz w:val="20"/>
        </w:rPr>
        <w:t>а.</w:t>
      </w:r>
    </w:p>
    <w:p w14:paraId="615D3257" w14:textId="77777777" w:rsidR="00CA525D" w:rsidRPr="005A4509" w:rsidRDefault="00CA525D" w:rsidP="00CA525D">
      <w:pPr>
        <w:ind w:firstLine="709"/>
        <w:rPr>
          <w:rFonts w:ascii="Tahoma" w:hAnsi="Tahoma" w:cs="Tahoma"/>
          <w:bCs/>
          <w:sz w:val="20"/>
        </w:rPr>
      </w:pPr>
      <w:r w:rsidRPr="005A4509">
        <w:rPr>
          <w:rFonts w:ascii="Tahoma" w:hAnsi="Tahoma" w:cs="Tahoma"/>
          <w:bCs/>
          <w:sz w:val="20"/>
        </w:rPr>
        <w:t>3.2.</w:t>
      </w:r>
      <w:r w:rsidR="004122BA" w:rsidRPr="005A4509">
        <w:rPr>
          <w:rFonts w:ascii="Tahoma" w:hAnsi="Tahoma" w:cs="Tahoma"/>
          <w:bCs/>
          <w:sz w:val="20"/>
        </w:rPr>
        <w:t>7</w:t>
      </w:r>
      <w:r w:rsidRPr="005A4509">
        <w:rPr>
          <w:rFonts w:ascii="Tahoma" w:hAnsi="Tahoma" w:cs="Tahoma"/>
          <w:bCs/>
          <w:sz w:val="20"/>
        </w:rPr>
        <w:t xml:space="preserve">. Представить Поставщику сведения об изменении наименования, своего фактического местонахождения или банковских реквизитов в срок не позднее </w:t>
      </w:r>
      <w:r w:rsidR="00E06A8E" w:rsidRPr="0016363D">
        <w:rPr>
          <w:rFonts w:ascii="Tahoma" w:hAnsi="Tahoma" w:cs="Tahoma"/>
          <w:bCs/>
          <w:sz w:val="20"/>
        </w:rPr>
        <w:t>5</w:t>
      </w:r>
      <w:r w:rsidRPr="005A4509">
        <w:rPr>
          <w:rFonts w:ascii="Tahoma" w:hAnsi="Tahoma" w:cs="Tahoma"/>
          <w:bCs/>
          <w:sz w:val="20"/>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w:t>
      </w:r>
      <w:r w:rsidR="003B368B" w:rsidRPr="005A4509">
        <w:rPr>
          <w:rFonts w:ascii="Tahoma" w:hAnsi="Tahoma" w:cs="Tahoma"/>
          <w:bCs/>
          <w:sz w:val="20"/>
        </w:rPr>
        <w:t>договор</w:t>
      </w:r>
      <w:r w:rsidRPr="005A4509">
        <w:rPr>
          <w:rFonts w:ascii="Tahoma" w:hAnsi="Tahoma" w:cs="Tahoma"/>
          <w:bCs/>
          <w:sz w:val="20"/>
        </w:rPr>
        <w:t>е.</w:t>
      </w:r>
    </w:p>
    <w:p w14:paraId="4F6127E5" w14:textId="77777777" w:rsidR="00CA525D" w:rsidRPr="005A4509" w:rsidRDefault="00CA525D" w:rsidP="00CA525D">
      <w:pPr>
        <w:ind w:left="709" w:firstLine="0"/>
        <w:rPr>
          <w:rFonts w:ascii="Tahoma" w:hAnsi="Tahoma" w:cs="Tahoma"/>
          <w:b/>
          <w:sz w:val="20"/>
        </w:rPr>
      </w:pPr>
      <w:r w:rsidRPr="005A4509">
        <w:rPr>
          <w:rFonts w:ascii="Tahoma" w:hAnsi="Tahoma" w:cs="Tahoma"/>
          <w:b/>
          <w:sz w:val="20"/>
        </w:rPr>
        <w:t>3.3. Поставщик вправе:</w:t>
      </w:r>
    </w:p>
    <w:p w14:paraId="5D44526F"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3.3.1. При условии надлежащей поставки требовать подписания в соответствии с условиями </w:t>
      </w:r>
      <w:r w:rsidR="003B368B" w:rsidRPr="005A4509">
        <w:rPr>
          <w:rFonts w:ascii="Tahoma" w:hAnsi="Tahoma" w:cs="Tahoma"/>
          <w:sz w:val="20"/>
        </w:rPr>
        <w:t>договор</w:t>
      </w:r>
      <w:r w:rsidRPr="005A4509">
        <w:rPr>
          <w:rFonts w:ascii="Tahoma" w:hAnsi="Tahoma" w:cs="Tahoma"/>
          <w:sz w:val="20"/>
        </w:rPr>
        <w:t xml:space="preserve">а Заказчиком </w:t>
      </w:r>
      <w:r w:rsidRPr="005A4509">
        <w:rPr>
          <w:rFonts w:ascii="Tahoma" w:hAnsi="Tahoma" w:cs="Tahoma"/>
          <w:kern w:val="16"/>
          <w:sz w:val="20"/>
        </w:rPr>
        <w:t>(Получателем)</w:t>
      </w:r>
      <w:r w:rsidRPr="005A4509">
        <w:rPr>
          <w:rFonts w:ascii="Tahoma" w:hAnsi="Tahoma" w:cs="Tahoma"/>
          <w:sz w:val="20"/>
        </w:rPr>
        <w:t xml:space="preserve"> товарных накладных по форме ТОРГ-12 </w:t>
      </w:r>
      <w:r w:rsidR="004122BA" w:rsidRPr="005A4509">
        <w:rPr>
          <w:rFonts w:ascii="Tahoma" w:hAnsi="Tahoma" w:cs="Tahoma"/>
          <w:sz w:val="20"/>
        </w:rPr>
        <w:t>, счет-фактуры</w:t>
      </w:r>
      <w:r w:rsidRPr="005A4509">
        <w:rPr>
          <w:rFonts w:ascii="Tahoma" w:hAnsi="Tahoma" w:cs="Tahoma"/>
          <w:sz w:val="20"/>
        </w:rPr>
        <w:t xml:space="preserve"> и Акта приёма-передачи Товара (Приложение № 5).</w:t>
      </w:r>
    </w:p>
    <w:p w14:paraId="211B48C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3.3.1.1. Требовать приемки и своевременной оплаты Товара в порядке, сроки и на условиях, предусмотренных </w:t>
      </w:r>
      <w:r w:rsidR="003B368B" w:rsidRPr="005A4509">
        <w:rPr>
          <w:rFonts w:ascii="Tahoma" w:hAnsi="Tahoma" w:cs="Tahoma"/>
          <w:sz w:val="20"/>
        </w:rPr>
        <w:t>договор</w:t>
      </w:r>
      <w:r w:rsidRPr="005A4509">
        <w:rPr>
          <w:rFonts w:ascii="Tahoma" w:hAnsi="Tahoma" w:cs="Tahoma"/>
          <w:sz w:val="20"/>
        </w:rPr>
        <w:t>ом.</w:t>
      </w:r>
    </w:p>
    <w:p w14:paraId="2EC42668" w14:textId="77777777" w:rsidR="00CA525D" w:rsidRPr="005A4509" w:rsidRDefault="00CA525D" w:rsidP="00CA525D">
      <w:pPr>
        <w:ind w:left="709" w:firstLine="0"/>
        <w:rPr>
          <w:rFonts w:ascii="Tahoma" w:hAnsi="Tahoma" w:cs="Tahoma"/>
          <w:sz w:val="20"/>
        </w:rPr>
      </w:pPr>
      <w:r w:rsidRPr="005A4509">
        <w:rPr>
          <w:rFonts w:ascii="Tahoma" w:hAnsi="Tahoma" w:cs="Tahoma"/>
          <w:sz w:val="20"/>
        </w:rPr>
        <w:t>3.3.2. По согласованию с Заказчиком (Получателем) досрочно поставить Товар.</w:t>
      </w:r>
    </w:p>
    <w:p w14:paraId="36022006"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3.3.3. Направлять Заказчику (Получателю) запросы и получать от него разъяснения и уточнения по вопросам поставки Товара в рамках </w:t>
      </w:r>
      <w:r w:rsidR="003B368B" w:rsidRPr="005A4509">
        <w:rPr>
          <w:rFonts w:ascii="Tahoma" w:hAnsi="Tahoma" w:cs="Tahoma"/>
          <w:sz w:val="20"/>
        </w:rPr>
        <w:t>договор</w:t>
      </w:r>
      <w:r w:rsidRPr="005A4509">
        <w:rPr>
          <w:rFonts w:ascii="Tahoma" w:hAnsi="Tahoma" w:cs="Tahoma"/>
          <w:sz w:val="20"/>
        </w:rPr>
        <w:t>а.</w:t>
      </w:r>
    </w:p>
    <w:p w14:paraId="0A936185" w14:textId="77777777" w:rsidR="00CA525D" w:rsidRPr="005A4509" w:rsidRDefault="00CA525D" w:rsidP="00CA525D">
      <w:pPr>
        <w:ind w:left="709" w:firstLine="0"/>
        <w:rPr>
          <w:rFonts w:ascii="Tahoma" w:hAnsi="Tahoma" w:cs="Tahoma"/>
          <w:b/>
          <w:sz w:val="20"/>
        </w:rPr>
      </w:pPr>
      <w:r w:rsidRPr="005A4509">
        <w:rPr>
          <w:rFonts w:ascii="Tahoma" w:hAnsi="Tahoma" w:cs="Tahoma"/>
          <w:b/>
          <w:sz w:val="20"/>
        </w:rPr>
        <w:t>3.4. Поставщик обязан:</w:t>
      </w:r>
    </w:p>
    <w:p w14:paraId="5310EEE7"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3.4.1. Обеспечить поставку Товара в соответствии с требованиями действующего законодательства, в том числе по контролю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а также по контролю за поставками скоропортящегося Товара в вышеуказанной части. </w:t>
      </w:r>
    </w:p>
    <w:p w14:paraId="4BA9E79D"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3.4.2. Поставить Товар надлежащего качества в соответствии с требованиями, изложенными в разделе 12 </w:t>
      </w:r>
      <w:r w:rsidR="003B368B" w:rsidRPr="005A4509">
        <w:rPr>
          <w:rFonts w:ascii="Tahoma" w:hAnsi="Tahoma" w:cs="Tahoma"/>
          <w:sz w:val="20"/>
        </w:rPr>
        <w:t>договор</w:t>
      </w:r>
      <w:r w:rsidRPr="005A4509">
        <w:rPr>
          <w:rFonts w:ascii="Tahoma" w:hAnsi="Tahoma" w:cs="Tahoma"/>
          <w:sz w:val="20"/>
        </w:rPr>
        <w:t xml:space="preserve">а. </w:t>
      </w:r>
    </w:p>
    <w:p w14:paraId="502747C1" w14:textId="77777777" w:rsidR="00CA525D" w:rsidRPr="005A4509" w:rsidRDefault="00CA525D" w:rsidP="00CA525D">
      <w:pPr>
        <w:tabs>
          <w:tab w:val="left" w:pos="62"/>
        </w:tabs>
        <w:ind w:firstLine="709"/>
        <w:rPr>
          <w:rFonts w:ascii="Tahoma" w:hAnsi="Tahoma" w:cs="Tahoma"/>
          <w:sz w:val="20"/>
        </w:rPr>
      </w:pPr>
      <w:r w:rsidRPr="005A4509">
        <w:rPr>
          <w:rFonts w:ascii="Tahoma" w:hAnsi="Tahoma" w:cs="Tahoma"/>
          <w:sz w:val="20"/>
        </w:rPr>
        <w:t>3.4.3. Оказать сопутствующие услуги (работы), указанные в п. 1.</w:t>
      </w:r>
      <w:r w:rsidR="00386B84" w:rsidRPr="005A4509">
        <w:rPr>
          <w:rFonts w:ascii="Tahoma" w:hAnsi="Tahoma" w:cs="Tahoma"/>
          <w:sz w:val="20"/>
        </w:rPr>
        <w:t>8</w:t>
      </w:r>
      <w:r w:rsidR="00101185" w:rsidRPr="005A4509">
        <w:rPr>
          <w:rFonts w:ascii="Tahoma" w:hAnsi="Tahoma" w:cs="Tahoma"/>
          <w:sz w:val="20"/>
        </w:rPr>
        <w:t>.</w:t>
      </w:r>
      <w:r w:rsidRPr="005A4509">
        <w:rPr>
          <w:rFonts w:ascii="Tahoma" w:hAnsi="Tahoma" w:cs="Tahoma"/>
          <w:sz w:val="20"/>
        </w:rPr>
        <w:t xml:space="preserve"> </w:t>
      </w:r>
      <w:r w:rsidR="003B368B" w:rsidRPr="005A4509">
        <w:rPr>
          <w:rFonts w:ascii="Tahoma" w:hAnsi="Tahoma" w:cs="Tahoma"/>
          <w:sz w:val="20"/>
        </w:rPr>
        <w:t>договор</w:t>
      </w:r>
      <w:r w:rsidRPr="005A4509">
        <w:rPr>
          <w:rFonts w:ascii="Tahoma" w:hAnsi="Tahoma" w:cs="Tahoma"/>
          <w:sz w:val="20"/>
        </w:rPr>
        <w:t>а, связанные с поставкой Товара, и в срок, указанный в п.1.</w:t>
      </w:r>
      <w:r w:rsidR="00386B84" w:rsidRPr="005A4509">
        <w:rPr>
          <w:rFonts w:ascii="Tahoma" w:hAnsi="Tahoma" w:cs="Tahoma"/>
          <w:sz w:val="20"/>
        </w:rPr>
        <w:t>7</w:t>
      </w:r>
      <w:r w:rsidR="00101185" w:rsidRPr="005A4509">
        <w:rPr>
          <w:rFonts w:ascii="Tahoma" w:hAnsi="Tahoma" w:cs="Tahoma"/>
          <w:sz w:val="20"/>
        </w:rPr>
        <w:t>.</w:t>
      </w:r>
      <w:r w:rsidRPr="005A4509">
        <w:rPr>
          <w:rFonts w:ascii="Tahoma" w:hAnsi="Tahoma" w:cs="Tahoma"/>
          <w:sz w:val="20"/>
        </w:rPr>
        <w:t xml:space="preserve"> </w:t>
      </w:r>
      <w:r w:rsidR="003B368B" w:rsidRPr="005A4509">
        <w:rPr>
          <w:rFonts w:ascii="Tahoma" w:hAnsi="Tahoma" w:cs="Tahoma"/>
          <w:sz w:val="20"/>
        </w:rPr>
        <w:t>договор</w:t>
      </w:r>
      <w:r w:rsidRPr="005A4509">
        <w:rPr>
          <w:rFonts w:ascii="Tahoma" w:hAnsi="Tahoma" w:cs="Tahoma"/>
          <w:sz w:val="20"/>
        </w:rPr>
        <w:t>а.</w:t>
      </w:r>
    </w:p>
    <w:p w14:paraId="0DF8892A" w14:textId="77777777" w:rsidR="00CA525D" w:rsidRPr="005A4509" w:rsidRDefault="00CA525D" w:rsidP="00CA525D">
      <w:pPr>
        <w:ind w:firstLine="709"/>
        <w:rPr>
          <w:rFonts w:ascii="Tahoma" w:hAnsi="Tahoma" w:cs="Tahoma"/>
          <w:sz w:val="20"/>
        </w:rPr>
      </w:pPr>
      <w:r w:rsidRPr="005A4509">
        <w:rPr>
          <w:rFonts w:ascii="Tahoma" w:hAnsi="Tahoma" w:cs="Tahoma"/>
          <w:sz w:val="20"/>
        </w:rPr>
        <w:t>3.4.4. Доставить Товар с соблюдением требований санитарного законодательства, своим транспортом</w:t>
      </w:r>
      <w:r w:rsidR="00101185" w:rsidRPr="005A4509">
        <w:rPr>
          <w:rFonts w:ascii="Tahoma" w:hAnsi="Tahoma" w:cs="Tahoma"/>
          <w:sz w:val="20"/>
        </w:rPr>
        <w:t>,</w:t>
      </w:r>
      <w:r w:rsidRPr="005A4509">
        <w:rPr>
          <w:rFonts w:ascii="Tahoma" w:hAnsi="Tahoma" w:cs="Tahoma"/>
          <w:sz w:val="20"/>
        </w:rPr>
        <w:t xml:space="preserve"> </w:t>
      </w:r>
      <w:r w:rsidR="00101185" w:rsidRPr="005A4509">
        <w:rPr>
          <w:rFonts w:ascii="Tahoma" w:hAnsi="Tahoma" w:cs="Tahoma"/>
          <w:sz w:val="20"/>
        </w:rPr>
        <w:t xml:space="preserve">либо с привлечением специализированной транспортной организации, </w:t>
      </w:r>
      <w:r w:rsidRPr="005A4509">
        <w:rPr>
          <w:rFonts w:ascii="Tahoma" w:hAnsi="Tahoma" w:cs="Tahoma"/>
          <w:sz w:val="20"/>
        </w:rPr>
        <w:t xml:space="preserve">и за свой счет, а также при поставке представить все документы, относящиеся к Товару, указанные в разделе 12 </w:t>
      </w:r>
      <w:r w:rsidR="003B368B" w:rsidRPr="005A4509">
        <w:rPr>
          <w:rFonts w:ascii="Tahoma" w:hAnsi="Tahoma" w:cs="Tahoma"/>
          <w:sz w:val="20"/>
        </w:rPr>
        <w:t>договор</w:t>
      </w:r>
      <w:r w:rsidRPr="005A4509">
        <w:rPr>
          <w:rFonts w:ascii="Tahoma" w:hAnsi="Tahoma" w:cs="Tahoma"/>
          <w:sz w:val="20"/>
        </w:rPr>
        <w:t xml:space="preserve">а. Передать Заказчику (Получателю) Товар надлежащего качества в количестве, ассортименте согласно Спецификации (Приложение № 1). </w:t>
      </w:r>
    </w:p>
    <w:p w14:paraId="12B2BFC4"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По требованию Заказчика за свой счет в срок, согласованный с Заказчиком (Получателем), произвести замену ненадлежащего Товара надлежащим, в том числе в случаях, указанных в разделе 5 </w:t>
      </w:r>
      <w:r w:rsidR="003B368B" w:rsidRPr="005A4509">
        <w:rPr>
          <w:rFonts w:ascii="Tahoma" w:hAnsi="Tahoma" w:cs="Tahoma"/>
          <w:sz w:val="20"/>
        </w:rPr>
        <w:t>договор</w:t>
      </w:r>
      <w:r w:rsidRPr="005A4509">
        <w:rPr>
          <w:rFonts w:ascii="Tahoma" w:hAnsi="Tahoma" w:cs="Tahoma"/>
          <w:sz w:val="20"/>
        </w:rPr>
        <w:t>а.</w:t>
      </w:r>
    </w:p>
    <w:p w14:paraId="6E737BD2" w14:textId="77777777" w:rsidR="00CA525D" w:rsidRPr="005A4509" w:rsidRDefault="00CA525D" w:rsidP="00CA525D">
      <w:pPr>
        <w:ind w:firstLine="709"/>
        <w:rPr>
          <w:rFonts w:ascii="Tahoma" w:hAnsi="Tahoma" w:cs="Tahoma"/>
          <w:sz w:val="20"/>
        </w:rPr>
      </w:pPr>
      <w:r w:rsidRPr="005A4509">
        <w:rPr>
          <w:rFonts w:ascii="Tahoma" w:hAnsi="Tahoma" w:cs="Tahoma"/>
          <w:sz w:val="20"/>
        </w:rPr>
        <w:t>3.4.5. Соблюдать пропускной и внутриобъектовый режим Заказчика (Получателя).</w:t>
      </w:r>
      <w:r w:rsidRPr="005A4509">
        <w:rPr>
          <w:rFonts w:ascii="Tahoma" w:hAnsi="Tahoma" w:cs="Tahoma"/>
          <w:sz w:val="20"/>
          <w:vertAlign w:val="superscript"/>
        </w:rPr>
        <w:t xml:space="preserve"> </w:t>
      </w:r>
    </w:p>
    <w:p w14:paraId="5F621B47" w14:textId="77777777" w:rsidR="00CA525D" w:rsidRPr="005A4509" w:rsidRDefault="00CA525D" w:rsidP="00CA525D">
      <w:pPr>
        <w:autoSpaceDE w:val="0"/>
        <w:autoSpaceDN w:val="0"/>
        <w:adjustRightInd w:val="0"/>
        <w:ind w:firstLine="709"/>
        <w:rPr>
          <w:rFonts w:ascii="Tahoma" w:eastAsia="Calibri" w:hAnsi="Tahoma" w:cs="Tahoma"/>
          <w:sz w:val="20"/>
          <w:lang w:eastAsia="en-US"/>
        </w:rPr>
      </w:pPr>
      <w:r w:rsidRPr="005A4509">
        <w:rPr>
          <w:rFonts w:ascii="Tahoma" w:hAnsi="Tahoma" w:cs="Tahoma"/>
          <w:sz w:val="20"/>
        </w:rPr>
        <w:t>3.4.6. </w:t>
      </w:r>
      <w:r w:rsidRPr="005A4509">
        <w:rPr>
          <w:rFonts w:ascii="Tahoma" w:eastAsia="Calibri" w:hAnsi="Tahoma" w:cs="Tahoma"/>
          <w:sz w:val="20"/>
          <w:lang w:eastAsia="en-US"/>
        </w:rPr>
        <w:t xml:space="preserve">В соответствии с условиями </w:t>
      </w:r>
      <w:r w:rsidR="003B368B" w:rsidRPr="005A4509">
        <w:rPr>
          <w:rFonts w:ascii="Tahoma" w:eastAsia="Calibri" w:hAnsi="Tahoma" w:cs="Tahoma"/>
          <w:sz w:val="20"/>
          <w:lang w:eastAsia="en-US"/>
        </w:rPr>
        <w:t>договор</w:t>
      </w:r>
      <w:r w:rsidRPr="005A4509">
        <w:rPr>
          <w:rFonts w:ascii="Tahoma" w:eastAsia="Calibri" w:hAnsi="Tahoma" w:cs="Tahoma"/>
          <w:sz w:val="20"/>
          <w:lang w:eastAsia="en-US"/>
        </w:rPr>
        <w:t xml:space="preserve">а своевременно предоставлять достоверную информацию о ходе исполнения своих обязательств, в том числе о сложностях, возникающих при исполнении </w:t>
      </w:r>
      <w:r w:rsidR="003B368B" w:rsidRPr="005A4509">
        <w:rPr>
          <w:rFonts w:ascii="Tahoma" w:eastAsia="Calibri" w:hAnsi="Tahoma" w:cs="Tahoma"/>
          <w:sz w:val="20"/>
          <w:lang w:eastAsia="en-US"/>
        </w:rPr>
        <w:t>договор</w:t>
      </w:r>
      <w:r w:rsidRPr="005A4509">
        <w:rPr>
          <w:rFonts w:ascii="Tahoma" w:eastAsia="Calibri" w:hAnsi="Tahoma" w:cs="Tahoma"/>
          <w:sz w:val="20"/>
          <w:lang w:eastAsia="en-US"/>
        </w:rPr>
        <w:t xml:space="preserve">а. Срок предоставления информации о ходе исполнения обязательств составляет </w:t>
      </w:r>
      <w:r w:rsidR="00101185" w:rsidRPr="005A4509">
        <w:rPr>
          <w:rFonts w:ascii="Tahoma" w:eastAsia="Calibri" w:hAnsi="Tahoma" w:cs="Tahoma"/>
          <w:sz w:val="20"/>
          <w:lang w:eastAsia="en-US"/>
        </w:rPr>
        <w:t>3</w:t>
      </w:r>
      <w:r w:rsidRPr="005A4509">
        <w:rPr>
          <w:rFonts w:ascii="Tahoma" w:eastAsia="Calibri" w:hAnsi="Tahoma" w:cs="Tahoma"/>
          <w:sz w:val="20"/>
          <w:lang w:eastAsia="en-US"/>
        </w:rPr>
        <w:t>(</w:t>
      </w:r>
      <w:r w:rsidR="00101185" w:rsidRPr="005A4509">
        <w:rPr>
          <w:rFonts w:ascii="Tahoma" w:eastAsia="Calibri" w:hAnsi="Tahoma" w:cs="Tahoma"/>
          <w:sz w:val="20"/>
          <w:lang w:eastAsia="en-US"/>
        </w:rPr>
        <w:t>три</w:t>
      </w:r>
      <w:r w:rsidRPr="005A4509">
        <w:rPr>
          <w:rFonts w:ascii="Tahoma" w:eastAsia="Calibri" w:hAnsi="Tahoma" w:cs="Tahoma"/>
          <w:sz w:val="20"/>
          <w:lang w:eastAsia="en-US"/>
        </w:rPr>
        <w:t>) рабочих дней с момента получения запроса Заказчика.</w:t>
      </w:r>
    </w:p>
    <w:p w14:paraId="51BD5386" w14:textId="77777777" w:rsidR="00CA525D" w:rsidRPr="005A4509" w:rsidRDefault="00CA525D" w:rsidP="00CA525D">
      <w:pPr>
        <w:tabs>
          <w:tab w:val="left" w:pos="709"/>
        </w:tabs>
        <w:autoSpaceDE w:val="0"/>
        <w:autoSpaceDN w:val="0"/>
        <w:adjustRightInd w:val="0"/>
        <w:ind w:firstLine="709"/>
        <w:rPr>
          <w:rFonts w:ascii="Tahoma" w:hAnsi="Tahoma" w:cs="Tahoma"/>
          <w:sz w:val="20"/>
        </w:rPr>
      </w:pPr>
      <w:r w:rsidRPr="005A4509">
        <w:rPr>
          <w:rFonts w:ascii="Tahoma" w:hAnsi="Tahoma" w:cs="Tahoma"/>
          <w:sz w:val="20"/>
        </w:rPr>
        <w:t xml:space="preserve">3.4.7. Представить Заказчику сведения об изменении наименования, своего фактического местонахождения или банковских реквизитов в срок не позднее </w:t>
      </w:r>
      <w:r w:rsidR="00101185" w:rsidRPr="005A4509">
        <w:rPr>
          <w:rFonts w:ascii="Tahoma" w:hAnsi="Tahoma" w:cs="Tahoma"/>
          <w:sz w:val="20"/>
        </w:rPr>
        <w:t>5</w:t>
      </w:r>
      <w:r w:rsidRPr="005A4509">
        <w:rPr>
          <w:rFonts w:ascii="Tahoma" w:hAnsi="Tahoma" w:cs="Tahoma"/>
          <w:sz w:val="20"/>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w:t>
      </w:r>
      <w:r w:rsidR="003B368B" w:rsidRPr="005A4509">
        <w:rPr>
          <w:rFonts w:ascii="Tahoma" w:hAnsi="Tahoma" w:cs="Tahoma"/>
          <w:sz w:val="20"/>
        </w:rPr>
        <w:t>договор</w:t>
      </w:r>
      <w:r w:rsidRPr="005A4509">
        <w:rPr>
          <w:rFonts w:ascii="Tahoma" w:hAnsi="Tahoma" w:cs="Tahoma"/>
          <w:sz w:val="20"/>
        </w:rPr>
        <w:t>е.</w:t>
      </w:r>
    </w:p>
    <w:p w14:paraId="673A28A0" w14:textId="77777777" w:rsidR="00CA525D" w:rsidRPr="005A4509" w:rsidRDefault="00CA525D" w:rsidP="00CA525D">
      <w:pPr>
        <w:autoSpaceDE w:val="0"/>
        <w:autoSpaceDN w:val="0"/>
        <w:adjustRightInd w:val="0"/>
        <w:ind w:firstLine="567"/>
        <w:rPr>
          <w:rFonts w:ascii="Tahoma" w:hAnsi="Tahoma" w:cs="Tahoma"/>
          <w:bCs/>
          <w:iCs/>
          <w:sz w:val="20"/>
        </w:rPr>
      </w:pPr>
      <w:r w:rsidRPr="005A4509">
        <w:rPr>
          <w:rFonts w:ascii="Tahoma" w:hAnsi="Tahoma" w:cs="Tahoma"/>
          <w:iCs/>
          <w:sz w:val="20"/>
        </w:rPr>
        <w:t>3.4.</w:t>
      </w:r>
      <w:r w:rsidR="00101185" w:rsidRPr="005A4509">
        <w:rPr>
          <w:rFonts w:ascii="Tahoma" w:hAnsi="Tahoma" w:cs="Tahoma"/>
          <w:iCs/>
          <w:sz w:val="20"/>
        </w:rPr>
        <w:t>8</w:t>
      </w:r>
      <w:r w:rsidRPr="005A4509">
        <w:rPr>
          <w:rFonts w:ascii="Tahoma" w:hAnsi="Tahoma" w:cs="Tahoma"/>
          <w:iCs/>
          <w:sz w:val="20"/>
        </w:rPr>
        <w:t xml:space="preserve">. </w:t>
      </w:r>
      <w:r w:rsidRPr="005A4509">
        <w:rPr>
          <w:rFonts w:ascii="Tahoma" w:hAnsi="Tahoma" w:cs="Tahoma"/>
          <w:bCs/>
          <w:iCs/>
          <w:sz w:val="20"/>
        </w:rPr>
        <w:t xml:space="preserve">Назначить в день заключения </w:t>
      </w:r>
      <w:r w:rsidR="003B368B" w:rsidRPr="005A4509">
        <w:rPr>
          <w:rFonts w:ascii="Tahoma" w:hAnsi="Tahoma" w:cs="Tahoma"/>
          <w:bCs/>
          <w:iCs/>
          <w:sz w:val="20"/>
        </w:rPr>
        <w:t>договор</w:t>
      </w:r>
      <w:r w:rsidRPr="005A4509">
        <w:rPr>
          <w:rFonts w:ascii="Tahoma" w:hAnsi="Tahoma" w:cs="Tahoma"/>
          <w:bCs/>
          <w:iCs/>
          <w:sz w:val="20"/>
        </w:rPr>
        <w:t xml:space="preserve">а ответственное лицо для оперативного решения текущих вопросов по </w:t>
      </w:r>
      <w:r w:rsidR="003B368B" w:rsidRPr="005A4509">
        <w:rPr>
          <w:rFonts w:ascii="Tahoma" w:hAnsi="Tahoma" w:cs="Tahoma"/>
          <w:bCs/>
          <w:iCs/>
          <w:sz w:val="20"/>
        </w:rPr>
        <w:t>договор</w:t>
      </w:r>
      <w:r w:rsidRPr="005A4509">
        <w:rPr>
          <w:rFonts w:ascii="Tahoma" w:hAnsi="Tahoma" w:cs="Tahoma"/>
          <w:bCs/>
          <w:iCs/>
          <w:sz w:val="20"/>
        </w:rPr>
        <w:t>у и передать Заказчику информацию об ответственном лице письменно, лично либо заказным письмом с уведомлением о вручении, либо по адресу электронной почты Заказчика. Должность, ФИО, телефон, адрес электронной почты ответственного лица</w:t>
      </w:r>
      <w:r w:rsidR="00752859" w:rsidRPr="005A4509">
        <w:rPr>
          <w:rFonts w:ascii="Tahoma" w:hAnsi="Tahoma" w:cs="Tahoma"/>
          <w:bCs/>
          <w:iCs/>
          <w:sz w:val="20"/>
        </w:rPr>
        <w:t xml:space="preserve">: </w:t>
      </w:r>
      <w:r w:rsidR="00C613A7" w:rsidRPr="005A4509">
        <w:rPr>
          <w:rFonts w:ascii="Tahoma" w:hAnsi="Tahoma" w:cs="Tahoma"/>
          <w:bCs/>
          <w:iCs/>
          <w:sz w:val="20"/>
        </w:rPr>
        <w:t>Семенников Антон Евгеньевич, тел:+7 982 750 21 81, эл.почта – Anton.Semennikov@esplus.ru</w:t>
      </w:r>
    </w:p>
    <w:p w14:paraId="3D356003" w14:textId="77777777" w:rsidR="00CA525D" w:rsidRPr="005A4509" w:rsidRDefault="00CA525D" w:rsidP="00CA525D">
      <w:pPr>
        <w:autoSpaceDE w:val="0"/>
        <w:autoSpaceDN w:val="0"/>
        <w:adjustRightInd w:val="0"/>
        <w:ind w:firstLine="567"/>
        <w:rPr>
          <w:rFonts w:ascii="Tahoma" w:hAnsi="Tahoma" w:cs="Tahoma"/>
          <w:iCs/>
          <w:sz w:val="20"/>
        </w:rPr>
      </w:pPr>
      <w:r w:rsidRPr="005A4509">
        <w:rPr>
          <w:rFonts w:ascii="Tahoma" w:hAnsi="Tahoma" w:cs="Tahoma"/>
          <w:bCs/>
          <w:iCs/>
          <w:sz w:val="20"/>
        </w:rPr>
        <w:t>3.4.</w:t>
      </w:r>
      <w:r w:rsidR="00101185" w:rsidRPr="005A4509">
        <w:rPr>
          <w:rFonts w:ascii="Tahoma" w:hAnsi="Tahoma" w:cs="Tahoma"/>
          <w:bCs/>
          <w:iCs/>
          <w:sz w:val="20"/>
        </w:rPr>
        <w:t>9</w:t>
      </w:r>
      <w:r w:rsidRPr="005A4509">
        <w:rPr>
          <w:rFonts w:ascii="Tahoma" w:hAnsi="Tahoma" w:cs="Tahoma"/>
          <w:bCs/>
          <w:iCs/>
          <w:sz w:val="20"/>
        </w:rPr>
        <w:t>.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14:paraId="43B11D6B" w14:textId="77777777" w:rsidR="00CA525D" w:rsidRPr="005A4509" w:rsidRDefault="00CA525D" w:rsidP="00CA525D">
      <w:pPr>
        <w:ind w:left="568" w:firstLine="0"/>
        <w:rPr>
          <w:rFonts w:ascii="Tahoma" w:hAnsi="Tahoma" w:cs="Tahoma"/>
          <w:sz w:val="20"/>
        </w:rPr>
      </w:pPr>
      <w:r w:rsidRPr="005A4509">
        <w:rPr>
          <w:rFonts w:ascii="Tahoma" w:hAnsi="Tahoma" w:cs="Tahoma"/>
          <w:sz w:val="20"/>
        </w:rPr>
        <w:t>3.4.1</w:t>
      </w:r>
      <w:r w:rsidR="00101185" w:rsidRPr="005A4509">
        <w:rPr>
          <w:rFonts w:ascii="Tahoma" w:hAnsi="Tahoma" w:cs="Tahoma"/>
          <w:sz w:val="20"/>
        </w:rPr>
        <w:t>0</w:t>
      </w:r>
      <w:r w:rsidRPr="005A4509">
        <w:rPr>
          <w:rFonts w:ascii="Tahoma" w:hAnsi="Tahoma" w:cs="Tahoma"/>
          <w:sz w:val="20"/>
        </w:rPr>
        <w:t xml:space="preserve">. Выполнять иные обязанности, предусмотренные </w:t>
      </w:r>
      <w:r w:rsidR="003B368B" w:rsidRPr="005A4509">
        <w:rPr>
          <w:rFonts w:ascii="Tahoma" w:hAnsi="Tahoma" w:cs="Tahoma"/>
          <w:sz w:val="20"/>
        </w:rPr>
        <w:t>договор</w:t>
      </w:r>
      <w:r w:rsidRPr="005A4509">
        <w:rPr>
          <w:rFonts w:ascii="Tahoma" w:hAnsi="Tahoma" w:cs="Tahoma"/>
          <w:sz w:val="20"/>
        </w:rPr>
        <w:t>ом.</w:t>
      </w:r>
    </w:p>
    <w:p w14:paraId="7CC272E6" w14:textId="77777777" w:rsidR="00CA525D" w:rsidRPr="005A4509" w:rsidRDefault="00CA525D" w:rsidP="00CA525D">
      <w:pPr>
        <w:ind w:left="568" w:firstLine="0"/>
        <w:rPr>
          <w:rFonts w:ascii="Tahoma" w:hAnsi="Tahoma" w:cs="Tahoma"/>
          <w:sz w:val="20"/>
        </w:rPr>
      </w:pPr>
    </w:p>
    <w:p w14:paraId="4ABEEA60" w14:textId="77777777" w:rsidR="00CA525D" w:rsidRPr="005A4509" w:rsidRDefault="00CA525D" w:rsidP="00CA525D">
      <w:pPr>
        <w:widowControl w:val="0"/>
        <w:tabs>
          <w:tab w:val="left" w:pos="426"/>
        </w:tabs>
        <w:autoSpaceDE w:val="0"/>
        <w:autoSpaceDN w:val="0"/>
        <w:adjustRightInd w:val="0"/>
        <w:spacing w:line="288" w:lineRule="auto"/>
        <w:ind w:firstLine="0"/>
        <w:jc w:val="center"/>
        <w:rPr>
          <w:rFonts w:ascii="Tahoma" w:hAnsi="Tahoma" w:cs="Tahoma"/>
          <w:b/>
          <w:sz w:val="20"/>
        </w:rPr>
      </w:pPr>
      <w:r w:rsidRPr="005A4509">
        <w:rPr>
          <w:rFonts w:ascii="Tahoma" w:hAnsi="Tahoma" w:cs="Tahoma"/>
          <w:b/>
          <w:sz w:val="20"/>
        </w:rPr>
        <w:t>4. ПОРЯДОК ПОСТАВКИ ТОВАРА</w:t>
      </w:r>
    </w:p>
    <w:p w14:paraId="1932326E"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4.1. Товар должен быть поставлен </w:t>
      </w:r>
      <w:r w:rsidR="004638D9" w:rsidRPr="005A4509">
        <w:rPr>
          <w:rFonts w:ascii="Tahoma" w:hAnsi="Tahoma" w:cs="Tahoma"/>
          <w:sz w:val="20"/>
        </w:rPr>
        <w:t xml:space="preserve">с момента заключения </w:t>
      </w:r>
      <w:r w:rsidR="003B368B" w:rsidRPr="005A4509">
        <w:rPr>
          <w:rFonts w:ascii="Tahoma" w:hAnsi="Tahoma" w:cs="Tahoma"/>
          <w:sz w:val="20"/>
        </w:rPr>
        <w:t>договор</w:t>
      </w:r>
      <w:r w:rsidR="004638D9" w:rsidRPr="005A4509">
        <w:rPr>
          <w:rFonts w:ascii="Tahoma" w:hAnsi="Tahoma" w:cs="Tahoma"/>
          <w:sz w:val="20"/>
        </w:rPr>
        <w:t xml:space="preserve">а до </w:t>
      </w:r>
      <w:r w:rsidR="00D637C4">
        <w:rPr>
          <w:rFonts w:ascii="Tahoma" w:hAnsi="Tahoma" w:cs="Tahoma"/>
          <w:sz w:val="20"/>
        </w:rPr>
        <w:t>30</w:t>
      </w:r>
      <w:r w:rsidR="004638D9" w:rsidRPr="005A4509">
        <w:rPr>
          <w:rFonts w:ascii="Tahoma" w:hAnsi="Tahoma" w:cs="Tahoma"/>
          <w:sz w:val="20"/>
        </w:rPr>
        <w:t>.</w:t>
      </w:r>
      <w:r w:rsidR="00011AC2">
        <w:rPr>
          <w:rFonts w:ascii="Tahoma" w:hAnsi="Tahoma" w:cs="Tahoma"/>
          <w:sz w:val="20"/>
        </w:rPr>
        <w:t>0</w:t>
      </w:r>
      <w:r w:rsidR="00067157">
        <w:rPr>
          <w:rFonts w:ascii="Tahoma" w:hAnsi="Tahoma" w:cs="Tahoma"/>
          <w:sz w:val="20"/>
        </w:rPr>
        <w:t>7</w:t>
      </w:r>
      <w:r w:rsidR="004638D9" w:rsidRPr="005A4509">
        <w:rPr>
          <w:rFonts w:ascii="Tahoma" w:hAnsi="Tahoma" w:cs="Tahoma"/>
          <w:sz w:val="20"/>
        </w:rPr>
        <w:t>.20</w:t>
      </w:r>
      <w:r w:rsidR="00011AC2">
        <w:rPr>
          <w:rFonts w:ascii="Tahoma" w:hAnsi="Tahoma" w:cs="Tahoma"/>
          <w:sz w:val="20"/>
        </w:rPr>
        <w:t>2</w:t>
      </w:r>
      <w:r w:rsidR="00067157">
        <w:rPr>
          <w:rFonts w:ascii="Tahoma" w:hAnsi="Tahoma" w:cs="Tahoma"/>
          <w:sz w:val="20"/>
        </w:rPr>
        <w:t xml:space="preserve">1 </w:t>
      </w:r>
      <w:r w:rsidR="004638D9" w:rsidRPr="005A4509">
        <w:rPr>
          <w:rFonts w:ascii="Tahoma" w:hAnsi="Tahoma" w:cs="Tahoma"/>
          <w:sz w:val="20"/>
        </w:rPr>
        <w:t>г.</w:t>
      </w:r>
    </w:p>
    <w:p w14:paraId="35C5595D" w14:textId="77777777" w:rsidR="004638D9" w:rsidRPr="005A4509" w:rsidRDefault="00815968" w:rsidP="00815968">
      <w:pPr>
        <w:ind w:firstLine="709"/>
        <w:rPr>
          <w:rFonts w:ascii="Tahoma" w:hAnsi="Tahoma" w:cs="Tahoma"/>
          <w:sz w:val="20"/>
        </w:rPr>
      </w:pPr>
      <w:r w:rsidRPr="005A4509">
        <w:rPr>
          <w:rFonts w:ascii="Tahoma" w:hAnsi="Tahoma" w:cs="Tahoma"/>
          <w:sz w:val="20"/>
        </w:rPr>
        <w:t>4.2. Заказчик обязан в течение 3 (трех) дней со дня предоставления Поставщиком документов, рассмотреть и подписать их</w:t>
      </w:r>
      <w:r w:rsidR="00E77CEA">
        <w:rPr>
          <w:rFonts w:ascii="Tahoma" w:hAnsi="Tahoma" w:cs="Tahoma"/>
          <w:sz w:val="20"/>
        </w:rPr>
        <w:t xml:space="preserve"> </w:t>
      </w:r>
      <w:r w:rsidR="00E77CEA" w:rsidRPr="00347A58">
        <w:rPr>
          <w:rFonts w:ascii="Tahoma" w:hAnsi="Tahoma" w:cs="Tahoma"/>
          <w:sz w:val="20"/>
        </w:rPr>
        <w:t>или предоставить мотивированный отказ</w:t>
      </w:r>
      <w:r w:rsidRPr="00347A58">
        <w:rPr>
          <w:rFonts w:ascii="Tahoma" w:hAnsi="Tahoma" w:cs="Tahoma"/>
          <w:sz w:val="20"/>
        </w:rPr>
        <w:t>.</w:t>
      </w:r>
      <w:r w:rsidRPr="005A4509">
        <w:rPr>
          <w:rFonts w:ascii="Tahoma" w:hAnsi="Tahoma" w:cs="Tahoma"/>
          <w:sz w:val="20"/>
        </w:rPr>
        <w:t xml:space="preserve"> Датой представления данных документов является дата, указанная в отметке Заказчика об их приеме. </w:t>
      </w:r>
    </w:p>
    <w:p w14:paraId="6F020F7C" w14:textId="77777777" w:rsidR="00ED37EB"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4.</w:t>
      </w:r>
      <w:r w:rsidR="00815968" w:rsidRPr="005A4509">
        <w:rPr>
          <w:rFonts w:ascii="Tahoma" w:hAnsi="Tahoma" w:cs="Tahoma"/>
          <w:sz w:val="20"/>
        </w:rPr>
        <w:t>3</w:t>
      </w:r>
      <w:r w:rsidRPr="005A4509">
        <w:rPr>
          <w:rFonts w:ascii="Tahoma" w:hAnsi="Tahoma" w:cs="Tahoma"/>
          <w:sz w:val="20"/>
        </w:rPr>
        <w:t xml:space="preserve">. Поставка Товара осуществляется </w:t>
      </w:r>
      <w:r w:rsidR="00654C15">
        <w:rPr>
          <w:rFonts w:ascii="Tahoma" w:hAnsi="Tahoma" w:cs="Tahoma"/>
          <w:sz w:val="20"/>
        </w:rPr>
        <w:t>частями в соответствии со Спецификацией (приложение №1)</w:t>
      </w:r>
      <w:r w:rsidR="00E77CEA">
        <w:rPr>
          <w:rFonts w:ascii="Tahoma" w:hAnsi="Tahoma" w:cs="Tahoma"/>
          <w:sz w:val="20"/>
        </w:rPr>
        <w:t xml:space="preserve"> </w:t>
      </w:r>
    </w:p>
    <w:p w14:paraId="3D190BEC"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4.</w:t>
      </w:r>
      <w:r w:rsidR="00815968" w:rsidRPr="005A4509">
        <w:rPr>
          <w:rFonts w:ascii="Tahoma" w:hAnsi="Tahoma" w:cs="Tahoma"/>
          <w:sz w:val="20"/>
        </w:rPr>
        <w:t>4</w:t>
      </w:r>
      <w:r w:rsidRPr="005A4509">
        <w:rPr>
          <w:rFonts w:ascii="Tahoma" w:hAnsi="Tahoma" w:cs="Tahoma"/>
          <w:sz w:val="20"/>
        </w:rPr>
        <w:t xml:space="preserve">. Датой поставки Товара является дата подписания Заказчиком (Получателем), товарных </w:t>
      </w:r>
      <w:r w:rsidRPr="005A4509">
        <w:rPr>
          <w:rFonts w:ascii="Tahoma" w:hAnsi="Tahoma" w:cs="Tahoma"/>
          <w:sz w:val="20"/>
        </w:rPr>
        <w:lastRenderedPageBreak/>
        <w:t>накладных по форме ТОРГ-12</w:t>
      </w:r>
      <w:r w:rsidR="004638D9" w:rsidRPr="005A4509">
        <w:rPr>
          <w:rFonts w:ascii="Tahoma" w:hAnsi="Tahoma" w:cs="Tahoma"/>
          <w:sz w:val="20"/>
        </w:rPr>
        <w:t>, счета-фактуры</w:t>
      </w:r>
      <w:r w:rsidRPr="005A4509">
        <w:rPr>
          <w:rFonts w:ascii="Tahoma" w:hAnsi="Tahoma" w:cs="Tahoma"/>
          <w:sz w:val="20"/>
        </w:rPr>
        <w:t xml:space="preserve"> и Акта сдачи-приемки Товара </w:t>
      </w:r>
      <w:r w:rsidRPr="005A4509">
        <w:rPr>
          <w:rFonts w:ascii="Tahoma" w:hAnsi="Tahoma" w:cs="Tahoma"/>
          <w:bCs/>
          <w:sz w:val="20"/>
        </w:rPr>
        <w:t>(Приложение № 5).</w:t>
      </w:r>
    </w:p>
    <w:p w14:paraId="04EB2A97" w14:textId="77777777" w:rsidR="00CA525D" w:rsidRPr="005A4509" w:rsidRDefault="00CA525D" w:rsidP="00CA525D">
      <w:pPr>
        <w:widowControl w:val="0"/>
        <w:autoSpaceDE w:val="0"/>
        <w:autoSpaceDN w:val="0"/>
        <w:adjustRightInd w:val="0"/>
        <w:ind w:firstLine="709"/>
        <w:rPr>
          <w:rFonts w:ascii="Tahoma" w:hAnsi="Tahoma" w:cs="Tahoma"/>
          <w:kern w:val="16"/>
          <w:sz w:val="20"/>
        </w:rPr>
      </w:pPr>
      <w:r w:rsidRPr="005A4509">
        <w:rPr>
          <w:rFonts w:ascii="Tahoma" w:hAnsi="Tahoma" w:cs="Tahoma"/>
          <w:sz w:val="20"/>
        </w:rPr>
        <w:t>4</w:t>
      </w:r>
      <w:r w:rsidR="00815968" w:rsidRPr="005A4509">
        <w:rPr>
          <w:rFonts w:ascii="Tahoma" w:hAnsi="Tahoma" w:cs="Tahoma"/>
          <w:sz w:val="20"/>
        </w:rPr>
        <w:t>.5</w:t>
      </w:r>
      <w:r w:rsidRPr="005A4509">
        <w:rPr>
          <w:rFonts w:ascii="Tahoma" w:hAnsi="Tahoma" w:cs="Tahoma"/>
          <w:sz w:val="20"/>
        </w:rPr>
        <w:t xml:space="preserve">. Поставщик не позднее, чем за 24 часа до момента поставки Товара, должен уведомить Заказчика (Получателя) о планируемой отгрузке. Сообщение должно содержать ссылку на реквизиты </w:t>
      </w:r>
      <w:r w:rsidR="003B368B" w:rsidRPr="005A4509">
        <w:rPr>
          <w:rFonts w:ascii="Tahoma" w:hAnsi="Tahoma" w:cs="Tahoma"/>
          <w:sz w:val="20"/>
        </w:rPr>
        <w:t>договор</w:t>
      </w:r>
      <w:r w:rsidRPr="005A4509">
        <w:rPr>
          <w:rFonts w:ascii="Tahoma" w:hAnsi="Tahoma" w:cs="Tahoma"/>
          <w:sz w:val="20"/>
        </w:rPr>
        <w:t>а, реквизиты соответствующей отгрузочной разнарядки (Приложение № 4), а также дату и планируемое время отгрузки</w:t>
      </w:r>
      <w:r w:rsidR="00DE5E92" w:rsidRPr="005A4509">
        <w:rPr>
          <w:rFonts w:ascii="Tahoma" w:hAnsi="Tahoma" w:cs="Tahoma"/>
          <w:sz w:val="20"/>
        </w:rPr>
        <w:t xml:space="preserve">/ </w:t>
      </w:r>
      <w:r w:rsidRPr="005A4509">
        <w:rPr>
          <w:rFonts w:ascii="Tahoma" w:hAnsi="Tahoma" w:cs="Tahoma"/>
          <w:kern w:val="16"/>
          <w:sz w:val="20"/>
        </w:rPr>
        <w:t>Досрочная поставка допускается только по письменному согласованию с Заказчиком (Получателем). В случае согласования досрочной поставки Заказчик (Получатель)</w:t>
      </w:r>
      <w:r w:rsidRPr="005A4509">
        <w:rPr>
          <w:rStyle w:val="af7"/>
          <w:rFonts w:ascii="Tahoma" w:hAnsi="Tahoma" w:cs="Tahoma"/>
          <w:kern w:val="16"/>
          <w:sz w:val="20"/>
        </w:rPr>
        <w:t> </w:t>
      </w:r>
      <w:r w:rsidRPr="005A4509">
        <w:rPr>
          <w:rFonts w:ascii="Tahoma" w:hAnsi="Tahoma" w:cs="Tahoma"/>
          <w:kern w:val="16"/>
          <w:sz w:val="20"/>
        </w:rPr>
        <w:t xml:space="preserve">обязуется принять Товар и подписать товарные накладные по форме ТОРГ-12 («универсальный передаточный документ») и (или) Акт сдачи-приемки Товара </w:t>
      </w:r>
      <w:r w:rsidRPr="005A4509">
        <w:rPr>
          <w:rFonts w:ascii="Tahoma" w:hAnsi="Tahoma" w:cs="Tahoma"/>
          <w:bCs/>
          <w:sz w:val="20"/>
        </w:rPr>
        <w:t xml:space="preserve">(Приложение № 5) </w:t>
      </w:r>
      <w:r w:rsidRPr="005A4509">
        <w:rPr>
          <w:rFonts w:ascii="Tahoma" w:hAnsi="Tahoma" w:cs="Tahoma"/>
          <w:kern w:val="16"/>
          <w:sz w:val="20"/>
        </w:rPr>
        <w:t xml:space="preserve">в порядке, установленном </w:t>
      </w:r>
      <w:r w:rsidR="003B368B" w:rsidRPr="005A4509">
        <w:rPr>
          <w:rFonts w:ascii="Tahoma" w:hAnsi="Tahoma" w:cs="Tahoma"/>
          <w:kern w:val="16"/>
          <w:sz w:val="20"/>
        </w:rPr>
        <w:t>договор</w:t>
      </w:r>
      <w:r w:rsidRPr="005A4509">
        <w:rPr>
          <w:rFonts w:ascii="Tahoma" w:hAnsi="Tahoma" w:cs="Tahoma"/>
          <w:kern w:val="16"/>
          <w:sz w:val="20"/>
        </w:rPr>
        <w:t>ом.</w:t>
      </w:r>
    </w:p>
    <w:p w14:paraId="4CCD8BC4" w14:textId="77777777" w:rsidR="00CA525D" w:rsidRPr="005A4509" w:rsidRDefault="00CA525D" w:rsidP="00CA525D">
      <w:pPr>
        <w:widowControl w:val="0"/>
        <w:autoSpaceDE w:val="0"/>
        <w:autoSpaceDN w:val="0"/>
        <w:adjustRightInd w:val="0"/>
        <w:ind w:firstLine="709"/>
        <w:rPr>
          <w:rFonts w:ascii="Tahoma" w:hAnsi="Tahoma" w:cs="Tahoma"/>
          <w:kern w:val="16"/>
          <w:sz w:val="20"/>
        </w:rPr>
      </w:pPr>
    </w:p>
    <w:p w14:paraId="0477BECA" w14:textId="77777777" w:rsidR="00815968" w:rsidRPr="005A4509" w:rsidRDefault="00815968" w:rsidP="00CA525D">
      <w:pPr>
        <w:widowControl w:val="0"/>
        <w:autoSpaceDE w:val="0"/>
        <w:autoSpaceDN w:val="0"/>
        <w:adjustRightInd w:val="0"/>
        <w:ind w:firstLine="709"/>
        <w:rPr>
          <w:rFonts w:ascii="Tahoma" w:hAnsi="Tahoma" w:cs="Tahoma"/>
          <w:kern w:val="16"/>
          <w:sz w:val="20"/>
        </w:rPr>
      </w:pPr>
    </w:p>
    <w:p w14:paraId="00DF0408" w14:textId="77777777" w:rsidR="00CA525D" w:rsidRPr="005A4509" w:rsidRDefault="00CA525D" w:rsidP="00CA525D">
      <w:pPr>
        <w:tabs>
          <w:tab w:val="left" w:pos="426"/>
        </w:tabs>
        <w:spacing w:line="288" w:lineRule="auto"/>
        <w:ind w:firstLine="0"/>
        <w:jc w:val="center"/>
        <w:rPr>
          <w:rFonts w:ascii="Tahoma" w:hAnsi="Tahoma" w:cs="Tahoma"/>
          <w:b/>
          <w:sz w:val="20"/>
        </w:rPr>
      </w:pPr>
      <w:r w:rsidRPr="005A4509">
        <w:rPr>
          <w:rFonts w:ascii="Tahoma" w:hAnsi="Tahoma" w:cs="Tahoma"/>
          <w:b/>
          <w:sz w:val="20"/>
        </w:rPr>
        <w:t>5. ПОРЯДОК СДАЧИ И ПРИЕМКИ ТОВАРА</w:t>
      </w:r>
    </w:p>
    <w:p w14:paraId="06AA66AD" w14:textId="77777777" w:rsidR="00CA525D" w:rsidRPr="005A4509" w:rsidRDefault="00CA525D" w:rsidP="00CA525D">
      <w:pPr>
        <w:ind w:firstLine="709"/>
        <w:rPr>
          <w:rFonts w:ascii="Tahoma" w:hAnsi="Tahoma" w:cs="Tahoma"/>
          <w:sz w:val="20"/>
        </w:rPr>
      </w:pPr>
      <w:r w:rsidRPr="005A4509">
        <w:rPr>
          <w:rFonts w:ascii="Tahoma" w:hAnsi="Tahoma" w:cs="Tahoma"/>
          <w:sz w:val="20"/>
        </w:rPr>
        <w:t>5.1. Приемка осуществляется в месте поставки Товара (Приложение № 3).</w:t>
      </w:r>
    </w:p>
    <w:p w14:paraId="52319E10" w14:textId="77777777" w:rsidR="00CA525D" w:rsidRPr="005A4509" w:rsidRDefault="00CA525D" w:rsidP="00CA525D">
      <w:pPr>
        <w:ind w:firstLine="709"/>
        <w:rPr>
          <w:rFonts w:ascii="Tahoma" w:hAnsi="Tahoma" w:cs="Tahoma"/>
          <w:sz w:val="20"/>
        </w:rPr>
      </w:pPr>
      <w:r w:rsidRPr="005A4509">
        <w:rPr>
          <w:rFonts w:ascii="Tahoma" w:hAnsi="Tahoma" w:cs="Tahoma"/>
          <w:sz w:val="20"/>
        </w:rPr>
        <w:t>5.2. При поставке Товара</w:t>
      </w:r>
      <w:r w:rsidR="00AC74D6" w:rsidRPr="005A4509">
        <w:rPr>
          <w:rFonts w:ascii="Tahoma" w:hAnsi="Tahoma" w:cs="Tahoma"/>
          <w:sz w:val="20"/>
        </w:rPr>
        <w:t>,</w:t>
      </w:r>
      <w:r w:rsidRPr="005A4509">
        <w:rPr>
          <w:rFonts w:ascii="Tahoma" w:hAnsi="Tahoma" w:cs="Tahoma"/>
          <w:sz w:val="20"/>
        </w:rPr>
        <w:t xml:space="preserve"> Поставщик обязан предоставить Заказчику два экземпляра товарных накладных по форме ТОРГ-12 («универсального передаточного документа»)  и  Акт сдачи-приемки Товара </w:t>
      </w:r>
      <w:r w:rsidRPr="005A4509">
        <w:rPr>
          <w:rFonts w:ascii="Tahoma" w:hAnsi="Tahoma" w:cs="Tahoma"/>
          <w:bCs/>
          <w:sz w:val="20"/>
        </w:rPr>
        <w:t>(Приложение № 5)</w:t>
      </w:r>
      <w:r w:rsidRPr="005A4509">
        <w:rPr>
          <w:rFonts w:ascii="Tahoma" w:hAnsi="Tahoma" w:cs="Tahoma"/>
          <w:sz w:val="20"/>
        </w:rPr>
        <w:t xml:space="preserve">, а также документы, указанные в Разделе 12 </w:t>
      </w:r>
      <w:r w:rsidR="003B368B" w:rsidRPr="005A4509">
        <w:rPr>
          <w:rFonts w:ascii="Tahoma" w:hAnsi="Tahoma" w:cs="Tahoma"/>
          <w:sz w:val="20"/>
        </w:rPr>
        <w:t>договор</w:t>
      </w:r>
      <w:r w:rsidRPr="005A4509">
        <w:rPr>
          <w:rFonts w:ascii="Tahoma" w:hAnsi="Tahoma" w:cs="Tahoma"/>
          <w:sz w:val="20"/>
        </w:rPr>
        <w:t>а.</w:t>
      </w:r>
    </w:p>
    <w:p w14:paraId="5489BF62"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5.3. В течение </w:t>
      </w:r>
      <w:r w:rsidR="008655F2" w:rsidRPr="005A4509">
        <w:rPr>
          <w:rFonts w:ascii="Tahoma" w:hAnsi="Tahoma" w:cs="Tahoma"/>
          <w:sz w:val="20"/>
        </w:rPr>
        <w:t>3</w:t>
      </w:r>
      <w:r w:rsidRPr="005A4509">
        <w:rPr>
          <w:rFonts w:ascii="Tahoma" w:hAnsi="Tahoma" w:cs="Tahoma"/>
          <w:sz w:val="20"/>
        </w:rPr>
        <w:t>(</w:t>
      </w:r>
      <w:r w:rsidR="008655F2" w:rsidRPr="005A4509">
        <w:rPr>
          <w:rFonts w:ascii="Tahoma" w:hAnsi="Tahoma" w:cs="Tahoma"/>
          <w:sz w:val="20"/>
        </w:rPr>
        <w:t>трех</w:t>
      </w:r>
      <w:r w:rsidRPr="005A4509">
        <w:rPr>
          <w:rFonts w:ascii="Tahoma" w:hAnsi="Tahoma" w:cs="Tahoma"/>
          <w:sz w:val="20"/>
        </w:rPr>
        <w:t xml:space="preserve">) рабочих дней после получения от Поставщика документов, указанных в пункте 5.2. </w:t>
      </w:r>
      <w:r w:rsidR="003B368B" w:rsidRPr="005A4509">
        <w:rPr>
          <w:rFonts w:ascii="Tahoma" w:hAnsi="Tahoma" w:cs="Tahoma"/>
          <w:sz w:val="20"/>
        </w:rPr>
        <w:t>договор</w:t>
      </w:r>
      <w:r w:rsidRPr="005A4509">
        <w:rPr>
          <w:rFonts w:ascii="Tahoma" w:hAnsi="Tahoma" w:cs="Tahoma"/>
          <w:sz w:val="20"/>
        </w:rPr>
        <w:t xml:space="preserve">а, Заказчик </w:t>
      </w:r>
      <w:r w:rsidRPr="005A4509">
        <w:rPr>
          <w:rFonts w:ascii="Tahoma" w:hAnsi="Tahoma" w:cs="Tahoma"/>
          <w:kern w:val="16"/>
          <w:sz w:val="20"/>
        </w:rPr>
        <w:t>(Получатель)</w:t>
      </w:r>
      <w:r w:rsidRPr="005A4509">
        <w:rPr>
          <w:rFonts w:ascii="Tahoma" w:hAnsi="Tahoma" w:cs="Tahoma"/>
          <w:sz w:val="20"/>
        </w:rPr>
        <w:t xml:space="preserve"> обязан провести приемку поставленного Товара в части его соответствия требованиям по количеству и качеству, изложенным в </w:t>
      </w:r>
      <w:r w:rsidR="003B368B" w:rsidRPr="005A4509">
        <w:rPr>
          <w:rFonts w:ascii="Tahoma" w:hAnsi="Tahoma" w:cs="Tahoma"/>
          <w:sz w:val="20"/>
        </w:rPr>
        <w:t>договор</w:t>
      </w:r>
      <w:r w:rsidRPr="005A4509">
        <w:rPr>
          <w:rFonts w:ascii="Tahoma" w:hAnsi="Tahoma" w:cs="Tahoma"/>
          <w:sz w:val="20"/>
        </w:rPr>
        <w:t xml:space="preserve">е и Спецификации (Приложение № 1), и оформить ее результат путем подписания товарных накладных по форме ТОРГ-12 («универсального передаточного документа») </w:t>
      </w:r>
      <w:r w:rsidR="00AC74D6" w:rsidRPr="005A4509">
        <w:rPr>
          <w:rFonts w:ascii="Tahoma" w:hAnsi="Tahoma" w:cs="Tahoma"/>
          <w:sz w:val="20"/>
        </w:rPr>
        <w:t xml:space="preserve"> и </w:t>
      </w:r>
      <w:r w:rsidRPr="005A4509">
        <w:rPr>
          <w:rFonts w:ascii="Tahoma" w:hAnsi="Tahoma" w:cs="Tahoma"/>
          <w:sz w:val="20"/>
        </w:rPr>
        <w:t xml:space="preserve"> Акта сдачи-приемки Товара (Приложение № 5) в течение </w:t>
      </w:r>
      <w:r w:rsidR="008655F2" w:rsidRPr="005A4509">
        <w:rPr>
          <w:rFonts w:ascii="Tahoma" w:hAnsi="Tahoma" w:cs="Tahoma"/>
          <w:sz w:val="20"/>
        </w:rPr>
        <w:t>3</w:t>
      </w:r>
      <w:r w:rsidRPr="005A4509">
        <w:rPr>
          <w:rFonts w:ascii="Tahoma" w:hAnsi="Tahoma" w:cs="Tahoma"/>
          <w:sz w:val="20"/>
        </w:rPr>
        <w:t>(</w:t>
      </w:r>
      <w:r w:rsidR="008655F2" w:rsidRPr="005A4509">
        <w:rPr>
          <w:rFonts w:ascii="Tahoma" w:hAnsi="Tahoma" w:cs="Tahoma"/>
          <w:sz w:val="20"/>
        </w:rPr>
        <w:t>трех</w:t>
      </w:r>
      <w:r w:rsidRPr="005A4509">
        <w:rPr>
          <w:rFonts w:ascii="Tahoma" w:hAnsi="Tahoma" w:cs="Tahoma"/>
          <w:sz w:val="20"/>
        </w:rPr>
        <w:t>) рабочих дней либо направить Поставщику в те же сроки мотивированный отказ от подписания указанных документов.</w:t>
      </w:r>
    </w:p>
    <w:p w14:paraId="437FFEF3"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5.4. Заказчик вправе для приемки поставленного Товара  создать приемочную комиссию, которая состоит из_</w:t>
      </w:r>
      <w:r w:rsidR="008655F2" w:rsidRPr="005A4509">
        <w:rPr>
          <w:rFonts w:ascii="Tahoma" w:hAnsi="Tahoma" w:cs="Tahoma"/>
          <w:sz w:val="20"/>
        </w:rPr>
        <w:t xml:space="preserve">5 </w:t>
      </w:r>
      <w:r w:rsidRPr="005A4509">
        <w:rPr>
          <w:rFonts w:ascii="Tahoma" w:hAnsi="Tahoma" w:cs="Tahoma"/>
          <w:sz w:val="20"/>
        </w:rPr>
        <w:t>человек.</w:t>
      </w:r>
    </w:p>
    <w:p w14:paraId="20647CC8" w14:textId="77777777"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sz w:val="20"/>
        </w:rPr>
        <w:t>5.5. </w:t>
      </w:r>
      <w:r w:rsidRPr="005A4509">
        <w:rPr>
          <w:rFonts w:ascii="Tahoma" w:hAnsi="Tahoma" w:cs="Tahoma"/>
          <w:bCs/>
          <w:sz w:val="20"/>
        </w:rPr>
        <w:t xml:space="preserve">Для проверки соответствия поставленного Товара  условиям </w:t>
      </w:r>
      <w:r w:rsidR="003B368B" w:rsidRPr="005A4509">
        <w:rPr>
          <w:rFonts w:ascii="Tahoma" w:hAnsi="Tahoma" w:cs="Tahoma"/>
          <w:bCs/>
          <w:sz w:val="20"/>
        </w:rPr>
        <w:t>договор</w:t>
      </w:r>
      <w:r w:rsidRPr="005A4509">
        <w:rPr>
          <w:rFonts w:ascii="Tahoma" w:hAnsi="Tahoma" w:cs="Tahoma"/>
          <w:bCs/>
          <w:sz w:val="20"/>
        </w:rPr>
        <w:t xml:space="preserve">а, Заказчик </w:t>
      </w:r>
      <w:r w:rsidRPr="005A4509">
        <w:rPr>
          <w:rFonts w:ascii="Tahoma" w:hAnsi="Tahoma" w:cs="Tahoma"/>
          <w:kern w:val="16"/>
          <w:sz w:val="20"/>
        </w:rPr>
        <w:t xml:space="preserve"> </w:t>
      </w:r>
      <w:r w:rsidRPr="005A4509">
        <w:rPr>
          <w:rFonts w:ascii="Tahoma" w:hAnsi="Tahoma" w:cs="Tahoma"/>
          <w:bCs/>
          <w:sz w:val="20"/>
        </w:rPr>
        <w:t xml:space="preserve">обязан провести экспертизу. Экспертиза Товара может проводиться Заказчиком </w:t>
      </w:r>
      <w:hyperlink r:id="rId9" w:history="1">
        <w:r w:rsidRPr="005A4509">
          <w:rPr>
            <w:rStyle w:val="af3"/>
            <w:rFonts w:ascii="Tahoma" w:hAnsi="Tahoma" w:cs="Tahoma"/>
            <w:bCs/>
            <w:color w:val="auto"/>
            <w:sz w:val="20"/>
            <w:u w:val="none"/>
          </w:rPr>
          <w:t>своими силами</w:t>
        </w:r>
      </w:hyperlink>
      <w:r w:rsidRPr="005A4509">
        <w:rPr>
          <w:rFonts w:ascii="Tahoma" w:hAnsi="Tahoma" w:cs="Tahoma"/>
          <w:bCs/>
          <w:sz w:val="20"/>
        </w:rPr>
        <w:t xml:space="preserve"> или к ее проведению могут привлекаться эксперты, экспертные организации на основании </w:t>
      </w:r>
      <w:r w:rsidR="003B368B" w:rsidRPr="005A4509">
        <w:rPr>
          <w:rFonts w:ascii="Tahoma" w:hAnsi="Tahoma" w:cs="Tahoma"/>
          <w:bCs/>
          <w:sz w:val="20"/>
        </w:rPr>
        <w:t>договор</w:t>
      </w:r>
      <w:r w:rsidRPr="005A4509">
        <w:rPr>
          <w:rFonts w:ascii="Tahoma" w:hAnsi="Tahoma" w:cs="Tahoma"/>
          <w:bCs/>
          <w:sz w:val="20"/>
        </w:rPr>
        <w:t xml:space="preserve">ов, заключенных в соответствии с Законом о </w:t>
      </w:r>
      <w:r w:rsidR="003B368B" w:rsidRPr="005A4509">
        <w:rPr>
          <w:rFonts w:ascii="Tahoma" w:hAnsi="Tahoma" w:cs="Tahoma"/>
          <w:bCs/>
          <w:sz w:val="20"/>
        </w:rPr>
        <w:t>договор</w:t>
      </w:r>
      <w:r w:rsidRPr="005A4509">
        <w:rPr>
          <w:rFonts w:ascii="Tahoma" w:hAnsi="Tahoma" w:cs="Tahoma"/>
          <w:bCs/>
          <w:sz w:val="20"/>
        </w:rPr>
        <w:t>ной системе.</w:t>
      </w:r>
    </w:p>
    <w:p w14:paraId="4A13C997" w14:textId="77777777"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5.6.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w:t>
      </w:r>
      <w:r w:rsidR="003B368B" w:rsidRPr="005A4509">
        <w:rPr>
          <w:rFonts w:ascii="Tahoma" w:hAnsi="Tahoma" w:cs="Tahoma"/>
          <w:bCs/>
          <w:sz w:val="20"/>
        </w:rPr>
        <w:t>договор</w:t>
      </w:r>
      <w:r w:rsidRPr="005A4509">
        <w:rPr>
          <w:rFonts w:ascii="Tahoma" w:hAnsi="Tahoma" w:cs="Tahoma"/>
          <w:bCs/>
          <w:sz w:val="20"/>
        </w:rPr>
        <w:t xml:space="preserve">а и отдельным этапам исполнения </w:t>
      </w:r>
      <w:r w:rsidR="003B368B" w:rsidRPr="005A4509">
        <w:rPr>
          <w:rFonts w:ascii="Tahoma" w:hAnsi="Tahoma" w:cs="Tahoma"/>
          <w:bCs/>
          <w:sz w:val="20"/>
        </w:rPr>
        <w:t>договор</w:t>
      </w:r>
      <w:r w:rsidRPr="005A4509">
        <w:rPr>
          <w:rFonts w:ascii="Tahoma" w:hAnsi="Tahoma" w:cs="Tahoma"/>
          <w:bCs/>
          <w:sz w:val="20"/>
        </w:rPr>
        <w:t>а.</w:t>
      </w:r>
    </w:p>
    <w:p w14:paraId="742983E3" w14:textId="77777777"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5.7. Результаты проведения экспертизы, указанной в пункте 5.5 </w:t>
      </w:r>
      <w:r w:rsidR="003B368B" w:rsidRPr="005A4509">
        <w:rPr>
          <w:rFonts w:ascii="Tahoma" w:hAnsi="Tahoma" w:cs="Tahoma"/>
          <w:bCs/>
          <w:sz w:val="20"/>
        </w:rPr>
        <w:t>договор</w:t>
      </w:r>
      <w:r w:rsidRPr="005A4509">
        <w:rPr>
          <w:rFonts w:ascii="Tahoma" w:hAnsi="Tahoma" w:cs="Tahoma"/>
          <w:bCs/>
          <w:sz w:val="20"/>
        </w:rPr>
        <w:t xml:space="preserve">а, оформляются до подписания документов, подтверждающих факт исполнения Поставщиком обязательств по </w:t>
      </w:r>
      <w:r w:rsidR="003B368B" w:rsidRPr="005A4509">
        <w:rPr>
          <w:rFonts w:ascii="Tahoma" w:hAnsi="Tahoma" w:cs="Tahoma"/>
          <w:bCs/>
          <w:sz w:val="20"/>
        </w:rPr>
        <w:t>договор</w:t>
      </w:r>
      <w:r w:rsidRPr="005A4509">
        <w:rPr>
          <w:rFonts w:ascii="Tahoma" w:hAnsi="Tahoma" w:cs="Tahoma"/>
          <w:bCs/>
          <w:sz w:val="20"/>
        </w:rPr>
        <w:t xml:space="preserve">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w:t>
      </w:r>
      <w:r w:rsidR="003B368B" w:rsidRPr="005A4509">
        <w:rPr>
          <w:rFonts w:ascii="Tahoma" w:hAnsi="Tahoma" w:cs="Tahoma"/>
          <w:bCs/>
          <w:sz w:val="20"/>
        </w:rPr>
        <w:t>договор</w:t>
      </w:r>
      <w:r w:rsidRPr="005A4509">
        <w:rPr>
          <w:rFonts w:ascii="Tahoma" w:hAnsi="Tahoma" w:cs="Tahoma"/>
          <w:bCs/>
          <w:sz w:val="20"/>
        </w:rPr>
        <w:t>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w:t>
      </w:r>
    </w:p>
    <w:p w14:paraId="77B59A17" w14:textId="77777777"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5.8. В случае привлечения Заказчиком </w:t>
      </w:r>
      <w:r w:rsidRPr="005A4509">
        <w:rPr>
          <w:rFonts w:ascii="Tahoma" w:hAnsi="Tahoma" w:cs="Tahoma"/>
          <w:sz w:val="20"/>
        </w:rPr>
        <w:t xml:space="preserve">(Получателем) </w:t>
      </w:r>
      <w:r w:rsidRPr="005A4509">
        <w:rPr>
          <w:rFonts w:ascii="Tahoma" w:hAnsi="Tahoma" w:cs="Tahoma"/>
          <w:bCs/>
          <w:sz w:val="20"/>
        </w:rPr>
        <w:t xml:space="preserve">для проведения экспертизы, указанной в п.5.5. </w:t>
      </w:r>
      <w:r w:rsidR="003B368B" w:rsidRPr="005A4509">
        <w:rPr>
          <w:rFonts w:ascii="Tahoma" w:hAnsi="Tahoma" w:cs="Tahoma"/>
          <w:bCs/>
          <w:sz w:val="20"/>
        </w:rPr>
        <w:t>договор</w:t>
      </w:r>
      <w:r w:rsidRPr="005A4509">
        <w:rPr>
          <w:rFonts w:ascii="Tahoma" w:hAnsi="Tahoma" w:cs="Tahoma"/>
          <w:bCs/>
          <w:sz w:val="20"/>
        </w:rPr>
        <w:t xml:space="preserve">а, экспертов, экспертных организаций при принятии решения о приемке или об отказе в приемке Товара, результатов отдельного этапа исполнения </w:t>
      </w:r>
      <w:r w:rsidR="003B368B" w:rsidRPr="005A4509">
        <w:rPr>
          <w:rFonts w:ascii="Tahoma" w:hAnsi="Tahoma" w:cs="Tahoma"/>
          <w:bCs/>
          <w:sz w:val="20"/>
        </w:rPr>
        <w:t>договор</w:t>
      </w:r>
      <w:r w:rsidRPr="005A4509">
        <w:rPr>
          <w:rFonts w:ascii="Tahoma" w:hAnsi="Tahoma" w:cs="Tahoma"/>
          <w:bCs/>
          <w:sz w:val="20"/>
        </w:rPr>
        <w:t>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CE563A9" w14:textId="77777777"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Заказчик вправе не отказывать в приемке поставленного Товара в случае выявления несоответствия этого Товара условиям </w:t>
      </w:r>
      <w:r w:rsidR="003B368B" w:rsidRPr="005A4509">
        <w:rPr>
          <w:rFonts w:ascii="Tahoma" w:hAnsi="Tahoma" w:cs="Tahoma"/>
          <w:bCs/>
          <w:sz w:val="20"/>
        </w:rPr>
        <w:t>договор</w:t>
      </w:r>
      <w:r w:rsidRPr="005A4509">
        <w:rPr>
          <w:rFonts w:ascii="Tahoma" w:hAnsi="Tahoma" w:cs="Tahoma"/>
          <w:bCs/>
          <w:sz w:val="20"/>
        </w:rPr>
        <w:t>а, если выявленное несоответствие не препятствует приемке Товара и устранено Поставщиком.</w:t>
      </w:r>
    </w:p>
    <w:p w14:paraId="572D153F"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5.9. Проверка соответствия поставленного Товара  требованиям, установленным </w:t>
      </w:r>
      <w:r w:rsidR="003B368B" w:rsidRPr="005A4509">
        <w:rPr>
          <w:rFonts w:ascii="Tahoma" w:hAnsi="Tahoma" w:cs="Tahoma"/>
          <w:sz w:val="20"/>
        </w:rPr>
        <w:t>договор</w:t>
      </w:r>
      <w:r w:rsidRPr="005A4509">
        <w:rPr>
          <w:rFonts w:ascii="Tahoma" w:hAnsi="Tahoma" w:cs="Tahoma"/>
          <w:sz w:val="20"/>
        </w:rPr>
        <w:t>ом, осуществляется в следующем порядке:</w:t>
      </w:r>
    </w:p>
    <w:p w14:paraId="7794FD55" w14:textId="77777777"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5.9.1. Приемочной комиссией Заказчика и экспертов, экспертных организаций, в присутствии представителя Поставщика, осуществляется проверка наличия сопроводительных документов на поставленный Товар </w:t>
      </w:r>
      <w:r w:rsidRPr="005A4509">
        <w:rPr>
          <w:rFonts w:ascii="Tahoma" w:hAnsi="Tahoma" w:cs="Tahoma"/>
          <w:sz w:val="20"/>
          <w:vertAlign w:val="superscript"/>
        </w:rPr>
        <w:t xml:space="preserve"> </w:t>
      </w:r>
      <w:r w:rsidRPr="005A4509">
        <w:rPr>
          <w:rFonts w:ascii="Tahoma" w:hAnsi="Tahoma" w:cs="Tahoma"/>
          <w:sz w:val="20"/>
        </w:rPr>
        <w:t xml:space="preserve">в соответствии с разделом 12 </w:t>
      </w:r>
      <w:r w:rsidR="003B368B" w:rsidRPr="005A4509">
        <w:rPr>
          <w:rFonts w:ascii="Tahoma" w:hAnsi="Tahoma" w:cs="Tahoma"/>
          <w:sz w:val="20"/>
        </w:rPr>
        <w:t>договор</w:t>
      </w:r>
      <w:r w:rsidRPr="005A4509">
        <w:rPr>
          <w:rFonts w:ascii="Tahoma" w:hAnsi="Tahoma" w:cs="Tahoma"/>
          <w:sz w:val="20"/>
        </w:rPr>
        <w:t>а, а также проводится проверка целостности упаковки (тары) на наличие сколов, трещин, внешних повреждений, затем осуществляется внешний осмотр Товара.</w:t>
      </w:r>
    </w:p>
    <w:p w14:paraId="29C791D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5.9.2. После внешнего осмотра поставленного Товара,  осуществляется проверка Товара </w:t>
      </w:r>
    </w:p>
    <w:p w14:paraId="6833284B" w14:textId="77777777" w:rsidR="00CA525D" w:rsidRPr="005A4509" w:rsidRDefault="00CA525D" w:rsidP="00CA525D">
      <w:pPr>
        <w:ind w:firstLine="709"/>
        <w:rPr>
          <w:rFonts w:ascii="Tahoma" w:hAnsi="Tahoma" w:cs="Tahoma"/>
          <w:sz w:val="20"/>
        </w:rPr>
      </w:pPr>
      <w:r w:rsidRPr="005A4509">
        <w:rPr>
          <w:rFonts w:ascii="Tahoma" w:hAnsi="Tahoma" w:cs="Tahoma"/>
          <w:sz w:val="20"/>
        </w:rPr>
        <w:t>проверяется соответствие наименования, ассортимента поставленного Товара, указанного в Спецификации (Приложение № 1), с фактическим наименованием, ассортиментом Товара, содержащимся в сопроводительных документах.</w:t>
      </w:r>
    </w:p>
    <w:p w14:paraId="0D9DA5C2"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5.9.3.  Товар должен быть поставлен полностью. </w:t>
      </w:r>
    </w:p>
    <w:p w14:paraId="73ECB527"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lastRenderedPageBreak/>
        <w:t>Если Поставщик поставил меньшее количество Товара</w:t>
      </w:r>
      <w:r w:rsidR="00621D86" w:rsidRPr="005A4509">
        <w:rPr>
          <w:rFonts w:ascii="Tahoma" w:hAnsi="Tahoma" w:cs="Tahoma"/>
          <w:kern w:val="16"/>
          <w:sz w:val="20"/>
        </w:rPr>
        <w:t xml:space="preserve">, </w:t>
      </w:r>
      <w:r w:rsidRPr="005A4509">
        <w:rPr>
          <w:rFonts w:ascii="Tahoma" w:hAnsi="Tahoma" w:cs="Tahoma"/>
          <w:kern w:val="16"/>
          <w:sz w:val="20"/>
        </w:rPr>
        <w:t>чем определ</w:t>
      </w:r>
      <w:r w:rsidR="00621D86" w:rsidRPr="005A4509">
        <w:rPr>
          <w:rFonts w:ascii="Tahoma" w:hAnsi="Tahoma" w:cs="Tahoma"/>
          <w:kern w:val="16"/>
          <w:sz w:val="20"/>
        </w:rPr>
        <w:t xml:space="preserve">ено в Спецификации (Приложение </w:t>
      </w:r>
      <w:r w:rsidRPr="005A4509">
        <w:rPr>
          <w:rFonts w:ascii="Tahoma" w:hAnsi="Tahoma" w:cs="Tahoma"/>
          <w:kern w:val="16"/>
          <w:sz w:val="20"/>
        </w:rPr>
        <w:t xml:space="preserve">№ 1), Заказчик вправе потребовать поставить недостающее количество Товара и  принять решение </w:t>
      </w:r>
      <w:r w:rsidRPr="005A4509">
        <w:rPr>
          <w:rFonts w:ascii="Tahoma" w:hAnsi="Tahoma" w:cs="Tahoma"/>
          <w:sz w:val="20"/>
        </w:rPr>
        <w:t xml:space="preserve">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 случае, если поставка недостающего количества Товара потребует больших временных затрат, в связи с чем Заказчик утрачивает интерес к </w:t>
      </w:r>
      <w:r w:rsidR="003B368B" w:rsidRPr="005A4509">
        <w:rPr>
          <w:rFonts w:ascii="Tahoma" w:hAnsi="Tahoma" w:cs="Tahoma"/>
          <w:sz w:val="20"/>
        </w:rPr>
        <w:t>договор</w:t>
      </w:r>
      <w:r w:rsidRPr="005A4509">
        <w:rPr>
          <w:rFonts w:ascii="Tahoma" w:hAnsi="Tahoma" w:cs="Tahoma"/>
          <w:sz w:val="20"/>
        </w:rPr>
        <w:t xml:space="preserve">у. </w:t>
      </w:r>
    </w:p>
    <w:p w14:paraId="5AEE836A"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Если Поставщик передал Заказчику Товар в количестве, превышающем указанное в Спецификации (Приложение № 1), Заказчик извещ</w:t>
      </w:r>
      <w:r w:rsidR="00B6014F">
        <w:rPr>
          <w:rFonts w:ascii="Tahoma" w:hAnsi="Tahoma" w:cs="Tahoma"/>
          <w:kern w:val="16"/>
          <w:sz w:val="20"/>
        </w:rPr>
        <w:t>ает об этом Поставщика по тел.:8 </w:t>
      </w:r>
      <w:r w:rsidR="00ED37EB">
        <w:rPr>
          <w:rFonts w:ascii="Tahoma" w:hAnsi="Tahoma" w:cs="Tahoma"/>
          <w:kern w:val="16"/>
          <w:sz w:val="20"/>
        </w:rPr>
        <w:t>982 750 21 81</w:t>
      </w:r>
      <w:r w:rsidRPr="005A4509">
        <w:rPr>
          <w:rFonts w:ascii="Tahoma" w:hAnsi="Tahoma" w:cs="Tahoma"/>
          <w:kern w:val="16"/>
          <w:sz w:val="20"/>
        </w:rPr>
        <w:t xml:space="preserve"> Приемка излишнего количества Товара не осуществляется. Вывоз излишнего Товара осуществляет</w:t>
      </w:r>
      <w:r w:rsidR="00890643" w:rsidRPr="005A4509">
        <w:rPr>
          <w:rFonts w:ascii="Tahoma" w:hAnsi="Tahoma" w:cs="Tahoma"/>
          <w:kern w:val="16"/>
          <w:sz w:val="20"/>
        </w:rPr>
        <w:t xml:space="preserve">ся силами Поставщика не позднее 5 </w:t>
      </w:r>
      <w:r w:rsidRPr="005A4509">
        <w:rPr>
          <w:rFonts w:ascii="Tahoma" w:hAnsi="Tahoma" w:cs="Tahoma"/>
          <w:kern w:val="16"/>
          <w:sz w:val="20"/>
        </w:rPr>
        <w:t>рабочих дней.</w:t>
      </w:r>
    </w:p>
    <w:p w14:paraId="0B34693B"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5.9.4. В случае обнаружения недостатков в качестве поставленного Товара Заказчик вправе отказаться от приемки Товара полностью или частично, или приостановить приемку для составления Акта об установленном расхождении по качеству при приемке Товара.  </w:t>
      </w:r>
    </w:p>
    <w:p w14:paraId="74B5A93D"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5.9.5. При выявлении поставки Товара  ненадлежащего качества Поставщик обязан в течение </w:t>
      </w:r>
      <w:r w:rsidR="00621D86" w:rsidRPr="005A4509">
        <w:rPr>
          <w:rFonts w:ascii="Tahoma" w:hAnsi="Tahoma" w:cs="Tahoma"/>
          <w:kern w:val="16"/>
          <w:sz w:val="20"/>
        </w:rPr>
        <w:t>5</w:t>
      </w:r>
      <w:r w:rsidRPr="005A4509">
        <w:rPr>
          <w:rFonts w:ascii="Tahoma" w:hAnsi="Tahoma" w:cs="Tahoma"/>
          <w:kern w:val="16"/>
          <w:sz w:val="20"/>
        </w:rPr>
        <w:t xml:space="preserve"> (</w:t>
      </w:r>
      <w:r w:rsidR="00621D86" w:rsidRPr="005A4509">
        <w:rPr>
          <w:rFonts w:ascii="Tahoma" w:hAnsi="Tahoma" w:cs="Tahoma"/>
          <w:kern w:val="16"/>
          <w:sz w:val="20"/>
        </w:rPr>
        <w:t>пяти</w:t>
      </w:r>
      <w:r w:rsidRPr="005A4509">
        <w:rPr>
          <w:rFonts w:ascii="Tahoma" w:hAnsi="Tahoma" w:cs="Tahoma"/>
          <w:kern w:val="16"/>
          <w:sz w:val="20"/>
        </w:rPr>
        <w:t>) рабочих дней с даты подписания Акта, указанного в п.5.9.4 заменить Товаром надлежащего качества.</w:t>
      </w:r>
    </w:p>
    <w:p w14:paraId="782A7AD3"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Поставщик обязан произвести замену поставляемого товара, в том числе, </w:t>
      </w:r>
      <w:r w:rsidRPr="005A4509">
        <w:rPr>
          <w:rFonts w:ascii="Tahoma" w:hAnsi="Tahoma" w:cs="Tahoma"/>
          <w:kern w:val="16"/>
          <w:sz w:val="20"/>
        </w:rPr>
        <w:br/>
        <w:t>в случае:</w:t>
      </w:r>
    </w:p>
    <w:p w14:paraId="10B6DFA0"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признания товара недоброкачественным;</w:t>
      </w:r>
    </w:p>
    <w:p w14:paraId="52ADB10D"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иных обстоятельств, препятствующих обращению товара на территории РФ.</w:t>
      </w:r>
    </w:p>
    <w:p w14:paraId="6C6E14D7"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Замена производится в течение </w:t>
      </w:r>
      <w:r w:rsidR="00621D86" w:rsidRPr="005A4509">
        <w:rPr>
          <w:rFonts w:ascii="Tahoma" w:hAnsi="Tahoma" w:cs="Tahoma"/>
          <w:kern w:val="16"/>
          <w:sz w:val="20"/>
        </w:rPr>
        <w:t>5</w:t>
      </w:r>
      <w:r w:rsidRPr="005A4509">
        <w:rPr>
          <w:rFonts w:ascii="Tahoma" w:hAnsi="Tahoma" w:cs="Tahoma"/>
          <w:kern w:val="16"/>
          <w:sz w:val="20"/>
        </w:rPr>
        <w:t xml:space="preserve"> рабочих дней с момента размещения письма на официальном сайте ведомств. Поставщик согласует дату замены не позднее, чем </w:t>
      </w:r>
      <w:r w:rsidR="00B6014F">
        <w:rPr>
          <w:rFonts w:ascii="Tahoma" w:hAnsi="Tahoma" w:cs="Tahoma"/>
          <w:kern w:val="16"/>
          <w:sz w:val="20"/>
        </w:rPr>
        <w:t>5</w:t>
      </w:r>
      <w:r w:rsidRPr="005A4509">
        <w:rPr>
          <w:rFonts w:ascii="Tahoma" w:hAnsi="Tahoma" w:cs="Tahoma"/>
          <w:kern w:val="16"/>
          <w:sz w:val="20"/>
        </w:rPr>
        <w:t xml:space="preserve"> рабочих дней до даты предполагаемой замены. В согласованный день замены Товара Заказчик возвращает недоброкачественный Товар, а Поставщик обязан вывезти его своими силами и за свой счет.</w:t>
      </w:r>
    </w:p>
    <w:p w14:paraId="56226321"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Порядок оформления замены недоброкачественного Товара аналогичен порядку приемки/сдачи Товара, указанному в настоящем разделе.</w:t>
      </w:r>
    </w:p>
    <w:p w14:paraId="0041DFE7"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5.9.6.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Заказчик обязан незамедлительно уведомить Поставщика о данном факте посредством электронной почты, указанной в разделах 4, 15 </w:t>
      </w:r>
      <w:r w:rsidR="003B368B" w:rsidRPr="005A4509">
        <w:rPr>
          <w:rFonts w:ascii="Tahoma" w:hAnsi="Tahoma" w:cs="Tahoma"/>
          <w:kern w:val="16"/>
          <w:sz w:val="20"/>
        </w:rPr>
        <w:t>договор</w:t>
      </w:r>
      <w:r w:rsidRPr="005A4509">
        <w:rPr>
          <w:rFonts w:ascii="Tahoma" w:hAnsi="Tahoma" w:cs="Tahoma"/>
          <w:kern w:val="16"/>
          <w:sz w:val="20"/>
        </w:rPr>
        <w:t xml:space="preserve">а. Поставщик обязан прибыть для составления Акта о выявленных нарушениях качества Товара не позднее </w:t>
      </w:r>
      <w:r w:rsidR="00BD02BB" w:rsidRPr="005A4509">
        <w:rPr>
          <w:rFonts w:ascii="Tahoma" w:hAnsi="Tahoma" w:cs="Tahoma"/>
          <w:kern w:val="16"/>
          <w:sz w:val="20"/>
        </w:rPr>
        <w:t>24</w:t>
      </w:r>
      <w:r w:rsidRPr="005A4509">
        <w:rPr>
          <w:rFonts w:ascii="Tahoma" w:hAnsi="Tahoma" w:cs="Tahoma"/>
          <w:kern w:val="16"/>
          <w:sz w:val="20"/>
        </w:rPr>
        <w:t xml:space="preserve"> часов с момента уведомления.</w:t>
      </w:r>
    </w:p>
    <w:p w14:paraId="7A375E81"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В течение </w:t>
      </w:r>
      <w:r w:rsidR="00BD02BB" w:rsidRPr="005A4509">
        <w:rPr>
          <w:rFonts w:ascii="Tahoma" w:hAnsi="Tahoma" w:cs="Tahoma"/>
          <w:kern w:val="16"/>
          <w:sz w:val="20"/>
        </w:rPr>
        <w:t>15</w:t>
      </w:r>
      <w:r w:rsidRPr="005A4509">
        <w:rPr>
          <w:rFonts w:ascii="Tahoma" w:hAnsi="Tahoma" w:cs="Tahoma"/>
          <w:kern w:val="16"/>
          <w:sz w:val="20"/>
        </w:rPr>
        <w:t xml:space="preserve"> (</w:t>
      </w:r>
      <w:r w:rsidR="00BD02BB" w:rsidRPr="005A4509">
        <w:rPr>
          <w:rFonts w:ascii="Tahoma" w:hAnsi="Tahoma" w:cs="Tahoma"/>
          <w:kern w:val="16"/>
          <w:sz w:val="20"/>
        </w:rPr>
        <w:t xml:space="preserve">пятнадцати </w:t>
      </w:r>
      <w:r w:rsidRPr="005A4509">
        <w:rPr>
          <w:rFonts w:ascii="Tahoma" w:hAnsi="Tahoma" w:cs="Tahoma"/>
          <w:kern w:val="16"/>
          <w:sz w:val="20"/>
        </w:rPr>
        <w:t>)рабочих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p>
    <w:p w14:paraId="393186E8"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взыскать неустойку в соответствии с положениями раздела 7 </w:t>
      </w:r>
      <w:r w:rsidR="003B368B" w:rsidRPr="005A4509">
        <w:rPr>
          <w:rFonts w:ascii="Tahoma" w:hAnsi="Tahoma" w:cs="Tahoma"/>
          <w:kern w:val="16"/>
          <w:sz w:val="20"/>
        </w:rPr>
        <w:t>договор</w:t>
      </w:r>
      <w:r w:rsidRPr="005A4509">
        <w:rPr>
          <w:rFonts w:ascii="Tahoma" w:hAnsi="Tahoma" w:cs="Tahoma"/>
          <w:kern w:val="16"/>
          <w:sz w:val="20"/>
        </w:rPr>
        <w:t xml:space="preserve">а и принять решение об одностороннем отказе от исполнения </w:t>
      </w:r>
      <w:r w:rsidR="003B368B" w:rsidRPr="005A4509">
        <w:rPr>
          <w:rFonts w:ascii="Tahoma" w:hAnsi="Tahoma" w:cs="Tahoma"/>
          <w:kern w:val="16"/>
          <w:sz w:val="20"/>
        </w:rPr>
        <w:t>договор</w:t>
      </w:r>
      <w:r w:rsidRPr="005A4509">
        <w:rPr>
          <w:rFonts w:ascii="Tahoma" w:hAnsi="Tahoma" w:cs="Tahoma"/>
          <w:kern w:val="16"/>
          <w:sz w:val="20"/>
        </w:rPr>
        <w:t xml:space="preserve">а, в случае, если устранение нарушений потребует больших временных затрат, в связи с чем Заказчик утрачивает интерес к </w:t>
      </w:r>
      <w:r w:rsidR="003B368B" w:rsidRPr="005A4509">
        <w:rPr>
          <w:rFonts w:ascii="Tahoma" w:hAnsi="Tahoma" w:cs="Tahoma"/>
          <w:kern w:val="16"/>
          <w:sz w:val="20"/>
        </w:rPr>
        <w:t>договор</w:t>
      </w:r>
      <w:r w:rsidRPr="005A4509">
        <w:rPr>
          <w:rFonts w:ascii="Tahoma" w:hAnsi="Tahoma" w:cs="Tahoma"/>
          <w:kern w:val="16"/>
          <w:sz w:val="20"/>
        </w:rPr>
        <w:t>у.</w:t>
      </w:r>
    </w:p>
    <w:p w14:paraId="3C1146E0"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5.10. Ненадлежащее качество поставленного Товара может быть подтверждено экспертизой, в том числе посредством лабораторных испытаний. </w:t>
      </w:r>
    </w:p>
    <w:p w14:paraId="7DD8DBFC"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5.11. Приемка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w:t>
      </w:r>
      <w:r w:rsidR="003B368B" w:rsidRPr="005A4509">
        <w:rPr>
          <w:rFonts w:ascii="Tahoma" w:hAnsi="Tahoma" w:cs="Tahoma"/>
          <w:kern w:val="16"/>
          <w:sz w:val="20"/>
        </w:rPr>
        <w:t>договор</w:t>
      </w:r>
      <w:r w:rsidRPr="005A4509">
        <w:rPr>
          <w:rFonts w:ascii="Tahoma" w:hAnsi="Tahoma" w:cs="Tahoma"/>
          <w:kern w:val="16"/>
          <w:sz w:val="20"/>
        </w:rPr>
        <w:t>а.</w:t>
      </w:r>
    </w:p>
    <w:p w14:paraId="037C3FDF" w14:textId="77777777" w:rsidR="00CA525D" w:rsidRPr="005A4509" w:rsidRDefault="00CA525D" w:rsidP="00CA525D">
      <w:pPr>
        <w:ind w:firstLine="709"/>
        <w:rPr>
          <w:rFonts w:ascii="Tahoma" w:hAnsi="Tahoma" w:cs="Tahoma"/>
          <w:sz w:val="20"/>
        </w:rPr>
      </w:pPr>
      <w:r w:rsidRPr="005A4509">
        <w:rPr>
          <w:rFonts w:ascii="Tahoma" w:hAnsi="Tahoma" w:cs="Tahoma"/>
          <w:kern w:val="16"/>
          <w:sz w:val="20"/>
        </w:rPr>
        <w:t>5.12. </w:t>
      </w:r>
      <w:r w:rsidRPr="005A4509">
        <w:rPr>
          <w:rFonts w:ascii="Tahoma" w:hAnsi="Tahoma" w:cs="Tahoma"/>
          <w:sz w:val="20"/>
        </w:rPr>
        <w:t xml:space="preserve">Риск случайной гибели или случайного повреждения поставленного Товара до его приемки (до подписания товарных накладных по форме ТОРГ-12 («универсального передаточного документа») и Акта сдачи-приемки Товара (Приложение № 5) Заказчиком несет Поставщик. </w:t>
      </w:r>
    </w:p>
    <w:p w14:paraId="50AB0216" w14:textId="77777777"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5.13. Поставщик обеспечивает соответствующие хранение поставленного Товара до момента его приемки. </w:t>
      </w:r>
    </w:p>
    <w:p w14:paraId="4B7BE90C" w14:textId="77777777" w:rsidR="00CA525D" w:rsidRPr="005A4509" w:rsidRDefault="00CA525D" w:rsidP="00CA525D">
      <w:pPr>
        <w:ind w:firstLine="709"/>
        <w:rPr>
          <w:rFonts w:ascii="Tahoma" w:hAnsi="Tahoma" w:cs="Tahoma"/>
          <w:kern w:val="16"/>
          <w:sz w:val="20"/>
        </w:rPr>
      </w:pPr>
    </w:p>
    <w:p w14:paraId="6BA85024" w14:textId="77777777" w:rsidR="00CA525D" w:rsidRPr="005A4509" w:rsidRDefault="00CA525D" w:rsidP="00CA525D">
      <w:pPr>
        <w:tabs>
          <w:tab w:val="left" w:pos="426"/>
        </w:tabs>
        <w:ind w:firstLine="0"/>
        <w:jc w:val="center"/>
        <w:rPr>
          <w:rFonts w:ascii="Tahoma" w:hAnsi="Tahoma" w:cs="Tahoma"/>
          <w:b/>
          <w:sz w:val="20"/>
        </w:rPr>
      </w:pPr>
      <w:r w:rsidRPr="005A4509">
        <w:rPr>
          <w:rFonts w:ascii="Tahoma" w:hAnsi="Tahoma" w:cs="Tahoma"/>
          <w:b/>
          <w:sz w:val="20"/>
        </w:rPr>
        <w:t xml:space="preserve">6. </w:t>
      </w:r>
      <w:r w:rsidR="00DE5E92" w:rsidRPr="005A4509">
        <w:rPr>
          <w:rFonts w:ascii="Tahoma" w:hAnsi="Tahoma" w:cs="Tahoma"/>
          <w:b/>
          <w:sz w:val="20"/>
        </w:rPr>
        <w:t>АНТИКОРРУПЦИОННЫЕ УСЛОВИЯ</w:t>
      </w:r>
    </w:p>
    <w:p w14:paraId="33176CAA" w14:textId="77777777" w:rsidR="00DE5E92" w:rsidRPr="005A4509" w:rsidRDefault="00DE5E92" w:rsidP="00DE5E92">
      <w:pPr>
        <w:pStyle w:val="afd"/>
        <w:numPr>
          <w:ilvl w:val="1"/>
          <w:numId w:val="32"/>
        </w:numPr>
        <w:autoSpaceDN/>
        <w:ind w:left="142" w:firstLine="709"/>
        <w:jc w:val="both"/>
        <w:rPr>
          <w:rFonts w:ascii="Tahoma" w:hAnsi="Tahoma" w:cs="Tahoma"/>
        </w:rPr>
      </w:pPr>
      <w:r w:rsidRPr="005A4509">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4B08BB4" w14:textId="77777777" w:rsidR="00DE5E92" w:rsidRPr="005A4509" w:rsidRDefault="00DE5E92" w:rsidP="00DE5E92">
      <w:pPr>
        <w:pStyle w:val="afd"/>
        <w:numPr>
          <w:ilvl w:val="1"/>
          <w:numId w:val="32"/>
        </w:numPr>
        <w:autoSpaceDN/>
        <w:ind w:left="142" w:firstLine="709"/>
        <w:jc w:val="both"/>
        <w:rPr>
          <w:rFonts w:ascii="Tahoma" w:hAnsi="Tahoma" w:cs="Tahoma"/>
        </w:rPr>
      </w:pPr>
      <w:r w:rsidRPr="005A4509">
        <w:rPr>
          <w:rFonts w:ascii="Tahoma" w:hAnsi="Tahoma" w:cs="Tahom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w:t>
      </w:r>
      <w:r w:rsidRPr="005A4509">
        <w:rPr>
          <w:rFonts w:ascii="Tahoma" w:hAnsi="Tahoma" w:cs="Tahoma"/>
        </w:rPr>
        <w:lastRenderedPageBreak/>
        <w:t>международных актов о противодействии легализации (отмыванию) доходов, полученных преступным путем.</w:t>
      </w:r>
    </w:p>
    <w:p w14:paraId="23EC38FB"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852BEB0" w14:textId="77777777" w:rsidR="00DE5E92" w:rsidRPr="005A4509" w:rsidRDefault="00DE5E92" w:rsidP="00DE5E92">
      <w:pPr>
        <w:pStyle w:val="afd"/>
        <w:ind w:left="57"/>
        <w:jc w:val="both"/>
        <w:rPr>
          <w:rFonts w:ascii="Tahoma" w:hAnsi="Tahoma" w:cs="Tahoma"/>
        </w:rPr>
      </w:pPr>
      <w:r w:rsidRPr="005A4509">
        <w:rPr>
          <w:rFonts w:ascii="Tahoma" w:hAnsi="Tahoma" w:cs="Tahoma"/>
        </w:rPr>
        <w:t>Под действиями работника, осуществляемыми в пользу стимулирующей его стороны, понимаются:</w:t>
      </w:r>
    </w:p>
    <w:p w14:paraId="596A470B" w14:textId="77777777" w:rsidR="00DE5E92" w:rsidRPr="005A4509" w:rsidRDefault="00DE5E92" w:rsidP="00DE5E92">
      <w:pPr>
        <w:pStyle w:val="afd"/>
        <w:jc w:val="both"/>
        <w:rPr>
          <w:rFonts w:ascii="Tahoma" w:hAnsi="Tahoma" w:cs="Tahoma"/>
        </w:rPr>
      </w:pPr>
      <w:r w:rsidRPr="005A4509">
        <w:rPr>
          <w:rFonts w:ascii="Tahoma" w:hAnsi="Tahoma" w:cs="Tahoma"/>
        </w:rPr>
        <w:t>- предоставление неоправданных преимуществ по сравнению с другими контрагентами;</w:t>
      </w:r>
    </w:p>
    <w:p w14:paraId="5D345A6B" w14:textId="77777777" w:rsidR="00DE5E92" w:rsidRPr="005A4509" w:rsidRDefault="00DE5E92" w:rsidP="00DE5E92">
      <w:pPr>
        <w:pStyle w:val="afd"/>
        <w:jc w:val="both"/>
        <w:rPr>
          <w:rFonts w:ascii="Tahoma" w:hAnsi="Tahoma" w:cs="Tahoma"/>
        </w:rPr>
      </w:pPr>
      <w:r w:rsidRPr="005A4509">
        <w:rPr>
          <w:rFonts w:ascii="Tahoma" w:hAnsi="Tahoma" w:cs="Tahoma"/>
        </w:rPr>
        <w:t>- предоставление каких-либо гарантий;</w:t>
      </w:r>
    </w:p>
    <w:p w14:paraId="3C7DAA84" w14:textId="77777777" w:rsidR="00DE5E92" w:rsidRPr="005A4509" w:rsidRDefault="00DE5E92" w:rsidP="00DE5E92">
      <w:pPr>
        <w:pStyle w:val="afd"/>
        <w:jc w:val="both"/>
        <w:rPr>
          <w:rFonts w:ascii="Tahoma" w:hAnsi="Tahoma" w:cs="Tahoma"/>
        </w:rPr>
      </w:pPr>
      <w:r w:rsidRPr="005A4509">
        <w:rPr>
          <w:rFonts w:ascii="Tahoma" w:hAnsi="Tahoma" w:cs="Tahoma"/>
        </w:rPr>
        <w:t>- ускорение существующих процедур;</w:t>
      </w:r>
    </w:p>
    <w:p w14:paraId="3C035628" w14:textId="77777777" w:rsidR="00DE5E92" w:rsidRPr="005A4509" w:rsidRDefault="00DE5E92" w:rsidP="00DE5E92">
      <w:pPr>
        <w:pStyle w:val="afd"/>
        <w:jc w:val="both"/>
        <w:rPr>
          <w:rFonts w:ascii="Tahoma" w:hAnsi="Tahoma" w:cs="Tahoma"/>
        </w:rPr>
      </w:pPr>
      <w:r w:rsidRPr="005A4509">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70D0BF4"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A907E28"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444C1AA"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CC6576C"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 xml:space="preserve">Поставщик обязуется в течение 5 (Пяти) рабочих дней по письменному запросу </w:t>
      </w:r>
      <w:r w:rsidR="00B6014F">
        <w:rPr>
          <w:rFonts w:ascii="Tahoma" w:hAnsi="Tahoma" w:cs="Tahoma"/>
        </w:rPr>
        <w:t>Заказчика</w:t>
      </w:r>
      <w:r w:rsidRPr="005A4509">
        <w:rPr>
          <w:rFonts w:ascii="Tahoma" w:hAnsi="Tahoma" w:cs="Tahoma"/>
        </w:rPr>
        <w:t xml:space="preserve"> предоставить </w:t>
      </w:r>
      <w:r w:rsidR="00B6014F">
        <w:rPr>
          <w:rFonts w:ascii="Tahoma" w:hAnsi="Tahoma" w:cs="Tahoma"/>
        </w:rPr>
        <w:t>Заказчику</w:t>
      </w:r>
      <w:r w:rsidRPr="005A4509">
        <w:rPr>
          <w:rFonts w:ascii="Tahoma" w:hAnsi="Tahoma" w:cs="Tahoma"/>
        </w:rPr>
        <w:t xml:space="preserve">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14:paraId="50149AB5" w14:textId="77777777" w:rsidR="00DE5E92" w:rsidRPr="005A4509" w:rsidRDefault="00DE5E92" w:rsidP="00DE5E92">
      <w:pPr>
        <w:pStyle w:val="afd"/>
        <w:ind w:left="57"/>
        <w:jc w:val="both"/>
        <w:rPr>
          <w:rFonts w:ascii="Tahoma" w:hAnsi="Tahoma" w:cs="Tahoma"/>
        </w:rPr>
      </w:pPr>
      <w:r w:rsidRPr="005A4509">
        <w:rPr>
          <w:rFonts w:ascii="Tahoma" w:hAnsi="Tahoma" w:cs="Tahoma"/>
        </w:rPr>
        <w:t xml:space="preserve">В случае изменений в цепочке собственников Поставщика, включая бенефициаров, в том числе конечных, и (или) исполнительных органах Поставщика, Поставщик обязуется в течение 5 (Пяти) рабочих дней с даты внесения таких изменений предоставить соответствующую информацию </w:t>
      </w:r>
      <w:r w:rsidR="00B6014F">
        <w:rPr>
          <w:rFonts w:ascii="Tahoma" w:hAnsi="Tahoma" w:cs="Tahoma"/>
        </w:rPr>
        <w:t>Закзачику</w:t>
      </w:r>
    </w:p>
    <w:p w14:paraId="417FEEBD" w14:textId="77777777" w:rsidR="00DE5E92" w:rsidRPr="005A4509" w:rsidRDefault="00DE5E92" w:rsidP="00DE5E92">
      <w:pPr>
        <w:pStyle w:val="afd"/>
        <w:jc w:val="both"/>
        <w:rPr>
          <w:rFonts w:ascii="Tahoma" w:hAnsi="Tahoma" w:cs="Tahoma"/>
        </w:rPr>
      </w:pPr>
      <w:r w:rsidRPr="005A4509">
        <w:rPr>
          <w:rFonts w:ascii="Tahoma" w:hAnsi="Tahoma" w:cs="Tahoma"/>
        </w:rPr>
        <w:t xml:space="preserve">Информация предоставляется на бумажном носителе, заверенная подписью должностного лица, являющегося единоличным исполнительным органом Поставщика или уполномоченным на основании доверенности лицом и направляется в адрес </w:t>
      </w:r>
      <w:r w:rsidR="00B6014F">
        <w:rPr>
          <w:rFonts w:ascii="Tahoma" w:hAnsi="Tahoma" w:cs="Tahoma"/>
        </w:rPr>
        <w:t>Заказчика</w:t>
      </w:r>
      <w:r w:rsidRPr="005A4509">
        <w:rPr>
          <w:rFonts w:ascii="Tahoma" w:hAnsi="Tahoma" w:cs="Tahoma"/>
        </w:rPr>
        <w:t xml:space="preserve"> путем почтового отправления. Дополнительно Информация предоставляется на электронном носителе.</w:t>
      </w:r>
    </w:p>
    <w:p w14:paraId="63F6B275" w14:textId="77777777" w:rsidR="00DE5E92" w:rsidRPr="005A4509" w:rsidRDefault="00DE5E92" w:rsidP="00DE5E92">
      <w:pPr>
        <w:pStyle w:val="afd"/>
        <w:jc w:val="both"/>
        <w:rPr>
          <w:rFonts w:ascii="Tahoma" w:hAnsi="Tahoma" w:cs="Tahoma"/>
        </w:rPr>
      </w:pPr>
      <w:r w:rsidRPr="005A4509">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14:paraId="0A291EA1"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688BE15"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6F1234B" w14:textId="77777777"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BE3AACC" w14:textId="77777777" w:rsidR="003A52AA" w:rsidRPr="005A4509" w:rsidRDefault="003A52AA" w:rsidP="00CA525D">
      <w:pPr>
        <w:ind w:firstLine="709"/>
        <w:rPr>
          <w:rFonts w:ascii="Tahoma" w:hAnsi="Tahoma" w:cs="Tahoma"/>
          <w:bCs/>
          <w:sz w:val="20"/>
        </w:rPr>
      </w:pPr>
    </w:p>
    <w:p w14:paraId="381C1094" w14:textId="77777777" w:rsidR="00CA525D" w:rsidRPr="005A4509" w:rsidRDefault="00CA525D" w:rsidP="00CA525D">
      <w:pPr>
        <w:tabs>
          <w:tab w:val="left" w:pos="426"/>
        </w:tabs>
        <w:ind w:firstLine="0"/>
        <w:contextualSpacing/>
        <w:jc w:val="center"/>
        <w:rPr>
          <w:rFonts w:ascii="Tahoma" w:hAnsi="Tahoma" w:cs="Tahoma"/>
          <w:b/>
          <w:sz w:val="20"/>
        </w:rPr>
      </w:pPr>
      <w:r w:rsidRPr="005A4509">
        <w:rPr>
          <w:rFonts w:ascii="Tahoma" w:hAnsi="Tahoma" w:cs="Tahoma"/>
          <w:b/>
          <w:sz w:val="20"/>
        </w:rPr>
        <w:t>7. ОТВЕТСТВЕННОСТЬ СТОРОН</w:t>
      </w:r>
    </w:p>
    <w:p w14:paraId="27B4C7A6"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7.1. За неисполнение или ненадлежащее исполнение обязательств по </w:t>
      </w:r>
      <w:r w:rsidR="003B368B" w:rsidRPr="005A4509">
        <w:rPr>
          <w:rFonts w:ascii="Tahoma" w:hAnsi="Tahoma" w:cs="Tahoma"/>
          <w:sz w:val="20"/>
        </w:rPr>
        <w:t>договор</w:t>
      </w:r>
      <w:r w:rsidRPr="005A4509">
        <w:rPr>
          <w:rFonts w:ascii="Tahoma" w:hAnsi="Tahoma" w:cs="Tahoma"/>
          <w:sz w:val="20"/>
        </w:rPr>
        <w:t>у Стороны несут ответственность в соответствии с действующим законодательством Российской Федерации.</w:t>
      </w:r>
    </w:p>
    <w:p w14:paraId="5D5BE286" w14:textId="77777777" w:rsidR="00CA525D" w:rsidRPr="005A4509" w:rsidRDefault="00CA525D" w:rsidP="00CA525D">
      <w:pPr>
        <w:ind w:firstLine="709"/>
        <w:rPr>
          <w:rFonts w:ascii="Tahoma" w:hAnsi="Tahoma" w:cs="Tahoma"/>
          <w:sz w:val="20"/>
        </w:rPr>
      </w:pPr>
      <w:r w:rsidRPr="005A4509">
        <w:rPr>
          <w:rFonts w:ascii="Tahoma" w:hAnsi="Tahoma" w:cs="Tahoma"/>
          <w:sz w:val="20"/>
        </w:rPr>
        <w:lastRenderedPageBreak/>
        <w:t xml:space="preserve">7.2. В случае просрочки исполнения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неисполнения или ненадлежащего исполнения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ом, Поставщик вправе потребовать уплаты неустоек (штрафов, пеней).</w:t>
      </w:r>
    </w:p>
    <w:p w14:paraId="290E29DD"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7.3. Пеня начисляется за каждый день просрочки исполнения Заказчиком обязательства, предусмотренного </w:t>
      </w:r>
      <w:r w:rsidR="003B368B" w:rsidRPr="005A4509">
        <w:rPr>
          <w:rFonts w:ascii="Tahoma" w:hAnsi="Tahoma" w:cs="Tahoma"/>
          <w:sz w:val="20"/>
        </w:rPr>
        <w:t>договор</w:t>
      </w:r>
      <w:r w:rsidRPr="005A4509">
        <w:rPr>
          <w:rFonts w:ascii="Tahoma" w:hAnsi="Tahoma" w:cs="Tahoma"/>
          <w:sz w:val="20"/>
        </w:rPr>
        <w:t xml:space="preserve">ом, начиная со дня, следующего после дня истечения установленного </w:t>
      </w:r>
      <w:r w:rsidR="003B368B" w:rsidRPr="005A4509">
        <w:rPr>
          <w:rFonts w:ascii="Tahoma" w:hAnsi="Tahoma" w:cs="Tahoma"/>
          <w:sz w:val="20"/>
        </w:rPr>
        <w:t>договор</w:t>
      </w:r>
      <w:r w:rsidRPr="005A4509">
        <w:rPr>
          <w:rFonts w:ascii="Tahoma" w:hAnsi="Tahoma" w:cs="Tahoma"/>
          <w:sz w:val="20"/>
        </w:rPr>
        <w:t xml:space="preserve">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1F68CE71" w14:textId="77777777" w:rsidR="00CA525D" w:rsidRPr="005A4509" w:rsidRDefault="00CA525D" w:rsidP="00D83C06">
      <w:pPr>
        <w:ind w:firstLine="709"/>
        <w:rPr>
          <w:rFonts w:ascii="Tahoma" w:hAnsi="Tahoma" w:cs="Tahoma"/>
          <w:sz w:val="20"/>
        </w:rPr>
      </w:pPr>
      <w:r w:rsidRPr="005A4509">
        <w:rPr>
          <w:rFonts w:ascii="Tahoma" w:hAnsi="Tahoma" w:cs="Tahoma"/>
          <w:sz w:val="20"/>
        </w:rPr>
        <w:t xml:space="preserve">7.4. Штрафы начисляются за ненадлежащее исполнение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за исключением просрочки исполнения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Размер штрафа устанавливается </w:t>
      </w:r>
      <w:r w:rsidR="003B368B" w:rsidRPr="005A4509">
        <w:rPr>
          <w:rFonts w:ascii="Tahoma" w:hAnsi="Tahoma" w:cs="Tahoma"/>
          <w:sz w:val="20"/>
        </w:rPr>
        <w:t>договор</w:t>
      </w:r>
      <w:r w:rsidR="00654C15">
        <w:rPr>
          <w:rFonts w:ascii="Tahoma" w:hAnsi="Tahoma" w:cs="Tahoma"/>
          <w:sz w:val="20"/>
        </w:rPr>
        <w:t>ом в виде фиксированной суммы</w:t>
      </w:r>
      <w:r w:rsidRPr="005A4509">
        <w:rPr>
          <w:rFonts w:ascii="Tahoma" w:hAnsi="Tahoma" w:cs="Tahoma"/>
          <w:sz w:val="20"/>
        </w:rPr>
        <w:t>, в размере:</w:t>
      </w:r>
      <w:r w:rsidR="00D83C06">
        <w:rPr>
          <w:rFonts w:ascii="Tahoma" w:hAnsi="Tahoma" w:cs="Tahoma"/>
          <w:sz w:val="20"/>
        </w:rPr>
        <w:t xml:space="preserve"> </w:t>
      </w:r>
      <w:r w:rsidRPr="005A4509">
        <w:rPr>
          <w:rFonts w:ascii="Tahoma" w:hAnsi="Tahoma" w:cs="Tahoma"/>
          <w:sz w:val="20"/>
        </w:rPr>
        <w:t xml:space="preserve">1000 рублей, </w:t>
      </w:r>
    </w:p>
    <w:p w14:paraId="12C47FA6"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7.5. В случае просрочки исполнения Поставщиком обязательств (в том числе гарантийного обязательства), предусмотренных </w:t>
      </w:r>
      <w:r w:rsidR="003B368B" w:rsidRPr="005A4509">
        <w:rPr>
          <w:rFonts w:ascii="Tahoma" w:hAnsi="Tahoma" w:cs="Tahoma"/>
          <w:sz w:val="20"/>
        </w:rPr>
        <w:t>договор</w:t>
      </w:r>
      <w:r w:rsidRPr="005A4509">
        <w:rPr>
          <w:rFonts w:ascii="Tahoma" w:hAnsi="Tahoma" w:cs="Tahoma"/>
          <w:sz w:val="20"/>
        </w:rPr>
        <w:t>ом, а также в иных случаях неисполнения или ненадлежащего исполнения Поставщиком</w:t>
      </w:r>
      <w:r w:rsidRPr="005A4509">
        <w:rPr>
          <w:rFonts w:ascii="Tahoma" w:hAnsi="Tahoma" w:cs="Tahoma"/>
          <w:sz w:val="20"/>
          <w:vertAlign w:val="superscript"/>
        </w:rPr>
        <w:t xml:space="preserve"> </w:t>
      </w:r>
      <w:r w:rsidRPr="005A4509">
        <w:rPr>
          <w:rFonts w:ascii="Tahoma" w:hAnsi="Tahoma" w:cs="Tahoma"/>
          <w:sz w:val="20"/>
        </w:rPr>
        <w:t xml:space="preserve">обязательств, предусмотренных </w:t>
      </w:r>
      <w:r w:rsidR="003B368B" w:rsidRPr="005A4509">
        <w:rPr>
          <w:rFonts w:ascii="Tahoma" w:hAnsi="Tahoma" w:cs="Tahoma"/>
          <w:sz w:val="20"/>
        </w:rPr>
        <w:t>договор</w:t>
      </w:r>
      <w:r w:rsidRPr="005A4509">
        <w:rPr>
          <w:rFonts w:ascii="Tahoma" w:hAnsi="Tahoma" w:cs="Tahoma"/>
          <w:sz w:val="20"/>
        </w:rPr>
        <w:t>ом, Заказчик направляет Поставщику требование об уплате неустоек (штрафов, пеней).</w:t>
      </w:r>
    </w:p>
    <w:p w14:paraId="1761B86F"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7.6. Пеня начисляется за каждый день просрочки исполнения Поставщиком обязательства, предусмотренного </w:t>
      </w:r>
      <w:r w:rsidR="003B368B" w:rsidRPr="005A4509">
        <w:rPr>
          <w:rFonts w:ascii="Tahoma" w:hAnsi="Tahoma" w:cs="Tahoma"/>
          <w:sz w:val="20"/>
        </w:rPr>
        <w:t>договор</w:t>
      </w:r>
      <w:r w:rsidRPr="005A4509">
        <w:rPr>
          <w:rFonts w:ascii="Tahoma" w:hAnsi="Tahoma" w:cs="Tahoma"/>
          <w:sz w:val="20"/>
        </w:rPr>
        <w:t xml:space="preserve">ом, начиная со дня, следующего после дня истечения установленного </w:t>
      </w:r>
      <w:r w:rsidR="003B368B" w:rsidRPr="005A4509">
        <w:rPr>
          <w:rFonts w:ascii="Tahoma" w:hAnsi="Tahoma" w:cs="Tahoma"/>
          <w:sz w:val="20"/>
        </w:rPr>
        <w:t>договор</w:t>
      </w:r>
      <w:r w:rsidRPr="005A4509">
        <w:rPr>
          <w:rFonts w:ascii="Tahoma" w:hAnsi="Tahoma" w:cs="Tahoma"/>
          <w:sz w:val="20"/>
        </w:rPr>
        <w:t xml:space="preserve">ом срока исполнения обязательства, и устанавливается в размере, не менее чем одна трехсотая действующей на дату уплаты пени </w:t>
      </w:r>
      <w:hyperlink r:id="rId10" w:anchor="/document/10180094/entry/100" w:history="1">
        <w:r w:rsidRPr="005A4509">
          <w:rPr>
            <w:rStyle w:val="af3"/>
            <w:rFonts w:ascii="Tahoma" w:hAnsi="Tahoma" w:cs="Tahoma"/>
            <w:color w:val="auto"/>
            <w:sz w:val="20"/>
            <w:u w:val="none"/>
          </w:rPr>
          <w:t>ключевой ставки</w:t>
        </w:r>
      </w:hyperlink>
      <w:r w:rsidRPr="005A4509">
        <w:rPr>
          <w:rFonts w:ascii="Tahoma" w:hAnsi="Tahoma" w:cs="Tahoma"/>
          <w:sz w:val="20"/>
        </w:rPr>
        <w:t xml:space="preserve"> Центрального банка Российской Федерации от цены </w:t>
      </w:r>
      <w:r w:rsidR="003B368B" w:rsidRPr="005A4509">
        <w:rPr>
          <w:rFonts w:ascii="Tahoma" w:hAnsi="Tahoma" w:cs="Tahoma"/>
          <w:sz w:val="20"/>
        </w:rPr>
        <w:t>договор</w:t>
      </w:r>
      <w:r w:rsidRPr="005A4509">
        <w:rPr>
          <w:rFonts w:ascii="Tahoma" w:hAnsi="Tahoma" w:cs="Tahoma"/>
          <w:sz w:val="20"/>
        </w:rPr>
        <w:t xml:space="preserve">а, уменьшенной на сумму, пропорциональную объему обязательств, предусмотренных </w:t>
      </w:r>
      <w:r w:rsidR="003B368B" w:rsidRPr="005A4509">
        <w:rPr>
          <w:rFonts w:ascii="Tahoma" w:hAnsi="Tahoma" w:cs="Tahoma"/>
          <w:sz w:val="20"/>
        </w:rPr>
        <w:t>договор</w:t>
      </w:r>
      <w:r w:rsidRPr="005A4509">
        <w:rPr>
          <w:rFonts w:ascii="Tahoma" w:hAnsi="Tahoma" w:cs="Tahoma"/>
          <w:sz w:val="20"/>
        </w:rPr>
        <w:t>ом и фактически исполненных Поставщиком.</w:t>
      </w:r>
    </w:p>
    <w:p w14:paraId="1AED257C" w14:textId="77777777" w:rsidR="00CA525D" w:rsidRPr="005A4509" w:rsidRDefault="00CA525D" w:rsidP="00CA525D">
      <w:pPr>
        <w:ind w:firstLine="709"/>
        <w:rPr>
          <w:rFonts w:ascii="Tahoma" w:hAnsi="Tahoma" w:cs="Tahoma"/>
          <w:sz w:val="20"/>
        </w:rPr>
      </w:pPr>
      <w:r w:rsidRPr="005A4509">
        <w:rPr>
          <w:rFonts w:ascii="Tahoma" w:hAnsi="Tahoma" w:cs="Tahoma"/>
          <w:sz w:val="20"/>
        </w:rPr>
        <w:t>7.7. Штрафы начисляются за неисполнение или ненадлежащее исполнение Поставщиком</w:t>
      </w:r>
      <w:r w:rsidRPr="005A4509">
        <w:rPr>
          <w:rFonts w:ascii="Tahoma" w:hAnsi="Tahoma" w:cs="Tahoma"/>
          <w:sz w:val="20"/>
          <w:vertAlign w:val="superscript"/>
        </w:rPr>
        <w:t xml:space="preserve"> </w:t>
      </w:r>
      <w:r w:rsidRPr="005A4509">
        <w:rPr>
          <w:rFonts w:ascii="Tahoma" w:hAnsi="Tahoma" w:cs="Tahoma"/>
          <w:sz w:val="20"/>
        </w:rPr>
        <w:t xml:space="preserve">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за исключением просрочки исполнения Поставщиком обязательств (в том числе гарантийных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Размер штрафа устанавливается </w:t>
      </w:r>
      <w:r w:rsidR="003B368B" w:rsidRPr="005A4509">
        <w:rPr>
          <w:rFonts w:ascii="Tahoma" w:hAnsi="Tahoma" w:cs="Tahoma"/>
          <w:sz w:val="20"/>
        </w:rPr>
        <w:t>договор</w:t>
      </w:r>
      <w:r w:rsidR="00654C15">
        <w:rPr>
          <w:rFonts w:ascii="Tahoma" w:hAnsi="Tahoma" w:cs="Tahoma"/>
          <w:sz w:val="20"/>
        </w:rPr>
        <w:t>ом в виде фиксированной суммы</w:t>
      </w:r>
      <w:r w:rsidRPr="005A4509">
        <w:rPr>
          <w:rFonts w:ascii="Tahoma" w:hAnsi="Tahoma" w:cs="Tahoma"/>
          <w:sz w:val="20"/>
        </w:rPr>
        <w:t>, в размере:</w:t>
      </w:r>
      <w:r w:rsidR="0053207A">
        <w:rPr>
          <w:rFonts w:ascii="Tahoma" w:hAnsi="Tahoma" w:cs="Tahoma"/>
          <w:sz w:val="20"/>
        </w:rPr>
        <w:t xml:space="preserve"> 5000 руб., за каждый факт ненадлежащего исполнения обязательств.</w:t>
      </w:r>
      <w:r w:rsidR="00D83C06">
        <w:rPr>
          <w:rFonts w:ascii="Tahoma" w:hAnsi="Tahoma" w:cs="Tahoma"/>
          <w:sz w:val="20"/>
        </w:rPr>
        <w:t xml:space="preserve"> </w:t>
      </w:r>
    </w:p>
    <w:p w14:paraId="16C3D181" w14:textId="77777777" w:rsidR="00CA525D" w:rsidRPr="005A4509" w:rsidRDefault="00CA525D" w:rsidP="00CA525D">
      <w:pPr>
        <w:ind w:firstLine="709"/>
        <w:rPr>
          <w:rFonts w:ascii="Tahoma" w:hAnsi="Tahoma" w:cs="Tahoma"/>
          <w:sz w:val="20"/>
        </w:rPr>
      </w:pPr>
      <w:r w:rsidRPr="005A4509">
        <w:rPr>
          <w:rFonts w:ascii="Tahoma" w:hAnsi="Tahoma" w:cs="Tahoma"/>
          <w:sz w:val="20"/>
        </w:rPr>
        <w:t>7.</w:t>
      </w:r>
      <w:r w:rsidR="0058318C" w:rsidRPr="005A4509">
        <w:rPr>
          <w:rFonts w:ascii="Tahoma" w:hAnsi="Tahoma" w:cs="Tahoma"/>
          <w:sz w:val="20"/>
        </w:rPr>
        <w:t>8</w:t>
      </w:r>
      <w:r w:rsidRPr="005A4509">
        <w:rPr>
          <w:rFonts w:ascii="Tahoma" w:hAnsi="Tahoma" w:cs="Tahoma"/>
          <w:sz w:val="20"/>
        </w:rPr>
        <w:t xml:space="preserve">. Общая сумма начисленной неустойки (штрафов, пени) за неисполнение или ненадлежащее исполнение Поставщиком или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не может превышать цену </w:t>
      </w:r>
      <w:r w:rsidR="003B368B" w:rsidRPr="005A4509">
        <w:rPr>
          <w:rFonts w:ascii="Tahoma" w:hAnsi="Tahoma" w:cs="Tahoma"/>
          <w:sz w:val="20"/>
        </w:rPr>
        <w:t>договор</w:t>
      </w:r>
      <w:r w:rsidRPr="005A4509">
        <w:rPr>
          <w:rFonts w:ascii="Tahoma" w:hAnsi="Tahoma" w:cs="Tahoma"/>
          <w:sz w:val="20"/>
        </w:rPr>
        <w:t>а.</w:t>
      </w:r>
    </w:p>
    <w:p w14:paraId="7148F1F7" w14:textId="77777777" w:rsidR="00CA525D" w:rsidRPr="005A4509" w:rsidRDefault="00654C15" w:rsidP="00CA525D">
      <w:pPr>
        <w:ind w:firstLine="709"/>
        <w:rPr>
          <w:rFonts w:ascii="Tahoma" w:hAnsi="Tahoma" w:cs="Tahoma"/>
          <w:sz w:val="20"/>
        </w:rPr>
      </w:pPr>
      <w:r>
        <w:rPr>
          <w:rFonts w:ascii="Tahoma" w:hAnsi="Tahoma" w:cs="Tahoma"/>
          <w:sz w:val="20"/>
        </w:rPr>
        <w:t>7.9</w:t>
      </w:r>
      <w:r w:rsidR="00CA525D" w:rsidRPr="005A4509">
        <w:rPr>
          <w:rFonts w:ascii="Tahoma" w:hAnsi="Tahoma" w:cs="Tahoma"/>
          <w:sz w:val="20"/>
        </w:rPr>
        <w:t xml:space="preserve">. Поставщик обязан возместить убытки, причиненные Заказчику в ходе исполнения </w:t>
      </w:r>
      <w:r w:rsidR="003B368B" w:rsidRPr="005A4509">
        <w:rPr>
          <w:rFonts w:ascii="Tahoma" w:hAnsi="Tahoma" w:cs="Tahoma"/>
          <w:sz w:val="20"/>
        </w:rPr>
        <w:t>договор</w:t>
      </w:r>
      <w:r w:rsidR="00CA525D" w:rsidRPr="005A4509">
        <w:rPr>
          <w:rFonts w:ascii="Tahoma" w:hAnsi="Tahoma" w:cs="Tahoma"/>
          <w:sz w:val="20"/>
        </w:rPr>
        <w:t>а, в порядке, предусмотренном действующим законодательством.</w:t>
      </w:r>
    </w:p>
    <w:p w14:paraId="1677821A" w14:textId="77777777" w:rsidR="00CA525D" w:rsidRPr="005A4509" w:rsidRDefault="00CA525D" w:rsidP="00CA525D">
      <w:pPr>
        <w:ind w:firstLine="709"/>
        <w:rPr>
          <w:rFonts w:ascii="Tahoma" w:hAnsi="Tahoma" w:cs="Tahoma"/>
          <w:sz w:val="20"/>
        </w:rPr>
      </w:pPr>
      <w:r w:rsidRPr="005A4509">
        <w:rPr>
          <w:rFonts w:ascii="Tahoma" w:hAnsi="Tahoma" w:cs="Tahoma"/>
          <w:sz w:val="20"/>
        </w:rPr>
        <w:t>7.1</w:t>
      </w:r>
      <w:r w:rsidR="00654C15">
        <w:rPr>
          <w:rFonts w:ascii="Tahoma" w:hAnsi="Tahoma" w:cs="Tahoma"/>
          <w:sz w:val="20"/>
        </w:rPr>
        <w:t>0</w:t>
      </w:r>
      <w:r w:rsidRPr="005A4509">
        <w:rPr>
          <w:rFonts w:ascii="Tahoma" w:hAnsi="Tahoma" w:cs="Tahoma"/>
          <w:sz w:val="20"/>
        </w:rPr>
        <w:t xml:space="preserve">. В случае просрочки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неисполнения или ненадлежащего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ом, Заказчик вправе после направления требования об уплате сумм неустойки (штрафа, пени) и получения отказа (или не получения в установленный срок ответа) Поставщика об удовлетворении данных требований удержать сумму начисленных неустоек (штрафов, пени) одним из следующих способов:</w:t>
      </w:r>
    </w:p>
    <w:p w14:paraId="01C6CC2E"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 из </w:t>
      </w:r>
      <w:r w:rsidR="005E573E" w:rsidRPr="005A4509">
        <w:rPr>
          <w:rFonts w:ascii="Tahoma" w:hAnsi="Tahoma" w:cs="Tahoma"/>
          <w:sz w:val="20"/>
        </w:rPr>
        <w:t>оплаты по</w:t>
      </w:r>
      <w:r w:rsidRPr="005A4509">
        <w:rPr>
          <w:rFonts w:ascii="Tahoma" w:hAnsi="Tahoma" w:cs="Tahoma"/>
          <w:sz w:val="20"/>
        </w:rPr>
        <w:t xml:space="preserve"> </w:t>
      </w:r>
      <w:r w:rsidR="003B368B" w:rsidRPr="005A4509">
        <w:rPr>
          <w:rFonts w:ascii="Tahoma" w:hAnsi="Tahoma" w:cs="Tahoma"/>
          <w:sz w:val="20"/>
        </w:rPr>
        <w:t>договор</w:t>
      </w:r>
      <w:r w:rsidR="005E573E" w:rsidRPr="005A4509">
        <w:rPr>
          <w:rFonts w:ascii="Tahoma" w:hAnsi="Tahoma" w:cs="Tahoma"/>
          <w:sz w:val="20"/>
        </w:rPr>
        <w:t>у</w:t>
      </w:r>
      <w:r w:rsidRPr="005A4509">
        <w:rPr>
          <w:rFonts w:ascii="Tahoma" w:hAnsi="Tahoma" w:cs="Tahoma"/>
          <w:sz w:val="20"/>
        </w:rPr>
        <w:t>, путем ее уменьшения на сумму начисленной неустойки (штрафа, пени);</w:t>
      </w:r>
    </w:p>
    <w:p w14:paraId="4293C50C" w14:textId="77777777" w:rsidR="00CA525D" w:rsidRPr="005A4509" w:rsidRDefault="00CA525D" w:rsidP="000A105D">
      <w:pPr>
        <w:ind w:firstLine="709"/>
        <w:rPr>
          <w:rFonts w:ascii="Tahoma" w:hAnsi="Tahoma" w:cs="Tahoma"/>
          <w:sz w:val="20"/>
        </w:rPr>
      </w:pPr>
      <w:r w:rsidRPr="005A4509">
        <w:rPr>
          <w:rFonts w:ascii="Tahoma" w:hAnsi="Tahoma" w:cs="Tahoma"/>
          <w:sz w:val="20"/>
        </w:rPr>
        <w:t>- взыскать неустойку (штраф, пени) в порядке, установленном законодательством Российской Федерации (в судебном порядке).</w:t>
      </w:r>
    </w:p>
    <w:p w14:paraId="39FB2A04" w14:textId="77777777" w:rsidR="00CA525D" w:rsidRPr="005A4509" w:rsidRDefault="00CA525D" w:rsidP="000A105D">
      <w:pPr>
        <w:ind w:firstLine="709"/>
        <w:rPr>
          <w:rFonts w:ascii="Tahoma" w:hAnsi="Tahoma" w:cs="Tahoma"/>
          <w:sz w:val="20"/>
        </w:rPr>
      </w:pPr>
      <w:r w:rsidRPr="005A4509">
        <w:rPr>
          <w:rFonts w:ascii="Tahoma" w:hAnsi="Tahoma" w:cs="Tahoma"/>
          <w:sz w:val="20"/>
        </w:rPr>
        <w:t>7.1</w:t>
      </w:r>
      <w:r w:rsidR="00654C15">
        <w:rPr>
          <w:rFonts w:ascii="Tahoma" w:hAnsi="Tahoma" w:cs="Tahoma"/>
          <w:sz w:val="20"/>
        </w:rPr>
        <w:t>1</w:t>
      </w:r>
      <w:r w:rsidRPr="005A4509">
        <w:rPr>
          <w:rFonts w:ascii="Tahoma" w:hAnsi="Tahoma" w:cs="Tahoma"/>
          <w:sz w:val="20"/>
        </w:rPr>
        <w:t xml:space="preserve">. Уплата неустойки (штрафа, пени) не освобождает виновную Сторону от выполнения принятых на себя обязательств по </w:t>
      </w:r>
      <w:r w:rsidR="003B368B" w:rsidRPr="005A4509">
        <w:rPr>
          <w:rFonts w:ascii="Tahoma" w:hAnsi="Tahoma" w:cs="Tahoma"/>
          <w:sz w:val="20"/>
        </w:rPr>
        <w:t>договор</w:t>
      </w:r>
      <w:r w:rsidRPr="005A4509">
        <w:rPr>
          <w:rFonts w:ascii="Tahoma" w:hAnsi="Tahoma" w:cs="Tahoma"/>
          <w:sz w:val="20"/>
        </w:rPr>
        <w:t>у.</w:t>
      </w:r>
    </w:p>
    <w:p w14:paraId="73879EF6" w14:textId="77777777" w:rsidR="00CA525D" w:rsidRPr="005A4509" w:rsidRDefault="00CA525D" w:rsidP="000A105D">
      <w:pPr>
        <w:ind w:firstLine="709"/>
        <w:rPr>
          <w:rFonts w:ascii="Tahoma" w:hAnsi="Tahoma" w:cs="Tahoma"/>
          <w:sz w:val="20"/>
        </w:rPr>
      </w:pPr>
      <w:r w:rsidRPr="005A4509">
        <w:rPr>
          <w:rFonts w:ascii="Tahoma" w:hAnsi="Tahoma" w:cs="Tahoma"/>
          <w:sz w:val="20"/>
        </w:rPr>
        <w:t>7.1</w:t>
      </w:r>
      <w:r w:rsidR="00654C15">
        <w:rPr>
          <w:rFonts w:ascii="Tahoma" w:hAnsi="Tahoma" w:cs="Tahoma"/>
          <w:sz w:val="20"/>
        </w:rPr>
        <w:t>2</w:t>
      </w:r>
      <w:r w:rsidRPr="005A4509">
        <w:rPr>
          <w:rFonts w:ascii="Tahoma" w:hAnsi="Tahoma" w:cs="Tahoma"/>
          <w:sz w:val="20"/>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3B368B" w:rsidRPr="005A4509">
        <w:rPr>
          <w:rFonts w:ascii="Tahoma" w:hAnsi="Tahoma" w:cs="Tahoma"/>
          <w:sz w:val="20"/>
        </w:rPr>
        <w:t>договор</w:t>
      </w:r>
      <w:r w:rsidRPr="005A4509">
        <w:rPr>
          <w:rFonts w:ascii="Tahoma" w:hAnsi="Tahoma" w:cs="Tahoma"/>
          <w:sz w:val="20"/>
        </w:rPr>
        <w:t>ом, произошло вследствие непреодолимой силы или по вине другой Стороны.</w:t>
      </w:r>
    </w:p>
    <w:p w14:paraId="34EA3675" w14:textId="77777777" w:rsidR="00CA525D" w:rsidRPr="005A4509" w:rsidRDefault="00CA525D" w:rsidP="000A105D">
      <w:pPr>
        <w:ind w:firstLine="709"/>
        <w:rPr>
          <w:rFonts w:ascii="Tahoma" w:hAnsi="Tahoma" w:cs="Tahoma"/>
          <w:sz w:val="20"/>
        </w:rPr>
      </w:pPr>
      <w:r w:rsidRPr="005A4509">
        <w:rPr>
          <w:rFonts w:ascii="Tahoma" w:hAnsi="Tahoma" w:cs="Tahoma"/>
          <w:sz w:val="20"/>
        </w:rPr>
        <w:t>7.1</w:t>
      </w:r>
      <w:r w:rsidR="00654C15">
        <w:rPr>
          <w:rFonts w:ascii="Tahoma" w:hAnsi="Tahoma" w:cs="Tahoma"/>
          <w:sz w:val="20"/>
        </w:rPr>
        <w:t>3</w:t>
      </w:r>
      <w:r w:rsidRPr="005A4509">
        <w:rPr>
          <w:rFonts w:ascii="Tahoma" w:hAnsi="Tahoma" w:cs="Tahoma"/>
          <w:sz w:val="20"/>
        </w:rPr>
        <w:t>. В качестве подтверждения фактов неисполнения или ненадлежащего исполнения Поставщиком обязательств Заказчик вправе использовать фото или видеоматериалы.</w:t>
      </w:r>
    </w:p>
    <w:p w14:paraId="18380058" w14:textId="77777777" w:rsidR="007D26E8" w:rsidRPr="00654C15" w:rsidRDefault="007D26E8" w:rsidP="000A105D">
      <w:pPr>
        <w:pStyle w:val="afa"/>
        <w:widowControl w:val="0"/>
        <w:numPr>
          <w:ilvl w:val="1"/>
          <w:numId w:val="43"/>
        </w:numPr>
        <w:tabs>
          <w:tab w:val="left" w:pos="-142"/>
        </w:tabs>
        <w:ind w:left="0" w:firstLine="709"/>
        <w:rPr>
          <w:rFonts w:ascii="Tahoma" w:hAnsi="Tahoma" w:cs="Tahoma"/>
          <w:kern w:val="24"/>
          <w:sz w:val="20"/>
        </w:rPr>
      </w:pPr>
      <w:r w:rsidRPr="00654C15">
        <w:rPr>
          <w:rFonts w:ascii="Tahoma" w:hAnsi="Tahoma" w:cs="Tahoma"/>
          <w:sz w:val="20"/>
        </w:rPr>
        <w:t xml:space="preserve"> За нарушение сроков оплаты за поставленную Продукцию, предусмотренных Договором, более чем на 10 (десять) календарных дней, Поставщик вправе требовать с </w:t>
      </w:r>
      <w:r w:rsidR="00B6014F" w:rsidRPr="00654C15">
        <w:rPr>
          <w:rFonts w:ascii="Tahoma" w:hAnsi="Tahoma" w:cs="Tahoma"/>
          <w:sz w:val="20"/>
        </w:rPr>
        <w:t xml:space="preserve">Заказчика </w:t>
      </w:r>
      <w:r w:rsidRPr="00654C15">
        <w:rPr>
          <w:rFonts w:ascii="Tahoma" w:hAnsi="Tahoma" w:cs="Tahoma"/>
          <w:sz w:val="20"/>
        </w:rPr>
        <w:t xml:space="preserve">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11 (одиннадцатого) дня просрочки. Указанное положение не применяется к просрочке выплаты авансовых платежей. </w:t>
      </w:r>
    </w:p>
    <w:p w14:paraId="377201A4" w14:textId="77777777" w:rsidR="006F0233" w:rsidRPr="00D83C06" w:rsidRDefault="007D26E8" w:rsidP="000A105D">
      <w:pPr>
        <w:widowControl w:val="0"/>
        <w:tabs>
          <w:tab w:val="left" w:pos="-142"/>
        </w:tabs>
        <w:rPr>
          <w:rFonts w:ascii="Tahoma" w:hAnsi="Tahoma" w:cs="Tahoma"/>
          <w:sz w:val="20"/>
        </w:rPr>
      </w:pPr>
      <w:r w:rsidRPr="005A4509">
        <w:rPr>
          <w:rFonts w:ascii="Tahoma" w:hAnsi="Tahoma" w:cs="Tahoma"/>
          <w:sz w:val="20"/>
        </w:rPr>
        <w:t xml:space="preserve">Проценты рассчитывается по формуле простых процентов с даты, когда соответствующий платеж должен был быть осуществлен в соответствии с настоящим Договором до даты фактического его </w:t>
      </w:r>
      <w:r w:rsidRPr="006F0233">
        <w:rPr>
          <w:rFonts w:ascii="Tahoma" w:hAnsi="Tahoma" w:cs="Tahoma"/>
          <w:sz w:val="20"/>
        </w:rPr>
        <w:t xml:space="preserve">осуществления. Если какое-либо событие непосредственно задерживает или препятствует перечислению </w:t>
      </w:r>
      <w:r w:rsidR="00B6014F">
        <w:rPr>
          <w:rFonts w:ascii="Tahoma" w:hAnsi="Tahoma" w:cs="Tahoma"/>
          <w:sz w:val="20"/>
        </w:rPr>
        <w:t>Заказчику</w:t>
      </w:r>
      <w:r w:rsidRPr="006F0233">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r w:rsidR="006F0233" w:rsidRPr="006F0233">
        <w:rPr>
          <w:rFonts w:ascii="Tahoma" w:hAnsi="Tahoma" w:cs="Tahoma"/>
          <w:sz w:val="20"/>
        </w:rPr>
        <w:t xml:space="preserve"> Стороны </w:t>
      </w:r>
      <w:r w:rsidR="006F0233" w:rsidRPr="006F0233">
        <w:rPr>
          <w:rFonts w:ascii="Tahoma" w:hAnsi="Tahoma" w:cs="Tahoma"/>
          <w:sz w:val="20"/>
        </w:rPr>
        <w:lastRenderedPageBreak/>
        <w:t xml:space="preserve">особо отмечают, что Заказчик на свое усмотрение принимает решение о выдаче или отказе в выдаче </w:t>
      </w:r>
      <w:r w:rsidR="00BB4DCE">
        <w:rPr>
          <w:rFonts w:ascii="Tahoma" w:hAnsi="Tahoma" w:cs="Tahoma"/>
          <w:sz w:val="20"/>
        </w:rPr>
        <w:t>Поставщику</w:t>
      </w:r>
      <w:r w:rsidR="006F0233" w:rsidRPr="006F0233">
        <w:rPr>
          <w:rFonts w:ascii="Tahoma" w:hAnsi="Tahoma" w:cs="Tahoma"/>
          <w:sz w:val="20"/>
        </w:rPr>
        <w:t xml:space="preserve"> своего согласия на заключение каких-либо из вышеуказанных сделок</w:t>
      </w:r>
      <w:r w:rsidR="00D83C06">
        <w:rPr>
          <w:rFonts w:ascii="Tahoma" w:hAnsi="Tahoma" w:cs="Tahoma"/>
          <w:sz w:val="20"/>
        </w:rPr>
        <w:t>.</w:t>
      </w:r>
    </w:p>
    <w:p w14:paraId="2BB5C9F8" w14:textId="77777777" w:rsidR="006F0233" w:rsidRDefault="006F0233" w:rsidP="000A105D">
      <w:pPr>
        <w:pStyle w:val="Default"/>
        <w:numPr>
          <w:ilvl w:val="1"/>
          <w:numId w:val="43"/>
        </w:numPr>
        <w:ind w:left="0" w:firstLine="720"/>
        <w:jc w:val="both"/>
        <w:rPr>
          <w:sz w:val="20"/>
          <w:szCs w:val="20"/>
        </w:rPr>
      </w:pPr>
      <w:r w:rsidRPr="006F0233">
        <w:t xml:space="preserve"> </w:t>
      </w:r>
      <w:r>
        <w:rPr>
          <w:sz w:val="20"/>
          <w:szCs w:val="20"/>
        </w:rPr>
        <w:t>При отсутствии письменного согласия Заказчика</w:t>
      </w:r>
      <w:r w:rsidRPr="006F0233">
        <w:rPr>
          <w:sz w:val="20"/>
          <w:szCs w:val="20"/>
        </w:rPr>
        <w:t xml:space="preserve"> </w:t>
      </w:r>
      <w:r>
        <w:rPr>
          <w:sz w:val="20"/>
          <w:szCs w:val="20"/>
        </w:rPr>
        <w:t xml:space="preserve">Поставщик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Поставщика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w:t>
      </w:r>
      <w:r w:rsidR="003962C0">
        <w:rPr>
          <w:sz w:val="20"/>
          <w:szCs w:val="20"/>
        </w:rPr>
        <w:t>рабочей</w:t>
      </w:r>
      <w:r>
        <w:rPr>
          <w:sz w:val="20"/>
          <w:szCs w:val="20"/>
        </w:rPr>
        <w:t xml:space="preserve">, Технической, Эксплуатационной или Исполнительной документации). </w:t>
      </w:r>
    </w:p>
    <w:p w14:paraId="7811FD51" w14:textId="77777777" w:rsidR="006F0233" w:rsidRDefault="006F0233" w:rsidP="000A105D">
      <w:pPr>
        <w:pStyle w:val="Default"/>
        <w:ind w:firstLine="709"/>
        <w:jc w:val="both"/>
        <w:rPr>
          <w:sz w:val="20"/>
          <w:szCs w:val="20"/>
        </w:rPr>
      </w:pPr>
      <w:r>
        <w:rPr>
          <w:sz w:val="20"/>
          <w:szCs w:val="20"/>
        </w:rPr>
        <w:t xml:space="preserve">В случае нарушения вышеуказанных ограничений, в том числе заключения сделок, без письменного согласия Заказчика, Поставщик обязан выплатить Заказчику штраф в размере равном сумме уступленных, обремененных прав (требований) по такой сделке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14:paraId="652FFE8A" w14:textId="77777777" w:rsidR="006F0233" w:rsidRPr="006F0233" w:rsidRDefault="006F0233" w:rsidP="000A105D">
      <w:pPr>
        <w:pStyle w:val="Default"/>
        <w:ind w:firstLine="709"/>
        <w:jc w:val="both"/>
        <w:rPr>
          <w:sz w:val="20"/>
          <w:szCs w:val="20"/>
        </w:rPr>
      </w:pPr>
      <w:r>
        <w:rPr>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Поставщика в соответствии с настоящим пунктом Договора, к Поставщику не будет применяться ответственность, установленная Договором</w:t>
      </w:r>
      <w:r w:rsidRPr="006F0233">
        <w:rPr>
          <w:sz w:val="20"/>
          <w:szCs w:val="20"/>
        </w:rPr>
        <w:t>.</w:t>
      </w:r>
    </w:p>
    <w:p w14:paraId="7D44E68B" w14:textId="77777777" w:rsidR="00CA525D" w:rsidRPr="005A4509" w:rsidRDefault="00CA525D" w:rsidP="00D83C06">
      <w:pPr>
        <w:ind w:firstLine="0"/>
        <w:rPr>
          <w:rFonts w:ascii="Tahoma" w:hAnsi="Tahoma" w:cs="Tahoma"/>
          <w:sz w:val="20"/>
        </w:rPr>
      </w:pPr>
    </w:p>
    <w:p w14:paraId="574D70B5" w14:textId="77777777" w:rsidR="00CA525D" w:rsidRPr="005A4509" w:rsidRDefault="00CA525D" w:rsidP="00CA525D">
      <w:pPr>
        <w:spacing w:line="288" w:lineRule="auto"/>
        <w:ind w:firstLine="0"/>
        <w:jc w:val="center"/>
        <w:rPr>
          <w:rFonts w:ascii="Tahoma" w:hAnsi="Tahoma" w:cs="Tahoma"/>
          <w:b/>
          <w:sz w:val="20"/>
        </w:rPr>
      </w:pPr>
      <w:r w:rsidRPr="005A4509">
        <w:rPr>
          <w:rFonts w:ascii="Tahoma" w:hAnsi="Tahoma" w:cs="Tahoma"/>
          <w:b/>
          <w:sz w:val="20"/>
        </w:rPr>
        <w:t>8. ОБСТОЯТЕЛЬСТВА НЕПРЕОДОЛИМОЙ СИЛЫ (форс-мажор)</w:t>
      </w:r>
    </w:p>
    <w:p w14:paraId="50E9C6A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8.1. Стороны освобождаются от ответственности за частичное или полное невыполнение обязательств по </w:t>
      </w:r>
      <w:r w:rsidR="003B368B" w:rsidRPr="005A4509">
        <w:rPr>
          <w:rFonts w:ascii="Tahoma" w:hAnsi="Tahoma" w:cs="Tahoma"/>
          <w:sz w:val="20"/>
        </w:rPr>
        <w:t>договор</w:t>
      </w:r>
      <w:r w:rsidRPr="005A4509">
        <w:rPr>
          <w:rFonts w:ascii="Tahoma" w:hAnsi="Tahoma" w:cs="Tahoma"/>
          <w:sz w:val="20"/>
        </w:rPr>
        <w:t xml:space="preserve">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w:t>
      </w:r>
      <w:r w:rsidR="003B368B" w:rsidRPr="005A4509">
        <w:rPr>
          <w:rFonts w:ascii="Tahoma" w:hAnsi="Tahoma" w:cs="Tahoma"/>
          <w:sz w:val="20"/>
        </w:rPr>
        <w:t>договор</w:t>
      </w:r>
      <w:r w:rsidRPr="005A4509">
        <w:rPr>
          <w:rFonts w:ascii="Tahoma" w:hAnsi="Tahoma" w:cs="Tahoma"/>
          <w:sz w:val="20"/>
        </w:rPr>
        <w:t>а, обстоятельства.</w:t>
      </w:r>
    </w:p>
    <w:p w14:paraId="33774BB7"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8.2. Сторона, для которой создалась невозможность выполнения обязательств по </w:t>
      </w:r>
      <w:r w:rsidR="003B368B" w:rsidRPr="005A4509">
        <w:rPr>
          <w:rFonts w:ascii="Tahoma" w:hAnsi="Tahoma" w:cs="Tahoma"/>
          <w:sz w:val="20"/>
        </w:rPr>
        <w:t>договор</w:t>
      </w:r>
      <w:r w:rsidRPr="005A4509">
        <w:rPr>
          <w:rFonts w:ascii="Tahoma" w:hAnsi="Tahoma" w:cs="Tahoma"/>
          <w:sz w:val="20"/>
        </w:rPr>
        <w:t>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14:paraId="02A06ACD"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8.3. Обязанность доказать наличие обстоятельств непреодолимой силы лежит на той Стороне </w:t>
      </w:r>
      <w:r w:rsidR="003B368B" w:rsidRPr="005A4509">
        <w:rPr>
          <w:rFonts w:ascii="Tahoma" w:hAnsi="Tahoma" w:cs="Tahoma"/>
          <w:sz w:val="20"/>
        </w:rPr>
        <w:t>договор</w:t>
      </w:r>
      <w:r w:rsidRPr="005A4509">
        <w:rPr>
          <w:rFonts w:ascii="Tahoma" w:hAnsi="Tahoma" w:cs="Tahoma"/>
          <w:sz w:val="20"/>
        </w:rPr>
        <w:t xml:space="preserve">а, которая не выполнила свои обязательства по </w:t>
      </w:r>
      <w:r w:rsidR="003B368B" w:rsidRPr="005A4509">
        <w:rPr>
          <w:rFonts w:ascii="Tahoma" w:hAnsi="Tahoma" w:cs="Tahoma"/>
          <w:sz w:val="20"/>
        </w:rPr>
        <w:t>договор</w:t>
      </w:r>
      <w:r w:rsidRPr="005A4509">
        <w:rPr>
          <w:rFonts w:ascii="Tahoma" w:hAnsi="Tahoma" w:cs="Tahoma"/>
          <w:sz w:val="20"/>
        </w:rPr>
        <w:t xml:space="preserve">у. </w:t>
      </w:r>
    </w:p>
    <w:p w14:paraId="5F2DDA3E"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8.4. Если обстоятельства и их последствия будут длиться более 1 (одного) месяца, то Стороны вправе расторгнуть </w:t>
      </w:r>
      <w:r w:rsidR="003B368B" w:rsidRPr="005A4509">
        <w:rPr>
          <w:rFonts w:ascii="Tahoma" w:hAnsi="Tahoma" w:cs="Tahoma"/>
          <w:sz w:val="20"/>
        </w:rPr>
        <w:t>договор</w:t>
      </w:r>
      <w:r w:rsidRPr="005A4509">
        <w:rPr>
          <w:rFonts w:ascii="Tahoma" w:hAnsi="Tahoma" w:cs="Tahoma"/>
          <w:sz w:val="20"/>
        </w:rPr>
        <w:t>. В этом случае ни одна из Сторон не имеет права потребовать от другой Стороны возмещения убытков.</w:t>
      </w:r>
    </w:p>
    <w:p w14:paraId="7D1A56F6" w14:textId="77777777" w:rsidR="00CA525D" w:rsidRPr="005A4509" w:rsidRDefault="00CA525D" w:rsidP="00CA525D">
      <w:pPr>
        <w:ind w:firstLine="709"/>
        <w:rPr>
          <w:rFonts w:ascii="Tahoma" w:hAnsi="Tahoma" w:cs="Tahoma"/>
          <w:sz w:val="20"/>
        </w:rPr>
      </w:pPr>
      <w:r w:rsidRPr="005A4509">
        <w:rPr>
          <w:rFonts w:ascii="Tahoma" w:hAnsi="Tahoma" w:cs="Tahoma"/>
          <w:sz w:val="20"/>
        </w:rPr>
        <w:t>8.5.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687156C" w14:textId="77777777" w:rsidR="00CA525D" w:rsidRPr="005A4509" w:rsidRDefault="00CA525D" w:rsidP="00CA525D">
      <w:pPr>
        <w:ind w:left="709" w:firstLine="567"/>
        <w:rPr>
          <w:rFonts w:ascii="Tahoma" w:hAnsi="Tahoma" w:cs="Tahoma"/>
          <w:sz w:val="20"/>
        </w:rPr>
      </w:pPr>
    </w:p>
    <w:p w14:paraId="374DCC64" w14:textId="77777777" w:rsidR="00CA525D" w:rsidRPr="005A4509" w:rsidRDefault="00CA525D" w:rsidP="00CA525D">
      <w:pPr>
        <w:keepNext/>
        <w:tabs>
          <w:tab w:val="left" w:pos="426"/>
        </w:tabs>
        <w:ind w:firstLine="0"/>
        <w:jc w:val="center"/>
        <w:rPr>
          <w:rFonts w:ascii="Tahoma" w:hAnsi="Tahoma" w:cs="Tahoma"/>
          <w:b/>
          <w:sz w:val="20"/>
        </w:rPr>
      </w:pPr>
      <w:r w:rsidRPr="005A4509">
        <w:rPr>
          <w:rFonts w:ascii="Tahoma" w:hAnsi="Tahoma" w:cs="Tahoma"/>
          <w:b/>
          <w:sz w:val="20"/>
        </w:rPr>
        <w:t>9. ПОРЯДОК РАЗРЕШЕНИЯ СПОРОВ.</w:t>
      </w:r>
    </w:p>
    <w:p w14:paraId="3EA6F16B"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9.1. Все разногласия и споры, которые могут возникнуть при исполнении </w:t>
      </w:r>
      <w:r w:rsidR="003B368B" w:rsidRPr="005A4509">
        <w:rPr>
          <w:rFonts w:ascii="Tahoma" w:hAnsi="Tahoma" w:cs="Tahoma"/>
          <w:sz w:val="20"/>
        </w:rPr>
        <w:t>договор</w:t>
      </w:r>
      <w:r w:rsidRPr="005A4509">
        <w:rPr>
          <w:rFonts w:ascii="Tahoma" w:hAnsi="Tahoma" w:cs="Tahoma"/>
          <w:sz w:val="20"/>
        </w:rPr>
        <w:t>а, подлежат предварительному разрешению путем переговоров</w:t>
      </w:r>
      <w:r w:rsidRPr="005A4509">
        <w:rPr>
          <w:rFonts w:ascii="Tahoma" w:hAnsi="Tahoma" w:cs="Tahoma"/>
          <w:bCs/>
          <w:sz w:val="20"/>
        </w:rPr>
        <w:t>, в том числе в претензионном порядке</w:t>
      </w:r>
      <w:r w:rsidRPr="005A4509">
        <w:rPr>
          <w:rFonts w:ascii="Tahoma" w:hAnsi="Tahoma" w:cs="Tahoma"/>
          <w:sz w:val="20"/>
        </w:rPr>
        <w:t>.</w:t>
      </w:r>
    </w:p>
    <w:p w14:paraId="25886E97" w14:textId="77777777" w:rsidR="00CA525D" w:rsidRPr="005A4509" w:rsidRDefault="00CA525D" w:rsidP="00CA525D">
      <w:pPr>
        <w:ind w:firstLine="709"/>
        <w:rPr>
          <w:rFonts w:ascii="Tahoma" w:hAnsi="Tahoma" w:cs="Tahoma"/>
          <w:sz w:val="20"/>
        </w:rPr>
      </w:pPr>
      <w:r w:rsidRPr="005A4509">
        <w:rPr>
          <w:rFonts w:ascii="Tahoma" w:hAnsi="Tahoma" w:cs="Tahoma"/>
          <w:bCs/>
          <w:sz w:val="20"/>
        </w:rPr>
        <w:t xml:space="preserve">9.2. Претензия оформляется в письменной форме и направляется той Стороне по </w:t>
      </w:r>
      <w:r w:rsidR="003B368B" w:rsidRPr="005A4509">
        <w:rPr>
          <w:rFonts w:ascii="Tahoma" w:hAnsi="Tahoma" w:cs="Tahoma"/>
          <w:bCs/>
          <w:sz w:val="20"/>
        </w:rPr>
        <w:t>договор</w:t>
      </w:r>
      <w:r w:rsidRPr="005A4509">
        <w:rPr>
          <w:rFonts w:ascii="Tahoma" w:hAnsi="Tahoma" w:cs="Tahoma"/>
          <w:bCs/>
          <w:sz w:val="20"/>
        </w:rPr>
        <w:t xml:space="preserve">у, которой допущены нарушения его условий. В претензии перечисляются допущенные при исполнении </w:t>
      </w:r>
      <w:r w:rsidR="003B368B" w:rsidRPr="005A4509">
        <w:rPr>
          <w:rFonts w:ascii="Tahoma" w:hAnsi="Tahoma" w:cs="Tahoma"/>
          <w:bCs/>
          <w:sz w:val="20"/>
        </w:rPr>
        <w:t>договор</w:t>
      </w:r>
      <w:r w:rsidRPr="005A4509">
        <w:rPr>
          <w:rFonts w:ascii="Tahoma" w:hAnsi="Tahoma" w:cs="Tahoma"/>
          <w:bCs/>
          <w:sz w:val="20"/>
        </w:rPr>
        <w:t xml:space="preserve">а нарушения со ссылкой на соответствующие положения </w:t>
      </w:r>
      <w:r w:rsidR="003B368B" w:rsidRPr="005A4509">
        <w:rPr>
          <w:rFonts w:ascii="Tahoma" w:hAnsi="Tahoma" w:cs="Tahoma"/>
          <w:bCs/>
          <w:sz w:val="20"/>
        </w:rPr>
        <w:t>договор</w:t>
      </w:r>
      <w:r w:rsidRPr="005A4509">
        <w:rPr>
          <w:rFonts w:ascii="Tahoma" w:hAnsi="Tahoma" w:cs="Tahoma"/>
          <w:bCs/>
          <w:sz w:val="20"/>
        </w:rPr>
        <w:t>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7E074CBA" w14:textId="77777777" w:rsidR="00CA525D" w:rsidRPr="005A4509" w:rsidRDefault="00CA525D" w:rsidP="00CA525D">
      <w:pPr>
        <w:ind w:firstLine="709"/>
        <w:rPr>
          <w:rFonts w:ascii="Tahoma" w:hAnsi="Tahoma" w:cs="Tahoma"/>
          <w:sz w:val="20"/>
        </w:rPr>
      </w:pPr>
      <w:r w:rsidRPr="005A4509">
        <w:rPr>
          <w:rFonts w:ascii="Tahoma" w:hAnsi="Tahoma" w:cs="Tahoma"/>
          <w:bCs/>
          <w:sz w:val="20"/>
        </w:rPr>
        <w:t xml:space="preserve">9.3. Срок рассмотрения писем, уведомлений или претензий не может превышать </w:t>
      </w:r>
      <w:r w:rsidR="00304109" w:rsidRPr="005A4509">
        <w:rPr>
          <w:rFonts w:ascii="Tahoma" w:hAnsi="Tahoma" w:cs="Tahoma"/>
          <w:bCs/>
          <w:sz w:val="20"/>
        </w:rPr>
        <w:t xml:space="preserve">5 </w:t>
      </w:r>
      <w:r w:rsidRPr="005A4509">
        <w:rPr>
          <w:rFonts w:ascii="Tahoma" w:hAnsi="Tahoma" w:cs="Tahoma"/>
          <w:bCs/>
          <w:sz w:val="20"/>
        </w:rPr>
        <w:t>(</w:t>
      </w:r>
      <w:r w:rsidR="00304109" w:rsidRPr="005A4509">
        <w:rPr>
          <w:rFonts w:ascii="Tahoma" w:hAnsi="Tahoma" w:cs="Tahoma"/>
          <w:bCs/>
          <w:sz w:val="20"/>
        </w:rPr>
        <w:t>пять</w:t>
      </w:r>
      <w:r w:rsidRPr="005A4509">
        <w:rPr>
          <w:rFonts w:ascii="Tahoma" w:hAnsi="Tahoma" w:cs="Tahoma"/>
          <w:bCs/>
          <w:sz w:val="20"/>
        </w:rPr>
        <w:t xml:space="preserve">) рабочих 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5A4509">
        <w:rPr>
          <w:rFonts w:ascii="Tahoma" w:hAnsi="Tahoma" w:cs="Tahoma"/>
          <w:kern w:val="16"/>
          <w:sz w:val="20"/>
        </w:rPr>
        <w:t xml:space="preserve">указанным в разделах 4, 15 </w:t>
      </w:r>
      <w:r w:rsidR="003B368B" w:rsidRPr="005A4509">
        <w:rPr>
          <w:rFonts w:ascii="Tahoma" w:hAnsi="Tahoma" w:cs="Tahoma"/>
          <w:kern w:val="16"/>
          <w:sz w:val="20"/>
        </w:rPr>
        <w:t>договор</w:t>
      </w:r>
      <w:r w:rsidRPr="005A4509">
        <w:rPr>
          <w:rFonts w:ascii="Tahoma" w:hAnsi="Tahoma" w:cs="Tahoma"/>
          <w:kern w:val="16"/>
          <w:sz w:val="20"/>
        </w:rPr>
        <w:t>а,</w:t>
      </w:r>
      <w:r w:rsidRPr="005A4509">
        <w:rPr>
          <w:rFonts w:ascii="Tahoma" w:hAnsi="Tahoma" w:cs="Tahoma"/>
          <w:bCs/>
          <w:sz w:val="20"/>
        </w:rPr>
        <w:t xml:space="preserve"> необходимо указывать конкретные электронные адреса, с обязательным уведомлением Сторонами ситуации утраты контроля над электронным адресом.</w:t>
      </w:r>
    </w:p>
    <w:p w14:paraId="79176C69" w14:textId="77777777" w:rsidR="00CA525D" w:rsidRPr="005A4509" w:rsidRDefault="00CA525D" w:rsidP="00CA525D">
      <w:pPr>
        <w:ind w:firstLine="709"/>
        <w:rPr>
          <w:rFonts w:ascii="Tahoma" w:hAnsi="Tahoma" w:cs="Tahoma"/>
          <w:sz w:val="20"/>
        </w:rPr>
      </w:pPr>
      <w:r w:rsidRPr="005A4509">
        <w:rPr>
          <w:rFonts w:ascii="Tahoma" w:hAnsi="Tahoma" w:cs="Tahoma"/>
          <w:bCs/>
          <w:sz w:val="20"/>
        </w:rPr>
        <w:t>9.4. При не урегулировании Сторонами спора в досудебном порядке, спор подлежит рассмотрению Арбитражным судом Свердловской области.</w:t>
      </w:r>
    </w:p>
    <w:p w14:paraId="12A6E744" w14:textId="77777777" w:rsidR="00CA525D" w:rsidRPr="005A4509" w:rsidRDefault="00CA525D" w:rsidP="00CA525D">
      <w:pPr>
        <w:tabs>
          <w:tab w:val="left" w:pos="426"/>
        </w:tabs>
        <w:ind w:left="360" w:firstLine="0"/>
        <w:rPr>
          <w:rFonts w:ascii="Tahoma" w:hAnsi="Tahoma" w:cs="Tahoma"/>
          <w:sz w:val="20"/>
        </w:rPr>
      </w:pPr>
    </w:p>
    <w:p w14:paraId="2802DD91" w14:textId="77777777" w:rsidR="00CA525D" w:rsidRPr="005A4509" w:rsidRDefault="00CA525D" w:rsidP="00CA525D">
      <w:pPr>
        <w:tabs>
          <w:tab w:val="left" w:pos="426"/>
        </w:tabs>
        <w:ind w:left="360" w:firstLine="0"/>
        <w:rPr>
          <w:rFonts w:ascii="Tahoma" w:hAnsi="Tahoma" w:cs="Tahoma"/>
          <w:sz w:val="20"/>
        </w:rPr>
      </w:pPr>
    </w:p>
    <w:p w14:paraId="10FAD08E" w14:textId="77777777" w:rsidR="00CA525D" w:rsidRPr="005A4509" w:rsidRDefault="00CA525D" w:rsidP="00CA525D">
      <w:pPr>
        <w:tabs>
          <w:tab w:val="left" w:pos="426"/>
        </w:tabs>
        <w:ind w:left="360" w:firstLine="0"/>
        <w:rPr>
          <w:rFonts w:ascii="Tahoma" w:hAnsi="Tahoma" w:cs="Tahoma"/>
          <w:sz w:val="20"/>
        </w:rPr>
      </w:pPr>
    </w:p>
    <w:p w14:paraId="011F9901" w14:textId="77777777" w:rsidR="00CA525D" w:rsidRPr="005A4509" w:rsidRDefault="00CA525D" w:rsidP="00CA525D">
      <w:pPr>
        <w:spacing w:line="288" w:lineRule="auto"/>
        <w:ind w:firstLine="0"/>
        <w:jc w:val="center"/>
        <w:rPr>
          <w:rFonts w:ascii="Tahoma" w:hAnsi="Tahoma" w:cs="Tahoma"/>
          <w:b/>
          <w:sz w:val="20"/>
        </w:rPr>
      </w:pPr>
      <w:r w:rsidRPr="005A4509">
        <w:rPr>
          <w:rFonts w:ascii="Tahoma" w:hAnsi="Tahoma" w:cs="Tahoma"/>
          <w:b/>
          <w:sz w:val="20"/>
        </w:rPr>
        <w:t xml:space="preserve">10. УСЛОВИЯ И ПОРЯДОК РАСТОРЖЕНИЯ </w:t>
      </w:r>
      <w:r w:rsidR="003B368B" w:rsidRPr="005A4509">
        <w:rPr>
          <w:rFonts w:ascii="Tahoma" w:hAnsi="Tahoma" w:cs="Tahoma"/>
          <w:b/>
          <w:sz w:val="20"/>
        </w:rPr>
        <w:t>ДОГОВОР</w:t>
      </w:r>
      <w:r w:rsidRPr="005A4509">
        <w:rPr>
          <w:rFonts w:ascii="Tahoma" w:hAnsi="Tahoma" w:cs="Tahoma"/>
          <w:b/>
          <w:sz w:val="20"/>
        </w:rPr>
        <w:t>А</w:t>
      </w:r>
    </w:p>
    <w:p w14:paraId="343D5E6E"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10.1. Расторжение </w:t>
      </w:r>
      <w:r w:rsidR="003B368B" w:rsidRPr="005A4509">
        <w:rPr>
          <w:rFonts w:ascii="Tahoma" w:hAnsi="Tahoma" w:cs="Tahoma"/>
          <w:sz w:val="20"/>
        </w:rPr>
        <w:t>договор</w:t>
      </w:r>
      <w:r w:rsidRPr="005A4509">
        <w:rPr>
          <w:rFonts w:ascii="Tahoma" w:hAnsi="Tahoma" w:cs="Tahoma"/>
          <w:sz w:val="20"/>
        </w:rPr>
        <w:t xml:space="preserve">а допускается по соглашению Сторон, по решению суда, а также, в случае одностороннего отказа Стороны </w:t>
      </w:r>
      <w:r w:rsidR="003B368B" w:rsidRPr="005A4509">
        <w:rPr>
          <w:rFonts w:ascii="Tahoma" w:hAnsi="Tahoma" w:cs="Tahoma"/>
          <w:sz w:val="20"/>
        </w:rPr>
        <w:t>договор</w:t>
      </w:r>
      <w:r w:rsidRPr="005A4509">
        <w:rPr>
          <w:rFonts w:ascii="Tahoma" w:hAnsi="Tahoma" w:cs="Tahoma"/>
          <w:sz w:val="20"/>
        </w:rPr>
        <w:t xml:space="preserve">а от исполнения </w:t>
      </w:r>
      <w:r w:rsidR="003B368B" w:rsidRPr="005A4509">
        <w:rPr>
          <w:rFonts w:ascii="Tahoma" w:hAnsi="Tahoma" w:cs="Tahoma"/>
          <w:sz w:val="20"/>
        </w:rPr>
        <w:t>договор</w:t>
      </w:r>
      <w:r w:rsidRPr="005A4509">
        <w:rPr>
          <w:rFonts w:ascii="Tahoma" w:hAnsi="Tahoma" w:cs="Tahoma"/>
          <w:sz w:val="20"/>
        </w:rPr>
        <w:t xml:space="preserve">а, в соответствии с Законом о </w:t>
      </w:r>
      <w:r w:rsidR="003B368B" w:rsidRPr="005A4509">
        <w:rPr>
          <w:rFonts w:ascii="Tahoma" w:hAnsi="Tahoma" w:cs="Tahoma"/>
          <w:sz w:val="20"/>
        </w:rPr>
        <w:t>договор</w:t>
      </w:r>
      <w:r w:rsidRPr="005A4509">
        <w:rPr>
          <w:rFonts w:ascii="Tahoma" w:hAnsi="Tahoma" w:cs="Tahoma"/>
          <w:sz w:val="20"/>
        </w:rPr>
        <w:t>ной системе, Гражданским кодексом Российской Федерации.</w:t>
      </w:r>
    </w:p>
    <w:p w14:paraId="315C7C1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10.2. Заказчик вправе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14:paraId="4411C421"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w:t>
      </w:r>
      <w:r w:rsidR="003B368B" w:rsidRPr="005A4509">
        <w:rPr>
          <w:rFonts w:ascii="Tahoma" w:hAnsi="Tahoma" w:cs="Tahoma"/>
          <w:sz w:val="20"/>
        </w:rPr>
        <w:t>договор</w:t>
      </w:r>
      <w:r w:rsidRPr="005A4509">
        <w:rPr>
          <w:rFonts w:ascii="Tahoma" w:hAnsi="Tahoma" w:cs="Tahoma"/>
          <w:sz w:val="20"/>
        </w:rPr>
        <w:t xml:space="preserve">а, послужившие основанием для одностороннего отказа Заказчика от исполнения </w:t>
      </w:r>
      <w:r w:rsidR="003B368B" w:rsidRPr="005A4509">
        <w:rPr>
          <w:rFonts w:ascii="Tahoma" w:hAnsi="Tahoma" w:cs="Tahoma"/>
          <w:sz w:val="20"/>
        </w:rPr>
        <w:t>договор</w:t>
      </w:r>
      <w:r w:rsidRPr="005A4509">
        <w:rPr>
          <w:rFonts w:ascii="Tahoma" w:hAnsi="Tahoma" w:cs="Tahoma"/>
          <w:sz w:val="20"/>
        </w:rPr>
        <w:t>а.</w:t>
      </w:r>
    </w:p>
    <w:p w14:paraId="789DFD8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10.3. Заказчик обязан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 случае, если в ходе исполнения </w:t>
      </w:r>
      <w:r w:rsidR="003B368B" w:rsidRPr="005A4509">
        <w:rPr>
          <w:rFonts w:ascii="Tahoma" w:hAnsi="Tahoma" w:cs="Tahoma"/>
          <w:sz w:val="20"/>
        </w:rPr>
        <w:t>договор</w:t>
      </w:r>
      <w:r w:rsidRPr="005A4509">
        <w:rPr>
          <w:rFonts w:ascii="Tahoma" w:hAnsi="Tahoma" w:cs="Tahoma"/>
          <w:sz w:val="20"/>
        </w:rPr>
        <w:t>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0148DAB"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10.4. Решение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w:t>
      </w:r>
      <w:r w:rsidR="003B368B" w:rsidRPr="005A4509">
        <w:rPr>
          <w:rFonts w:ascii="Tahoma" w:hAnsi="Tahoma" w:cs="Tahoma"/>
          <w:sz w:val="20"/>
        </w:rPr>
        <w:t>договор</w:t>
      </w:r>
      <w:r w:rsidRPr="005A4509">
        <w:rPr>
          <w:rFonts w:ascii="Tahoma" w:hAnsi="Tahoma" w:cs="Tahoma"/>
          <w:sz w:val="20"/>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w:t>
      </w:r>
      <w:r w:rsidR="003B368B" w:rsidRPr="005A4509">
        <w:rPr>
          <w:rFonts w:ascii="Tahoma" w:hAnsi="Tahoma" w:cs="Tahoma"/>
          <w:sz w:val="20"/>
        </w:rPr>
        <w:t>договор</w:t>
      </w:r>
      <w:r w:rsidRPr="005A4509">
        <w:rPr>
          <w:rFonts w:ascii="Tahoma" w:hAnsi="Tahoma" w:cs="Tahoma"/>
          <w:sz w:val="20"/>
        </w:rPr>
        <w:t xml:space="preserve">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в единой информационной системе.</w:t>
      </w:r>
    </w:p>
    <w:p w14:paraId="0F8BC0C0"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Решение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вступает в силу и </w:t>
      </w:r>
      <w:r w:rsidR="003B368B" w:rsidRPr="005A4509">
        <w:rPr>
          <w:rFonts w:ascii="Tahoma" w:hAnsi="Tahoma" w:cs="Tahoma"/>
          <w:sz w:val="20"/>
        </w:rPr>
        <w:t>договор</w:t>
      </w:r>
      <w:r w:rsidRPr="005A4509">
        <w:rPr>
          <w:rFonts w:ascii="Tahoma" w:hAnsi="Tahoma" w:cs="Tahoma"/>
          <w:sz w:val="20"/>
        </w:rPr>
        <w:t xml:space="preserve"> считается расторгнутым через десять дней с даты надлежащего уведомления Заказчиком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14:paraId="7F6E413D"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Заказчик обязан отменить не вступившее в силу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если в течение десятидневного срока с даты надлежащего уведомления Поставщика о принятом решении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устранено нарушение условий </w:t>
      </w:r>
      <w:r w:rsidR="003B368B" w:rsidRPr="005A4509">
        <w:rPr>
          <w:rFonts w:ascii="Tahoma" w:hAnsi="Tahoma" w:cs="Tahoma"/>
          <w:sz w:val="20"/>
        </w:rPr>
        <w:t>договор</w:t>
      </w:r>
      <w:r w:rsidRPr="005A4509">
        <w:rPr>
          <w:rFonts w:ascii="Tahoma" w:hAnsi="Tahoma" w:cs="Tahoma"/>
          <w:sz w:val="20"/>
        </w:rPr>
        <w:t xml:space="preserve">а, послужившее основанием для принятия указанного решения, а также Заказчику компенсированы затраты на проведение экспертизы поставленных товаров, с привлечением экспертов, экспертных организаций. Данное правило не применяется в случае повторного нарушения Поставщиком условий </w:t>
      </w:r>
      <w:r w:rsidR="003B368B" w:rsidRPr="005A4509">
        <w:rPr>
          <w:rFonts w:ascii="Tahoma" w:hAnsi="Tahoma" w:cs="Tahoma"/>
          <w:sz w:val="20"/>
        </w:rPr>
        <w:t>договор</w:t>
      </w:r>
      <w:r w:rsidRPr="005A4509">
        <w:rPr>
          <w:rFonts w:ascii="Tahoma" w:hAnsi="Tahoma" w:cs="Tahoma"/>
          <w:sz w:val="20"/>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3B368B" w:rsidRPr="005A4509">
        <w:rPr>
          <w:rFonts w:ascii="Tahoma" w:hAnsi="Tahoma" w:cs="Tahoma"/>
          <w:sz w:val="20"/>
        </w:rPr>
        <w:t>договор</w:t>
      </w:r>
      <w:r w:rsidRPr="005A4509">
        <w:rPr>
          <w:rFonts w:ascii="Tahoma" w:hAnsi="Tahoma" w:cs="Tahoma"/>
          <w:sz w:val="20"/>
        </w:rPr>
        <w:t>а.</w:t>
      </w:r>
    </w:p>
    <w:p w14:paraId="43C9C9E8"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10.5. Поставщик вправе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Решение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w:t>
      </w:r>
      <w:r w:rsidR="003B368B" w:rsidRPr="005A4509">
        <w:rPr>
          <w:rFonts w:ascii="Tahoma" w:hAnsi="Tahoma" w:cs="Tahoma"/>
          <w:sz w:val="20"/>
        </w:rPr>
        <w:t>договор</w:t>
      </w:r>
      <w:r w:rsidRPr="005A4509">
        <w:rPr>
          <w:rFonts w:ascii="Tahoma" w:hAnsi="Tahoma" w:cs="Tahoma"/>
          <w:sz w:val="20"/>
        </w:rPr>
        <w:t xml:space="preserve">е, а также 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Датой такого надлежащего уведомления признается дата получения Поставщиком подтверждения о вручении Заказчику указанного уведомления.</w:t>
      </w:r>
    </w:p>
    <w:p w14:paraId="2F538FCA"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Решение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вступает в силу и </w:t>
      </w:r>
      <w:r w:rsidR="003B368B" w:rsidRPr="005A4509">
        <w:rPr>
          <w:rFonts w:ascii="Tahoma" w:hAnsi="Tahoma" w:cs="Tahoma"/>
          <w:sz w:val="20"/>
        </w:rPr>
        <w:t>договор</w:t>
      </w:r>
      <w:r w:rsidRPr="005A4509">
        <w:rPr>
          <w:rFonts w:ascii="Tahoma" w:hAnsi="Tahoma" w:cs="Tahoma"/>
          <w:sz w:val="20"/>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14:paraId="33C00F4D" w14:textId="77777777" w:rsidR="00CA525D" w:rsidRPr="005A4509" w:rsidRDefault="00CA525D" w:rsidP="00CA525D">
      <w:pPr>
        <w:ind w:firstLine="709"/>
        <w:rPr>
          <w:rFonts w:ascii="Tahoma" w:hAnsi="Tahoma" w:cs="Tahoma"/>
          <w:sz w:val="20"/>
        </w:rPr>
      </w:pPr>
      <w:r w:rsidRPr="005A4509">
        <w:rPr>
          <w:rFonts w:ascii="Tahoma" w:hAnsi="Tahoma" w:cs="Tahoma"/>
          <w:sz w:val="20"/>
        </w:rPr>
        <w:lastRenderedPageBreak/>
        <w:t xml:space="preserve">Поставщик обязан отменить не вступившее в силу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устранены нарушения условий </w:t>
      </w:r>
      <w:r w:rsidR="003B368B" w:rsidRPr="005A4509">
        <w:rPr>
          <w:rFonts w:ascii="Tahoma" w:hAnsi="Tahoma" w:cs="Tahoma"/>
          <w:sz w:val="20"/>
        </w:rPr>
        <w:t>договор</w:t>
      </w:r>
      <w:r w:rsidRPr="005A4509">
        <w:rPr>
          <w:rFonts w:ascii="Tahoma" w:hAnsi="Tahoma" w:cs="Tahoma"/>
          <w:sz w:val="20"/>
        </w:rPr>
        <w:t>а, послужившие основанием для принятия указанного решения.</w:t>
      </w:r>
    </w:p>
    <w:p w14:paraId="6A17CB6C"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10.6. При расторжении </w:t>
      </w:r>
      <w:r w:rsidR="003B368B" w:rsidRPr="005A4509">
        <w:rPr>
          <w:rFonts w:ascii="Tahoma" w:hAnsi="Tahoma" w:cs="Tahoma"/>
          <w:sz w:val="20"/>
        </w:rPr>
        <w:t>договор</w:t>
      </w:r>
      <w:r w:rsidRPr="005A4509">
        <w:rPr>
          <w:rFonts w:ascii="Tahoma" w:hAnsi="Tahoma" w:cs="Tahoma"/>
          <w:sz w:val="20"/>
        </w:rPr>
        <w:t xml:space="preserve">а в связи с односторонним отказом Стороны </w:t>
      </w:r>
      <w:r w:rsidR="003B368B" w:rsidRPr="005A4509">
        <w:rPr>
          <w:rFonts w:ascii="Tahoma" w:hAnsi="Tahoma" w:cs="Tahoma"/>
          <w:sz w:val="20"/>
        </w:rPr>
        <w:t>договор</w:t>
      </w:r>
      <w:r w:rsidRPr="005A4509">
        <w:rPr>
          <w:rFonts w:ascii="Tahoma" w:hAnsi="Tahoma" w:cs="Tahoma"/>
          <w:sz w:val="20"/>
        </w:rPr>
        <w:t xml:space="preserve">а от исполнения </w:t>
      </w:r>
      <w:r w:rsidR="003B368B" w:rsidRPr="005A4509">
        <w:rPr>
          <w:rFonts w:ascii="Tahoma" w:hAnsi="Tahoma" w:cs="Tahoma"/>
          <w:sz w:val="20"/>
        </w:rPr>
        <w:t>договор</w:t>
      </w:r>
      <w:r w:rsidRPr="005A4509">
        <w:rPr>
          <w:rFonts w:ascii="Tahoma" w:hAnsi="Tahoma" w:cs="Tahoma"/>
          <w:sz w:val="20"/>
        </w:rPr>
        <w:t xml:space="preserve">а другая Сторона </w:t>
      </w:r>
      <w:r w:rsidR="003B368B" w:rsidRPr="005A4509">
        <w:rPr>
          <w:rFonts w:ascii="Tahoma" w:hAnsi="Tahoma" w:cs="Tahoma"/>
          <w:sz w:val="20"/>
        </w:rPr>
        <w:t>договор</w:t>
      </w:r>
      <w:r w:rsidRPr="005A4509">
        <w:rPr>
          <w:rFonts w:ascii="Tahoma" w:hAnsi="Tahoma" w:cs="Tahoma"/>
          <w:sz w:val="20"/>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14:paraId="2DE3CEE5"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10.7. Расторжение </w:t>
      </w:r>
      <w:r w:rsidR="003B368B" w:rsidRPr="005A4509">
        <w:rPr>
          <w:rFonts w:ascii="Tahoma" w:hAnsi="Tahoma" w:cs="Tahoma"/>
          <w:sz w:val="20"/>
        </w:rPr>
        <w:t>договор</w:t>
      </w:r>
      <w:r w:rsidRPr="005A4509">
        <w:rPr>
          <w:rFonts w:ascii="Tahoma" w:hAnsi="Tahoma" w:cs="Tahoma"/>
          <w:sz w:val="20"/>
        </w:rPr>
        <w:t>а по соглашению Сторон совершается в письменной форме.</w:t>
      </w:r>
    </w:p>
    <w:p w14:paraId="1784E6CF"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В случае расторжения </w:t>
      </w:r>
      <w:r w:rsidR="003B368B" w:rsidRPr="005A4509">
        <w:rPr>
          <w:rFonts w:ascii="Tahoma" w:hAnsi="Tahoma" w:cs="Tahoma"/>
          <w:sz w:val="20"/>
        </w:rPr>
        <w:t>договор</w:t>
      </w:r>
      <w:r w:rsidRPr="005A4509">
        <w:rPr>
          <w:rFonts w:ascii="Tahoma" w:hAnsi="Tahoma" w:cs="Tahoma"/>
          <w:sz w:val="20"/>
        </w:rPr>
        <w:t xml:space="preserve">а по соглашению Сторон Поставщик возвращает Заказчику все денежные средства, перечисленные для исполнения обязательств по </w:t>
      </w:r>
      <w:r w:rsidR="003B368B" w:rsidRPr="005A4509">
        <w:rPr>
          <w:rFonts w:ascii="Tahoma" w:hAnsi="Tahoma" w:cs="Tahoma"/>
          <w:sz w:val="20"/>
        </w:rPr>
        <w:t>договор</w:t>
      </w:r>
      <w:r w:rsidRPr="005A4509">
        <w:rPr>
          <w:rFonts w:ascii="Tahoma" w:hAnsi="Tahoma" w:cs="Tahoma"/>
          <w:sz w:val="20"/>
        </w:rPr>
        <w:t xml:space="preserve">у, а Заказчик оплачивает расходы (издержки) Поставщику за фактически исполненные обязательства по </w:t>
      </w:r>
      <w:r w:rsidR="003B368B" w:rsidRPr="005A4509">
        <w:rPr>
          <w:rFonts w:ascii="Tahoma" w:hAnsi="Tahoma" w:cs="Tahoma"/>
          <w:sz w:val="20"/>
        </w:rPr>
        <w:t>договор</w:t>
      </w:r>
      <w:r w:rsidRPr="005A4509">
        <w:rPr>
          <w:rFonts w:ascii="Tahoma" w:hAnsi="Tahoma" w:cs="Tahoma"/>
          <w:sz w:val="20"/>
        </w:rPr>
        <w:t>у.</w:t>
      </w:r>
    </w:p>
    <w:p w14:paraId="60974ED7" w14:textId="77777777" w:rsidR="00CA525D" w:rsidRPr="005A4509" w:rsidRDefault="00CA525D" w:rsidP="00CA525D">
      <w:pPr>
        <w:ind w:firstLine="709"/>
        <w:rPr>
          <w:rFonts w:ascii="Tahoma" w:hAnsi="Tahoma" w:cs="Tahoma"/>
          <w:sz w:val="20"/>
        </w:rPr>
      </w:pPr>
      <w:r w:rsidRPr="005A4509">
        <w:rPr>
          <w:rFonts w:ascii="Tahoma" w:hAnsi="Tahoma" w:cs="Tahoma"/>
          <w:sz w:val="20"/>
        </w:rPr>
        <w:t xml:space="preserve">10.8. Требование о расторжении </w:t>
      </w:r>
      <w:r w:rsidR="003B368B" w:rsidRPr="005A4509">
        <w:rPr>
          <w:rFonts w:ascii="Tahoma" w:hAnsi="Tahoma" w:cs="Tahoma"/>
          <w:sz w:val="20"/>
        </w:rPr>
        <w:t>договор</w:t>
      </w:r>
      <w:r w:rsidRPr="005A4509">
        <w:rPr>
          <w:rFonts w:ascii="Tahoma" w:hAnsi="Tahoma" w:cs="Tahoma"/>
          <w:sz w:val="20"/>
        </w:rPr>
        <w:t xml:space="preserve">а может быть заявлено Стороной в суд только после получения отказа другой Стороны на предложение расторгнуть </w:t>
      </w:r>
      <w:r w:rsidR="003B368B" w:rsidRPr="005A4509">
        <w:rPr>
          <w:rFonts w:ascii="Tahoma" w:hAnsi="Tahoma" w:cs="Tahoma"/>
          <w:sz w:val="20"/>
        </w:rPr>
        <w:t>договор</w:t>
      </w:r>
      <w:r w:rsidRPr="005A4509">
        <w:rPr>
          <w:rFonts w:ascii="Tahoma" w:hAnsi="Tahoma" w:cs="Tahoma"/>
          <w:sz w:val="20"/>
        </w:rPr>
        <w:t xml:space="preserve"> либо неполучения ответа в течение </w:t>
      </w:r>
      <w:r w:rsidR="00392850" w:rsidRPr="005A4509">
        <w:rPr>
          <w:rFonts w:ascii="Tahoma" w:hAnsi="Tahoma" w:cs="Tahoma"/>
          <w:sz w:val="20"/>
        </w:rPr>
        <w:t>10</w:t>
      </w:r>
      <w:r w:rsidRPr="005A4509">
        <w:rPr>
          <w:rFonts w:ascii="Tahoma" w:hAnsi="Tahoma" w:cs="Tahoma"/>
          <w:sz w:val="20"/>
        </w:rPr>
        <w:t xml:space="preserve"> дней с даты получения предложения о расторжении </w:t>
      </w:r>
      <w:r w:rsidR="003B368B" w:rsidRPr="005A4509">
        <w:rPr>
          <w:rFonts w:ascii="Tahoma" w:hAnsi="Tahoma" w:cs="Tahoma"/>
          <w:sz w:val="20"/>
        </w:rPr>
        <w:t>договор</w:t>
      </w:r>
      <w:r w:rsidRPr="005A4509">
        <w:rPr>
          <w:rFonts w:ascii="Tahoma" w:hAnsi="Tahoma" w:cs="Tahoma"/>
          <w:sz w:val="20"/>
        </w:rPr>
        <w:t>а.</w:t>
      </w:r>
    </w:p>
    <w:p w14:paraId="27B87E6D" w14:textId="77777777" w:rsidR="00CA525D" w:rsidRPr="005A4509" w:rsidRDefault="00CA525D" w:rsidP="00CA525D">
      <w:pPr>
        <w:ind w:firstLine="709"/>
        <w:contextualSpacing/>
        <w:rPr>
          <w:rFonts w:ascii="Tahoma" w:hAnsi="Tahoma" w:cs="Tahoma"/>
          <w:sz w:val="20"/>
        </w:rPr>
      </w:pPr>
    </w:p>
    <w:p w14:paraId="6BD6D9C9" w14:textId="77777777" w:rsidR="00011AC2" w:rsidRDefault="00011AC2" w:rsidP="00DD10FD">
      <w:pPr>
        <w:tabs>
          <w:tab w:val="left" w:pos="709"/>
        </w:tabs>
        <w:spacing w:line="288" w:lineRule="auto"/>
        <w:ind w:firstLine="0"/>
        <w:contextualSpacing/>
        <w:rPr>
          <w:rFonts w:ascii="Tahoma" w:hAnsi="Tahoma" w:cs="Tahoma"/>
          <w:b/>
          <w:sz w:val="20"/>
        </w:rPr>
      </w:pPr>
    </w:p>
    <w:p w14:paraId="2C6DEB15" w14:textId="77777777" w:rsidR="00CA525D" w:rsidRPr="005A4509" w:rsidRDefault="00CA525D" w:rsidP="00CA525D">
      <w:pPr>
        <w:tabs>
          <w:tab w:val="left" w:pos="709"/>
        </w:tabs>
        <w:spacing w:line="288" w:lineRule="auto"/>
        <w:ind w:firstLine="0"/>
        <w:contextualSpacing/>
        <w:jc w:val="center"/>
        <w:rPr>
          <w:rFonts w:ascii="Tahoma" w:hAnsi="Tahoma" w:cs="Tahoma"/>
          <w:b/>
          <w:sz w:val="20"/>
        </w:rPr>
      </w:pPr>
      <w:r w:rsidRPr="005A4509">
        <w:rPr>
          <w:rFonts w:ascii="Tahoma" w:hAnsi="Tahoma" w:cs="Tahoma"/>
          <w:b/>
          <w:sz w:val="20"/>
        </w:rPr>
        <w:t xml:space="preserve">11. СРОК ДЕЙСТВИЯ </w:t>
      </w:r>
      <w:r w:rsidR="003B368B" w:rsidRPr="005A4509">
        <w:rPr>
          <w:rFonts w:ascii="Tahoma" w:hAnsi="Tahoma" w:cs="Tahoma"/>
          <w:b/>
          <w:sz w:val="20"/>
        </w:rPr>
        <w:t>ДОГОВОР</w:t>
      </w:r>
      <w:r w:rsidRPr="005A4509">
        <w:rPr>
          <w:rFonts w:ascii="Tahoma" w:hAnsi="Tahoma" w:cs="Tahoma"/>
          <w:b/>
          <w:sz w:val="20"/>
        </w:rPr>
        <w:t>А</w:t>
      </w:r>
    </w:p>
    <w:p w14:paraId="0FE0503C" w14:textId="77777777" w:rsidR="00CA525D" w:rsidRPr="005A4509" w:rsidRDefault="00CA525D" w:rsidP="00CA525D">
      <w:pPr>
        <w:tabs>
          <w:tab w:val="left" w:pos="0"/>
        </w:tabs>
        <w:ind w:firstLine="709"/>
        <w:contextualSpacing/>
        <w:rPr>
          <w:rFonts w:ascii="Tahoma" w:hAnsi="Tahoma" w:cs="Tahoma"/>
          <w:sz w:val="20"/>
        </w:rPr>
      </w:pPr>
      <w:r w:rsidRPr="00D4391E">
        <w:rPr>
          <w:rFonts w:ascii="Tahoma" w:hAnsi="Tahoma" w:cs="Tahoma"/>
          <w:sz w:val="20"/>
        </w:rPr>
        <w:t xml:space="preserve">11.1. </w:t>
      </w:r>
      <w:r w:rsidR="003B368B" w:rsidRPr="00D4391E">
        <w:rPr>
          <w:rFonts w:ascii="Tahoma" w:hAnsi="Tahoma" w:cs="Tahoma"/>
          <w:sz w:val="20"/>
        </w:rPr>
        <w:t>Договор</w:t>
      </w:r>
      <w:r w:rsidRPr="00D4391E">
        <w:rPr>
          <w:rFonts w:ascii="Tahoma" w:hAnsi="Tahoma" w:cs="Tahoma"/>
          <w:sz w:val="20"/>
        </w:rPr>
        <w:t xml:space="preserve"> вступает в силу с момента его заключения Сторонами и действует </w:t>
      </w:r>
      <w:r w:rsidRPr="00D4391E">
        <w:rPr>
          <w:rFonts w:ascii="Tahoma" w:hAnsi="Tahoma" w:cs="Tahoma"/>
          <w:iCs/>
          <w:sz w:val="20"/>
        </w:rPr>
        <w:t xml:space="preserve">по </w:t>
      </w:r>
      <w:r w:rsidR="00392850" w:rsidRPr="00D4391E">
        <w:rPr>
          <w:rFonts w:ascii="Tahoma" w:hAnsi="Tahoma" w:cs="Tahoma"/>
          <w:iCs/>
          <w:sz w:val="20"/>
        </w:rPr>
        <w:t>31</w:t>
      </w:r>
      <w:r w:rsidRPr="00D4391E">
        <w:rPr>
          <w:rFonts w:ascii="Tahoma" w:hAnsi="Tahoma" w:cs="Tahoma"/>
          <w:iCs/>
          <w:sz w:val="20"/>
        </w:rPr>
        <w:t xml:space="preserve"> </w:t>
      </w:r>
      <w:r w:rsidR="00F305E6" w:rsidRPr="00D4391E">
        <w:rPr>
          <w:rFonts w:ascii="Tahoma" w:hAnsi="Tahoma" w:cs="Tahoma"/>
          <w:iCs/>
          <w:sz w:val="20"/>
        </w:rPr>
        <w:t>декабря</w:t>
      </w:r>
      <w:r w:rsidR="008302C3" w:rsidRPr="00D4391E">
        <w:rPr>
          <w:rFonts w:ascii="Tahoma" w:hAnsi="Tahoma" w:cs="Tahoma"/>
          <w:iCs/>
          <w:sz w:val="20"/>
        </w:rPr>
        <w:t xml:space="preserve"> </w:t>
      </w:r>
      <w:r w:rsidRPr="00D4391E">
        <w:rPr>
          <w:rFonts w:ascii="Tahoma" w:hAnsi="Tahoma" w:cs="Tahoma"/>
          <w:iCs/>
          <w:sz w:val="20"/>
        </w:rPr>
        <w:t xml:space="preserve"> 20</w:t>
      </w:r>
      <w:r w:rsidR="00011AC2" w:rsidRPr="00D4391E">
        <w:rPr>
          <w:rFonts w:ascii="Tahoma" w:hAnsi="Tahoma" w:cs="Tahoma"/>
          <w:iCs/>
          <w:sz w:val="20"/>
        </w:rPr>
        <w:t>2</w:t>
      </w:r>
      <w:r w:rsidR="00F305E6" w:rsidRPr="00D4391E">
        <w:rPr>
          <w:rFonts w:ascii="Tahoma" w:hAnsi="Tahoma" w:cs="Tahoma"/>
          <w:iCs/>
          <w:sz w:val="20"/>
        </w:rPr>
        <w:t>1</w:t>
      </w:r>
      <w:r w:rsidRPr="00D4391E">
        <w:rPr>
          <w:rFonts w:ascii="Tahoma" w:hAnsi="Tahoma" w:cs="Tahoma"/>
          <w:iCs/>
          <w:sz w:val="20"/>
        </w:rPr>
        <w:t xml:space="preserve"> г., а в части оплаты (выплаты неустойки, возмещения убытков, исполнения гарантийных обязательств) – до </w:t>
      </w:r>
      <w:r w:rsidRPr="00D4391E">
        <w:rPr>
          <w:rFonts w:ascii="Tahoma" w:hAnsi="Tahoma" w:cs="Tahoma"/>
          <w:sz w:val="20"/>
        </w:rPr>
        <w:t xml:space="preserve">полного исполнения Сторонами своих обязательств по </w:t>
      </w:r>
      <w:r w:rsidR="003B368B" w:rsidRPr="00D4391E">
        <w:rPr>
          <w:rFonts w:ascii="Tahoma" w:hAnsi="Tahoma" w:cs="Tahoma"/>
          <w:sz w:val="20"/>
        </w:rPr>
        <w:t>договор</w:t>
      </w:r>
      <w:r w:rsidRPr="00D4391E">
        <w:rPr>
          <w:rFonts w:ascii="Tahoma" w:hAnsi="Tahoma" w:cs="Tahoma"/>
          <w:sz w:val="20"/>
        </w:rPr>
        <w:t>у.</w:t>
      </w:r>
    </w:p>
    <w:p w14:paraId="2B72CBD7" w14:textId="77777777" w:rsidR="00CA525D" w:rsidRPr="005A4509" w:rsidRDefault="00CA525D" w:rsidP="00CA525D">
      <w:pPr>
        <w:ind w:firstLine="709"/>
        <w:jc w:val="center"/>
        <w:rPr>
          <w:rFonts w:ascii="Tahoma" w:hAnsi="Tahoma" w:cs="Tahoma"/>
          <w:b/>
          <w:sz w:val="20"/>
        </w:rPr>
      </w:pPr>
    </w:p>
    <w:p w14:paraId="6E02B9DD" w14:textId="77777777" w:rsidR="00CA525D" w:rsidRPr="005A4509" w:rsidRDefault="00CA525D" w:rsidP="00CA525D">
      <w:pPr>
        <w:ind w:firstLine="0"/>
        <w:jc w:val="center"/>
        <w:rPr>
          <w:rFonts w:ascii="Tahoma" w:hAnsi="Tahoma" w:cs="Tahoma"/>
          <w:b/>
          <w:sz w:val="20"/>
        </w:rPr>
      </w:pPr>
      <w:r w:rsidRPr="005A4509">
        <w:rPr>
          <w:rFonts w:ascii="Tahoma" w:hAnsi="Tahoma" w:cs="Tahoma"/>
          <w:b/>
          <w:sz w:val="20"/>
        </w:rPr>
        <w:t>12. КАЧЕСТВО ТОВАРА, ДОКУМЕНТЫ</w:t>
      </w:r>
    </w:p>
    <w:p w14:paraId="79A14D6A" w14:textId="77777777" w:rsidR="00CA525D" w:rsidRPr="005A4509" w:rsidRDefault="00CA525D" w:rsidP="00392850">
      <w:pPr>
        <w:ind w:firstLine="709"/>
        <w:rPr>
          <w:rFonts w:ascii="Tahoma" w:hAnsi="Tahoma" w:cs="Tahoma"/>
          <w:sz w:val="20"/>
        </w:rPr>
      </w:pPr>
      <w:r w:rsidRPr="005A4509">
        <w:rPr>
          <w:rFonts w:ascii="Tahoma" w:hAnsi="Tahoma" w:cs="Tahoma"/>
          <w:sz w:val="20"/>
        </w:rPr>
        <w:t>12.1.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w:t>
      </w:r>
    </w:p>
    <w:p w14:paraId="3C23DEB5" w14:textId="77777777" w:rsidR="00CA525D" w:rsidRPr="005A4509" w:rsidRDefault="00CA525D" w:rsidP="00CA525D">
      <w:pPr>
        <w:ind w:firstLine="709"/>
        <w:rPr>
          <w:rFonts w:ascii="Tahoma" w:hAnsi="Tahoma" w:cs="Tahoma"/>
          <w:sz w:val="20"/>
        </w:rPr>
      </w:pPr>
      <w:r w:rsidRPr="005A4509">
        <w:rPr>
          <w:rFonts w:ascii="Tahoma" w:hAnsi="Tahoma" w:cs="Tahoma"/>
          <w:sz w:val="20"/>
        </w:rPr>
        <w:t>12.</w:t>
      </w:r>
      <w:r w:rsidR="00392850" w:rsidRPr="005A4509">
        <w:rPr>
          <w:rFonts w:ascii="Tahoma" w:hAnsi="Tahoma" w:cs="Tahoma"/>
          <w:sz w:val="20"/>
        </w:rPr>
        <w:t>2</w:t>
      </w:r>
      <w:r w:rsidRPr="005A4509">
        <w:rPr>
          <w:rFonts w:ascii="Tahoma" w:hAnsi="Tahoma" w:cs="Tahoma"/>
          <w:sz w:val="20"/>
        </w:rPr>
        <w:t>. Документы на Товар, которые передает Поставщик в момент его приемки:</w:t>
      </w:r>
    </w:p>
    <w:p w14:paraId="4723A1B1" w14:textId="77777777" w:rsidR="00CA525D" w:rsidRPr="005A4509" w:rsidRDefault="00CA525D" w:rsidP="00CA525D">
      <w:pPr>
        <w:ind w:firstLine="709"/>
        <w:rPr>
          <w:rFonts w:ascii="Tahoma" w:hAnsi="Tahoma" w:cs="Tahoma"/>
          <w:sz w:val="20"/>
        </w:rPr>
      </w:pPr>
      <w:r w:rsidRPr="005A4509">
        <w:rPr>
          <w:rFonts w:ascii="Tahoma" w:hAnsi="Tahoma" w:cs="Tahoma"/>
          <w:sz w:val="20"/>
        </w:rPr>
        <w:t>12.</w:t>
      </w:r>
      <w:r w:rsidR="004C2073" w:rsidRPr="005A4509">
        <w:rPr>
          <w:rFonts w:ascii="Tahoma" w:hAnsi="Tahoma" w:cs="Tahoma"/>
          <w:sz w:val="20"/>
        </w:rPr>
        <w:t>2</w:t>
      </w:r>
      <w:r w:rsidRPr="005A4509">
        <w:rPr>
          <w:rFonts w:ascii="Tahoma" w:hAnsi="Tahoma" w:cs="Tahoma"/>
          <w:sz w:val="20"/>
        </w:rPr>
        <w:t>.</w:t>
      </w:r>
      <w:r w:rsidR="004C2073" w:rsidRPr="005A4509">
        <w:rPr>
          <w:rFonts w:ascii="Tahoma" w:hAnsi="Tahoma" w:cs="Tahoma"/>
          <w:sz w:val="20"/>
        </w:rPr>
        <w:t>1</w:t>
      </w:r>
      <w:r w:rsidRPr="005A4509">
        <w:rPr>
          <w:rFonts w:ascii="Tahoma" w:hAnsi="Tahoma" w:cs="Tahoma"/>
          <w:sz w:val="20"/>
        </w:rPr>
        <w:t xml:space="preserve">. На каждую партию Товара Поставщик передает на момент поставки Товара Заказчику документы, необходимые для учета приобретаемого Товара, надлежащим образом заверенные копии документов (счет, счет-фактуру (товарные накладные по форме ТОРГ-12 («универсальный передаточный документ») </w:t>
      </w:r>
      <w:r w:rsidRPr="005A4509">
        <w:rPr>
          <w:rFonts w:ascii="Tahoma" w:hAnsi="Tahoma" w:cs="Tahoma"/>
          <w:bCs/>
          <w:sz w:val="20"/>
        </w:rPr>
        <w:t xml:space="preserve">и (или) </w:t>
      </w:r>
      <w:hyperlink r:id="rId11" w:anchor="Par1076" w:history="1">
        <w:r w:rsidRPr="005A4509">
          <w:rPr>
            <w:rStyle w:val="af3"/>
            <w:rFonts w:ascii="Tahoma" w:hAnsi="Tahoma" w:cs="Tahoma"/>
            <w:bCs/>
            <w:color w:val="auto"/>
            <w:sz w:val="20"/>
            <w:u w:val="none"/>
          </w:rPr>
          <w:t>Акт</w:t>
        </w:r>
      </w:hyperlink>
      <w:r w:rsidRPr="005A4509">
        <w:rPr>
          <w:rFonts w:ascii="Tahoma" w:hAnsi="Tahoma" w:cs="Tahoma"/>
          <w:bCs/>
          <w:sz w:val="20"/>
        </w:rPr>
        <w:t>а сдачи - приемки Товара (Приложение № 5)</w:t>
      </w:r>
      <w:r w:rsidRPr="005A4509">
        <w:rPr>
          <w:rFonts w:ascii="Tahoma" w:hAnsi="Tahoma" w:cs="Tahoma"/>
          <w:sz w:val="20"/>
        </w:rPr>
        <w:t xml:space="preserve"> </w:t>
      </w:r>
      <w:r w:rsidR="00D04ACB" w:rsidRPr="005A4509">
        <w:rPr>
          <w:rFonts w:ascii="Tahoma" w:hAnsi="Tahoma" w:cs="Tahoma"/>
          <w:sz w:val="20"/>
        </w:rPr>
        <w:t>.</w:t>
      </w:r>
    </w:p>
    <w:p w14:paraId="3CFED845" w14:textId="77777777" w:rsidR="00CA525D" w:rsidRPr="005A4509" w:rsidRDefault="00CA525D" w:rsidP="00CA525D">
      <w:pPr>
        <w:ind w:firstLine="709"/>
        <w:rPr>
          <w:rFonts w:ascii="Tahoma" w:hAnsi="Tahoma" w:cs="Tahoma"/>
          <w:sz w:val="20"/>
        </w:rPr>
      </w:pPr>
      <w:r w:rsidRPr="005A4509">
        <w:rPr>
          <w:rFonts w:ascii="Tahoma" w:hAnsi="Tahoma" w:cs="Tahoma"/>
          <w:sz w:val="20"/>
        </w:rPr>
        <w:t>12.</w:t>
      </w:r>
      <w:r w:rsidR="004C2073" w:rsidRPr="005A4509">
        <w:rPr>
          <w:rFonts w:ascii="Tahoma" w:hAnsi="Tahoma" w:cs="Tahoma"/>
          <w:sz w:val="20"/>
        </w:rPr>
        <w:t>2</w:t>
      </w:r>
      <w:r w:rsidRPr="005A4509">
        <w:rPr>
          <w:rFonts w:ascii="Tahoma" w:hAnsi="Tahoma" w:cs="Tahoma"/>
          <w:sz w:val="20"/>
        </w:rPr>
        <w:t>.</w:t>
      </w:r>
      <w:r w:rsidR="004C2073" w:rsidRPr="005A4509">
        <w:rPr>
          <w:rFonts w:ascii="Tahoma" w:hAnsi="Tahoma" w:cs="Tahoma"/>
          <w:sz w:val="20"/>
        </w:rPr>
        <w:t>2</w:t>
      </w:r>
      <w:r w:rsidRPr="005A4509">
        <w:rPr>
          <w:rFonts w:ascii="Tahoma" w:hAnsi="Tahoma" w:cs="Tahoma"/>
          <w:sz w:val="20"/>
        </w:rPr>
        <w:t>. Товар должен сопровождаться технической документацией (</w:t>
      </w:r>
      <w:r w:rsidR="004E4339" w:rsidRPr="005A4509">
        <w:rPr>
          <w:rFonts w:ascii="Tahoma" w:hAnsi="Tahoma" w:cs="Tahoma"/>
          <w:sz w:val="20"/>
        </w:rPr>
        <w:t xml:space="preserve">Инструкция </w:t>
      </w:r>
      <w:r w:rsidRPr="005A4509">
        <w:rPr>
          <w:rFonts w:ascii="Tahoma" w:hAnsi="Tahoma" w:cs="Tahoma"/>
          <w:sz w:val="20"/>
        </w:rPr>
        <w:t>по эксплуатации, сервисная книжка, правила эксплуатации на Товар</w:t>
      </w:r>
      <w:r w:rsidR="008B3E03" w:rsidRPr="005A4509">
        <w:rPr>
          <w:rFonts w:ascii="Tahoma" w:hAnsi="Tahoma" w:cs="Tahoma"/>
          <w:sz w:val="20"/>
        </w:rPr>
        <w:t xml:space="preserve"> </w:t>
      </w:r>
      <w:r w:rsidR="003962C0">
        <w:rPr>
          <w:rFonts w:ascii="Tahoma" w:hAnsi="Tahoma" w:cs="Tahoma"/>
          <w:sz w:val="20"/>
        </w:rPr>
        <w:t>рабочая</w:t>
      </w:r>
      <w:r w:rsidRPr="005A4509">
        <w:rPr>
          <w:rFonts w:ascii="Tahoma" w:hAnsi="Tahoma" w:cs="Tahoma"/>
          <w:sz w:val="20"/>
        </w:rPr>
        <w:t>) на русском языке.</w:t>
      </w:r>
    </w:p>
    <w:p w14:paraId="17BBA829" w14:textId="77777777" w:rsidR="00CA525D" w:rsidRPr="005A4509" w:rsidRDefault="00CA525D" w:rsidP="00CA525D">
      <w:pPr>
        <w:ind w:firstLine="709"/>
        <w:rPr>
          <w:rFonts w:ascii="Tahoma" w:hAnsi="Tahoma" w:cs="Tahoma"/>
          <w:sz w:val="20"/>
        </w:rPr>
      </w:pPr>
    </w:p>
    <w:p w14:paraId="152EDF40" w14:textId="77777777" w:rsidR="00CA525D" w:rsidRPr="005A4509" w:rsidRDefault="00CA525D" w:rsidP="00CA525D">
      <w:pPr>
        <w:ind w:firstLine="0"/>
        <w:jc w:val="center"/>
        <w:rPr>
          <w:rFonts w:ascii="Tahoma" w:hAnsi="Tahoma" w:cs="Tahoma"/>
          <w:b/>
          <w:sz w:val="20"/>
        </w:rPr>
      </w:pPr>
      <w:r w:rsidRPr="005A4509">
        <w:rPr>
          <w:rFonts w:ascii="Tahoma" w:hAnsi="Tahoma" w:cs="Tahoma"/>
          <w:b/>
          <w:sz w:val="20"/>
        </w:rPr>
        <w:t>13. ГАРАНТИЙНЫЕ ОБЯЗАТЕЛЬСТВА</w:t>
      </w:r>
    </w:p>
    <w:p w14:paraId="42375020" w14:textId="77777777" w:rsidR="00CA525D" w:rsidRPr="005A4509" w:rsidRDefault="00CA525D" w:rsidP="003962C0">
      <w:pPr>
        <w:tabs>
          <w:tab w:val="left" w:pos="709"/>
        </w:tabs>
        <w:autoSpaceDE w:val="0"/>
        <w:autoSpaceDN w:val="0"/>
        <w:adjustRightInd w:val="0"/>
        <w:ind w:firstLine="709"/>
        <w:rPr>
          <w:rFonts w:ascii="Tahoma" w:eastAsia="Calibri" w:hAnsi="Tahoma" w:cs="Tahoma"/>
          <w:sz w:val="20"/>
          <w:lang w:eastAsia="en-US"/>
        </w:rPr>
      </w:pPr>
      <w:r w:rsidRPr="005A4509">
        <w:rPr>
          <w:rFonts w:ascii="Tahoma" w:hAnsi="Tahoma" w:cs="Tahoma"/>
          <w:sz w:val="20"/>
        </w:rPr>
        <w:t xml:space="preserve">13.1. Поставщик гарантирует качество и безопасность поставляемого Товара в соответствии с настоящим </w:t>
      </w:r>
      <w:r w:rsidR="003B368B" w:rsidRPr="005A4509">
        <w:rPr>
          <w:rFonts w:ascii="Tahoma" w:hAnsi="Tahoma" w:cs="Tahoma"/>
          <w:sz w:val="20"/>
        </w:rPr>
        <w:t>договор</w:t>
      </w:r>
      <w:r w:rsidRPr="005A4509">
        <w:rPr>
          <w:rFonts w:ascii="Tahoma" w:hAnsi="Tahoma" w:cs="Tahoma"/>
          <w:sz w:val="20"/>
        </w:rPr>
        <w:t xml:space="preserve">ом, в объеме, указанном в Спецификации (Приложение </w:t>
      </w:r>
      <w:r w:rsidRPr="005A4509">
        <w:rPr>
          <w:rFonts w:ascii="Tahoma" w:hAnsi="Tahoma" w:cs="Tahoma"/>
          <w:sz w:val="20"/>
        </w:rPr>
        <w:br/>
        <w:t xml:space="preserve">№ 1), а также в соответствии с </w:t>
      </w:r>
      <w:r w:rsidRPr="005A4509">
        <w:rPr>
          <w:rFonts w:ascii="Tahoma" w:eastAsia="Calibri" w:hAnsi="Tahoma" w:cs="Tahoma"/>
          <w:sz w:val="20"/>
          <w:lang w:eastAsia="en-US"/>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F09A61A" w14:textId="77777777" w:rsidR="00A11D9C" w:rsidRPr="005A4509" w:rsidRDefault="00CA525D" w:rsidP="00A11D9C">
      <w:pPr>
        <w:spacing w:line="100" w:lineRule="atLeast"/>
        <w:ind w:firstLine="709"/>
        <w:rPr>
          <w:rFonts w:ascii="Tahoma" w:hAnsi="Tahoma" w:cs="Tahoma"/>
          <w:sz w:val="20"/>
        </w:rPr>
      </w:pPr>
      <w:r w:rsidRPr="005A4509">
        <w:rPr>
          <w:rFonts w:ascii="Tahoma" w:hAnsi="Tahoma" w:cs="Tahoma"/>
          <w:sz w:val="20"/>
        </w:rPr>
        <w:t>13.2. </w:t>
      </w:r>
      <w:r w:rsidR="00A11D9C" w:rsidRPr="005A4509">
        <w:rPr>
          <w:rFonts w:ascii="Tahoma" w:hAnsi="Tahoma" w:cs="Tahoma"/>
          <w:sz w:val="20"/>
        </w:rPr>
        <w:t>Гарантийный срок на Товар, включая все комплектующие, составные части и принадлежности, исчисляется с момента подписания товарной накладной на поставленный Товар</w:t>
      </w:r>
      <w:r w:rsidR="00A11D9C" w:rsidRPr="005A4509">
        <w:rPr>
          <w:rFonts w:ascii="Tahoma" w:eastAsia="Calibri" w:hAnsi="Tahoma" w:cs="Tahoma"/>
          <w:sz w:val="20"/>
          <w:lang w:eastAsia="en-US"/>
        </w:rPr>
        <w:t xml:space="preserve"> </w:t>
      </w:r>
      <w:r w:rsidR="00A11D9C" w:rsidRPr="005A4509">
        <w:rPr>
          <w:rFonts w:ascii="Tahoma" w:hAnsi="Tahoma" w:cs="Tahoma"/>
          <w:sz w:val="20"/>
        </w:rPr>
        <w:t xml:space="preserve">и акта приема-передачи Товара. Вместе с Товаром должна быть представлена гарантия Поставщика и производителя: </w:t>
      </w:r>
    </w:p>
    <w:p w14:paraId="1036226B" w14:textId="77777777"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 на комплектующие, составные части и принадлежности на срок  не менее 12 месяцев с момента передачи Товара Заказчику,</w:t>
      </w:r>
    </w:p>
    <w:p w14:paraId="07D316BA" w14:textId="77777777"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 гарантийный срок эксплуатации котла 24 месяца.</w:t>
      </w:r>
    </w:p>
    <w:p w14:paraId="481B855B" w14:textId="77777777"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При этом срок действия гарантии Поставщика не может быть ниже срока действия гарантии производителя данного Товара. Назначенный срок службы котла не менее 10 лет.</w:t>
      </w:r>
      <w:r w:rsidRPr="005A4509">
        <w:rPr>
          <w:rFonts w:ascii="Tahoma" w:hAnsi="Tahoma" w:cs="Tahoma"/>
          <w:b/>
          <w:sz w:val="20"/>
        </w:rPr>
        <w:t xml:space="preserve"> </w:t>
      </w:r>
    </w:p>
    <w:p w14:paraId="62D7DF34" w14:textId="77777777" w:rsidR="00CA525D" w:rsidRPr="005A4509" w:rsidRDefault="00CA525D" w:rsidP="00A11D9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13.4. Наличие гарантии на Товар удостоверяется выдачей Поставщиком гарантийного талона, заполненного надлежащим образом: с указанием наименования Товара, заводских номеров кузова и агрегатов,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14:paraId="0E9AC45B" w14:textId="77777777"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13.5.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w:t>
      </w:r>
      <w:r w:rsidRPr="005A4509">
        <w:rPr>
          <w:rFonts w:ascii="Tahoma" w:hAnsi="Tahoma" w:cs="Tahoma"/>
          <w:sz w:val="20"/>
        </w:rPr>
        <w:lastRenderedPageBreak/>
        <w:t xml:space="preserve">Правил эксплуатации Товара. Устранение недостатков Товара или замена комплектующих к нему производится в срок не более </w:t>
      </w:r>
      <w:r w:rsidR="00D04ACB" w:rsidRPr="005A4509">
        <w:rPr>
          <w:rFonts w:ascii="Tahoma" w:hAnsi="Tahoma" w:cs="Tahoma"/>
          <w:sz w:val="20"/>
        </w:rPr>
        <w:t>10</w:t>
      </w:r>
      <w:r w:rsidRPr="005A4509">
        <w:rPr>
          <w:rFonts w:ascii="Tahoma" w:hAnsi="Tahoma" w:cs="Tahoma"/>
          <w:sz w:val="20"/>
        </w:rPr>
        <w:t xml:space="preserve"> рабочих дней с даты письменного уведомления Поставщика о выявлении таких недостатков.</w:t>
      </w:r>
    </w:p>
    <w:p w14:paraId="626B9134" w14:textId="77777777"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13.6.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w:t>
      </w:r>
      <w:r w:rsidRPr="005A4509">
        <w:rPr>
          <w:rFonts w:ascii="Tahoma" w:hAnsi="Tahoma" w:cs="Tahoma"/>
          <w:sz w:val="20"/>
        </w:rPr>
        <w:br/>
        <w:t>из-за обнаружения недостатков. При замене Товара в целом гарантийный срок исчисляется заново со дня замены.</w:t>
      </w:r>
    </w:p>
    <w:p w14:paraId="53AE4FEE" w14:textId="77777777"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13.7. Товар ненадлежащего качества возвращается Поставщику за его счет после поставки Товара надлежащего качества в порядке, установленном в разделе 5 </w:t>
      </w:r>
      <w:r w:rsidR="003B368B" w:rsidRPr="005A4509">
        <w:rPr>
          <w:rFonts w:ascii="Tahoma" w:hAnsi="Tahoma" w:cs="Tahoma"/>
          <w:sz w:val="20"/>
        </w:rPr>
        <w:t>договор</w:t>
      </w:r>
      <w:r w:rsidRPr="005A4509">
        <w:rPr>
          <w:rFonts w:ascii="Tahoma" w:hAnsi="Tahoma" w:cs="Tahoma"/>
          <w:sz w:val="20"/>
        </w:rPr>
        <w:t>а.</w:t>
      </w:r>
    </w:p>
    <w:p w14:paraId="613D47B5" w14:textId="77777777"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13.8. Датой исполнения обязательств Поставщика по </w:t>
      </w:r>
      <w:r w:rsidR="003B368B" w:rsidRPr="005A4509">
        <w:rPr>
          <w:rFonts w:ascii="Tahoma" w:hAnsi="Tahoma" w:cs="Tahoma"/>
          <w:sz w:val="20"/>
        </w:rPr>
        <w:t>договор</w:t>
      </w:r>
      <w:r w:rsidRPr="005A4509">
        <w:rPr>
          <w:rFonts w:ascii="Tahoma" w:hAnsi="Tahoma" w:cs="Tahoma"/>
          <w:sz w:val="20"/>
        </w:rPr>
        <w:t>у по гарантии на Товар считается дата окончания гарантийного срока.</w:t>
      </w:r>
    </w:p>
    <w:p w14:paraId="06F4DA53" w14:textId="77777777"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p>
    <w:p w14:paraId="7A686762" w14:textId="77777777" w:rsidR="00CA525D" w:rsidRPr="005A4509" w:rsidRDefault="00CA525D" w:rsidP="00CA525D">
      <w:pPr>
        <w:ind w:firstLine="0"/>
        <w:jc w:val="center"/>
        <w:rPr>
          <w:rFonts w:ascii="Tahoma" w:hAnsi="Tahoma" w:cs="Tahoma"/>
          <w:b/>
          <w:sz w:val="20"/>
        </w:rPr>
      </w:pPr>
      <w:r w:rsidRPr="005A4509">
        <w:rPr>
          <w:rFonts w:ascii="Tahoma" w:hAnsi="Tahoma" w:cs="Tahoma"/>
          <w:b/>
          <w:sz w:val="20"/>
        </w:rPr>
        <w:t>14. ПРОЧИЕ УСЛОВИЯ</w:t>
      </w:r>
    </w:p>
    <w:p w14:paraId="12531483" w14:textId="77777777" w:rsidR="003962C0" w:rsidRDefault="003962C0" w:rsidP="00CA525D">
      <w:pPr>
        <w:autoSpaceDE w:val="0"/>
        <w:autoSpaceDN w:val="0"/>
        <w:adjustRightInd w:val="0"/>
        <w:ind w:firstLine="709"/>
        <w:rPr>
          <w:rFonts w:ascii="Tahoma" w:hAnsi="Tahoma" w:cs="Tahoma"/>
          <w:sz w:val="20"/>
        </w:rPr>
      </w:pPr>
    </w:p>
    <w:p w14:paraId="1846AD73" w14:textId="77777777" w:rsidR="009338CC" w:rsidRDefault="009338CC" w:rsidP="00C0276A">
      <w:pPr>
        <w:autoSpaceDE w:val="0"/>
        <w:autoSpaceDN w:val="0"/>
        <w:adjustRightInd w:val="0"/>
        <w:ind w:firstLine="709"/>
        <w:rPr>
          <w:rFonts w:ascii="Tahoma" w:hAnsi="Tahoma" w:cs="Tahoma"/>
          <w:sz w:val="20"/>
        </w:rPr>
      </w:pPr>
      <w:r>
        <w:rPr>
          <w:rFonts w:ascii="Tahoma" w:hAnsi="Tahoma" w:cs="Tahoma"/>
          <w:sz w:val="20"/>
        </w:rPr>
        <w:t xml:space="preserve">14.1. </w:t>
      </w:r>
      <w:r w:rsidR="00C0276A">
        <w:rPr>
          <w:rFonts w:ascii="Tahoma" w:hAnsi="Tahoma" w:cs="Tahoma"/>
          <w:sz w:val="20"/>
        </w:rPr>
        <w:t>Поставщик в соответствии со ст. 406.1 Г</w:t>
      </w:r>
      <w:r w:rsidR="00BD699B">
        <w:rPr>
          <w:rFonts w:ascii="Tahoma" w:hAnsi="Tahoma" w:cs="Tahoma"/>
          <w:sz w:val="20"/>
        </w:rPr>
        <w:t>К</w:t>
      </w:r>
      <w:r w:rsidR="00C0276A">
        <w:rPr>
          <w:rFonts w:ascii="Tahoma" w:hAnsi="Tahoma" w:cs="Tahoma"/>
          <w:sz w:val="20"/>
        </w:rPr>
        <w:t xml:space="preserve">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приобретённых товаров (работ, услуг) из-за отказа в применении налоговых вычетов по НДС и и/или</w:t>
      </w:r>
      <w:r w:rsidR="00C0276A" w:rsidRPr="00C0276A">
        <w:rPr>
          <w:rFonts w:ascii="Tahoma" w:hAnsi="Tahoma" w:cs="Tahoma"/>
          <w:sz w:val="20"/>
        </w:rPr>
        <w:t xml:space="preserve"> </w:t>
      </w:r>
      <w:r w:rsidR="00C0276A">
        <w:rPr>
          <w:rFonts w:ascii="Tahoma" w:hAnsi="Tahoma" w:cs="Tahoma"/>
          <w:sz w:val="20"/>
        </w:rPr>
        <w:t xml:space="preserve">из-за исключения стоимости приобретённых товаров/выпиленных работ/оказанных услуг из расходов для целей налогообложения прибыли по причинам, связанным с Поставщиком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w:t>
      </w:r>
      <w:r w:rsidR="006D72C2">
        <w:rPr>
          <w:rFonts w:ascii="Tahoma" w:hAnsi="Tahoma" w:cs="Tahoma"/>
          <w:sz w:val="20"/>
        </w:rPr>
        <w:t>советующих</w:t>
      </w:r>
      <w:r w:rsidR="00C0276A">
        <w:rPr>
          <w:rFonts w:ascii="Tahoma" w:hAnsi="Tahoma" w:cs="Tahoma"/>
          <w:sz w:val="20"/>
        </w:rPr>
        <w:t xml:space="preserve"> налоговых претензии, формали</w:t>
      </w:r>
      <w:r w:rsidR="006D72C2">
        <w:rPr>
          <w:rFonts w:ascii="Tahoma" w:hAnsi="Tahoma" w:cs="Tahoma"/>
          <w:sz w:val="20"/>
        </w:rPr>
        <w:t>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спаривания этих</w:t>
      </w:r>
      <w:r>
        <w:rPr>
          <w:rFonts w:ascii="Tahoma" w:hAnsi="Tahoma" w:cs="Tahoma"/>
          <w:sz w:val="20"/>
        </w:rPr>
        <w:t xml:space="preserve"> налоговых доначислений в вышестоящем налоговом органе или суде не влияет на обязанность Поставщика возместить потери.</w:t>
      </w:r>
    </w:p>
    <w:p w14:paraId="6A78CFAB" w14:textId="77777777" w:rsidR="00C0276A" w:rsidRPr="00C0276A" w:rsidRDefault="009338CC" w:rsidP="00C0276A">
      <w:pPr>
        <w:autoSpaceDE w:val="0"/>
        <w:autoSpaceDN w:val="0"/>
        <w:adjustRightInd w:val="0"/>
        <w:ind w:firstLine="709"/>
        <w:rPr>
          <w:rFonts w:ascii="Tahoma" w:hAnsi="Tahoma" w:cs="Tahoma"/>
          <w:sz w:val="20"/>
        </w:rPr>
      </w:pPr>
      <w:r>
        <w:rPr>
          <w:rFonts w:ascii="Tahoma" w:hAnsi="Tahoma" w:cs="Tahoma"/>
          <w:sz w:val="20"/>
        </w:rPr>
        <w:t>Имущественные потери возмещаются Поставщиком в течение 7 дней с момента получения от Заказчика письменного требования путем перечисления денежных средств</w:t>
      </w:r>
      <w:r w:rsidR="00161538">
        <w:rPr>
          <w:rFonts w:ascii="Tahoma" w:hAnsi="Tahoma" w:cs="Tahoma"/>
          <w:sz w:val="20"/>
        </w:rPr>
        <w:t xml:space="preserve"> </w:t>
      </w:r>
      <w:r>
        <w:rPr>
          <w:rFonts w:ascii="Tahoma" w:hAnsi="Tahoma" w:cs="Tahoma"/>
          <w:sz w:val="20"/>
        </w:rPr>
        <w:t xml:space="preserve">на расчетный счет </w:t>
      </w:r>
      <w:r w:rsidR="00F21004">
        <w:rPr>
          <w:rFonts w:ascii="Tahoma" w:hAnsi="Tahoma" w:cs="Tahoma"/>
          <w:sz w:val="20"/>
        </w:rPr>
        <w:t>Закачика</w:t>
      </w:r>
      <w:r>
        <w:rPr>
          <w:rFonts w:ascii="Tahoma" w:hAnsi="Tahoma" w:cs="Tahoma"/>
          <w:sz w:val="20"/>
        </w:rPr>
        <w:t xml:space="preserve">. </w:t>
      </w:r>
    </w:p>
    <w:p w14:paraId="37C3CA7C" w14:textId="77777777" w:rsidR="00CA525D" w:rsidRPr="005A4509" w:rsidRDefault="00C0276A" w:rsidP="00CA525D">
      <w:pPr>
        <w:autoSpaceDE w:val="0"/>
        <w:autoSpaceDN w:val="0"/>
        <w:adjustRightInd w:val="0"/>
        <w:ind w:firstLine="709"/>
        <w:rPr>
          <w:rFonts w:ascii="Tahoma" w:hAnsi="Tahoma" w:cs="Tahoma"/>
          <w:sz w:val="20"/>
        </w:rPr>
      </w:pPr>
      <w:r>
        <w:rPr>
          <w:rFonts w:ascii="Tahoma" w:hAnsi="Tahoma" w:cs="Tahoma"/>
          <w:sz w:val="20"/>
        </w:rPr>
        <w:t>14.</w:t>
      </w:r>
      <w:r w:rsidR="009338CC">
        <w:rPr>
          <w:rFonts w:ascii="Tahoma" w:hAnsi="Tahoma" w:cs="Tahoma"/>
          <w:sz w:val="20"/>
        </w:rPr>
        <w:t>2</w:t>
      </w:r>
      <w:r>
        <w:rPr>
          <w:rFonts w:ascii="Tahoma" w:hAnsi="Tahoma" w:cs="Tahoma"/>
          <w:sz w:val="20"/>
        </w:rPr>
        <w:t xml:space="preserve">. </w:t>
      </w:r>
      <w:r w:rsidR="00BD699B">
        <w:rPr>
          <w:rFonts w:ascii="Tahoma" w:hAnsi="Tahoma" w:cs="Tahoma"/>
          <w:sz w:val="20"/>
        </w:rPr>
        <w:t>Не д</w:t>
      </w:r>
      <w:r w:rsidR="00CA525D" w:rsidRPr="005A4509">
        <w:rPr>
          <w:rFonts w:ascii="Tahoma" w:hAnsi="Tahoma" w:cs="Tahoma"/>
          <w:sz w:val="20"/>
        </w:rPr>
        <w:t xml:space="preserve">опускается перемена Поставщика, за исключением случаев, если новый Поставщик является правопреемником Поставщика по </w:t>
      </w:r>
      <w:r w:rsidR="003B368B" w:rsidRPr="005A4509">
        <w:rPr>
          <w:rFonts w:ascii="Tahoma" w:hAnsi="Tahoma" w:cs="Tahoma"/>
          <w:sz w:val="20"/>
        </w:rPr>
        <w:t>договор</w:t>
      </w:r>
      <w:r w:rsidR="00CA525D" w:rsidRPr="005A4509">
        <w:rPr>
          <w:rFonts w:ascii="Tahoma" w:hAnsi="Tahoma" w:cs="Tahoma"/>
          <w:sz w:val="20"/>
        </w:rPr>
        <w:t>у, вследствие реорганизации юридического лица в форме преобразования, слияния или присоединения.</w:t>
      </w:r>
    </w:p>
    <w:p w14:paraId="6D3BB815" w14:textId="77777777"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14.</w:t>
      </w:r>
      <w:r w:rsidR="009338CC">
        <w:rPr>
          <w:rFonts w:ascii="Tahoma" w:hAnsi="Tahoma" w:cs="Tahoma"/>
          <w:sz w:val="20"/>
        </w:rPr>
        <w:t>3</w:t>
      </w:r>
      <w:r w:rsidRPr="005A4509">
        <w:rPr>
          <w:rFonts w:ascii="Tahoma" w:hAnsi="Tahoma" w:cs="Tahoma"/>
          <w:sz w:val="20"/>
        </w:rPr>
        <w:t xml:space="preserve">. В случае перемены Заказчика по </w:t>
      </w:r>
      <w:r w:rsidR="003B368B" w:rsidRPr="005A4509">
        <w:rPr>
          <w:rFonts w:ascii="Tahoma" w:hAnsi="Tahoma" w:cs="Tahoma"/>
          <w:sz w:val="20"/>
        </w:rPr>
        <w:t>договор</w:t>
      </w:r>
      <w:r w:rsidRPr="005A4509">
        <w:rPr>
          <w:rFonts w:ascii="Tahoma" w:hAnsi="Tahoma" w:cs="Tahoma"/>
          <w:sz w:val="20"/>
        </w:rPr>
        <w:t xml:space="preserve">у права и обязанности Заказчика по </w:t>
      </w:r>
      <w:r w:rsidR="003B368B" w:rsidRPr="005A4509">
        <w:rPr>
          <w:rFonts w:ascii="Tahoma" w:hAnsi="Tahoma" w:cs="Tahoma"/>
          <w:sz w:val="20"/>
        </w:rPr>
        <w:t>договор</w:t>
      </w:r>
      <w:r w:rsidRPr="005A4509">
        <w:rPr>
          <w:rFonts w:ascii="Tahoma" w:hAnsi="Tahoma" w:cs="Tahoma"/>
          <w:sz w:val="20"/>
        </w:rPr>
        <w:t>у переходят к новому Заказчику в том же объеме и на тех же условиях.</w:t>
      </w:r>
    </w:p>
    <w:p w14:paraId="2711F0F2" w14:textId="77777777"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14.</w:t>
      </w:r>
      <w:r w:rsidR="009338CC">
        <w:rPr>
          <w:rFonts w:ascii="Tahoma" w:hAnsi="Tahoma" w:cs="Tahoma"/>
          <w:sz w:val="20"/>
        </w:rPr>
        <w:t>4</w:t>
      </w:r>
      <w:r w:rsidRPr="005A4509">
        <w:rPr>
          <w:rFonts w:ascii="Tahoma" w:hAnsi="Tahoma" w:cs="Tahoma"/>
          <w:sz w:val="20"/>
        </w:rPr>
        <w:t xml:space="preserve">.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w:t>
      </w:r>
      <w:r w:rsidR="003B368B" w:rsidRPr="005A4509">
        <w:rPr>
          <w:rFonts w:ascii="Tahoma" w:hAnsi="Tahoma" w:cs="Tahoma"/>
          <w:sz w:val="20"/>
        </w:rPr>
        <w:t>договор</w:t>
      </w:r>
      <w:r w:rsidRPr="005A4509">
        <w:rPr>
          <w:rFonts w:ascii="Tahoma" w:hAnsi="Tahoma" w:cs="Tahoma"/>
          <w:sz w:val="20"/>
        </w:rPr>
        <w:t xml:space="preserve">е. 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14:paraId="76553C5E" w14:textId="77777777" w:rsidR="00CA525D" w:rsidRPr="005A4509" w:rsidRDefault="00CA525D" w:rsidP="00CA525D">
      <w:pPr>
        <w:autoSpaceDE w:val="0"/>
        <w:autoSpaceDN w:val="0"/>
        <w:adjustRightInd w:val="0"/>
        <w:ind w:firstLine="709"/>
        <w:rPr>
          <w:rFonts w:ascii="Tahoma" w:hAnsi="Tahoma" w:cs="Tahoma"/>
          <w:iCs/>
          <w:sz w:val="20"/>
        </w:rPr>
      </w:pPr>
      <w:r w:rsidRPr="005A4509">
        <w:rPr>
          <w:rFonts w:ascii="Tahoma" w:hAnsi="Tahoma" w:cs="Tahoma"/>
          <w:sz w:val="20"/>
        </w:rPr>
        <w:t>14.</w:t>
      </w:r>
      <w:r w:rsidR="009338CC">
        <w:rPr>
          <w:rFonts w:ascii="Tahoma" w:hAnsi="Tahoma" w:cs="Tahoma"/>
          <w:sz w:val="20"/>
        </w:rPr>
        <w:t>5</w:t>
      </w:r>
      <w:r w:rsidRPr="005A4509">
        <w:rPr>
          <w:rFonts w:ascii="Tahoma" w:hAnsi="Tahoma" w:cs="Tahoma"/>
          <w:sz w:val="20"/>
        </w:rPr>
        <w:t xml:space="preserve">. </w:t>
      </w:r>
      <w:r w:rsidRPr="005A4509">
        <w:rPr>
          <w:rFonts w:ascii="Tahoma" w:hAnsi="Tahoma" w:cs="Tahoma"/>
          <w:iCs/>
          <w:sz w:val="20"/>
        </w:rPr>
        <w:t xml:space="preserve">Изменения </w:t>
      </w:r>
      <w:r w:rsidR="003B368B" w:rsidRPr="005A4509">
        <w:rPr>
          <w:rFonts w:ascii="Tahoma" w:hAnsi="Tahoma" w:cs="Tahoma"/>
          <w:iCs/>
          <w:sz w:val="20"/>
        </w:rPr>
        <w:t>договор</w:t>
      </w:r>
      <w:r w:rsidRPr="005A4509">
        <w:rPr>
          <w:rFonts w:ascii="Tahoma" w:hAnsi="Tahoma" w:cs="Tahoma"/>
          <w:iCs/>
          <w:sz w:val="20"/>
        </w:rPr>
        <w:t xml:space="preserve">а в соответствии с положениями Закона о </w:t>
      </w:r>
      <w:r w:rsidR="003B368B" w:rsidRPr="005A4509">
        <w:rPr>
          <w:rFonts w:ascii="Tahoma" w:hAnsi="Tahoma" w:cs="Tahoma"/>
          <w:iCs/>
          <w:sz w:val="20"/>
        </w:rPr>
        <w:t>договор</w:t>
      </w:r>
      <w:r w:rsidRPr="005A4509">
        <w:rPr>
          <w:rFonts w:ascii="Tahoma" w:hAnsi="Tahoma" w:cs="Tahoma"/>
          <w:iCs/>
          <w:sz w:val="20"/>
        </w:rPr>
        <w:t xml:space="preserve">ной системе, </w:t>
      </w:r>
      <w:r w:rsidR="003B368B" w:rsidRPr="005A4509">
        <w:rPr>
          <w:rFonts w:ascii="Tahoma" w:hAnsi="Tahoma" w:cs="Tahoma"/>
          <w:iCs/>
          <w:sz w:val="20"/>
        </w:rPr>
        <w:t>договор</w:t>
      </w:r>
      <w:r w:rsidRPr="005A4509">
        <w:rPr>
          <w:rFonts w:ascii="Tahoma" w:hAnsi="Tahoma" w:cs="Tahoma"/>
          <w:iCs/>
          <w:sz w:val="20"/>
        </w:rPr>
        <w:t xml:space="preserve">ом оформляются в письменном виде путем подписания Сторонами дополнительного соглашения к </w:t>
      </w:r>
      <w:r w:rsidR="003B368B" w:rsidRPr="005A4509">
        <w:rPr>
          <w:rFonts w:ascii="Tahoma" w:hAnsi="Tahoma" w:cs="Tahoma"/>
          <w:iCs/>
          <w:sz w:val="20"/>
        </w:rPr>
        <w:t>договор</w:t>
      </w:r>
      <w:r w:rsidRPr="005A4509">
        <w:rPr>
          <w:rFonts w:ascii="Tahoma" w:hAnsi="Tahoma" w:cs="Tahoma"/>
          <w:iCs/>
          <w:sz w:val="20"/>
        </w:rPr>
        <w:t>у.</w:t>
      </w:r>
    </w:p>
    <w:p w14:paraId="3EF9D4CA" w14:textId="77777777" w:rsidR="00CA525D" w:rsidRPr="005A4509" w:rsidRDefault="00CA525D" w:rsidP="00CA525D">
      <w:pPr>
        <w:autoSpaceDE w:val="0"/>
        <w:autoSpaceDN w:val="0"/>
        <w:adjustRightInd w:val="0"/>
        <w:ind w:firstLine="709"/>
        <w:rPr>
          <w:rFonts w:ascii="Tahoma" w:hAnsi="Tahoma" w:cs="Tahoma"/>
          <w:iCs/>
          <w:sz w:val="20"/>
        </w:rPr>
      </w:pPr>
      <w:r w:rsidRPr="005A4509">
        <w:rPr>
          <w:rFonts w:ascii="Tahoma" w:hAnsi="Tahoma" w:cs="Tahoma"/>
          <w:iCs/>
          <w:sz w:val="20"/>
        </w:rPr>
        <w:t>14.</w:t>
      </w:r>
      <w:r w:rsidR="009338CC">
        <w:rPr>
          <w:rFonts w:ascii="Tahoma" w:hAnsi="Tahoma" w:cs="Tahoma"/>
          <w:iCs/>
          <w:sz w:val="20"/>
        </w:rPr>
        <w:t>6</w:t>
      </w:r>
      <w:r w:rsidRPr="005A4509">
        <w:rPr>
          <w:rFonts w:ascii="Tahoma" w:hAnsi="Tahoma" w:cs="Tahoma"/>
          <w:iCs/>
          <w:sz w:val="20"/>
        </w:rPr>
        <w:t xml:space="preserve">. Во всем остальном, что не предусмотрено </w:t>
      </w:r>
      <w:r w:rsidR="003B368B" w:rsidRPr="005A4509">
        <w:rPr>
          <w:rFonts w:ascii="Tahoma" w:hAnsi="Tahoma" w:cs="Tahoma"/>
          <w:iCs/>
          <w:sz w:val="20"/>
        </w:rPr>
        <w:t>договор</w:t>
      </w:r>
      <w:r w:rsidRPr="005A4509">
        <w:rPr>
          <w:rFonts w:ascii="Tahoma" w:hAnsi="Tahoma" w:cs="Tahoma"/>
          <w:iCs/>
          <w:sz w:val="20"/>
        </w:rPr>
        <w:t>ом, Стороны руководствуются действующим законодательством Российской Федерации.</w:t>
      </w:r>
    </w:p>
    <w:p w14:paraId="11651FEE" w14:textId="77777777"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14.</w:t>
      </w:r>
      <w:r w:rsidR="009338CC">
        <w:rPr>
          <w:rFonts w:ascii="Tahoma" w:hAnsi="Tahoma" w:cs="Tahoma"/>
          <w:sz w:val="20"/>
        </w:rPr>
        <w:t>7</w:t>
      </w:r>
      <w:r w:rsidRPr="005A4509">
        <w:rPr>
          <w:rFonts w:ascii="Tahoma" w:hAnsi="Tahoma" w:cs="Tahoma"/>
          <w:sz w:val="20"/>
        </w:rPr>
        <w:t xml:space="preserve">. Все приложения к </w:t>
      </w:r>
      <w:r w:rsidR="003B368B" w:rsidRPr="005A4509">
        <w:rPr>
          <w:rFonts w:ascii="Tahoma" w:hAnsi="Tahoma" w:cs="Tahoma"/>
          <w:sz w:val="20"/>
        </w:rPr>
        <w:t>договор</w:t>
      </w:r>
      <w:r w:rsidRPr="005A4509">
        <w:rPr>
          <w:rFonts w:ascii="Tahoma" w:hAnsi="Tahoma" w:cs="Tahoma"/>
          <w:sz w:val="20"/>
        </w:rPr>
        <w:t>у являются его неотъемной частью.</w:t>
      </w:r>
    </w:p>
    <w:p w14:paraId="6F869911"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14.</w:t>
      </w:r>
      <w:r w:rsidR="009338CC">
        <w:rPr>
          <w:rFonts w:ascii="Tahoma" w:hAnsi="Tahoma" w:cs="Tahoma"/>
          <w:sz w:val="20"/>
        </w:rPr>
        <w:t>8</w:t>
      </w:r>
      <w:r w:rsidRPr="005A4509">
        <w:rPr>
          <w:rFonts w:ascii="Tahoma" w:hAnsi="Tahoma" w:cs="Tahoma"/>
          <w:sz w:val="20"/>
        </w:rPr>
        <w:t xml:space="preserve">. К </w:t>
      </w:r>
      <w:r w:rsidR="003B368B" w:rsidRPr="005A4509">
        <w:rPr>
          <w:rFonts w:ascii="Tahoma" w:hAnsi="Tahoma" w:cs="Tahoma"/>
          <w:sz w:val="20"/>
        </w:rPr>
        <w:t>договор</w:t>
      </w:r>
      <w:r w:rsidRPr="005A4509">
        <w:rPr>
          <w:rFonts w:ascii="Tahoma" w:hAnsi="Tahoma" w:cs="Tahoma"/>
          <w:sz w:val="20"/>
        </w:rPr>
        <w:t xml:space="preserve">у прилагаются: </w:t>
      </w:r>
    </w:p>
    <w:p w14:paraId="19AB1671"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w:t>
      </w:r>
      <w:r w:rsidR="00D04ACB" w:rsidRPr="005A4509">
        <w:rPr>
          <w:rFonts w:ascii="Tahoma" w:hAnsi="Tahoma" w:cs="Tahoma"/>
          <w:sz w:val="20"/>
        </w:rPr>
        <w:t xml:space="preserve">ие № 1 Спецификация </w:t>
      </w:r>
    </w:p>
    <w:p w14:paraId="5388AADE"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 2</w:t>
      </w:r>
      <w:r w:rsidR="00D04ACB" w:rsidRPr="005A4509">
        <w:rPr>
          <w:rFonts w:ascii="Tahoma" w:hAnsi="Tahoma" w:cs="Tahoma"/>
          <w:sz w:val="20"/>
        </w:rPr>
        <w:t xml:space="preserve"> График поставки </w:t>
      </w:r>
    </w:p>
    <w:p w14:paraId="3D0FDADE"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 3</w:t>
      </w:r>
      <w:r w:rsidR="00D04ACB" w:rsidRPr="005A4509">
        <w:rPr>
          <w:rFonts w:ascii="Tahoma" w:hAnsi="Tahoma" w:cs="Tahoma"/>
          <w:sz w:val="20"/>
        </w:rPr>
        <w:t xml:space="preserve"> Место поставки </w:t>
      </w:r>
    </w:p>
    <w:p w14:paraId="244C56C9" w14:textId="77777777" w:rsidR="00CA525D" w:rsidRPr="005A4509" w:rsidRDefault="00CA525D" w:rsidP="00CA525D">
      <w:pPr>
        <w:widowControl w:val="0"/>
        <w:autoSpaceDE w:val="0"/>
        <w:autoSpaceDN w:val="0"/>
        <w:adjustRightInd w:val="0"/>
        <w:ind w:firstLine="709"/>
        <w:rPr>
          <w:rFonts w:ascii="Tahoma" w:hAnsi="Tahoma" w:cs="Tahoma"/>
          <w:b/>
          <w:sz w:val="20"/>
        </w:rPr>
      </w:pPr>
      <w:r w:rsidRPr="005A4509">
        <w:rPr>
          <w:rFonts w:ascii="Tahoma" w:hAnsi="Tahoma" w:cs="Tahoma"/>
          <w:sz w:val="20"/>
        </w:rPr>
        <w:t xml:space="preserve">- Приложение № 4 Форма отгрузочной разнарядки (заявки) </w:t>
      </w:r>
    </w:p>
    <w:p w14:paraId="1FAA1239" w14:textId="77777777"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5. Форма Акта </w:t>
      </w:r>
      <w:r w:rsidR="00D04ACB" w:rsidRPr="005A4509">
        <w:rPr>
          <w:rFonts w:ascii="Tahoma" w:hAnsi="Tahoma" w:cs="Tahoma"/>
          <w:sz w:val="20"/>
        </w:rPr>
        <w:t xml:space="preserve">сдачи – приемки товара </w:t>
      </w:r>
    </w:p>
    <w:p w14:paraId="5A89C6D5" w14:textId="77777777" w:rsidR="00C13CE2" w:rsidRDefault="00C13CE2"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№6 Техническое задание</w:t>
      </w:r>
    </w:p>
    <w:p w14:paraId="729DC712" w14:textId="77777777" w:rsidR="00CA525D" w:rsidRPr="005A4509" w:rsidRDefault="00CA525D" w:rsidP="00CA525D">
      <w:pPr>
        <w:autoSpaceDE w:val="0"/>
        <w:autoSpaceDN w:val="0"/>
        <w:adjustRightInd w:val="0"/>
        <w:ind w:firstLine="567"/>
        <w:rPr>
          <w:rFonts w:ascii="Tahoma" w:hAnsi="Tahoma" w:cs="Tahoma"/>
          <w:iCs/>
          <w:sz w:val="20"/>
        </w:rPr>
      </w:pPr>
    </w:p>
    <w:p w14:paraId="29EAFABF" w14:textId="77777777"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 xml:space="preserve">15. АДРЕСА МЕСТ НАХОЖДЕНИЯ, </w:t>
      </w:r>
    </w:p>
    <w:p w14:paraId="36A238F2" w14:textId="77777777"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БАНКОВСКИЕ РЕКВИЗИТЫ И ПОДПИСИ СТОРОН</w:t>
      </w:r>
    </w:p>
    <w:tbl>
      <w:tblPr>
        <w:tblW w:w="9599" w:type="dxa"/>
        <w:tblInd w:w="62" w:type="dxa"/>
        <w:tblLayout w:type="fixed"/>
        <w:tblCellMar>
          <w:top w:w="102" w:type="dxa"/>
          <w:left w:w="62" w:type="dxa"/>
          <w:bottom w:w="102" w:type="dxa"/>
          <w:right w:w="62" w:type="dxa"/>
        </w:tblCellMar>
        <w:tblLook w:val="0000" w:firstRow="0" w:lastRow="0" w:firstColumn="0" w:lastColumn="0" w:noHBand="0" w:noVBand="0"/>
      </w:tblPr>
      <w:tblGrid>
        <w:gridCol w:w="4799"/>
        <w:gridCol w:w="4800"/>
      </w:tblGrid>
      <w:tr w:rsidR="00CA525D" w:rsidRPr="005A4509" w14:paraId="462F9242" w14:textId="77777777" w:rsidTr="00644598">
        <w:tc>
          <w:tcPr>
            <w:tcW w:w="4799" w:type="dxa"/>
          </w:tcPr>
          <w:p w14:paraId="086F614D" w14:textId="77777777"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Заказчик</w:t>
            </w:r>
          </w:p>
        </w:tc>
        <w:tc>
          <w:tcPr>
            <w:tcW w:w="4800" w:type="dxa"/>
          </w:tcPr>
          <w:p w14:paraId="33F48218" w14:textId="77777777"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Поставщик</w:t>
            </w:r>
          </w:p>
        </w:tc>
      </w:tr>
      <w:tr w:rsidR="004F474A" w:rsidRPr="005A4509" w14:paraId="2017DF95" w14:textId="77777777" w:rsidTr="00644598">
        <w:tc>
          <w:tcPr>
            <w:tcW w:w="4799" w:type="dxa"/>
          </w:tcPr>
          <w:p w14:paraId="2A0AC904" w14:textId="77777777" w:rsidR="004F474A" w:rsidRPr="005A4509" w:rsidRDefault="004F474A" w:rsidP="004F474A">
            <w:pPr>
              <w:autoSpaceDE w:val="0"/>
              <w:autoSpaceDN w:val="0"/>
              <w:adjustRightInd w:val="0"/>
              <w:ind w:firstLine="0"/>
              <w:jc w:val="left"/>
              <w:rPr>
                <w:rFonts w:ascii="Tahoma" w:hAnsi="Tahoma" w:cs="Tahoma"/>
                <w:b/>
                <w:sz w:val="20"/>
              </w:rPr>
            </w:pPr>
            <w:r w:rsidRPr="005A4509">
              <w:rPr>
                <w:rFonts w:ascii="Tahoma" w:hAnsi="Tahoma" w:cs="Tahoma"/>
                <w:b/>
                <w:sz w:val="20"/>
              </w:rPr>
              <w:lastRenderedPageBreak/>
              <w:t>ООО «ЕЭС-Гарант»</w:t>
            </w:r>
          </w:p>
          <w:p w14:paraId="7ACE6C86" w14:textId="77777777" w:rsidR="004F474A" w:rsidRPr="005A4509" w:rsidRDefault="004F474A" w:rsidP="004F474A">
            <w:pPr>
              <w:autoSpaceDE w:val="0"/>
              <w:autoSpaceDN w:val="0"/>
              <w:adjustRightInd w:val="0"/>
              <w:ind w:firstLine="0"/>
              <w:jc w:val="left"/>
              <w:rPr>
                <w:rFonts w:ascii="Tahoma" w:hAnsi="Tahoma" w:cs="Tahoma"/>
                <w:sz w:val="20"/>
                <w:lang w:eastAsia="en-US"/>
              </w:rPr>
            </w:pPr>
            <w:r w:rsidRPr="005A4509">
              <w:rPr>
                <w:rFonts w:ascii="Tahoma" w:hAnsi="Tahoma" w:cs="Tahoma"/>
                <w:color w:val="000000"/>
                <w:sz w:val="20"/>
              </w:rPr>
              <w:t xml:space="preserve">ИНН </w:t>
            </w:r>
            <w:r w:rsidRPr="005A4509">
              <w:rPr>
                <w:rFonts w:ascii="Tahoma" w:hAnsi="Tahoma" w:cs="Tahoma"/>
                <w:sz w:val="20"/>
                <w:lang w:eastAsia="en-US"/>
              </w:rPr>
              <w:t>5024173259</w:t>
            </w:r>
          </w:p>
          <w:p w14:paraId="5C265B39" w14:textId="77777777"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КПП </w:t>
            </w:r>
            <w:r w:rsidRPr="005A4509">
              <w:rPr>
                <w:rFonts w:ascii="Tahoma" w:hAnsi="Tahoma" w:cs="Tahoma"/>
                <w:sz w:val="20"/>
              </w:rPr>
              <w:t>667043001</w:t>
            </w:r>
          </w:p>
          <w:p w14:paraId="46866E00" w14:textId="77777777"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Место нахождения: </w:t>
            </w:r>
            <w:r w:rsidRPr="005A4509">
              <w:rPr>
                <w:rFonts w:ascii="Tahoma" w:hAnsi="Tahoma" w:cs="Tahoma"/>
                <w:sz w:val="20"/>
                <w:lang w:eastAsia="en-US"/>
              </w:rPr>
              <w:t xml:space="preserve">143421, РФ, Московская область, Красногорский район, автодорога Балтия, территория 26 км бизнес центр Рига-Ленд, строение №3, </w:t>
            </w:r>
            <w:r w:rsidRPr="005A4509">
              <w:rPr>
                <w:rFonts w:ascii="Tahoma" w:hAnsi="Tahoma" w:cs="Tahoma"/>
                <w:sz w:val="20"/>
              </w:rPr>
              <w:t>офис 429 (часть «А»)</w:t>
            </w:r>
          </w:p>
          <w:p w14:paraId="2E36DD1A" w14:textId="77777777" w:rsidR="004F474A" w:rsidRPr="005A4509" w:rsidRDefault="004F474A" w:rsidP="004F474A">
            <w:pPr>
              <w:widowControl w:val="0"/>
              <w:ind w:firstLine="0"/>
              <w:rPr>
                <w:rFonts w:ascii="Tahoma" w:hAnsi="Tahoma" w:cs="Tahoma"/>
                <w:spacing w:val="-3"/>
                <w:sz w:val="20"/>
              </w:rPr>
            </w:pPr>
            <w:r w:rsidRPr="005A4509">
              <w:rPr>
                <w:rFonts w:ascii="Tahoma" w:hAnsi="Tahoma" w:cs="Tahoma"/>
                <w:color w:val="000000"/>
                <w:sz w:val="20"/>
              </w:rPr>
              <w:t xml:space="preserve">Реквизиты счета: </w:t>
            </w:r>
            <w:r w:rsidRPr="005A4509">
              <w:rPr>
                <w:rFonts w:ascii="Tahoma" w:hAnsi="Tahoma" w:cs="Tahoma"/>
                <w:sz w:val="20"/>
              </w:rPr>
              <w:t>Филиал Банка ГПБ (АО) «Уральский»</w:t>
            </w:r>
          </w:p>
          <w:p w14:paraId="09CD05E4" w14:textId="77777777" w:rsidR="004F474A" w:rsidRPr="005A4509" w:rsidRDefault="004F474A" w:rsidP="004F474A">
            <w:pPr>
              <w:pStyle w:val="afd"/>
              <w:rPr>
                <w:rFonts w:ascii="Tahoma" w:hAnsi="Tahoma" w:cs="Tahoma"/>
              </w:rPr>
            </w:pPr>
            <w:r w:rsidRPr="005A4509">
              <w:rPr>
                <w:rFonts w:ascii="Tahoma" w:hAnsi="Tahoma" w:cs="Tahoma"/>
              </w:rPr>
              <w:t>Расчетный счет: 40702810800261002917</w:t>
            </w:r>
          </w:p>
          <w:p w14:paraId="1967AE55" w14:textId="77777777" w:rsidR="004F474A" w:rsidRPr="005A4509" w:rsidRDefault="004F474A" w:rsidP="004F474A">
            <w:pPr>
              <w:pStyle w:val="afd"/>
              <w:rPr>
                <w:rFonts w:ascii="Tahoma" w:hAnsi="Tahoma" w:cs="Tahoma"/>
                <w:vertAlign w:val="superscript"/>
              </w:rPr>
            </w:pPr>
            <w:r w:rsidRPr="005A4509">
              <w:rPr>
                <w:rStyle w:val="aff"/>
                <w:rFonts w:ascii="Tahoma" w:hAnsi="Tahoma" w:cs="Tahoma"/>
              </w:rPr>
              <w:t xml:space="preserve">БИК </w:t>
            </w:r>
            <w:r w:rsidRPr="005A4509">
              <w:rPr>
                <w:rFonts w:ascii="Tahoma" w:hAnsi="Tahoma" w:cs="Tahoma"/>
                <w:u w:val="single"/>
              </w:rPr>
              <w:t>046577411</w:t>
            </w:r>
          </w:p>
          <w:p w14:paraId="3997B6B1" w14:textId="77777777" w:rsidR="004F474A" w:rsidRPr="005A4509" w:rsidRDefault="004F474A" w:rsidP="004F474A">
            <w:pPr>
              <w:ind w:firstLine="0"/>
              <w:rPr>
                <w:rFonts w:ascii="Tahoma" w:hAnsi="Tahoma" w:cs="Tahoma"/>
                <w:sz w:val="20"/>
              </w:rPr>
            </w:pPr>
            <w:r w:rsidRPr="005A4509">
              <w:rPr>
                <w:rStyle w:val="aff"/>
                <w:rFonts w:ascii="Tahoma" w:hAnsi="Tahoma" w:cs="Tahoma"/>
                <w:sz w:val="20"/>
              </w:rPr>
              <w:t xml:space="preserve">Корреспондентский счет: </w:t>
            </w:r>
            <w:r w:rsidRPr="005A4509">
              <w:rPr>
                <w:rFonts w:ascii="Tahoma" w:hAnsi="Tahoma" w:cs="Tahoma"/>
                <w:sz w:val="20"/>
              </w:rPr>
              <w:t>30101810365770000411</w:t>
            </w:r>
          </w:p>
          <w:p w14:paraId="0C48668A" w14:textId="77777777" w:rsidR="004F474A" w:rsidRPr="005A4509" w:rsidRDefault="004F474A" w:rsidP="004F474A">
            <w:pPr>
              <w:autoSpaceDE w:val="0"/>
              <w:autoSpaceDN w:val="0"/>
              <w:adjustRightInd w:val="0"/>
              <w:ind w:firstLine="0"/>
              <w:jc w:val="left"/>
              <w:rPr>
                <w:rFonts w:ascii="Tahoma" w:hAnsi="Tahoma" w:cs="Tahoma"/>
                <w:sz w:val="20"/>
              </w:rPr>
            </w:pPr>
          </w:p>
        </w:tc>
        <w:tc>
          <w:tcPr>
            <w:tcW w:w="4800" w:type="dxa"/>
          </w:tcPr>
          <w:p w14:paraId="5092857D" w14:textId="77777777" w:rsidR="004F474A" w:rsidRPr="005A4509" w:rsidRDefault="004F474A" w:rsidP="004F474A">
            <w:pPr>
              <w:widowControl w:val="0"/>
              <w:ind w:firstLine="0"/>
              <w:rPr>
                <w:rFonts w:ascii="Tahoma" w:hAnsi="Tahoma" w:cs="Tahoma"/>
                <w:b/>
                <w:sz w:val="20"/>
              </w:rPr>
            </w:pPr>
          </w:p>
        </w:tc>
      </w:tr>
      <w:tr w:rsidR="004F474A" w:rsidRPr="005A4509" w14:paraId="43BED8CE" w14:textId="77777777" w:rsidTr="00644598">
        <w:tc>
          <w:tcPr>
            <w:tcW w:w="4799" w:type="dxa"/>
          </w:tcPr>
          <w:p w14:paraId="4EE9226E" w14:textId="77777777" w:rsidR="004F474A" w:rsidRPr="005A4509" w:rsidRDefault="004F474A" w:rsidP="004F474A">
            <w:pPr>
              <w:autoSpaceDE w:val="0"/>
              <w:autoSpaceDN w:val="0"/>
              <w:adjustRightInd w:val="0"/>
              <w:ind w:firstLine="0"/>
              <w:jc w:val="left"/>
              <w:rPr>
                <w:rFonts w:ascii="Tahoma" w:hAnsi="Tahoma" w:cs="Tahoma"/>
                <w:b/>
                <w:sz w:val="20"/>
              </w:rPr>
            </w:pPr>
          </w:p>
        </w:tc>
        <w:tc>
          <w:tcPr>
            <w:tcW w:w="4800" w:type="dxa"/>
          </w:tcPr>
          <w:p w14:paraId="60DAC4DA" w14:textId="77777777" w:rsidR="004F474A" w:rsidRPr="005A4509" w:rsidRDefault="004F474A" w:rsidP="004F474A">
            <w:pPr>
              <w:widowControl w:val="0"/>
              <w:shd w:val="clear" w:color="auto" w:fill="FFFFFF"/>
              <w:rPr>
                <w:rFonts w:ascii="Tahoma" w:hAnsi="Tahoma" w:cs="Tahoma"/>
                <w:spacing w:val="-3"/>
                <w:sz w:val="20"/>
              </w:rPr>
            </w:pPr>
          </w:p>
        </w:tc>
      </w:tr>
    </w:tbl>
    <w:p w14:paraId="0B90291C" w14:textId="77777777" w:rsidR="006E4383" w:rsidRDefault="004F474A" w:rsidP="004F474A">
      <w:pPr>
        <w:keepNext/>
        <w:spacing w:line="360" w:lineRule="auto"/>
        <w:ind w:firstLine="0"/>
        <w:rPr>
          <w:rFonts w:ascii="Tahoma" w:hAnsi="Tahoma" w:cs="Tahoma"/>
          <w:sz w:val="20"/>
        </w:rPr>
      </w:pPr>
      <w:bookmarkStart w:id="1" w:name="Par0"/>
      <w:bookmarkEnd w:id="1"/>
      <w:r w:rsidRPr="005A4509">
        <w:rPr>
          <w:rFonts w:ascii="Tahoma" w:hAnsi="Tahoma" w:cs="Tahoma"/>
          <w:sz w:val="20"/>
        </w:rPr>
        <w:t xml:space="preserve">    Представитель по доверенности</w:t>
      </w:r>
      <w:r w:rsidR="00D04ACB" w:rsidRPr="005A4509">
        <w:rPr>
          <w:rFonts w:ascii="Tahoma" w:hAnsi="Tahoma" w:cs="Tahoma"/>
          <w:sz w:val="20"/>
        </w:rPr>
        <w:t xml:space="preserve"> </w:t>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sidRPr="005A4509">
        <w:rPr>
          <w:rFonts w:ascii="Tahoma" w:hAnsi="Tahoma" w:cs="Tahoma"/>
          <w:sz w:val="20"/>
        </w:rPr>
        <w:t>Директор</w:t>
      </w:r>
    </w:p>
    <w:p w14:paraId="3485DB95" w14:textId="77777777" w:rsidR="00D04ACB" w:rsidRPr="005A4509" w:rsidRDefault="006E4383" w:rsidP="004F474A">
      <w:pPr>
        <w:keepNext/>
        <w:spacing w:line="360" w:lineRule="auto"/>
        <w:ind w:firstLine="0"/>
        <w:rPr>
          <w:rFonts w:ascii="Tahoma" w:hAnsi="Tahoma" w:cs="Tahoma"/>
          <w:sz w:val="20"/>
        </w:rPr>
      </w:pPr>
      <w:r>
        <w:rPr>
          <w:rFonts w:ascii="Tahoma" w:hAnsi="Tahoma" w:cs="Tahoma"/>
          <w:sz w:val="20"/>
        </w:rPr>
        <w:t xml:space="preserve">    №</w:t>
      </w:r>
      <w:r w:rsidR="00011AC2">
        <w:rPr>
          <w:rFonts w:ascii="Tahoma" w:hAnsi="Tahoma" w:cs="Tahoma"/>
          <w:sz w:val="20"/>
        </w:rPr>
        <w:t>8</w:t>
      </w:r>
      <w:r w:rsidR="008302C3">
        <w:rPr>
          <w:rFonts w:ascii="Tahoma" w:hAnsi="Tahoma" w:cs="Tahoma"/>
          <w:sz w:val="20"/>
        </w:rPr>
        <w:t>3</w:t>
      </w:r>
      <w:r w:rsidR="00011AC2">
        <w:rPr>
          <w:rFonts w:ascii="Tahoma" w:hAnsi="Tahoma" w:cs="Tahoma"/>
          <w:sz w:val="20"/>
        </w:rPr>
        <w:t>/2020</w:t>
      </w:r>
      <w:r>
        <w:rPr>
          <w:rFonts w:ascii="Tahoma" w:hAnsi="Tahoma" w:cs="Tahoma"/>
          <w:sz w:val="20"/>
        </w:rPr>
        <w:t xml:space="preserve"> от 0</w:t>
      </w:r>
      <w:r w:rsidR="00011AC2">
        <w:rPr>
          <w:rFonts w:ascii="Tahoma" w:hAnsi="Tahoma" w:cs="Tahoma"/>
          <w:sz w:val="20"/>
        </w:rPr>
        <w:t>9</w:t>
      </w:r>
      <w:r>
        <w:rPr>
          <w:rFonts w:ascii="Tahoma" w:hAnsi="Tahoma" w:cs="Tahoma"/>
          <w:sz w:val="20"/>
        </w:rPr>
        <w:t>.0</w:t>
      </w:r>
      <w:r w:rsidR="00011AC2">
        <w:rPr>
          <w:rFonts w:ascii="Tahoma" w:hAnsi="Tahoma" w:cs="Tahoma"/>
          <w:sz w:val="20"/>
        </w:rPr>
        <w:t>1.</w:t>
      </w:r>
      <w:r>
        <w:rPr>
          <w:rFonts w:ascii="Tahoma" w:hAnsi="Tahoma" w:cs="Tahoma"/>
          <w:sz w:val="20"/>
        </w:rPr>
        <w:t>20</w:t>
      </w:r>
      <w:r w:rsidR="00011AC2">
        <w:rPr>
          <w:rFonts w:ascii="Tahoma" w:hAnsi="Tahoma" w:cs="Tahoma"/>
          <w:sz w:val="20"/>
        </w:rPr>
        <w:t xml:space="preserve">20 </w:t>
      </w:r>
      <w:r>
        <w:rPr>
          <w:rFonts w:ascii="Tahoma" w:hAnsi="Tahoma" w:cs="Tahoma"/>
          <w:sz w:val="20"/>
        </w:rPr>
        <w:t>г.</w:t>
      </w:r>
      <w:r w:rsidR="00D04ACB" w:rsidRPr="005A4509">
        <w:rPr>
          <w:rFonts w:ascii="Tahoma" w:hAnsi="Tahoma" w:cs="Tahoma"/>
          <w:sz w:val="20"/>
        </w:rPr>
        <w:t xml:space="preserve">             </w:t>
      </w:r>
      <w:r w:rsidR="00D30F5C" w:rsidRPr="005A4509">
        <w:rPr>
          <w:rFonts w:ascii="Tahoma" w:hAnsi="Tahoma" w:cs="Tahoma"/>
          <w:sz w:val="20"/>
        </w:rPr>
        <w:tab/>
      </w:r>
      <w:r w:rsidR="00D30F5C" w:rsidRPr="005A4509">
        <w:rPr>
          <w:rFonts w:ascii="Tahoma" w:hAnsi="Tahoma" w:cs="Tahoma"/>
          <w:sz w:val="20"/>
        </w:rPr>
        <w:tab/>
        <w:t xml:space="preserve">            </w:t>
      </w:r>
      <w:r>
        <w:rPr>
          <w:rFonts w:ascii="Tahoma" w:hAnsi="Tahoma" w:cs="Tahoma"/>
          <w:sz w:val="20"/>
        </w:rPr>
        <w:t xml:space="preserve">            </w:t>
      </w:r>
    </w:p>
    <w:p w14:paraId="0E45B6C1" w14:textId="77777777" w:rsidR="00D30F5C" w:rsidRPr="005A4509" w:rsidRDefault="00D9084A" w:rsidP="00D30F5C">
      <w:pPr>
        <w:autoSpaceDE w:val="0"/>
        <w:autoSpaceDN w:val="0"/>
        <w:adjustRightInd w:val="0"/>
        <w:ind w:firstLine="0"/>
        <w:rPr>
          <w:rFonts w:ascii="Tahoma" w:hAnsi="Tahoma" w:cs="Tahoma"/>
          <w:sz w:val="20"/>
        </w:rPr>
      </w:pPr>
      <w:r>
        <w:rPr>
          <w:rFonts w:ascii="Tahoma" w:hAnsi="Tahoma" w:cs="Tahoma"/>
          <w:sz w:val="20"/>
        </w:rPr>
        <w:t xml:space="preserve">      В.Ю. Клевакин</w:t>
      </w:r>
      <w:r w:rsidR="00D04ACB" w:rsidRPr="005A4509">
        <w:rPr>
          <w:rFonts w:ascii="Tahoma" w:hAnsi="Tahoma" w:cs="Tahoma"/>
          <w:sz w:val="20"/>
        </w:rPr>
        <w:t xml:space="preserve">  _______________       </w:t>
      </w:r>
      <w:r w:rsidR="00D30F5C" w:rsidRPr="005A4509">
        <w:rPr>
          <w:rFonts w:ascii="Tahoma" w:hAnsi="Tahoma" w:cs="Tahoma"/>
          <w:sz w:val="20"/>
        </w:rPr>
        <w:tab/>
      </w:r>
      <w:r w:rsidR="00D30F5C" w:rsidRPr="005A4509">
        <w:rPr>
          <w:rFonts w:ascii="Tahoma" w:hAnsi="Tahoma" w:cs="Tahoma"/>
          <w:sz w:val="20"/>
        </w:rPr>
        <w:tab/>
        <w:t xml:space="preserve">            ______________</w:t>
      </w:r>
      <w:r w:rsidR="00D04ACB" w:rsidRPr="005A4509">
        <w:rPr>
          <w:rFonts w:ascii="Tahoma" w:hAnsi="Tahoma" w:cs="Tahoma"/>
          <w:sz w:val="20"/>
        </w:rPr>
        <w:t xml:space="preserve">                             </w:t>
      </w:r>
    </w:p>
    <w:p w14:paraId="2380B280" w14:textId="77777777" w:rsidR="00D051C1" w:rsidRPr="005A4509" w:rsidRDefault="00D04ACB" w:rsidP="007B5265">
      <w:pPr>
        <w:tabs>
          <w:tab w:val="left" w:pos="8070"/>
        </w:tabs>
        <w:autoSpaceDE w:val="0"/>
        <w:autoSpaceDN w:val="0"/>
        <w:adjustRightInd w:val="0"/>
        <w:ind w:firstLine="0"/>
        <w:rPr>
          <w:rFonts w:ascii="Tahoma" w:hAnsi="Tahoma" w:cs="Tahoma"/>
          <w:sz w:val="20"/>
        </w:rPr>
      </w:pPr>
      <w:r w:rsidRPr="005A4509">
        <w:rPr>
          <w:rFonts w:ascii="Tahoma" w:hAnsi="Tahoma" w:cs="Tahoma"/>
          <w:sz w:val="20"/>
        </w:rPr>
        <w:tab/>
      </w:r>
    </w:p>
    <w:p w14:paraId="1B4CAEAC" w14:textId="77777777" w:rsidR="004F474A" w:rsidRDefault="004F474A" w:rsidP="00D93EEC">
      <w:pPr>
        <w:autoSpaceDE w:val="0"/>
        <w:autoSpaceDN w:val="0"/>
        <w:adjustRightInd w:val="0"/>
        <w:ind w:firstLine="0"/>
        <w:rPr>
          <w:rFonts w:ascii="Tahoma" w:hAnsi="Tahoma" w:cs="Tahoma"/>
          <w:sz w:val="20"/>
        </w:rPr>
      </w:pPr>
    </w:p>
    <w:p w14:paraId="67D5AB9D" w14:textId="77777777" w:rsidR="004F474A" w:rsidRDefault="004F474A" w:rsidP="00CA525D">
      <w:pPr>
        <w:autoSpaceDE w:val="0"/>
        <w:autoSpaceDN w:val="0"/>
        <w:adjustRightInd w:val="0"/>
        <w:ind w:left="709" w:firstLine="0"/>
        <w:jc w:val="right"/>
        <w:rPr>
          <w:rFonts w:ascii="Tahoma" w:hAnsi="Tahoma" w:cs="Tahoma"/>
          <w:sz w:val="20"/>
        </w:rPr>
      </w:pPr>
    </w:p>
    <w:p w14:paraId="0B25898B" w14:textId="77777777" w:rsidR="004F474A" w:rsidRDefault="004F474A" w:rsidP="00CA525D">
      <w:pPr>
        <w:autoSpaceDE w:val="0"/>
        <w:autoSpaceDN w:val="0"/>
        <w:adjustRightInd w:val="0"/>
        <w:ind w:left="709" w:firstLine="0"/>
        <w:jc w:val="right"/>
        <w:rPr>
          <w:rFonts w:ascii="Tahoma" w:hAnsi="Tahoma" w:cs="Tahoma"/>
          <w:sz w:val="20"/>
        </w:rPr>
      </w:pPr>
    </w:p>
    <w:p w14:paraId="3A1A555D" w14:textId="77777777" w:rsidR="004F474A" w:rsidRDefault="004F474A" w:rsidP="00CA525D">
      <w:pPr>
        <w:autoSpaceDE w:val="0"/>
        <w:autoSpaceDN w:val="0"/>
        <w:adjustRightInd w:val="0"/>
        <w:ind w:left="709" w:firstLine="0"/>
        <w:jc w:val="right"/>
        <w:rPr>
          <w:rFonts w:ascii="Tahoma" w:hAnsi="Tahoma" w:cs="Tahoma"/>
          <w:sz w:val="20"/>
        </w:rPr>
      </w:pPr>
    </w:p>
    <w:p w14:paraId="1F49AFA6" w14:textId="77777777" w:rsidR="004F474A" w:rsidRDefault="004F474A" w:rsidP="00CA525D">
      <w:pPr>
        <w:autoSpaceDE w:val="0"/>
        <w:autoSpaceDN w:val="0"/>
        <w:adjustRightInd w:val="0"/>
        <w:ind w:left="709" w:firstLine="0"/>
        <w:jc w:val="right"/>
        <w:rPr>
          <w:rFonts w:ascii="Tahoma" w:hAnsi="Tahoma" w:cs="Tahoma"/>
          <w:sz w:val="20"/>
        </w:rPr>
      </w:pPr>
    </w:p>
    <w:p w14:paraId="68E42521" w14:textId="77777777" w:rsidR="006E4383" w:rsidRDefault="006E4383" w:rsidP="00CA525D">
      <w:pPr>
        <w:autoSpaceDE w:val="0"/>
        <w:autoSpaceDN w:val="0"/>
        <w:adjustRightInd w:val="0"/>
        <w:ind w:left="709" w:firstLine="0"/>
        <w:jc w:val="right"/>
        <w:rPr>
          <w:rFonts w:ascii="Tahoma" w:hAnsi="Tahoma" w:cs="Tahoma"/>
          <w:sz w:val="20"/>
        </w:rPr>
        <w:sectPr w:rsidR="006E4383">
          <w:pgSz w:w="11906" w:h="16838"/>
          <w:pgMar w:top="1134" w:right="851" w:bottom="1134" w:left="1134" w:header="709" w:footer="709" w:gutter="0"/>
          <w:cols w:space="720"/>
        </w:sectPr>
      </w:pPr>
    </w:p>
    <w:p w14:paraId="13715B2D" w14:textId="77777777" w:rsidR="004F474A" w:rsidRDefault="004F474A" w:rsidP="00CA525D">
      <w:pPr>
        <w:autoSpaceDE w:val="0"/>
        <w:autoSpaceDN w:val="0"/>
        <w:adjustRightInd w:val="0"/>
        <w:ind w:left="709" w:firstLine="0"/>
        <w:jc w:val="right"/>
        <w:rPr>
          <w:rFonts w:ascii="Tahoma" w:hAnsi="Tahoma" w:cs="Tahoma"/>
          <w:sz w:val="20"/>
        </w:rPr>
      </w:pPr>
    </w:p>
    <w:p w14:paraId="7EC38E4F" w14:textId="77777777" w:rsidR="00CA525D" w:rsidRPr="004F474A" w:rsidRDefault="00CA525D" w:rsidP="00CA525D">
      <w:pPr>
        <w:autoSpaceDE w:val="0"/>
        <w:autoSpaceDN w:val="0"/>
        <w:adjustRightInd w:val="0"/>
        <w:ind w:left="709" w:firstLine="0"/>
        <w:jc w:val="right"/>
        <w:rPr>
          <w:rFonts w:ascii="Tahoma" w:hAnsi="Tahoma" w:cs="Tahoma"/>
          <w:sz w:val="20"/>
        </w:rPr>
      </w:pPr>
      <w:r w:rsidRPr="004F474A">
        <w:rPr>
          <w:rFonts w:ascii="Tahoma" w:hAnsi="Tahoma" w:cs="Tahoma"/>
          <w:sz w:val="20"/>
        </w:rPr>
        <w:t xml:space="preserve">Приложение № 1 к </w:t>
      </w:r>
      <w:r w:rsidR="003B368B" w:rsidRPr="004F474A">
        <w:rPr>
          <w:rFonts w:ascii="Tahoma" w:hAnsi="Tahoma" w:cs="Tahoma"/>
          <w:sz w:val="20"/>
        </w:rPr>
        <w:t>договор</w:t>
      </w:r>
      <w:r w:rsidRPr="004F474A">
        <w:rPr>
          <w:rFonts w:ascii="Tahoma" w:hAnsi="Tahoma" w:cs="Tahoma"/>
          <w:sz w:val="20"/>
        </w:rPr>
        <w:t>у</w:t>
      </w:r>
    </w:p>
    <w:p w14:paraId="2F37590C" w14:textId="77777777" w:rsidR="00CA525D" w:rsidRPr="004F474A" w:rsidRDefault="00917BAB" w:rsidP="00CA525D">
      <w:pPr>
        <w:ind w:firstLine="567"/>
        <w:jc w:val="right"/>
        <w:rPr>
          <w:rFonts w:ascii="Tahoma" w:hAnsi="Tahoma" w:cs="Tahoma"/>
          <w:sz w:val="20"/>
        </w:rPr>
      </w:pPr>
      <w:r>
        <w:rPr>
          <w:rFonts w:ascii="Tahoma" w:hAnsi="Tahoma" w:cs="Tahoma"/>
          <w:sz w:val="20"/>
        </w:rPr>
        <w:t>_________________________</w:t>
      </w:r>
    </w:p>
    <w:p w14:paraId="795FEE02" w14:textId="77777777" w:rsidR="00CA525D" w:rsidRPr="004F474A" w:rsidRDefault="00CA525D" w:rsidP="00CA525D">
      <w:pPr>
        <w:ind w:firstLine="567"/>
        <w:jc w:val="center"/>
        <w:rPr>
          <w:rFonts w:ascii="Tahoma" w:hAnsi="Tahoma" w:cs="Tahoma"/>
          <w:b/>
          <w:sz w:val="20"/>
        </w:rPr>
      </w:pPr>
    </w:p>
    <w:p w14:paraId="703ABBF5" w14:textId="77777777" w:rsidR="00CA525D" w:rsidRPr="004F474A" w:rsidRDefault="00CA525D" w:rsidP="00CA525D">
      <w:pPr>
        <w:autoSpaceDE w:val="0"/>
        <w:autoSpaceDN w:val="0"/>
        <w:adjustRightInd w:val="0"/>
        <w:ind w:firstLine="0"/>
        <w:rPr>
          <w:rFonts w:ascii="Tahoma" w:hAnsi="Tahoma" w:cs="Tahoma"/>
          <w:sz w:val="20"/>
        </w:rPr>
      </w:pPr>
    </w:p>
    <w:p w14:paraId="1849A250" w14:textId="77777777" w:rsidR="00CA525D" w:rsidRPr="004F474A" w:rsidRDefault="00CA525D" w:rsidP="00CA525D">
      <w:pPr>
        <w:autoSpaceDE w:val="0"/>
        <w:autoSpaceDN w:val="0"/>
        <w:adjustRightInd w:val="0"/>
        <w:ind w:firstLine="0"/>
        <w:jc w:val="center"/>
        <w:rPr>
          <w:rFonts w:ascii="Tahoma" w:hAnsi="Tahoma" w:cs="Tahoma"/>
          <w:bCs/>
          <w:sz w:val="20"/>
        </w:rPr>
      </w:pPr>
      <w:r w:rsidRPr="004F474A">
        <w:rPr>
          <w:rFonts w:ascii="Tahoma" w:hAnsi="Tahoma" w:cs="Tahoma"/>
          <w:bCs/>
          <w:sz w:val="20"/>
        </w:rPr>
        <w:t>СПЕЦИФИКАЦИЯ</w:t>
      </w:r>
    </w:p>
    <w:p w14:paraId="5BE497B9" w14:textId="77777777" w:rsidR="00CA525D" w:rsidRPr="004F474A" w:rsidRDefault="00CA525D" w:rsidP="00CA525D">
      <w:pPr>
        <w:autoSpaceDE w:val="0"/>
        <w:autoSpaceDN w:val="0"/>
        <w:adjustRightInd w:val="0"/>
        <w:ind w:left="709" w:firstLine="0"/>
        <w:rPr>
          <w:rFonts w:ascii="Tahoma" w:hAnsi="Tahoma" w:cs="Tahoma"/>
          <w:bCs/>
          <w:sz w:val="20"/>
        </w:rPr>
      </w:pPr>
    </w:p>
    <w:tbl>
      <w:tblPr>
        <w:tblpPr w:leftFromText="180" w:rightFromText="180" w:vertAnchor="text" w:horzAnchor="margin" w:tblpY="133"/>
        <w:tblW w:w="15300" w:type="dxa"/>
        <w:tblLook w:val="04A0" w:firstRow="1" w:lastRow="0" w:firstColumn="1" w:lastColumn="0" w:noHBand="0" w:noVBand="1"/>
      </w:tblPr>
      <w:tblGrid>
        <w:gridCol w:w="1020"/>
        <w:gridCol w:w="4073"/>
        <w:gridCol w:w="1896"/>
        <w:gridCol w:w="1522"/>
        <w:gridCol w:w="1330"/>
        <w:gridCol w:w="1206"/>
        <w:gridCol w:w="1276"/>
        <w:gridCol w:w="1417"/>
        <w:gridCol w:w="1560"/>
      </w:tblGrid>
      <w:tr w:rsidR="00B6014F" w:rsidRPr="006E4383" w14:paraId="76973DE2" w14:textId="77777777" w:rsidTr="00917BAB">
        <w:trPr>
          <w:trHeight w:val="480"/>
        </w:trPr>
        <w:tc>
          <w:tcPr>
            <w:tcW w:w="10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9D8B0A"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п/п</w:t>
            </w:r>
          </w:p>
        </w:tc>
        <w:tc>
          <w:tcPr>
            <w:tcW w:w="40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EC01FC"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xml:space="preserve">Наименование, ассортимент </w:t>
            </w:r>
          </w:p>
        </w:tc>
        <w:tc>
          <w:tcPr>
            <w:tcW w:w="3418" w:type="dxa"/>
            <w:gridSpan w:val="2"/>
            <w:tcBorders>
              <w:top w:val="single" w:sz="8" w:space="0" w:color="auto"/>
              <w:left w:val="nil"/>
              <w:bottom w:val="nil"/>
              <w:right w:val="single" w:sz="8" w:space="0" w:color="000000"/>
            </w:tcBorders>
            <w:shd w:val="clear" w:color="auto" w:fill="auto"/>
            <w:vAlign w:val="center"/>
            <w:hideMark/>
          </w:tcPr>
          <w:p w14:paraId="1A14E40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Требования к характеристикам Товара</w:t>
            </w:r>
          </w:p>
        </w:tc>
        <w:tc>
          <w:tcPr>
            <w:tcW w:w="13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7DE02D"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кол-во</w:t>
            </w:r>
          </w:p>
        </w:tc>
        <w:tc>
          <w:tcPr>
            <w:tcW w:w="1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0DF830"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Произво-дитель (Товарный знак (при наличии))</w:t>
            </w:r>
            <w:r w:rsidRPr="006E4383">
              <w:rPr>
                <w:rFonts w:ascii="Tahoma" w:hAnsi="Tahoma" w:cs="Tahoma"/>
                <w:i/>
                <w:iCs/>
                <w:color w:val="000000"/>
                <w:sz w:val="18"/>
                <w:szCs w:val="18"/>
              </w:rPr>
              <w:t xml:space="preserve">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F71B1B"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Страна происхож-дения Товара</w:t>
            </w:r>
            <w:r w:rsidRPr="006E4383">
              <w:rPr>
                <w:rFonts w:ascii="Tahoma" w:hAnsi="Tahoma" w:cs="Tahoma"/>
                <w:i/>
                <w:iCs/>
                <w:color w:val="000000"/>
                <w:sz w:val="18"/>
                <w:szCs w:val="18"/>
              </w:rPr>
              <w:t xml:space="preserve"> </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D7DA8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Цена за ед. Това-ра (руб.)</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E89489"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Стои-мость Товара с учетом кол-ва (руб.)</w:t>
            </w:r>
          </w:p>
        </w:tc>
      </w:tr>
      <w:tr w:rsidR="00B6014F" w:rsidRPr="006E4383" w14:paraId="16D8F85E" w14:textId="77777777" w:rsidTr="00917BAB">
        <w:trPr>
          <w:trHeight w:val="900"/>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32DF985"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35CA24E1" w14:textId="77777777" w:rsidR="00B6014F" w:rsidRPr="006E4383" w:rsidRDefault="00B6014F" w:rsidP="00B6014F">
            <w:pPr>
              <w:ind w:firstLine="0"/>
              <w:jc w:val="left"/>
              <w:rPr>
                <w:rFonts w:ascii="Tahoma" w:hAnsi="Tahoma" w:cs="Tahoma"/>
                <w:color w:val="000000"/>
                <w:sz w:val="18"/>
                <w:szCs w:val="18"/>
              </w:rPr>
            </w:pPr>
          </w:p>
        </w:tc>
        <w:tc>
          <w:tcPr>
            <w:tcW w:w="3418" w:type="dxa"/>
            <w:gridSpan w:val="2"/>
            <w:tcBorders>
              <w:top w:val="nil"/>
              <w:left w:val="nil"/>
              <w:bottom w:val="single" w:sz="8" w:space="0" w:color="auto"/>
              <w:right w:val="single" w:sz="8" w:space="0" w:color="000000"/>
            </w:tcBorders>
            <w:shd w:val="clear" w:color="auto" w:fill="auto"/>
            <w:vAlign w:val="center"/>
            <w:hideMark/>
          </w:tcPr>
          <w:p w14:paraId="26F5A31B"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Технические и функциональные (потребительские свойства) характеристики*</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387F14B5"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7E4A2BAE"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7E7AC0CC"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4643456D"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1DCB2F0E"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057D47D3" w14:textId="77777777" w:rsidTr="00917BAB">
        <w:trPr>
          <w:trHeight w:val="450"/>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CBCDE2E"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14A44EC0" w14:textId="77777777" w:rsidR="00B6014F" w:rsidRPr="006E4383" w:rsidRDefault="00B6014F" w:rsidP="00B6014F">
            <w:pPr>
              <w:ind w:firstLine="0"/>
              <w:jc w:val="left"/>
              <w:rPr>
                <w:rFonts w:ascii="Tahoma" w:hAnsi="Tahoma" w:cs="Tahoma"/>
                <w:color w:val="000000"/>
                <w:sz w:val="18"/>
                <w:szCs w:val="18"/>
              </w:rPr>
            </w:pPr>
          </w:p>
        </w:tc>
        <w:tc>
          <w:tcPr>
            <w:tcW w:w="1896" w:type="dxa"/>
            <w:vMerge w:val="restart"/>
            <w:tcBorders>
              <w:top w:val="nil"/>
              <w:left w:val="single" w:sz="8" w:space="0" w:color="auto"/>
              <w:bottom w:val="single" w:sz="8" w:space="0" w:color="000000"/>
              <w:right w:val="single" w:sz="8" w:space="0" w:color="auto"/>
            </w:tcBorders>
            <w:shd w:val="clear" w:color="auto" w:fill="auto"/>
            <w:vAlign w:val="center"/>
            <w:hideMark/>
          </w:tcPr>
          <w:p w14:paraId="7E6DCC86"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Наиме-нование парамет-ра</w:t>
            </w:r>
          </w:p>
        </w:tc>
        <w:tc>
          <w:tcPr>
            <w:tcW w:w="1522" w:type="dxa"/>
            <w:tcBorders>
              <w:top w:val="nil"/>
              <w:left w:val="nil"/>
              <w:bottom w:val="nil"/>
              <w:right w:val="single" w:sz="8" w:space="0" w:color="auto"/>
            </w:tcBorders>
            <w:shd w:val="clear" w:color="auto" w:fill="auto"/>
            <w:vAlign w:val="center"/>
            <w:hideMark/>
          </w:tcPr>
          <w:p w14:paraId="554C3A66"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Значение параметра</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68692F7F"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2650102D"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8895D8B"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8D69D78"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5C640E16"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3F97CC1D" w14:textId="77777777" w:rsidTr="00917BAB">
        <w:trPr>
          <w:trHeight w:val="139"/>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239175C"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5341F69E" w14:textId="77777777" w:rsidR="00B6014F" w:rsidRPr="006E4383" w:rsidRDefault="00B6014F" w:rsidP="00B6014F">
            <w:pPr>
              <w:ind w:firstLine="0"/>
              <w:jc w:val="left"/>
              <w:rPr>
                <w:rFonts w:ascii="Tahoma" w:hAnsi="Tahoma" w:cs="Tahoma"/>
                <w:color w:val="000000"/>
                <w:sz w:val="18"/>
                <w:szCs w:val="18"/>
              </w:rPr>
            </w:pPr>
          </w:p>
        </w:tc>
        <w:tc>
          <w:tcPr>
            <w:tcW w:w="1896" w:type="dxa"/>
            <w:vMerge/>
            <w:tcBorders>
              <w:top w:val="nil"/>
              <w:left w:val="single" w:sz="8" w:space="0" w:color="auto"/>
              <w:bottom w:val="single" w:sz="8" w:space="0" w:color="000000"/>
              <w:right w:val="single" w:sz="8" w:space="0" w:color="auto"/>
            </w:tcBorders>
            <w:vAlign w:val="center"/>
            <w:hideMark/>
          </w:tcPr>
          <w:p w14:paraId="249EEF34" w14:textId="77777777" w:rsidR="00B6014F" w:rsidRPr="006E4383" w:rsidRDefault="00B6014F" w:rsidP="00B6014F">
            <w:pPr>
              <w:ind w:firstLine="0"/>
              <w:jc w:val="left"/>
              <w:rPr>
                <w:rFonts w:ascii="Tahoma" w:hAnsi="Tahoma" w:cs="Tahoma"/>
                <w:color w:val="000000"/>
                <w:sz w:val="18"/>
                <w:szCs w:val="18"/>
              </w:rPr>
            </w:pPr>
          </w:p>
        </w:tc>
        <w:tc>
          <w:tcPr>
            <w:tcW w:w="1522" w:type="dxa"/>
            <w:tcBorders>
              <w:top w:val="nil"/>
              <w:left w:val="nil"/>
              <w:bottom w:val="single" w:sz="8" w:space="0" w:color="auto"/>
              <w:right w:val="single" w:sz="8" w:space="0" w:color="auto"/>
            </w:tcBorders>
            <w:shd w:val="clear" w:color="auto" w:fill="auto"/>
            <w:vAlign w:val="center"/>
            <w:hideMark/>
          </w:tcPr>
          <w:p w14:paraId="004B75A3" w14:textId="77777777" w:rsidR="00B6014F" w:rsidRPr="006E4383" w:rsidRDefault="00B6014F" w:rsidP="00B6014F">
            <w:pPr>
              <w:ind w:firstLine="0"/>
              <w:jc w:val="center"/>
              <w:rPr>
                <w:rFonts w:ascii="Tahoma" w:hAnsi="Tahoma" w:cs="Tahoma"/>
                <w:i/>
                <w:iCs/>
                <w:color w:val="000000"/>
                <w:sz w:val="18"/>
                <w:szCs w:val="18"/>
              </w:rPr>
            </w:pPr>
            <w:r w:rsidRPr="006E4383">
              <w:rPr>
                <w:rFonts w:ascii="Tahoma" w:hAnsi="Tahoma" w:cs="Tahoma"/>
                <w:i/>
                <w:iCs/>
                <w:color w:val="000000"/>
                <w:sz w:val="18"/>
                <w:szCs w:val="18"/>
              </w:rPr>
              <w:t xml:space="preserve"> </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69EC9639"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344C08C3"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3F8F2F6"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08DA434"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34E13AC1"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63A35EB9" w14:textId="77777777" w:rsidTr="00917BAB">
        <w:trPr>
          <w:trHeight w:val="330"/>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3D7E51B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14:paraId="3212E4BA"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2</w:t>
            </w:r>
          </w:p>
        </w:tc>
        <w:tc>
          <w:tcPr>
            <w:tcW w:w="1896" w:type="dxa"/>
            <w:tcBorders>
              <w:top w:val="nil"/>
              <w:left w:val="nil"/>
              <w:bottom w:val="single" w:sz="8" w:space="0" w:color="auto"/>
              <w:right w:val="single" w:sz="8" w:space="0" w:color="auto"/>
            </w:tcBorders>
            <w:shd w:val="clear" w:color="auto" w:fill="auto"/>
            <w:vAlign w:val="center"/>
            <w:hideMark/>
          </w:tcPr>
          <w:p w14:paraId="19DD9355"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3</w:t>
            </w:r>
          </w:p>
        </w:tc>
        <w:tc>
          <w:tcPr>
            <w:tcW w:w="1522" w:type="dxa"/>
            <w:tcBorders>
              <w:top w:val="nil"/>
              <w:left w:val="nil"/>
              <w:bottom w:val="single" w:sz="8" w:space="0" w:color="auto"/>
              <w:right w:val="single" w:sz="8" w:space="0" w:color="auto"/>
            </w:tcBorders>
            <w:shd w:val="clear" w:color="auto" w:fill="auto"/>
            <w:vAlign w:val="center"/>
            <w:hideMark/>
          </w:tcPr>
          <w:p w14:paraId="6469DC99"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4</w:t>
            </w:r>
          </w:p>
        </w:tc>
        <w:tc>
          <w:tcPr>
            <w:tcW w:w="1330" w:type="dxa"/>
            <w:tcBorders>
              <w:top w:val="nil"/>
              <w:left w:val="nil"/>
              <w:bottom w:val="single" w:sz="8" w:space="0" w:color="auto"/>
              <w:right w:val="single" w:sz="8" w:space="0" w:color="auto"/>
            </w:tcBorders>
            <w:shd w:val="clear" w:color="auto" w:fill="auto"/>
            <w:vAlign w:val="center"/>
            <w:hideMark/>
          </w:tcPr>
          <w:p w14:paraId="4C40C6AD"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5</w:t>
            </w:r>
          </w:p>
        </w:tc>
        <w:tc>
          <w:tcPr>
            <w:tcW w:w="1206" w:type="dxa"/>
            <w:tcBorders>
              <w:top w:val="nil"/>
              <w:left w:val="nil"/>
              <w:bottom w:val="single" w:sz="8" w:space="0" w:color="auto"/>
              <w:right w:val="single" w:sz="8" w:space="0" w:color="auto"/>
            </w:tcBorders>
            <w:shd w:val="clear" w:color="auto" w:fill="auto"/>
            <w:vAlign w:val="center"/>
            <w:hideMark/>
          </w:tcPr>
          <w:p w14:paraId="6C12C6AB"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6</w:t>
            </w:r>
          </w:p>
        </w:tc>
        <w:tc>
          <w:tcPr>
            <w:tcW w:w="1276" w:type="dxa"/>
            <w:tcBorders>
              <w:top w:val="nil"/>
              <w:left w:val="nil"/>
              <w:bottom w:val="single" w:sz="8" w:space="0" w:color="auto"/>
              <w:right w:val="single" w:sz="8" w:space="0" w:color="auto"/>
            </w:tcBorders>
            <w:shd w:val="clear" w:color="auto" w:fill="auto"/>
            <w:vAlign w:val="center"/>
            <w:hideMark/>
          </w:tcPr>
          <w:p w14:paraId="275C7693"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7</w:t>
            </w:r>
          </w:p>
        </w:tc>
        <w:tc>
          <w:tcPr>
            <w:tcW w:w="1417" w:type="dxa"/>
            <w:tcBorders>
              <w:top w:val="nil"/>
              <w:left w:val="nil"/>
              <w:bottom w:val="single" w:sz="8" w:space="0" w:color="auto"/>
              <w:right w:val="single" w:sz="8" w:space="0" w:color="auto"/>
            </w:tcBorders>
            <w:shd w:val="clear" w:color="auto" w:fill="auto"/>
            <w:vAlign w:val="center"/>
            <w:hideMark/>
          </w:tcPr>
          <w:p w14:paraId="213DA0F9"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8,00</w:t>
            </w:r>
          </w:p>
        </w:tc>
        <w:tc>
          <w:tcPr>
            <w:tcW w:w="1560" w:type="dxa"/>
            <w:tcBorders>
              <w:top w:val="nil"/>
              <w:left w:val="nil"/>
              <w:bottom w:val="single" w:sz="8" w:space="0" w:color="auto"/>
              <w:right w:val="single" w:sz="8" w:space="0" w:color="auto"/>
            </w:tcBorders>
            <w:shd w:val="clear" w:color="auto" w:fill="auto"/>
            <w:vAlign w:val="center"/>
            <w:hideMark/>
          </w:tcPr>
          <w:p w14:paraId="54553371"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9,00</w:t>
            </w:r>
          </w:p>
        </w:tc>
      </w:tr>
      <w:tr w:rsidR="00B6014F" w:rsidRPr="006E4383" w14:paraId="3B1B15C9"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0D75D5E6"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14:paraId="7C9B813D" w14:textId="77777777" w:rsidR="00B6014F" w:rsidRPr="006E4383" w:rsidRDefault="00B6014F" w:rsidP="00B6014F">
            <w:pPr>
              <w:ind w:firstLine="0"/>
              <w:jc w:val="left"/>
              <w:rPr>
                <w:rFonts w:ascii="Tahoma" w:hAnsi="Tahoma" w:cs="Tahoma"/>
                <w:color w:val="000000"/>
                <w:sz w:val="18"/>
                <w:szCs w:val="18"/>
              </w:rPr>
            </w:pPr>
            <w:r w:rsidRPr="006E4383">
              <w:rPr>
                <w:rFonts w:ascii="Tahoma" w:hAnsi="Tahoma" w:cs="Tahoma"/>
                <w:color w:val="000000"/>
                <w:sz w:val="18"/>
                <w:szCs w:val="18"/>
              </w:rPr>
              <w:t>Мобильный тепловой пункт с тремя котлами,  помещением для обслуживаемого персонала, возможностью перевода на сжигание природного газа,  системой погодозависимого регулирования, возможностью подачи теплоносителя в сеть непосредственно с котлов, изолированным котельным за</w:t>
            </w:r>
            <w:r w:rsidR="00011AC2">
              <w:rPr>
                <w:rFonts w:ascii="Tahoma" w:hAnsi="Tahoma" w:cs="Tahoma"/>
                <w:color w:val="000000"/>
                <w:sz w:val="18"/>
                <w:szCs w:val="18"/>
              </w:rPr>
              <w:t>лом, с возможностью перемещения, вот числе:</w:t>
            </w:r>
          </w:p>
        </w:tc>
        <w:tc>
          <w:tcPr>
            <w:tcW w:w="1896" w:type="dxa"/>
            <w:tcBorders>
              <w:top w:val="nil"/>
              <w:left w:val="nil"/>
              <w:bottom w:val="single" w:sz="8" w:space="0" w:color="auto"/>
              <w:right w:val="single" w:sz="8" w:space="0" w:color="auto"/>
            </w:tcBorders>
            <w:shd w:val="clear" w:color="auto" w:fill="auto"/>
            <w:vAlign w:val="center"/>
            <w:hideMark/>
          </w:tcPr>
          <w:p w14:paraId="74B9F333"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площадь</w:t>
            </w:r>
          </w:p>
        </w:tc>
        <w:tc>
          <w:tcPr>
            <w:tcW w:w="1522" w:type="dxa"/>
            <w:tcBorders>
              <w:top w:val="nil"/>
              <w:left w:val="nil"/>
              <w:bottom w:val="single" w:sz="8" w:space="0" w:color="auto"/>
              <w:right w:val="single" w:sz="8" w:space="0" w:color="auto"/>
            </w:tcBorders>
            <w:shd w:val="clear" w:color="auto" w:fill="auto"/>
            <w:vAlign w:val="center"/>
            <w:hideMark/>
          </w:tcPr>
          <w:p w14:paraId="1CB3D70D" w14:textId="77777777" w:rsidR="00B6014F" w:rsidRPr="006E4383" w:rsidRDefault="00B6014F" w:rsidP="00011AC2">
            <w:pPr>
              <w:ind w:firstLine="0"/>
              <w:jc w:val="center"/>
              <w:rPr>
                <w:rFonts w:ascii="Tahoma" w:hAnsi="Tahoma" w:cs="Tahoma"/>
                <w:color w:val="000000"/>
                <w:sz w:val="18"/>
                <w:szCs w:val="18"/>
              </w:rPr>
            </w:pPr>
            <w:r w:rsidRPr="006E4383">
              <w:rPr>
                <w:rFonts w:ascii="Tahoma" w:hAnsi="Tahoma" w:cs="Tahoma"/>
                <w:color w:val="000000"/>
                <w:sz w:val="18"/>
                <w:szCs w:val="18"/>
              </w:rPr>
              <w:t xml:space="preserve">136 м2, в том числе помещение для персонала </w:t>
            </w:r>
            <w:r w:rsidR="00011AC2">
              <w:rPr>
                <w:rFonts w:ascii="Tahoma" w:hAnsi="Tahoma" w:cs="Tahoma"/>
                <w:color w:val="000000"/>
                <w:sz w:val="18"/>
                <w:szCs w:val="18"/>
              </w:rPr>
              <w:t xml:space="preserve">18 </w:t>
            </w:r>
            <w:r w:rsidRPr="006E4383">
              <w:rPr>
                <w:rFonts w:ascii="Tahoma" w:hAnsi="Tahoma" w:cs="Tahoma"/>
                <w:color w:val="000000"/>
                <w:sz w:val="18"/>
                <w:szCs w:val="18"/>
              </w:rPr>
              <w:t>м2.</w:t>
            </w:r>
          </w:p>
        </w:tc>
        <w:tc>
          <w:tcPr>
            <w:tcW w:w="1330" w:type="dxa"/>
            <w:tcBorders>
              <w:top w:val="nil"/>
              <w:left w:val="nil"/>
              <w:bottom w:val="single" w:sz="8" w:space="0" w:color="auto"/>
              <w:right w:val="single" w:sz="8" w:space="0" w:color="auto"/>
            </w:tcBorders>
            <w:shd w:val="clear" w:color="auto" w:fill="auto"/>
            <w:vAlign w:val="center"/>
            <w:hideMark/>
          </w:tcPr>
          <w:p w14:paraId="3A4DDA60"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hideMark/>
          </w:tcPr>
          <w:p w14:paraId="57BF67BF" w14:textId="77777777" w:rsidR="00B6014F" w:rsidRPr="005F1B09" w:rsidRDefault="00B6014F" w:rsidP="00B6014F">
            <w:pPr>
              <w:ind w:firstLine="0"/>
              <w:jc w:val="center"/>
              <w:rPr>
                <w:rFonts w:ascii="Tahoma" w:hAnsi="Tahoma" w:cs="Tahoma"/>
                <w:color w:val="000000"/>
                <w:sz w:val="18"/>
                <w:szCs w:val="18"/>
                <w:highlight w:val="yellow"/>
              </w:rPr>
            </w:pPr>
          </w:p>
        </w:tc>
        <w:tc>
          <w:tcPr>
            <w:tcW w:w="1276" w:type="dxa"/>
            <w:tcBorders>
              <w:top w:val="nil"/>
              <w:left w:val="nil"/>
              <w:bottom w:val="single" w:sz="8" w:space="0" w:color="auto"/>
              <w:right w:val="single" w:sz="8" w:space="0" w:color="auto"/>
            </w:tcBorders>
            <w:shd w:val="clear" w:color="auto" w:fill="auto"/>
            <w:vAlign w:val="center"/>
            <w:hideMark/>
          </w:tcPr>
          <w:p w14:paraId="64FBE02D" w14:textId="77777777" w:rsidR="00B6014F" w:rsidRPr="005F1B09" w:rsidRDefault="00B6014F" w:rsidP="00B6014F">
            <w:pPr>
              <w:ind w:firstLine="0"/>
              <w:jc w:val="center"/>
              <w:rPr>
                <w:rFonts w:ascii="Tahoma" w:hAnsi="Tahoma" w:cs="Tahoma"/>
                <w:color w:val="000000"/>
                <w:sz w:val="18"/>
                <w:szCs w:val="18"/>
                <w:highlight w:val="yellow"/>
              </w:rPr>
            </w:pPr>
          </w:p>
        </w:tc>
        <w:tc>
          <w:tcPr>
            <w:tcW w:w="1417" w:type="dxa"/>
            <w:tcBorders>
              <w:top w:val="nil"/>
              <w:left w:val="nil"/>
              <w:bottom w:val="single" w:sz="8" w:space="0" w:color="auto"/>
              <w:right w:val="single" w:sz="8" w:space="0" w:color="auto"/>
            </w:tcBorders>
            <w:shd w:val="clear" w:color="auto" w:fill="auto"/>
            <w:vAlign w:val="center"/>
            <w:hideMark/>
          </w:tcPr>
          <w:p w14:paraId="2DD41DBA" w14:textId="77777777" w:rsidR="00B6014F" w:rsidRPr="006E4383" w:rsidRDefault="00B6014F" w:rsidP="00B6014F">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hideMark/>
          </w:tcPr>
          <w:p w14:paraId="3D853A51" w14:textId="77777777" w:rsidR="00B6014F" w:rsidRPr="006E4383" w:rsidRDefault="00B6014F" w:rsidP="00B6014F">
            <w:pPr>
              <w:ind w:firstLine="0"/>
              <w:jc w:val="center"/>
              <w:rPr>
                <w:rFonts w:ascii="Tahoma" w:hAnsi="Tahoma" w:cs="Tahoma"/>
                <w:color w:val="000000"/>
                <w:sz w:val="18"/>
                <w:szCs w:val="18"/>
              </w:rPr>
            </w:pPr>
          </w:p>
        </w:tc>
      </w:tr>
      <w:tr w:rsidR="00917BAB" w:rsidRPr="006E4383" w14:paraId="4FAE30A1"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191F8A20" w14:textId="77777777"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1.1.</w:t>
            </w:r>
          </w:p>
        </w:tc>
        <w:tc>
          <w:tcPr>
            <w:tcW w:w="4073" w:type="dxa"/>
            <w:tcBorders>
              <w:top w:val="nil"/>
              <w:left w:val="nil"/>
              <w:bottom w:val="single" w:sz="8" w:space="0" w:color="auto"/>
              <w:right w:val="single" w:sz="8" w:space="0" w:color="auto"/>
            </w:tcBorders>
            <w:shd w:val="clear" w:color="auto" w:fill="auto"/>
            <w:vAlign w:val="center"/>
          </w:tcPr>
          <w:p w14:paraId="6A02B9C0"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896" w:type="dxa"/>
            <w:tcBorders>
              <w:top w:val="nil"/>
              <w:left w:val="nil"/>
              <w:bottom w:val="single" w:sz="8" w:space="0" w:color="auto"/>
              <w:right w:val="single" w:sz="8" w:space="0" w:color="auto"/>
            </w:tcBorders>
            <w:shd w:val="clear" w:color="auto" w:fill="auto"/>
            <w:vAlign w:val="center"/>
          </w:tcPr>
          <w:p w14:paraId="059CE993"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6FB95250"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3397C3D2"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60401366" w14:textId="77777777" w:rsidR="00917BAB" w:rsidRPr="005F1B09" w:rsidRDefault="00917BAB" w:rsidP="00917BAB">
            <w:pPr>
              <w:ind w:firstLine="0"/>
              <w:jc w:val="center"/>
              <w:rPr>
                <w:rFonts w:ascii="Tahoma" w:hAnsi="Tahoma" w:cs="Tahoma"/>
                <w:color w:val="000000"/>
                <w:sz w:val="18"/>
                <w:szCs w:val="18"/>
                <w:highlight w:val="yellow"/>
              </w:rPr>
            </w:pPr>
          </w:p>
        </w:tc>
        <w:tc>
          <w:tcPr>
            <w:tcW w:w="1276" w:type="dxa"/>
            <w:tcBorders>
              <w:top w:val="nil"/>
              <w:left w:val="nil"/>
              <w:bottom w:val="single" w:sz="8" w:space="0" w:color="auto"/>
              <w:right w:val="single" w:sz="8" w:space="0" w:color="auto"/>
            </w:tcBorders>
            <w:shd w:val="clear" w:color="auto" w:fill="auto"/>
            <w:vAlign w:val="center"/>
          </w:tcPr>
          <w:p w14:paraId="15350E2B" w14:textId="77777777" w:rsidR="00917BAB" w:rsidRPr="005F1B09" w:rsidRDefault="00917BAB" w:rsidP="00917BAB">
            <w:pPr>
              <w:ind w:firstLine="0"/>
              <w:jc w:val="center"/>
              <w:rPr>
                <w:rFonts w:ascii="Tahoma" w:hAnsi="Tahoma" w:cs="Tahoma"/>
                <w:color w:val="000000"/>
                <w:sz w:val="18"/>
                <w:szCs w:val="18"/>
                <w:highlight w:val="yellow"/>
              </w:rPr>
            </w:pPr>
          </w:p>
        </w:tc>
        <w:tc>
          <w:tcPr>
            <w:tcW w:w="1417" w:type="dxa"/>
            <w:tcBorders>
              <w:top w:val="nil"/>
              <w:left w:val="nil"/>
              <w:bottom w:val="single" w:sz="8" w:space="0" w:color="auto"/>
              <w:right w:val="single" w:sz="8" w:space="0" w:color="auto"/>
            </w:tcBorders>
            <w:shd w:val="clear" w:color="auto" w:fill="auto"/>
            <w:vAlign w:val="center"/>
          </w:tcPr>
          <w:p w14:paraId="2F6D407E"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0D4FF672"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4B985D76"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688C79AF"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1.2.</w:t>
            </w:r>
          </w:p>
        </w:tc>
        <w:tc>
          <w:tcPr>
            <w:tcW w:w="4073" w:type="dxa"/>
            <w:tcBorders>
              <w:top w:val="nil"/>
              <w:left w:val="nil"/>
              <w:bottom w:val="single" w:sz="8" w:space="0" w:color="auto"/>
              <w:right w:val="single" w:sz="8" w:space="0" w:color="auto"/>
            </w:tcBorders>
            <w:shd w:val="clear" w:color="auto" w:fill="auto"/>
            <w:vAlign w:val="center"/>
          </w:tcPr>
          <w:p w14:paraId="70252FAC"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896" w:type="dxa"/>
            <w:tcBorders>
              <w:top w:val="nil"/>
              <w:left w:val="nil"/>
              <w:bottom w:val="single" w:sz="8" w:space="0" w:color="auto"/>
              <w:right w:val="single" w:sz="8" w:space="0" w:color="auto"/>
            </w:tcBorders>
            <w:shd w:val="clear" w:color="auto" w:fill="auto"/>
            <w:vAlign w:val="center"/>
          </w:tcPr>
          <w:p w14:paraId="5DA2D869"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4B5528F5"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1D111FAA"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206" w:type="dxa"/>
            <w:tcBorders>
              <w:top w:val="nil"/>
              <w:left w:val="nil"/>
              <w:bottom w:val="single" w:sz="8" w:space="0" w:color="auto"/>
              <w:right w:val="single" w:sz="8" w:space="0" w:color="auto"/>
            </w:tcBorders>
            <w:shd w:val="clear" w:color="auto" w:fill="auto"/>
            <w:vAlign w:val="center"/>
          </w:tcPr>
          <w:p w14:paraId="34F87C5F" w14:textId="77777777" w:rsidR="00917BAB" w:rsidRPr="005F1B09" w:rsidRDefault="00917BAB" w:rsidP="00917BAB">
            <w:pPr>
              <w:ind w:firstLine="0"/>
              <w:jc w:val="center"/>
              <w:rPr>
                <w:rFonts w:ascii="Tahoma" w:hAnsi="Tahoma" w:cs="Tahoma"/>
                <w:color w:val="000000"/>
                <w:sz w:val="18"/>
                <w:szCs w:val="18"/>
                <w:highlight w:val="yellow"/>
              </w:rPr>
            </w:pPr>
          </w:p>
        </w:tc>
        <w:tc>
          <w:tcPr>
            <w:tcW w:w="1276" w:type="dxa"/>
            <w:tcBorders>
              <w:top w:val="nil"/>
              <w:left w:val="nil"/>
              <w:bottom w:val="single" w:sz="8" w:space="0" w:color="auto"/>
              <w:right w:val="single" w:sz="8" w:space="0" w:color="auto"/>
            </w:tcBorders>
            <w:shd w:val="clear" w:color="auto" w:fill="auto"/>
            <w:vAlign w:val="center"/>
          </w:tcPr>
          <w:p w14:paraId="3BC82A85" w14:textId="77777777" w:rsidR="00917BAB" w:rsidRPr="005F1B09" w:rsidRDefault="00917BAB" w:rsidP="00917BAB">
            <w:pPr>
              <w:ind w:firstLine="0"/>
              <w:jc w:val="center"/>
              <w:rPr>
                <w:rFonts w:ascii="Tahoma" w:hAnsi="Tahoma" w:cs="Tahoma"/>
                <w:color w:val="000000"/>
                <w:sz w:val="18"/>
                <w:szCs w:val="18"/>
                <w:highlight w:val="yellow"/>
              </w:rPr>
            </w:pPr>
          </w:p>
        </w:tc>
        <w:tc>
          <w:tcPr>
            <w:tcW w:w="1417" w:type="dxa"/>
            <w:tcBorders>
              <w:top w:val="nil"/>
              <w:left w:val="nil"/>
              <w:bottom w:val="single" w:sz="8" w:space="0" w:color="auto"/>
              <w:right w:val="single" w:sz="8" w:space="0" w:color="auto"/>
            </w:tcBorders>
            <w:shd w:val="clear" w:color="auto" w:fill="auto"/>
            <w:vAlign w:val="center"/>
          </w:tcPr>
          <w:p w14:paraId="0913FA46"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E750D9E"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5A812340"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2F464365"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1.3.</w:t>
            </w:r>
          </w:p>
        </w:tc>
        <w:tc>
          <w:tcPr>
            <w:tcW w:w="4073" w:type="dxa"/>
            <w:tcBorders>
              <w:top w:val="nil"/>
              <w:left w:val="nil"/>
              <w:bottom w:val="single" w:sz="8" w:space="0" w:color="auto"/>
              <w:right w:val="single" w:sz="8" w:space="0" w:color="auto"/>
            </w:tcBorders>
            <w:shd w:val="clear" w:color="auto" w:fill="auto"/>
            <w:vAlign w:val="center"/>
          </w:tcPr>
          <w:p w14:paraId="35945721"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896" w:type="dxa"/>
            <w:tcBorders>
              <w:top w:val="nil"/>
              <w:left w:val="nil"/>
              <w:bottom w:val="single" w:sz="8" w:space="0" w:color="auto"/>
              <w:right w:val="single" w:sz="8" w:space="0" w:color="auto"/>
            </w:tcBorders>
            <w:shd w:val="clear" w:color="auto" w:fill="auto"/>
            <w:vAlign w:val="center"/>
          </w:tcPr>
          <w:p w14:paraId="16DF53E0"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10A16569"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1ABC26FE"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3F309A71"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6A1B56C"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4B9B7F1"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23D26BE0"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680ADF4B"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273234E7"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lastRenderedPageBreak/>
              <w:t>1.4.</w:t>
            </w:r>
          </w:p>
        </w:tc>
        <w:tc>
          <w:tcPr>
            <w:tcW w:w="4073" w:type="dxa"/>
            <w:tcBorders>
              <w:top w:val="nil"/>
              <w:left w:val="nil"/>
              <w:bottom w:val="single" w:sz="8" w:space="0" w:color="auto"/>
              <w:right w:val="single" w:sz="8" w:space="0" w:color="auto"/>
            </w:tcBorders>
            <w:shd w:val="clear" w:color="auto" w:fill="auto"/>
            <w:vAlign w:val="center"/>
          </w:tcPr>
          <w:p w14:paraId="4C2455EA"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896" w:type="dxa"/>
            <w:tcBorders>
              <w:top w:val="nil"/>
              <w:left w:val="nil"/>
              <w:bottom w:val="single" w:sz="8" w:space="0" w:color="auto"/>
              <w:right w:val="single" w:sz="8" w:space="0" w:color="auto"/>
            </w:tcBorders>
            <w:shd w:val="clear" w:color="auto" w:fill="auto"/>
            <w:vAlign w:val="center"/>
          </w:tcPr>
          <w:p w14:paraId="2900BD3D"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1C688EBA"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72382692"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6F2CA74C"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1F1AFCFB"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6967F216"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3BF2C14"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4212DFA7"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04252CE5"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1.5.</w:t>
            </w:r>
          </w:p>
        </w:tc>
        <w:tc>
          <w:tcPr>
            <w:tcW w:w="4073" w:type="dxa"/>
            <w:tcBorders>
              <w:top w:val="nil"/>
              <w:left w:val="nil"/>
              <w:bottom w:val="single" w:sz="8" w:space="0" w:color="auto"/>
              <w:right w:val="single" w:sz="8" w:space="0" w:color="auto"/>
            </w:tcBorders>
            <w:shd w:val="clear" w:color="auto" w:fill="auto"/>
            <w:vAlign w:val="center"/>
          </w:tcPr>
          <w:p w14:paraId="21380F35"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896" w:type="dxa"/>
            <w:tcBorders>
              <w:top w:val="nil"/>
              <w:left w:val="nil"/>
              <w:bottom w:val="single" w:sz="8" w:space="0" w:color="auto"/>
              <w:right w:val="single" w:sz="8" w:space="0" w:color="auto"/>
            </w:tcBorders>
            <w:shd w:val="clear" w:color="auto" w:fill="auto"/>
            <w:vAlign w:val="center"/>
          </w:tcPr>
          <w:p w14:paraId="7EAC18B3"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B3C90ED"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4D909E5A"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4017BCC2"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9B1450D"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0B2F71D"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7CBEE2E1"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0F2762C3"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691AE4B4"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1.6.</w:t>
            </w:r>
          </w:p>
        </w:tc>
        <w:tc>
          <w:tcPr>
            <w:tcW w:w="4073" w:type="dxa"/>
            <w:tcBorders>
              <w:top w:val="nil"/>
              <w:left w:val="nil"/>
              <w:bottom w:val="single" w:sz="8" w:space="0" w:color="auto"/>
              <w:right w:val="single" w:sz="8" w:space="0" w:color="auto"/>
            </w:tcBorders>
            <w:shd w:val="clear" w:color="auto" w:fill="auto"/>
            <w:vAlign w:val="center"/>
          </w:tcPr>
          <w:p w14:paraId="47C4C1D4"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896" w:type="dxa"/>
            <w:tcBorders>
              <w:top w:val="nil"/>
              <w:left w:val="nil"/>
              <w:bottom w:val="single" w:sz="8" w:space="0" w:color="auto"/>
              <w:right w:val="single" w:sz="8" w:space="0" w:color="auto"/>
            </w:tcBorders>
            <w:shd w:val="clear" w:color="auto" w:fill="auto"/>
            <w:vAlign w:val="center"/>
          </w:tcPr>
          <w:p w14:paraId="624CC631"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365C4062"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0C1ECFBD"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15143ADD"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422E26A"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954C3D8"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13E9E5F3"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7FA99FA2"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75049141"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1.7.</w:t>
            </w:r>
          </w:p>
        </w:tc>
        <w:tc>
          <w:tcPr>
            <w:tcW w:w="4073" w:type="dxa"/>
            <w:tcBorders>
              <w:top w:val="nil"/>
              <w:left w:val="nil"/>
              <w:bottom w:val="single" w:sz="8" w:space="0" w:color="auto"/>
              <w:right w:val="single" w:sz="8" w:space="0" w:color="auto"/>
            </w:tcBorders>
            <w:shd w:val="clear" w:color="auto" w:fill="auto"/>
            <w:vAlign w:val="center"/>
          </w:tcPr>
          <w:p w14:paraId="4B455037"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896" w:type="dxa"/>
            <w:tcBorders>
              <w:top w:val="nil"/>
              <w:left w:val="nil"/>
              <w:bottom w:val="single" w:sz="8" w:space="0" w:color="auto"/>
              <w:right w:val="single" w:sz="8" w:space="0" w:color="auto"/>
            </w:tcBorders>
            <w:shd w:val="clear" w:color="auto" w:fill="auto"/>
            <w:vAlign w:val="center"/>
          </w:tcPr>
          <w:p w14:paraId="3D233382"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A7BE0CA"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4D6B61B3"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2B8FF256"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C508CB5"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932CFD3"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3D5BA3D9"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42D458E8"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295E07F5"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1.8.</w:t>
            </w:r>
          </w:p>
        </w:tc>
        <w:tc>
          <w:tcPr>
            <w:tcW w:w="4073" w:type="dxa"/>
            <w:tcBorders>
              <w:top w:val="nil"/>
              <w:left w:val="nil"/>
              <w:bottom w:val="single" w:sz="8" w:space="0" w:color="auto"/>
              <w:right w:val="single" w:sz="8" w:space="0" w:color="auto"/>
            </w:tcBorders>
            <w:shd w:val="clear" w:color="auto" w:fill="auto"/>
            <w:vAlign w:val="center"/>
          </w:tcPr>
          <w:p w14:paraId="17641075" w14:textId="77777777" w:rsidR="00917BAB" w:rsidRPr="00A62D38" w:rsidRDefault="00917BAB" w:rsidP="00917BAB">
            <w:pPr>
              <w:ind w:firstLine="0"/>
              <w:jc w:val="left"/>
              <w:rPr>
                <w:rFonts w:ascii="Tahoma" w:hAnsi="Tahoma" w:cs="Tahoma"/>
                <w:color w:val="000000"/>
                <w:sz w:val="18"/>
                <w:szCs w:val="18"/>
              </w:rPr>
            </w:pPr>
            <w:r w:rsidRPr="00A62D38">
              <w:rPr>
                <w:rFonts w:ascii="Tahoma" w:hAnsi="Tahoma" w:cs="Tahoma"/>
                <w:color w:val="000000"/>
                <w:sz w:val="18"/>
                <w:szCs w:val="18"/>
              </w:rPr>
              <w:t>Система аспирации и вентиляции</w:t>
            </w:r>
          </w:p>
        </w:tc>
        <w:tc>
          <w:tcPr>
            <w:tcW w:w="1896" w:type="dxa"/>
            <w:tcBorders>
              <w:top w:val="nil"/>
              <w:left w:val="nil"/>
              <w:bottom w:val="single" w:sz="8" w:space="0" w:color="auto"/>
              <w:right w:val="single" w:sz="8" w:space="0" w:color="auto"/>
            </w:tcBorders>
            <w:shd w:val="clear" w:color="auto" w:fill="auto"/>
            <w:vAlign w:val="center"/>
          </w:tcPr>
          <w:p w14:paraId="74D812CC"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0560217"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1E9AE813"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37C5F1D3" w14:textId="77777777" w:rsidR="00917BAB" w:rsidRPr="00A62D38"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FDB0C16"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16B7910"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2310492F"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102EF07C"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67638509"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1.9.</w:t>
            </w:r>
          </w:p>
        </w:tc>
        <w:tc>
          <w:tcPr>
            <w:tcW w:w="4073" w:type="dxa"/>
            <w:tcBorders>
              <w:top w:val="nil"/>
              <w:left w:val="nil"/>
              <w:bottom w:val="single" w:sz="8" w:space="0" w:color="auto"/>
              <w:right w:val="single" w:sz="8" w:space="0" w:color="auto"/>
            </w:tcBorders>
            <w:shd w:val="clear" w:color="auto" w:fill="auto"/>
            <w:vAlign w:val="center"/>
          </w:tcPr>
          <w:p w14:paraId="6FF3926B" w14:textId="77777777" w:rsidR="00917BAB" w:rsidRPr="00A62D38" w:rsidRDefault="00917BAB" w:rsidP="00917BAB">
            <w:pPr>
              <w:ind w:firstLine="0"/>
              <w:jc w:val="left"/>
              <w:rPr>
                <w:rFonts w:ascii="Tahoma" w:hAnsi="Tahoma" w:cs="Tahoma"/>
                <w:color w:val="000000"/>
                <w:sz w:val="18"/>
                <w:szCs w:val="18"/>
              </w:rPr>
            </w:pPr>
            <w:r w:rsidRPr="00A62D38">
              <w:rPr>
                <w:rFonts w:ascii="Tahoma" w:hAnsi="Tahoma" w:cs="Tahoma"/>
                <w:color w:val="000000"/>
                <w:sz w:val="18"/>
                <w:szCs w:val="18"/>
              </w:rPr>
              <w:t>Система автоматического управления, безопасности и сигнализации</w:t>
            </w:r>
          </w:p>
        </w:tc>
        <w:tc>
          <w:tcPr>
            <w:tcW w:w="1896" w:type="dxa"/>
            <w:tcBorders>
              <w:top w:val="nil"/>
              <w:left w:val="nil"/>
              <w:bottom w:val="single" w:sz="8" w:space="0" w:color="auto"/>
              <w:right w:val="single" w:sz="8" w:space="0" w:color="auto"/>
            </w:tcBorders>
            <w:shd w:val="clear" w:color="auto" w:fill="auto"/>
            <w:vAlign w:val="center"/>
          </w:tcPr>
          <w:p w14:paraId="6E44FF24"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67FCF40C"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6E2B66D2"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121466CD" w14:textId="77777777" w:rsidR="00917BAB" w:rsidRPr="00A62D38"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3B87827"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6E6340E"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0867C64B"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1937FC74"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73CC723A"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1.10.</w:t>
            </w:r>
          </w:p>
        </w:tc>
        <w:tc>
          <w:tcPr>
            <w:tcW w:w="4073" w:type="dxa"/>
            <w:tcBorders>
              <w:top w:val="nil"/>
              <w:left w:val="nil"/>
              <w:bottom w:val="single" w:sz="8" w:space="0" w:color="auto"/>
              <w:right w:val="single" w:sz="8" w:space="0" w:color="auto"/>
            </w:tcBorders>
            <w:shd w:val="clear" w:color="auto" w:fill="auto"/>
            <w:vAlign w:val="center"/>
          </w:tcPr>
          <w:p w14:paraId="05470938" w14:textId="77777777" w:rsidR="00917BAB" w:rsidRPr="00A62D38" w:rsidRDefault="00917BAB" w:rsidP="00917BAB">
            <w:pPr>
              <w:ind w:firstLine="0"/>
              <w:jc w:val="left"/>
              <w:rPr>
                <w:rFonts w:ascii="Tahoma" w:hAnsi="Tahoma" w:cs="Tahoma"/>
                <w:color w:val="000000"/>
                <w:sz w:val="18"/>
                <w:szCs w:val="18"/>
              </w:rPr>
            </w:pPr>
            <w:r w:rsidRPr="00A62D38">
              <w:rPr>
                <w:rFonts w:ascii="Tahoma" w:hAnsi="Tahoma" w:cs="Tahoma"/>
                <w:color w:val="000000"/>
                <w:sz w:val="18"/>
                <w:szCs w:val="18"/>
              </w:rPr>
              <w:t>Шкафы электрические вводные и распределительные</w:t>
            </w:r>
          </w:p>
        </w:tc>
        <w:tc>
          <w:tcPr>
            <w:tcW w:w="1896" w:type="dxa"/>
            <w:tcBorders>
              <w:top w:val="nil"/>
              <w:left w:val="nil"/>
              <w:bottom w:val="single" w:sz="8" w:space="0" w:color="auto"/>
              <w:right w:val="single" w:sz="8" w:space="0" w:color="auto"/>
            </w:tcBorders>
            <w:shd w:val="clear" w:color="auto" w:fill="auto"/>
            <w:vAlign w:val="center"/>
          </w:tcPr>
          <w:p w14:paraId="11395D6C"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60C1B4ED"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0246C6E3"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70489D52" w14:textId="77777777" w:rsidR="00917BAB" w:rsidRPr="00A62D38"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CC84F19"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1B8F49AD"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630A3249"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35D3653C" w14:textId="77777777"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3DCB121"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2</w:t>
            </w:r>
          </w:p>
        </w:tc>
        <w:tc>
          <w:tcPr>
            <w:tcW w:w="4073" w:type="dxa"/>
            <w:tcBorders>
              <w:top w:val="nil"/>
              <w:left w:val="nil"/>
              <w:bottom w:val="single" w:sz="8" w:space="0" w:color="auto"/>
              <w:right w:val="single" w:sz="8" w:space="0" w:color="auto"/>
            </w:tcBorders>
            <w:shd w:val="clear" w:color="auto" w:fill="auto"/>
            <w:noWrap/>
            <w:vAlign w:val="bottom"/>
            <w:hideMark/>
          </w:tcPr>
          <w:p w14:paraId="1484014E" w14:textId="77777777" w:rsidR="00917BAB" w:rsidRPr="00B76B94" w:rsidRDefault="00917BAB" w:rsidP="00917BAB">
            <w:pPr>
              <w:ind w:firstLine="0"/>
              <w:jc w:val="left"/>
              <w:rPr>
                <w:rFonts w:ascii="Tahoma" w:hAnsi="Tahoma" w:cs="Tahoma"/>
                <w:color w:val="000000"/>
                <w:sz w:val="18"/>
                <w:szCs w:val="18"/>
              </w:rPr>
            </w:pPr>
            <w:r w:rsidRPr="00B76B94">
              <w:rPr>
                <w:rFonts w:ascii="Tahoma" w:hAnsi="Tahoma" w:cs="Tahoma"/>
                <w:color w:val="000000"/>
                <w:sz w:val="18"/>
                <w:szCs w:val="18"/>
              </w:rPr>
              <w:t>Комплект соединяющих трубопроводов, в том числе:</w:t>
            </w:r>
          </w:p>
        </w:tc>
        <w:tc>
          <w:tcPr>
            <w:tcW w:w="1896" w:type="dxa"/>
            <w:tcBorders>
              <w:top w:val="nil"/>
              <w:left w:val="nil"/>
              <w:bottom w:val="single" w:sz="8" w:space="0" w:color="auto"/>
              <w:right w:val="single" w:sz="8" w:space="0" w:color="auto"/>
            </w:tcBorders>
            <w:shd w:val="clear" w:color="auto" w:fill="auto"/>
            <w:vAlign w:val="center"/>
            <w:hideMark/>
          </w:tcPr>
          <w:p w14:paraId="2732B74C" w14:textId="77777777" w:rsidR="00917BAB" w:rsidRPr="00B76B94" w:rsidRDefault="00917BAB" w:rsidP="00917BAB">
            <w:pPr>
              <w:ind w:firstLine="0"/>
              <w:jc w:val="center"/>
              <w:rPr>
                <w:rFonts w:ascii="Tahoma" w:hAnsi="Tahoma" w:cs="Tahoma"/>
                <w:color w:val="000000"/>
                <w:sz w:val="18"/>
                <w:szCs w:val="18"/>
              </w:rPr>
            </w:pPr>
            <w:r w:rsidRPr="00B76B94">
              <w:rPr>
                <w:rFonts w:ascii="Tahoma" w:hAnsi="Tahoma" w:cs="Tahoma"/>
                <w:color w:val="000000"/>
                <w:sz w:val="18"/>
                <w:szCs w:val="18"/>
              </w:rPr>
              <w:t> </w:t>
            </w:r>
          </w:p>
        </w:tc>
        <w:tc>
          <w:tcPr>
            <w:tcW w:w="1522" w:type="dxa"/>
            <w:tcBorders>
              <w:top w:val="nil"/>
              <w:left w:val="nil"/>
              <w:bottom w:val="single" w:sz="8" w:space="0" w:color="auto"/>
              <w:right w:val="single" w:sz="8" w:space="0" w:color="auto"/>
            </w:tcBorders>
            <w:shd w:val="clear" w:color="auto" w:fill="auto"/>
            <w:vAlign w:val="center"/>
            <w:hideMark/>
          </w:tcPr>
          <w:p w14:paraId="5FAEADA8" w14:textId="77777777" w:rsidR="00917BAB" w:rsidRPr="00B76B94" w:rsidRDefault="00845648" w:rsidP="00917BAB">
            <w:pPr>
              <w:ind w:firstLine="0"/>
              <w:jc w:val="center"/>
              <w:rPr>
                <w:rFonts w:ascii="Tahoma" w:hAnsi="Tahoma" w:cs="Tahoma"/>
                <w:color w:val="000000"/>
                <w:sz w:val="18"/>
                <w:szCs w:val="18"/>
              </w:rPr>
            </w:pPr>
            <w:r>
              <w:rPr>
                <w:rFonts w:ascii="Tahoma" w:hAnsi="Tahoma" w:cs="Tahoma"/>
                <w:color w:val="000000"/>
                <w:sz w:val="18"/>
                <w:szCs w:val="18"/>
              </w:rPr>
              <w:t>Комп.</w:t>
            </w:r>
            <w:r w:rsidR="00917BAB" w:rsidRPr="00B76B94">
              <w:rPr>
                <w:rFonts w:ascii="Tahoma" w:hAnsi="Tahoma" w:cs="Tahoma"/>
                <w:color w:val="000000"/>
                <w:sz w:val="18"/>
                <w:szCs w:val="18"/>
              </w:rPr>
              <w:t> </w:t>
            </w:r>
          </w:p>
        </w:tc>
        <w:tc>
          <w:tcPr>
            <w:tcW w:w="1330" w:type="dxa"/>
            <w:tcBorders>
              <w:top w:val="nil"/>
              <w:left w:val="nil"/>
              <w:bottom w:val="single" w:sz="8" w:space="0" w:color="auto"/>
              <w:right w:val="single" w:sz="8" w:space="0" w:color="auto"/>
            </w:tcBorders>
            <w:shd w:val="clear" w:color="auto" w:fill="auto"/>
            <w:noWrap/>
            <w:vAlign w:val="center"/>
          </w:tcPr>
          <w:p w14:paraId="4B48F812" w14:textId="77777777" w:rsidR="00917BAB" w:rsidRPr="00B76B94" w:rsidRDefault="00845648" w:rsidP="00917BAB">
            <w:pPr>
              <w:ind w:firstLine="0"/>
              <w:jc w:val="center"/>
              <w:rPr>
                <w:rFonts w:ascii="Tahoma" w:hAnsi="Tahoma" w:cs="Tahoma"/>
                <w:color w:val="000000"/>
                <w:sz w:val="18"/>
                <w:szCs w:val="18"/>
              </w:rPr>
            </w:pPr>
            <w:r>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4961B5E9" w14:textId="77777777" w:rsidR="00917BAB" w:rsidRPr="00B76B94"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48C90A6"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F960473"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193588F2" w14:textId="77777777" w:rsidR="00917BAB" w:rsidRPr="006E4383" w:rsidRDefault="00917BAB" w:rsidP="00917BAB">
            <w:pPr>
              <w:ind w:firstLine="0"/>
              <w:jc w:val="center"/>
              <w:rPr>
                <w:rFonts w:ascii="Tahoma" w:hAnsi="Tahoma" w:cs="Tahoma"/>
                <w:color w:val="000000"/>
                <w:sz w:val="18"/>
                <w:szCs w:val="18"/>
              </w:rPr>
            </w:pPr>
          </w:p>
        </w:tc>
      </w:tr>
      <w:tr w:rsidR="006903B0" w:rsidRPr="006E4383" w14:paraId="24E67555"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9DF86EB"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w:t>
            </w:r>
          </w:p>
        </w:tc>
        <w:tc>
          <w:tcPr>
            <w:tcW w:w="4073" w:type="dxa"/>
            <w:tcBorders>
              <w:top w:val="nil"/>
              <w:left w:val="nil"/>
              <w:bottom w:val="single" w:sz="8" w:space="0" w:color="auto"/>
              <w:right w:val="single" w:sz="8" w:space="0" w:color="auto"/>
            </w:tcBorders>
            <w:shd w:val="clear" w:color="auto" w:fill="auto"/>
            <w:noWrap/>
          </w:tcPr>
          <w:p w14:paraId="5F4789DC"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40х3,0-100-ППУ-ОЦ, метров</w:t>
            </w:r>
          </w:p>
        </w:tc>
        <w:tc>
          <w:tcPr>
            <w:tcW w:w="1896" w:type="dxa"/>
            <w:tcBorders>
              <w:top w:val="nil"/>
              <w:left w:val="nil"/>
              <w:bottom w:val="single" w:sz="8" w:space="0" w:color="auto"/>
              <w:right w:val="single" w:sz="8" w:space="0" w:color="auto"/>
            </w:tcBorders>
            <w:shd w:val="clear" w:color="auto" w:fill="auto"/>
            <w:vAlign w:val="center"/>
          </w:tcPr>
          <w:p w14:paraId="5680A85E"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20C80A1F"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35391749"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170 </w:t>
            </w:r>
          </w:p>
        </w:tc>
        <w:tc>
          <w:tcPr>
            <w:tcW w:w="1206" w:type="dxa"/>
            <w:tcBorders>
              <w:top w:val="nil"/>
              <w:left w:val="nil"/>
              <w:bottom w:val="single" w:sz="8" w:space="0" w:color="auto"/>
              <w:right w:val="single" w:sz="8" w:space="0" w:color="auto"/>
            </w:tcBorders>
            <w:shd w:val="clear" w:color="auto" w:fill="auto"/>
            <w:vAlign w:val="center"/>
          </w:tcPr>
          <w:p w14:paraId="6A3F250E"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137D8C9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288268B"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C3B9596" w14:textId="77777777" w:rsidR="006903B0" w:rsidRDefault="006903B0" w:rsidP="006903B0">
            <w:pPr>
              <w:ind w:firstLine="0"/>
              <w:jc w:val="center"/>
              <w:rPr>
                <w:rFonts w:ascii="Tahoma" w:hAnsi="Tahoma" w:cs="Tahoma"/>
                <w:color w:val="000000"/>
                <w:sz w:val="18"/>
                <w:szCs w:val="18"/>
              </w:rPr>
            </w:pPr>
          </w:p>
        </w:tc>
      </w:tr>
      <w:tr w:rsidR="006903B0" w:rsidRPr="006E4383" w14:paraId="2E0119B4"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38300F8D"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2.2.</w:t>
            </w:r>
          </w:p>
        </w:tc>
        <w:tc>
          <w:tcPr>
            <w:tcW w:w="4073" w:type="dxa"/>
            <w:tcBorders>
              <w:top w:val="nil"/>
              <w:left w:val="nil"/>
              <w:bottom w:val="single" w:sz="8" w:space="0" w:color="auto"/>
              <w:right w:val="single" w:sz="8" w:space="0" w:color="auto"/>
            </w:tcBorders>
            <w:shd w:val="clear" w:color="auto" w:fill="auto"/>
            <w:noWrap/>
          </w:tcPr>
          <w:p w14:paraId="26D16D9D"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57х3,5-125-ППУ-ОЦ, метров</w:t>
            </w:r>
          </w:p>
        </w:tc>
        <w:tc>
          <w:tcPr>
            <w:tcW w:w="1896" w:type="dxa"/>
            <w:tcBorders>
              <w:top w:val="nil"/>
              <w:left w:val="nil"/>
              <w:bottom w:val="single" w:sz="8" w:space="0" w:color="auto"/>
              <w:right w:val="single" w:sz="8" w:space="0" w:color="auto"/>
            </w:tcBorders>
            <w:shd w:val="clear" w:color="auto" w:fill="auto"/>
            <w:vAlign w:val="center"/>
          </w:tcPr>
          <w:p w14:paraId="4B66EE4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46CF4C1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19A700B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144 </w:t>
            </w:r>
          </w:p>
        </w:tc>
        <w:tc>
          <w:tcPr>
            <w:tcW w:w="1206" w:type="dxa"/>
            <w:tcBorders>
              <w:top w:val="nil"/>
              <w:left w:val="nil"/>
              <w:bottom w:val="single" w:sz="8" w:space="0" w:color="auto"/>
              <w:right w:val="single" w:sz="8" w:space="0" w:color="auto"/>
            </w:tcBorders>
            <w:shd w:val="clear" w:color="auto" w:fill="auto"/>
            <w:vAlign w:val="center"/>
          </w:tcPr>
          <w:p w14:paraId="36D28D8C"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68D0861"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B8746E2"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FB7172D" w14:textId="77777777" w:rsidR="006903B0" w:rsidRDefault="006903B0" w:rsidP="006903B0">
            <w:pPr>
              <w:ind w:firstLine="0"/>
              <w:jc w:val="center"/>
              <w:rPr>
                <w:rFonts w:ascii="Tahoma" w:hAnsi="Tahoma" w:cs="Tahoma"/>
                <w:color w:val="000000"/>
                <w:sz w:val="18"/>
                <w:szCs w:val="18"/>
              </w:rPr>
            </w:pPr>
          </w:p>
        </w:tc>
      </w:tr>
      <w:tr w:rsidR="006903B0" w:rsidRPr="006E4383" w14:paraId="2A66DB50"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7B43C7B5"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2.3.</w:t>
            </w:r>
          </w:p>
        </w:tc>
        <w:tc>
          <w:tcPr>
            <w:tcW w:w="4073" w:type="dxa"/>
            <w:tcBorders>
              <w:top w:val="nil"/>
              <w:left w:val="nil"/>
              <w:bottom w:val="single" w:sz="8" w:space="0" w:color="auto"/>
              <w:right w:val="single" w:sz="8" w:space="0" w:color="auto"/>
            </w:tcBorders>
            <w:shd w:val="clear" w:color="auto" w:fill="auto"/>
            <w:noWrap/>
          </w:tcPr>
          <w:p w14:paraId="7251693B"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89х3,5-180-ППУ-ОЦ, метров</w:t>
            </w:r>
          </w:p>
        </w:tc>
        <w:tc>
          <w:tcPr>
            <w:tcW w:w="1896" w:type="dxa"/>
            <w:tcBorders>
              <w:top w:val="nil"/>
              <w:left w:val="nil"/>
              <w:bottom w:val="single" w:sz="8" w:space="0" w:color="auto"/>
              <w:right w:val="single" w:sz="8" w:space="0" w:color="auto"/>
            </w:tcBorders>
            <w:shd w:val="clear" w:color="auto" w:fill="auto"/>
            <w:vAlign w:val="center"/>
          </w:tcPr>
          <w:p w14:paraId="383EEDA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612FE4D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056A6599"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220 </w:t>
            </w:r>
          </w:p>
        </w:tc>
        <w:tc>
          <w:tcPr>
            <w:tcW w:w="1206" w:type="dxa"/>
            <w:tcBorders>
              <w:top w:val="nil"/>
              <w:left w:val="nil"/>
              <w:bottom w:val="single" w:sz="8" w:space="0" w:color="auto"/>
              <w:right w:val="single" w:sz="8" w:space="0" w:color="auto"/>
            </w:tcBorders>
            <w:shd w:val="clear" w:color="auto" w:fill="auto"/>
            <w:vAlign w:val="center"/>
          </w:tcPr>
          <w:p w14:paraId="5DC8441F"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6EA332C"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1BA1DFD"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1C1D482E" w14:textId="77777777" w:rsidR="006903B0" w:rsidRDefault="006903B0" w:rsidP="006903B0">
            <w:pPr>
              <w:ind w:firstLine="0"/>
              <w:jc w:val="center"/>
              <w:rPr>
                <w:rFonts w:ascii="Tahoma" w:hAnsi="Tahoma" w:cs="Tahoma"/>
                <w:color w:val="000000"/>
                <w:sz w:val="18"/>
                <w:szCs w:val="18"/>
              </w:rPr>
            </w:pPr>
          </w:p>
        </w:tc>
      </w:tr>
      <w:tr w:rsidR="006903B0" w:rsidRPr="006E4383" w14:paraId="00E13E67"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6F8544B"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2.4.</w:t>
            </w:r>
          </w:p>
        </w:tc>
        <w:tc>
          <w:tcPr>
            <w:tcW w:w="4073" w:type="dxa"/>
            <w:tcBorders>
              <w:top w:val="nil"/>
              <w:left w:val="nil"/>
              <w:bottom w:val="single" w:sz="8" w:space="0" w:color="auto"/>
              <w:right w:val="single" w:sz="8" w:space="0" w:color="auto"/>
            </w:tcBorders>
            <w:shd w:val="clear" w:color="auto" w:fill="auto"/>
            <w:noWrap/>
          </w:tcPr>
          <w:p w14:paraId="3FC69EFB"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89х3,5-180-ППУ-ПЭ, метров</w:t>
            </w:r>
          </w:p>
        </w:tc>
        <w:tc>
          <w:tcPr>
            <w:tcW w:w="1896" w:type="dxa"/>
            <w:tcBorders>
              <w:top w:val="nil"/>
              <w:left w:val="nil"/>
              <w:bottom w:val="single" w:sz="8" w:space="0" w:color="auto"/>
              <w:right w:val="single" w:sz="8" w:space="0" w:color="auto"/>
            </w:tcBorders>
            <w:shd w:val="clear" w:color="auto" w:fill="auto"/>
            <w:vAlign w:val="center"/>
          </w:tcPr>
          <w:p w14:paraId="41CDE5F0"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12FB117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44D9BD9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60 </w:t>
            </w:r>
          </w:p>
        </w:tc>
        <w:tc>
          <w:tcPr>
            <w:tcW w:w="1206" w:type="dxa"/>
            <w:tcBorders>
              <w:top w:val="nil"/>
              <w:left w:val="nil"/>
              <w:bottom w:val="single" w:sz="8" w:space="0" w:color="auto"/>
              <w:right w:val="single" w:sz="8" w:space="0" w:color="auto"/>
            </w:tcBorders>
            <w:shd w:val="clear" w:color="auto" w:fill="auto"/>
            <w:vAlign w:val="center"/>
          </w:tcPr>
          <w:p w14:paraId="704A84D8"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75D74781"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EDF1593"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2F4B9008" w14:textId="77777777" w:rsidR="006903B0" w:rsidRDefault="006903B0" w:rsidP="006903B0">
            <w:pPr>
              <w:ind w:firstLine="0"/>
              <w:jc w:val="center"/>
              <w:rPr>
                <w:rFonts w:ascii="Tahoma" w:hAnsi="Tahoma" w:cs="Tahoma"/>
                <w:color w:val="000000"/>
                <w:sz w:val="18"/>
                <w:szCs w:val="18"/>
              </w:rPr>
            </w:pPr>
          </w:p>
        </w:tc>
      </w:tr>
      <w:tr w:rsidR="006903B0" w:rsidRPr="006E4383" w14:paraId="185F680A"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5C23B16F"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2.5.</w:t>
            </w:r>
          </w:p>
        </w:tc>
        <w:tc>
          <w:tcPr>
            <w:tcW w:w="4073" w:type="dxa"/>
            <w:tcBorders>
              <w:top w:val="nil"/>
              <w:left w:val="nil"/>
              <w:bottom w:val="single" w:sz="8" w:space="0" w:color="auto"/>
              <w:right w:val="single" w:sz="8" w:space="0" w:color="auto"/>
            </w:tcBorders>
            <w:shd w:val="clear" w:color="auto" w:fill="auto"/>
            <w:noWrap/>
          </w:tcPr>
          <w:p w14:paraId="605ADC1F"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159х4,0-225-ППУ-ПЭ, метров</w:t>
            </w:r>
          </w:p>
        </w:tc>
        <w:tc>
          <w:tcPr>
            <w:tcW w:w="1896" w:type="dxa"/>
            <w:tcBorders>
              <w:top w:val="nil"/>
              <w:left w:val="nil"/>
              <w:bottom w:val="single" w:sz="8" w:space="0" w:color="auto"/>
              <w:right w:val="single" w:sz="8" w:space="0" w:color="auto"/>
            </w:tcBorders>
            <w:shd w:val="clear" w:color="auto" w:fill="auto"/>
            <w:vAlign w:val="center"/>
          </w:tcPr>
          <w:p w14:paraId="18BB6CAD"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6944F366"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153A85FF"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340 </w:t>
            </w:r>
          </w:p>
        </w:tc>
        <w:tc>
          <w:tcPr>
            <w:tcW w:w="1206" w:type="dxa"/>
            <w:tcBorders>
              <w:top w:val="nil"/>
              <w:left w:val="nil"/>
              <w:bottom w:val="single" w:sz="8" w:space="0" w:color="auto"/>
              <w:right w:val="single" w:sz="8" w:space="0" w:color="auto"/>
            </w:tcBorders>
            <w:shd w:val="clear" w:color="auto" w:fill="auto"/>
            <w:vAlign w:val="center"/>
          </w:tcPr>
          <w:p w14:paraId="0133375F"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4DFDFA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B94B11D"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25B6C87" w14:textId="77777777" w:rsidR="006903B0" w:rsidRDefault="006903B0" w:rsidP="006903B0">
            <w:pPr>
              <w:ind w:firstLine="0"/>
              <w:jc w:val="center"/>
              <w:rPr>
                <w:rFonts w:ascii="Tahoma" w:hAnsi="Tahoma" w:cs="Tahoma"/>
                <w:color w:val="000000"/>
                <w:sz w:val="18"/>
                <w:szCs w:val="18"/>
              </w:rPr>
            </w:pPr>
          </w:p>
        </w:tc>
      </w:tr>
      <w:tr w:rsidR="006903B0" w:rsidRPr="006E4383" w14:paraId="3AAC77EF"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1F26F7D0"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2.6.</w:t>
            </w:r>
          </w:p>
        </w:tc>
        <w:tc>
          <w:tcPr>
            <w:tcW w:w="4073" w:type="dxa"/>
            <w:tcBorders>
              <w:top w:val="nil"/>
              <w:left w:val="nil"/>
              <w:bottom w:val="single" w:sz="8" w:space="0" w:color="auto"/>
              <w:right w:val="single" w:sz="8" w:space="0" w:color="auto"/>
            </w:tcBorders>
            <w:shd w:val="clear" w:color="auto" w:fill="auto"/>
            <w:noWrap/>
          </w:tcPr>
          <w:p w14:paraId="34FDB889"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159х4,0-225-ППУ-ОЦ,  метров</w:t>
            </w:r>
          </w:p>
        </w:tc>
        <w:tc>
          <w:tcPr>
            <w:tcW w:w="1896" w:type="dxa"/>
            <w:tcBorders>
              <w:top w:val="nil"/>
              <w:left w:val="nil"/>
              <w:bottom w:val="single" w:sz="8" w:space="0" w:color="auto"/>
              <w:right w:val="single" w:sz="8" w:space="0" w:color="auto"/>
            </w:tcBorders>
            <w:shd w:val="clear" w:color="auto" w:fill="auto"/>
            <w:vAlign w:val="center"/>
          </w:tcPr>
          <w:p w14:paraId="049D2EA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1D143A3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2C0A905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 </w:t>
            </w:r>
          </w:p>
        </w:tc>
        <w:tc>
          <w:tcPr>
            <w:tcW w:w="1206" w:type="dxa"/>
            <w:tcBorders>
              <w:top w:val="nil"/>
              <w:left w:val="nil"/>
              <w:bottom w:val="single" w:sz="8" w:space="0" w:color="auto"/>
              <w:right w:val="single" w:sz="8" w:space="0" w:color="auto"/>
            </w:tcBorders>
            <w:shd w:val="clear" w:color="auto" w:fill="auto"/>
            <w:vAlign w:val="center"/>
          </w:tcPr>
          <w:p w14:paraId="2C4F7E0B"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0A34730"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12EEB217"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A32D1EE" w14:textId="77777777" w:rsidR="006903B0" w:rsidRDefault="006903B0" w:rsidP="006903B0">
            <w:pPr>
              <w:ind w:firstLine="0"/>
              <w:jc w:val="center"/>
              <w:rPr>
                <w:rFonts w:ascii="Tahoma" w:hAnsi="Tahoma" w:cs="Tahoma"/>
                <w:color w:val="000000"/>
                <w:sz w:val="18"/>
                <w:szCs w:val="18"/>
              </w:rPr>
            </w:pPr>
          </w:p>
        </w:tc>
      </w:tr>
      <w:tr w:rsidR="006903B0" w:rsidRPr="006E4383" w14:paraId="28F4393A"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581CD2A"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lastRenderedPageBreak/>
              <w:t>2.7.</w:t>
            </w:r>
          </w:p>
        </w:tc>
        <w:tc>
          <w:tcPr>
            <w:tcW w:w="4073" w:type="dxa"/>
            <w:tcBorders>
              <w:top w:val="nil"/>
              <w:left w:val="nil"/>
              <w:bottom w:val="single" w:sz="8" w:space="0" w:color="auto"/>
              <w:right w:val="single" w:sz="8" w:space="0" w:color="auto"/>
            </w:tcBorders>
            <w:shd w:val="clear" w:color="auto" w:fill="auto"/>
            <w:noWrap/>
          </w:tcPr>
          <w:p w14:paraId="5FA886B8"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133х4,0-225-ППУ-ОЦ, метров</w:t>
            </w:r>
          </w:p>
        </w:tc>
        <w:tc>
          <w:tcPr>
            <w:tcW w:w="1896" w:type="dxa"/>
            <w:tcBorders>
              <w:top w:val="nil"/>
              <w:left w:val="nil"/>
              <w:bottom w:val="single" w:sz="8" w:space="0" w:color="auto"/>
              <w:right w:val="single" w:sz="8" w:space="0" w:color="auto"/>
            </w:tcBorders>
            <w:shd w:val="clear" w:color="auto" w:fill="auto"/>
            <w:vAlign w:val="center"/>
          </w:tcPr>
          <w:p w14:paraId="5F451F1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79C7159D"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65951AD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72 </w:t>
            </w:r>
          </w:p>
        </w:tc>
        <w:tc>
          <w:tcPr>
            <w:tcW w:w="1206" w:type="dxa"/>
            <w:tcBorders>
              <w:top w:val="nil"/>
              <w:left w:val="nil"/>
              <w:bottom w:val="single" w:sz="8" w:space="0" w:color="auto"/>
              <w:right w:val="single" w:sz="8" w:space="0" w:color="auto"/>
            </w:tcBorders>
            <w:shd w:val="clear" w:color="auto" w:fill="auto"/>
            <w:vAlign w:val="center"/>
          </w:tcPr>
          <w:p w14:paraId="2432F4FC"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1ED2357"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11719880"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DF41C73" w14:textId="77777777" w:rsidR="006903B0" w:rsidRDefault="006903B0" w:rsidP="006903B0">
            <w:pPr>
              <w:ind w:firstLine="0"/>
              <w:jc w:val="center"/>
              <w:rPr>
                <w:rFonts w:ascii="Tahoma" w:hAnsi="Tahoma" w:cs="Tahoma"/>
                <w:color w:val="000000"/>
                <w:sz w:val="18"/>
                <w:szCs w:val="18"/>
              </w:rPr>
            </w:pPr>
          </w:p>
        </w:tc>
      </w:tr>
      <w:tr w:rsidR="006903B0" w:rsidRPr="006E4383" w14:paraId="3756843C"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3C442A8E"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2.8.</w:t>
            </w:r>
          </w:p>
        </w:tc>
        <w:tc>
          <w:tcPr>
            <w:tcW w:w="4073" w:type="dxa"/>
            <w:tcBorders>
              <w:top w:val="nil"/>
              <w:left w:val="nil"/>
              <w:bottom w:val="single" w:sz="8" w:space="0" w:color="auto"/>
              <w:right w:val="single" w:sz="8" w:space="0" w:color="auto"/>
            </w:tcBorders>
            <w:shd w:val="clear" w:color="auto" w:fill="auto"/>
            <w:noWrap/>
          </w:tcPr>
          <w:p w14:paraId="1E21642D"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стальной в ППУ изоляции, 133х4,0-225-ППУ-ПЭ, метров</w:t>
            </w:r>
          </w:p>
        </w:tc>
        <w:tc>
          <w:tcPr>
            <w:tcW w:w="1896" w:type="dxa"/>
            <w:tcBorders>
              <w:top w:val="nil"/>
              <w:left w:val="nil"/>
              <w:bottom w:val="single" w:sz="8" w:space="0" w:color="auto"/>
              <w:right w:val="single" w:sz="8" w:space="0" w:color="auto"/>
            </w:tcBorders>
            <w:shd w:val="clear" w:color="auto" w:fill="auto"/>
            <w:vAlign w:val="center"/>
          </w:tcPr>
          <w:p w14:paraId="020CDCFB"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4286395D"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325376C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580 </w:t>
            </w:r>
          </w:p>
        </w:tc>
        <w:tc>
          <w:tcPr>
            <w:tcW w:w="1206" w:type="dxa"/>
            <w:tcBorders>
              <w:top w:val="nil"/>
              <w:left w:val="nil"/>
              <w:bottom w:val="single" w:sz="8" w:space="0" w:color="auto"/>
              <w:right w:val="single" w:sz="8" w:space="0" w:color="auto"/>
            </w:tcBorders>
            <w:shd w:val="clear" w:color="auto" w:fill="auto"/>
            <w:vAlign w:val="center"/>
          </w:tcPr>
          <w:p w14:paraId="46FFD661"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FD02246"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EBFCBDE"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2EFCE7D4" w14:textId="77777777" w:rsidR="006903B0" w:rsidRDefault="006903B0" w:rsidP="006903B0">
            <w:pPr>
              <w:ind w:firstLine="0"/>
              <w:jc w:val="center"/>
              <w:rPr>
                <w:rFonts w:ascii="Tahoma" w:hAnsi="Tahoma" w:cs="Tahoma"/>
                <w:color w:val="000000"/>
                <w:sz w:val="18"/>
                <w:szCs w:val="18"/>
              </w:rPr>
            </w:pPr>
          </w:p>
        </w:tc>
      </w:tr>
      <w:tr w:rsidR="006903B0" w:rsidRPr="006E4383" w14:paraId="6274A642"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D1BD1EF"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2.9.</w:t>
            </w:r>
          </w:p>
        </w:tc>
        <w:tc>
          <w:tcPr>
            <w:tcW w:w="4073" w:type="dxa"/>
            <w:tcBorders>
              <w:top w:val="nil"/>
              <w:left w:val="nil"/>
              <w:bottom w:val="single" w:sz="8" w:space="0" w:color="auto"/>
              <w:right w:val="single" w:sz="8" w:space="0" w:color="auto"/>
            </w:tcBorders>
            <w:shd w:val="clear" w:color="auto" w:fill="auto"/>
            <w:noWrap/>
          </w:tcPr>
          <w:p w14:paraId="7F517305"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57х3,5-90-125-ППУ-ОЦ, шт.</w:t>
            </w:r>
          </w:p>
        </w:tc>
        <w:tc>
          <w:tcPr>
            <w:tcW w:w="1896" w:type="dxa"/>
            <w:tcBorders>
              <w:top w:val="nil"/>
              <w:left w:val="nil"/>
              <w:bottom w:val="single" w:sz="8" w:space="0" w:color="auto"/>
              <w:right w:val="single" w:sz="8" w:space="0" w:color="auto"/>
            </w:tcBorders>
            <w:shd w:val="clear" w:color="auto" w:fill="auto"/>
            <w:vAlign w:val="center"/>
          </w:tcPr>
          <w:p w14:paraId="72B685AB"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5F32DEE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D9DAEB7"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18 </w:t>
            </w:r>
          </w:p>
        </w:tc>
        <w:tc>
          <w:tcPr>
            <w:tcW w:w="1206" w:type="dxa"/>
            <w:tcBorders>
              <w:top w:val="nil"/>
              <w:left w:val="nil"/>
              <w:bottom w:val="single" w:sz="8" w:space="0" w:color="auto"/>
              <w:right w:val="single" w:sz="8" w:space="0" w:color="auto"/>
            </w:tcBorders>
            <w:shd w:val="clear" w:color="auto" w:fill="auto"/>
            <w:vAlign w:val="center"/>
          </w:tcPr>
          <w:p w14:paraId="65446CCF"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D0F223C"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18A113E4"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684DF3A" w14:textId="77777777" w:rsidR="006903B0" w:rsidRDefault="006903B0" w:rsidP="006903B0">
            <w:pPr>
              <w:ind w:firstLine="0"/>
              <w:jc w:val="center"/>
              <w:rPr>
                <w:rFonts w:ascii="Tahoma" w:hAnsi="Tahoma" w:cs="Tahoma"/>
                <w:color w:val="000000"/>
                <w:sz w:val="18"/>
                <w:szCs w:val="18"/>
              </w:rPr>
            </w:pPr>
          </w:p>
        </w:tc>
      </w:tr>
      <w:tr w:rsidR="006903B0" w:rsidRPr="006E4383" w14:paraId="76ADA965"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301B2B49"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2.10.</w:t>
            </w:r>
          </w:p>
        </w:tc>
        <w:tc>
          <w:tcPr>
            <w:tcW w:w="4073" w:type="dxa"/>
            <w:tcBorders>
              <w:top w:val="nil"/>
              <w:left w:val="nil"/>
              <w:bottom w:val="single" w:sz="8" w:space="0" w:color="auto"/>
              <w:right w:val="single" w:sz="8" w:space="0" w:color="auto"/>
            </w:tcBorders>
            <w:shd w:val="clear" w:color="auto" w:fill="auto"/>
            <w:noWrap/>
          </w:tcPr>
          <w:p w14:paraId="1D586C48"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133х4,0-90-180-ППУ-ПЭ, шт.</w:t>
            </w:r>
          </w:p>
        </w:tc>
        <w:tc>
          <w:tcPr>
            <w:tcW w:w="1896" w:type="dxa"/>
            <w:tcBorders>
              <w:top w:val="nil"/>
              <w:left w:val="nil"/>
              <w:bottom w:val="single" w:sz="8" w:space="0" w:color="auto"/>
              <w:right w:val="single" w:sz="8" w:space="0" w:color="auto"/>
            </w:tcBorders>
            <w:shd w:val="clear" w:color="auto" w:fill="auto"/>
            <w:vAlign w:val="center"/>
          </w:tcPr>
          <w:p w14:paraId="643EDB0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5A6653D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22AB624F"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nil"/>
              <w:left w:val="nil"/>
              <w:bottom w:val="single" w:sz="8" w:space="0" w:color="auto"/>
              <w:right w:val="single" w:sz="8" w:space="0" w:color="auto"/>
            </w:tcBorders>
            <w:shd w:val="clear" w:color="auto" w:fill="auto"/>
            <w:vAlign w:val="center"/>
          </w:tcPr>
          <w:p w14:paraId="23E72633"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75B14086"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C055841"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4178DF4" w14:textId="77777777" w:rsidR="006903B0" w:rsidRDefault="006903B0" w:rsidP="006903B0">
            <w:pPr>
              <w:ind w:firstLine="0"/>
              <w:jc w:val="center"/>
              <w:rPr>
                <w:rFonts w:ascii="Tahoma" w:hAnsi="Tahoma" w:cs="Tahoma"/>
                <w:color w:val="000000"/>
                <w:sz w:val="18"/>
                <w:szCs w:val="18"/>
              </w:rPr>
            </w:pPr>
          </w:p>
        </w:tc>
      </w:tr>
      <w:tr w:rsidR="006903B0" w:rsidRPr="006E4383" w14:paraId="5656237E"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7F488D23"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2.11.</w:t>
            </w:r>
          </w:p>
        </w:tc>
        <w:tc>
          <w:tcPr>
            <w:tcW w:w="4073" w:type="dxa"/>
            <w:tcBorders>
              <w:top w:val="nil"/>
              <w:left w:val="nil"/>
              <w:bottom w:val="single" w:sz="8" w:space="0" w:color="auto"/>
              <w:right w:val="single" w:sz="8" w:space="0" w:color="auto"/>
            </w:tcBorders>
            <w:shd w:val="clear" w:color="auto" w:fill="auto"/>
            <w:noWrap/>
          </w:tcPr>
          <w:p w14:paraId="1D5B64E3"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133х4,0-90-225-ППУ-ПЭ, шт.</w:t>
            </w:r>
          </w:p>
        </w:tc>
        <w:tc>
          <w:tcPr>
            <w:tcW w:w="1896" w:type="dxa"/>
            <w:tcBorders>
              <w:top w:val="nil"/>
              <w:left w:val="nil"/>
              <w:bottom w:val="single" w:sz="8" w:space="0" w:color="auto"/>
              <w:right w:val="single" w:sz="8" w:space="0" w:color="auto"/>
            </w:tcBorders>
            <w:shd w:val="clear" w:color="auto" w:fill="auto"/>
            <w:vAlign w:val="center"/>
          </w:tcPr>
          <w:p w14:paraId="563A24F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FA9030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1E60194"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 </w:t>
            </w:r>
          </w:p>
        </w:tc>
        <w:tc>
          <w:tcPr>
            <w:tcW w:w="1206" w:type="dxa"/>
            <w:tcBorders>
              <w:top w:val="nil"/>
              <w:left w:val="nil"/>
              <w:bottom w:val="single" w:sz="8" w:space="0" w:color="auto"/>
              <w:right w:val="single" w:sz="8" w:space="0" w:color="auto"/>
            </w:tcBorders>
            <w:shd w:val="clear" w:color="auto" w:fill="auto"/>
            <w:vAlign w:val="center"/>
          </w:tcPr>
          <w:p w14:paraId="4FD76308"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14FF02B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161749DF"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1679B65F" w14:textId="77777777" w:rsidR="006903B0" w:rsidRDefault="006903B0" w:rsidP="006903B0">
            <w:pPr>
              <w:ind w:firstLine="0"/>
              <w:jc w:val="center"/>
              <w:rPr>
                <w:rFonts w:ascii="Tahoma" w:hAnsi="Tahoma" w:cs="Tahoma"/>
                <w:color w:val="000000"/>
                <w:sz w:val="18"/>
                <w:szCs w:val="18"/>
              </w:rPr>
            </w:pPr>
          </w:p>
        </w:tc>
      </w:tr>
      <w:tr w:rsidR="006903B0" w:rsidRPr="006E4383" w14:paraId="10FEF75F"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19C6F77"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2.12.</w:t>
            </w:r>
          </w:p>
        </w:tc>
        <w:tc>
          <w:tcPr>
            <w:tcW w:w="4073" w:type="dxa"/>
            <w:tcBorders>
              <w:top w:val="nil"/>
              <w:left w:val="nil"/>
              <w:bottom w:val="single" w:sz="8" w:space="0" w:color="auto"/>
              <w:right w:val="single" w:sz="8" w:space="0" w:color="auto"/>
            </w:tcBorders>
            <w:shd w:val="clear" w:color="auto" w:fill="auto"/>
            <w:noWrap/>
          </w:tcPr>
          <w:p w14:paraId="296D0824"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133х4,0-90-225-ППУ-ОЦ, шт.</w:t>
            </w:r>
          </w:p>
        </w:tc>
        <w:tc>
          <w:tcPr>
            <w:tcW w:w="1896" w:type="dxa"/>
            <w:tcBorders>
              <w:top w:val="nil"/>
              <w:left w:val="nil"/>
              <w:bottom w:val="single" w:sz="8" w:space="0" w:color="auto"/>
              <w:right w:val="single" w:sz="8" w:space="0" w:color="auto"/>
            </w:tcBorders>
            <w:shd w:val="clear" w:color="auto" w:fill="auto"/>
            <w:vAlign w:val="center"/>
          </w:tcPr>
          <w:p w14:paraId="56DE13B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0A7F82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6E7B660"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nil"/>
              <w:left w:val="nil"/>
              <w:bottom w:val="single" w:sz="8" w:space="0" w:color="auto"/>
              <w:right w:val="single" w:sz="8" w:space="0" w:color="auto"/>
            </w:tcBorders>
            <w:shd w:val="clear" w:color="auto" w:fill="auto"/>
            <w:vAlign w:val="center"/>
          </w:tcPr>
          <w:p w14:paraId="624C6248"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7634318"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611A884"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0E7A9DA8" w14:textId="77777777" w:rsidR="006903B0" w:rsidRDefault="006903B0" w:rsidP="006903B0">
            <w:pPr>
              <w:ind w:firstLine="0"/>
              <w:jc w:val="center"/>
              <w:rPr>
                <w:rFonts w:ascii="Tahoma" w:hAnsi="Tahoma" w:cs="Tahoma"/>
                <w:color w:val="000000"/>
                <w:sz w:val="18"/>
                <w:szCs w:val="18"/>
              </w:rPr>
            </w:pPr>
          </w:p>
        </w:tc>
      </w:tr>
      <w:tr w:rsidR="006903B0" w:rsidRPr="006E4383" w14:paraId="3AC3A0AA"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2064B9FA"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2.13.</w:t>
            </w:r>
          </w:p>
        </w:tc>
        <w:tc>
          <w:tcPr>
            <w:tcW w:w="4073" w:type="dxa"/>
            <w:tcBorders>
              <w:top w:val="nil"/>
              <w:left w:val="nil"/>
              <w:bottom w:val="single" w:sz="8" w:space="0" w:color="auto"/>
              <w:right w:val="single" w:sz="8" w:space="0" w:color="auto"/>
            </w:tcBorders>
            <w:shd w:val="clear" w:color="auto" w:fill="auto"/>
            <w:noWrap/>
          </w:tcPr>
          <w:p w14:paraId="533F63B7"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40х3,0-90-100-ППУ-ОЦ, шт.</w:t>
            </w:r>
          </w:p>
        </w:tc>
        <w:tc>
          <w:tcPr>
            <w:tcW w:w="1896" w:type="dxa"/>
            <w:tcBorders>
              <w:top w:val="nil"/>
              <w:left w:val="nil"/>
              <w:bottom w:val="single" w:sz="8" w:space="0" w:color="auto"/>
              <w:right w:val="single" w:sz="8" w:space="0" w:color="auto"/>
            </w:tcBorders>
            <w:shd w:val="clear" w:color="auto" w:fill="auto"/>
            <w:vAlign w:val="center"/>
          </w:tcPr>
          <w:p w14:paraId="41E150A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7BDFE31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5717F40C"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 </w:t>
            </w:r>
          </w:p>
        </w:tc>
        <w:tc>
          <w:tcPr>
            <w:tcW w:w="1206" w:type="dxa"/>
            <w:tcBorders>
              <w:top w:val="nil"/>
              <w:left w:val="nil"/>
              <w:bottom w:val="single" w:sz="8" w:space="0" w:color="auto"/>
              <w:right w:val="single" w:sz="8" w:space="0" w:color="auto"/>
            </w:tcBorders>
            <w:shd w:val="clear" w:color="auto" w:fill="auto"/>
            <w:vAlign w:val="center"/>
          </w:tcPr>
          <w:p w14:paraId="4CFA5297"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A3F49B7"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8FBC9AC"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E749D4E" w14:textId="77777777" w:rsidR="006903B0" w:rsidRDefault="006903B0" w:rsidP="006903B0">
            <w:pPr>
              <w:ind w:firstLine="0"/>
              <w:jc w:val="center"/>
              <w:rPr>
                <w:rFonts w:ascii="Tahoma" w:hAnsi="Tahoma" w:cs="Tahoma"/>
                <w:color w:val="000000"/>
                <w:sz w:val="18"/>
                <w:szCs w:val="18"/>
              </w:rPr>
            </w:pPr>
          </w:p>
        </w:tc>
      </w:tr>
      <w:tr w:rsidR="006903B0" w:rsidRPr="006E4383" w14:paraId="7752E79A"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7DF75FBD"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2.14.</w:t>
            </w:r>
          </w:p>
        </w:tc>
        <w:tc>
          <w:tcPr>
            <w:tcW w:w="4073" w:type="dxa"/>
            <w:tcBorders>
              <w:top w:val="nil"/>
              <w:left w:val="nil"/>
              <w:bottom w:val="single" w:sz="8" w:space="0" w:color="auto"/>
              <w:right w:val="single" w:sz="8" w:space="0" w:color="auto"/>
            </w:tcBorders>
            <w:shd w:val="clear" w:color="auto" w:fill="auto"/>
            <w:noWrap/>
          </w:tcPr>
          <w:p w14:paraId="1620C887"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159х4,0-90-225-ППУ-ПЭ, шт.</w:t>
            </w:r>
          </w:p>
        </w:tc>
        <w:tc>
          <w:tcPr>
            <w:tcW w:w="1896" w:type="dxa"/>
            <w:tcBorders>
              <w:top w:val="nil"/>
              <w:left w:val="nil"/>
              <w:bottom w:val="single" w:sz="8" w:space="0" w:color="auto"/>
              <w:right w:val="single" w:sz="8" w:space="0" w:color="auto"/>
            </w:tcBorders>
            <w:shd w:val="clear" w:color="auto" w:fill="auto"/>
            <w:vAlign w:val="center"/>
          </w:tcPr>
          <w:p w14:paraId="02B9A80E"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770DFB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043B6B8"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nil"/>
              <w:left w:val="nil"/>
              <w:bottom w:val="single" w:sz="8" w:space="0" w:color="auto"/>
              <w:right w:val="single" w:sz="8" w:space="0" w:color="auto"/>
            </w:tcBorders>
            <w:shd w:val="clear" w:color="auto" w:fill="auto"/>
            <w:vAlign w:val="center"/>
          </w:tcPr>
          <w:p w14:paraId="30C57AA6"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2FF08E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D061EAD"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ED39DA0" w14:textId="77777777" w:rsidR="006903B0" w:rsidRDefault="006903B0" w:rsidP="006903B0">
            <w:pPr>
              <w:ind w:firstLine="0"/>
              <w:jc w:val="center"/>
              <w:rPr>
                <w:rFonts w:ascii="Tahoma" w:hAnsi="Tahoma" w:cs="Tahoma"/>
                <w:color w:val="000000"/>
                <w:sz w:val="18"/>
                <w:szCs w:val="18"/>
              </w:rPr>
            </w:pPr>
          </w:p>
        </w:tc>
      </w:tr>
      <w:tr w:rsidR="006903B0" w:rsidRPr="006E4383" w14:paraId="3FE802ED"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28BEF0A"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2.15.</w:t>
            </w:r>
          </w:p>
        </w:tc>
        <w:tc>
          <w:tcPr>
            <w:tcW w:w="4073" w:type="dxa"/>
            <w:tcBorders>
              <w:top w:val="nil"/>
              <w:left w:val="nil"/>
              <w:bottom w:val="single" w:sz="8" w:space="0" w:color="auto"/>
              <w:right w:val="single" w:sz="8" w:space="0" w:color="auto"/>
            </w:tcBorders>
            <w:shd w:val="clear" w:color="auto" w:fill="auto"/>
            <w:noWrap/>
          </w:tcPr>
          <w:p w14:paraId="0D5E2249"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159х4,0-90-225-ППУ-ОЦ, шт.</w:t>
            </w:r>
          </w:p>
        </w:tc>
        <w:tc>
          <w:tcPr>
            <w:tcW w:w="1896" w:type="dxa"/>
            <w:tcBorders>
              <w:top w:val="nil"/>
              <w:left w:val="nil"/>
              <w:bottom w:val="single" w:sz="8" w:space="0" w:color="auto"/>
              <w:right w:val="single" w:sz="8" w:space="0" w:color="auto"/>
            </w:tcBorders>
            <w:shd w:val="clear" w:color="auto" w:fill="auto"/>
            <w:vAlign w:val="center"/>
          </w:tcPr>
          <w:p w14:paraId="6F56013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51798BBF"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EF30676"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nil"/>
              <w:left w:val="nil"/>
              <w:bottom w:val="single" w:sz="8" w:space="0" w:color="auto"/>
              <w:right w:val="single" w:sz="8" w:space="0" w:color="auto"/>
            </w:tcBorders>
            <w:shd w:val="clear" w:color="auto" w:fill="auto"/>
            <w:vAlign w:val="center"/>
          </w:tcPr>
          <w:p w14:paraId="0C4BC22C"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164DBA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54AEB43"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6302429" w14:textId="77777777" w:rsidR="006903B0" w:rsidRDefault="006903B0" w:rsidP="006903B0">
            <w:pPr>
              <w:ind w:firstLine="0"/>
              <w:jc w:val="center"/>
              <w:rPr>
                <w:rFonts w:ascii="Tahoma" w:hAnsi="Tahoma" w:cs="Tahoma"/>
                <w:color w:val="000000"/>
                <w:sz w:val="18"/>
                <w:szCs w:val="18"/>
              </w:rPr>
            </w:pPr>
          </w:p>
        </w:tc>
      </w:tr>
      <w:tr w:rsidR="006903B0" w:rsidRPr="006E4383" w14:paraId="10E911A7"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2C50342"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2.16.</w:t>
            </w:r>
          </w:p>
        </w:tc>
        <w:tc>
          <w:tcPr>
            <w:tcW w:w="4073" w:type="dxa"/>
            <w:tcBorders>
              <w:top w:val="nil"/>
              <w:left w:val="nil"/>
              <w:bottom w:val="single" w:sz="8" w:space="0" w:color="auto"/>
              <w:right w:val="single" w:sz="8" w:space="0" w:color="auto"/>
            </w:tcBorders>
            <w:shd w:val="clear" w:color="auto" w:fill="auto"/>
            <w:noWrap/>
          </w:tcPr>
          <w:p w14:paraId="1B1AC78E"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89х4,0-90-225-ППУ-ПЭ, шт.</w:t>
            </w:r>
          </w:p>
        </w:tc>
        <w:tc>
          <w:tcPr>
            <w:tcW w:w="1896" w:type="dxa"/>
            <w:tcBorders>
              <w:top w:val="nil"/>
              <w:left w:val="nil"/>
              <w:bottom w:val="single" w:sz="8" w:space="0" w:color="auto"/>
              <w:right w:val="single" w:sz="8" w:space="0" w:color="auto"/>
            </w:tcBorders>
            <w:shd w:val="clear" w:color="auto" w:fill="auto"/>
            <w:vAlign w:val="center"/>
          </w:tcPr>
          <w:p w14:paraId="6D665E7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B43BB5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407637CB"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nil"/>
              <w:left w:val="nil"/>
              <w:bottom w:val="single" w:sz="8" w:space="0" w:color="auto"/>
              <w:right w:val="single" w:sz="8" w:space="0" w:color="auto"/>
            </w:tcBorders>
            <w:shd w:val="clear" w:color="auto" w:fill="auto"/>
            <w:vAlign w:val="center"/>
          </w:tcPr>
          <w:p w14:paraId="12473C05"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1D6340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197C552" w14:textId="77777777" w:rsidR="006903B0"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6799229" w14:textId="77777777" w:rsidR="006903B0" w:rsidRDefault="006903B0" w:rsidP="006903B0">
            <w:pPr>
              <w:ind w:firstLine="0"/>
              <w:jc w:val="center"/>
              <w:rPr>
                <w:rFonts w:ascii="Tahoma" w:hAnsi="Tahoma" w:cs="Tahoma"/>
                <w:color w:val="000000"/>
                <w:sz w:val="18"/>
                <w:szCs w:val="18"/>
              </w:rPr>
            </w:pPr>
          </w:p>
        </w:tc>
      </w:tr>
      <w:tr w:rsidR="006903B0" w:rsidRPr="006E4383" w14:paraId="4C00B3AD"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hideMark/>
          </w:tcPr>
          <w:p w14:paraId="5856F694"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2.17.</w:t>
            </w:r>
          </w:p>
        </w:tc>
        <w:tc>
          <w:tcPr>
            <w:tcW w:w="4073" w:type="dxa"/>
            <w:tcBorders>
              <w:top w:val="nil"/>
              <w:left w:val="nil"/>
              <w:bottom w:val="single" w:sz="8" w:space="0" w:color="auto"/>
              <w:right w:val="single" w:sz="8" w:space="0" w:color="auto"/>
            </w:tcBorders>
            <w:shd w:val="clear" w:color="auto" w:fill="auto"/>
            <w:noWrap/>
          </w:tcPr>
          <w:p w14:paraId="1B3E6D7A"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89х4,0-90-225-ППУ-ОЦ, шт.</w:t>
            </w:r>
          </w:p>
        </w:tc>
        <w:tc>
          <w:tcPr>
            <w:tcW w:w="1896" w:type="dxa"/>
            <w:tcBorders>
              <w:top w:val="nil"/>
              <w:left w:val="nil"/>
              <w:bottom w:val="single" w:sz="8" w:space="0" w:color="auto"/>
              <w:right w:val="single" w:sz="8" w:space="0" w:color="auto"/>
            </w:tcBorders>
            <w:shd w:val="clear" w:color="auto" w:fill="auto"/>
            <w:noWrap/>
            <w:vAlign w:val="center"/>
          </w:tcPr>
          <w:p w14:paraId="44FA8F6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5B5C311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7AD434EA"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14 </w:t>
            </w:r>
          </w:p>
        </w:tc>
        <w:tc>
          <w:tcPr>
            <w:tcW w:w="1206" w:type="dxa"/>
            <w:tcBorders>
              <w:top w:val="nil"/>
              <w:left w:val="nil"/>
              <w:bottom w:val="single" w:sz="8" w:space="0" w:color="auto"/>
              <w:right w:val="single" w:sz="8" w:space="0" w:color="auto"/>
            </w:tcBorders>
            <w:shd w:val="clear" w:color="auto" w:fill="auto"/>
            <w:noWrap/>
            <w:vAlign w:val="center"/>
          </w:tcPr>
          <w:p w14:paraId="39FEF4FC"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05094AAE"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5082B499"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157450C"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3E0F90D3"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51F9D747"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2.18.</w:t>
            </w:r>
          </w:p>
        </w:tc>
        <w:tc>
          <w:tcPr>
            <w:tcW w:w="4073" w:type="dxa"/>
            <w:tcBorders>
              <w:top w:val="nil"/>
              <w:left w:val="nil"/>
              <w:bottom w:val="single" w:sz="8" w:space="0" w:color="auto"/>
              <w:right w:val="single" w:sz="8" w:space="0" w:color="auto"/>
            </w:tcBorders>
            <w:shd w:val="clear" w:color="auto" w:fill="auto"/>
            <w:noWrap/>
          </w:tcPr>
          <w:p w14:paraId="78C49A0D"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40/100, шт.</w:t>
            </w:r>
          </w:p>
        </w:tc>
        <w:tc>
          <w:tcPr>
            <w:tcW w:w="1896" w:type="dxa"/>
            <w:tcBorders>
              <w:top w:val="nil"/>
              <w:left w:val="nil"/>
              <w:bottom w:val="single" w:sz="8" w:space="0" w:color="auto"/>
              <w:right w:val="single" w:sz="8" w:space="0" w:color="auto"/>
            </w:tcBorders>
            <w:shd w:val="clear" w:color="auto" w:fill="auto"/>
            <w:noWrap/>
            <w:vAlign w:val="center"/>
          </w:tcPr>
          <w:p w14:paraId="2956EE1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06F7DA12"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D759A7C"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30 </w:t>
            </w:r>
          </w:p>
        </w:tc>
        <w:tc>
          <w:tcPr>
            <w:tcW w:w="1206" w:type="dxa"/>
            <w:tcBorders>
              <w:top w:val="nil"/>
              <w:left w:val="nil"/>
              <w:bottom w:val="single" w:sz="8" w:space="0" w:color="auto"/>
              <w:right w:val="single" w:sz="8" w:space="0" w:color="auto"/>
            </w:tcBorders>
            <w:shd w:val="clear" w:color="auto" w:fill="auto"/>
            <w:noWrap/>
            <w:vAlign w:val="center"/>
          </w:tcPr>
          <w:p w14:paraId="53B47EDB"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4E73827B"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40618A3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9013307"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9377E2E"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7633BD19"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2.19.</w:t>
            </w:r>
          </w:p>
        </w:tc>
        <w:tc>
          <w:tcPr>
            <w:tcW w:w="4073" w:type="dxa"/>
            <w:tcBorders>
              <w:top w:val="nil"/>
              <w:left w:val="nil"/>
              <w:bottom w:val="single" w:sz="8" w:space="0" w:color="auto"/>
              <w:right w:val="single" w:sz="8" w:space="0" w:color="auto"/>
            </w:tcBorders>
            <w:shd w:val="clear" w:color="auto" w:fill="auto"/>
            <w:noWrap/>
          </w:tcPr>
          <w:p w14:paraId="39EA6F1B"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57/125, шт.</w:t>
            </w:r>
          </w:p>
        </w:tc>
        <w:tc>
          <w:tcPr>
            <w:tcW w:w="1896" w:type="dxa"/>
            <w:tcBorders>
              <w:top w:val="nil"/>
              <w:left w:val="nil"/>
              <w:bottom w:val="single" w:sz="8" w:space="0" w:color="auto"/>
              <w:right w:val="single" w:sz="8" w:space="0" w:color="auto"/>
            </w:tcBorders>
            <w:shd w:val="clear" w:color="auto" w:fill="auto"/>
            <w:noWrap/>
            <w:vAlign w:val="center"/>
          </w:tcPr>
          <w:p w14:paraId="71B51E92"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4C62B6FB"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0212A36A"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38 </w:t>
            </w:r>
          </w:p>
        </w:tc>
        <w:tc>
          <w:tcPr>
            <w:tcW w:w="1206" w:type="dxa"/>
            <w:tcBorders>
              <w:top w:val="nil"/>
              <w:left w:val="nil"/>
              <w:bottom w:val="single" w:sz="8" w:space="0" w:color="auto"/>
              <w:right w:val="single" w:sz="8" w:space="0" w:color="auto"/>
            </w:tcBorders>
            <w:shd w:val="clear" w:color="auto" w:fill="auto"/>
            <w:noWrap/>
            <w:vAlign w:val="center"/>
          </w:tcPr>
          <w:p w14:paraId="2013C006"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30BA6798"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7A2512A6"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B4961BD"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363E5293"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70F0818D" w14:textId="77777777" w:rsidR="006903B0" w:rsidRPr="00A62D38" w:rsidRDefault="006903B0" w:rsidP="006903B0">
            <w:pPr>
              <w:ind w:firstLine="0"/>
              <w:jc w:val="center"/>
              <w:rPr>
                <w:rFonts w:ascii="Tahoma" w:hAnsi="Tahoma" w:cs="Tahoma"/>
                <w:color w:val="000000"/>
                <w:sz w:val="18"/>
                <w:szCs w:val="18"/>
              </w:rPr>
            </w:pPr>
            <w:r w:rsidRPr="00A62D38">
              <w:rPr>
                <w:rFonts w:ascii="Tahoma" w:hAnsi="Tahoma" w:cs="Tahoma"/>
                <w:color w:val="000000"/>
                <w:sz w:val="18"/>
                <w:szCs w:val="18"/>
              </w:rPr>
              <w:t>2.20.</w:t>
            </w:r>
          </w:p>
        </w:tc>
        <w:tc>
          <w:tcPr>
            <w:tcW w:w="4073" w:type="dxa"/>
            <w:tcBorders>
              <w:top w:val="nil"/>
              <w:left w:val="nil"/>
              <w:bottom w:val="single" w:sz="8" w:space="0" w:color="auto"/>
              <w:right w:val="single" w:sz="8" w:space="0" w:color="auto"/>
            </w:tcBorders>
            <w:shd w:val="clear" w:color="auto" w:fill="auto"/>
            <w:noWrap/>
          </w:tcPr>
          <w:p w14:paraId="55A6EC11"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89/180, шт.</w:t>
            </w:r>
          </w:p>
        </w:tc>
        <w:tc>
          <w:tcPr>
            <w:tcW w:w="1896" w:type="dxa"/>
            <w:tcBorders>
              <w:top w:val="nil"/>
              <w:left w:val="nil"/>
              <w:bottom w:val="single" w:sz="8" w:space="0" w:color="auto"/>
              <w:right w:val="single" w:sz="8" w:space="0" w:color="auto"/>
            </w:tcBorders>
            <w:shd w:val="clear" w:color="auto" w:fill="auto"/>
            <w:noWrap/>
            <w:vAlign w:val="center"/>
          </w:tcPr>
          <w:p w14:paraId="7FBB2D1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4ABE31F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7D906DFB"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50 </w:t>
            </w:r>
          </w:p>
        </w:tc>
        <w:tc>
          <w:tcPr>
            <w:tcW w:w="1206" w:type="dxa"/>
            <w:tcBorders>
              <w:top w:val="nil"/>
              <w:left w:val="nil"/>
              <w:bottom w:val="single" w:sz="8" w:space="0" w:color="auto"/>
              <w:right w:val="single" w:sz="8" w:space="0" w:color="auto"/>
            </w:tcBorders>
            <w:shd w:val="clear" w:color="auto" w:fill="auto"/>
            <w:noWrap/>
            <w:vAlign w:val="center"/>
          </w:tcPr>
          <w:p w14:paraId="28D8236E"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06D4068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0F0A7103"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1E9E3404"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0D29F3AE"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0FF29212"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2.21.</w:t>
            </w:r>
          </w:p>
        </w:tc>
        <w:tc>
          <w:tcPr>
            <w:tcW w:w="4073" w:type="dxa"/>
            <w:tcBorders>
              <w:top w:val="nil"/>
              <w:left w:val="nil"/>
              <w:bottom w:val="single" w:sz="8" w:space="0" w:color="auto"/>
              <w:right w:val="single" w:sz="8" w:space="0" w:color="auto"/>
            </w:tcBorders>
            <w:shd w:val="clear" w:color="auto" w:fill="auto"/>
            <w:noWrap/>
          </w:tcPr>
          <w:p w14:paraId="67DA66A6"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Комплект для изоляции сварных соединений (скорлупа-термолента), 89/180, шт.</w:t>
            </w:r>
          </w:p>
        </w:tc>
        <w:tc>
          <w:tcPr>
            <w:tcW w:w="1896" w:type="dxa"/>
            <w:tcBorders>
              <w:top w:val="nil"/>
              <w:left w:val="nil"/>
              <w:bottom w:val="single" w:sz="8" w:space="0" w:color="auto"/>
              <w:right w:val="single" w:sz="8" w:space="0" w:color="auto"/>
            </w:tcBorders>
            <w:shd w:val="clear" w:color="auto" w:fill="auto"/>
            <w:noWrap/>
            <w:vAlign w:val="center"/>
          </w:tcPr>
          <w:p w14:paraId="40A0CB4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73A3BFAE"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BFD6255"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10 </w:t>
            </w:r>
          </w:p>
        </w:tc>
        <w:tc>
          <w:tcPr>
            <w:tcW w:w="1206" w:type="dxa"/>
            <w:tcBorders>
              <w:top w:val="nil"/>
              <w:left w:val="nil"/>
              <w:bottom w:val="single" w:sz="8" w:space="0" w:color="auto"/>
              <w:right w:val="single" w:sz="8" w:space="0" w:color="auto"/>
            </w:tcBorders>
            <w:shd w:val="clear" w:color="auto" w:fill="auto"/>
            <w:noWrap/>
            <w:vAlign w:val="center"/>
          </w:tcPr>
          <w:p w14:paraId="72B234E9"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39A4CD59"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0266AF2B"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85AC450"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059671AC"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1D7610B0"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lastRenderedPageBreak/>
              <w:t>2.22.</w:t>
            </w:r>
          </w:p>
        </w:tc>
        <w:tc>
          <w:tcPr>
            <w:tcW w:w="4073" w:type="dxa"/>
            <w:tcBorders>
              <w:top w:val="nil"/>
              <w:left w:val="nil"/>
              <w:bottom w:val="single" w:sz="8" w:space="0" w:color="auto"/>
              <w:right w:val="single" w:sz="8" w:space="0" w:color="auto"/>
            </w:tcBorders>
            <w:shd w:val="clear" w:color="auto" w:fill="auto"/>
            <w:noWrap/>
          </w:tcPr>
          <w:p w14:paraId="556AE56F"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(скорлупа-термолента), 133/225, шт.</w:t>
            </w:r>
          </w:p>
        </w:tc>
        <w:tc>
          <w:tcPr>
            <w:tcW w:w="1896" w:type="dxa"/>
            <w:tcBorders>
              <w:top w:val="nil"/>
              <w:left w:val="nil"/>
              <w:bottom w:val="single" w:sz="8" w:space="0" w:color="auto"/>
              <w:right w:val="single" w:sz="8" w:space="0" w:color="auto"/>
            </w:tcBorders>
            <w:shd w:val="clear" w:color="auto" w:fill="auto"/>
            <w:noWrap/>
            <w:vAlign w:val="center"/>
          </w:tcPr>
          <w:p w14:paraId="00F0C7B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30298826"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4458F225"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96 </w:t>
            </w:r>
          </w:p>
        </w:tc>
        <w:tc>
          <w:tcPr>
            <w:tcW w:w="1206" w:type="dxa"/>
            <w:tcBorders>
              <w:top w:val="nil"/>
              <w:left w:val="nil"/>
              <w:bottom w:val="single" w:sz="8" w:space="0" w:color="auto"/>
              <w:right w:val="single" w:sz="8" w:space="0" w:color="auto"/>
            </w:tcBorders>
            <w:shd w:val="clear" w:color="auto" w:fill="auto"/>
            <w:noWrap/>
            <w:vAlign w:val="center"/>
          </w:tcPr>
          <w:p w14:paraId="234E60B4"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10E0A0BA"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1482B00D"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4A8AA34"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11183E37"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779392CC"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2.23.</w:t>
            </w:r>
          </w:p>
        </w:tc>
        <w:tc>
          <w:tcPr>
            <w:tcW w:w="4073" w:type="dxa"/>
            <w:tcBorders>
              <w:top w:val="nil"/>
              <w:left w:val="nil"/>
              <w:bottom w:val="single" w:sz="8" w:space="0" w:color="auto"/>
              <w:right w:val="single" w:sz="8" w:space="0" w:color="auto"/>
            </w:tcBorders>
            <w:shd w:val="clear" w:color="auto" w:fill="auto"/>
            <w:noWrap/>
          </w:tcPr>
          <w:p w14:paraId="7373889A"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133/225, шт.</w:t>
            </w:r>
          </w:p>
        </w:tc>
        <w:tc>
          <w:tcPr>
            <w:tcW w:w="1896" w:type="dxa"/>
            <w:tcBorders>
              <w:top w:val="nil"/>
              <w:left w:val="nil"/>
              <w:bottom w:val="single" w:sz="8" w:space="0" w:color="auto"/>
              <w:right w:val="single" w:sz="8" w:space="0" w:color="auto"/>
            </w:tcBorders>
            <w:shd w:val="clear" w:color="auto" w:fill="auto"/>
            <w:noWrap/>
            <w:vAlign w:val="center"/>
          </w:tcPr>
          <w:p w14:paraId="324C7CC0"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3B5A8E8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1C1A43B5"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12 </w:t>
            </w:r>
          </w:p>
        </w:tc>
        <w:tc>
          <w:tcPr>
            <w:tcW w:w="1206" w:type="dxa"/>
            <w:tcBorders>
              <w:top w:val="nil"/>
              <w:left w:val="nil"/>
              <w:bottom w:val="single" w:sz="8" w:space="0" w:color="auto"/>
              <w:right w:val="single" w:sz="8" w:space="0" w:color="auto"/>
            </w:tcBorders>
            <w:shd w:val="clear" w:color="auto" w:fill="auto"/>
            <w:noWrap/>
            <w:vAlign w:val="center"/>
          </w:tcPr>
          <w:p w14:paraId="36A443DB"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56CBFEE0"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6AFDBACD"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22F44C1A"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7A187098"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6A17835E"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2.24.</w:t>
            </w:r>
          </w:p>
        </w:tc>
        <w:tc>
          <w:tcPr>
            <w:tcW w:w="4073" w:type="dxa"/>
            <w:tcBorders>
              <w:top w:val="nil"/>
              <w:left w:val="nil"/>
              <w:bottom w:val="single" w:sz="8" w:space="0" w:color="auto"/>
              <w:right w:val="single" w:sz="8" w:space="0" w:color="auto"/>
            </w:tcBorders>
            <w:shd w:val="clear" w:color="auto" w:fill="auto"/>
            <w:noWrap/>
          </w:tcPr>
          <w:p w14:paraId="2317A09D"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159/225, шт.</w:t>
            </w:r>
          </w:p>
        </w:tc>
        <w:tc>
          <w:tcPr>
            <w:tcW w:w="1896" w:type="dxa"/>
            <w:tcBorders>
              <w:top w:val="nil"/>
              <w:left w:val="nil"/>
              <w:bottom w:val="single" w:sz="8" w:space="0" w:color="auto"/>
              <w:right w:val="single" w:sz="8" w:space="0" w:color="auto"/>
            </w:tcBorders>
            <w:shd w:val="clear" w:color="auto" w:fill="auto"/>
            <w:noWrap/>
            <w:vAlign w:val="center"/>
          </w:tcPr>
          <w:p w14:paraId="5C797D5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3BCAC920"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D92ABE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nil"/>
              <w:left w:val="nil"/>
              <w:bottom w:val="single" w:sz="8" w:space="0" w:color="auto"/>
              <w:right w:val="single" w:sz="8" w:space="0" w:color="auto"/>
            </w:tcBorders>
            <w:shd w:val="clear" w:color="auto" w:fill="auto"/>
            <w:noWrap/>
            <w:vAlign w:val="center"/>
          </w:tcPr>
          <w:p w14:paraId="2ED90672"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56D91B4E"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61F95BA5"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63DC0C1"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20EBA6F7" w14:textId="77777777" w:rsidTr="003962C0">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16A4782C"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2.25.</w:t>
            </w:r>
          </w:p>
        </w:tc>
        <w:tc>
          <w:tcPr>
            <w:tcW w:w="4073" w:type="dxa"/>
            <w:tcBorders>
              <w:top w:val="nil"/>
              <w:left w:val="nil"/>
              <w:bottom w:val="single" w:sz="8" w:space="0" w:color="auto"/>
              <w:right w:val="single" w:sz="8" w:space="0" w:color="auto"/>
            </w:tcBorders>
            <w:shd w:val="clear" w:color="auto" w:fill="auto"/>
            <w:noWrap/>
          </w:tcPr>
          <w:p w14:paraId="3EA2FAB0"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(скорлупа-термолента), 159/225, шт.</w:t>
            </w:r>
          </w:p>
        </w:tc>
        <w:tc>
          <w:tcPr>
            <w:tcW w:w="1896" w:type="dxa"/>
            <w:tcBorders>
              <w:top w:val="nil"/>
              <w:left w:val="nil"/>
              <w:bottom w:val="single" w:sz="8" w:space="0" w:color="auto"/>
              <w:right w:val="single" w:sz="8" w:space="0" w:color="auto"/>
            </w:tcBorders>
            <w:shd w:val="clear" w:color="auto" w:fill="auto"/>
            <w:noWrap/>
            <w:vAlign w:val="center"/>
          </w:tcPr>
          <w:p w14:paraId="0D780F7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51F57CA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51BAFBC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40 </w:t>
            </w:r>
          </w:p>
        </w:tc>
        <w:tc>
          <w:tcPr>
            <w:tcW w:w="1206" w:type="dxa"/>
            <w:tcBorders>
              <w:top w:val="nil"/>
              <w:left w:val="nil"/>
              <w:bottom w:val="single" w:sz="8" w:space="0" w:color="auto"/>
              <w:right w:val="single" w:sz="8" w:space="0" w:color="auto"/>
            </w:tcBorders>
            <w:shd w:val="clear" w:color="auto" w:fill="auto"/>
            <w:noWrap/>
            <w:vAlign w:val="center"/>
          </w:tcPr>
          <w:p w14:paraId="0D59486D"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353C363F"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61F9CEA6"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779A63F"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3BC98C4B" w14:textId="77777777" w:rsidTr="003962C0">
        <w:trPr>
          <w:trHeight w:val="330"/>
        </w:trPr>
        <w:tc>
          <w:tcPr>
            <w:tcW w:w="1020" w:type="dxa"/>
            <w:tcBorders>
              <w:top w:val="nil"/>
              <w:left w:val="single" w:sz="8" w:space="0" w:color="auto"/>
              <w:bottom w:val="single" w:sz="4" w:space="0" w:color="auto"/>
              <w:right w:val="single" w:sz="8" w:space="0" w:color="auto"/>
            </w:tcBorders>
            <w:shd w:val="clear" w:color="auto" w:fill="auto"/>
            <w:noWrap/>
            <w:vAlign w:val="bottom"/>
          </w:tcPr>
          <w:p w14:paraId="0B7110AC"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2.26.</w:t>
            </w:r>
          </w:p>
        </w:tc>
        <w:tc>
          <w:tcPr>
            <w:tcW w:w="4073" w:type="dxa"/>
            <w:tcBorders>
              <w:top w:val="nil"/>
              <w:left w:val="nil"/>
              <w:bottom w:val="single" w:sz="4" w:space="0" w:color="auto"/>
              <w:right w:val="single" w:sz="8" w:space="0" w:color="auto"/>
            </w:tcBorders>
            <w:shd w:val="clear" w:color="auto" w:fill="auto"/>
            <w:noWrap/>
          </w:tcPr>
          <w:p w14:paraId="0B996024"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запорной арматуры КШЦФ  050.040.П/П.03, шт.</w:t>
            </w:r>
          </w:p>
        </w:tc>
        <w:tc>
          <w:tcPr>
            <w:tcW w:w="1896" w:type="dxa"/>
            <w:tcBorders>
              <w:top w:val="nil"/>
              <w:left w:val="nil"/>
              <w:bottom w:val="single" w:sz="4" w:space="0" w:color="auto"/>
              <w:right w:val="single" w:sz="8" w:space="0" w:color="auto"/>
            </w:tcBorders>
            <w:shd w:val="clear" w:color="auto" w:fill="auto"/>
            <w:noWrap/>
            <w:vAlign w:val="center"/>
          </w:tcPr>
          <w:p w14:paraId="160A0DC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nil"/>
              <w:left w:val="nil"/>
              <w:bottom w:val="single" w:sz="4" w:space="0" w:color="auto"/>
              <w:right w:val="single" w:sz="8" w:space="0" w:color="auto"/>
            </w:tcBorders>
            <w:shd w:val="clear" w:color="auto" w:fill="auto"/>
            <w:noWrap/>
            <w:vAlign w:val="center"/>
          </w:tcPr>
          <w:p w14:paraId="1ABEACA9"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nil"/>
              <w:left w:val="nil"/>
              <w:bottom w:val="single" w:sz="4" w:space="0" w:color="auto"/>
              <w:right w:val="single" w:sz="8" w:space="0" w:color="auto"/>
            </w:tcBorders>
            <w:shd w:val="clear" w:color="auto" w:fill="auto"/>
            <w:noWrap/>
          </w:tcPr>
          <w:p w14:paraId="1FF2996D"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nil"/>
              <w:left w:val="nil"/>
              <w:bottom w:val="single" w:sz="4" w:space="0" w:color="auto"/>
              <w:right w:val="single" w:sz="8" w:space="0" w:color="auto"/>
            </w:tcBorders>
            <w:shd w:val="clear" w:color="auto" w:fill="auto"/>
            <w:noWrap/>
            <w:vAlign w:val="center"/>
          </w:tcPr>
          <w:p w14:paraId="38F4AFC2"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nil"/>
              <w:left w:val="nil"/>
              <w:bottom w:val="single" w:sz="4" w:space="0" w:color="auto"/>
              <w:right w:val="single" w:sz="8" w:space="0" w:color="auto"/>
            </w:tcBorders>
            <w:shd w:val="clear" w:color="auto" w:fill="auto"/>
            <w:noWrap/>
            <w:vAlign w:val="center"/>
          </w:tcPr>
          <w:p w14:paraId="1E07720E"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nil"/>
              <w:left w:val="nil"/>
              <w:bottom w:val="single" w:sz="4" w:space="0" w:color="auto"/>
              <w:right w:val="single" w:sz="8" w:space="0" w:color="auto"/>
            </w:tcBorders>
            <w:shd w:val="clear" w:color="auto" w:fill="auto"/>
            <w:noWrap/>
            <w:vAlign w:val="center"/>
          </w:tcPr>
          <w:p w14:paraId="1EAF4EF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nil"/>
              <w:left w:val="nil"/>
              <w:bottom w:val="single" w:sz="4" w:space="0" w:color="auto"/>
              <w:right w:val="single" w:sz="8" w:space="0" w:color="auto"/>
            </w:tcBorders>
            <w:shd w:val="clear" w:color="auto" w:fill="auto"/>
            <w:noWrap/>
            <w:vAlign w:val="center"/>
          </w:tcPr>
          <w:p w14:paraId="467619D3"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55375D6B"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7EE84"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7260C8E" w14:textId="77777777" w:rsidR="006903B0" w:rsidRPr="00B76B94" w:rsidRDefault="006903B0" w:rsidP="006903B0">
            <w:pPr>
              <w:pStyle w:val="af8"/>
              <w:rPr>
                <w:rFonts w:ascii="Tahoma" w:hAnsi="Tahoma" w:cs="Tahoma"/>
                <w:sz w:val="18"/>
                <w:szCs w:val="18"/>
              </w:rPr>
            </w:pPr>
            <w:r w:rsidRPr="00B76B94">
              <w:rPr>
                <w:rFonts w:ascii="Tahoma" w:hAnsi="Tahoma" w:cs="Tahoma"/>
                <w:sz w:val="18"/>
                <w:szCs w:val="18"/>
              </w:rPr>
              <w:t>Количество запорной арматуры КШЦФ 080.016.П/П.03,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C6BD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10EA9"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E1C4C26"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23713"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7DBF9"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EB3E8"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87399"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73F61A05"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7AB7C"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2.28.</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94A972D"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запорной арматуры КШЦФ 040.040.П/П.03,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67F19"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6D58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28B3240"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3ABA6"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CD67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BB6C5"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F77DD"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26510FB4"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12F9F"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2.29.</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1C9CBFB4"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запорной арматуры КШЦФ 125.016.П/П.03,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3272B"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2811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B0F8C2D"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16A00"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C38B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7F56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F64F7"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3C050F18"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43A2B"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2.30.</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EC84BEC"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запорной арматуры КШЦФ 150.016.П/П.03,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5A7CD"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3421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659BEF75"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E39B1"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7FB24"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A64A0"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33215"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61C3D30B"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0DFCA"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2.31.</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D361A94"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фланцев ответные, 1-40-10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68392"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24FC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38B7A08"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8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55E99"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AD752"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3200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1ACED"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0648C49F"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429C2"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2.32.</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5942CC5E"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фланцев ответные, 1-50-10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72AA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B65B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4018ECE0"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8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42259"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6630F"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30F2A"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99A7F"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00A441E"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BAA01"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2.33.</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44A5C294"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фланцев ответные, 1-80-10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675EB"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67D2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E7C37A1"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EFBFF"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63DA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90018"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5884A"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3C8AD07"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40671"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2.34.</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1AD80B33"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фланцев ответные, 1-150-10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2577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1D242"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40FC1501"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E97D7"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3C9BB"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ECE60"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FD846"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6F32E292"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CDD9"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2.35.</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4BFAB50"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фланцев ответные, 1-125-10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BFFB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DFFCC"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0BB19BD"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73F54"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540E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87B8B"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86D39"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0EDDCEA5"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AE418"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2.36.</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1E7D134F" w14:textId="77777777" w:rsidR="006903B0" w:rsidRPr="00B76B94" w:rsidRDefault="006903B0" w:rsidP="006903B0">
            <w:pPr>
              <w:pStyle w:val="af8"/>
              <w:rPr>
                <w:rFonts w:ascii="Tahoma" w:hAnsi="Tahoma" w:cs="Tahoma"/>
                <w:sz w:val="18"/>
                <w:szCs w:val="18"/>
              </w:rPr>
            </w:pPr>
            <w:r w:rsidRPr="00B76B94">
              <w:rPr>
                <w:rFonts w:ascii="Tahoma" w:hAnsi="Tahoma" w:cs="Tahoma"/>
                <w:sz w:val="18"/>
                <w:szCs w:val="18"/>
              </w:rPr>
              <w:t xml:space="preserve">Количество переходов стальных 133/57, </w:t>
            </w:r>
            <w:r w:rsidRPr="00B76B94">
              <w:rPr>
                <w:rFonts w:ascii="Tahoma" w:hAnsi="Tahoma" w:cs="Tahoma"/>
                <w:bCs/>
                <w:spacing w:val="2"/>
                <w:kern w:val="36"/>
                <w:sz w:val="18"/>
                <w:szCs w:val="18"/>
              </w:rPr>
              <w:t>ГОСТ 17378-2001</w:t>
            </w:r>
            <w:r w:rsidRPr="00B76B94">
              <w:rPr>
                <w:rFonts w:ascii="Tahoma" w:hAnsi="Tahoma" w:cs="Tahoma"/>
                <w:sz w:val="18"/>
                <w:szCs w:val="18"/>
              </w:rPr>
              <w:t xml:space="preserve">, шт. </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A8615"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698F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9B609B3"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F020D"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E8762"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CB290"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B10BC"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1AF2AA65"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D5B51"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8B5284A"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заглушек стальная д. 150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76E15"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6F53F"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1F1B2EA8"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9A26B"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8D655"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377A2"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16C40"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77E89A0C"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FA1AE"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2.38.</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D6A8ADE"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 57*3,5,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E4DC0"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9963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563AEAA"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42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099EE"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E2810"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3B72B"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6BFCB"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9A3A226"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AAD41"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2.39.</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48569DB"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ст., 108*4,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AEF3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7159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0A037C1A"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170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CA0CD"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1AA85"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7862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3990F"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5F34861F"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07382"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2.40.</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1AC04B0"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профильная, 40*40,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CB23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D1556"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D7850AC"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35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B9472"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AE1EE"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A65DD"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2B988"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E00BE48"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A4CCB"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2.41.</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0F30F96A"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арматуры стальная строительная, диаметр 16 мм,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D201D"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5D2C0"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012DDE6"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7ABB3"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2E87D"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DE3FE"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06649"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26700D2C"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0C01A"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lastRenderedPageBreak/>
              <w:t>2.42.</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05266729"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кранов КШЦМ 025.040.Н/П.03,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04ED6"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D3165"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28CDEBC"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16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9B3A1"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CFF74"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0E86C"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14490"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590AF81D"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6280D"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2.43.</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E2B571B" w14:textId="77777777" w:rsidR="006903B0" w:rsidRPr="00B76B94" w:rsidRDefault="006903B0" w:rsidP="006903B0">
            <w:pPr>
              <w:rPr>
                <w:rFonts w:ascii="Tahoma" w:hAnsi="Tahoma" w:cs="Tahoma"/>
                <w:sz w:val="18"/>
                <w:szCs w:val="18"/>
              </w:rPr>
            </w:pPr>
            <w:r w:rsidRPr="00B76B94">
              <w:rPr>
                <w:rFonts w:ascii="Tahoma" w:hAnsi="Tahoma" w:cs="Tahoma"/>
                <w:sz w:val="18"/>
                <w:szCs w:val="18"/>
              </w:rPr>
              <w:t xml:space="preserve">Количество кранов. КШЦМ 040.040.Н/П.03 , шт. </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9A597"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25238"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9E9094F"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6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6E2CF"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7E123"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4CF90"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B849B"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4D35F9E8"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D4728"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2.44.</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07FF7C1D"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компенсаторов сильфонный СКУ.ППУ.ПЭ-16-133-150,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908F3"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936C1"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10E67A49"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DF2C5"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76EDE"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52BDD"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0A8BC"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68DA7088"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1094E"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2.45.</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4A8ECEE0"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Отводов, ПЭ 63х63,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34389"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2C8A6"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DB82EAB"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3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32FF7"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3C20A"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7D307"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75B68"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1A8B0CCE"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C03C0"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2.46.</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10C89746" w14:textId="77777777" w:rsidR="006903B0" w:rsidRPr="00B76B94" w:rsidRDefault="006903B0" w:rsidP="006903B0">
            <w:pPr>
              <w:rPr>
                <w:rFonts w:ascii="Tahoma" w:hAnsi="Tahoma" w:cs="Tahoma"/>
                <w:sz w:val="18"/>
                <w:szCs w:val="18"/>
              </w:rPr>
            </w:pPr>
            <w:r w:rsidRPr="00B76B94">
              <w:rPr>
                <w:rFonts w:ascii="Tahoma" w:hAnsi="Tahoma" w:cs="Tahoma"/>
                <w:sz w:val="18"/>
                <w:szCs w:val="18"/>
              </w:rPr>
              <w:t>Длина трубы ПЭ ПВХ водопроводная д. 63, ГОСТ 18599-2001,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00695"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97E22"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898CFDF"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250</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B589C"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30DCB"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51CA2"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83E4F" w14:textId="77777777" w:rsidR="006903B0" w:rsidRPr="006E4383" w:rsidRDefault="006903B0" w:rsidP="006903B0">
            <w:pPr>
              <w:ind w:firstLine="0"/>
              <w:jc w:val="center"/>
              <w:rPr>
                <w:rFonts w:ascii="Tahoma" w:hAnsi="Tahoma" w:cs="Tahoma"/>
                <w:color w:val="000000"/>
                <w:sz w:val="18"/>
                <w:szCs w:val="18"/>
              </w:rPr>
            </w:pPr>
          </w:p>
        </w:tc>
      </w:tr>
      <w:tr w:rsidR="006903B0" w:rsidRPr="006E4383" w14:paraId="21B8FF05" w14:textId="77777777" w:rsidTr="003962C0">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705D6" w14:textId="77777777" w:rsidR="006903B0" w:rsidRPr="00A62D38" w:rsidRDefault="006903B0" w:rsidP="006903B0">
            <w:pPr>
              <w:ind w:firstLine="0"/>
              <w:jc w:val="left"/>
              <w:rPr>
                <w:rFonts w:ascii="Tahoma" w:hAnsi="Tahoma" w:cs="Tahoma"/>
                <w:color w:val="000000"/>
                <w:sz w:val="18"/>
                <w:szCs w:val="18"/>
              </w:rPr>
            </w:pPr>
            <w:r w:rsidRPr="00A62D38">
              <w:rPr>
                <w:rFonts w:ascii="Tahoma" w:hAnsi="Tahoma" w:cs="Tahoma"/>
                <w:color w:val="000000"/>
                <w:sz w:val="18"/>
                <w:szCs w:val="18"/>
              </w:rPr>
              <w:t>2.47.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827DC20" w14:textId="77777777" w:rsidR="006903B0" w:rsidRPr="00B76B94" w:rsidRDefault="006903B0" w:rsidP="006903B0">
            <w:pPr>
              <w:rPr>
                <w:rFonts w:ascii="Tahoma" w:hAnsi="Tahoma" w:cs="Tahoma"/>
                <w:sz w:val="18"/>
                <w:szCs w:val="18"/>
              </w:rPr>
            </w:pPr>
            <w:r w:rsidRPr="00B76B94">
              <w:rPr>
                <w:rFonts w:ascii="Tahoma" w:hAnsi="Tahoma" w:cs="Tahoma"/>
                <w:sz w:val="18"/>
                <w:szCs w:val="18"/>
              </w:rPr>
              <w:t>Количество Кранов шаровых компрессионный,  цанга- цанга, д. 63,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49B5A"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8C2D4" w14:textId="77777777" w:rsidR="006903B0" w:rsidRPr="00B76B94" w:rsidRDefault="006903B0" w:rsidP="006903B0">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419737E0" w14:textId="77777777" w:rsidR="006903B0" w:rsidRPr="00B76B94" w:rsidRDefault="006903B0" w:rsidP="00B76B94">
            <w:pPr>
              <w:autoSpaceDE w:val="0"/>
              <w:autoSpaceDN w:val="0"/>
              <w:adjustRightInd w:val="0"/>
              <w:ind w:firstLine="0"/>
              <w:rPr>
                <w:rFonts w:ascii="Tahoma" w:eastAsia="Calibri" w:hAnsi="Tahoma" w:cs="Tahoma"/>
                <w:sz w:val="18"/>
                <w:szCs w:val="18"/>
              </w:rPr>
            </w:pPr>
            <w:r w:rsidRPr="00B76B94">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765B0" w14:textId="77777777" w:rsidR="006903B0" w:rsidRPr="00B76B94" w:rsidRDefault="006903B0" w:rsidP="006903B0">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4FE90" w14:textId="77777777" w:rsidR="006903B0" w:rsidRPr="00A62D38" w:rsidRDefault="006903B0" w:rsidP="006903B0">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683D3" w14:textId="77777777" w:rsidR="006903B0" w:rsidRPr="006E4383" w:rsidRDefault="006903B0" w:rsidP="006903B0">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C0141" w14:textId="77777777" w:rsidR="006903B0" w:rsidRPr="006E4383" w:rsidRDefault="006903B0" w:rsidP="006903B0">
            <w:pPr>
              <w:ind w:firstLine="0"/>
              <w:jc w:val="center"/>
              <w:rPr>
                <w:rFonts w:ascii="Tahoma" w:hAnsi="Tahoma" w:cs="Tahoma"/>
                <w:color w:val="000000"/>
                <w:sz w:val="18"/>
                <w:szCs w:val="18"/>
              </w:rPr>
            </w:pPr>
          </w:p>
        </w:tc>
      </w:tr>
    </w:tbl>
    <w:p w14:paraId="511C2594" w14:textId="77777777" w:rsidR="00CA525D" w:rsidRDefault="00CA525D" w:rsidP="00CA525D">
      <w:pPr>
        <w:autoSpaceDE w:val="0"/>
        <w:autoSpaceDN w:val="0"/>
        <w:adjustRightInd w:val="0"/>
        <w:ind w:left="567" w:firstLine="0"/>
        <w:jc w:val="left"/>
        <w:rPr>
          <w:rFonts w:ascii="Tahoma" w:hAnsi="Tahoma" w:cs="Tahoma"/>
          <w:bCs/>
          <w:sz w:val="20"/>
        </w:rPr>
      </w:pPr>
    </w:p>
    <w:tbl>
      <w:tblPr>
        <w:tblpPr w:leftFromText="180" w:rightFromText="180" w:vertAnchor="text" w:horzAnchor="page" w:tblpX="2566" w:tblpY="106"/>
        <w:tblW w:w="0" w:type="auto"/>
        <w:tblLook w:val="0000" w:firstRow="0" w:lastRow="0" w:firstColumn="0" w:lastColumn="0" w:noHBand="0" w:noVBand="0"/>
      </w:tblPr>
      <w:tblGrid>
        <w:gridCol w:w="4785"/>
        <w:gridCol w:w="4786"/>
      </w:tblGrid>
      <w:tr w:rsidR="00B6014F" w:rsidRPr="004F474A" w14:paraId="34A8846B" w14:textId="77777777" w:rsidTr="00B6014F">
        <w:tc>
          <w:tcPr>
            <w:tcW w:w="4785" w:type="dxa"/>
          </w:tcPr>
          <w:p w14:paraId="3FDA7289" w14:textId="77777777" w:rsidR="00B6014F" w:rsidRDefault="00B6014F" w:rsidP="00B6014F">
            <w:pPr>
              <w:autoSpaceDE w:val="0"/>
              <w:autoSpaceDN w:val="0"/>
              <w:adjustRightInd w:val="0"/>
              <w:ind w:firstLine="567"/>
              <w:rPr>
                <w:rFonts w:ascii="Tahoma" w:hAnsi="Tahoma" w:cs="Tahoma"/>
                <w:sz w:val="20"/>
              </w:rPr>
            </w:pPr>
          </w:p>
          <w:p w14:paraId="3A68CE75" w14:textId="77777777" w:rsidR="00B6014F" w:rsidRDefault="00B6014F" w:rsidP="00B6014F">
            <w:pPr>
              <w:autoSpaceDE w:val="0"/>
              <w:autoSpaceDN w:val="0"/>
              <w:adjustRightInd w:val="0"/>
              <w:ind w:firstLine="567"/>
              <w:rPr>
                <w:rFonts w:ascii="Tahoma" w:hAnsi="Tahoma" w:cs="Tahoma"/>
                <w:sz w:val="20"/>
              </w:rPr>
            </w:pPr>
          </w:p>
          <w:p w14:paraId="61C52C6D" w14:textId="77777777" w:rsidR="00B6014F" w:rsidRDefault="00B6014F" w:rsidP="00B6014F">
            <w:pPr>
              <w:autoSpaceDE w:val="0"/>
              <w:autoSpaceDN w:val="0"/>
              <w:adjustRightInd w:val="0"/>
              <w:ind w:firstLine="567"/>
              <w:rPr>
                <w:rFonts w:ascii="Tahoma" w:hAnsi="Tahoma" w:cs="Tahoma"/>
                <w:sz w:val="20"/>
              </w:rPr>
            </w:pPr>
          </w:p>
          <w:p w14:paraId="64464E34" w14:textId="77777777" w:rsidR="00B6014F" w:rsidRDefault="00B6014F" w:rsidP="00B6014F">
            <w:pPr>
              <w:autoSpaceDE w:val="0"/>
              <w:autoSpaceDN w:val="0"/>
              <w:adjustRightInd w:val="0"/>
              <w:ind w:firstLine="567"/>
              <w:rPr>
                <w:rFonts w:ascii="Tahoma" w:hAnsi="Tahoma" w:cs="Tahoma"/>
                <w:sz w:val="20"/>
              </w:rPr>
            </w:pPr>
          </w:p>
          <w:p w14:paraId="7832FD59" w14:textId="77777777" w:rsidR="00B6014F" w:rsidRDefault="00B6014F" w:rsidP="00B6014F">
            <w:pPr>
              <w:autoSpaceDE w:val="0"/>
              <w:autoSpaceDN w:val="0"/>
              <w:adjustRightInd w:val="0"/>
              <w:ind w:firstLine="567"/>
              <w:rPr>
                <w:rFonts w:ascii="Tahoma" w:hAnsi="Tahoma" w:cs="Tahoma"/>
                <w:sz w:val="20"/>
              </w:rPr>
            </w:pPr>
          </w:p>
          <w:p w14:paraId="572E4514" w14:textId="77777777" w:rsidR="00B6014F" w:rsidRDefault="00B6014F" w:rsidP="00B6014F">
            <w:pPr>
              <w:autoSpaceDE w:val="0"/>
              <w:autoSpaceDN w:val="0"/>
              <w:adjustRightInd w:val="0"/>
              <w:ind w:firstLine="567"/>
              <w:rPr>
                <w:rFonts w:ascii="Tahoma" w:hAnsi="Tahoma" w:cs="Tahoma"/>
                <w:sz w:val="20"/>
              </w:rPr>
            </w:pPr>
          </w:p>
          <w:p w14:paraId="251CF2F3" w14:textId="77777777"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62A11038" w14:textId="77777777"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57F81A2C" w14:textId="77777777" w:rsidR="00B6014F" w:rsidRPr="004F474A" w:rsidRDefault="00B6014F" w:rsidP="00B6014F">
            <w:pPr>
              <w:autoSpaceDE w:val="0"/>
              <w:autoSpaceDN w:val="0"/>
              <w:adjustRightInd w:val="0"/>
              <w:ind w:firstLine="567"/>
              <w:rPr>
                <w:rFonts w:ascii="Tahoma" w:hAnsi="Tahoma" w:cs="Tahoma"/>
                <w:sz w:val="20"/>
              </w:rPr>
            </w:pPr>
            <w:r>
              <w:rPr>
                <w:rFonts w:ascii="Tahoma" w:hAnsi="Tahoma" w:cs="Tahoma"/>
                <w:sz w:val="20"/>
              </w:rPr>
              <w:t>№</w:t>
            </w:r>
            <w:r w:rsidR="00814268">
              <w:rPr>
                <w:rFonts w:ascii="Tahoma" w:hAnsi="Tahoma" w:cs="Tahoma"/>
                <w:sz w:val="20"/>
              </w:rPr>
              <w:t>8</w:t>
            </w:r>
            <w:r w:rsidR="003A403C">
              <w:rPr>
                <w:rFonts w:ascii="Tahoma" w:hAnsi="Tahoma" w:cs="Tahoma"/>
                <w:sz w:val="20"/>
              </w:rPr>
              <w:t>3</w:t>
            </w:r>
            <w:r w:rsidR="00814268">
              <w:rPr>
                <w:rFonts w:ascii="Tahoma" w:hAnsi="Tahoma" w:cs="Tahoma"/>
                <w:sz w:val="20"/>
              </w:rPr>
              <w:t xml:space="preserve">/2020 </w:t>
            </w:r>
            <w:r>
              <w:rPr>
                <w:rFonts w:ascii="Tahoma" w:hAnsi="Tahoma" w:cs="Tahoma"/>
                <w:sz w:val="20"/>
              </w:rPr>
              <w:t>от 0</w:t>
            </w:r>
            <w:r w:rsidR="00814268">
              <w:rPr>
                <w:rFonts w:ascii="Tahoma" w:hAnsi="Tahoma" w:cs="Tahoma"/>
                <w:sz w:val="20"/>
              </w:rPr>
              <w:t>9</w:t>
            </w:r>
            <w:r>
              <w:rPr>
                <w:rFonts w:ascii="Tahoma" w:hAnsi="Tahoma" w:cs="Tahoma"/>
                <w:sz w:val="20"/>
              </w:rPr>
              <w:t>.01.20</w:t>
            </w:r>
            <w:r w:rsidR="00814268">
              <w:rPr>
                <w:rFonts w:ascii="Tahoma" w:hAnsi="Tahoma" w:cs="Tahoma"/>
                <w:sz w:val="20"/>
              </w:rPr>
              <w:t>20</w:t>
            </w:r>
            <w:r>
              <w:rPr>
                <w:rFonts w:ascii="Tahoma" w:hAnsi="Tahoma" w:cs="Tahoma"/>
                <w:sz w:val="20"/>
              </w:rPr>
              <w:t xml:space="preserve"> г.</w:t>
            </w:r>
            <w:r w:rsidRPr="005A4509">
              <w:rPr>
                <w:rFonts w:ascii="Tahoma" w:hAnsi="Tahoma" w:cs="Tahoma"/>
                <w:sz w:val="20"/>
              </w:rPr>
              <w:t xml:space="preserve">             </w:t>
            </w:r>
          </w:p>
          <w:p w14:paraId="6410DE0D" w14:textId="77777777" w:rsidR="00B6014F" w:rsidRPr="004F474A" w:rsidRDefault="003A403C" w:rsidP="00B6014F">
            <w:pPr>
              <w:autoSpaceDE w:val="0"/>
              <w:autoSpaceDN w:val="0"/>
              <w:adjustRightInd w:val="0"/>
              <w:ind w:firstLine="567"/>
              <w:rPr>
                <w:rFonts w:ascii="Tahoma" w:hAnsi="Tahoma" w:cs="Tahoma"/>
                <w:sz w:val="20"/>
              </w:rPr>
            </w:pPr>
            <w:r>
              <w:rPr>
                <w:rFonts w:ascii="Tahoma" w:hAnsi="Tahoma" w:cs="Tahoma"/>
                <w:sz w:val="20"/>
              </w:rPr>
              <w:t>В.Ю. Клевакин</w:t>
            </w:r>
            <w:r w:rsidR="00B6014F" w:rsidRPr="005A4509">
              <w:rPr>
                <w:rFonts w:ascii="Tahoma" w:hAnsi="Tahoma" w:cs="Tahoma"/>
                <w:sz w:val="20"/>
              </w:rPr>
              <w:t xml:space="preserve">  _______________       </w:t>
            </w:r>
          </w:p>
        </w:tc>
        <w:tc>
          <w:tcPr>
            <w:tcW w:w="4786" w:type="dxa"/>
          </w:tcPr>
          <w:p w14:paraId="76239147" w14:textId="77777777" w:rsidR="00B6014F" w:rsidRDefault="00B6014F" w:rsidP="00B6014F">
            <w:pPr>
              <w:autoSpaceDE w:val="0"/>
              <w:autoSpaceDN w:val="0"/>
              <w:adjustRightInd w:val="0"/>
              <w:ind w:firstLine="567"/>
              <w:rPr>
                <w:rFonts w:ascii="Tahoma" w:hAnsi="Tahoma" w:cs="Tahoma"/>
                <w:sz w:val="20"/>
              </w:rPr>
            </w:pPr>
          </w:p>
          <w:p w14:paraId="4D895AF6" w14:textId="77777777" w:rsidR="00B6014F" w:rsidRDefault="00B6014F" w:rsidP="00B6014F">
            <w:pPr>
              <w:autoSpaceDE w:val="0"/>
              <w:autoSpaceDN w:val="0"/>
              <w:adjustRightInd w:val="0"/>
              <w:ind w:firstLine="567"/>
              <w:rPr>
                <w:rFonts w:ascii="Tahoma" w:hAnsi="Tahoma" w:cs="Tahoma"/>
                <w:sz w:val="20"/>
              </w:rPr>
            </w:pPr>
          </w:p>
          <w:p w14:paraId="2973671C" w14:textId="77777777" w:rsidR="00B6014F" w:rsidRDefault="00B6014F" w:rsidP="00B6014F">
            <w:pPr>
              <w:autoSpaceDE w:val="0"/>
              <w:autoSpaceDN w:val="0"/>
              <w:adjustRightInd w:val="0"/>
              <w:ind w:firstLine="567"/>
              <w:rPr>
                <w:rFonts w:ascii="Tahoma" w:hAnsi="Tahoma" w:cs="Tahoma"/>
                <w:sz w:val="20"/>
              </w:rPr>
            </w:pPr>
          </w:p>
          <w:p w14:paraId="4B476B8C" w14:textId="77777777" w:rsidR="00B6014F" w:rsidRDefault="00B6014F" w:rsidP="00B6014F">
            <w:pPr>
              <w:autoSpaceDE w:val="0"/>
              <w:autoSpaceDN w:val="0"/>
              <w:adjustRightInd w:val="0"/>
              <w:ind w:firstLine="567"/>
              <w:rPr>
                <w:rFonts w:ascii="Tahoma" w:hAnsi="Tahoma" w:cs="Tahoma"/>
                <w:sz w:val="20"/>
              </w:rPr>
            </w:pPr>
          </w:p>
          <w:p w14:paraId="0DF5B38D" w14:textId="77777777" w:rsidR="00B6014F" w:rsidRDefault="00B6014F" w:rsidP="00B6014F">
            <w:pPr>
              <w:autoSpaceDE w:val="0"/>
              <w:autoSpaceDN w:val="0"/>
              <w:adjustRightInd w:val="0"/>
              <w:ind w:firstLine="567"/>
              <w:rPr>
                <w:rFonts w:ascii="Tahoma" w:hAnsi="Tahoma" w:cs="Tahoma"/>
                <w:sz w:val="20"/>
              </w:rPr>
            </w:pPr>
          </w:p>
          <w:p w14:paraId="25F5EBF6" w14:textId="77777777" w:rsidR="00B6014F" w:rsidRDefault="00B6014F" w:rsidP="00B6014F">
            <w:pPr>
              <w:autoSpaceDE w:val="0"/>
              <w:autoSpaceDN w:val="0"/>
              <w:adjustRightInd w:val="0"/>
              <w:ind w:firstLine="567"/>
              <w:rPr>
                <w:rFonts w:ascii="Tahoma" w:hAnsi="Tahoma" w:cs="Tahoma"/>
                <w:sz w:val="20"/>
              </w:rPr>
            </w:pPr>
          </w:p>
          <w:p w14:paraId="6669F7A2" w14:textId="77777777"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0A4DF5B2" w14:textId="77777777"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Директор</w:t>
            </w:r>
          </w:p>
          <w:p w14:paraId="6BD75A18" w14:textId="77777777"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3FA83FE8" w14:textId="77777777"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3FECCE3E" w14:textId="77777777" w:rsidR="006E4383" w:rsidRDefault="006E4383" w:rsidP="00CA525D">
      <w:pPr>
        <w:autoSpaceDE w:val="0"/>
        <w:autoSpaceDN w:val="0"/>
        <w:adjustRightInd w:val="0"/>
        <w:ind w:left="567" w:firstLine="0"/>
        <w:jc w:val="left"/>
        <w:rPr>
          <w:rFonts w:ascii="Tahoma" w:hAnsi="Tahoma" w:cs="Tahoma"/>
          <w:bCs/>
          <w:sz w:val="20"/>
        </w:rPr>
      </w:pPr>
    </w:p>
    <w:p w14:paraId="7AB10466" w14:textId="77777777" w:rsidR="006E4383" w:rsidRDefault="006E4383" w:rsidP="00CA525D">
      <w:pPr>
        <w:autoSpaceDE w:val="0"/>
        <w:autoSpaceDN w:val="0"/>
        <w:adjustRightInd w:val="0"/>
        <w:ind w:left="567" w:firstLine="0"/>
        <w:jc w:val="left"/>
        <w:rPr>
          <w:rFonts w:ascii="Tahoma" w:hAnsi="Tahoma" w:cs="Tahoma"/>
          <w:bCs/>
          <w:sz w:val="20"/>
        </w:rPr>
      </w:pPr>
    </w:p>
    <w:p w14:paraId="7402C220" w14:textId="77777777" w:rsidR="006E4383" w:rsidRDefault="006E4383" w:rsidP="00B6014F">
      <w:pPr>
        <w:autoSpaceDE w:val="0"/>
        <w:autoSpaceDN w:val="0"/>
        <w:adjustRightInd w:val="0"/>
        <w:ind w:firstLine="0"/>
        <w:jc w:val="left"/>
        <w:rPr>
          <w:rFonts w:ascii="Tahoma" w:hAnsi="Tahoma" w:cs="Tahoma"/>
          <w:bCs/>
          <w:sz w:val="20"/>
        </w:rPr>
      </w:pPr>
    </w:p>
    <w:p w14:paraId="28DE363E" w14:textId="77777777" w:rsidR="006E4383" w:rsidRDefault="006E4383" w:rsidP="00CA525D">
      <w:pPr>
        <w:autoSpaceDE w:val="0"/>
        <w:autoSpaceDN w:val="0"/>
        <w:adjustRightInd w:val="0"/>
        <w:ind w:left="567" w:firstLine="0"/>
        <w:jc w:val="left"/>
        <w:rPr>
          <w:rFonts w:ascii="Tahoma" w:hAnsi="Tahoma" w:cs="Tahoma"/>
          <w:bCs/>
          <w:sz w:val="20"/>
        </w:rPr>
      </w:pPr>
    </w:p>
    <w:p w14:paraId="6FD3C2A9" w14:textId="77777777" w:rsidR="006E4383" w:rsidRDefault="006E4383" w:rsidP="00CA525D">
      <w:pPr>
        <w:autoSpaceDE w:val="0"/>
        <w:autoSpaceDN w:val="0"/>
        <w:adjustRightInd w:val="0"/>
        <w:ind w:left="567" w:firstLine="0"/>
        <w:jc w:val="left"/>
        <w:rPr>
          <w:rFonts w:ascii="Tahoma" w:hAnsi="Tahoma" w:cs="Tahoma"/>
          <w:bCs/>
          <w:sz w:val="20"/>
        </w:rPr>
      </w:pPr>
    </w:p>
    <w:p w14:paraId="29DFBAF1" w14:textId="77777777" w:rsidR="006E4383" w:rsidRDefault="006E4383" w:rsidP="00CA525D">
      <w:pPr>
        <w:autoSpaceDE w:val="0"/>
        <w:autoSpaceDN w:val="0"/>
        <w:adjustRightInd w:val="0"/>
        <w:ind w:left="567" w:firstLine="0"/>
        <w:jc w:val="left"/>
        <w:rPr>
          <w:rFonts w:ascii="Tahoma" w:hAnsi="Tahoma" w:cs="Tahoma"/>
          <w:bCs/>
          <w:sz w:val="20"/>
        </w:rPr>
      </w:pPr>
    </w:p>
    <w:p w14:paraId="0713789C" w14:textId="77777777" w:rsidR="006E4383" w:rsidRDefault="006E4383" w:rsidP="00CA525D">
      <w:pPr>
        <w:autoSpaceDE w:val="0"/>
        <w:autoSpaceDN w:val="0"/>
        <w:adjustRightInd w:val="0"/>
        <w:ind w:left="567" w:firstLine="0"/>
        <w:jc w:val="left"/>
        <w:rPr>
          <w:rFonts w:ascii="Tahoma" w:hAnsi="Tahoma" w:cs="Tahoma"/>
          <w:bCs/>
          <w:sz w:val="20"/>
        </w:rPr>
      </w:pPr>
    </w:p>
    <w:p w14:paraId="1106AFF9" w14:textId="77777777" w:rsidR="006E4383" w:rsidRDefault="006E4383" w:rsidP="00CA525D">
      <w:pPr>
        <w:autoSpaceDE w:val="0"/>
        <w:autoSpaceDN w:val="0"/>
        <w:adjustRightInd w:val="0"/>
        <w:ind w:left="567" w:firstLine="0"/>
        <w:jc w:val="left"/>
        <w:rPr>
          <w:rFonts w:ascii="Tahoma" w:hAnsi="Tahoma" w:cs="Tahoma"/>
          <w:bCs/>
          <w:sz w:val="20"/>
        </w:rPr>
      </w:pPr>
    </w:p>
    <w:p w14:paraId="489998E1" w14:textId="77777777" w:rsidR="006E4383" w:rsidRDefault="006E4383" w:rsidP="00CA525D">
      <w:pPr>
        <w:autoSpaceDE w:val="0"/>
        <w:autoSpaceDN w:val="0"/>
        <w:adjustRightInd w:val="0"/>
        <w:ind w:left="567" w:firstLine="0"/>
        <w:jc w:val="left"/>
        <w:rPr>
          <w:rFonts w:ascii="Tahoma" w:hAnsi="Tahoma" w:cs="Tahoma"/>
          <w:bCs/>
          <w:sz w:val="20"/>
        </w:rPr>
      </w:pPr>
    </w:p>
    <w:p w14:paraId="478ADD22" w14:textId="77777777" w:rsidR="006E4383" w:rsidRDefault="006E4383" w:rsidP="00CA525D">
      <w:pPr>
        <w:autoSpaceDE w:val="0"/>
        <w:autoSpaceDN w:val="0"/>
        <w:adjustRightInd w:val="0"/>
        <w:ind w:left="567" w:firstLine="0"/>
        <w:jc w:val="left"/>
        <w:rPr>
          <w:rFonts w:ascii="Tahoma" w:hAnsi="Tahoma" w:cs="Tahoma"/>
          <w:bCs/>
          <w:sz w:val="20"/>
        </w:rPr>
      </w:pPr>
    </w:p>
    <w:p w14:paraId="355242AF" w14:textId="77777777" w:rsidR="006E4383" w:rsidRDefault="006E4383" w:rsidP="00CA525D">
      <w:pPr>
        <w:autoSpaceDE w:val="0"/>
        <w:autoSpaceDN w:val="0"/>
        <w:adjustRightInd w:val="0"/>
        <w:ind w:left="567" w:firstLine="0"/>
        <w:jc w:val="left"/>
        <w:rPr>
          <w:rFonts w:ascii="Tahoma" w:hAnsi="Tahoma" w:cs="Tahoma"/>
          <w:bCs/>
          <w:sz w:val="20"/>
        </w:rPr>
      </w:pPr>
    </w:p>
    <w:p w14:paraId="2FD50B8B" w14:textId="77777777" w:rsidR="006E4383" w:rsidRDefault="006E4383" w:rsidP="006E4383">
      <w:pPr>
        <w:autoSpaceDE w:val="0"/>
        <w:autoSpaceDN w:val="0"/>
        <w:adjustRightInd w:val="0"/>
        <w:ind w:firstLine="0"/>
        <w:rPr>
          <w:rFonts w:ascii="Tahoma" w:hAnsi="Tahoma" w:cs="Tahoma"/>
          <w:sz w:val="20"/>
        </w:rPr>
        <w:sectPr w:rsidR="006E4383" w:rsidSect="006E4383">
          <w:pgSz w:w="16838" w:h="11906" w:orient="landscape"/>
          <w:pgMar w:top="1134" w:right="1134" w:bottom="851" w:left="1134" w:header="709" w:footer="709" w:gutter="0"/>
          <w:cols w:space="720"/>
          <w:docGrid w:linePitch="381"/>
        </w:sectPr>
      </w:pPr>
    </w:p>
    <w:p w14:paraId="1B28906A" w14:textId="77777777" w:rsidR="00CA525D" w:rsidRPr="004F474A" w:rsidRDefault="00CA525D" w:rsidP="00CA525D">
      <w:pPr>
        <w:ind w:left="6663" w:firstLine="0"/>
        <w:rPr>
          <w:rFonts w:ascii="Tahoma" w:hAnsi="Tahoma" w:cs="Tahoma"/>
          <w:sz w:val="20"/>
        </w:rPr>
      </w:pPr>
      <w:r w:rsidRPr="004F474A">
        <w:rPr>
          <w:rFonts w:ascii="Tahoma" w:hAnsi="Tahoma" w:cs="Tahoma"/>
          <w:sz w:val="20"/>
        </w:rPr>
        <w:lastRenderedPageBreak/>
        <w:t xml:space="preserve">Приложение № 2 к </w:t>
      </w:r>
      <w:r w:rsidR="003B368B" w:rsidRPr="004F474A">
        <w:rPr>
          <w:rFonts w:ascii="Tahoma" w:hAnsi="Tahoma" w:cs="Tahoma"/>
          <w:sz w:val="20"/>
        </w:rPr>
        <w:t>договор</w:t>
      </w:r>
      <w:r w:rsidRPr="004F474A">
        <w:rPr>
          <w:rFonts w:ascii="Tahoma" w:hAnsi="Tahoma" w:cs="Tahoma"/>
          <w:sz w:val="20"/>
        </w:rPr>
        <w:t>у</w:t>
      </w:r>
    </w:p>
    <w:p w14:paraId="7E38FFD5" w14:textId="77777777" w:rsidR="00CA525D" w:rsidRDefault="00CA525D" w:rsidP="00CA525D">
      <w:pPr>
        <w:ind w:left="6663" w:firstLine="0"/>
        <w:rPr>
          <w:rFonts w:ascii="Tahoma" w:hAnsi="Tahoma" w:cs="Tahoma"/>
          <w:sz w:val="20"/>
        </w:rPr>
      </w:pPr>
    </w:p>
    <w:p w14:paraId="6BBB7999" w14:textId="77777777" w:rsidR="00814268" w:rsidRPr="004F474A" w:rsidRDefault="00814268" w:rsidP="00CA525D">
      <w:pPr>
        <w:ind w:left="6663" w:firstLine="0"/>
        <w:rPr>
          <w:rFonts w:ascii="Tahoma" w:hAnsi="Tahoma" w:cs="Tahoma"/>
          <w:sz w:val="20"/>
        </w:rPr>
      </w:pPr>
    </w:p>
    <w:p w14:paraId="1234E017" w14:textId="77777777" w:rsidR="00CA525D" w:rsidRDefault="00CA525D" w:rsidP="00CA525D">
      <w:pPr>
        <w:autoSpaceDE w:val="0"/>
        <w:autoSpaceDN w:val="0"/>
        <w:adjustRightInd w:val="0"/>
        <w:ind w:firstLine="0"/>
        <w:jc w:val="center"/>
        <w:rPr>
          <w:rFonts w:ascii="Tahoma" w:hAnsi="Tahoma" w:cs="Tahoma"/>
          <w:b/>
          <w:bCs/>
          <w:sz w:val="20"/>
        </w:rPr>
      </w:pPr>
      <w:r w:rsidRPr="004F474A">
        <w:rPr>
          <w:rFonts w:ascii="Tahoma" w:hAnsi="Tahoma" w:cs="Tahoma"/>
          <w:b/>
          <w:bCs/>
          <w:sz w:val="20"/>
        </w:rPr>
        <w:t>ГРАФИК ПОСТАВКИ</w:t>
      </w:r>
    </w:p>
    <w:p w14:paraId="11858F6D" w14:textId="77777777" w:rsidR="00845648" w:rsidRDefault="00845648" w:rsidP="00CA525D">
      <w:pPr>
        <w:autoSpaceDE w:val="0"/>
        <w:autoSpaceDN w:val="0"/>
        <w:adjustRightInd w:val="0"/>
        <w:ind w:firstLine="0"/>
        <w:jc w:val="center"/>
        <w:rPr>
          <w:rFonts w:ascii="Tahoma" w:hAnsi="Tahoma" w:cs="Tahoma"/>
          <w:b/>
          <w:bCs/>
          <w:sz w:val="20"/>
        </w:rPr>
      </w:pPr>
    </w:p>
    <w:p w14:paraId="4BDBFD7F" w14:textId="77777777" w:rsidR="00845648" w:rsidRDefault="00845648" w:rsidP="00CA525D">
      <w:pPr>
        <w:autoSpaceDE w:val="0"/>
        <w:autoSpaceDN w:val="0"/>
        <w:adjustRightInd w:val="0"/>
        <w:ind w:firstLine="0"/>
        <w:jc w:val="center"/>
        <w:rPr>
          <w:rFonts w:ascii="Tahoma" w:hAnsi="Tahoma" w:cs="Tahoma"/>
          <w:b/>
          <w:bCs/>
          <w:sz w:val="20"/>
        </w:rPr>
      </w:pPr>
    </w:p>
    <w:p w14:paraId="5198D41E" w14:textId="77777777" w:rsidR="00845648" w:rsidRPr="004F474A" w:rsidRDefault="00845648" w:rsidP="00CA525D">
      <w:pPr>
        <w:autoSpaceDE w:val="0"/>
        <w:autoSpaceDN w:val="0"/>
        <w:adjustRightInd w:val="0"/>
        <w:ind w:firstLine="0"/>
        <w:jc w:val="center"/>
        <w:rPr>
          <w:rFonts w:ascii="Tahoma" w:hAnsi="Tahoma" w:cs="Tahoma"/>
          <w:b/>
          <w:bCs/>
          <w:sz w:val="20"/>
        </w:rPr>
      </w:pPr>
    </w:p>
    <w:p w14:paraId="6F0E5AB6" w14:textId="77777777" w:rsidR="00CA525D" w:rsidRPr="004F474A" w:rsidRDefault="00CA525D" w:rsidP="00CA525D">
      <w:pPr>
        <w:autoSpaceDE w:val="0"/>
        <w:autoSpaceDN w:val="0"/>
        <w:adjustRightInd w:val="0"/>
        <w:ind w:firstLine="567"/>
        <w:rPr>
          <w:rFonts w:ascii="Tahoma" w:hAnsi="Tahoma" w:cs="Tahoma"/>
          <w:sz w:val="20"/>
        </w:rPr>
      </w:pPr>
    </w:p>
    <w:tbl>
      <w:tblPr>
        <w:tblW w:w="10065" w:type="dxa"/>
        <w:tblInd w:w="70" w:type="dxa"/>
        <w:tblLayout w:type="fixed"/>
        <w:tblCellMar>
          <w:left w:w="70" w:type="dxa"/>
          <w:right w:w="70" w:type="dxa"/>
        </w:tblCellMar>
        <w:tblLook w:val="0000" w:firstRow="0" w:lastRow="0" w:firstColumn="0" w:lastColumn="0" w:noHBand="0" w:noVBand="0"/>
      </w:tblPr>
      <w:tblGrid>
        <w:gridCol w:w="993"/>
        <w:gridCol w:w="2410"/>
        <w:gridCol w:w="1215"/>
        <w:gridCol w:w="1478"/>
        <w:gridCol w:w="1755"/>
        <w:gridCol w:w="2214"/>
      </w:tblGrid>
      <w:tr w:rsidR="00CA525D" w:rsidRPr="004F474A" w14:paraId="6E5012E6" w14:textId="77777777" w:rsidTr="0053207A">
        <w:trPr>
          <w:trHeight w:val="480"/>
        </w:trPr>
        <w:tc>
          <w:tcPr>
            <w:tcW w:w="993" w:type="dxa"/>
            <w:tcBorders>
              <w:top w:val="single" w:sz="6" w:space="0" w:color="auto"/>
              <w:left w:val="single" w:sz="6" w:space="0" w:color="auto"/>
              <w:bottom w:val="single" w:sz="6" w:space="0" w:color="auto"/>
              <w:right w:val="single" w:sz="6" w:space="0" w:color="auto"/>
            </w:tcBorders>
            <w:vAlign w:val="center"/>
          </w:tcPr>
          <w:p w14:paraId="14BAF3D4"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2410" w:type="dxa"/>
            <w:tcBorders>
              <w:top w:val="single" w:sz="6" w:space="0" w:color="auto"/>
              <w:left w:val="single" w:sz="6" w:space="0" w:color="auto"/>
              <w:bottom w:val="single" w:sz="6" w:space="0" w:color="auto"/>
              <w:right w:val="single" w:sz="6" w:space="0" w:color="auto"/>
            </w:tcBorders>
            <w:vAlign w:val="center"/>
          </w:tcPr>
          <w:p w14:paraId="6328BB4B"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w:t>
            </w:r>
          </w:p>
          <w:p w14:paraId="2CA61DB0"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Товара</w:t>
            </w:r>
          </w:p>
        </w:tc>
        <w:tc>
          <w:tcPr>
            <w:tcW w:w="1215" w:type="dxa"/>
            <w:tcBorders>
              <w:top w:val="single" w:sz="6" w:space="0" w:color="auto"/>
              <w:left w:val="single" w:sz="6" w:space="0" w:color="auto"/>
              <w:bottom w:val="single" w:sz="6" w:space="0" w:color="auto"/>
              <w:right w:val="single" w:sz="6" w:space="0" w:color="auto"/>
            </w:tcBorders>
            <w:vAlign w:val="center"/>
          </w:tcPr>
          <w:p w14:paraId="7BCDC2EC"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1478" w:type="dxa"/>
            <w:tcBorders>
              <w:top w:val="single" w:sz="6" w:space="0" w:color="auto"/>
              <w:left w:val="single" w:sz="6" w:space="0" w:color="auto"/>
              <w:bottom w:val="single" w:sz="6" w:space="0" w:color="auto"/>
              <w:right w:val="single" w:sz="6" w:space="0" w:color="auto"/>
            </w:tcBorders>
            <w:vAlign w:val="center"/>
          </w:tcPr>
          <w:p w14:paraId="1FBBDDB5"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755" w:type="dxa"/>
            <w:tcBorders>
              <w:top w:val="single" w:sz="6" w:space="0" w:color="auto"/>
              <w:left w:val="single" w:sz="6" w:space="0" w:color="auto"/>
              <w:bottom w:val="single" w:sz="6" w:space="0" w:color="auto"/>
              <w:right w:val="single" w:sz="6" w:space="0" w:color="auto"/>
            </w:tcBorders>
            <w:vAlign w:val="center"/>
          </w:tcPr>
          <w:p w14:paraId="053539E8"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Срок поставки</w:t>
            </w:r>
          </w:p>
        </w:tc>
        <w:tc>
          <w:tcPr>
            <w:tcW w:w="2214" w:type="dxa"/>
            <w:tcBorders>
              <w:top w:val="single" w:sz="6" w:space="0" w:color="auto"/>
              <w:left w:val="single" w:sz="6" w:space="0" w:color="auto"/>
              <w:bottom w:val="single" w:sz="6" w:space="0" w:color="auto"/>
              <w:right w:val="single" w:sz="6" w:space="0" w:color="auto"/>
            </w:tcBorders>
            <w:vAlign w:val="center"/>
          </w:tcPr>
          <w:p w14:paraId="65FB21E4" w14:textId="77777777"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Примечание</w:t>
            </w:r>
          </w:p>
        </w:tc>
      </w:tr>
      <w:tr w:rsidR="00724A07" w:rsidRPr="004F474A" w14:paraId="3F9971BF" w14:textId="77777777" w:rsidTr="0053207A">
        <w:trPr>
          <w:trHeight w:val="240"/>
        </w:trPr>
        <w:tc>
          <w:tcPr>
            <w:tcW w:w="993" w:type="dxa"/>
            <w:tcBorders>
              <w:top w:val="single" w:sz="6" w:space="0" w:color="auto"/>
              <w:left w:val="single" w:sz="6" w:space="0" w:color="auto"/>
              <w:bottom w:val="single" w:sz="6" w:space="0" w:color="auto"/>
              <w:right w:val="single" w:sz="6" w:space="0" w:color="auto"/>
            </w:tcBorders>
          </w:tcPr>
          <w:p w14:paraId="10F1F10D" w14:textId="77777777" w:rsidR="00724A07" w:rsidRPr="004F474A" w:rsidRDefault="0053207A" w:rsidP="00644598">
            <w:pPr>
              <w:autoSpaceDE w:val="0"/>
              <w:autoSpaceDN w:val="0"/>
              <w:adjustRightInd w:val="0"/>
              <w:ind w:firstLine="567"/>
              <w:rPr>
                <w:rFonts w:ascii="Tahoma" w:hAnsi="Tahoma" w:cs="Tahoma"/>
                <w:sz w:val="20"/>
              </w:rPr>
            </w:pPr>
            <w:r>
              <w:rPr>
                <w:rFonts w:ascii="Tahoma" w:hAnsi="Tahoma" w:cs="Tahoma"/>
                <w:sz w:val="20"/>
              </w:rPr>
              <w:t>1</w:t>
            </w:r>
          </w:p>
        </w:tc>
        <w:tc>
          <w:tcPr>
            <w:tcW w:w="2410" w:type="dxa"/>
            <w:tcBorders>
              <w:top w:val="single" w:sz="6" w:space="0" w:color="auto"/>
              <w:left w:val="single" w:sz="6" w:space="0" w:color="auto"/>
              <w:bottom w:val="single" w:sz="6" w:space="0" w:color="auto"/>
              <w:right w:val="single" w:sz="6" w:space="0" w:color="auto"/>
            </w:tcBorders>
          </w:tcPr>
          <w:p w14:paraId="2CB93DFD" w14:textId="77777777" w:rsidR="00724A07" w:rsidRPr="004F474A" w:rsidRDefault="00724A07" w:rsidP="003962C0">
            <w:pPr>
              <w:autoSpaceDE w:val="0"/>
              <w:autoSpaceDN w:val="0"/>
              <w:adjustRightInd w:val="0"/>
              <w:ind w:firstLine="0"/>
              <w:rPr>
                <w:rFonts w:ascii="Tahoma" w:hAnsi="Tahoma" w:cs="Tahoma"/>
                <w:sz w:val="20"/>
              </w:rPr>
            </w:pPr>
            <w:r>
              <w:rPr>
                <w:rFonts w:ascii="Tahoma" w:hAnsi="Tahoma" w:cs="Tahoma"/>
                <w:sz w:val="20"/>
              </w:rPr>
              <w:t xml:space="preserve">Разработка </w:t>
            </w:r>
            <w:r w:rsidR="003962C0">
              <w:rPr>
                <w:rFonts w:ascii="Tahoma" w:hAnsi="Tahoma" w:cs="Tahoma"/>
                <w:sz w:val="20"/>
              </w:rPr>
              <w:t>рабочей</w:t>
            </w:r>
            <w:r>
              <w:rPr>
                <w:rFonts w:ascii="Tahoma" w:hAnsi="Tahoma" w:cs="Tahoma"/>
                <w:sz w:val="20"/>
              </w:rPr>
              <w:t xml:space="preserve"> документации</w:t>
            </w:r>
          </w:p>
        </w:tc>
        <w:tc>
          <w:tcPr>
            <w:tcW w:w="1215" w:type="dxa"/>
            <w:tcBorders>
              <w:top w:val="single" w:sz="6" w:space="0" w:color="auto"/>
              <w:left w:val="single" w:sz="6" w:space="0" w:color="auto"/>
              <w:bottom w:val="single" w:sz="6" w:space="0" w:color="auto"/>
              <w:right w:val="single" w:sz="6" w:space="0" w:color="auto"/>
            </w:tcBorders>
          </w:tcPr>
          <w:p w14:paraId="598BEA93" w14:textId="77777777" w:rsidR="00724A07" w:rsidRPr="004F474A" w:rsidRDefault="00845648" w:rsidP="00C13CE2">
            <w:pPr>
              <w:autoSpaceDE w:val="0"/>
              <w:autoSpaceDN w:val="0"/>
              <w:adjustRightInd w:val="0"/>
              <w:ind w:firstLine="214"/>
              <w:rPr>
                <w:rFonts w:ascii="Tahoma" w:hAnsi="Tahoma" w:cs="Tahoma"/>
                <w:sz w:val="20"/>
              </w:rPr>
            </w:pPr>
            <w:r>
              <w:rPr>
                <w:rFonts w:ascii="Tahoma" w:hAnsi="Tahoma" w:cs="Tahoma"/>
                <w:sz w:val="20"/>
              </w:rPr>
              <w:t>штук</w:t>
            </w:r>
          </w:p>
        </w:tc>
        <w:tc>
          <w:tcPr>
            <w:tcW w:w="1478" w:type="dxa"/>
            <w:tcBorders>
              <w:top w:val="single" w:sz="6" w:space="0" w:color="auto"/>
              <w:left w:val="single" w:sz="6" w:space="0" w:color="auto"/>
              <w:bottom w:val="single" w:sz="6" w:space="0" w:color="auto"/>
              <w:right w:val="single" w:sz="6" w:space="0" w:color="auto"/>
            </w:tcBorders>
          </w:tcPr>
          <w:p w14:paraId="67B2F72C" w14:textId="77777777" w:rsidR="00724A07" w:rsidRPr="004F474A" w:rsidRDefault="00724A07" w:rsidP="00644598">
            <w:pPr>
              <w:autoSpaceDE w:val="0"/>
              <w:autoSpaceDN w:val="0"/>
              <w:adjustRightInd w:val="0"/>
              <w:ind w:firstLine="567"/>
              <w:rPr>
                <w:rFonts w:ascii="Tahoma" w:hAnsi="Tahoma" w:cs="Tahoma"/>
                <w:sz w:val="20"/>
              </w:rPr>
            </w:pPr>
            <w:r>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14:paraId="57C130CB" w14:textId="77777777" w:rsidR="00724A07" w:rsidRDefault="00724A07" w:rsidP="00814268">
            <w:pPr>
              <w:autoSpaceDE w:val="0"/>
              <w:autoSpaceDN w:val="0"/>
              <w:adjustRightInd w:val="0"/>
              <w:ind w:firstLine="214"/>
              <w:rPr>
                <w:rFonts w:ascii="Tahoma" w:hAnsi="Tahoma" w:cs="Tahoma"/>
                <w:sz w:val="20"/>
              </w:rPr>
            </w:pPr>
            <w:r>
              <w:rPr>
                <w:rFonts w:ascii="Tahoma" w:hAnsi="Tahoma" w:cs="Tahoma"/>
                <w:sz w:val="20"/>
              </w:rPr>
              <w:t>В течение 3 (трёх) дней с момента подписания договора</w:t>
            </w:r>
          </w:p>
        </w:tc>
        <w:tc>
          <w:tcPr>
            <w:tcW w:w="2214" w:type="dxa"/>
            <w:tcBorders>
              <w:top w:val="single" w:sz="6" w:space="0" w:color="auto"/>
              <w:left w:val="single" w:sz="6" w:space="0" w:color="auto"/>
              <w:bottom w:val="single" w:sz="6" w:space="0" w:color="auto"/>
              <w:right w:val="single" w:sz="6" w:space="0" w:color="auto"/>
            </w:tcBorders>
          </w:tcPr>
          <w:p w14:paraId="2979C579" w14:textId="77777777" w:rsidR="00724A07" w:rsidRPr="004F474A" w:rsidRDefault="00724A07" w:rsidP="00644598">
            <w:pPr>
              <w:autoSpaceDE w:val="0"/>
              <w:autoSpaceDN w:val="0"/>
              <w:adjustRightInd w:val="0"/>
              <w:ind w:firstLine="567"/>
              <w:rPr>
                <w:rFonts w:ascii="Tahoma" w:hAnsi="Tahoma" w:cs="Tahoma"/>
                <w:sz w:val="20"/>
              </w:rPr>
            </w:pPr>
          </w:p>
        </w:tc>
      </w:tr>
      <w:tr w:rsidR="00845648" w:rsidRPr="004F474A" w14:paraId="096DA8AF"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7CAD8E77"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2</w:t>
            </w:r>
          </w:p>
        </w:tc>
        <w:tc>
          <w:tcPr>
            <w:tcW w:w="2410" w:type="dxa"/>
            <w:tcBorders>
              <w:top w:val="single" w:sz="6" w:space="0" w:color="auto"/>
              <w:left w:val="single" w:sz="6" w:space="0" w:color="auto"/>
              <w:bottom w:val="single" w:sz="6" w:space="0" w:color="auto"/>
              <w:right w:val="single" w:sz="6" w:space="0" w:color="auto"/>
            </w:tcBorders>
            <w:vAlign w:val="center"/>
          </w:tcPr>
          <w:p w14:paraId="293F6285"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215" w:type="dxa"/>
            <w:tcBorders>
              <w:top w:val="single" w:sz="6" w:space="0" w:color="auto"/>
              <w:left w:val="single" w:sz="6" w:space="0" w:color="auto"/>
              <w:bottom w:val="single" w:sz="6" w:space="0" w:color="auto"/>
              <w:right w:val="single" w:sz="6" w:space="0" w:color="auto"/>
            </w:tcBorders>
            <w:vAlign w:val="center"/>
          </w:tcPr>
          <w:p w14:paraId="7FB34262"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B06A10A"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685CC4C9" w14:textId="77777777" w:rsidR="00845648" w:rsidRDefault="00E11A9F" w:rsidP="00845648">
            <w:pPr>
              <w:ind w:firstLine="0"/>
            </w:pPr>
            <w:r>
              <w:rPr>
                <w:rFonts w:ascii="Tahoma" w:hAnsi="Tahoma" w:cs="Tahoma"/>
                <w:sz w:val="20"/>
              </w:rPr>
              <w:t>30</w:t>
            </w:r>
            <w:r w:rsidR="00845648" w:rsidRPr="0005448F">
              <w:rPr>
                <w:rFonts w:ascii="Tahoma" w:hAnsi="Tahoma" w:cs="Tahoma"/>
                <w:sz w:val="20"/>
              </w:rPr>
              <w:t>.</w:t>
            </w:r>
            <w:r>
              <w:rPr>
                <w:rFonts w:ascii="Tahoma" w:hAnsi="Tahoma" w:cs="Tahoma"/>
                <w:sz w:val="20"/>
              </w:rPr>
              <w:t>05</w:t>
            </w:r>
            <w:r w:rsidR="00845648"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49F65026"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3DB6060B"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4EED041C"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3</w:t>
            </w:r>
          </w:p>
        </w:tc>
        <w:tc>
          <w:tcPr>
            <w:tcW w:w="2410" w:type="dxa"/>
            <w:tcBorders>
              <w:top w:val="single" w:sz="6" w:space="0" w:color="auto"/>
              <w:left w:val="single" w:sz="6" w:space="0" w:color="auto"/>
              <w:bottom w:val="single" w:sz="6" w:space="0" w:color="auto"/>
              <w:right w:val="single" w:sz="6" w:space="0" w:color="auto"/>
            </w:tcBorders>
            <w:vAlign w:val="center"/>
          </w:tcPr>
          <w:p w14:paraId="75C38B66"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215" w:type="dxa"/>
            <w:tcBorders>
              <w:top w:val="single" w:sz="6" w:space="0" w:color="auto"/>
              <w:left w:val="single" w:sz="6" w:space="0" w:color="auto"/>
              <w:bottom w:val="single" w:sz="6" w:space="0" w:color="auto"/>
              <w:right w:val="single" w:sz="6" w:space="0" w:color="auto"/>
            </w:tcBorders>
            <w:vAlign w:val="center"/>
          </w:tcPr>
          <w:p w14:paraId="69C7B11A"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CE225C3"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755" w:type="dxa"/>
            <w:tcBorders>
              <w:top w:val="single" w:sz="6" w:space="0" w:color="auto"/>
              <w:left w:val="single" w:sz="6" w:space="0" w:color="auto"/>
              <w:bottom w:val="single" w:sz="6" w:space="0" w:color="auto"/>
              <w:right w:val="single" w:sz="6" w:space="0" w:color="auto"/>
            </w:tcBorders>
          </w:tcPr>
          <w:p w14:paraId="7ACF7238" w14:textId="77777777" w:rsidR="00845648" w:rsidRDefault="00E11A9F" w:rsidP="00845648">
            <w:pPr>
              <w:ind w:firstLine="0"/>
            </w:pPr>
            <w:r>
              <w:rPr>
                <w:rFonts w:ascii="Tahoma" w:hAnsi="Tahoma" w:cs="Tahoma"/>
                <w:sz w:val="20"/>
              </w:rPr>
              <w:t>24</w:t>
            </w:r>
            <w:r w:rsidR="00845648" w:rsidRPr="0005448F">
              <w:rPr>
                <w:rFonts w:ascii="Tahoma" w:hAnsi="Tahoma" w:cs="Tahoma"/>
                <w:sz w:val="20"/>
              </w:rPr>
              <w:t>.</w:t>
            </w:r>
            <w:r>
              <w:rPr>
                <w:rFonts w:ascii="Tahoma" w:hAnsi="Tahoma" w:cs="Tahoma"/>
                <w:sz w:val="20"/>
              </w:rPr>
              <w:t>06</w:t>
            </w:r>
            <w:r w:rsidR="00845648"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035DBA05"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2C9D82CA"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0B129EA1"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4</w:t>
            </w:r>
          </w:p>
        </w:tc>
        <w:tc>
          <w:tcPr>
            <w:tcW w:w="2410" w:type="dxa"/>
            <w:tcBorders>
              <w:top w:val="single" w:sz="6" w:space="0" w:color="auto"/>
              <w:left w:val="single" w:sz="6" w:space="0" w:color="auto"/>
              <w:bottom w:val="single" w:sz="6" w:space="0" w:color="auto"/>
              <w:right w:val="single" w:sz="6" w:space="0" w:color="auto"/>
            </w:tcBorders>
            <w:vAlign w:val="center"/>
          </w:tcPr>
          <w:p w14:paraId="645C36AA"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215" w:type="dxa"/>
            <w:tcBorders>
              <w:top w:val="single" w:sz="6" w:space="0" w:color="auto"/>
              <w:left w:val="single" w:sz="6" w:space="0" w:color="auto"/>
              <w:bottom w:val="single" w:sz="6" w:space="0" w:color="auto"/>
              <w:right w:val="single" w:sz="6" w:space="0" w:color="auto"/>
            </w:tcBorders>
            <w:vAlign w:val="center"/>
          </w:tcPr>
          <w:p w14:paraId="40AA1018"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738379E"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22BA8C81" w14:textId="77777777" w:rsidR="00845648" w:rsidRDefault="00845648" w:rsidP="00845648">
            <w:pPr>
              <w:ind w:firstLine="0"/>
            </w:pPr>
            <w:r w:rsidRPr="0005448F">
              <w:rPr>
                <w:rFonts w:ascii="Tahoma" w:hAnsi="Tahoma" w:cs="Tahoma"/>
                <w:sz w:val="20"/>
              </w:rPr>
              <w:t>30.</w:t>
            </w:r>
            <w:r w:rsidR="00E11A9F">
              <w:rPr>
                <w:rFonts w:ascii="Tahoma" w:hAnsi="Tahoma" w:cs="Tahoma"/>
                <w:sz w:val="20"/>
              </w:rPr>
              <w:t>06</w:t>
            </w:r>
            <w:r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69ACFE1D"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6C839197"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31AF5A92"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5</w:t>
            </w:r>
          </w:p>
        </w:tc>
        <w:tc>
          <w:tcPr>
            <w:tcW w:w="2410" w:type="dxa"/>
            <w:tcBorders>
              <w:top w:val="single" w:sz="6" w:space="0" w:color="auto"/>
              <w:left w:val="single" w:sz="6" w:space="0" w:color="auto"/>
              <w:bottom w:val="single" w:sz="6" w:space="0" w:color="auto"/>
              <w:right w:val="single" w:sz="6" w:space="0" w:color="auto"/>
            </w:tcBorders>
            <w:vAlign w:val="center"/>
          </w:tcPr>
          <w:p w14:paraId="2F326F0D"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215" w:type="dxa"/>
            <w:tcBorders>
              <w:top w:val="single" w:sz="6" w:space="0" w:color="auto"/>
              <w:left w:val="single" w:sz="6" w:space="0" w:color="auto"/>
              <w:bottom w:val="single" w:sz="6" w:space="0" w:color="auto"/>
              <w:right w:val="single" w:sz="6" w:space="0" w:color="auto"/>
            </w:tcBorders>
            <w:vAlign w:val="center"/>
          </w:tcPr>
          <w:p w14:paraId="3CDB21A9"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DA7255D"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505139E0"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57261F17"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67AD7DDC" w14:textId="77777777" w:rsidTr="00845648">
        <w:trPr>
          <w:trHeight w:val="494"/>
        </w:trPr>
        <w:tc>
          <w:tcPr>
            <w:tcW w:w="993" w:type="dxa"/>
            <w:tcBorders>
              <w:top w:val="single" w:sz="6" w:space="0" w:color="auto"/>
              <w:left w:val="single" w:sz="6" w:space="0" w:color="auto"/>
              <w:bottom w:val="single" w:sz="6" w:space="0" w:color="auto"/>
              <w:right w:val="single" w:sz="6" w:space="0" w:color="auto"/>
            </w:tcBorders>
          </w:tcPr>
          <w:p w14:paraId="0E753EB3"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6</w:t>
            </w:r>
          </w:p>
        </w:tc>
        <w:tc>
          <w:tcPr>
            <w:tcW w:w="2410" w:type="dxa"/>
            <w:tcBorders>
              <w:top w:val="single" w:sz="6" w:space="0" w:color="auto"/>
              <w:left w:val="single" w:sz="6" w:space="0" w:color="auto"/>
              <w:bottom w:val="single" w:sz="6" w:space="0" w:color="auto"/>
              <w:right w:val="single" w:sz="6" w:space="0" w:color="auto"/>
            </w:tcBorders>
            <w:vAlign w:val="center"/>
          </w:tcPr>
          <w:p w14:paraId="42F321C8"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215" w:type="dxa"/>
            <w:tcBorders>
              <w:top w:val="single" w:sz="6" w:space="0" w:color="auto"/>
              <w:left w:val="single" w:sz="6" w:space="0" w:color="auto"/>
              <w:bottom w:val="single" w:sz="6" w:space="0" w:color="auto"/>
              <w:right w:val="single" w:sz="6" w:space="0" w:color="auto"/>
            </w:tcBorders>
            <w:vAlign w:val="center"/>
          </w:tcPr>
          <w:p w14:paraId="0463DDCF"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0641141C"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09AD3BB5"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55D857CF"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76F3B94D"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05C23CB7"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7</w:t>
            </w:r>
          </w:p>
        </w:tc>
        <w:tc>
          <w:tcPr>
            <w:tcW w:w="2410" w:type="dxa"/>
            <w:tcBorders>
              <w:top w:val="single" w:sz="6" w:space="0" w:color="auto"/>
              <w:left w:val="single" w:sz="6" w:space="0" w:color="auto"/>
              <w:bottom w:val="single" w:sz="6" w:space="0" w:color="auto"/>
              <w:right w:val="single" w:sz="6" w:space="0" w:color="auto"/>
            </w:tcBorders>
            <w:vAlign w:val="center"/>
          </w:tcPr>
          <w:p w14:paraId="079FD927"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215" w:type="dxa"/>
            <w:tcBorders>
              <w:top w:val="single" w:sz="6" w:space="0" w:color="auto"/>
              <w:left w:val="single" w:sz="6" w:space="0" w:color="auto"/>
              <w:bottom w:val="single" w:sz="6" w:space="0" w:color="auto"/>
              <w:right w:val="single" w:sz="6" w:space="0" w:color="auto"/>
            </w:tcBorders>
            <w:vAlign w:val="center"/>
          </w:tcPr>
          <w:p w14:paraId="1A5A6824"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959DEAF"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27C09C7E"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23405B1A"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1DF39534"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7F18BC66"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8</w:t>
            </w:r>
          </w:p>
        </w:tc>
        <w:tc>
          <w:tcPr>
            <w:tcW w:w="2410" w:type="dxa"/>
            <w:tcBorders>
              <w:top w:val="single" w:sz="6" w:space="0" w:color="auto"/>
              <w:left w:val="single" w:sz="6" w:space="0" w:color="auto"/>
              <w:bottom w:val="single" w:sz="6" w:space="0" w:color="auto"/>
              <w:right w:val="single" w:sz="6" w:space="0" w:color="auto"/>
            </w:tcBorders>
            <w:vAlign w:val="center"/>
          </w:tcPr>
          <w:p w14:paraId="730097F4" w14:textId="77777777" w:rsidR="00845648" w:rsidRPr="00917BAB" w:rsidRDefault="00845648" w:rsidP="00845648">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215" w:type="dxa"/>
            <w:tcBorders>
              <w:top w:val="single" w:sz="6" w:space="0" w:color="auto"/>
              <w:left w:val="single" w:sz="6" w:space="0" w:color="auto"/>
              <w:bottom w:val="single" w:sz="6" w:space="0" w:color="auto"/>
              <w:right w:val="single" w:sz="6" w:space="0" w:color="auto"/>
            </w:tcBorders>
            <w:vAlign w:val="center"/>
          </w:tcPr>
          <w:p w14:paraId="78D25211" w14:textId="77777777" w:rsidR="00845648" w:rsidRPr="00917BAB" w:rsidRDefault="00845648" w:rsidP="00845648">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7A33BB4" w14:textId="77777777" w:rsidR="00845648" w:rsidRPr="00917BAB" w:rsidRDefault="00845648" w:rsidP="00845648">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0C364707"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194F9AD5"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391CCE7F"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24AFABBB"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9</w:t>
            </w:r>
          </w:p>
        </w:tc>
        <w:tc>
          <w:tcPr>
            <w:tcW w:w="2410" w:type="dxa"/>
            <w:tcBorders>
              <w:top w:val="single" w:sz="6" w:space="0" w:color="auto"/>
              <w:left w:val="single" w:sz="6" w:space="0" w:color="auto"/>
              <w:bottom w:val="single" w:sz="6" w:space="0" w:color="auto"/>
              <w:right w:val="single" w:sz="6" w:space="0" w:color="auto"/>
            </w:tcBorders>
            <w:vAlign w:val="center"/>
          </w:tcPr>
          <w:p w14:paraId="025BF57C" w14:textId="77777777" w:rsidR="00845648" w:rsidRPr="00A62D38" w:rsidRDefault="00845648" w:rsidP="00845648">
            <w:pPr>
              <w:ind w:firstLine="0"/>
              <w:jc w:val="left"/>
              <w:rPr>
                <w:rFonts w:ascii="Tahoma" w:hAnsi="Tahoma" w:cs="Tahoma"/>
                <w:color w:val="000000"/>
                <w:sz w:val="18"/>
                <w:szCs w:val="18"/>
              </w:rPr>
            </w:pPr>
            <w:r w:rsidRPr="00A62D38">
              <w:rPr>
                <w:rFonts w:ascii="Tahoma" w:hAnsi="Tahoma" w:cs="Tahoma"/>
                <w:color w:val="000000"/>
                <w:sz w:val="18"/>
                <w:szCs w:val="18"/>
              </w:rPr>
              <w:t>Система аспирации и вентиляции</w:t>
            </w:r>
          </w:p>
        </w:tc>
        <w:tc>
          <w:tcPr>
            <w:tcW w:w="1215" w:type="dxa"/>
            <w:tcBorders>
              <w:top w:val="single" w:sz="6" w:space="0" w:color="auto"/>
              <w:left w:val="single" w:sz="6" w:space="0" w:color="auto"/>
              <w:bottom w:val="single" w:sz="6" w:space="0" w:color="auto"/>
              <w:right w:val="single" w:sz="6" w:space="0" w:color="auto"/>
            </w:tcBorders>
            <w:vAlign w:val="center"/>
          </w:tcPr>
          <w:p w14:paraId="1CE553A4" w14:textId="77777777" w:rsidR="00845648" w:rsidRPr="00A62D38" w:rsidRDefault="00845648" w:rsidP="00845648">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4C679E6" w14:textId="77777777" w:rsidR="00845648" w:rsidRPr="00A62D38" w:rsidRDefault="00845648" w:rsidP="00845648">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6D3F2353" w14:textId="77777777" w:rsidR="00845648" w:rsidRDefault="00E11A9F" w:rsidP="00845648">
            <w:pPr>
              <w:ind w:firstLine="0"/>
            </w:pPr>
            <w:r>
              <w:rPr>
                <w:rFonts w:ascii="Tahoma" w:hAnsi="Tahoma" w:cs="Tahoma"/>
                <w:sz w:val="20"/>
              </w:rPr>
              <w:t>30</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2A3B1EE4"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6F343758"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212AA46C"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10</w:t>
            </w:r>
          </w:p>
        </w:tc>
        <w:tc>
          <w:tcPr>
            <w:tcW w:w="2410" w:type="dxa"/>
            <w:tcBorders>
              <w:top w:val="single" w:sz="6" w:space="0" w:color="auto"/>
              <w:left w:val="single" w:sz="6" w:space="0" w:color="auto"/>
              <w:bottom w:val="single" w:sz="6" w:space="0" w:color="auto"/>
              <w:right w:val="single" w:sz="6" w:space="0" w:color="auto"/>
            </w:tcBorders>
            <w:vAlign w:val="center"/>
          </w:tcPr>
          <w:p w14:paraId="7BF2853E" w14:textId="77777777" w:rsidR="00845648" w:rsidRPr="00A62D38" w:rsidRDefault="00845648" w:rsidP="00845648">
            <w:pPr>
              <w:ind w:firstLine="0"/>
              <w:jc w:val="left"/>
              <w:rPr>
                <w:rFonts w:ascii="Tahoma" w:hAnsi="Tahoma" w:cs="Tahoma"/>
                <w:color w:val="000000"/>
                <w:sz w:val="18"/>
                <w:szCs w:val="18"/>
              </w:rPr>
            </w:pPr>
            <w:r w:rsidRPr="00A62D38">
              <w:rPr>
                <w:rFonts w:ascii="Tahoma" w:hAnsi="Tahoma" w:cs="Tahoma"/>
                <w:color w:val="000000"/>
                <w:sz w:val="18"/>
                <w:szCs w:val="18"/>
              </w:rPr>
              <w:t>Система автоматического управления, безопасности и сигнализации</w:t>
            </w:r>
          </w:p>
        </w:tc>
        <w:tc>
          <w:tcPr>
            <w:tcW w:w="1215" w:type="dxa"/>
            <w:tcBorders>
              <w:top w:val="single" w:sz="6" w:space="0" w:color="auto"/>
              <w:left w:val="single" w:sz="6" w:space="0" w:color="auto"/>
              <w:bottom w:val="single" w:sz="6" w:space="0" w:color="auto"/>
              <w:right w:val="single" w:sz="6" w:space="0" w:color="auto"/>
            </w:tcBorders>
            <w:vAlign w:val="center"/>
          </w:tcPr>
          <w:p w14:paraId="21EE9CB4" w14:textId="77777777" w:rsidR="00845648" w:rsidRPr="00A62D38" w:rsidRDefault="00845648" w:rsidP="00845648">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9FE5E8F" w14:textId="77777777" w:rsidR="00845648" w:rsidRPr="00A62D38" w:rsidRDefault="00845648" w:rsidP="00845648">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0E7E847F"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26ADA8DF" w14:textId="77777777" w:rsidR="00845648" w:rsidRPr="004F474A" w:rsidRDefault="00845648" w:rsidP="00845648">
            <w:pPr>
              <w:autoSpaceDE w:val="0"/>
              <w:autoSpaceDN w:val="0"/>
              <w:adjustRightInd w:val="0"/>
              <w:ind w:firstLine="567"/>
              <w:rPr>
                <w:rFonts w:ascii="Tahoma" w:hAnsi="Tahoma" w:cs="Tahoma"/>
                <w:sz w:val="20"/>
              </w:rPr>
            </w:pPr>
          </w:p>
        </w:tc>
      </w:tr>
      <w:tr w:rsidR="00845648" w:rsidRPr="004F474A" w14:paraId="15C52744" w14:textId="77777777" w:rsidTr="00D4391E">
        <w:trPr>
          <w:trHeight w:val="240"/>
        </w:trPr>
        <w:tc>
          <w:tcPr>
            <w:tcW w:w="993" w:type="dxa"/>
            <w:tcBorders>
              <w:top w:val="single" w:sz="6" w:space="0" w:color="auto"/>
              <w:left w:val="single" w:sz="6" w:space="0" w:color="auto"/>
              <w:bottom w:val="single" w:sz="6" w:space="0" w:color="auto"/>
              <w:right w:val="single" w:sz="6" w:space="0" w:color="auto"/>
            </w:tcBorders>
          </w:tcPr>
          <w:p w14:paraId="413C1DFC" w14:textId="77777777" w:rsidR="00845648" w:rsidRDefault="00845648" w:rsidP="00845648">
            <w:pPr>
              <w:autoSpaceDE w:val="0"/>
              <w:autoSpaceDN w:val="0"/>
              <w:adjustRightInd w:val="0"/>
              <w:ind w:firstLine="567"/>
              <w:rPr>
                <w:rFonts w:ascii="Tahoma" w:hAnsi="Tahoma" w:cs="Tahoma"/>
                <w:sz w:val="20"/>
              </w:rPr>
            </w:pPr>
            <w:r>
              <w:rPr>
                <w:rFonts w:ascii="Tahoma" w:hAnsi="Tahoma" w:cs="Tahoma"/>
                <w:sz w:val="20"/>
              </w:rPr>
              <w:t>11</w:t>
            </w:r>
          </w:p>
        </w:tc>
        <w:tc>
          <w:tcPr>
            <w:tcW w:w="2410" w:type="dxa"/>
            <w:tcBorders>
              <w:top w:val="single" w:sz="6" w:space="0" w:color="auto"/>
              <w:left w:val="single" w:sz="6" w:space="0" w:color="auto"/>
              <w:bottom w:val="single" w:sz="6" w:space="0" w:color="auto"/>
              <w:right w:val="single" w:sz="6" w:space="0" w:color="auto"/>
            </w:tcBorders>
            <w:vAlign w:val="center"/>
          </w:tcPr>
          <w:p w14:paraId="3A571F7E" w14:textId="77777777" w:rsidR="00845648" w:rsidRPr="00A62D38" w:rsidRDefault="00845648" w:rsidP="00845648">
            <w:pPr>
              <w:ind w:firstLine="0"/>
              <w:jc w:val="left"/>
              <w:rPr>
                <w:rFonts w:ascii="Tahoma" w:hAnsi="Tahoma" w:cs="Tahoma"/>
                <w:color w:val="000000"/>
                <w:sz w:val="18"/>
                <w:szCs w:val="18"/>
              </w:rPr>
            </w:pPr>
            <w:r w:rsidRPr="00A62D38">
              <w:rPr>
                <w:rFonts w:ascii="Tahoma" w:hAnsi="Tahoma" w:cs="Tahoma"/>
                <w:color w:val="000000"/>
                <w:sz w:val="18"/>
                <w:szCs w:val="18"/>
              </w:rPr>
              <w:t>Шкафы электрические вводные и распределительные</w:t>
            </w:r>
          </w:p>
        </w:tc>
        <w:tc>
          <w:tcPr>
            <w:tcW w:w="1215" w:type="dxa"/>
            <w:tcBorders>
              <w:top w:val="single" w:sz="6" w:space="0" w:color="auto"/>
              <w:left w:val="single" w:sz="6" w:space="0" w:color="auto"/>
              <w:bottom w:val="single" w:sz="6" w:space="0" w:color="auto"/>
              <w:right w:val="single" w:sz="6" w:space="0" w:color="auto"/>
            </w:tcBorders>
            <w:vAlign w:val="center"/>
          </w:tcPr>
          <w:p w14:paraId="3B600189" w14:textId="77777777" w:rsidR="00845648" w:rsidRPr="00A62D38" w:rsidRDefault="00845648" w:rsidP="00845648">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6D27B9A9" w14:textId="77777777" w:rsidR="00845648" w:rsidRPr="00A62D38" w:rsidRDefault="00845648" w:rsidP="00845648">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280A80E2" w14:textId="77777777" w:rsidR="00845648" w:rsidRDefault="00E11A9F" w:rsidP="00845648">
            <w:pPr>
              <w:ind w:firstLine="0"/>
            </w:pPr>
            <w:r>
              <w:rPr>
                <w:rFonts w:ascii="Tahoma" w:hAnsi="Tahoma" w:cs="Tahoma"/>
                <w:sz w:val="20"/>
              </w:rPr>
              <w:t>05</w:t>
            </w:r>
            <w:r w:rsidR="00845648"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35FF1493" w14:textId="77777777" w:rsidR="00845648" w:rsidRPr="004F474A" w:rsidRDefault="00845648" w:rsidP="00845648">
            <w:pPr>
              <w:autoSpaceDE w:val="0"/>
              <w:autoSpaceDN w:val="0"/>
              <w:adjustRightInd w:val="0"/>
              <w:ind w:firstLine="567"/>
              <w:rPr>
                <w:rFonts w:ascii="Tahoma" w:hAnsi="Tahoma" w:cs="Tahoma"/>
                <w:sz w:val="20"/>
              </w:rPr>
            </w:pPr>
          </w:p>
        </w:tc>
      </w:tr>
      <w:tr w:rsidR="00012E7D" w:rsidRPr="004F474A" w14:paraId="01C7E003" w14:textId="77777777" w:rsidTr="00845648">
        <w:trPr>
          <w:trHeight w:val="240"/>
        </w:trPr>
        <w:tc>
          <w:tcPr>
            <w:tcW w:w="993" w:type="dxa"/>
            <w:vMerge w:val="restart"/>
            <w:tcBorders>
              <w:top w:val="single" w:sz="6" w:space="0" w:color="auto"/>
              <w:left w:val="single" w:sz="6" w:space="0" w:color="auto"/>
              <w:right w:val="single" w:sz="6" w:space="0" w:color="auto"/>
            </w:tcBorders>
          </w:tcPr>
          <w:p w14:paraId="00431521" w14:textId="7D5FA8A6" w:rsidR="00012E7D" w:rsidRDefault="00012E7D" w:rsidP="00A14765">
            <w:pPr>
              <w:autoSpaceDE w:val="0"/>
              <w:autoSpaceDN w:val="0"/>
              <w:adjustRightInd w:val="0"/>
              <w:ind w:firstLine="567"/>
              <w:rPr>
                <w:rFonts w:ascii="Tahoma" w:hAnsi="Tahoma" w:cs="Tahoma"/>
                <w:sz w:val="20"/>
              </w:rPr>
            </w:pPr>
            <w:r>
              <w:rPr>
                <w:rFonts w:ascii="Tahoma" w:hAnsi="Tahoma" w:cs="Tahoma"/>
                <w:sz w:val="20"/>
              </w:rPr>
              <w:t>1</w:t>
            </w:r>
            <w:r w:rsidR="00A14765">
              <w:rPr>
                <w:rFonts w:ascii="Tahoma" w:hAnsi="Tahoma" w:cs="Tahoma"/>
                <w:sz w:val="20"/>
              </w:rPr>
              <w:t>2</w:t>
            </w:r>
          </w:p>
        </w:tc>
        <w:tc>
          <w:tcPr>
            <w:tcW w:w="2410" w:type="dxa"/>
            <w:tcBorders>
              <w:top w:val="single" w:sz="6" w:space="0" w:color="auto"/>
              <w:left w:val="single" w:sz="6" w:space="0" w:color="auto"/>
              <w:bottom w:val="single" w:sz="6" w:space="0" w:color="auto"/>
              <w:right w:val="single" w:sz="6" w:space="0" w:color="auto"/>
            </w:tcBorders>
            <w:vAlign w:val="bottom"/>
          </w:tcPr>
          <w:p w14:paraId="288E4B43" w14:textId="77777777" w:rsidR="00012E7D" w:rsidRPr="00B76B94" w:rsidRDefault="00012E7D" w:rsidP="00845648">
            <w:pPr>
              <w:ind w:firstLine="0"/>
              <w:jc w:val="left"/>
              <w:rPr>
                <w:rFonts w:ascii="Tahoma" w:hAnsi="Tahoma" w:cs="Tahoma"/>
                <w:color w:val="000000"/>
                <w:sz w:val="18"/>
                <w:szCs w:val="18"/>
              </w:rPr>
            </w:pPr>
            <w:r w:rsidRPr="00B76B94">
              <w:rPr>
                <w:rFonts w:ascii="Tahoma" w:hAnsi="Tahoma" w:cs="Tahoma"/>
                <w:color w:val="000000"/>
                <w:sz w:val="18"/>
                <w:szCs w:val="18"/>
              </w:rPr>
              <w:t>Комплект соединяющих трубопроводов, в том числе:</w:t>
            </w:r>
          </w:p>
        </w:tc>
        <w:tc>
          <w:tcPr>
            <w:tcW w:w="1215" w:type="dxa"/>
            <w:tcBorders>
              <w:top w:val="single" w:sz="6" w:space="0" w:color="auto"/>
              <w:left w:val="single" w:sz="6" w:space="0" w:color="auto"/>
              <w:bottom w:val="single" w:sz="6" w:space="0" w:color="auto"/>
              <w:right w:val="single" w:sz="6" w:space="0" w:color="auto"/>
            </w:tcBorders>
          </w:tcPr>
          <w:p w14:paraId="75EA0CA0" w14:textId="77777777" w:rsidR="00012E7D" w:rsidRPr="00814268" w:rsidRDefault="00012E7D" w:rsidP="00845648">
            <w:pPr>
              <w:autoSpaceDE w:val="0"/>
              <w:autoSpaceDN w:val="0"/>
              <w:adjustRightInd w:val="0"/>
              <w:ind w:firstLine="0"/>
              <w:rPr>
                <w:rFonts w:ascii="Tahoma" w:hAnsi="Tahoma" w:cs="Tahoma"/>
                <w:sz w:val="20"/>
              </w:rPr>
            </w:pPr>
            <w:r>
              <w:rPr>
                <w:rFonts w:ascii="Tahoma" w:hAnsi="Tahoma" w:cs="Tahoma"/>
                <w:sz w:val="20"/>
              </w:rPr>
              <w:t>комплект</w:t>
            </w:r>
          </w:p>
        </w:tc>
        <w:tc>
          <w:tcPr>
            <w:tcW w:w="1478" w:type="dxa"/>
            <w:tcBorders>
              <w:top w:val="single" w:sz="4" w:space="0" w:color="auto"/>
              <w:left w:val="single" w:sz="6" w:space="0" w:color="auto"/>
              <w:bottom w:val="single" w:sz="6" w:space="0" w:color="auto"/>
              <w:right w:val="single" w:sz="6" w:space="0" w:color="auto"/>
            </w:tcBorders>
          </w:tcPr>
          <w:p w14:paraId="2EF342B3" w14:textId="77777777" w:rsidR="00012E7D" w:rsidRPr="00814268" w:rsidRDefault="00012E7D" w:rsidP="00845648">
            <w:pPr>
              <w:autoSpaceDE w:val="0"/>
              <w:autoSpaceDN w:val="0"/>
              <w:adjustRightInd w:val="0"/>
              <w:ind w:firstLine="567"/>
              <w:rPr>
                <w:rFonts w:ascii="Tahoma" w:hAnsi="Tahoma" w:cs="Tahoma"/>
                <w:sz w:val="20"/>
              </w:rPr>
            </w:pPr>
            <w:r>
              <w:rPr>
                <w:rFonts w:ascii="Tahoma" w:hAnsi="Tahoma" w:cs="Tahoma"/>
                <w:sz w:val="20"/>
              </w:rPr>
              <w:t>1</w:t>
            </w:r>
          </w:p>
        </w:tc>
        <w:tc>
          <w:tcPr>
            <w:tcW w:w="1755" w:type="dxa"/>
            <w:vMerge w:val="restart"/>
            <w:tcBorders>
              <w:top w:val="single" w:sz="4" w:space="0" w:color="auto"/>
              <w:left w:val="single" w:sz="6" w:space="0" w:color="auto"/>
              <w:right w:val="single" w:sz="6" w:space="0" w:color="auto"/>
            </w:tcBorders>
          </w:tcPr>
          <w:p w14:paraId="45528825" w14:textId="77777777" w:rsidR="00012E7D" w:rsidRPr="005A4509" w:rsidRDefault="00E11A9F" w:rsidP="00D4391E">
            <w:pPr>
              <w:autoSpaceDE w:val="0"/>
              <w:autoSpaceDN w:val="0"/>
              <w:adjustRightInd w:val="0"/>
              <w:ind w:firstLine="0"/>
              <w:rPr>
                <w:rFonts w:ascii="Tahoma" w:hAnsi="Tahoma" w:cs="Tahoma"/>
                <w:sz w:val="20"/>
              </w:rPr>
            </w:pPr>
            <w:r>
              <w:rPr>
                <w:rFonts w:ascii="Tahoma" w:hAnsi="Tahoma" w:cs="Tahoma"/>
                <w:sz w:val="20"/>
              </w:rPr>
              <w:t>24</w:t>
            </w:r>
            <w:r w:rsidR="00012E7D" w:rsidRPr="004F474A">
              <w:rPr>
                <w:rFonts w:ascii="Tahoma" w:hAnsi="Tahoma" w:cs="Tahoma"/>
                <w:sz w:val="20"/>
              </w:rPr>
              <w:t>.</w:t>
            </w:r>
            <w:r>
              <w:rPr>
                <w:rFonts w:ascii="Tahoma" w:hAnsi="Tahoma" w:cs="Tahoma"/>
                <w:sz w:val="20"/>
              </w:rPr>
              <w:t>05</w:t>
            </w:r>
            <w:r w:rsidR="00012E7D" w:rsidRPr="004F474A">
              <w:rPr>
                <w:rFonts w:ascii="Tahoma" w:hAnsi="Tahoma" w:cs="Tahoma"/>
                <w:sz w:val="20"/>
              </w:rPr>
              <w:t>.20</w:t>
            </w:r>
            <w:r w:rsidR="00012E7D">
              <w:rPr>
                <w:rFonts w:ascii="Tahoma" w:hAnsi="Tahoma" w:cs="Tahoma"/>
                <w:sz w:val="20"/>
              </w:rPr>
              <w:t xml:space="preserve">21 </w:t>
            </w:r>
            <w:r w:rsidR="00012E7D" w:rsidRPr="004F474A">
              <w:rPr>
                <w:rFonts w:ascii="Tahoma" w:hAnsi="Tahoma" w:cs="Tahoma"/>
                <w:sz w:val="20"/>
              </w:rPr>
              <w:t>г.</w:t>
            </w:r>
          </w:p>
        </w:tc>
        <w:tc>
          <w:tcPr>
            <w:tcW w:w="2214" w:type="dxa"/>
            <w:tcBorders>
              <w:top w:val="single" w:sz="4" w:space="0" w:color="auto"/>
              <w:left w:val="single" w:sz="6" w:space="0" w:color="auto"/>
              <w:bottom w:val="single" w:sz="6" w:space="0" w:color="auto"/>
              <w:right w:val="single" w:sz="6" w:space="0" w:color="auto"/>
            </w:tcBorders>
          </w:tcPr>
          <w:p w14:paraId="0A3DD959"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62C0BAA3" w14:textId="77777777" w:rsidTr="00D4391E">
        <w:trPr>
          <w:trHeight w:val="240"/>
        </w:trPr>
        <w:tc>
          <w:tcPr>
            <w:tcW w:w="993" w:type="dxa"/>
            <w:vMerge/>
            <w:tcBorders>
              <w:left w:val="single" w:sz="6" w:space="0" w:color="auto"/>
              <w:right w:val="single" w:sz="6" w:space="0" w:color="auto"/>
            </w:tcBorders>
          </w:tcPr>
          <w:p w14:paraId="6BE97AC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7718EEA7"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40х3,0-100-ППУ-ОЦ,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128867E5"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16066CF9"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170 </w:t>
            </w:r>
          </w:p>
        </w:tc>
        <w:tc>
          <w:tcPr>
            <w:tcW w:w="1755" w:type="dxa"/>
            <w:vMerge/>
            <w:tcBorders>
              <w:left w:val="single" w:sz="6" w:space="0" w:color="auto"/>
              <w:right w:val="single" w:sz="6" w:space="0" w:color="auto"/>
            </w:tcBorders>
          </w:tcPr>
          <w:p w14:paraId="0F8F4974"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7019513"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0895E4C2" w14:textId="77777777" w:rsidTr="00D4391E">
        <w:trPr>
          <w:trHeight w:val="240"/>
        </w:trPr>
        <w:tc>
          <w:tcPr>
            <w:tcW w:w="993" w:type="dxa"/>
            <w:vMerge/>
            <w:tcBorders>
              <w:left w:val="single" w:sz="6" w:space="0" w:color="auto"/>
              <w:right w:val="single" w:sz="6" w:space="0" w:color="auto"/>
            </w:tcBorders>
          </w:tcPr>
          <w:p w14:paraId="16C4FD06"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E2B81AF"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57х3,5-125-ППУ-ОЦ,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061ADA63"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4F38CA33"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144 </w:t>
            </w:r>
          </w:p>
        </w:tc>
        <w:tc>
          <w:tcPr>
            <w:tcW w:w="1755" w:type="dxa"/>
            <w:vMerge/>
            <w:tcBorders>
              <w:left w:val="single" w:sz="6" w:space="0" w:color="auto"/>
              <w:right w:val="single" w:sz="6" w:space="0" w:color="auto"/>
            </w:tcBorders>
          </w:tcPr>
          <w:p w14:paraId="50B1F63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640A20E"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813A4A1" w14:textId="77777777" w:rsidTr="00D4391E">
        <w:trPr>
          <w:trHeight w:val="240"/>
        </w:trPr>
        <w:tc>
          <w:tcPr>
            <w:tcW w:w="993" w:type="dxa"/>
            <w:vMerge/>
            <w:tcBorders>
              <w:left w:val="single" w:sz="6" w:space="0" w:color="auto"/>
              <w:right w:val="single" w:sz="6" w:space="0" w:color="auto"/>
            </w:tcBorders>
          </w:tcPr>
          <w:p w14:paraId="797588A4"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2D07F530"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89х3,5-180-ППУ-ОЦ,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255604C9"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70025E65"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220 </w:t>
            </w:r>
          </w:p>
        </w:tc>
        <w:tc>
          <w:tcPr>
            <w:tcW w:w="1755" w:type="dxa"/>
            <w:vMerge/>
            <w:tcBorders>
              <w:left w:val="single" w:sz="6" w:space="0" w:color="auto"/>
              <w:right w:val="single" w:sz="6" w:space="0" w:color="auto"/>
            </w:tcBorders>
          </w:tcPr>
          <w:p w14:paraId="25EC3E8E"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3289CC8"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4A3D397" w14:textId="77777777" w:rsidTr="00D4391E">
        <w:trPr>
          <w:trHeight w:val="240"/>
        </w:trPr>
        <w:tc>
          <w:tcPr>
            <w:tcW w:w="993" w:type="dxa"/>
            <w:vMerge/>
            <w:tcBorders>
              <w:left w:val="single" w:sz="6" w:space="0" w:color="auto"/>
              <w:right w:val="single" w:sz="6" w:space="0" w:color="auto"/>
            </w:tcBorders>
          </w:tcPr>
          <w:p w14:paraId="249FBDFC"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F482C03"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89х3,5-180-ППУ-ПЭ,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2ECD4329"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13964E18"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60 </w:t>
            </w:r>
          </w:p>
        </w:tc>
        <w:tc>
          <w:tcPr>
            <w:tcW w:w="1755" w:type="dxa"/>
            <w:vMerge/>
            <w:tcBorders>
              <w:left w:val="single" w:sz="6" w:space="0" w:color="auto"/>
              <w:right w:val="single" w:sz="6" w:space="0" w:color="auto"/>
            </w:tcBorders>
          </w:tcPr>
          <w:p w14:paraId="083EAC2A"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75F78A2"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5DB5244" w14:textId="77777777" w:rsidTr="00D4391E">
        <w:trPr>
          <w:trHeight w:val="240"/>
        </w:trPr>
        <w:tc>
          <w:tcPr>
            <w:tcW w:w="993" w:type="dxa"/>
            <w:vMerge/>
            <w:tcBorders>
              <w:left w:val="single" w:sz="6" w:space="0" w:color="auto"/>
              <w:right w:val="single" w:sz="6" w:space="0" w:color="auto"/>
            </w:tcBorders>
          </w:tcPr>
          <w:p w14:paraId="2BF9218C"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F88BB99"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159х4,0-225-ППУ-ПЭ,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0B9197DB"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6B7B53A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340 </w:t>
            </w:r>
          </w:p>
        </w:tc>
        <w:tc>
          <w:tcPr>
            <w:tcW w:w="1755" w:type="dxa"/>
            <w:vMerge/>
            <w:tcBorders>
              <w:left w:val="single" w:sz="6" w:space="0" w:color="auto"/>
              <w:right w:val="single" w:sz="6" w:space="0" w:color="auto"/>
            </w:tcBorders>
          </w:tcPr>
          <w:p w14:paraId="7545C047"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FEE590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2126E3D" w14:textId="77777777" w:rsidTr="00D4391E">
        <w:trPr>
          <w:trHeight w:val="240"/>
        </w:trPr>
        <w:tc>
          <w:tcPr>
            <w:tcW w:w="993" w:type="dxa"/>
            <w:vMerge/>
            <w:tcBorders>
              <w:left w:val="single" w:sz="6" w:space="0" w:color="auto"/>
              <w:right w:val="single" w:sz="6" w:space="0" w:color="auto"/>
            </w:tcBorders>
          </w:tcPr>
          <w:p w14:paraId="09EFCEE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FE213DE"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159х4,0-225-ППУ-ОЦ,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2F210736"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211E7B1C"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 </w:t>
            </w:r>
          </w:p>
        </w:tc>
        <w:tc>
          <w:tcPr>
            <w:tcW w:w="1755" w:type="dxa"/>
            <w:vMerge/>
            <w:tcBorders>
              <w:left w:val="single" w:sz="6" w:space="0" w:color="auto"/>
              <w:right w:val="single" w:sz="6" w:space="0" w:color="auto"/>
            </w:tcBorders>
          </w:tcPr>
          <w:p w14:paraId="2965A881"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BFE33B5"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92323B7" w14:textId="77777777" w:rsidTr="00D4391E">
        <w:trPr>
          <w:trHeight w:val="240"/>
        </w:trPr>
        <w:tc>
          <w:tcPr>
            <w:tcW w:w="993" w:type="dxa"/>
            <w:vMerge/>
            <w:tcBorders>
              <w:left w:val="single" w:sz="6" w:space="0" w:color="auto"/>
              <w:right w:val="single" w:sz="6" w:space="0" w:color="auto"/>
            </w:tcBorders>
          </w:tcPr>
          <w:p w14:paraId="381BD894"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F506502"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133х4,0-225-ППУ-ОЦ,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6A3FBCE4"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2A3E5564"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72 </w:t>
            </w:r>
          </w:p>
        </w:tc>
        <w:tc>
          <w:tcPr>
            <w:tcW w:w="1755" w:type="dxa"/>
            <w:vMerge/>
            <w:tcBorders>
              <w:left w:val="single" w:sz="6" w:space="0" w:color="auto"/>
              <w:right w:val="single" w:sz="6" w:space="0" w:color="auto"/>
            </w:tcBorders>
          </w:tcPr>
          <w:p w14:paraId="345E99A5"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C393140"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1EEF995D" w14:textId="77777777" w:rsidTr="00D4391E">
        <w:trPr>
          <w:trHeight w:val="240"/>
        </w:trPr>
        <w:tc>
          <w:tcPr>
            <w:tcW w:w="993" w:type="dxa"/>
            <w:vMerge/>
            <w:tcBorders>
              <w:left w:val="single" w:sz="6" w:space="0" w:color="auto"/>
              <w:right w:val="single" w:sz="6" w:space="0" w:color="auto"/>
            </w:tcBorders>
          </w:tcPr>
          <w:p w14:paraId="441DF78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CAEAE6B"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стальной в ППУ изоляции, 133х4,0-225-ППУ-ПЭ,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646622AC"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3D4D1E97"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580 </w:t>
            </w:r>
          </w:p>
        </w:tc>
        <w:tc>
          <w:tcPr>
            <w:tcW w:w="1755" w:type="dxa"/>
            <w:vMerge/>
            <w:tcBorders>
              <w:left w:val="single" w:sz="6" w:space="0" w:color="auto"/>
              <w:right w:val="single" w:sz="6" w:space="0" w:color="auto"/>
            </w:tcBorders>
          </w:tcPr>
          <w:p w14:paraId="529B553B"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C219220"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62F125B" w14:textId="77777777" w:rsidTr="00D4391E">
        <w:trPr>
          <w:trHeight w:val="240"/>
        </w:trPr>
        <w:tc>
          <w:tcPr>
            <w:tcW w:w="993" w:type="dxa"/>
            <w:vMerge/>
            <w:tcBorders>
              <w:left w:val="single" w:sz="6" w:space="0" w:color="auto"/>
              <w:right w:val="single" w:sz="6" w:space="0" w:color="auto"/>
            </w:tcBorders>
          </w:tcPr>
          <w:p w14:paraId="68DB400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3E352690"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57х3,5-90-125-ППУ-ОЦ,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1815351C"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0A34200"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18 </w:t>
            </w:r>
          </w:p>
        </w:tc>
        <w:tc>
          <w:tcPr>
            <w:tcW w:w="1755" w:type="dxa"/>
            <w:vMerge/>
            <w:tcBorders>
              <w:left w:val="single" w:sz="6" w:space="0" w:color="auto"/>
              <w:right w:val="single" w:sz="6" w:space="0" w:color="auto"/>
            </w:tcBorders>
          </w:tcPr>
          <w:p w14:paraId="1227B0C7"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7B56D4E"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9DB10EA" w14:textId="77777777" w:rsidTr="00D4391E">
        <w:trPr>
          <w:trHeight w:val="240"/>
        </w:trPr>
        <w:tc>
          <w:tcPr>
            <w:tcW w:w="993" w:type="dxa"/>
            <w:vMerge/>
            <w:tcBorders>
              <w:left w:val="single" w:sz="6" w:space="0" w:color="auto"/>
              <w:right w:val="single" w:sz="6" w:space="0" w:color="auto"/>
            </w:tcBorders>
          </w:tcPr>
          <w:p w14:paraId="76DFF40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8A287C1"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133х4,0-90-180-ППУ-ПЭ,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5E3EBE12"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280E92E8"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52268401"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AA2FD45"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92FAE08" w14:textId="77777777" w:rsidTr="00D4391E">
        <w:trPr>
          <w:trHeight w:val="240"/>
        </w:trPr>
        <w:tc>
          <w:tcPr>
            <w:tcW w:w="993" w:type="dxa"/>
            <w:vMerge/>
            <w:tcBorders>
              <w:left w:val="single" w:sz="6" w:space="0" w:color="auto"/>
              <w:right w:val="single" w:sz="6" w:space="0" w:color="auto"/>
            </w:tcBorders>
          </w:tcPr>
          <w:p w14:paraId="7424BA78"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0128927"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133х4,0-90-225-ППУ-ПЭ,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222464E0"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693EB8B1"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 </w:t>
            </w:r>
          </w:p>
        </w:tc>
        <w:tc>
          <w:tcPr>
            <w:tcW w:w="1755" w:type="dxa"/>
            <w:vMerge/>
            <w:tcBorders>
              <w:left w:val="single" w:sz="6" w:space="0" w:color="auto"/>
              <w:right w:val="single" w:sz="6" w:space="0" w:color="auto"/>
            </w:tcBorders>
          </w:tcPr>
          <w:p w14:paraId="26405DE8"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E5F4D93"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1E15ADF0" w14:textId="77777777" w:rsidTr="00D4391E">
        <w:trPr>
          <w:trHeight w:val="240"/>
        </w:trPr>
        <w:tc>
          <w:tcPr>
            <w:tcW w:w="993" w:type="dxa"/>
            <w:vMerge/>
            <w:tcBorders>
              <w:left w:val="single" w:sz="6" w:space="0" w:color="auto"/>
              <w:right w:val="single" w:sz="6" w:space="0" w:color="auto"/>
            </w:tcBorders>
          </w:tcPr>
          <w:p w14:paraId="35345A80"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3480A210"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133х4,0-90-225-ППУ-ОЦ,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45D6172E"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4144119C"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6B64559A"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334DD2D"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245FB6C" w14:textId="77777777" w:rsidTr="00D4391E">
        <w:trPr>
          <w:trHeight w:val="240"/>
        </w:trPr>
        <w:tc>
          <w:tcPr>
            <w:tcW w:w="993" w:type="dxa"/>
            <w:vMerge/>
            <w:tcBorders>
              <w:left w:val="single" w:sz="6" w:space="0" w:color="auto"/>
              <w:right w:val="single" w:sz="6" w:space="0" w:color="auto"/>
            </w:tcBorders>
          </w:tcPr>
          <w:p w14:paraId="40BE9892"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6AEFF559"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40х3,0-90-100-ППУ-ОЦ,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12A44F25"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447D0300"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 </w:t>
            </w:r>
          </w:p>
        </w:tc>
        <w:tc>
          <w:tcPr>
            <w:tcW w:w="1755" w:type="dxa"/>
            <w:vMerge/>
            <w:tcBorders>
              <w:left w:val="single" w:sz="6" w:space="0" w:color="auto"/>
              <w:right w:val="single" w:sz="6" w:space="0" w:color="auto"/>
            </w:tcBorders>
          </w:tcPr>
          <w:p w14:paraId="0AE8F88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6944C75"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01993D05" w14:textId="77777777" w:rsidTr="00D4391E">
        <w:trPr>
          <w:trHeight w:val="240"/>
        </w:trPr>
        <w:tc>
          <w:tcPr>
            <w:tcW w:w="993" w:type="dxa"/>
            <w:vMerge/>
            <w:tcBorders>
              <w:left w:val="single" w:sz="6" w:space="0" w:color="auto"/>
              <w:right w:val="single" w:sz="6" w:space="0" w:color="auto"/>
            </w:tcBorders>
          </w:tcPr>
          <w:p w14:paraId="71CB2CAE"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A7E163C"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159х4,0-90-225-ППУ-ПЭ,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7227BB8F"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79534CE4"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0BB9AF0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D7D7909"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09E1ABED" w14:textId="77777777" w:rsidTr="00D4391E">
        <w:trPr>
          <w:trHeight w:val="240"/>
        </w:trPr>
        <w:tc>
          <w:tcPr>
            <w:tcW w:w="993" w:type="dxa"/>
            <w:vMerge/>
            <w:tcBorders>
              <w:left w:val="single" w:sz="6" w:space="0" w:color="auto"/>
              <w:right w:val="single" w:sz="6" w:space="0" w:color="auto"/>
            </w:tcBorders>
          </w:tcPr>
          <w:p w14:paraId="6EC687E9"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5158DE18"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159х4,0-90-225-ППУ-ОЦ,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594D2C0A"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09F5600"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7BB2F3B8"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B3CE31E"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4CCA9AA" w14:textId="77777777" w:rsidTr="00D4391E">
        <w:trPr>
          <w:trHeight w:val="240"/>
        </w:trPr>
        <w:tc>
          <w:tcPr>
            <w:tcW w:w="993" w:type="dxa"/>
            <w:vMerge/>
            <w:tcBorders>
              <w:left w:val="single" w:sz="6" w:space="0" w:color="auto"/>
              <w:right w:val="single" w:sz="6" w:space="0" w:color="auto"/>
            </w:tcBorders>
          </w:tcPr>
          <w:p w14:paraId="318D5527"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6087989"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89х4,0-90-225-ППУ-ПЭ,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5E2B315E"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3A11D09F"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587D25B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41C17D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37651D29" w14:textId="77777777" w:rsidTr="00D4391E">
        <w:trPr>
          <w:trHeight w:val="240"/>
        </w:trPr>
        <w:tc>
          <w:tcPr>
            <w:tcW w:w="993" w:type="dxa"/>
            <w:vMerge/>
            <w:tcBorders>
              <w:left w:val="single" w:sz="6" w:space="0" w:color="auto"/>
              <w:right w:val="single" w:sz="6" w:space="0" w:color="auto"/>
            </w:tcBorders>
          </w:tcPr>
          <w:p w14:paraId="4A95CEE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703030B6"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стальных укороченный в ППУ изоляции, 89х4,0-90-225-ППУ-ОЦ,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03C9B56D"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6C41BB16"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14 </w:t>
            </w:r>
          </w:p>
        </w:tc>
        <w:tc>
          <w:tcPr>
            <w:tcW w:w="1755" w:type="dxa"/>
            <w:vMerge/>
            <w:tcBorders>
              <w:left w:val="single" w:sz="6" w:space="0" w:color="auto"/>
              <w:right w:val="single" w:sz="6" w:space="0" w:color="auto"/>
            </w:tcBorders>
          </w:tcPr>
          <w:p w14:paraId="30B32671"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3D682C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75377FF" w14:textId="77777777" w:rsidTr="00D4391E">
        <w:trPr>
          <w:trHeight w:val="240"/>
        </w:trPr>
        <w:tc>
          <w:tcPr>
            <w:tcW w:w="993" w:type="dxa"/>
            <w:vMerge/>
            <w:tcBorders>
              <w:left w:val="single" w:sz="6" w:space="0" w:color="auto"/>
              <w:right w:val="single" w:sz="6" w:space="0" w:color="auto"/>
            </w:tcBorders>
          </w:tcPr>
          <w:p w14:paraId="3D1C7F31"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94857B7"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40/100, шт.</w:t>
            </w:r>
          </w:p>
        </w:tc>
        <w:tc>
          <w:tcPr>
            <w:tcW w:w="1215" w:type="dxa"/>
            <w:tcBorders>
              <w:top w:val="single" w:sz="6" w:space="0" w:color="auto"/>
              <w:left w:val="single" w:sz="6" w:space="0" w:color="auto"/>
              <w:bottom w:val="single" w:sz="6" w:space="0" w:color="auto"/>
              <w:right w:val="single" w:sz="6" w:space="0" w:color="auto"/>
            </w:tcBorders>
            <w:vAlign w:val="center"/>
          </w:tcPr>
          <w:p w14:paraId="3759C3F3"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9BF0B29"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30 </w:t>
            </w:r>
          </w:p>
        </w:tc>
        <w:tc>
          <w:tcPr>
            <w:tcW w:w="1755" w:type="dxa"/>
            <w:vMerge/>
            <w:tcBorders>
              <w:left w:val="single" w:sz="6" w:space="0" w:color="auto"/>
              <w:right w:val="single" w:sz="6" w:space="0" w:color="auto"/>
            </w:tcBorders>
          </w:tcPr>
          <w:p w14:paraId="011BDB1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4B1E2B8"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997EC16" w14:textId="77777777" w:rsidTr="00D4391E">
        <w:trPr>
          <w:trHeight w:val="240"/>
        </w:trPr>
        <w:tc>
          <w:tcPr>
            <w:tcW w:w="993" w:type="dxa"/>
            <w:vMerge/>
            <w:tcBorders>
              <w:left w:val="single" w:sz="6" w:space="0" w:color="auto"/>
              <w:right w:val="single" w:sz="6" w:space="0" w:color="auto"/>
            </w:tcBorders>
          </w:tcPr>
          <w:p w14:paraId="382F5E19"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C39A8D2"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57/125, шт.</w:t>
            </w:r>
          </w:p>
        </w:tc>
        <w:tc>
          <w:tcPr>
            <w:tcW w:w="1215" w:type="dxa"/>
            <w:tcBorders>
              <w:top w:val="single" w:sz="6" w:space="0" w:color="auto"/>
              <w:left w:val="single" w:sz="6" w:space="0" w:color="auto"/>
              <w:bottom w:val="single" w:sz="6" w:space="0" w:color="auto"/>
              <w:right w:val="single" w:sz="6" w:space="0" w:color="auto"/>
            </w:tcBorders>
            <w:vAlign w:val="center"/>
          </w:tcPr>
          <w:p w14:paraId="1B0E3B8F"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C0FAA6E"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38 </w:t>
            </w:r>
          </w:p>
        </w:tc>
        <w:tc>
          <w:tcPr>
            <w:tcW w:w="1755" w:type="dxa"/>
            <w:vMerge/>
            <w:tcBorders>
              <w:left w:val="single" w:sz="6" w:space="0" w:color="auto"/>
              <w:right w:val="single" w:sz="6" w:space="0" w:color="auto"/>
            </w:tcBorders>
          </w:tcPr>
          <w:p w14:paraId="5009EA65"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771F385"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636EA3AC" w14:textId="77777777" w:rsidTr="00D4391E">
        <w:trPr>
          <w:trHeight w:val="240"/>
        </w:trPr>
        <w:tc>
          <w:tcPr>
            <w:tcW w:w="993" w:type="dxa"/>
            <w:vMerge/>
            <w:tcBorders>
              <w:left w:val="single" w:sz="6" w:space="0" w:color="auto"/>
              <w:right w:val="single" w:sz="6" w:space="0" w:color="auto"/>
            </w:tcBorders>
          </w:tcPr>
          <w:p w14:paraId="3448FFBB"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6F876672"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89/180, шт.</w:t>
            </w:r>
          </w:p>
        </w:tc>
        <w:tc>
          <w:tcPr>
            <w:tcW w:w="1215" w:type="dxa"/>
            <w:tcBorders>
              <w:top w:val="single" w:sz="6" w:space="0" w:color="auto"/>
              <w:left w:val="single" w:sz="6" w:space="0" w:color="auto"/>
              <w:bottom w:val="single" w:sz="6" w:space="0" w:color="auto"/>
              <w:right w:val="single" w:sz="6" w:space="0" w:color="auto"/>
            </w:tcBorders>
            <w:vAlign w:val="center"/>
          </w:tcPr>
          <w:p w14:paraId="3872287D"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E880DA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50 </w:t>
            </w:r>
          </w:p>
        </w:tc>
        <w:tc>
          <w:tcPr>
            <w:tcW w:w="1755" w:type="dxa"/>
            <w:vMerge/>
            <w:tcBorders>
              <w:left w:val="single" w:sz="6" w:space="0" w:color="auto"/>
              <w:right w:val="single" w:sz="6" w:space="0" w:color="auto"/>
            </w:tcBorders>
          </w:tcPr>
          <w:p w14:paraId="14810CD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5D5BADE"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A8598AE" w14:textId="77777777" w:rsidTr="00D4391E">
        <w:trPr>
          <w:trHeight w:val="240"/>
        </w:trPr>
        <w:tc>
          <w:tcPr>
            <w:tcW w:w="993" w:type="dxa"/>
            <w:vMerge/>
            <w:tcBorders>
              <w:left w:val="single" w:sz="6" w:space="0" w:color="auto"/>
              <w:right w:val="single" w:sz="6" w:space="0" w:color="auto"/>
            </w:tcBorders>
          </w:tcPr>
          <w:p w14:paraId="2689F333"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543ACB8"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Комплект для изоляции сварных соединений (скорлупа-термолента), 89/180, шт.</w:t>
            </w:r>
          </w:p>
        </w:tc>
        <w:tc>
          <w:tcPr>
            <w:tcW w:w="1215" w:type="dxa"/>
            <w:tcBorders>
              <w:top w:val="single" w:sz="6" w:space="0" w:color="auto"/>
              <w:left w:val="single" w:sz="6" w:space="0" w:color="auto"/>
              <w:bottom w:val="single" w:sz="6" w:space="0" w:color="auto"/>
              <w:right w:val="single" w:sz="6" w:space="0" w:color="auto"/>
            </w:tcBorders>
            <w:vAlign w:val="center"/>
          </w:tcPr>
          <w:p w14:paraId="6045C35E"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6F64D3A6"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10 </w:t>
            </w:r>
          </w:p>
        </w:tc>
        <w:tc>
          <w:tcPr>
            <w:tcW w:w="1755" w:type="dxa"/>
            <w:vMerge/>
            <w:tcBorders>
              <w:left w:val="single" w:sz="6" w:space="0" w:color="auto"/>
              <w:right w:val="single" w:sz="6" w:space="0" w:color="auto"/>
            </w:tcBorders>
          </w:tcPr>
          <w:p w14:paraId="0A1873BB"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71C7A1D"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4D9E5B1" w14:textId="77777777" w:rsidTr="00D4391E">
        <w:trPr>
          <w:trHeight w:val="240"/>
        </w:trPr>
        <w:tc>
          <w:tcPr>
            <w:tcW w:w="993" w:type="dxa"/>
            <w:vMerge/>
            <w:tcBorders>
              <w:left w:val="single" w:sz="6" w:space="0" w:color="auto"/>
              <w:right w:val="single" w:sz="6" w:space="0" w:color="auto"/>
            </w:tcBorders>
          </w:tcPr>
          <w:p w14:paraId="023F2581"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B8E749E"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комплектов для изоляции сварных соединений </w:t>
            </w:r>
            <w:r w:rsidRPr="00B76B94">
              <w:rPr>
                <w:rFonts w:ascii="Tahoma" w:hAnsi="Tahoma" w:cs="Tahoma"/>
                <w:sz w:val="18"/>
                <w:szCs w:val="18"/>
              </w:rPr>
              <w:lastRenderedPageBreak/>
              <w:t>(скорлупа-термолента), 133/225, шт.</w:t>
            </w:r>
          </w:p>
        </w:tc>
        <w:tc>
          <w:tcPr>
            <w:tcW w:w="1215" w:type="dxa"/>
            <w:tcBorders>
              <w:top w:val="single" w:sz="6" w:space="0" w:color="auto"/>
              <w:left w:val="single" w:sz="6" w:space="0" w:color="auto"/>
              <w:bottom w:val="single" w:sz="6" w:space="0" w:color="auto"/>
              <w:right w:val="single" w:sz="6" w:space="0" w:color="auto"/>
            </w:tcBorders>
            <w:vAlign w:val="center"/>
          </w:tcPr>
          <w:p w14:paraId="331CB86E"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lastRenderedPageBreak/>
              <w:t>шт.</w:t>
            </w:r>
          </w:p>
        </w:tc>
        <w:tc>
          <w:tcPr>
            <w:tcW w:w="1478" w:type="dxa"/>
            <w:tcBorders>
              <w:top w:val="single" w:sz="6" w:space="0" w:color="auto"/>
              <w:left w:val="single" w:sz="6" w:space="0" w:color="auto"/>
              <w:bottom w:val="single" w:sz="6" w:space="0" w:color="auto"/>
              <w:right w:val="single" w:sz="6" w:space="0" w:color="auto"/>
            </w:tcBorders>
          </w:tcPr>
          <w:p w14:paraId="6FDC1512"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96 </w:t>
            </w:r>
          </w:p>
        </w:tc>
        <w:tc>
          <w:tcPr>
            <w:tcW w:w="1755" w:type="dxa"/>
            <w:vMerge/>
            <w:tcBorders>
              <w:left w:val="single" w:sz="6" w:space="0" w:color="auto"/>
              <w:right w:val="single" w:sz="6" w:space="0" w:color="auto"/>
            </w:tcBorders>
          </w:tcPr>
          <w:p w14:paraId="69214DD2"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DB35BEA"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638888DB" w14:textId="77777777" w:rsidTr="00D4391E">
        <w:trPr>
          <w:trHeight w:val="240"/>
        </w:trPr>
        <w:tc>
          <w:tcPr>
            <w:tcW w:w="993" w:type="dxa"/>
            <w:vMerge/>
            <w:tcBorders>
              <w:left w:val="single" w:sz="6" w:space="0" w:color="auto"/>
              <w:right w:val="single" w:sz="6" w:space="0" w:color="auto"/>
            </w:tcBorders>
          </w:tcPr>
          <w:p w14:paraId="564D8E4B"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7858A8A9"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133/225, шт.</w:t>
            </w:r>
          </w:p>
        </w:tc>
        <w:tc>
          <w:tcPr>
            <w:tcW w:w="1215" w:type="dxa"/>
            <w:tcBorders>
              <w:top w:val="single" w:sz="6" w:space="0" w:color="auto"/>
              <w:left w:val="single" w:sz="6" w:space="0" w:color="auto"/>
              <w:bottom w:val="single" w:sz="6" w:space="0" w:color="auto"/>
              <w:right w:val="single" w:sz="6" w:space="0" w:color="auto"/>
            </w:tcBorders>
            <w:vAlign w:val="center"/>
          </w:tcPr>
          <w:p w14:paraId="7C4B5E4A"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726D49AC"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12 </w:t>
            </w:r>
          </w:p>
        </w:tc>
        <w:tc>
          <w:tcPr>
            <w:tcW w:w="1755" w:type="dxa"/>
            <w:vMerge/>
            <w:tcBorders>
              <w:left w:val="single" w:sz="6" w:space="0" w:color="auto"/>
              <w:right w:val="single" w:sz="6" w:space="0" w:color="auto"/>
            </w:tcBorders>
          </w:tcPr>
          <w:p w14:paraId="65B0310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3551EBA"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DF529F2" w14:textId="77777777" w:rsidTr="00D4391E">
        <w:trPr>
          <w:trHeight w:val="240"/>
        </w:trPr>
        <w:tc>
          <w:tcPr>
            <w:tcW w:w="993" w:type="dxa"/>
            <w:vMerge/>
            <w:tcBorders>
              <w:left w:val="single" w:sz="6" w:space="0" w:color="auto"/>
              <w:right w:val="single" w:sz="6" w:space="0" w:color="auto"/>
            </w:tcBorders>
          </w:tcPr>
          <w:p w14:paraId="07F717BF"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2D56BA3A"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(скорлупа-ОЦ), 159/225, шт.</w:t>
            </w:r>
          </w:p>
        </w:tc>
        <w:tc>
          <w:tcPr>
            <w:tcW w:w="1215" w:type="dxa"/>
            <w:tcBorders>
              <w:top w:val="single" w:sz="6" w:space="0" w:color="auto"/>
              <w:left w:val="single" w:sz="6" w:space="0" w:color="auto"/>
              <w:bottom w:val="single" w:sz="6" w:space="0" w:color="auto"/>
              <w:right w:val="single" w:sz="6" w:space="0" w:color="auto"/>
            </w:tcBorders>
            <w:vAlign w:val="center"/>
          </w:tcPr>
          <w:p w14:paraId="7333139E"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984785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3A09FA86"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BDCBAC0"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B9BF1A2" w14:textId="77777777" w:rsidTr="00D4391E">
        <w:trPr>
          <w:trHeight w:val="240"/>
        </w:trPr>
        <w:tc>
          <w:tcPr>
            <w:tcW w:w="993" w:type="dxa"/>
            <w:vMerge/>
            <w:tcBorders>
              <w:left w:val="single" w:sz="6" w:space="0" w:color="auto"/>
              <w:right w:val="single" w:sz="6" w:space="0" w:color="auto"/>
            </w:tcBorders>
          </w:tcPr>
          <w:p w14:paraId="51570CB8"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38FC696"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комплектов для изоляции сварных соединений (скорлупа-термолента), 159/225, шт.</w:t>
            </w:r>
          </w:p>
        </w:tc>
        <w:tc>
          <w:tcPr>
            <w:tcW w:w="1215" w:type="dxa"/>
            <w:tcBorders>
              <w:top w:val="single" w:sz="6" w:space="0" w:color="auto"/>
              <w:left w:val="single" w:sz="6" w:space="0" w:color="auto"/>
              <w:bottom w:val="single" w:sz="6" w:space="0" w:color="auto"/>
              <w:right w:val="single" w:sz="6" w:space="0" w:color="auto"/>
            </w:tcBorders>
            <w:vAlign w:val="center"/>
          </w:tcPr>
          <w:p w14:paraId="0DC236DF"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6EBFBC56"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40 </w:t>
            </w:r>
          </w:p>
        </w:tc>
        <w:tc>
          <w:tcPr>
            <w:tcW w:w="1755" w:type="dxa"/>
            <w:vMerge/>
            <w:tcBorders>
              <w:left w:val="single" w:sz="6" w:space="0" w:color="auto"/>
              <w:right w:val="single" w:sz="6" w:space="0" w:color="auto"/>
            </w:tcBorders>
          </w:tcPr>
          <w:p w14:paraId="4CA91957"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E3E003E"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0869D201" w14:textId="77777777" w:rsidTr="00D4391E">
        <w:trPr>
          <w:trHeight w:val="240"/>
        </w:trPr>
        <w:tc>
          <w:tcPr>
            <w:tcW w:w="993" w:type="dxa"/>
            <w:vMerge/>
            <w:tcBorders>
              <w:left w:val="single" w:sz="6" w:space="0" w:color="auto"/>
              <w:right w:val="single" w:sz="6" w:space="0" w:color="auto"/>
            </w:tcBorders>
          </w:tcPr>
          <w:p w14:paraId="2891CD03"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7C72BAFC"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запорной арматуры КШЦФ  050.040.П/П.03,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587C6003"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367C46B5"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58B14BA5"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4AFD422"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10873C92" w14:textId="77777777" w:rsidTr="00D4391E">
        <w:trPr>
          <w:trHeight w:val="240"/>
        </w:trPr>
        <w:tc>
          <w:tcPr>
            <w:tcW w:w="993" w:type="dxa"/>
            <w:vMerge/>
            <w:tcBorders>
              <w:left w:val="single" w:sz="6" w:space="0" w:color="auto"/>
              <w:right w:val="single" w:sz="6" w:space="0" w:color="auto"/>
            </w:tcBorders>
          </w:tcPr>
          <w:p w14:paraId="5EAA25EF"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07E3D28" w14:textId="77777777" w:rsidR="00012E7D" w:rsidRPr="00B76B94" w:rsidRDefault="00012E7D" w:rsidP="00845648">
            <w:pPr>
              <w:pStyle w:val="af8"/>
              <w:rPr>
                <w:rFonts w:ascii="Tahoma" w:hAnsi="Tahoma" w:cs="Tahoma"/>
                <w:sz w:val="18"/>
                <w:szCs w:val="18"/>
              </w:rPr>
            </w:pPr>
            <w:r w:rsidRPr="00B76B94">
              <w:rPr>
                <w:rFonts w:ascii="Tahoma" w:hAnsi="Tahoma" w:cs="Tahoma"/>
                <w:sz w:val="18"/>
                <w:szCs w:val="18"/>
              </w:rPr>
              <w:t>Количество запорной арматуры КШЦФ 080.016.П/П.03,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45FD009F"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160DAC7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 </w:t>
            </w:r>
          </w:p>
        </w:tc>
        <w:tc>
          <w:tcPr>
            <w:tcW w:w="1755" w:type="dxa"/>
            <w:vMerge/>
            <w:tcBorders>
              <w:left w:val="single" w:sz="6" w:space="0" w:color="auto"/>
              <w:right w:val="single" w:sz="6" w:space="0" w:color="auto"/>
            </w:tcBorders>
          </w:tcPr>
          <w:p w14:paraId="259EA08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182586D"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17675E9" w14:textId="77777777" w:rsidTr="00D4391E">
        <w:trPr>
          <w:trHeight w:val="240"/>
        </w:trPr>
        <w:tc>
          <w:tcPr>
            <w:tcW w:w="993" w:type="dxa"/>
            <w:vMerge/>
            <w:tcBorders>
              <w:left w:val="single" w:sz="6" w:space="0" w:color="auto"/>
              <w:right w:val="single" w:sz="6" w:space="0" w:color="auto"/>
            </w:tcBorders>
          </w:tcPr>
          <w:p w14:paraId="2F2B60E4"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2E30D8FB"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запорной арматуры КШЦФ 040.040.П/П.03,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2300D9F8"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72B6CF30"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6A376B4E"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B1C8DBD"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1859F1E5" w14:textId="77777777" w:rsidTr="00D4391E">
        <w:trPr>
          <w:trHeight w:val="240"/>
        </w:trPr>
        <w:tc>
          <w:tcPr>
            <w:tcW w:w="993" w:type="dxa"/>
            <w:vMerge/>
            <w:tcBorders>
              <w:left w:val="single" w:sz="6" w:space="0" w:color="auto"/>
              <w:right w:val="single" w:sz="6" w:space="0" w:color="auto"/>
            </w:tcBorders>
          </w:tcPr>
          <w:p w14:paraId="789634FF"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357C142C"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запорной арматуры КШЦФ 125.016.П/П.03,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741EA76F"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570A4A27"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40CBABAF"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0863988"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44D2FF5" w14:textId="77777777" w:rsidTr="00D4391E">
        <w:trPr>
          <w:trHeight w:val="240"/>
        </w:trPr>
        <w:tc>
          <w:tcPr>
            <w:tcW w:w="993" w:type="dxa"/>
            <w:vMerge/>
            <w:tcBorders>
              <w:left w:val="single" w:sz="6" w:space="0" w:color="auto"/>
              <w:right w:val="single" w:sz="6" w:space="0" w:color="auto"/>
            </w:tcBorders>
          </w:tcPr>
          <w:p w14:paraId="4DA1AFB6"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EDECAEF"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запорной арматуры КШЦФ 150.016.П/П.03,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541C094A"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529D4D40"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77A96344"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85231CC"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DFFC790" w14:textId="77777777" w:rsidTr="00D4391E">
        <w:trPr>
          <w:trHeight w:val="240"/>
        </w:trPr>
        <w:tc>
          <w:tcPr>
            <w:tcW w:w="993" w:type="dxa"/>
            <w:vMerge/>
            <w:tcBorders>
              <w:left w:val="single" w:sz="6" w:space="0" w:color="auto"/>
              <w:right w:val="single" w:sz="6" w:space="0" w:color="auto"/>
            </w:tcBorders>
          </w:tcPr>
          <w:p w14:paraId="6035A377"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4CD07CB"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фланцев ответные, 1-40-10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215" w:type="dxa"/>
            <w:tcBorders>
              <w:top w:val="single" w:sz="6" w:space="0" w:color="auto"/>
              <w:left w:val="single" w:sz="6" w:space="0" w:color="auto"/>
              <w:bottom w:val="single" w:sz="6" w:space="0" w:color="auto"/>
              <w:right w:val="single" w:sz="6" w:space="0" w:color="auto"/>
            </w:tcBorders>
            <w:vAlign w:val="center"/>
          </w:tcPr>
          <w:p w14:paraId="48B09804"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39C49DCE"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8 </w:t>
            </w:r>
          </w:p>
        </w:tc>
        <w:tc>
          <w:tcPr>
            <w:tcW w:w="1755" w:type="dxa"/>
            <w:vMerge/>
            <w:tcBorders>
              <w:left w:val="single" w:sz="6" w:space="0" w:color="auto"/>
              <w:right w:val="single" w:sz="6" w:space="0" w:color="auto"/>
            </w:tcBorders>
          </w:tcPr>
          <w:p w14:paraId="46E6C532"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E27F572"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6B96B66" w14:textId="77777777" w:rsidTr="00D4391E">
        <w:trPr>
          <w:trHeight w:val="240"/>
        </w:trPr>
        <w:tc>
          <w:tcPr>
            <w:tcW w:w="993" w:type="dxa"/>
            <w:vMerge/>
            <w:tcBorders>
              <w:left w:val="single" w:sz="6" w:space="0" w:color="auto"/>
              <w:right w:val="single" w:sz="6" w:space="0" w:color="auto"/>
            </w:tcBorders>
          </w:tcPr>
          <w:p w14:paraId="5897E582"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564C925A"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фланцев ответные, 1-50-10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215" w:type="dxa"/>
            <w:tcBorders>
              <w:top w:val="single" w:sz="6" w:space="0" w:color="auto"/>
              <w:left w:val="single" w:sz="6" w:space="0" w:color="auto"/>
              <w:bottom w:val="single" w:sz="6" w:space="0" w:color="auto"/>
              <w:right w:val="single" w:sz="6" w:space="0" w:color="auto"/>
            </w:tcBorders>
            <w:vAlign w:val="center"/>
          </w:tcPr>
          <w:p w14:paraId="529776A3"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17AF334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8 </w:t>
            </w:r>
          </w:p>
        </w:tc>
        <w:tc>
          <w:tcPr>
            <w:tcW w:w="1755" w:type="dxa"/>
            <w:vMerge/>
            <w:tcBorders>
              <w:left w:val="single" w:sz="6" w:space="0" w:color="auto"/>
              <w:right w:val="single" w:sz="6" w:space="0" w:color="auto"/>
            </w:tcBorders>
          </w:tcPr>
          <w:p w14:paraId="374F8330"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0689219"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3AC404C8" w14:textId="77777777" w:rsidTr="00D4391E">
        <w:trPr>
          <w:trHeight w:val="240"/>
        </w:trPr>
        <w:tc>
          <w:tcPr>
            <w:tcW w:w="993" w:type="dxa"/>
            <w:vMerge/>
            <w:tcBorders>
              <w:left w:val="single" w:sz="6" w:space="0" w:color="auto"/>
              <w:right w:val="single" w:sz="6" w:space="0" w:color="auto"/>
            </w:tcBorders>
          </w:tcPr>
          <w:p w14:paraId="525A093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63214193"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фланцев ответные, 1-80-10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215" w:type="dxa"/>
            <w:tcBorders>
              <w:top w:val="single" w:sz="6" w:space="0" w:color="auto"/>
              <w:left w:val="single" w:sz="6" w:space="0" w:color="auto"/>
              <w:bottom w:val="single" w:sz="6" w:space="0" w:color="auto"/>
              <w:right w:val="single" w:sz="6" w:space="0" w:color="auto"/>
            </w:tcBorders>
            <w:vAlign w:val="center"/>
          </w:tcPr>
          <w:p w14:paraId="0DDD8B22"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72F4BF4"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12 </w:t>
            </w:r>
          </w:p>
        </w:tc>
        <w:tc>
          <w:tcPr>
            <w:tcW w:w="1755" w:type="dxa"/>
            <w:vMerge/>
            <w:tcBorders>
              <w:left w:val="single" w:sz="6" w:space="0" w:color="auto"/>
              <w:right w:val="single" w:sz="6" w:space="0" w:color="auto"/>
            </w:tcBorders>
          </w:tcPr>
          <w:p w14:paraId="3C8196C0"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28105B0"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8F26EF4" w14:textId="77777777" w:rsidTr="00D4391E">
        <w:trPr>
          <w:trHeight w:val="240"/>
        </w:trPr>
        <w:tc>
          <w:tcPr>
            <w:tcW w:w="993" w:type="dxa"/>
            <w:vMerge/>
            <w:tcBorders>
              <w:left w:val="single" w:sz="6" w:space="0" w:color="auto"/>
              <w:right w:val="single" w:sz="6" w:space="0" w:color="auto"/>
            </w:tcBorders>
          </w:tcPr>
          <w:p w14:paraId="0CF85050"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2D2DD6DE"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фланцев ответные, 1-150-10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215" w:type="dxa"/>
            <w:tcBorders>
              <w:top w:val="single" w:sz="6" w:space="0" w:color="auto"/>
              <w:left w:val="single" w:sz="6" w:space="0" w:color="auto"/>
              <w:bottom w:val="single" w:sz="6" w:space="0" w:color="auto"/>
              <w:right w:val="single" w:sz="6" w:space="0" w:color="auto"/>
            </w:tcBorders>
            <w:vAlign w:val="center"/>
          </w:tcPr>
          <w:p w14:paraId="5298D944"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4CD3DEA4"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77112AB8"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8A0B952"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730D696" w14:textId="77777777" w:rsidTr="00D4391E">
        <w:trPr>
          <w:trHeight w:val="240"/>
        </w:trPr>
        <w:tc>
          <w:tcPr>
            <w:tcW w:w="993" w:type="dxa"/>
            <w:vMerge/>
            <w:tcBorders>
              <w:left w:val="single" w:sz="6" w:space="0" w:color="auto"/>
              <w:right w:val="single" w:sz="6" w:space="0" w:color="auto"/>
            </w:tcBorders>
          </w:tcPr>
          <w:p w14:paraId="079783A0"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5AA143B3"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фланцев ответные, 1-125-10 Ст. 20 </w:t>
            </w:r>
            <w:r w:rsidRPr="00B76B94">
              <w:rPr>
                <w:rFonts w:ascii="Tahoma" w:hAnsi="Tahoma" w:cs="Tahoma"/>
                <w:bCs/>
                <w:sz w:val="18"/>
                <w:szCs w:val="18"/>
                <w:shd w:val="clear" w:color="auto" w:fill="FFFFFF"/>
              </w:rPr>
              <w:t>ГОСТ</w:t>
            </w:r>
            <w:r w:rsidRPr="00B76B94">
              <w:rPr>
                <w:rFonts w:ascii="Tahoma" w:hAnsi="Tahoma" w:cs="Tahoma"/>
                <w:sz w:val="18"/>
                <w:szCs w:val="18"/>
                <w:shd w:val="clear" w:color="auto" w:fill="FFFFFF"/>
              </w:rPr>
              <w:t> </w:t>
            </w:r>
            <w:r w:rsidRPr="00B76B94">
              <w:rPr>
                <w:rFonts w:ascii="Tahoma" w:hAnsi="Tahoma" w:cs="Tahoma"/>
                <w:bCs/>
                <w:sz w:val="18"/>
                <w:szCs w:val="18"/>
                <w:shd w:val="clear" w:color="auto" w:fill="FFFFFF"/>
              </w:rPr>
              <w:t>33259</w:t>
            </w:r>
            <w:r w:rsidRPr="00B76B94">
              <w:rPr>
                <w:rFonts w:ascii="Tahoma" w:hAnsi="Tahoma" w:cs="Tahoma"/>
                <w:sz w:val="18"/>
                <w:szCs w:val="18"/>
                <w:shd w:val="clear" w:color="auto" w:fill="FFFFFF"/>
              </w:rPr>
              <w:t>-</w:t>
            </w:r>
            <w:r w:rsidRPr="00B76B94">
              <w:rPr>
                <w:rFonts w:ascii="Tahoma" w:hAnsi="Tahoma" w:cs="Tahoma"/>
                <w:bCs/>
                <w:sz w:val="18"/>
                <w:szCs w:val="18"/>
                <w:shd w:val="clear" w:color="auto" w:fill="FFFFFF"/>
              </w:rPr>
              <w:t>2015</w:t>
            </w:r>
            <w:r w:rsidRPr="00B76B94">
              <w:rPr>
                <w:rFonts w:ascii="Tahoma" w:hAnsi="Tahoma" w:cs="Tahoma"/>
                <w:sz w:val="18"/>
                <w:szCs w:val="18"/>
              </w:rPr>
              <w:t>, шт.</w:t>
            </w:r>
          </w:p>
        </w:tc>
        <w:tc>
          <w:tcPr>
            <w:tcW w:w="1215" w:type="dxa"/>
            <w:tcBorders>
              <w:top w:val="single" w:sz="6" w:space="0" w:color="auto"/>
              <w:left w:val="single" w:sz="6" w:space="0" w:color="auto"/>
              <w:bottom w:val="single" w:sz="6" w:space="0" w:color="auto"/>
              <w:right w:val="single" w:sz="6" w:space="0" w:color="auto"/>
            </w:tcBorders>
            <w:vAlign w:val="center"/>
          </w:tcPr>
          <w:p w14:paraId="77AF1B2A"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13B2251A"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 </w:t>
            </w:r>
          </w:p>
        </w:tc>
        <w:tc>
          <w:tcPr>
            <w:tcW w:w="1755" w:type="dxa"/>
            <w:vMerge/>
            <w:tcBorders>
              <w:left w:val="single" w:sz="6" w:space="0" w:color="auto"/>
              <w:right w:val="single" w:sz="6" w:space="0" w:color="auto"/>
            </w:tcBorders>
          </w:tcPr>
          <w:p w14:paraId="34462040"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1500DD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FB9A92C" w14:textId="77777777" w:rsidTr="00D4391E">
        <w:trPr>
          <w:trHeight w:val="240"/>
        </w:trPr>
        <w:tc>
          <w:tcPr>
            <w:tcW w:w="993" w:type="dxa"/>
            <w:vMerge/>
            <w:tcBorders>
              <w:left w:val="single" w:sz="6" w:space="0" w:color="auto"/>
              <w:right w:val="single" w:sz="6" w:space="0" w:color="auto"/>
            </w:tcBorders>
          </w:tcPr>
          <w:p w14:paraId="27A529A3"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63B1BE0" w14:textId="77777777" w:rsidR="00012E7D" w:rsidRPr="00B76B94" w:rsidRDefault="00012E7D" w:rsidP="00845648">
            <w:pPr>
              <w:pStyle w:val="af8"/>
              <w:rPr>
                <w:rFonts w:ascii="Tahoma" w:hAnsi="Tahoma" w:cs="Tahoma"/>
                <w:sz w:val="18"/>
                <w:szCs w:val="18"/>
              </w:rPr>
            </w:pPr>
            <w:r w:rsidRPr="00B76B94">
              <w:rPr>
                <w:rFonts w:ascii="Tahoma" w:hAnsi="Tahoma" w:cs="Tahoma"/>
                <w:sz w:val="18"/>
                <w:szCs w:val="18"/>
              </w:rPr>
              <w:t xml:space="preserve">Количество переходов стальных 133/57, </w:t>
            </w:r>
            <w:r w:rsidRPr="00B76B94">
              <w:rPr>
                <w:rFonts w:ascii="Tahoma" w:hAnsi="Tahoma" w:cs="Tahoma"/>
                <w:bCs/>
                <w:spacing w:val="2"/>
                <w:kern w:val="36"/>
                <w:sz w:val="18"/>
                <w:szCs w:val="18"/>
              </w:rPr>
              <w:t>ГОСТ 17378-2001</w:t>
            </w:r>
            <w:r w:rsidRPr="00B76B94">
              <w:rPr>
                <w:rFonts w:ascii="Tahoma" w:hAnsi="Tahoma" w:cs="Tahoma"/>
                <w:sz w:val="18"/>
                <w:szCs w:val="18"/>
              </w:rPr>
              <w:t xml:space="preserve">, шт. </w:t>
            </w:r>
          </w:p>
        </w:tc>
        <w:tc>
          <w:tcPr>
            <w:tcW w:w="1215" w:type="dxa"/>
            <w:tcBorders>
              <w:top w:val="single" w:sz="6" w:space="0" w:color="auto"/>
              <w:left w:val="single" w:sz="6" w:space="0" w:color="auto"/>
              <w:bottom w:val="single" w:sz="6" w:space="0" w:color="auto"/>
              <w:right w:val="single" w:sz="6" w:space="0" w:color="auto"/>
            </w:tcBorders>
            <w:vAlign w:val="center"/>
          </w:tcPr>
          <w:p w14:paraId="24A902B2"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2D9217D"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5EE65C1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667306D"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6253A1AC" w14:textId="77777777" w:rsidTr="00D4391E">
        <w:trPr>
          <w:trHeight w:val="240"/>
        </w:trPr>
        <w:tc>
          <w:tcPr>
            <w:tcW w:w="993" w:type="dxa"/>
            <w:vMerge/>
            <w:tcBorders>
              <w:left w:val="single" w:sz="6" w:space="0" w:color="auto"/>
              <w:right w:val="single" w:sz="6" w:space="0" w:color="auto"/>
            </w:tcBorders>
          </w:tcPr>
          <w:p w14:paraId="109C0C8D"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D9A3199"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заглушек стальная д. 150 шт.</w:t>
            </w:r>
          </w:p>
        </w:tc>
        <w:tc>
          <w:tcPr>
            <w:tcW w:w="1215" w:type="dxa"/>
            <w:tcBorders>
              <w:top w:val="single" w:sz="6" w:space="0" w:color="auto"/>
              <w:left w:val="single" w:sz="6" w:space="0" w:color="auto"/>
              <w:bottom w:val="single" w:sz="6" w:space="0" w:color="auto"/>
              <w:right w:val="single" w:sz="6" w:space="0" w:color="auto"/>
            </w:tcBorders>
            <w:vAlign w:val="center"/>
          </w:tcPr>
          <w:p w14:paraId="2F6D9326" w14:textId="77777777" w:rsidR="00012E7D" w:rsidRPr="00B76B94" w:rsidRDefault="00012E7D" w:rsidP="00845648">
            <w:pPr>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19B2E71B"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7F58C987"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C382E44"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E7F917C" w14:textId="77777777" w:rsidTr="00D4391E">
        <w:trPr>
          <w:trHeight w:val="240"/>
        </w:trPr>
        <w:tc>
          <w:tcPr>
            <w:tcW w:w="993" w:type="dxa"/>
            <w:vMerge/>
            <w:tcBorders>
              <w:left w:val="single" w:sz="6" w:space="0" w:color="auto"/>
              <w:right w:val="single" w:sz="6" w:space="0" w:color="auto"/>
            </w:tcBorders>
          </w:tcPr>
          <w:p w14:paraId="3D6E1B73"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41FEE0F"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 57*3,5,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17FC82C7"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4D31D127"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42 </w:t>
            </w:r>
          </w:p>
        </w:tc>
        <w:tc>
          <w:tcPr>
            <w:tcW w:w="1755" w:type="dxa"/>
            <w:vMerge/>
            <w:tcBorders>
              <w:left w:val="single" w:sz="6" w:space="0" w:color="auto"/>
              <w:right w:val="single" w:sz="6" w:space="0" w:color="auto"/>
            </w:tcBorders>
          </w:tcPr>
          <w:p w14:paraId="0B319C3D"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9438630"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449D9536" w14:textId="77777777" w:rsidTr="00D4391E">
        <w:trPr>
          <w:trHeight w:val="240"/>
        </w:trPr>
        <w:tc>
          <w:tcPr>
            <w:tcW w:w="993" w:type="dxa"/>
            <w:vMerge/>
            <w:tcBorders>
              <w:left w:val="single" w:sz="6" w:space="0" w:color="auto"/>
              <w:right w:val="single" w:sz="6" w:space="0" w:color="auto"/>
            </w:tcBorders>
          </w:tcPr>
          <w:p w14:paraId="7EFD4F22"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56D1CCC0"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ст., 108*4,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49A8D643"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6D30B37C"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170 </w:t>
            </w:r>
          </w:p>
        </w:tc>
        <w:tc>
          <w:tcPr>
            <w:tcW w:w="1755" w:type="dxa"/>
            <w:vMerge/>
            <w:tcBorders>
              <w:left w:val="single" w:sz="6" w:space="0" w:color="auto"/>
              <w:right w:val="single" w:sz="6" w:space="0" w:color="auto"/>
            </w:tcBorders>
          </w:tcPr>
          <w:p w14:paraId="0062928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09B65C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4A7CC84" w14:textId="77777777" w:rsidTr="00D4391E">
        <w:trPr>
          <w:trHeight w:val="240"/>
        </w:trPr>
        <w:tc>
          <w:tcPr>
            <w:tcW w:w="993" w:type="dxa"/>
            <w:vMerge/>
            <w:tcBorders>
              <w:left w:val="single" w:sz="6" w:space="0" w:color="auto"/>
              <w:right w:val="single" w:sz="6" w:space="0" w:color="auto"/>
            </w:tcBorders>
          </w:tcPr>
          <w:p w14:paraId="6C7206C4"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6D7A7859"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профильная, 40*40,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0E67E4F2"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42C6E012"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35 </w:t>
            </w:r>
          </w:p>
        </w:tc>
        <w:tc>
          <w:tcPr>
            <w:tcW w:w="1755" w:type="dxa"/>
            <w:vMerge/>
            <w:tcBorders>
              <w:left w:val="single" w:sz="6" w:space="0" w:color="auto"/>
              <w:right w:val="single" w:sz="6" w:space="0" w:color="auto"/>
            </w:tcBorders>
          </w:tcPr>
          <w:p w14:paraId="628EE94E"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F993C37"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5F8988B" w14:textId="77777777" w:rsidTr="00D4391E">
        <w:trPr>
          <w:trHeight w:val="240"/>
        </w:trPr>
        <w:tc>
          <w:tcPr>
            <w:tcW w:w="993" w:type="dxa"/>
            <w:vMerge/>
            <w:tcBorders>
              <w:left w:val="single" w:sz="6" w:space="0" w:color="auto"/>
              <w:right w:val="single" w:sz="6" w:space="0" w:color="auto"/>
            </w:tcBorders>
          </w:tcPr>
          <w:p w14:paraId="445DC92E"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5CFBD2C2"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Длина арматуры </w:t>
            </w:r>
            <w:r w:rsidRPr="00B76B94">
              <w:rPr>
                <w:rFonts w:ascii="Tahoma" w:hAnsi="Tahoma" w:cs="Tahoma"/>
                <w:sz w:val="18"/>
                <w:szCs w:val="18"/>
              </w:rPr>
              <w:lastRenderedPageBreak/>
              <w:t>стальная строительная, диаметр 16 мм,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43D14FA4"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lastRenderedPageBreak/>
              <w:t>метров</w:t>
            </w:r>
          </w:p>
        </w:tc>
        <w:tc>
          <w:tcPr>
            <w:tcW w:w="1478" w:type="dxa"/>
            <w:tcBorders>
              <w:top w:val="single" w:sz="6" w:space="0" w:color="auto"/>
              <w:left w:val="single" w:sz="6" w:space="0" w:color="auto"/>
              <w:bottom w:val="single" w:sz="6" w:space="0" w:color="auto"/>
              <w:right w:val="single" w:sz="6" w:space="0" w:color="auto"/>
            </w:tcBorders>
          </w:tcPr>
          <w:p w14:paraId="4FE92763"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14 </w:t>
            </w:r>
          </w:p>
        </w:tc>
        <w:tc>
          <w:tcPr>
            <w:tcW w:w="1755" w:type="dxa"/>
            <w:vMerge/>
            <w:tcBorders>
              <w:left w:val="single" w:sz="6" w:space="0" w:color="auto"/>
              <w:right w:val="single" w:sz="6" w:space="0" w:color="auto"/>
            </w:tcBorders>
          </w:tcPr>
          <w:p w14:paraId="3E98CE84"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73777B9"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67367D5E" w14:textId="77777777" w:rsidTr="00D4391E">
        <w:trPr>
          <w:trHeight w:val="240"/>
        </w:trPr>
        <w:tc>
          <w:tcPr>
            <w:tcW w:w="993" w:type="dxa"/>
            <w:vMerge/>
            <w:tcBorders>
              <w:left w:val="single" w:sz="6" w:space="0" w:color="auto"/>
              <w:right w:val="single" w:sz="6" w:space="0" w:color="auto"/>
            </w:tcBorders>
          </w:tcPr>
          <w:p w14:paraId="5D01105E"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0CDDDA5E"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кранов КШЦМ 025.040.Н/П.03, шт.</w:t>
            </w:r>
          </w:p>
        </w:tc>
        <w:tc>
          <w:tcPr>
            <w:tcW w:w="1215" w:type="dxa"/>
            <w:tcBorders>
              <w:top w:val="single" w:sz="6" w:space="0" w:color="auto"/>
              <w:left w:val="single" w:sz="6" w:space="0" w:color="auto"/>
              <w:bottom w:val="single" w:sz="6" w:space="0" w:color="auto"/>
              <w:right w:val="single" w:sz="6" w:space="0" w:color="auto"/>
            </w:tcBorders>
            <w:vAlign w:val="center"/>
          </w:tcPr>
          <w:p w14:paraId="360EF10F"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7642AD07"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16 </w:t>
            </w:r>
          </w:p>
        </w:tc>
        <w:tc>
          <w:tcPr>
            <w:tcW w:w="1755" w:type="dxa"/>
            <w:vMerge/>
            <w:tcBorders>
              <w:left w:val="single" w:sz="6" w:space="0" w:color="auto"/>
              <w:right w:val="single" w:sz="6" w:space="0" w:color="auto"/>
            </w:tcBorders>
          </w:tcPr>
          <w:p w14:paraId="76F4EAEA"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CE4F923"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6DEB4AA" w14:textId="77777777" w:rsidTr="00D4391E">
        <w:trPr>
          <w:trHeight w:val="240"/>
        </w:trPr>
        <w:tc>
          <w:tcPr>
            <w:tcW w:w="993" w:type="dxa"/>
            <w:vMerge/>
            <w:tcBorders>
              <w:left w:val="single" w:sz="6" w:space="0" w:color="auto"/>
              <w:right w:val="single" w:sz="6" w:space="0" w:color="auto"/>
            </w:tcBorders>
          </w:tcPr>
          <w:p w14:paraId="30746E32"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7DB42EFB" w14:textId="77777777" w:rsidR="00012E7D" w:rsidRPr="00B76B94" w:rsidRDefault="00012E7D" w:rsidP="00845648">
            <w:pPr>
              <w:rPr>
                <w:rFonts w:ascii="Tahoma" w:hAnsi="Tahoma" w:cs="Tahoma"/>
                <w:sz w:val="18"/>
                <w:szCs w:val="18"/>
              </w:rPr>
            </w:pPr>
            <w:r w:rsidRPr="00B76B94">
              <w:rPr>
                <w:rFonts w:ascii="Tahoma" w:hAnsi="Tahoma" w:cs="Tahoma"/>
                <w:sz w:val="18"/>
                <w:szCs w:val="18"/>
              </w:rPr>
              <w:t xml:space="preserve">Количество кранов. КШЦМ 040.040.Н/П.03 , шт. </w:t>
            </w:r>
          </w:p>
        </w:tc>
        <w:tc>
          <w:tcPr>
            <w:tcW w:w="1215" w:type="dxa"/>
            <w:tcBorders>
              <w:top w:val="single" w:sz="6" w:space="0" w:color="auto"/>
              <w:left w:val="single" w:sz="6" w:space="0" w:color="auto"/>
              <w:bottom w:val="single" w:sz="6" w:space="0" w:color="auto"/>
              <w:right w:val="single" w:sz="6" w:space="0" w:color="auto"/>
            </w:tcBorders>
            <w:vAlign w:val="center"/>
          </w:tcPr>
          <w:p w14:paraId="047B4394"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07DC49EE"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6 </w:t>
            </w:r>
          </w:p>
        </w:tc>
        <w:tc>
          <w:tcPr>
            <w:tcW w:w="1755" w:type="dxa"/>
            <w:vMerge/>
            <w:tcBorders>
              <w:left w:val="single" w:sz="6" w:space="0" w:color="auto"/>
              <w:right w:val="single" w:sz="6" w:space="0" w:color="auto"/>
            </w:tcBorders>
          </w:tcPr>
          <w:p w14:paraId="290CD5AD"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C6E19BF"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797F43B6" w14:textId="77777777" w:rsidTr="00D4391E">
        <w:trPr>
          <w:trHeight w:val="240"/>
        </w:trPr>
        <w:tc>
          <w:tcPr>
            <w:tcW w:w="993" w:type="dxa"/>
            <w:vMerge/>
            <w:tcBorders>
              <w:left w:val="single" w:sz="6" w:space="0" w:color="auto"/>
              <w:right w:val="single" w:sz="6" w:space="0" w:color="auto"/>
            </w:tcBorders>
          </w:tcPr>
          <w:p w14:paraId="38C5B666"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13F33C53"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компенсаторов сильфонный СКУ.ППУ.ПЭ-16-133-150, шт.</w:t>
            </w:r>
          </w:p>
        </w:tc>
        <w:tc>
          <w:tcPr>
            <w:tcW w:w="1215" w:type="dxa"/>
            <w:tcBorders>
              <w:top w:val="single" w:sz="6" w:space="0" w:color="auto"/>
              <w:left w:val="single" w:sz="6" w:space="0" w:color="auto"/>
              <w:bottom w:val="single" w:sz="6" w:space="0" w:color="auto"/>
              <w:right w:val="single" w:sz="6" w:space="0" w:color="auto"/>
            </w:tcBorders>
            <w:vAlign w:val="center"/>
          </w:tcPr>
          <w:p w14:paraId="755E0AC0"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33CF5658"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right w:val="single" w:sz="6" w:space="0" w:color="auto"/>
            </w:tcBorders>
          </w:tcPr>
          <w:p w14:paraId="34304BB5"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BD51B26"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51ED579" w14:textId="77777777" w:rsidTr="00D4391E">
        <w:trPr>
          <w:trHeight w:val="240"/>
        </w:trPr>
        <w:tc>
          <w:tcPr>
            <w:tcW w:w="993" w:type="dxa"/>
            <w:vMerge/>
            <w:tcBorders>
              <w:left w:val="single" w:sz="6" w:space="0" w:color="auto"/>
              <w:right w:val="single" w:sz="6" w:space="0" w:color="auto"/>
            </w:tcBorders>
          </w:tcPr>
          <w:p w14:paraId="2255A530"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4AAEF6E2"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Отводов, ПЭ 63х63, шт.</w:t>
            </w:r>
          </w:p>
        </w:tc>
        <w:tc>
          <w:tcPr>
            <w:tcW w:w="1215" w:type="dxa"/>
            <w:tcBorders>
              <w:top w:val="single" w:sz="6" w:space="0" w:color="auto"/>
              <w:left w:val="single" w:sz="6" w:space="0" w:color="auto"/>
              <w:bottom w:val="single" w:sz="6" w:space="0" w:color="auto"/>
              <w:right w:val="single" w:sz="6" w:space="0" w:color="auto"/>
            </w:tcBorders>
            <w:vAlign w:val="center"/>
          </w:tcPr>
          <w:p w14:paraId="35420AC7"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41A4437E"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3 </w:t>
            </w:r>
          </w:p>
        </w:tc>
        <w:tc>
          <w:tcPr>
            <w:tcW w:w="1755" w:type="dxa"/>
            <w:vMerge/>
            <w:tcBorders>
              <w:left w:val="single" w:sz="6" w:space="0" w:color="auto"/>
              <w:right w:val="single" w:sz="6" w:space="0" w:color="auto"/>
            </w:tcBorders>
          </w:tcPr>
          <w:p w14:paraId="55BE1263"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7D44318"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290FBE38" w14:textId="77777777" w:rsidTr="00D4391E">
        <w:trPr>
          <w:trHeight w:val="240"/>
        </w:trPr>
        <w:tc>
          <w:tcPr>
            <w:tcW w:w="993" w:type="dxa"/>
            <w:vMerge/>
            <w:tcBorders>
              <w:left w:val="single" w:sz="6" w:space="0" w:color="auto"/>
              <w:right w:val="single" w:sz="6" w:space="0" w:color="auto"/>
            </w:tcBorders>
          </w:tcPr>
          <w:p w14:paraId="2AF05036"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6041E582" w14:textId="77777777" w:rsidR="00012E7D" w:rsidRPr="00B76B94" w:rsidRDefault="00012E7D" w:rsidP="00845648">
            <w:pPr>
              <w:rPr>
                <w:rFonts w:ascii="Tahoma" w:hAnsi="Tahoma" w:cs="Tahoma"/>
                <w:sz w:val="18"/>
                <w:szCs w:val="18"/>
              </w:rPr>
            </w:pPr>
            <w:r w:rsidRPr="00B76B94">
              <w:rPr>
                <w:rFonts w:ascii="Tahoma" w:hAnsi="Tahoma" w:cs="Tahoma"/>
                <w:sz w:val="18"/>
                <w:szCs w:val="18"/>
              </w:rPr>
              <w:t>Длина трубы ПЭ ПВХ водопроводная д. 63, ГОСТ 18599-2001,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5B0E876A"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метров</w:t>
            </w:r>
          </w:p>
        </w:tc>
        <w:tc>
          <w:tcPr>
            <w:tcW w:w="1478" w:type="dxa"/>
            <w:tcBorders>
              <w:top w:val="single" w:sz="6" w:space="0" w:color="auto"/>
              <w:left w:val="single" w:sz="6" w:space="0" w:color="auto"/>
              <w:bottom w:val="single" w:sz="6" w:space="0" w:color="auto"/>
              <w:right w:val="single" w:sz="6" w:space="0" w:color="auto"/>
            </w:tcBorders>
          </w:tcPr>
          <w:p w14:paraId="576DC985"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250</w:t>
            </w:r>
          </w:p>
        </w:tc>
        <w:tc>
          <w:tcPr>
            <w:tcW w:w="1755" w:type="dxa"/>
            <w:vMerge/>
            <w:tcBorders>
              <w:left w:val="single" w:sz="6" w:space="0" w:color="auto"/>
              <w:right w:val="single" w:sz="6" w:space="0" w:color="auto"/>
            </w:tcBorders>
          </w:tcPr>
          <w:p w14:paraId="29D8CF41"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D93C594" w14:textId="77777777" w:rsidR="00012E7D" w:rsidRPr="004F474A" w:rsidRDefault="00012E7D" w:rsidP="00845648">
            <w:pPr>
              <w:autoSpaceDE w:val="0"/>
              <w:autoSpaceDN w:val="0"/>
              <w:adjustRightInd w:val="0"/>
              <w:ind w:firstLine="567"/>
              <w:rPr>
                <w:rFonts w:ascii="Tahoma" w:hAnsi="Tahoma" w:cs="Tahoma"/>
                <w:sz w:val="20"/>
              </w:rPr>
            </w:pPr>
          </w:p>
        </w:tc>
      </w:tr>
      <w:tr w:rsidR="00012E7D" w:rsidRPr="004F474A" w14:paraId="54A15EAC" w14:textId="77777777" w:rsidTr="00D4391E">
        <w:trPr>
          <w:trHeight w:val="240"/>
        </w:trPr>
        <w:tc>
          <w:tcPr>
            <w:tcW w:w="993" w:type="dxa"/>
            <w:vMerge/>
            <w:tcBorders>
              <w:left w:val="single" w:sz="6" w:space="0" w:color="auto"/>
              <w:bottom w:val="single" w:sz="6" w:space="0" w:color="auto"/>
              <w:right w:val="single" w:sz="6" w:space="0" w:color="auto"/>
            </w:tcBorders>
          </w:tcPr>
          <w:p w14:paraId="5C014322" w14:textId="77777777" w:rsidR="00012E7D" w:rsidRDefault="00012E7D" w:rsidP="00845648">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tcPr>
          <w:p w14:paraId="3779528F" w14:textId="77777777" w:rsidR="00012E7D" w:rsidRPr="00B76B94" w:rsidRDefault="00012E7D" w:rsidP="00845648">
            <w:pPr>
              <w:rPr>
                <w:rFonts w:ascii="Tahoma" w:hAnsi="Tahoma" w:cs="Tahoma"/>
                <w:sz w:val="18"/>
                <w:szCs w:val="18"/>
              </w:rPr>
            </w:pPr>
            <w:r w:rsidRPr="00B76B94">
              <w:rPr>
                <w:rFonts w:ascii="Tahoma" w:hAnsi="Tahoma" w:cs="Tahoma"/>
                <w:sz w:val="18"/>
                <w:szCs w:val="18"/>
              </w:rPr>
              <w:t>Количество Кранов шаровых компрессионный,  цанга- цанга, д. 63, шт.</w:t>
            </w:r>
          </w:p>
        </w:tc>
        <w:tc>
          <w:tcPr>
            <w:tcW w:w="1215" w:type="dxa"/>
            <w:tcBorders>
              <w:top w:val="single" w:sz="6" w:space="0" w:color="auto"/>
              <w:left w:val="single" w:sz="6" w:space="0" w:color="auto"/>
              <w:bottom w:val="single" w:sz="6" w:space="0" w:color="auto"/>
              <w:right w:val="single" w:sz="6" w:space="0" w:color="auto"/>
            </w:tcBorders>
            <w:vAlign w:val="center"/>
          </w:tcPr>
          <w:p w14:paraId="4460FE4F" w14:textId="77777777" w:rsidR="00012E7D" w:rsidRPr="00B76B94" w:rsidRDefault="00012E7D" w:rsidP="00845648">
            <w:pPr>
              <w:ind w:firstLine="0"/>
              <w:jc w:val="left"/>
              <w:rPr>
                <w:rFonts w:ascii="Tahoma" w:eastAsia="Calibri" w:hAnsi="Tahoma" w:cs="Tahoma"/>
                <w:bCs/>
                <w:sz w:val="18"/>
                <w:szCs w:val="18"/>
              </w:rPr>
            </w:pPr>
            <w:r w:rsidRPr="00B76B94">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tcPr>
          <w:p w14:paraId="5808E5AE" w14:textId="77777777" w:rsidR="00012E7D" w:rsidRPr="00B76B94" w:rsidRDefault="00012E7D" w:rsidP="00845648">
            <w:pPr>
              <w:autoSpaceDE w:val="0"/>
              <w:autoSpaceDN w:val="0"/>
              <w:adjustRightInd w:val="0"/>
              <w:ind w:firstLine="0"/>
              <w:jc w:val="left"/>
              <w:rPr>
                <w:rFonts w:ascii="Tahoma" w:eastAsia="Calibri" w:hAnsi="Tahoma" w:cs="Tahoma"/>
                <w:sz w:val="18"/>
                <w:szCs w:val="18"/>
              </w:rPr>
            </w:pPr>
            <w:r w:rsidRPr="00B76B94">
              <w:rPr>
                <w:rFonts w:ascii="Tahoma" w:eastAsia="Calibri" w:hAnsi="Tahoma" w:cs="Tahoma"/>
                <w:sz w:val="18"/>
                <w:szCs w:val="18"/>
              </w:rPr>
              <w:t xml:space="preserve">2 </w:t>
            </w:r>
          </w:p>
        </w:tc>
        <w:tc>
          <w:tcPr>
            <w:tcW w:w="1755" w:type="dxa"/>
            <w:vMerge/>
            <w:tcBorders>
              <w:left w:val="single" w:sz="6" w:space="0" w:color="auto"/>
              <w:bottom w:val="single" w:sz="6" w:space="0" w:color="auto"/>
              <w:right w:val="single" w:sz="6" w:space="0" w:color="auto"/>
            </w:tcBorders>
          </w:tcPr>
          <w:p w14:paraId="68601AE7" w14:textId="77777777" w:rsidR="00012E7D" w:rsidRDefault="00012E7D" w:rsidP="00845648">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9F4EFD3" w14:textId="77777777" w:rsidR="00012E7D" w:rsidRPr="004F474A" w:rsidRDefault="00012E7D" w:rsidP="00845648">
            <w:pPr>
              <w:autoSpaceDE w:val="0"/>
              <w:autoSpaceDN w:val="0"/>
              <w:adjustRightInd w:val="0"/>
              <w:ind w:firstLine="567"/>
              <w:rPr>
                <w:rFonts w:ascii="Tahoma" w:hAnsi="Tahoma" w:cs="Tahoma"/>
                <w:sz w:val="20"/>
              </w:rPr>
            </w:pPr>
          </w:p>
        </w:tc>
      </w:tr>
    </w:tbl>
    <w:p w14:paraId="4DB9D156" w14:textId="77777777" w:rsidR="00845648" w:rsidRDefault="00845648" w:rsidP="00CA525D">
      <w:pPr>
        <w:autoSpaceDE w:val="0"/>
        <w:autoSpaceDN w:val="0"/>
        <w:adjustRightInd w:val="0"/>
        <w:ind w:firstLine="567"/>
        <w:rPr>
          <w:rFonts w:ascii="Tahoma" w:hAnsi="Tahoma" w:cs="Tahoma"/>
          <w:sz w:val="20"/>
        </w:rPr>
      </w:pPr>
    </w:p>
    <w:p w14:paraId="6CA0BCD0" w14:textId="77777777" w:rsidR="00845648" w:rsidRDefault="00845648" w:rsidP="00CA525D">
      <w:pPr>
        <w:autoSpaceDE w:val="0"/>
        <w:autoSpaceDN w:val="0"/>
        <w:adjustRightInd w:val="0"/>
        <w:ind w:firstLine="567"/>
        <w:rPr>
          <w:rFonts w:ascii="Tahoma" w:hAnsi="Tahoma" w:cs="Tahoma"/>
          <w:sz w:val="20"/>
        </w:rPr>
      </w:pPr>
    </w:p>
    <w:p w14:paraId="6D7858F8" w14:textId="77777777" w:rsidR="00845648" w:rsidRDefault="00845648" w:rsidP="00CA525D">
      <w:pPr>
        <w:autoSpaceDE w:val="0"/>
        <w:autoSpaceDN w:val="0"/>
        <w:adjustRightInd w:val="0"/>
        <w:ind w:firstLine="567"/>
        <w:rPr>
          <w:rFonts w:ascii="Tahoma" w:hAnsi="Tahoma" w:cs="Tahoma"/>
          <w:sz w:val="20"/>
        </w:rPr>
      </w:pPr>
    </w:p>
    <w:p w14:paraId="3CFA0107" w14:textId="77777777" w:rsidR="00845648" w:rsidRDefault="00845648" w:rsidP="00CA525D">
      <w:pPr>
        <w:autoSpaceDE w:val="0"/>
        <w:autoSpaceDN w:val="0"/>
        <w:adjustRightInd w:val="0"/>
        <w:ind w:firstLine="567"/>
        <w:rPr>
          <w:rFonts w:ascii="Tahoma" w:hAnsi="Tahoma" w:cs="Tahoma"/>
          <w:sz w:val="20"/>
        </w:rPr>
      </w:pPr>
    </w:p>
    <w:p w14:paraId="5E0648C6" w14:textId="77777777" w:rsidR="00845648" w:rsidRDefault="00845648" w:rsidP="00CA525D">
      <w:pPr>
        <w:autoSpaceDE w:val="0"/>
        <w:autoSpaceDN w:val="0"/>
        <w:adjustRightInd w:val="0"/>
        <w:ind w:firstLine="567"/>
        <w:rPr>
          <w:rFonts w:ascii="Tahoma" w:hAnsi="Tahoma" w:cs="Tahoma"/>
          <w:sz w:val="20"/>
        </w:rPr>
      </w:pPr>
    </w:p>
    <w:p w14:paraId="3222CEF7" w14:textId="77777777" w:rsidR="00845648" w:rsidRDefault="00845648" w:rsidP="00CA525D">
      <w:pPr>
        <w:autoSpaceDE w:val="0"/>
        <w:autoSpaceDN w:val="0"/>
        <w:adjustRightInd w:val="0"/>
        <w:ind w:firstLine="567"/>
        <w:rPr>
          <w:rFonts w:ascii="Tahoma" w:hAnsi="Tahoma" w:cs="Tahoma"/>
          <w:sz w:val="20"/>
        </w:rPr>
      </w:pPr>
    </w:p>
    <w:p w14:paraId="7C6A96F2" w14:textId="77777777" w:rsidR="00845648" w:rsidRDefault="00845648" w:rsidP="00CA525D">
      <w:pPr>
        <w:autoSpaceDE w:val="0"/>
        <w:autoSpaceDN w:val="0"/>
        <w:adjustRightInd w:val="0"/>
        <w:ind w:firstLine="567"/>
        <w:rPr>
          <w:rFonts w:ascii="Tahoma" w:hAnsi="Tahoma" w:cs="Tahoma"/>
          <w:sz w:val="20"/>
        </w:rPr>
      </w:pPr>
    </w:p>
    <w:p w14:paraId="202DAB1E" w14:textId="77777777" w:rsidR="00845648" w:rsidRPr="004F474A" w:rsidRDefault="00845648" w:rsidP="00CA525D">
      <w:pPr>
        <w:autoSpaceDE w:val="0"/>
        <w:autoSpaceDN w:val="0"/>
        <w:adjustRightInd w:val="0"/>
        <w:ind w:firstLine="567"/>
        <w:rPr>
          <w:rFonts w:ascii="Tahoma" w:hAnsi="Tahoma" w:cs="Tahoma"/>
          <w:sz w:val="20"/>
        </w:rPr>
      </w:pPr>
    </w:p>
    <w:tbl>
      <w:tblPr>
        <w:tblW w:w="0" w:type="auto"/>
        <w:tblInd w:w="108" w:type="dxa"/>
        <w:tblLook w:val="0000" w:firstRow="0" w:lastRow="0" w:firstColumn="0" w:lastColumn="0" w:noHBand="0" w:noVBand="0"/>
      </w:tblPr>
      <w:tblGrid>
        <w:gridCol w:w="4785"/>
        <w:gridCol w:w="4786"/>
      </w:tblGrid>
      <w:tr w:rsidR="00814268" w:rsidRPr="004F474A" w14:paraId="4872B4D6" w14:textId="77777777" w:rsidTr="00644598">
        <w:tc>
          <w:tcPr>
            <w:tcW w:w="4785" w:type="dxa"/>
          </w:tcPr>
          <w:p w14:paraId="130A5247" w14:textId="77777777" w:rsidR="00814268" w:rsidRDefault="00814268" w:rsidP="00814268">
            <w:pPr>
              <w:autoSpaceDE w:val="0"/>
              <w:autoSpaceDN w:val="0"/>
              <w:adjustRightInd w:val="0"/>
              <w:ind w:firstLine="567"/>
              <w:rPr>
                <w:rFonts w:ascii="Tahoma" w:hAnsi="Tahoma" w:cs="Tahoma"/>
                <w:sz w:val="20"/>
              </w:rPr>
            </w:pPr>
          </w:p>
          <w:p w14:paraId="0E032000" w14:textId="77777777" w:rsidR="00814268" w:rsidRDefault="00814268" w:rsidP="00814268">
            <w:pPr>
              <w:autoSpaceDE w:val="0"/>
              <w:autoSpaceDN w:val="0"/>
              <w:adjustRightInd w:val="0"/>
              <w:ind w:firstLine="567"/>
              <w:rPr>
                <w:rFonts w:ascii="Tahoma" w:hAnsi="Tahoma" w:cs="Tahoma"/>
                <w:sz w:val="20"/>
              </w:rPr>
            </w:pPr>
          </w:p>
          <w:p w14:paraId="28EF47F0" w14:textId="77777777" w:rsidR="00814268" w:rsidRDefault="00814268" w:rsidP="00814268">
            <w:pPr>
              <w:autoSpaceDE w:val="0"/>
              <w:autoSpaceDN w:val="0"/>
              <w:adjustRightInd w:val="0"/>
              <w:ind w:firstLine="567"/>
              <w:rPr>
                <w:rFonts w:ascii="Tahoma" w:hAnsi="Tahoma" w:cs="Tahoma"/>
                <w:sz w:val="20"/>
              </w:rPr>
            </w:pPr>
          </w:p>
          <w:p w14:paraId="7EA794E8" w14:textId="77777777" w:rsidR="00814268" w:rsidRDefault="00814268" w:rsidP="00814268">
            <w:pPr>
              <w:autoSpaceDE w:val="0"/>
              <w:autoSpaceDN w:val="0"/>
              <w:adjustRightInd w:val="0"/>
              <w:ind w:firstLine="567"/>
              <w:rPr>
                <w:rFonts w:ascii="Tahoma" w:hAnsi="Tahoma" w:cs="Tahoma"/>
                <w:sz w:val="20"/>
              </w:rPr>
            </w:pPr>
          </w:p>
          <w:p w14:paraId="7E08767F" w14:textId="77777777" w:rsidR="00814268" w:rsidRDefault="00814268" w:rsidP="00814268">
            <w:pPr>
              <w:autoSpaceDE w:val="0"/>
              <w:autoSpaceDN w:val="0"/>
              <w:adjustRightInd w:val="0"/>
              <w:ind w:firstLine="567"/>
              <w:rPr>
                <w:rFonts w:ascii="Tahoma" w:hAnsi="Tahoma" w:cs="Tahoma"/>
                <w:sz w:val="20"/>
              </w:rPr>
            </w:pPr>
          </w:p>
          <w:p w14:paraId="25B6EDD5" w14:textId="77777777" w:rsidR="00814268" w:rsidRDefault="00814268" w:rsidP="00814268">
            <w:pPr>
              <w:autoSpaceDE w:val="0"/>
              <w:autoSpaceDN w:val="0"/>
              <w:adjustRightInd w:val="0"/>
              <w:ind w:firstLine="567"/>
              <w:rPr>
                <w:rFonts w:ascii="Tahoma" w:hAnsi="Tahoma" w:cs="Tahoma"/>
                <w:sz w:val="20"/>
              </w:rPr>
            </w:pPr>
          </w:p>
          <w:p w14:paraId="75CEDC6B" w14:textId="77777777"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1BEADF1F" w14:textId="77777777"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1C7E719E" w14:textId="77777777" w:rsidR="00814268" w:rsidRPr="004F474A" w:rsidRDefault="00814268" w:rsidP="00814268">
            <w:pPr>
              <w:autoSpaceDE w:val="0"/>
              <w:autoSpaceDN w:val="0"/>
              <w:adjustRightInd w:val="0"/>
              <w:ind w:firstLine="567"/>
              <w:rPr>
                <w:rFonts w:ascii="Tahoma" w:hAnsi="Tahoma" w:cs="Tahoma"/>
                <w:sz w:val="20"/>
              </w:rPr>
            </w:pPr>
            <w:r>
              <w:rPr>
                <w:rFonts w:ascii="Tahoma" w:hAnsi="Tahoma" w:cs="Tahoma"/>
                <w:sz w:val="20"/>
              </w:rPr>
              <w:t>№8</w:t>
            </w:r>
            <w:r w:rsidR="003A403C">
              <w:rPr>
                <w:rFonts w:ascii="Tahoma" w:hAnsi="Tahoma" w:cs="Tahoma"/>
                <w:sz w:val="20"/>
              </w:rPr>
              <w:t>3</w:t>
            </w:r>
            <w:r>
              <w:rPr>
                <w:rFonts w:ascii="Tahoma" w:hAnsi="Tahoma" w:cs="Tahoma"/>
                <w:sz w:val="20"/>
              </w:rPr>
              <w:t>/2020 от 09.01.2020 г.</w:t>
            </w:r>
            <w:r w:rsidRPr="005A4509">
              <w:rPr>
                <w:rFonts w:ascii="Tahoma" w:hAnsi="Tahoma" w:cs="Tahoma"/>
                <w:sz w:val="20"/>
              </w:rPr>
              <w:t xml:space="preserve">             </w:t>
            </w:r>
          </w:p>
          <w:p w14:paraId="39D98D92" w14:textId="77777777" w:rsidR="00814268" w:rsidRPr="004F474A" w:rsidRDefault="003A403C" w:rsidP="00814268">
            <w:pPr>
              <w:autoSpaceDE w:val="0"/>
              <w:autoSpaceDN w:val="0"/>
              <w:adjustRightInd w:val="0"/>
              <w:ind w:firstLine="567"/>
              <w:rPr>
                <w:rFonts w:ascii="Tahoma" w:hAnsi="Tahoma" w:cs="Tahoma"/>
                <w:sz w:val="20"/>
              </w:rPr>
            </w:pPr>
            <w:r>
              <w:rPr>
                <w:rFonts w:ascii="Tahoma" w:hAnsi="Tahoma" w:cs="Tahoma"/>
                <w:sz w:val="20"/>
              </w:rPr>
              <w:t>В.Ю. Клевакин</w:t>
            </w:r>
            <w:r w:rsidR="00814268" w:rsidRPr="005A4509">
              <w:rPr>
                <w:rFonts w:ascii="Tahoma" w:hAnsi="Tahoma" w:cs="Tahoma"/>
                <w:sz w:val="20"/>
              </w:rPr>
              <w:t xml:space="preserve">  _______________       </w:t>
            </w:r>
          </w:p>
        </w:tc>
        <w:tc>
          <w:tcPr>
            <w:tcW w:w="4786" w:type="dxa"/>
          </w:tcPr>
          <w:p w14:paraId="6A18E557" w14:textId="77777777" w:rsidR="00814268" w:rsidRDefault="00814268" w:rsidP="00814268">
            <w:pPr>
              <w:autoSpaceDE w:val="0"/>
              <w:autoSpaceDN w:val="0"/>
              <w:adjustRightInd w:val="0"/>
              <w:ind w:firstLine="567"/>
              <w:rPr>
                <w:rFonts w:ascii="Tahoma" w:hAnsi="Tahoma" w:cs="Tahoma"/>
                <w:sz w:val="20"/>
              </w:rPr>
            </w:pPr>
          </w:p>
          <w:p w14:paraId="58232980" w14:textId="77777777" w:rsidR="00814268" w:rsidRDefault="00814268" w:rsidP="00814268">
            <w:pPr>
              <w:autoSpaceDE w:val="0"/>
              <w:autoSpaceDN w:val="0"/>
              <w:adjustRightInd w:val="0"/>
              <w:ind w:firstLine="567"/>
              <w:rPr>
                <w:rFonts w:ascii="Tahoma" w:hAnsi="Tahoma" w:cs="Tahoma"/>
                <w:sz w:val="20"/>
              </w:rPr>
            </w:pPr>
          </w:p>
          <w:p w14:paraId="57FBE6BF" w14:textId="77777777" w:rsidR="00814268" w:rsidRDefault="00814268" w:rsidP="00814268">
            <w:pPr>
              <w:autoSpaceDE w:val="0"/>
              <w:autoSpaceDN w:val="0"/>
              <w:adjustRightInd w:val="0"/>
              <w:ind w:firstLine="567"/>
              <w:rPr>
                <w:rFonts w:ascii="Tahoma" w:hAnsi="Tahoma" w:cs="Tahoma"/>
                <w:sz w:val="20"/>
              </w:rPr>
            </w:pPr>
          </w:p>
          <w:p w14:paraId="75CFFFA8" w14:textId="77777777" w:rsidR="00814268" w:rsidRDefault="00814268" w:rsidP="00814268">
            <w:pPr>
              <w:autoSpaceDE w:val="0"/>
              <w:autoSpaceDN w:val="0"/>
              <w:adjustRightInd w:val="0"/>
              <w:ind w:firstLine="567"/>
              <w:rPr>
                <w:rFonts w:ascii="Tahoma" w:hAnsi="Tahoma" w:cs="Tahoma"/>
                <w:sz w:val="20"/>
              </w:rPr>
            </w:pPr>
          </w:p>
          <w:p w14:paraId="478FBACE" w14:textId="77777777" w:rsidR="00814268" w:rsidRDefault="00814268" w:rsidP="00814268">
            <w:pPr>
              <w:autoSpaceDE w:val="0"/>
              <w:autoSpaceDN w:val="0"/>
              <w:adjustRightInd w:val="0"/>
              <w:ind w:firstLine="567"/>
              <w:rPr>
                <w:rFonts w:ascii="Tahoma" w:hAnsi="Tahoma" w:cs="Tahoma"/>
                <w:sz w:val="20"/>
              </w:rPr>
            </w:pPr>
          </w:p>
          <w:p w14:paraId="6FFE4487" w14:textId="77777777" w:rsidR="00814268" w:rsidRDefault="00814268" w:rsidP="00814268">
            <w:pPr>
              <w:autoSpaceDE w:val="0"/>
              <w:autoSpaceDN w:val="0"/>
              <w:adjustRightInd w:val="0"/>
              <w:ind w:firstLine="567"/>
              <w:rPr>
                <w:rFonts w:ascii="Tahoma" w:hAnsi="Tahoma" w:cs="Tahoma"/>
                <w:sz w:val="20"/>
              </w:rPr>
            </w:pPr>
          </w:p>
          <w:p w14:paraId="0897EB21" w14:textId="77777777"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4723FCAC" w14:textId="77777777"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Директор</w:t>
            </w:r>
          </w:p>
          <w:p w14:paraId="4AA1285A" w14:textId="77777777"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2395E4AE" w14:textId="77777777"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73905679" w14:textId="77777777" w:rsidR="00CA525D" w:rsidRPr="004F474A" w:rsidRDefault="00CA525D" w:rsidP="00CA525D">
      <w:pPr>
        <w:autoSpaceDE w:val="0"/>
        <w:autoSpaceDN w:val="0"/>
        <w:adjustRightInd w:val="0"/>
        <w:ind w:firstLine="567"/>
        <w:jc w:val="left"/>
        <w:rPr>
          <w:rFonts w:ascii="Tahoma" w:hAnsi="Tahoma" w:cs="Tahoma"/>
          <w:kern w:val="16"/>
          <w:sz w:val="20"/>
        </w:rPr>
      </w:pPr>
      <w:r w:rsidRPr="004F474A">
        <w:rPr>
          <w:rFonts w:ascii="Tahoma" w:hAnsi="Tahoma" w:cs="Tahoma"/>
          <w:kern w:val="16"/>
          <w:sz w:val="20"/>
        </w:rPr>
        <w:t xml:space="preserve"> </w:t>
      </w:r>
    </w:p>
    <w:p w14:paraId="03524CE8" w14:textId="77777777" w:rsidR="00CA525D" w:rsidRPr="004F474A" w:rsidRDefault="00CA525D" w:rsidP="00CA525D">
      <w:pPr>
        <w:ind w:left="6663" w:firstLine="0"/>
        <w:rPr>
          <w:rFonts w:ascii="Tahoma" w:hAnsi="Tahoma" w:cs="Tahoma"/>
          <w:sz w:val="20"/>
        </w:rPr>
      </w:pPr>
      <w:r w:rsidRPr="004F474A">
        <w:rPr>
          <w:rFonts w:ascii="Tahoma" w:hAnsi="Tahoma" w:cs="Tahoma"/>
          <w:kern w:val="16"/>
          <w:sz w:val="20"/>
        </w:rPr>
        <w:br w:type="page"/>
      </w:r>
      <w:r w:rsidRPr="004F474A">
        <w:rPr>
          <w:rFonts w:ascii="Tahoma" w:hAnsi="Tahoma" w:cs="Tahoma"/>
          <w:sz w:val="20"/>
        </w:rPr>
        <w:lastRenderedPageBreak/>
        <w:t xml:space="preserve">Приложение № 3 к </w:t>
      </w:r>
      <w:r w:rsidR="003B368B" w:rsidRPr="004F474A">
        <w:rPr>
          <w:rFonts w:ascii="Tahoma" w:hAnsi="Tahoma" w:cs="Tahoma"/>
          <w:sz w:val="20"/>
        </w:rPr>
        <w:t>договор</w:t>
      </w:r>
      <w:r w:rsidRPr="004F474A">
        <w:rPr>
          <w:rFonts w:ascii="Tahoma" w:hAnsi="Tahoma" w:cs="Tahoma"/>
          <w:sz w:val="20"/>
        </w:rPr>
        <w:t>у</w:t>
      </w:r>
    </w:p>
    <w:p w14:paraId="075D17F5" w14:textId="77777777" w:rsidR="00CA525D" w:rsidRPr="004F474A" w:rsidRDefault="00CA525D" w:rsidP="00CA525D">
      <w:pPr>
        <w:widowControl w:val="0"/>
        <w:autoSpaceDE w:val="0"/>
        <w:autoSpaceDN w:val="0"/>
        <w:adjustRightInd w:val="0"/>
        <w:ind w:firstLine="567"/>
        <w:jc w:val="center"/>
        <w:rPr>
          <w:rFonts w:ascii="Tahoma" w:hAnsi="Tahoma" w:cs="Tahoma"/>
          <w:sz w:val="20"/>
        </w:rPr>
      </w:pPr>
    </w:p>
    <w:p w14:paraId="196CC3E9" w14:textId="77777777" w:rsidR="00CA525D" w:rsidRPr="004F474A" w:rsidRDefault="00CA525D" w:rsidP="00CA525D">
      <w:pPr>
        <w:widowControl w:val="0"/>
        <w:autoSpaceDE w:val="0"/>
        <w:autoSpaceDN w:val="0"/>
        <w:adjustRightInd w:val="0"/>
        <w:ind w:firstLine="0"/>
        <w:jc w:val="center"/>
        <w:rPr>
          <w:rFonts w:ascii="Tahoma" w:hAnsi="Tahoma" w:cs="Tahoma"/>
          <w:b/>
          <w:sz w:val="20"/>
        </w:rPr>
      </w:pPr>
      <w:r w:rsidRPr="004F474A">
        <w:rPr>
          <w:rFonts w:ascii="Tahoma" w:hAnsi="Tahoma" w:cs="Tahoma"/>
          <w:b/>
          <w:sz w:val="20"/>
        </w:rPr>
        <w:t>ПЕРЕЧЕНЬ АДРЕСОВ ПОСТАВКИ</w:t>
      </w:r>
    </w:p>
    <w:p w14:paraId="7CA48B10" w14:textId="77777777" w:rsidR="00CA525D" w:rsidRPr="004F474A" w:rsidRDefault="00CA525D" w:rsidP="00CA525D">
      <w:pPr>
        <w:widowControl w:val="0"/>
        <w:autoSpaceDE w:val="0"/>
        <w:autoSpaceDN w:val="0"/>
        <w:adjustRightInd w:val="0"/>
        <w:ind w:firstLine="567"/>
        <w:rPr>
          <w:rFonts w:ascii="Tahoma" w:hAnsi="Tahoma" w:cs="Tahoma"/>
          <w:sz w:val="20"/>
        </w:rPr>
      </w:pPr>
    </w:p>
    <w:p w14:paraId="4F77D611" w14:textId="77777777" w:rsidR="00CA525D" w:rsidRPr="006D24B3" w:rsidRDefault="006D24B3" w:rsidP="00CA525D">
      <w:pPr>
        <w:widowControl w:val="0"/>
        <w:autoSpaceDE w:val="0"/>
        <w:autoSpaceDN w:val="0"/>
        <w:adjustRightInd w:val="0"/>
        <w:ind w:firstLine="567"/>
        <w:rPr>
          <w:rFonts w:ascii="Tahoma" w:hAnsi="Tahoma" w:cs="Tahoma"/>
          <w:sz w:val="20"/>
        </w:rPr>
      </w:pPr>
      <w:r>
        <w:rPr>
          <w:rFonts w:ascii="Tahoma" w:hAnsi="Tahoma" w:cs="Tahoma"/>
          <w:sz w:val="20"/>
        </w:rPr>
        <w:t>С</w:t>
      </w:r>
      <w:r w:rsidRPr="006D24B3">
        <w:rPr>
          <w:rFonts w:ascii="Tahoma" w:hAnsi="Tahoma" w:cs="Tahoma"/>
          <w:sz w:val="20"/>
        </w:rPr>
        <w:t xml:space="preserve">вердловская область, Красноуфимский район, н. </w:t>
      </w:r>
      <w:r w:rsidR="00445908">
        <w:rPr>
          <w:rFonts w:ascii="Tahoma" w:hAnsi="Tahoma" w:cs="Tahoma"/>
          <w:sz w:val="20"/>
        </w:rPr>
        <w:t>с.</w:t>
      </w:r>
      <w:r w:rsidRPr="006D24B3">
        <w:rPr>
          <w:rFonts w:ascii="Tahoma" w:hAnsi="Tahoma" w:cs="Tahoma"/>
          <w:sz w:val="20"/>
        </w:rPr>
        <w:t xml:space="preserve"> </w:t>
      </w:r>
      <w:r w:rsidR="003A403C">
        <w:rPr>
          <w:rFonts w:ascii="Tahoma" w:hAnsi="Tahoma" w:cs="Tahoma"/>
          <w:sz w:val="20"/>
        </w:rPr>
        <w:t>Б.Турыш</w:t>
      </w:r>
      <w:r w:rsidRPr="006D24B3">
        <w:rPr>
          <w:rFonts w:ascii="Tahoma" w:hAnsi="Tahoma" w:cs="Tahoma"/>
          <w:sz w:val="20"/>
        </w:rPr>
        <w:t>.</w:t>
      </w:r>
    </w:p>
    <w:p w14:paraId="435C25F7" w14:textId="77777777" w:rsidR="006E4383" w:rsidRDefault="006E4383" w:rsidP="00CA525D">
      <w:pPr>
        <w:widowControl w:val="0"/>
        <w:autoSpaceDE w:val="0"/>
        <w:autoSpaceDN w:val="0"/>
        <w:adjustRightInd w:val="0"/>
        <w:ind w:firstLine="567"/>
        <w:rPr>
          <w:rFonts w:ascii="Tahoma" w:hAnsi="Tahoma" w:cs="Tahoma"/>
          <w:sz w:val="20"/>
        </w:rPr>
      </w:pPr>
      <w:bookmarkStart w:id="2" w:name="_GoBack"/>
      <w:bookmarkEnd w:id="2"/>
    </w:p>
    <w:p w14:paraId="41293BC3" w14:textId="77777777" w:rsidR="006E4383" w:rsidRDefault="006E4383" w:rsidP="00CA525D">
      <w:pPr>
        <w:widowControl w:val="0"/>
        <w:autoSpaceDE w:val="0"/>
        <w:autoSpaceDN w:val="0"/>
        <w:adjustRightInd w:val="0"/>
        <w:ind w:firstLine="567"/>
        <w:rPr>
          <w:rFonts w:ascii="Tahoma" w:hAnsi="Tahoma" w:cs="Tahoma"/>
          <w:sz w:val="20"/>
        </w:rPr>
      </w:pPr>
    </w:p>
    <w:p w14:paraId="65E6892B" w14:textId="77777777" w:rsidR="006E4383" w:rsidRDefault="006E4383" w:rsidP="00CA525D">
      <w:pPr>
        <w:widowControl w:val="0"/>
        <w:autoSpaceDE w:val="0"/>
        <w:autoSpaceDN w:val="0"/>
        <w:adjustRightInd w:val="0"/>
        <w:ind w:firstLine="567"/>
        <w:rPr>
          <w:rFonts w:ascii="Tahoma" w:hAnsi="Tahoma" w:cs="Tahoma"/>
          <w:sz w:val="20"/>
        </w:rPr>
      </w:pPr>
    </w:p>
    <w:p w14:paraId="582934F3" w14:textId="77777777" w:rsidR="006E4383" w:rsidRDefault="006E4383" w:rsidP="00CA525D">
      <w:pPr>
        <w:widowControl w:val="0"/>
        <w:autoSpaceDE w:val="0"/>
        <w:autoSpaceDN w:val="0"/>
        <w:adjustRightInd w:val="0"/>
        <w:ind w:firstLine="567"/>
        <w:rPr>
          <w:rFonts w:ascii="Tahoma" w:hAnsi="Tahoma" w:cs="Tahoma"/>
          <w:sz w:val="20"/>
        </w:rPr>
      </w:pPr>
    </w:p>
    <w:p w14:paraId="3FE1318F" w14:textId="77777777" w:rsidR="006E4383" w:rsidRDefault="006E4383" w:rsidP="00CA525D">
      <w:pPr>
        <w:widowControl w:val="0"/>
        <w:autoSpaceDE w:val="0"/>
        <w:autoSpaceDN w:val="0"/>
        <w:adjustRightInd w:val="0"/>
        <w:ind w:firstLine="567"/>
        <w:rPr>
          <w:rFonts w:ascii="Tahoma" w:hAnsi="Tahoma" w:cs="Tahoma"/>
          <w:sz w:val="20"/>
        </w:rPr>
      </w:pPr>
    </w:p>
    <w:p w14:paraId="3D370847" w14:textId="77777777" w:rsidR="006E4383" w:rsidRDefault="006E4383" w:rsidP="00CA525D">
      <w:pPr>
        <w:widowControl w:val="0"/>
        <w:autoSpaceDE w:val="0"/>
        <w:autoSpaceDN w:val="0"/>
        <w:adjustRightInd w:val="0"/>
        <w:ind w:firstLine="567"/>
        <w:rPr>
          <w:rFonts w:ascii="Tahoma" w:hAnsi="Tahoma" w:cs="Tahoma"/>
          <w:sz w:val="20"/>
        </w:rPr>
      </w:pPr>
    </w:p>
    <w:p w14:paraId="034550A8" w14:textId="77777777" w:rsidR="006E4383" w:rsidRDefault="006E4383" w:rsidP="00CA525D">
      <w:pPr>
        <w:widowControl w:val="0"/>
        <w:autoSpaceDE w:val="0"/>
        <w:autoSpaceDN w:val="0"/>
        <w:adjustRightInd w:val="0"/>
        <w:ind w:firstLine="567"/>
        <w:rPr>
          <w:rFonts w:ascii="Tahoma" w:hAnsi="Tahoma" w:cs="Tahoma"/>
          <w:sz w:val="20"/>
        </w:rPr>
      </w:pPr>
    </w:p>
    <w:p w14:paraId="1533EDBD" w14:textId="77777777" w:rsidR="006E4383" w:rsidRDefault="006E4383" w:rsidP="00CA525D">
      <w:pPr>
        <w:widowControl w:val="0"/>
        <w:autoSpaceDE w:val="0"/>
        <w:autoSpaceDN w:val="0"/>
        <w:adjustRightInd w:val="0"/>
        <w:ind w:firstLine="567"/>
        <w:rPr>
          <w:rFonts w:ascii="Tahoma" w:hAnsi="Tahoma" w:cs="Tahoma"/>
          <w:sz w:val="20"/>
        </w:rPr>
      </w:pPr>
    </w:p>
    <w:p w14:paraId="043421B1" w14:textId="77777777" w:rsidR="006E4383" w:rsidRDefault="006E4383" w:rsidP="00CA525D">
      <w:pPr>
        <w:widowControl w:val="0"/>
        <w:autoSpaceDE w:val="0"/>
        <w:autoSpaceDN w:val="0"/>
        <w:adjustRightInd w:val="0"/>
        <w:ind w:firstLine="567"/>
        <w:rPr>
          <w:rFonts w:ascii="Tahoma" w:hAnsi="Tahoma" w:cs="Tahoma"/>
          <w:sz w:val="20"/>
        </w:rPr>
      </w:pPr>
    </w:p>
    <w:p w14:paraId="5EFD25FE" w14:textId="77777777" w:rsidR="006E4383" w:rsidRDefault="006E4383" w:rsidP="00CA525D">
      <w:pPr>
        <w:widowControl w:val="0"/>
        <w:autoSpaceDE w:val="0"/>
        <w:autoSpaceDN w:val="0"/>
        <w:adjustRightInd w:val="0"/>
        <w:ind w:firstLine="567"/>
        <w:rPr>
          <w:rFonts w:ascii="Tahoma" w:hAnsi="Tahoma" w:cs="Tahoma"/>
          <w:sz w:val="20"/>
        </w:rPr>
      </w:pPr>
    </w:p>
    <w:p w14:paraId="30A75EEF" w14:textId="77777777" w:rsidR="006E4383" w:rsidRDefault="006E4383" w:rsidP="00CA525D">
      <w:pPr>
        <w:widowControl w:val="0"/>
        <w:autoSpaceDE w:val="0"/>
        <w:autoSpaceDN w:val="0"/>
        <w:adjustRightInd w:val="0"/>
        <w:ind w:firstLine="567"/>
        <w:rPr>
          <w:rFonts w:ascii="Tahoma" w:hAnsi="Tahoma" w:cs="Tahoma"/>
          <w:sz w:val="20"/>
        </w:rPr>
      </w:pPr>
    </w:p>
    <w:p w14:paraId="1FF1D29D" w14:textId="77777777" w:rsidR="006E4383" w:rsidRDefault="006E4383" w:rsidP="00CA525D">
      <w:pPr>
        <w:widowControl w:val="0"/>
        <w:autoSpaceDE w:val="0"/>
        <w:autoSpaceDN w:val="0"/>
        <w:adjustRightInd w:val="0"/>
        <w:ind w:firstLine="567"/>
        <w:rPr>
          <w:rFonts w:ascii="Tahoma" w:hAnsi="Tahoma" w:cs="Tahoma"/>
          <w:sz w:val="20"/>
        </w:rPr>
      </w:pPr>
    </w:p>
    <w:p w14:paraId="1B299812" w14:textId="77777777" w:rsidR="006E4383" w:rsidRDefault="006E4383" w:rsidP="00CA525D">
      <w:pPr>
        <w:widowControl w:val="0"/>
        <w:autoSpaceDE w:val="0"/>
        <w:autoSpaceDN w:val="0"/>
        <w:adjustRightInd w:val="0"/>
        <w:ind w:firstLine="567"/>
        <w:rPr>
          <w:rFonts w:ascii="Tahoma" w:hAnsi="Tahoma" w:cs="Tahoma"/>
          <w:sz w:val="20"/>
        </w:rPr>
      </w:pPr>
    </w:p>
    <w:p w14:paraId="25BBA582" w14:textId="77777777" w:rsidR="006E4383" w:rsidRDefault="006E4383" w:rsidP="00CA525D">
      <w:pPr>
        <w:widowControl w:val="0"/>
        <w:autoSpaceDE w:val="0"/>
        <w:autoSpaceDN w:val="0"/>
        <w:adjustRightInd w:val="0"/>
        <w:ind w:firstLine="567"/>
        <w:rPr>
          <w:rFonts w:ascii="Tahoma" w:hAnsi="Tahoma" w:cs="Tahoma"/>
          <w:sz w:val="20"/>
        </w:rPr>
      </w:pPr>
    </w:p>
    <w:p w14:paraId="2AC94432" w14:textId="77777777" w:rsidR="00445908" w:rsidRDefault="00445908" w:rsidP="00CA525D">
      <w:pPr>
        <w:widowControl w:val="0"/>
        <w:autoSpaceDE w:val="0"/>
        <w:autoSpaceDN w:val="0"/>
        <w:adjustRightInd w:val="0"/>
        <w:ind w:firstLine="567"/>
        <w:rPr>
          <w:rFonts w:ascii="Tahoma" w:hAnsi="Tahoma" w:cs="Tahoma"/>
          <w:sz w:val="20"/>
        </w:rPr>
      </w:pPr>
    </w:p>
    <w:p w14:paraId="0649EF16" w14:textId="77777777" w:rsidR="00445908" w:rsidRDefault="00445908" w:rsidP="00CA525D">
      <w:pPr>
        <w:widowControl w:val="0"/>
        <w:autoSpaceDE w:val="0"/>
        <w:autoSpaceDN w:val="0"/>
        <w:adjustRightInd w:val="0"/>
        <w:ind w:firstLine="567"/>
        <w:rPr>
          <w:rFonts w:ascii="Tahoma" w:hAnsi="Tahoma" w:cs="Tahoma"/>
          <w:sz w:val="20"/>
        </w:rPr>
      </w:pPr>
    </w:p>
    <w:p w14:paraId="5D65C5F4" w14:textId="77777777" w:rsidR="00445908" w:rsidRDefault="00445908" w:rsidP="00CA525D">
      <w:pPr>
        <w:widowControl w:val="0"/>
        <w:autoSpaceDE w:val="0"/>
        <w:autoSpaceDN w:val="0"/>
        <w:adjustRightInd w:val="0"/>
        <w:ind w:firstLine="567"/>
        <w:rPr>
          <w:rFonts w:ascii="Tahoma" w:hAnsi="Tahoma" w:cs="Tahoma"/>
          <w:sz w:val="20"/>
        </w:rPr>
      </w:pPr>
    </w:p>
    <w:p w14:paraId="24680CDD" w14:textId="77777777" w:rsidR="00445908" w:rsidRDefault="00445908" w:rsidP="00CA525D">
      <w:pPr>
        <w:widowControl w:val="0"/>
        <w:autoSpaceDE w:val="0"/>
        <w:autoSpaceDN w:val="0"/>
        <w:adjustRightInd w:val="0"/>
        <w:ind w:firstLine="567"/>
        <w:rPr>
          <w:rFonts w:ascii="Tahoma" w:hAnsi="Tahoma" w:cs="Tahoma"/>
          <w:sz w:val="20"/>
        </w:rPr>
      </w:pPr>
    </w:p>
    <w:p w14:paraId="46C2515A" w14:textId="77777777" w:rsidR="00445908" w:rsidRDefault="00445908" w:rsidP="00CA525D">
      <w:pPr>
        <w:widowControl w:val="0"/>
        <w:autoSpaceDE w:val="0"/>
        <w:autoSpaceDN w:val="0"/>
        <w:adjustRightInd w:val="0"/>
        <w:ind w:firstLine="567"/>
        <w:rPr>
          <w:rFonts w:ascii="Tahoma" w:hAnsi="Tahoma" w:cs="Tahoma"/>
          <w:sz w:val="20"/>
        </w:rPr>
      </w:pPr>
    </w:p>
    <w:p w14:paraId="27B7C615" w14:textId="77777777" w:rsidR="006E4383" w:rsidRDefault="006E4383" w:rsidP="00CA525D">
      <w:pPr>
        <w:widowControl w:val="0"/>
        <w:autoSpaceDE w:val="0"/>
        <w:autoSpaceDN w:val="0"/>
        <w:adjustRightInd w:val="0"/>
        <w:ind w:firstLine="567"/>
        <w:rPr>
          <w:rFonts w:ascii="Tahoma" w:hAnsi="Tahoma" w:cs="Tahoma"/>
          <w:sz w:val="20"/>
        </w:rPr>
      </w:pPr>
    </w:p>
    <w:p w14:paraId="5036EC0B" w14:textId="77777777" w:rsidR="006E4383" w:rsidRDefault="006E4383" w:rsidP="00CA525D">
      <w:pPr>
        <w:widowControl w:val="0"/>
        <w:autoSpaceDE w:val="0"/>
        <w:autoSpaceDN w:val="0"/>
        <w:adjustRightInd w:val="0"/>
        <w:ind w:firstLine="567"/>
        <w:rPr>
          <w:rFonts w:ascii="Tahoma" w:hAnsi="Tahoma" w:cs="Tahoma"/>
          <w:sz w:val="20"/>
        </w:rPr>
      </w:pPr>
    </w:p>
    <w:p w14:paraId="660A48B9" w14:textId="77777777" w:rsidR="006E4383" w:rsidRDefault="006E4383" w:rsidP="00CA525D">
      <w:pPr>
        <w:widowControl w:val="0"/>
        <w:autoSpaceDE w:val="0"/>
        <w:autoSpaceDN w:val="0"/>
        <w:adjustRightInd w:val="0"/>
        <w:ind w:firstLine="567"/>
        <w:rPr>
          <w:rFonts w:ascii="Tahoma" w:hAnsi="Tahoma" w:cs="Tahoma"/>
          <w:sz w:val="20"/>
        </w:rPr>
      </w:pPr>
    </w:p>
    <w:p w14:paraId="3394BC2C" w14:textId="77777777" w:rsidR="006E4383" w:rsidRDefault="006E4383" w:rsidP="00CA525D">
      <w:pPr>
        <w:widowControl w:val="0"/>
        <w:autoSpaceDE w:val="0"/>
        <w:autoSpaceDN w:val="0"/>
        <w:adjustRightInd w:val="0"/>
        <w:ind w:firstLine="567"/>
        <w:rPr>
          <w:rFonts w:ascii="Tahoma" w:hAnsi="Tahoma" w:cs="Tahoma"/>
          <w:sz w:val="20"/>
        </w:rPr>
      </w:pPr>
    </w:p>
    <w:p w14:paraId="6C03AB17" w14:textId="77777777" w:rsidR="006E4383" w:rsidRDefault="006E4383" w:rsidP="00CA525D">
      <w:pPr>
        <w:widowControl w:val="0"/>
        <w:autoSpaceDE w:val="0"/>
        <w:autoSpaceDN w:val="0"/>
        <w:adjustRightInd w:val="0"/>
        <w:ind w:firstLine="567"/>
        <w:rPr>
          <w:rFonts w:ascii="Tahoma" w:hAnsi="Tahoma" w:cs="Tahoma"/>
          <w:sz w:val="20"/>
        </w:rPr>
      </w:pPr>
    </w:p>
    <w:p w14:paraId="63C779A7" w14:textId="77777777" w:rsidR="006E4383" w:rsidRDefault="006E4383" w:rsidP="00CA525D">
      <w:pPr>
        <w:widowControl w:val="0"/>
        <w:autoSpaceDE w:val="0"/>
        <w:autoSpaceDN w:val="0"/>
        <w:adjustRightInd w:val="0"/>
        <w:ind w:firstLine="567"/>
        <w:rPr>
          <w:rFonts w:ascii="Tahoma" w:hAnsi="Tahoma" w:cs="Tahoma"/>
          <w:sz w:val="20"/>
        </w:rPr>
      </w:pPr>
    </w:p>
    <w:p w14:paraId="7692F5DF" w14:textId="77777777" w:rsidR="006E4383" w:rsidRDefault="006E4383" w:rsidP="00CA525D">
      <w:pPr>
        <w:widowControl w:val="0"/>
        <w:autoSpaceDE w:val="0"/>
        <w:autoSpaceDN w:val="0"/>
        <w:adjustRightInd w:val="0"/>
        <w:ind w:firstLine="567"/>
        <w:rPr>
          <w:rFonts w:ascii="Tahoma" w:hAnsi="Tahoma" w:cs="Tahoma"/>
          <w:sz w:val="20"/>
        </w:rPr>
      </w:pPr>
    </w:p>
    <w:p w14:paraId="7EEF7607" w14:textId="77777777" w:rsidR="006E4383" w:rsidRDefault="006E4383" w:rsidP="00CA525D">
      <w:pPr>
        <w:widowControl w:val="0"/>
        <w:autoSpaceDE w:val="0"/>
        <w:autoSpaceDN w:val="0"/>
        <w:adjustRightInd w:val="0"/>
        <w:ind w:firstLine="567"/>
        <w:rPr>
          <w:rFonts w:ascii="Tahoma" w:hAnsi="Tahoma" w:cs="Tahoma"/>
          <w:sz w:val="20"/>
        </w:rPr>
      </w:pPr>
    </w:p>
    <w:p w14:paraId="438FDADC" w14:textId="77777777" w:rsidR="006E4383" w:rsidRDefault="006E4383" w:rsidP="00CA525D">
      <w:pPr>
        <w:widowControl w:val="0"/>
        <w:autoSpaceDE w:val="0"/>
        <w:autoSpaceDN w:val="0"/>
        <w:adjustRightInd w:val="0"/>
        <w:ind w:firstLine="567"/>
        <w:rPr>
          <w:rFonts w:ascii="Tahoma" w:hAnsi="Tahoma" w:cs="Tahoma"/>
          <w:sz w:val="20"/>
        </w:rPr>
      </w:pPr>
    </w:p>
    <w:p w14:paraId="00CC0E8E" w14:textId="77777777" w:rsidR="006E4383" w:rsidRDefault="006E4383" w:rsidP="00CA525D">
      <w:pPr>
        <w:widowControl w:val="0"/>
        <w:autoSpaceDE w:val="0"/>
        <w:autoSpaceDN w:val="0"/>
        <w:adjustRightInd w:val="0"/>
        <w:ind w:firstLine="567"/>
        <w:rPr>
          <w:rFonts w:ascii="Tahoma" w:hAnsi="Tahoma" w:cs="Tahoma"/>
          <w:sz w:val="20"/>
        </w:rPr>
      </w:pPr>
    </w:p>
    <w:p w14:paraId="2F570EE4" w14:textId="77777777" w:rsidR="006E4383" w:rsidRDefault="006E4383" w:rsidP="00CA525D">
      <w:pPr>
        <w:widowControl w:val="0"/>
        <w:autoSpaceDE w:val="0"/>
        <w:autoSpaceDN w:val="0"/>
        <w:adjustRightInd w:val="0"/>
        <w:ind w:firstLine="567"/>
        <w:rPr>
          <w:rFonts w:ascii="Tahoma" w:hAnsi="Tahoma" w:cs="Tahoma"/>
          <w:sz w:val="20"/>
        </w:rPr>
      </w:pPr>
    </w:p>
    <w:p w14:paraId="39E3083D" w14:textId="77777777" w:rsidR="006E4383" w:rsidRDefault="006E4383" w:rsidP="00CA525D">
      <w:pPr>
        <w:widowControl w:val="0"/>
        <w:autoSpaceDE w:val="0"/>
        <w:autoSpaceDN w:val="0"/>
        <w:adjustRightInd w:val="0"/>
        <w:ind w:firstLine="567"/>
        <w:rPr>
          <w:rFonts w:ascii="Tahoma" w:hAnsi="Tahoma" w:cs="Tahoma"/>
          <w:sz w:val="20"/>
        </w:rPr>
      </w:pPr>
    </w:p>
    <w:p w14:paraId="55BFCF1C" w14:textId="77777777" w:rsidR="006E4383" w:rsidRDefault="006E4383" w:rsidP="00CA525D">
      <w:pPr>
        <w:widowControl w:val="0"/>
        <w:autoSpaceDE w:val="0"/>
        <w:autoSpaceDN w:val="0"/>
        <w:adjustRightInd w:val="0"/>
        <w:ind w:firstLine="567"/>
        <w:rPr>
          <w:rFonts w:ascii="Tahoma" w:hAnsi="Tahoma" w:cs="Tahoma"/>
          <w:sz w:val="20"/>
        </w:rPr>
      </w:pPr>
    </w:p>
    <w:p w14:paraId="3A793725" w14:textId="77777777" w:rsidR="006E4383" w:rsidRDefault="006E4383"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6E4383" w:rsidRPr="004F474A" w14:paraId="7496517A" w14:textId="77777777" w:rsidTr="00445908">
        <w:trPr>
          <w:trHeight w:val="993"/>
        </w:trPr>
        <w:tc>
          <w:tcPr>
            <w:tcW w:w="4785" w:type="dxa"/>
          </w:tcPr>
          <w:p w14:paraId="57455557" w14:textId="77777777" w:rsidR="006E4383" w:rsidRDefault="006E4383" w:rsidP="006E4383">
            <w:pPr>
              <w:autoSpaceDE w:val="0"/>
              <w:autoSpaceDN w:val="0"/>
              <w:adjustRightInd w:val="0"/>
              <w:ind w:firstLine="567"/>
              <w:rPr>
                <w:rFonts w:ascii="Tahoma" w:hAnsi="Tahoma" w:cs="Tahoma"/>
                <w:sz w:val="20"/>
              </w:rPr>
            </w:pPr>
          </w:p>
          <w:p w14:paraId="19E7CEB6" w14:textId="77777777" w:rsidR="006E4383" w:rsidRDefault="006E4383" w:rsidP="006E4383">
            <w:pPr>
              <w:autoSpaceDE w:val="0"/>
              <w:autoSpaceDN w:val="0"/>
              <w:adjustRightInd w:val="0"/>
              <w:ind w:firstLine="567"/>
              <w:rPr>
                <w:rFonts w:ascii="Tahoma" w:hAnsi="Tahoma" w:cs="Tahoma"/>
                <w:sz w:val="20"/>
              </w:rPr>
            </w:pPr>
          </w:p>
          <w:p w14:paraId="6CF1E95E" w14:textId="77777777" w:rsidR="006E4383" w:rsidRDefault="006E4383" w:rsidP="006E4383">
            <w:pPr>
              <w:autoSpaceDE w:val="0"/>
              <w:autoSpaceDN w:val="0"/>
              <w:adjustRightInd w:val="0"/>
              <w:ind w:firstLine="567"/>
              <w:rPr>
                <w:rFonts w:ascii="Tahoma" w:hAnsi="Tahoma" w:cs="Tahoma"/>
                <w:sz w:val="20"/>
              </w:rPr>
            </w:pPr>
          </w:p>
          <w:p w14:paraId="17929F68" w14:textId="77777777" w:rsidR="006E4383" w:rsidRDefault="006E4383" w:rsidP="006E4383">
            <w:pPr>
              <w:autoSpaceDE w:val="0"/>
              <w:autoSpaceDN w:val="0"/>
              <w:adjustRightInd w:val="0"/>
              <w:ind w:firstLine="567"/>
              <w:rPr>
                <w:rFonts w:ascii="Tahoma" w:hAnsi="Tahoma" w:cs="Tahoma"/>
                <w:sz w:val="20"/>
              </w:rPr>
            </w:pPr>
          </w:p>
          <w:p w14:paraId="6EFA0DC1" w14:textId="77777777" w:rsidR="006E4383" w:rsidRDefault="006E4383" w:rsidP="006E4383">
            <w:pPr>
              <w:autoSpaceDE w:val="0"/>
              <w:autoSpaceDN w:val="0"/>
              <w:adjustRightInd w:val="0"/>
              <w:ind w:firstLine="567"/>
              <w:rPr>
                <w:rFonts w:ascii="Tahoma" w:hAnsi="Tahoma" w:cs="Tahoma"/>
                <w:sz w:val="20"/>
              </w:rPr>
            </w:pPr>
          </w:p>
          <w:p w14:paraId="09EE8F11" w14:textId="77777777" w:rsidR="006E4383" w:rsidRDefault="006E4383" w:rsidP="006E4383">
            <w:pPr>
              <w:autoSpaceDE w:val="0"/>
              <w:autoSpaceDN w:val="0"/>
              <w:adjustRightInd w:val="0"/>
              <w:ind w:firstLine="567"/>
              <w:rPr>
                <w:rFonts w:ascii="Tahoma" w:hAnsi="Tahoma" w:cs="Tahoma"/>
                <w:sz w:val="20"/>
              </w:rPr>
            </w:pPr>
          </w:p>
          <w:p w14:paraId="1FF32CA9" w14:textId="77777777"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4F050CAF" w14:textId="77777777" w:rsidR="003A403C" w:rsidRDefault="003A403C" w:rsidP="003A403C">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0FC485BF" w14:textId="77777777" w:rsidR="003A403C" w:rsidRPr="004F474A" w:rsidRDefault="003A403C" w:rsidP="003A403C">
            <w:pPr>
              <w:autoSpaceDE w:val="0"/>
              <w:autoSpaceDN w:val="0"/>
              <w:adjustRightInd w:val="0"/>
              <w:ind w:firstLine="567"/>
              <w:rPr>
                <w:rFonts w:ascii="Tahoma" w:hAnsi="Tahoma" w:cs="Tahoma"/>
                <w:sz w:val="20"/>
              </w:rPr>
            </w:pPr>
            <w:r>
              <w:rPr>
                <w:rFonts w:ascii="Tahoma" w:hAnsi="Tahoma" w:cs="Tahoma"/>
                <w:sz w:val="20"/>
              </w:rPr>
              <w:t>№83/2020 от 09.01.2020 г.</w:t>
            </w:r>
            <w:r w:rsidRPr="005A4509">
              <w:rPr>
                <w:rFonts w:ascii="Tahoma" w:hAnsi="Tahoma" w:cs="Tahoma"/>
                <w:sz w:val="20"/>
              </w:rPr>
              <w:t xml:space="preserve">             </w:t>
            </w:r>
          </w:p>
          <w:p w14:paraId="014BA0A5" w14:textId="77777777" w:rsidR="006E4383" w:rsidRPr="004F474A" w:rsidRDefault="003A403C" w:rsidP="003A403C">
            <w:pPr>
              <w:autoSpaceDE w:val="0"/>
              <w:autoSpaceDN w:val="0"/>
              <w:adjustRightInd w:val="0"/>
              <w:ind w:firstLine="567"/>
              <w:rPr>
                <w:rFonts w:ascii="Tahoma" w:hAnsi="Tahoma" w:cs="Tahoma"/>
                <w:sz w:val="20"/>
              </w:rPr>
            </w:pPr>
            <w:r>
              <w:rPr>
                <w:rFonts w:ascii="Tahoma" w:hAnsi="Tahoma" w:cs="Tahoma"/>
                <w:sz w:val="20"/>
              </w:rPr>
              <w:t>В.Ю. Клевакин</w:t>
            </w:r>
            <w:r w:rsidRPr="005A4509">
              <w:rPr>
                <w:rFonts w:ascii="Tahoma" w:hAnsi="Tahoma" w:cs="Tahoma"/>
                <w:sz w:val="20"/>
              </w:rPr>
              <w:t xml:space="preserve">  _______________       </w:t>
            </w:r>
          </w:p>
        </w:tc>
        <w:tc>
          <w:tcPr>
            <w:tcW w:w="4786" w:type="dxa"/>
          </w:tcPr>
          <w:p w14:paraId="4D5E8C84" w14:textId="77777777" w:rsidR="006E4383" w:rsidRDefault="006E4383" w:rsidP="006E4383">
            <w:pPr>
              <w:autoSpaceDE w:val="0"/>
              <w:autoSpaceDN w:val="0"/>
              <w:adjustRightInd w:val="0"/>
              <w:ind w:firstLine="567"/>
              <w:rPr>
                <w:rFonts w:ascii="Tahoma" w:hAnsi="Tahoma" w:cs="Tahoma"/>
                <w:sz w:val="20"/>
              </w:rPr>
            </w:pPr>
          </w:p>
          <w:p w14:paraId="3F419519" w14:textId="77777777" w:rsidR="006E4383" w:rsidRDefault="006E4383" w:rsidP="006E4383">
            <w:pPr>
              <w:autoSpaceDE w:val="0"/>
              <w:autoSpaceDN w:val="0"/>
              <w:adjustRightInd w:val="0"/>
              <w:ind w:firstLine="567"/>
              <w:rPr>
                <w:rFonts w:ascii="Tahoma" w:hAnsi="Tahoma" w:cs="Tahoma"/>
                <w:sz w:val="20"/>
              </w:rPr>
            </w:pPr>
          </w:p>
          <w:p w14:paraId="5201A9A9" w14:textId="77777777" w:rsidR="006E4383" w:rsidRDefault="006E4383" w:rsidP="006E4383">
            <w:pPr>
              <w:autoSpaceDE w:val="0"/>
              <w:autoSpaceDN w:val="0"/>
              <w:adjustRightInd w:val="0"/>
              <w:ind w:firstLine="567"/>
              <w:rPr>
                <w:rFonts w:ascii="Tahoma" w:hAnsi="Tahoma" w:cs="Tahoma"/>
                <w:sz w:val="20"/>
              </w:rPr>
            </w:pPr>
          </w:p>
          <w:p w14:paraId="24D6A079" w14:textId="77777777" w:rsidR="006E4383" w:rsidRDefault="006E4383" w:rsidP="006E4383">
            <w:pPr>
              <w:autoSpaceDE w:val="0"/>
              <w:autoSpaceDN w:val="0"/>
              <w:adjustRightInd w:val="0"/>
              <w:ind w:firstLine="567"/>
              <w:rPr>
                <w:rFonts w:ascii="Tahoma" w:hAnsi="Tahoma" w:cs="Tahoma"/>
                <w:sz w:val="20"/>
              </w:rPr>
            </w:pPr>
          </w:p>
          <w:p w14:paraId="58D700E5" w14:textId="77777777" w:rsidR="006E4383" w:rsidRDefault="006E4383" w:rsidP="006E4383">
            <w:pPr>
              <w:autoSpaceDE w:val="0"/>
              <w:autoSpaceDN w:val="0"/>
              <w:adjustRightInd w:val="0"/>
              <w:ind w:firstLine="567"/>
              <w:rPr>
                <w:rFonts w:ascii="Tahoma" w:hAnsi="Tahoma" w:cs="Tahoma"/>
                <w:sz w:val="20"/>
              </w:rPr>
            </w:pPr>
          </w:p>
          <w:p w14:paraId="4B4A4135" w14:textId="77777777" w:rsidR="006E4383" w:rsidRDefault="006E4383" w:rsidP="006E4383">
            <w:pPr>
              <w:autoSpaceDE w:val="0"/>
              <w:autoSpaceDN w:val="0"/>
              <w:adjustRightInd w:val="0"/>
              <w:ind w:firstLine="567"/>
              <w:rPr>
                <w:rFonts w:ascii="Tahoma" w:hAnsi="Tahoma" w:cs="Tahoma"/>
                <w:sz w:val="20"/>
              </w:rPr>
            </w:pPr>
          </w:p>
          <w:p w14:paraId="7AB47D4B" w14:textId="77777777"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7937ADCA" w14:textId="77777777"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Директор</w:t>
            </w:r>
          </w:p>
          <w:p w14:paraId="68130ED9" w14:textId="77777777" w:rsidR="006E4383"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3E2D8D66" w14:textId="77777777"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45C0A3D7" w14:textId="77777777" w:rsidR="006E4383" w:rsidRDefault="006E4383" w:rsidP="00CA525D">
      <w:pPr>
        <w:widowControl w:val="0"/>
        <w:autoSpaceDE w:val="0"/>
        <w:autoSpaceDN w:val="0"/>
        <w:adjustRightInd w:val="0"/>
        <w:ind w:firstLine="567"/>
        <w:rPr>
          <w:rFonts w:ascii="Tahoma" w:hAnsi="Tahoma" w:cs="Tahoma"/>
          <w:sz w:val="20"/>
        </w:rPr>
      </w:pPr>
    </w:p>
    <w:p w14:paraId="0A5A45F3" w14:textId="77777777" w:rsidR="006E4383" w:rsidRDefault="006E4383" w:rsidP="00CA525D">
      <w:pPr>
        <w:widowControl w:val="0"/>
        <w:autoSpaceDE w:val="0"/>
        <w:autoSpaceDN w:val="0"/>
        <w:adjustRightInd w:val="0"/>
        <w:ind w:firstLine="567"/>
        <w:rPr>
          <w:rFonts w:ascii="Tahoma" w:hAnsi="Tahoma" w:cs="Tahoma"/>
          <w:sz w:val="20"/>
        </w:rPr>
      </w:pPr>
    </w:p>
    <w:p w14:paraId="443A42C2" w14:textId="77777777" w:rsidR="006E4383" w:rsidRDefault="006E4383" w:rsidP="00CA525D">
      <w:pPr>
        <w:widowControl w:val="0"/>
        <w:autoSpaceDE w:val="0"/>
        <w:autoSpaceDN w:val="0"/>
        <w:adjustRightInd w:val="0"/>
        <w:ind w:firstLine="567"/>
        <w:rPr>
          <w:rFonts w:ascii="Tahoma" w:hAnsi="Tahoma" w:cs="Tahoma"/>
          <w:sz w:val="20"/>
        </w:rPr>
      </w:pPr>
    </w:p>
    <w:p w14:paraId="0A1FF142" w14:textId="77777777" w:rsidR="006E4383" w:rsidRDefault="006E4383" w:rsidP="00CA525D">
      <w:pPr>
        <w:widowControl w:val="0"/>
        <w:autoSpaceDE w:val="0"/>
        <w:autoSpaceDN w:val="0"/>
        <w:adjustRightInd w:val="0"/>
        <w:ind w:firstLine="567"/>
        <w:rPr>
          <w:rFonts w:ascii="Tahoma" w:hAnsi="Tahoma" w:cs="Tahoma"/>
          <w:sz w:val="20"/>
        </w:rPr>
      </w:pPr>
    </w:p>
    <w:p w14:paraId="06773038" w14:textId="77777777" w:rsidR="006E4383" w:rsidRDefault="006E4383" w:rsidP="00CA525D">
      <w:pPr>
        <w:widowControl w:val="0"/>
        <w:autoSpaceDE w:val="0"/>
        <w:autoSpaceDN w:val="0"/>
        <w:adjustRightInd w:val="0"/>
        <w:ind w:firstLine="567"/>
        <w:rPr>
          <w:rFonts w:ascii="Tahoma" w:hAnsi="Tahoma" w:cs="Tahoma"/>
          <w:sz w:val="20"/>
        </w:rPr>
      </w:pPr>
    </w:p>
    <w:p w14:paraId="25819383" w14:textId="77777777" w:rsidR="006E4383" w:rsidRDefault="006E4383" w:rsidP="00CA525D">
      <w:pPr>
        <w:widowControl w:val="0"/>
        <w:autoSpaceDE w:val="0"/>
        <w:autoSpaceDN w:val="0"/>
        <w:adjustRightInd w:val="0"/>
        <w:ind w:firstLine="567"/>
        <w:rPr>
          <w:rFonts w:ascii="Tahoma" w:hAnsi="Tahoma" w:cs="Tahoma"/>
          <w:sz w:val="20"/>
        </w:rPr>
      </w:pPr>
    </w:p>
    <w:p w14:paraId="7704C0C8" w14:textId="77777777" w:rsidR="006E4383" w:rsidRDefault="006E4383" w:rsidP="00CA525D">
      <w:pPr>
        <w:widowControl w:val="0"/>
        <w:autoSpaceDE w:val="0"/>
        <w:autoSpaceDN w:val="0"/>
        <w:adjustRightInd w:val="0"/>
        <w:ind w:firstLine="567"/>
        <w:rPr>
          <w:rFonts w:ascii="Tahoma" w:hAnsi="Tahoma" w:cs="Tahoma"/>
          <w:sz w:val="20"/>
        </w:rPr>
      </w:pPr>
    </w:p>
    <w:p w14:paraId="0C64C1B4" w14:textId="77777777" w:rsidR="006E4383" w:rsidRDefault="006E4383" w:rsidP="00CA525D">
      <w:pPr>
        <w:widowControl w:val="0"/>
        <w:autoSpaceDE w:val="0"/>
        <w:autoSpaceDN w:val="0"/>
        <w:adjustRightInd w:val="0"/>
        <w:ind w:firstLine="567"/>
        <w:rPr>
          <w:rFonts w:ascii="Tahoma" w:hAnsi="Tahoma" w:cs="Tahoma"/>
          <w:sz w:val="20"/>
        </w:rPr>
      </w:pPr>
    </w:p>
    <w:p w14:paraId="1067D269" w14:textId="77777777" w:rsidR="006E4383" w:rsidRDefault="006E4383" w:rsidP="00CA525D">
      <w:pPr>
        <w:widowControl w:val="0"/>
        <w:autoSpaceDE w:val="0"/>
        <w:autoSpaceDN w:val="0"/>
        <w:adjustRightInd w:val="0"/>
        <w:ind w:firstLine="567"/>
        <w:rPr>
          <w:rFonts w:ascii="Tahoma" w:hAnsi="Tahoma" w:cs="Tahoma"/>
          <w:sz w:val="20"/>
        </w:rPr>
      </w:pPr>
    </w:p>
    <w:p w14:paraId="79FFCC93" w14:textId="77777777" w:rsidR="006E4383" w:rsidRDefault="006E4383" w:rsidP="00CA525D">
      <w:pPr>
        <w:widowControl w:val="0"/>
        <w:autoSpaceDE w:val="0"/>
        <w:autoSpaceDN w:val="0"/>
        <w:adjustRightInd w:val="0"/>
        <w:ind w:firstLine="567"/>
        <w:rPr>
          <w:rFonts w:ascii="Tahoma" w:hAnsi="Tahoma" w:cs="Tahoma"/>
          <w:sz w:val="20"/>
        </w:rPr>
      </w:pPr>
    </w:p>
    <w:p w14:paraId="655819B6" w14:textId="77777777" w:rsidR="006E4383" w:rsidRDefault="006E4383" w:rsidP="00CA525D">
      <w:pPr>
        <w:widowControl w:val="0"/>
        <w:autoSpaceDE w:val="0"/>
        <w:autoSpaceDN w:val="0"/>
        <w:adjustRightInd w:val="0"/>
        <w:ind w:firstLine="567"/>
        <w:rPr>
          <w:rFonts w:ascii="Tahoma" w:hAnsi="Tahoma" w:cs="Tahoma"/>
          <w:sz w:val="20"/>
        </w:rPr>
      </w:pPr>
    </w:p>
    <w:p w14:paraId="7FDF541F" w14:textId="77777777" w:rsidR="006E4383" w:rsidRPr="004F474A" w:rsidRDefault="006E4383" w:rsidP="00CA525D">
      <w:pPr>
        <w:widowControl w:val="0"/>
        <w:autoSpaceDE w:val="0"/>
        <w:autoSpaceDN w:val="0"/>
        <w:adjustRightInd w:val="0"/>
        <w:ind w:firstLine="567"/>
        <w:rPr>
          <w:rFonts w:ascii="Tahoma" w:hAnsi="Tahoma" w:cs="Tahoma"/>
          <w:sz w:val="20"/>
        </w:rPr>
      </w:pPr>
    </w:p>
    <w:p w14:paraId="35AB36E1" w14:textId="77777777" w:rsidR="00CA525D" w:rsidRPr="004F474A" w:rsidRDefault="00CA525D" w:rsidP="00CA525D">
      <w:pPr>
        <w:ind w:left="6663" w:firstLine="0"/>
        <w:rPr>
          <w:rFonts w:ascii="Tahoma" w:hAnsi="Tahoma" w:cs="Tahoma"/>
          <w:sz w:val="20"/>
        </w:rPr>
      </w:pPr>
    </w:p>
    <w:p w14:paraId="046514E8" w14:textId="77777777" w:rsidR="00CA525D" w:rsidRPr="004F474A" w:rsidRDefault="00CA525D" w:rsidP="00F33F21">
      <w:pPr>
        <w:ind w:firstLine="0"/>
        <w:rPr>
          <w:rFonts w:ascii="Tahoma" w:hAnsi="Tahoma" w:cs="Tahoma"/>
          <w:sz w:val="20"/>
        </w:rPr>
      </w:pPr>
    </w:p>
    <w:p w14:paraId="34DFC07A" w14:textId="77777777" w:rsidR="00CA525D" w:rsidRPr="004F474A" w:rsidRDefault="00CA525D" w:rsidP="00CA525D">
      <w:pPr>
        <w:ind w:left="6663" w:firstLine="0"/>
        <w:rPr>
          <w:rFonts w:ascii="Tahoma" w:hAnsi="Tahoma" w:cs="Tahoma"/>
          <w:sz w:val="20"/>
        </w:rPr>
      </w:pPr>
    </w:p>
    <w:p w14:paraId="06E7EB01" w14:textId="77777777" w:rsidR="006D24B3" w:rsidRDefault="00D93EEC" w:rsidP="006E4383">
      <w:pPr>
        <w:ind w:left="5760"/>
        <w:rPr>
          <w:rFonts w:ascii="Tahoma" w:hAnsi="Tahoma" w:cs="Tahoma"/>
          <w:sz w:val="20"/>
        </w:rPr>
      </w:pPr>
      <w:r>
        <w:rPr>
          <w:rFonts w:ascii="Tahoma" w:hAnsi="Tahoma" w:cs="Tahoma"/>
          <w:sz w:val="20"/>
        </w:rPr>
        <w:t xml:space="preserve">           </w:t>
      </w:r>
    </w:p>
    <w:p w14:paraId="0A2F414F" w14:textId="77777777" w:rsidR="006D24B3" w:rsidRDefault="006D24B3" w:rsidP="006E4383">
      <w:pPr>
        <w:ind w:left="5760"/>
        <w:rPr>
          <w:rFonts w:ascii="Tahoma" w:hAnsi="Tahoma" w:cs="Tahoma"/>
          <w:sz w:val="20"/>
        </w:rPr>
      </w:pPr>
    </w:p>
    <w:p w14:paraId="51E9332A" w14:textId="77777777" w:rsidR="002E545E" w:rsidRDefault="002E545E" w:rsidP="006E4383">
      <w:pPr>
        <w:ind w:left="5760"/>
        <w:rPr>
          <w:rFonts w:ascii="Tahoma" w:hAnsi="Tahoma" w:cs="Tahoma"/>
          <w:sz w:val="20"/>
        </w:rPr>
      </w:pPr>
    </w:p>
    <w:p w14:paraId="7A5CA653" w14:textId="77777777" w:rsidR="002E545E" w:rsidRDefault="002E545E" w:rsidP="006E4383">
      <w:pPr>
        <w:ind w:left="5760"/>
        <w:rPr>
          <w:rFonts w:ascii="Tahoma" w:hAnsi="Tahoma" w:cs="Tahoma"/>
          <w:sz w:val="20"/>
        </w:rPr>
      </w:pPr>
    </w:p>
    <w:p w14:paraId="4F65B6B6" w14:textId="77777777" w:rsidR="002E545E" w:rsidRDefault="002E545E" w:rsidP="006E4383">
      <w:pPr>
        <w:ind w:left="5760"/>
        <w:rPr>
          <w:rFonts w:ascii="Tahoma" w:hAnsi="Tahoma" w:cs="Tahoma"/>
          <w:sz w:val="20"/>
        </w:rPr>
      </w:pPr>
    </w:p>
    <w:p w14:paraId="0C1F4800" w14:textId="77777777" w:rsidR="002E545E" w:rsidRDefault="002E545E" w:rsidP="006E4383">
      <w:pPr>
        <w:ind w:left="5760"/>
        <w:rPr>
          <w:rFonts w:ascii="Tahoma" w:hAnsi="Tahoma" w:cs="Tahoma"/>
          <w:sz w:val="20"/>
        </w:rPr>
      </w:pPr>
    </w:p>
    <w:p w14:paraId="2719E059" w14:textId="77777777" w:rsidR="002E545E" w:rsidRDefault="002E545E" w:rsidP="006E4383">
      <w:pPr>
        <w:ind w:left="5760"/>
        <w:rPr>
          <w:rFonts w:ascii="Tahoma" w:hAnsi="Tahoma" w:cs="Tahoma"/>
          <w:sz w:val="20"/>
        </w:rPr>
      </w:pPr>
    </w:p>
    <w:p w14:paraId="26C08096" w14:textId="77777777" w:rsidR="002E545E" w:rsidRDefault="002E545E" w:rsidP="006E4383">
      <w:pPr>
        <w:ind w:left="5760"/>
        <w:rPr>
          <w:rFonts w:ascii="Tahoma" w:hAnsi="Tahoma" w:cs="Tahoma"/>
          <w:sz w:val="20"/>
        </w:rPr>
      </w:pPr>
    </w:p>
    <w:p w14:paraId="4211D48E" w14:textId="77777777" w:rsidR="002E545E" w:rsidRDefault="002E545E" w:rsidP="006E4383">
      <w:pPr>
        <w:ind w:left="5760"/>
        <w:rPr>
          <w:rFonts w:ascii="Tahoma" w:hAnsi="Tahoma" w:cs="Tahoma"/>
          <w:sz w:val="20"/>
        </w:rPr>
      </w:pPr>
    </w:p>
    <w:p w14:paraId="4114322A" w14:textId="77777777" w:rsidR="00CA525D" w:rsidRPr="004F474A" w:rsidRDefault="00CA525D" w:rsidP="006E4383">
      <w:pPr>
        <w:ind w:left="5760"/>
        <w:rPr>
          <w:rFonts w:ascii="Tahoma" w:hAnsi="Tahoma" w:cs="Tahoma"/>
          <w:sz w:val="20"/>
        </w:rPr>
      </w:pPr>
      <w:r w:rsidRPr="004F474A">
        <w:rPr>
          <w:rFonts w:ascii="Tahoma" w:hAnsi="Tahoma" w:cs="Tahoma"/>
          <w:sz w:val="20"/>
        </w:rPr>
        <w:lastRenderedPageBreak/>
        <w:t xml:space="preserve">Приложение № 4 к </w:t>
      </w:r>
      <w:r w:rsidR="003B368B" w:rsidRPr="004F474A">
        <w:rPr>
          <w:rFonts w:ascii="Tahoma" w:hAnsi="Tahoma" w:cs="Tahoma"/>
          <w:sz w:val="20"/>
        </w:rPr>
        <w:t>договор</w:t>
      </w:r>
      <w:r w:rsidRPr="004F474A">
        <w:rPr>
          <w:rFonts w:ascii="Tahoma" w:hAnsi="Tahoma" w:cs="Tahoma"/>
          <w:sz w:val="20"/>
        </w:rPr>
        <w:t>у</w:t>
      </w:r>
    </w:p>
    <w:p w14:paraId="3ED54249" w14:textId="77777777" w:rsidR="00CA525D" w:rsidRPr="004F474A" w:rsidRDefault="00CA525D" w:rsidP="00CA525D">
      <w:pPr>
        <w:autoSpaceDE w:val="0"/>
        <w:autoSpaceDN w:val="0"/>
        <w:adjustRightInd w:val="0"/>
        <w:ind w:firstLine="0"/>
        <w:rPr>
          <w:rFonts w:ascii="Tahoma" w:hAnsi="Tahoma" w:cs="Tahoma"/>
          <w:sz w:val="20"/>
        </w:rPr>
      </w:pPr>
    </w:p>
    <w:p w14:paraId="165CB9DF" w14:textId="77777777" w:rsidR="00CA525D" w:rsidRPr="004F474A" w:rsidRDefault="00CA525D" w:rsidP="00CA525D">
      <w:pPr>
        <w:autoSpaceDE w:val="0"/>
        <w:autoSpaceDN w:val="0"/>
        <w:adjustRightInd w:val="0"/>
        <w:ind w:firstLine="0"/>
        <w:jc w:val="center"/>
        <w:rPr>
          <w:rFonts w:ascii="Tahoma" w:hAnsi="Tahoma" w:cs="Tahoma"/>
          <w:b/>
          <w:sz w:val="20"/>
        </w:rPr>
      </w:pPr>
      <w:r w:rsidRPr="004F474A">
        <w:rPr>
          <w:rFonts w:ascii="Tahoma" w:hAnsi="Tahoma" w:cs="Tahoma"/>
          <w:b/>
          <w:sz w:val="20"/>
        </w:rPr>
        <w:t>ФОРМА</w:t>
      </w:r>
    </w:p>
    <w:p w14:paraId="7E536132" w14:textId="77777777" w:rsidR="00CA525D" w:rsidRPr="004F474A" w:rsidRDefault="00CA525D" w:rsidP="00CA525D">
      <w:pPr>
        <w:widowControl w:val="0"/>
        <w:autoSpaceDE w:val="0"/>
        <w:autoSpaceDN w:val="0"/>
        <w:adjustRightInd w:val="0"/>
        <w:ind w:firstLine="567"/>
        <w:jc w:val="center"/>
        <w:rPr>
          <w:rFonts w:ascii="Tahoma" w:hAnsi="Tahoma" w:cs="Tahoma"/>
          <w:b/>
          <w:sz w:val="20"/>
        </w:rPr>
      </w:pPr>
      <w:r w:rsidRPr="004F474A">
        <w:rPr>
          <w:rFonts w:ascii="Tahoma" w:hAnsi="Tahoma" w:cs="Tahoma"/>
          <w:b/>
          <w:i/>
          <w:sz w:val="20"/>
        </w:rPr>
        <w:t>ОТГРУЗОЧНОЙ</w:t>
      </w:r>
      <w:r w:rsidRPr="004F474A">
        <w:rPr>
          <w:rFonts w:ascii="Tahoma" w:hAnsi="Tahoma" w:cs="Tahoma"/>
          <w:b/>
          <w:sz w:val="20"/>
        </w:rPr>
        <w:t xml:space="preserve"> РАЗНАРЯДКИ (ЗАЯВКИ)</w:t>
      </w:r>
    </w:p>
    <w:p w14:paraId="5FC4BC6A" w14:textId="77777777" w:rsidR="00CA525D" w:rsidRPr="004F474A" w:rsidRDefault="00CA525D" w:rsidP="00CA525D">
      <w:pPr>
        <w:widowControl w:val="0"/>
        <w:autoSpaceDE w:val="0"/>
        <w:autoSpaceDN w:val="0"/>
        <w:adjustRightInd w:val="0"/>
        <w:ind w:firstLine="567"/>
        <w:rPr>
          <w:rFonts w:ascii="Tahoma" w:hAnsi="Tahoma" w:cs="Tahoma"/>
          <w:sz w:val="20"/>
        </w:rPr>
      </w:pPr>
    </w:p>
    <w:p w14:paraId="197D1516"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В соответствии с </w:t>
      </w:r>
      <w:r w:rsidR="003B368B" w:rsidRPr="004F474A">
        <w:rPr>
          <w:rFonts w:ascii="Tahoma" w:hAnsi="Tahoma" w:cs="Tahoma"/>
          <w:sz w:val="20"/>
        </w:rPr>
        <w:t>договор</w:t>
      </w:r>
      <w:r w:rsidRPr="004F474A">
        <w:rPr>
          <w:rFonts w:ascii="Tahoma" w:hAnsi="Tahoma" w:cs="Tahoma"/>
          <w:sz w:val="20"/>
        </w:rPr>
        <w:t xml:space="preserve">ом от «___» ______ 20__ года №____ __________________(указывается наименование Заказчика) просит ________________________(указывается наименование Поставщика) отгрузить Товары в количестве и ассортименте, в места поставки </w:t>
      </w:r>
      <w:r w:rsidRPr="004F474A">
        <w:rPr>
          <w:rFonts w:ascii="Tahoma" w:hAnsi="Tahoma" w:cs="Tahoma"/>
          <w:i/>
          <w:sz w:val="20"/>
        </w:rPr>
        <w:t>(получателям)</w:t>
      </w:r>
      <w:r w:rsidRPr="004F474A">
        <w:rPr>
          <w:rFonts w:ascii="Tahoma" w:hAnsi="Tahoma" w:cs="Tahoma"/>
          <w:sz w:val="20"/>
        </w:rPr>
        <w:t>, указанным в таблице.</w:t>
      </w:r>
    </w:p>
    <w:p w14:paraId="6E9EBA04" w14:textId="77777777" w:rsidR="00CA525D" w:rsidRPr="004F474A" w:rsidRDefault="00CA525D" w:rsidP="00CA525D">
      <w:pPr>
        <w:widowControl w:val="0"/>
        <w:autoSpaceDE w:val="0"/>
        <w:autoSpaceDN w:val="0"/>
        <w:adjustRightInd w:val="0"/>
        <w:ind w:firstLine="567"/>
        <w:rPr>
          <w:rFonts w:ascii="Tahoma" w:hAnsi="Tahoma" w:cs="Tahoma"/>
          <w:sz w:val="20"/>
        </w:rPr>
      </w:pPr>
    </w:p>
    <w:p w14:paraId="5A53212A" w14:textId="77777777" w:rsidR="00CA525D" w:rsidRPr="004F474A" w:rsidRDefault="00CA525D" w:rsidP="00CA525D">
      <w:pPr>
        <w:widowControl w:val="0"/>
        <w:autoSpaceDE w:val="0"/>
        <w:autoSpaceDN w:val="0"/>
        <w:adjustRightInd w:val="0"/>
        <w:ind w:firstLine="567"/>
        <w:jc w:val="right"/>
        <w:rPr>
          <w:rFonts w:ascii="Tahoma" w:hAnsi="Tahoma" w:cs="Tahoma"/>
          <w:sz w:val="20"/>
        </w:rPr>
      </w:pPr>
      <w:r w:rsidRPr="004F474A">
        <w:rPr>
          <w:rFonts w:ascii="Tahoma" w:hAnsi="Tahoma" w:cs="Tahoma"/>
          <w:sz w:val="20"/>
        </w:rPr>
        <w:t>Таблица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6"/>
        <w:gridCol w:w="1988"/>
        <w:gridCol w:w="1152"/>
        <w:gridCol w:w="1872"/>
        <w:gridCol w:w="699"/>
        <w:gridCol w:w="770"/>
        <w:gridCol w:w="1478"/>
        <w:gridCol w:w="1418"/>
      </w:tblGrid>
      <w:tr w:rsidR="00CA525D" w:rsidRPr="004F474A" w14:paraId="2D0778F3"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422C2FE2"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1988" w:type="dxa"/>
            <w:tcBorders>
              <w:top w:val="single" w:sz="4" w:space="0" w:color="auto"/>
              <w:left w:val="single" w:sz="4" w:space="0" w:color="auto"/>
              <w:bottom w:val="single" w:sz="4" w:space="0" w:color="auto"/>
              <w:right w:val="single" w:sz="4" w:space="0" w:color="auto"/>
            </w:tcBorders>
            <w:vAlign w:val="center"/>
          </w:tcPr>
          <w:p w14:paraId="3435D2F5"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Наименование, ассортимент и характеристики товара</w:t>
            </w:r>
          </w:p>
        </w:tc>
        <w:tc>
          <w:tcPr>
            <w:tcW w:w="1152" w:type="dxa"/>
            <w:tcBorders>
              <w:top w:val="single" w:sz="4" w:space="0" w:color="auto"/>
              <w:left w:val="single" w:sz="4" w:space="0" w:color="auto"/>
              <w:bottom w:val="single" w:sz="4" w:space="0" w:color="auto"/>
              <w:right w:val="single" w:sz="4" w:space="0" w:color="auto"/>
            </w:tcBorders>
            <w:vAlign w:val="center"/>
          </w:tcPr>
          <w:p w14:paraId="0FEAE363"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Место поставки товара</w:t>
            </w:r>
          </w:p>
        </w:tc>
        <w:tc>
          <w:tcPr>
            <w:tcW w:w="1872" w:type="dxa"/>
            <w:tcBorders>
              <w:top w:val="single" w:sz="4" w:space="0" w:color="auto"/>
              <w:left w:val="single" w:sz="4" w:space="0" w:color="auto"/>
              <w:bottom w:val="single" w:sz="4" w:space="0" w:color="auto"/>
              <w:right w:val="single" w:sz="4" w:space="0" w:color="auto"/>
            </w:tcBorders>
            <w:vAlign w:val="center"/>
          </w:tcPr>
          <w:p w14:paraId="41221366"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Заказчика </w:t>
            </w:r>
            <w:r w:rsidRPr="004F474A">
              <w:rPr>
                <w:rFonts w:ascii="Tahoma" w:hAnsi="Tahoma" w:cs="Tahoma"/>
                <w:i/>
                <w:sz w:val="20"/>
              </w:rPr>
              <w:t>(Получателя),</w:t>
            </w:r>
            <w:r w:rsidRPr="004F474A">
              <w:rPr>
                <w:rFonts w:ascii="Tahoma" w:hAnsi="Tahoma" w:cs="Tahoma"/>
                <w:sz w:val="20"/>
              </w:rPr>
              <w:t xml:space="preserve"> контактные данные ответственных лиц Заказчика </w:t>
            </w:r>
            <w:r w:rsidRPr="004F474A">
              <w:rPr>
                <w:rFonts w:ascii="Tahoma" w:hAnsi="Tahoma" w:cs="Tahoma"/>
                <w:i/>
                <w:sz w:val="20"/>
              </w:rPr>
              <w:t>(Получателя)</w:t>
            </w:r>
          </w:p>
        </w:tc>
        <w:tc>
          <w:tcPr>
            <w:tcW w:w="699" w:type="dxa"/>
            <w:tcBorders>
              <w:top w:val="single" w:sz="4" w:space="0" w:color="auto"/>
              <w:left w:val="single" w:sz="4" w:space="0" w:color="auto"/>
              <w:bottom w:val="single" w:sz="4" w:space="0" w:color="auto"/>
              <w:right w:val="single" w:sz="4" w:space="0" w:color="auto"/>
            </w:tcBorders>
            <w:vAlign w:val="center"/>
          </w:tcPr>
          <w:p w14:paraId="534F0001"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770" w:type="dxa"/>
            <w:tcBorders>
              <w:top w:val="single" w:sz="4" w:space="0" w:color="auto"/>
              <w:left w:val="single" w:sz="4" w:space="0" w:color="auto"/>
              <w:bottom w:val="single" w:sz="4" w:space="0" w:color="auto"/>
              <w:right w:val="single" w:sz="4" w:space="0" w:color="auto"/>
            </w:tcBorders>
            <w:vAlign w:val="center"/>
          </w:tcPr>
          <w:p w14:paraId="18BFF8F0"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478" w:type="dxa"/>
            <w:tcBorders>
              <w:top w:val="single" w:sz="4" w:space="0" w:color="auto"/>
              <w:left w:val="single" w:sz="4" w:space="0" w:color="auto"/>
              <w:bottom w:val="single" w:sz="4" w:space="0" w:color="auto"/>
              <w:right w:val="single" w:sz="4" w:space="0" w:color="auto"/>
            </w:tcBorders>
            <w:vAlign w:val="center"/>
          </w:tcPr>
          <w:p w14:paraId="17BDC91C"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Цена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c>
          <w:tcPr>
            <w:tcW w:w="1418" w:type="dxa"/>
            <w:tcBorders>
              <w:top w:val="single" w:sz="4" w:space="0" w:color="auto"/>
              <w:left w:val="single" w:sz="4" w:space="0" w:color="auto"/>
              <w:bottom w:val="single" w:sz="4" w:space="0" w:color="auto"/>
              <w:right w:val="single" w:sz="4" w:space="0" w:color="auto"/>
            </w:tcBorders>
            <w:vAlign w:val="center"/>
          </w:tcPr>
          <w:p w14:paraId="66D8FA4E"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Сумма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r>
      <w:tr w:rsidR="00CA525D" w:rsidRPr="004F474A" w14:paraId="76767C71"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12B7CA5D"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14:paraId="2FDAFB39"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14:paraId="7EE47E56"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1ECFB822"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14:paraId="21D7B2D1"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14:paraId="6AF3B3D2"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14:paraId="22466C76"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2BBB75F"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r>
      <w:tr w:rsidR="00CA525D" w:rsidRPr="004F474A" w14:paraId="27EF4460"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3A90FF74"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14:paraId="67A4CE0B"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14:paraId="38817215"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590273A8"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14:paraId="4E1BE0AD"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14:paraId="1E87353A"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14:paraId="4411A685"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42E1BD9"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r>
    </w:tbl>
    <w:p w14:paraId="211EEA1F" w14:textId="77777777" w:rsidR="00CA525D" w:rsidRPr="004F474A" w:rsidRDefault="00CA525D" w:rsidP="00CA525D">
      <w:pPr>
        <w:widowControl w:val="0"/>
        <w:autoSpaceDE w:val="0"/>
        <w:autoSpaceDN w:val="0"/>
        <w:adjustRightInd w:val="0"/>
        <w:ind w:firstLine="567"/>
        <w:rPr>
          <w:rFonts w:ascii="Tahoma" w:hAnsi="Tahoma" w:cs="Tahoma"/>
          <w:sz w:val="20"/>
        </w:rPr>
      </w:pPr>
    </w:p>
    <w:p w14:paraId="3A087989"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Итого сумма товара составляет ____ рублей ____ копеек, </w:t>
      </w:r>
      <w:r w:rsidRPr="004F474A">
        <w:rPr>
          <w:rFonts w:ascii="Tahoma" w:hAnsi="Tahoma" w:cs="Tahoma"/>
          <w:i/>
          <w:sz w:val="20"/>
        </w:rPr>
        <w:t>в том числе НДС (__%).</w:t>
      </w:r>
      <w:r w:rsidRPr="004F474A">
        <w:rPr>
          <w:rFonts w:ascii="Tahoma" w:hAnsi="Tahoma" w:cs="Tahoma"/>
          <w:sz w:val="20"/>
        </w:rPr>
        <w:t xml:space="preserve"> </w:t>
      </w:r>
      <w:r w:rsidRPr="004F474A">
        <w:rPr>
          <w:rFonts w:ascii="Tahoma" w:hAnsi="Tahoma" w:cs="Tahoma"/>
          <w:sz w:val="20"/>
        </w:rPr>
        <w:br/>
        <w:t>(</w:t>
      </w:r>
      <w:r w:rsidRPr="004F474A">
        <w:rPr>
          <w:rFonts w:ascii="Tahoma" w:hAnsi="Tahoma" w:cs="Tahoma"/>
          <w:i/>
          <w:sz w:val="20"/>
        </w:rPr>
        <w:t>Без НДС</w:t>
      </w:r>
      <w:r w:rsidRPr="004F474A">
        <w:rPr>
          <w:rFonts w:ascii="Tahoma" w:hAnsi="Tahoma" w:cs="Tahoma"/>
          <w:sz w:val="20"/>
        </w:rPr>
        <w:t>).</w:t>
      </w:r>
    </w:p>
    <w:p w14:paraId="722B412D" w14:textId="77777777" w:rsidR="00CA525D" w:rsidRPr="004F474A" w:rsidRDefault="00CA525D" w:rsidP="00CA525D">
      <w:pPr>
        <w:widowControl w:val="0"/>
        <w:autoSpaceDE w:val="0"/>
        <w:autoSpaceDN w:val="0"/>
        <w:adjustRightInd w:val="0"/>
        <w:ind w:firstLine="567"/>
        <w:rPr>
          <w:rFonts w:ascii="Tahoma" w:hAnsi="Tahoma" w:cs="Tahoma"/>
          <w:sz w:val="20"/>
        </w:rPr>
      </w:pPr>
    </w:p>
    <w:p w14:paraId="00705556"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Руководитель (уполномоченное лицо) Заказчика__________________    ________________</w:t>
      </w:r>
    </w:p>
    <w:p w14:paraId="70866CA0"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                                       </w:t>
      </w:r>
      <w:r w:rsidRPr="004F474A">
        <w:rPr>
          <w:rFonts w:ascii="Tahoma" w:hAnsi="Tahoma" w:cs="Tahoma"/>
          <w:sz w:val="20"/>
        </w:rPr>
        <w:tab/>
      </w:r>
      <w:r w:rsidRPr="004F474A">
        <w:rPr>
          <w:rFonts w:ascii="Tahoma" w:hAnsi="Tahoma" w:cs="Tahoma"/>
          <w:sz w:val="20"/>
        </w:rPr>
        <w:tab/>
        <w:t xml:space="preserve">                 (должность, Ф.И.О.)         (подпись)</w:t>
      </w:r>
    </w:p>
    <w:p w14:paraId="700232A8" w14:textId="77777777" w:rsidR="00CA525D" w:rsidRPr="004F474A" w:rsidRDefault="00CA525D" w:rsidP="00CA525D">
      <w:pPr>
        <w:widowControl w:val="0"/>
        <w:autoSpaceDE w:val="0"/>
        <w:autoSpaceDN w:val="0"/>
        <w:adjustRightInd w:val="0"/>
        <w:ind w:firstLine="567"/>
        <w:rPr>
          <w:rFonts w:ascii="Tahoma" w:hAnsi="Tahoma" w:cs="Tahoma"/>
          <w:i/>
          <w:sz w:val="20"/>
        </w:rPr>
      </w:pP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i/>
          <w:sz w:val="20"/>
        </w:rPr>
        <w:t>МП</w:t>
      </w:r>
    </w:p>
    <w:p w14:paraId="1F5E3811" w14:textId="77777777" w:rsidR="00CA525D" w:rsidRPr="004F474A" w:rsidRDefault="00CA525D"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B6014F" w:rsidRPr="004F474A" w14:paraId="1D384FFA" w14:textId="77777777" w:rsidTr="001632E6">
        <w:tc>
          <w:tcPr>
            <w:tcW w:w="4785" w:type="dxa"/>
          </w:tcPr>
          <w:p w14:paraId="7C99A057" w14:textId="77777777" w:rsidR="00B6014F" w:rsidRDefault="00B6014F" w:rsidP="001632E6">
            <w:pPr>
              <w:autoSpaceDE w:val="0"/>
              <w:autoSpaceDN w:val="0"/>
              <w:adjustRightInd w:val="0"/>
              <w:ind w:firstLine="567"/>
              <w:rPr>
                <w:rFonts w:ascii="Tahoma" w:hAnsi="Tahoma" w:cs="Tahoma"/>
                <w:sz w:val="20"/>
              </w:rPr>
            </w:pPr>
          </w:p>
          <w:p w14:paraId="2CA92457" w14:textId="77777777" w:rsidR="00B6014F" w:rsidRDefault="00B6014F" w:rsidP="001632E6">
            <w:pPr>
              <w:autoSpaceDE w:val="0"/>
              <w:autoSpaceDN w:val="0"/>
              <w:adjustRightInd w:val="0"/>
              <w:ind w:firstLine="567"/>
              <w:rPr>
                <w:rFonts w:ascii="Tahoma" w:hAnsi="Tahoma" w:cs="Tahoma"/>
                <w:sz w:val="20"/>
              </w:rPr>
            </w:pPr>
          </w:p>
          <w:p w14:paraId="6FE3E576" w14:textId="77777777" w:rsidR="00B6014F" w:rsidRDefault="00B6014F" w:rsidP="001632E6">
            <w:pPr>
              <w:autoSpaceDE w:val="0"/>
              <w:autoSpaceDN w:val="0"/>
              <w:adjustRightInd w:val="0"/>
              <w:ind w:firstLine="567"/>
              <w:rPr>
                <w:rFonts w:ascii="Tahoma" w:hAnsi="Tahoma" w:cs="Tahoma"/>
                <w:sz w:val="20"/>
              </w:rPr>
            </w:pPr>
          </w:p>
          <w:p w14:paraId="14E6C121" w14:textId="77777777" w:rsidR="00B6014F" w:rsidRDefault="00B6014F" w:rsidP="001632E6">
            <w:pPr>
              <w:autoSpaceDE w:val="0"/>
              <w:autoSpaceDN w:val="0"/>
              <w:adjustRightInd w:val="0"/>
              <w:ind w:firstLine="567"/>
              <w:rPr>
                <w:rFonts w:ascii="Tahoma" w:hAnsi="Tahoma" w:cs="Tahoma"/>
                <w:sz w:val="20"/>
              </w:rPr>
            </w:pPr>
          </w:p>
          <w:p w14:paraId="738BB9C5" w14:textId="77777777" w:rsidR="00B6014F" w:rsidRDefault="00B6014F" w:rsidP="001632E6">
            <w:pPr>
              <w:autoSpaceDE w:val="0"/>
              <w:autoSpaceDN w:val="0"/>
              <w:adjustRightInd w:val="0"/>
              <w:ind w:firstLine="567"/>
              <w:rPr>
                <w:rFonts w:ascii="Tahoma" w:hAnsi="Tahoma" w:cs="Tahoma"/>
                <w:sz w:val="20"/>
              </w:rPr>
            </w:pPr>
          </w:p>
          <w:p w14:paraId="5262AFE7" w14:textId="77777777" w:rsidR="00B6014F" w:rsidRDefault="00B6014F" w:rsidP="001632E6">
            <w:pPr>
              <w:autoSpaceDE w:val="0"/>
              <w:autoSpaceDN w:val="0"/>
              <w:adjustRightInd w:val="0"/>
              <w:ind w:firstLine="567"/>
              <w:rPr>
                <w:rFonts w:ascii="Tahoma" w:hAnsi="Tahoma" w:cs="Tahoma"/>
                <w:sz w:val="20"/>
              </w:rPr>
            </w:pPr>
          </w:p>
          <w:p w14:paraId="2F031C24" w14:textId="77777777"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255B6826" w14:textId="77777777" w:rsidR="003A403C" w:rsidRDefault="003A403C" w:rsidP="003A403C">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3EB72FD4" w14:textId="77777777" w:rsidR="003A403C" w:rsidRPr="004F474A" w:rsidRDefault="003A403C" w:rsidP="003A403C">
            <w:pPr>
              <w:autoSpaceDE w:val="0"/>
              <w:autoSpaceDN w:val="0"/>
              <w:adjustRightInd w:val="0"/>
              <w:ind w:firstLine="567"/>
              <w:rPr>
                <w:rFonts w:ascii="Tahoma" w:hAnsi="Tahoma" w:cs="Tahoma"/>
                <w:sz w:val="20"/>
              </w:rPr>
            </w:pPr>
            <w:r>
              <w:rPr>
                <w:rFonts w:ascii="Tahoma" w:hAnsi="Tahoma" w:cs="Tahoma"/>
                <w:sz w:val="20"/>
              </w:rPr>
              <w:t>№83/2020 от 09.01.2020 г.</w:t>
            </w:r>
            <w:r w:rsidRPr="005A4509">
              <w:rPr>
                <w:rFonts w:ascii="Tahoma" w:hAnsi="Tahoma" w:cs="Tahoma"/>
                <w:sz w:val="20"/>
              </w:rPr>
              <w:t xml:space="preserve">             </w:t>
            </w:r>
          </w:p>
          <w:p w14:paraId="14B2B06F" w14:textId="77777777" w:rsidR="00B6014F" w:rsidRPr="004F474A" w:rsidRDefault="003A403C" w:rsidP="003A403C">
            <w:pPr>
              <w:autoSpaceDE w:val="0"/>
              <w:autoSpaceDN w:val="0"/>
              <w:adjustRightInd w:val="0"/>
              <w:ind w:firstLine="567"/>
              <w:rPr>
                <w:rFonts w:ascii="Tahoma" w:hAnsi="Tahoma" w:cs="Tahoma"/>
                <w:sz w:val="20"/>
              </w:rPr>
            </w:pPr>
            <w:r>
              <w:rPr>
                <w:rFonts w:ascii="Tahoma" w:hAnsi="Tahoma" w:cs="Tahoma"/>
                <w:sz w:val="20"/>
              </w:rPr>
              <w:t>В.Ю. Клевакин</w:t>
            </w:r>
            <w:r w:rsidRPr="005A4509">
              <w:rPr>
                <w:rFonts w:ascii="Tahoma" w:hAnsi="Tahoma" w:cs="Tahoma"/>
                <w:sz w:val="20"/>
              </w:rPr>
              <w:t xml:space="preserve">  _______________       </w:t>
            </w:r>
          </w:p>
        </w:tc>
        <w:tc>
          <w:tcPr>
            <w:tcW w:w="4786" w:type="dxa"/>
          </w:tcPr>
          <w:p w14:paraId="262752B1" w14:textId="77777777" w:rsidR="00B6014F" w:rsidRDefault="00B6014F" w:rsidP="001632E6">
            <w:pPr>
              <w:autoSpaceDE w:val="0"/>
              <w:autoSpaceDN w:val="0"/>
              <w:adjustRightInd w:val="0"/>
              <w:ind w:firstLine="567"/>
              <w:rPr>
                <w:rFonts w:ascii="Tahoma" w:hAnsi="Tahoma" w:cs="Tahoma"/>
                <w:sz w:val="20"/>
              </w:rPr>
            </w:pPr>
          </w:p>
          <w:p w14:paraId="4D9C04E6" w14:textId="77777777" w:rsidR="00B6014F" w:rsidRDefault="00B6014F" w:rsidP="001632E6">
            <w:pPr>
              <w:autoSpaceDE w:val="0"/>
              <w:autoSpaceDN w:val="0"/>
              <w:adjustRightInd w:val="0"/>
              <w:ind w:firstLine="567"/>
              <w:rPr>
                <w:rFonts w:ascii="Tahoma" w:hAnsi="Tahoma" w:cs="Tahoma"/>
                <w:sz w:val="20"/>
              </w:rPr>
            </w:pPr>
          </w:p>
          <w:p w14:paraId="7574D906" w14:textId="77777777" w:rsidR="00B6014F" w:rsidRDefault="00B6014F" w:rsidP="001632E6">
            <w:pPr>
              <w:autoSpaceDE w:val="0"/>
              <w:autoSpaceDN w:val="0"/>
              <w:adjustRightInd w:val="0"/>
              <w:ind w:firstLine="567"/>
              <w:rPr>
                <w:rFonts w:ascii="Tahoma" w:hAnsi="Tahoma" w:cs="Tahoma"/>
                <w:sz w:val="20"/>
              </w:rPr>
            </w:pPr>
          </w:p>
          <w:p w14:paraId="1EB6A37B" w14:textId="77777777" w:rsidR="00B6014F" w:rsidRDefault="00B6014F" w:rsidP="001632E6">
            <w:pPr>
              <w:autoSpaceDE w:val="0"/>
              <w:autoSpaceDN w:val="0"/>
              <w:adjustRightInd w:val="0"/>
              <w:ind w:firstLine="567"/>
              <w:rPr>
                <w:rFonts w:ascii="Tahoma" w:hAnsi="Tahoma" w:cs="Tahoma"/>
                <w:sz w:val="20"/>
              </w:rPr>
            </w:pPr>
          </w:p>
          <w:p w14:paraId="5FAA7987" w14:textId="77777777" w:rsidR="00B6014F" w:rsidRDefault="00B6014F" w:rsidP="001632E6">
            <w:pPr>
              <w:autoSpaceDE w:val="0"/>
              <w:autoSpaceDN w:val="0"/>
              <w:adjustRightInd w:val="0"/>
              <w:ind w:firstLine="567"/>
              <w:rPr>
                <w:rFonts w:ascii="Tahoma" w:hAnsi="Tahoma" w:cs="Tahoma"/>
                <w:sz w:val="20"/>
              </w:rPr>
            </w:pPr>
          </w:p>
          <w:p w14:paraId="2A0513B3" w14:textId="77777777" w:rsidR="00B6014F" w:rsidRDefault="00B6014F" w:rsidP="001632E6">
            <w:pPr>
              <w:autoSpaceDE w:val="0"/>
              <w:autoSpaceDN w:val="0"/>
              <w:adjustRightInd w:val="0"/>
              <w:ind w:firstLine="567"/>
              <w:rPr>
                <w:rFonts w:ascii="Tahoma" w:hAnsi="Tahoma" w:cs="Tahoma"/>
                <w:sz w:val="20"/>
              </w:rPr>
            </w:pPr>
          </w:p>
          <w:p w14:paraId="1FD183D6" w14:textId="77777777"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43BB58FF" w14:textId="77777777"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Директор</w:t>
            </w:r>
          </w:p>
          <w:p w14:paraId="05520795" w14:textId="77777777" w:rsidR="00B6014F"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36F9838C" w14:textId="77777777"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1460F38E" w14:textId="77777777" w:rsidR="00CA525D" w:rsidRPr="004F474A" w:rsidRDefault="00CA525D" w:rsidP="00CA525D">
      <w:pPr>
        <w:ind w:firstLine="0"/>
        <w:jc w:val="left"/>
        <w:rPr>
          <w:rFonts w:ascii="Tahoma" w:hAnsi="Tahoma" w:cs="Tahoma"/>
          <w:kern w:val="16"/>
          <w:sz w:val="20"/>
        </w:rPr>
      </w:pPr>
    </w:p>
    <w:p w14:paraId="666C37DF" w14:textId="77777777" w:rsidR="00CA525D" w:rsidRPr="004F474A" w:rsidRDefault="00CA525D" w:rsidP="00CA525D">
      <w:pPr>
        <w:ind w:firstLine="709"/>
        <w:jc w:val="right"/>
        <w:rPr>
          <w:rFonts w:ascii="Tahoma" w:hAnsi="Tahoma" w:cs="Tahoma"/>
          <w:bCs/>
          <w:sz w:val="20"/>
        </w:rPr>
      </w:pPr>
    </w:p>
    <w:p w14:paraId="60A84312" w14:textId="77777777" w:rsidR="00CA525D" w:rsidRPr="004F474A" w:rsidRDefault="00CA525D" w:rsidP="00CA525D">
      <w:pPr>
        <w:ind w:firstLine="709"/>
        <w:jc w:val="right"/>
        <w:rPr>
          <w:rFonts w:ascii="Tahoma" w:hAnsi="Tahoma" w:cs="Tahoma"/>
          <w:bCs/>
          <w:sz w:val="20"/>
        </w:rPr>
      </w:pPr>
    </w:p>
    <w:p w14:paraId="3221FA4F" w14:textId="77777777" w:rsidR="00CA525D" w:rsidRPr="004F474A" w:rsidRDefault="00CA525D" w:rsidP="00CA525D">
      <w:pPr>
        <w:ind w:firstLine="709"/>
        <w:jc w:val="right"/>
        <w:rPr>
          <w:rFonts w:ascii="Tahoma" w:hAnsi="Tahoma" w:cs="Tahoma"/>
          <w:bCs/>
          <w:sz w:val="20"/>
        </w:rPr>
      </w:pPr>
    </w:p>
    <w:p w14:paraId="5C8C6A56" w14:textId="77777777" w:rsidR="00CA525D" w:rsidRPr="004F474A" w:rsidRDefault="00CA525D" w:rsidP="00CA525D">
      <w:pPr>
        <w:ind w:firstLine="709"/>
        <w:jc w:val="right"/>
        <w:rPr>
          <w:rFonts w:ascii="Tahoma" w:hAnsi="Tahoma" w:cs="Tahoma"/>
          <w:bCs/>
          <w:sz w:val="20"/>
        </w:rPr>
      </w:pPr>
    </w:p>
    <w:p w14:paraId="11D84394" w14:textId="77777777" w:rsidR="00CA525D" w:rsidRPr="004F474A" w:rsidRDefault="00CA525D" w:rsidP="00CA525D">
      <w:pPr>
        <w:ind w:firstLine="709"/>
        <w:jc w:val="right"/>
        <w:rPr>
          <w:rFonts w:ascii="Tahoma" w:hAnsi="Tahoma" w:cs="Tahoma"/>
          <w:bCs/>
          <w:sz w:val="20"/>
        </w:rPr>
      </w:pPr>
    </w:p>
    <w:p w14:paraId="30A5528B" w14:textId="77777777" w:rsidR="00CA525D" w:rsidRPr="004F474A" w:rsidRDefault="00CA525D" w:rsidP="00CA525D">
      <w:pPr>
        <w:ind w:firstLine="709"/>
        <w:jc w:val="right"/>
        <w:rPr>
          <w:rFonts w:ascii="Tahoma" w:hAnsi="Tahoma" w:cs="Tahoma"/>
          <w:bCs/>
          <w:sz w:val="20"/>
        </w:rPr>
      </w:pPr>
    </w:p>
    <w:p w14:paraId="515C66CD" w14:textId="77777777" w:rsidR="00CA525D" w:rsidRPr="004F474A" w:rsidRDefault="00CA525D" w:rsidP="00CA525D">
      <w:pPr>
        <w:ind w:firstLine="0"/>
        <w:jc w:val="left"/>
        <w:rPr>
          <w:rFonts w:ascii="Tahoma" w:hAnsi="Tahoma" w:cs="Tahoma"/>
          <w:bCs/>
          <w:sz w:val="20"/>
        </w:rPr>
      </w:pPr>
    </w:p>
    <w:p w14:paraId="60E0AB2D" w14:textId="77777777" w:rsidR="00CA525D" w:rsidRPr="004F474A" w:rsidRDefault="00CA525D" w:rsidP="00CA525D">
      <w:pPr>
        <w:ind w:firstLine="0"/>
        <w:jc w:val="center"/>
        <w:rPr>
          <w:rFonts w:ascii="Tahoma" w:hAnsi="Tahoma" w:cs="Tahoma"/>
          <w:sz w:val="20"/>
        </w:rPr>
      </w:pPr>
    </w:p>
    <w:p w14:paraId="2613BBFC" w14:textId="77777777" w:rsidR="00CA525D" w:rsidRPr="004F474A" w:rsidRDefault="00CA525D" w:rsidP="00CA525D">
      <w:pPr>
        <w:ind w:firstLine="0"/>
        <w:jc w:val="center"/>
        <w:rPr>
          <w:rFonts w:ascii="Tahoma" w:hAnsi="Tahoma" w:cs="Tahoma"/>
          <w:sz w:val="20"/>
        </w:rPr>
      </w:pPr>
    </w:p>
    <w:p w14:paraId="5E1F75D5" w14:textId="77777777" w:rsidR="00CA525D" w:rsidRPr="004F474A" w:rsidRDefault="00CA525D" w:rsidP="00CA525D">
      <w:pPr>
        <w:ind w:firstLine="0"/>
        <w:jc w:val="center"/>
        <w:rPr>
          <w:rFonts w:ascii="Tahoma" w:hAnsi="Tahoma" w:cs="Tahoma"/>
          <w:sz w:val="20"/>
        </w:rPr>
      </w:pPr>
    </w:p>
    <w:p w14:paraId="77F84A90" w14:textId="77777777" w:rsidR="00CA525D" w:rsidRPr="004F474A" w:rsidRDefault="00CA525D" w:rsidP="00CA525D">
      <w:pPr>
        <w:ind w:firstLine="0"/>
        <w:jc w:val="center"/>
        <w:rPr>
          <w:rFonts w:ascii="Tahoma" w:hAnsi="Tahoma" w:cs="Tahoma"/>
          <w:sz w:val="20"/>
        </w:rPr>
      </w:pPr>
    </w:p>
    <w:p w14:paraId="0B515C85" w14:textId="77777777" w:rsidR="00CA525D" w:rsidRPr="004F474A" w:rsidRDefault="00CA525D" w:rsidP="00CA525D">
      <w:pPr>
        <w:ind w:firstLine="0"/>
        <w:jc w:val="center"/>
        <w:rPr>
          <w:rFonts w:ascii="Tahoma" w:hAnsi="Tahoma" w:cs="Tahoma"/>
          <w:sz w:val="20"/>
        </w:rPr>
      </w:pPr>
    </w:p>
    <w:p w14:paraId="4B570480" w14:textId="77777777" w:rsidR="00CA525D" w:rsidRPr="004F474A" w:rsidRDefault="00CA525D" w:rsidP="00CA525D">
      <w:pPr>
        <w:ind w:firstLine="0"/>
        <w:jc w:val="center"/>
        <w:rPr>
          <w:rFonts w:ascii="Tahoma" w:hAnsi="Tahoma" w:cs="Tahoma"/>
          <w:sz w:val="20"/>
        </w:rPr>
      </w:pPr>
    </w:p>
    <w:p w14:paraId="64548674" w14:textId="77777777" w:rsidR="00CA525D" w:rsidRPr="004F474A" w:rsidRDefault="00CA525D" w:rsidP="00CA525D">
      <w:pPr>
        <w:ind w:firstLine="0"/>
        <w:jc w:val="center"/>
        <w:rPr>
          <w:rFonts w:ascii="Tahoma" w:hAnsi="Tahoma" w:cs="Tahoma"/>
          <w:sz w:val="20"/>
        </w:rPr>
      </w:pPr>
    </w:p>
    <w:p w14:paraId="19B6F5D2" w14:textId="77777777" w:rsidR="00CA525D" w:rsidRPr="004F474A" w:rsidRDefault="00CA525D" w:rsidP="00CA525D">
      <w:pPr>
        <w:ind w:firstLine="0"/>
        <w:jc w:val="center"/>
        <w:rPr>
          <w:rFonts w:ascii="Tahoma" w:hAnsi="Tahoma" w:cs="Tahoma"/>
          <w:sz w:val="20"/>
        </w:rPr>
      </w:pPr>
    </w:p>
    <w:p w14:paraId="1B013F6D" w14:textId="77777777" w:rsidR="00C13CE2" w:rsidRPr="004F474A" w:rsidRDefault="00C13CE2" w:rsidP="00CA525D">
      <w:pPr>
        <w:spacing w:after="200" w:line="276" w:lineRule="auto"/>
        <w:ind w:firstLine="0"/>
        <w:jc w:val="right"/>
        <w:rPr>
          <w:rFonts w:ascii="Tahoma" w:hAnsi="Tahoma" w:cs="Tahoma"/>
          <w:sz w:val="20"/>
        </w:rPr>
      </w:pPr>
    </w:p>
    <w:p w14:paraId="19EAECAD" w14:textId="77777777" w:rsidR="002E545E" w:rsidRDefault="002E545E" w:rsidP="00CA525D">
      <w:pPr>
        <w:spacing w:after="200" w:line="276" w:lineRule="auto"/>
        <w:ind w:firstLine="0"/>
        <w:jc w:val="right"/>
        <w:rPr>
          <w:rFonts w:ascii="Tahoma" w:hAnsi="Tahoma" w:cs="Tahoma"/>
          <w:sz w:val="20"/>
        </w:rPr>
      </w:pPr>
    </w:p>
    <w:p w14:paraId="6486658A" w14:textId="77777777" w:rsidR="002E545E" w:rsidRDefault="002E545E" w:rsidP="00CA525D">
      <w:pPr>
        <w:spacing w:after="200" w:line="276" w:lineRule="auto"/>
        <w:ind w:firstLine="0"/>
        <w:jc w:val="right"/>
        <w:rPr>
          <w:rFonts w:ascii="Tahoma" w:hAnsi="Tahoma" w:cs="Tahoma"/>
          <w:sz w:val="20"/>
        </w:rPr>
      </w:pPr>
    </w:p>
    <w:p w14:paraId="12F23DEC" w14:textId="77777777" w:rsidR="002E545E" w:rsidRDefault="002E545E" w:rsidP="00CA525D">
      <w:pPr>
        <w:spacing w:after="200" w:line="276" w:lineRule="auto"/>
        <w:ind w:firstLine="0"/>
        <w:jc w:val="right"/>
        <w:rPr>
          <w:rFonts w:ascii="Tahoma" w:hAnsi="Tahoma" w:cs="Tahoma"/>
          <w:sz w:val="20"/>
        </w:rPr>
      </w:pPr>
    </w:p>
    <w:p w14:paraId="723E3197" w14:textId="77777777" w:rsidR="002E545E" w:rsidRDefault="002E545E" w:rsidP="00CA525D">
      <w:pPr>
        <w:spacing w:after="200" w:line="276" w:lineRule="auto"/>
        <w:ind w:firstLine="0"/>
        <w:jc w:val="right"/>
        <w:rPr>
          <w:rFonts w:ascii="Tahoma" w:hAnsi="Tahoma" w:cs="Tahoma"/>
          <w:sz w:val="20"/>
        </w:rPr>
      </w:pPr>
    </w:p>
    <w:p w14:paraId="57016A29" w14:textId="77777777" w:rsidR="003A403C" w:rsidRDefault="003A403C" w:rsidP="00CA525D">
      <w:pPr>
        <w:spacing w:after="200" w:line="276" w:lineRule="auto"/>
        <w:ind w:firstLine="0"/>
        <w:jc w:val="right"/>
        <w:rPr>
          <w:rFonts w:ascii="Tahoma" w:hAnsi="Tahoma" w:cs="Tahoma"/>
          <w:sz w:val="20"/>
        </w:rPr>
      </w:pPr>
    </w:p>
    <w:p w14:paraId="6C528DEB" w14:textId="77777777" w:rsidR="003A403C" w:rsidRDefault="003A403C" w:rsidP="00CA525D">
      <w:pPr>
        <w:spacing w:after="200" w:line="276" w:lineRule="auto"/>
        <w:ind w:firstLine="0"/>
        <w:jc w:val="right"/>
        <w:rPr>
          <w:rFonts w:ascii="Tahoma" w:hAnsi="Tahoma" w:cs="Tahoma"/>
          <w:sz w:val="20"/>
        </w:rPr>
      </w:pPr>
    </w:p>
    <w:p w14:paraId="361B6735" w14:textId="77777777" w:rsidR="003A403C" w:rsidRDefault="003A403C" w:rsidP="00CA525D">
      <w:pPr>
        <w:spacing w:after="200" w:line="276" w:lineRule="auto"/>
        <w:ind w:firstLine="0"/>
        <w:jc w:val="right"/>
        <w:rPr>
          <w:rFonts w:ascii="Tahoma" w:hAnsi="Tahoma" w:cs="Tahoma"/>
          <w:sz w:val="20"/>
        </w:rPr>
      </w:pPr>
    </w:p>
    <w:p w14:paraId="54533964" w14:textId="77777777" w:rsidR="003A403C" w:rsidRDefault="003A403C" w:rsidP="00CA525D">
      <w:pPr>
        <w:spacing w:after="200" w:line="276" w:lineRule="auto"/>
        <w:ind w:firstLine="0"/>
        <w:jc w:val="right"/>
        <w:rPr>
          <w:rFonts w:ascii="Tahoma" w:hAnsi="Tahoma" w:cs="Tahoma"/>
          <w:sz w:val="20"/>
        </w:rPr>
      </w:pPr>
    </w:p>
    <w:p w14:paraId="17CD82B4" w14:textId="77777777" w:rsidR="003A403C" w:rsidRDefault="003A403C" w:rsidP="00CA525D">
      <w:pPr>
        <w:spacing w:after="200" w:line="276" w:lineRule="auto"/>
        <w:ind w:firstLine="0"/>
        <w:jc w:val="right"/>
        <w:rPr>
          <w:rFonts w:ascii="Tahoma" w:hAnsi="Tahoma" w:cs="Tahoma"/>
          <w:sz w:val="20"/>
        </w:rPr>
      </w:pPr>
    </w:p>
    <w:p w14:paraId="421BF0E8" w14:textId="77777777" w:rsidR="00CA525D" w:rsidRPr="004F474A" w:rsidRDefault="00CA525D" w:rsidP="00CA525D">
      <w:pPr>
        <w:spacing w:after="200" w:line="276" w:lineRule="auto"/>
        <w:ind w:firstLine="0"/>
        <w:jc w:val="right"/>
        <w:rPr>
          <w:rFonts w:ascii="Tahoma" w:hAnsi="Tahoma" w:cs="Tahoma"/>
          <w:sz w:val="20"/>
        </w:rPr>
      </w:pPr>
      <w:r w:rsidRPr="004F474A">
        <w:rPr>
          <w:rFonts w:ascii="Tahoma" w:hAnsi="Tahoma" w:cs="Tahoma"/>
          <w:sz w:val="20"/>
        </w:rPr>
        <w:t xml:space="preserve">Приложение № 5 к </w:t>
      </w:r>
      <w:r w:rsidR="003B368B" w:rsidRPr="004F474A">
        <w:rPr>
          <w:rFonts w:ascii="Tahoma" w:hAnsi="Tahoma" w:cs="Tahoma"/>
          <w:sz w:val="20"/>
        </w:rPr>
        <w:t>договор</w:t>
      </w:r>
      <w:r w:rsidRPr="004F474A">
        <w:rPr>
          <w:rFonts w:ascii="Tahoma" w:hAnsi="Tahoma" w:cs="Tahoma"/>
          <w:sz w:val="20"/>
        </w:rPr>
        <w:t>у</w:t>
      </w:r>
    </w:p>
    <w:p w14:paraId="44F5D2FE" w14:textId="77777777" w:rsidR="00CA525D" w:rsidRPr="004F474A" w:rsidRDefault="00CA525D" w:rsidP="00D93EEC">
      <w:pPr>
        <w:spacing w:after="200" w:line="276" w:lineRule="auto"/>
        <w:ind w:firstLine="0"/>
        <w:jc w:val="center"/>
        <w:rPr>
          <w:rFonts w:ascii="Tahoma" w:hAnsi="Tahoma" w:cs="Tahoma"/>
          <w:b/>
          <w:sz w:val="20"/>
        </w:rPr>
      </w:pPr>
      <w:r w:rsidRPr="004F474A">
        <w:rPr>
          <w:rFonts w:ascii="Tahoma" w:hAnsi="Tahoma" w:cs="Tahoma"/>
          <w:b/>
          <w:sz w:val="20"/>
        </w:rPr>
        <w:t>ФОРМА</w:t>
      </w:r>
    </w:p>
    <w:p w14:paraId="25AC2488" w14:textId="77777777" w:rsidR="00CA525D" w:rsidRPr="004F474A" w:rsidRDefault="00CA525D" w:rsidP="00CA525D">
      <w:pPr>
        <w:spacing w:after="200" w:line="276" w:lineRule="auto"/>
        <w:ind w:firstLine="0"/>
        <w:jc w:val="center"/>
        <w:rPr>
          <w:rFonts w:ascii="Tahoma" w:hAnsi="Tahoma" w:cs="Tahoma"/>
          <w:b/>
          <w:sz w:val="20"/>
        </w:rPr>
      </w:pPr>
      <w:r w:rsidRPr="004F474A">
        <w:rPr>
          <w:rFonts w:ascii="Tahoma" w:hAnsi="Tahoma" w:cs="Tahoma"/>
          <w:b/>
          <w:sz w:val="20"/>
        </w:rPr>
        <w:t>АКТ СДАЧИ - ПРИЕМКИ ТОВАРА</w:t>
      </w:r>
    </w:p>
    <w:p w14:paraId="5802291B"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г. _____________________                                                                       «_____» _________ 20___ г.</w:t>
      </w:r>
    </w:p>
    <w:p w14:paraId="65EFD762"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_______________________________________, именуемое в дальнейшем «Заказчик»,</w:t>
      </w:r>
    </w:p>
    <w:p w14:paraId="3D26BDFE"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(наименование организации)</w:t>
      </w:r>
    </w:p>
    <w:p w14:paraId="125388A0"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в лице ___________________________________________________________________________,</w:t>
      </w:r>
    </w:p>
    <w:p w14:paraId="29AD2350"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14:paraId="72308EF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14:paraId="4BE8E6C7"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14:paraId="40EA4CB7"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одной стороны, и ________________________________________________________________,</w:t>
      </w:r>
    </w:p>
    <w:p w14:paraId="778DDBF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(наименование организации)</w:t>
      </w:r>
    </w:p>
    <w:p w14:paraId="183BE075"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именуемое в дальнейшем «Поставщик», в лице _________________________________________,</w:t>
      </w:r>
    </w:p>
    <w:p w14:paraId="4C1EA0A0"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14:paraId="4E04F5D6"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14:paraId="2F57F92C"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14:paraId="5CFECC1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другой стороны, вместе именуемые «Стороны», составили настоящий акт о нижеследующем:</w:t>
      </w:r>
    </w:p>
    <w:p w14:paraId="35E7CC7F"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1. В соответствии с </w:t>
      </w:r>
      <w:r w:rsidR="003B368B" w:rsidRPr="004F474A">
        <w:rPr>
          <w:rFonts w:ascii="Tahoma" w:hAnsi="Tahoma" w:cs="Tahoma"/>
          <w:sz w:val="20"/>
        </w:rPr>
        <w:t>договор</w:t>
      </w:r>
      <w:r w:rsidRPr="004F474A">
        <w:rPr>
          <w:rFonts w:ascii="Tahoma" w:hAnsi="Tahoma" w:cs="Tahoma"/>
          <w:sz w:val="20"/>
        </w:rPr>
        <w:t xml:space="preserve">ом № __ от «____» __________ 20__ г. (далее - </w:t>
      </w:r>
      <w:r w:rsidR="003B368B" w:rsidRPr="004F474A">
        <w:rPr>
          <w:rFonts w:ascii="Tahoma" w:hAnsi="Tahoma" w:cs="Tahoma"/>
          <w:sz w:val="20"/>
        </w:rPr>
        <w:t>договор</w:t>
      </w:r>
      <w:r w:rsidRPr="004F474A">
        <w:rPr>
          <w:rFonts w:ascii="Tahoma" w:hAnsi="Tahoma" w:cs="Tahoma"/>
          <w:sz w:val="20"/>
        </w:rPr>
        <w:t>)  Поставщик выполнил обязательства по поставке Товаров, а именно:_______________________.</w:t>
      </w:r>
    </w:p>
    <w:p w14:paraId="189CE494"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2. Фактическое качество товаров соответствует (не соответствует) требованиям </w:t>
      </w:r>
      <w:r w:rsidR="003B368B" w:rsidRPr="004F474A">
        <w:rPr>
          <w:rFonts w:ascii="Tahoma" w:hAnsi="Tahoma" w:cs="Tahoma"/>
          <w:sz w:val="20"/>
        </w:rPr>
        <w:t>договор</w:t>
      </w:r>
      <w:r w:rsidRPr="004F474A">
        <w:rPr>
          <w:rFonts w:ascii="Tahoma" w:hAnsi="Tahoma" w:cs="Tahoma"/>
          <w:sz w:val="20"/>
        </w:rPr>
        <w:t>а и подтверждается /не подтверждается следующими документами ______________. Указывается информация: дата,_______количество,_______ассортимент поставленного Товара.</w:t>
      </w:r>
    </w:p>
    <w:p w14:paraId="55F9BD55"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3. Вышеуказанные поставки согласно </w:t>
      </w:r>
      <w:r w:rsidR="003B368B" w:rsidRPr="004F474A">
        <w:rPr>
          <w:rFonts w:ascii="Tahoma" w:hAnsi="Tahoma" w:cs="Tahoma"/>
          <w:sz w:val="20"/>
        </w:rPr>
        <w:t>договор</w:t>
      </w:r>
      <w:r w:rsidRPr="004F474A">
        <w:rPr>
          <w:rFonts w:ascii="Tahoma" w:hAnsi="Tahoma" w:cs="Tahoma"/>
          <w:sz w:val="20"/>
        </w:rPr>
        <w:t>у должны быть выполнены «___» _____        20__ г., фактически выполнены «__» _________ 20__ г.</w:t>
      </w:r>
    </w:p>
    <w:p w14:paraId="68E14F3A"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4. Недостатки товаров выявлены/не выявлены_______________________________________, </w:t>
      </w:r>
      <w:r w:rsidRPr="004F474A">
        <w:rPr>
          <w:rFonts w:ascii="Tahoma" w:hAnsi="Tahoma" w:cs="Tahoma"/>
          <w:i/>
          <w:kern w:val="16"/>
          <w:sz w:val="20"/>
        </w:rPr>
        <w:t>составлен Акт об установленном расхождении по качеству от «__» _________ 20__ г. №____.</w:t>
      </w:r>
    </w:p>
    <w:p w14:paraId="26A94CBF"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5. Сумма, подлежащая оплате Поставщику в соответствии с условиями </w:t>
      </w:r>
      <w:r w:rsidR="003B368B" w:rsidRPr="004F474A">
        <w:rPr>
          <w:rFonts w:ascii="Tahoma" w:hAnsi="Tahoma" w:cs="Tahoma"/>
          <w:i/>
          <w:sz w:val="20"/>
        </w:rPr>
        <w:t>договор</w:t>
      </w:r>
      <w:r w:rsidRPr="004F474A">
        <w:rPr>
          <w:rFonts w:ascii="Tahoma" w:hAnsi="Tahoma" w:cs="Tahoma"/>
          <w:i/>
          <w:sz w:val="20"/>
        </w:rPr>
        <w:t>а __________________(___________) руб.</w:t>
      </w:r>
    </w:p>
    <w:p w14:paraId="47F20BB6"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6. В соответствии с п. ______ </w:t>
      </w:r>
      <w:r w:rsidR="003B368B" w:rsidRPr="004F474A">
        <w:rPr>
          <w:rFonts w:ascii="Tahoma" w:hAnsi="Tahoma" w:cs="Tahoma"/>
          <w:i/>
          <w:sz w:val="20"/>
        </w:rPr>
        <w:t>договор</w:t>
      </w:r>
      <w:r w:rsidRPr="004F474A">
        <w:rPr>
          <w:rFonts w:ascii="Tahoma" w:hAnsi="Tahoma" w:cs="Tahoma"/>
          <w:i/>
          <w:sz w:val="20"/>
        </w:rPr>
        <w:t>а сумма неустойки (штрафа, пени) составляет ______________ (</w:t>
      </w:r>
      <w:r w:rsidRPr="004F474A">
        <w:rPr>
          <w:rFonts w:ascii="Tahoma" w:hAnsi="Tahoma" w:cs="Tahoma"/>
          <w:b/>
          <w:i/>
          <w:sz w:val="20"/>
        </w:rPr>
        <w:t>Указывается порядок расчета штрафных санкций</w:t>
      </w:r>
      <w:r w:rsidRPr="004F474A">
        <w:rPr>
          <w:rFonts w:ascii="Tahoma" w:hAnsi="Tahoma" w:cs="Tahoma"/>
          <w:i/>
          <w:sz w:val="20"/>
        </w:rPr>
        <w:t>).</w:t>
      </w:r>
    </w:p>
    <w:p w14:paraId="2BB8142B"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Общая стоимость штрафных санкций составила: ________________.</w:t>
      </w:r>
    </w:p>
    <w:p w14:paraId="4FEA814C"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7. Итоговая сумма, подлежащая оплате Поставщику </w:t>
      </w:r>
      <w:r w:rsidRPr="004F474A">
        <w:rPr>
          <w:rFonts w:ascii="Tahoma" w:hAnsi="Tahoma" w:cs="Tahoma"/>
          <w:i/>
          <w:sz w:val="20"/>
        </w:rPr>
        <w:t>с учетом удержания неустойки (штрафа, пени)</w:t>
      </w:r>
      <w:r w:rsidRPr="004F474A">
        <w:rPr>
          <w:rFonts w:ascii="Tahoma" w:hAnsi="Tahoma" w:cs="Tahoma"/>
          <w:sz w:val="20"/>
        </w:rPr>
        <w:t xml:space="preserve"> составляет __________________(___________) руб.</w:t>
      </w:r>
    </w:p>
    <w:p w14:paraId="726F2BFB" w14:textId="77777777" w:rsidR="00654C15" w:rsidRDefault="00CA525D" w:rsidP="00CA525D">
      <w:pPr>
        <w:widowControl w:val="0"/>
        <w:autoSpaceDE w:val="0"/>
        <w:autoSpaceDN w:val="0"/>
        <w:adjustRightInd w:val="0"/>
        <w:ind w:firstLine="0"/>
        <w:rPr>
          <w:rFonts w:ascii="Tahoma" w:hAnsi="Tahoma" w:cs="Tahoma"/>
          <w:i/>
          <w:sz w:val="20"/>
          <w:vertAlign w:val="superscript"/>
        </w:rPr>
      </w:pPr>
      <w:r w:rsidRPr="004F474A">
        <w:rPr>
          <w:rFonts w:ascii="Tahoma" w:hAnsi="Tahoma" w:cs="Tahoma"/>
          <w:sz w:val="20"/>
        </w:rPr>
        <w:t xml:space="preserve">    </w:t>
      </w:r>
      <w:r w:rsidRPr="004F474A">
        <w:rPr>
          <w:rFonts w:ascii="Tahoma" w:hAnsi="Tahoma" w:cs="Tahoma"/>
          <w:i/>
          <w:sz w:val="20"/>
        </w:rPr>
        <w:t>8. На основании раздела___</w:t>
      </w:r>
      <w:r w:rsidR="003B368B" w:rsidRPr="004F474A">
        <w:rPr>
          <w:rFonts w:ascii="Tahoma" w:hAnsi="Tahoma" w:cs="Tahoma"/>
          <w:i/>
          <w:sz w:val="20"/>
        </w:rPr>
        <w:t>договор</w:t>
      </w:r>
      <w:r w:rsidRPr="004F474A">
        <w:rPr>
          <w:rFonts w:ascii="Tahoma" w:hAnsi="Tahoma" w:cs="Tahoma"/>
          <w:i/>
          <w:sz w:val="20"/>
        </w:rPr>
        <w:t>а экспертиза поставленного Товара проведена Заказчиком. Недостатки выявлены/не выявлены_____________________________________</w:t>
      </w:r>
    </w:p>
    <w:p w14:paraId="2DF72130"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Сдал:                                                                                                     Принял:</w:t>
      </w:r>
    </w:p>
    <w:p w14:paraId="7CC10294"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Поставщик                                                                                           Заказчик</w:t>
      </w:r>
    </w:p>
    <w:p w14:paraId="138CE74C" w14:textId="77777777" w:rsidR="00CA525D" w:rsidRPr="004F474A" w:rsidRDefault="00CA525D" w:rsidP="00CA525D">
      <w:pPr>
        <w:widowControl w:val="0"/>
        <w:autoSpaceDE w:val="0"/>
        <w:autoSpaceDN w:val="0"/>
        <w:ind w:left="5529" w:right="1133" w:firstLine="0"/>
        <w:jc w:val="left"/>
        <w:rPr>
          <w:rFonts w:ascii="Tahoma" w:hAnsi="Tahoma" w:cs="Tahoma"/>
          <w:sz w:val="20"/>
        </w:rPr>
      </w:pPr>
    </w:p>
    <w:p w14:paraId="1F920815" w14:textId="77777777" w:rsidR="00CA525D" w:rsidRPr="004F474A" w:rsidRDefault="00CA525D" w:rsidP="00CA525D">
      <w:pPr>
        <w:widowControl w:val="0"/>
        <w:autoSpaceDE w:val="0"/>
        <w:autoSpaceDN w:val="0"/>
        <w:ind w:left="5529" w:right="1133" w:firstLine="0"/>
        <w:jc w:val="left"/>
        <w:rPr>
          <w:rFonts w:ascii="Tahoma" w:hAnsi="Tahoma" w:cs="Tahoma"/>
          <w:sz w:val="20"/>
        </w:rPr>
      </w:pPr>
    </w:p>
    <w:p w14:paraId="404CCD51"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5D6D8566"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4DA38640"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15622A2E"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71F8F3E2"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76B128BF"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05752D23" w14:textId="77777777" w:rsidR="00D93EEC" w:rsidRDefault="00D93EEC" w:rsidP="004F474A">
      <w:pPr>
        <w:spacing w:after="200" w:line="276" w:lineRule="auto"/>
        <w:ind w:left="6480"/>
        <w:rPr>
          <w:rFonts w:ascii="Tahoma" w:hAnsi="Tahoma" w:cs="Tahoma"/>
          <w:sz w:val="20"/>
        </w:rPr>
      </w:pPr>
    </w:p>
    <w:p w14:paraId="7B515407" w14:textId="77777777" w:rsidR="00445908" w:rsidRDefault="00445908" w:rsidP="004F474A">
      <w:pPr>
        <w:spacing w:after="200" w:line="276" w:lineRule="auto"/>
        <w:ind w:left="6480"/>
        <w:rPr>
          <w:rFonts w:ascii="Tahoma" w:hAnsi="Tahoma" w:cs="Tahoma"/>
          <w:sz w:val="20"/>
        </w:rPr>
      </w:pPr>
    </w:p>
    <w:p w14:paraId="7A119935" w14:textId="77777777" w:rsidR="00654C15" w:rsidRDefault="00654C15" w:rsidP="00654C15">
      <w:pPr>
        <w:spacing w:after="200" w:line="276" w:lineRule="auto"/>
        <w:rPr>
          <w:rFonts w:ascii="Tahoma" w:hAnsi="Tahoma" w:cs="Tahoma"/>
          <w:sz w:val="20"/>
        </w:rPr>
      </w:pPr>
    </w:p>
    <w:p w14:paraId="102F9273" w14:textId="77777777" w:rsidR="00654C15" w:rsidRDefault="00654C15" w:rsidP="00654C15">
      <w:pPr>
        <w:spacing w:after="200" w:line="276" w:lineRule="auto"/>
        <w:rPr>
          <w:rFonts w:ascii="Tahoma" w:hAnsi="Tahoma" w:cs="Tahoma"/>
          <w:sz w:val="20"/>
        </w:rPr>
      </w:pPr>
    </w:p>
    <w:p w14:paraId="0C11F390" w14:textId="77777777" w:rsidR="00654C15" w:rsidRDefault="00654C15" w:rsidP="00654C15">
      <w:pPr>
        <w:spacing w:after="200" w:line="276" w:lineRule="auto"/>
        <w:rPr>
          <w:rFonts w:ascii="Tahoma" w:hAnsi="Tahoma" w:cs="Tahoma"/>
          <w:sz w:val="20"/>
        </w:rPr>
      </w:pPr>
    </w:p>
    <w:p w14:paraId="27B98E1E" w14:textId="77777777" w:rsidR="00654C15" w:rsidRDefault="00654C15" w:rsidP="00654C15">
      <w:pPr>
        <w:spacing w:after="200" w:line="276" w:lineRule="auto"/>
        <w:rPr>
          <w:rFonts w:ascii="Tahoma" w:hAnsi="Tahoma" w:cs="Tahoma"/>
          <w:sz w:val="20"/>
        </w:rPr>
      </w:pPr>
    </w:p>
    <w:p w14:paraId="148DCE39" w14:textId="77777777" w:rsidR="003249AA" w:rsidRDefault="003249AA" w:rsidP="00654C15">
      <w:pPr>
        <w:spacing w:after="200" w:line="276" w:lineRule="auto"/>
        <w:ind w:left="6480"/>
        <w:rPr>
          <w:rFonts w:ascii="Tahoma" w:hAnsi="Tahoma" w:cs="Tahoma"/>
          <w:sz w:val="20"/>
        </w:rPr>
      </w:pPr>
    </w:p>
    <w:p w14:paraId="1F2D1276" w14:textId="77777777" w:rsidR="003249AA" w:rsidRDefault="003249AA" w:rsidP="00654C15">
      <w:pPr>
        <w:spacing w:after="200" w:line="276" w:lineRule="auto"/>
        <w:ind w:left="6480"/>
        <w:rPr>
          <w:rFonts w:ascii="Tahoma" w:hAnsi="Tahoma" w:cs="Tahoma"/>
          <w:sz w:val="20"/>
        </w:rPr>
      </w:pPr>
    </w:p>
    <w:p w14:paraId="1F2A03B9" w14:textId="77777777" w:rsidR="003249AA" w:rsidRDefault="003249AA" w:rsidP="00654C15">
      <w:pPr>
        <w:spacing w:after="200" w:line="276" w:lineRule="auto"/>
        <w:ind w:left="6480"/>
        <w:rPr>
          <w:rFonts w:ascii="Tahoma" w:hAnsi="Tahoma" w:cs="Tahoma"/>
          <w:sz w:val="20"/>
        </w:rPr>
      </w:pPr>
    </w:p>
    <w:p w14:paraId="29DD954B" w14:textId="77777777" w:rsidR="003249AA" w:rsidRDefault="003249AA" w:rsidP="00654C15">
      <w:pPr>
        <w:spacing w:after="200" w:line="276" w:lineRule="auto"/>
        <w:ind w:left="6480"/>
        <w:rPr>
          <w:rFonts w:ascii="Tahoma" w:hAnsi="Tahoma" w:cs="Tahoma"/>
          <w:sz w:val="20"/>
        </w:rPr>
      </w:pPr>
    </w:p>
    <w:p w14:paraId="34B523DB" w14:textId="77777777" w:rsidR="003249AA" w:rsidRDefault="003249AA" w:rsidP="00654C15">
      <w:pPr>
        <w:spacing w:after="200" w:line="276" w:lineRule="auto"/>
        <w:ind w:left="6480"/>
        <w:rPr>
          <w:rFonts w:ascii="Tahoma" w:hAnsi="Tahoma" w:cs="Tahoma"/>
          <w:sz w:val="20"/>
        </w:rPr>
      </w:pPr>
    </w:p>
    <w:p w14:paraId="242D5896" w14:textId="77777777" w:rsidR="0050253B" w:rsidRDefault="0050253B" w:rsidP="00654C15">
      <w:pPr>
        <w:spacing w:after="200" w:line="276" w:lineRule="auto"/>
        <w:ind w:left="6480"/>
        <w:rPr>
          <w:rFonts w:ascii="Tahoma" w:hAnsi="Tahoma" w:cs="Tahoma"/>
          <w:sz w:val="20"/>
        </w:rPr>
      </w:pPr>
      <w:r w:rsidRPr="004F474A">
        <w:rPr>
          <w:rFonts w:ascii="Tahoma" w:hAnsi="Tahoma" w:cs="Tahoma"/>
          <w:sz w:val="20"/>
        </w:rPr>
        <w:t xml:space="preserve">Приложение № 6 к </w:t>
      </w:r>
      <w:r w:rsidR="003B368B" w:rsidRPr="004F474A">
        <w:rPr>
          <w:rFonts w:ascii="Tahoma" w:hAnsi="Tahoma" w:cs="Tahoma"/>
          <w:sz w:val="20"/>
        </w:rPr>
        <w:t>договор</w:t>
      </w:r>
      <w:r w:rsidRPr="004F474A">
        <w:rPr>
          <w:rFonts w:ascii="Tahoma" w:hAnsi="Tahoma" w:cs="Tahoma"/>
          <w:sz w:val="20"/>
        </w:rPr>
        <w:t>у</w:t>
      </w:r>
    </w:p>
    <w:p w14:paraId="7AAC25AA" w14:textId="77777777" w:rsidR="003249AA" w:rsidRDefault="003249AA" w:rsidP="003249AA">
      <w:pPr>
        <w:spacing w:after="200" w:line="276" w:lineRule="auto"/>
        <w:jc w:val="center"/>
        <w:rPr>
          <w:rFonts w:ascii="Tahoma" w:hAnsi="Tahoma" w:cs="Tahoma"/>
          <w:b/>
          <w:sz w:val="20"/>
        </w:rPr>
      </w:pPr>
      <w:r>
        <w:rPr>
          <w:rFonts w:ascii="Tahoma" w:hAnsi="Tahoma" w:cs="Tahoma"/>
          <w:b/>
          <w:sz w:val="20"/>
        </w:rPr>
        <w:t xml:space="preserve">Техническое Задание на поставку готового к подключению мобильного теплового пункта с соединяющими трубопроводами в с. </w:t>
      </w:r>
      <w:r w:rsidR="003A403C">
        <w:rPr>
          <w:rFonts w:ascii="Tahoma" w:hAnsi="Tahoma" w:cs="Tahoma"/>
          <w:b/>
          <w:sz w:val="20"/>
        </w:rPr>
        <w:t>Б.Турыш</w:t>
      </w:r>
      <w:r>
        <w:rPr>
          <w:rFonts w:ascii="Tahoma" w:hAnsi="Tahoma" w:cs="Tahoma"/>
          <w:b/>
          <w:sz w:val="20"/>
        </w:rPr>
        <w:t xml:space="preserve"> Красноуфимского района</w:t>
      </w:r>
    </w:p>
    <w:p w14:paraId="392DED49" w14:textId="77777777" w:rsidR="003249AA" w:rsidRDefault="003249AA" w:rsidP="003249AA">
      <w:pPr>
        <w:jc w:val="center"/>
        <w:rPr>
          <w:rFonts w:ascii="Tahoma" w:hAnsi="Tahoma" w:cs="Tahoma"/>
          <w:b/>
          <w:sz w:val="20"/>
        </w:rPr>
      </w:pPr>
    </w:p>
    <w:p w14:paraId="31F4CD2E" w14:textId="77777777" w:rsidR="003249AA" w:rsidRDefault="003249AA" w:rsidP="003249AA">
      <w:pPr>
        <w:jc w:val="center"/>
        <w:rPr>
          <w:rFonts w:ascii="Tahoma" w:hAnsi="Tahoma" w:cs="Tahoma"/>
          <w:b/>
          <w:sz w:val="20"/>
        </w:rPr>
      </w:pPr>
      <w:r>
        <w:rPr>
          <w:rFonts w:ascii="Tahoma" w:hAnsi="Tahoma" w:cs="Tahoma"/>
          <w:b/>
          <w:sz w:val="20"/>
        </w:rPr>
        <w:t xml:space="preserve">Требования к </w:t>
      </w:r>
      <w:r w:rsidR="003962C0">
        <w:rPr>
          <w:rFonts w:ascii="Tahoma" w:hAnsi="Tahoma" w:cs="Tahoma"/>
          <w:b/>
          <w:sz w:val="20"/>
        </w:rPr>
        <w:t>рабочей</w:t>
      </w:r>
      <w:r>
        <w:rPr>
          <w:rFonts w:ascii="Tahoma" w:hAnsi="Tahoma" w:cs="Tahoma"/>
          <w:b/>
          <w:sz w:val="20"/>
        </w:rPr>
        <w:t xml:space="preserve"> документации</w:t>
      </w:r>
    </w:p>
    <w:p w14:paraId="17703861" w14:textId="77777777" w:rsidR="003249AA" w:rsidRDefault="003249AA" w:rsidP="003249AA">
      <w:pPr>
        <w:jc w:val="center"/>
        <w:rPr>
          <w:b/>
          <w:szCs w:val="28"/>
        </w:rPr>
      </w:pPr>
    </w:p>
    <w:p w14:paraId="472F8C79" w14:textId="77777777" w:rsidR="003249AA" w:rsidRDefault="003249AA" w:rsidP="003249AA">
      <w:pPr>
        <w:jc w:val="center"/>
        <w:rPr>
          <w:b/>
          <w:szCs w:val="28"/>
        </w:rPr>
      </w:pPr>
    </w:p>
    <w:tbl>
      <w:tblPr>
        <w:tblW w:w="47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3072"/>
        <w:gridCol w:w="5932"/>
      </w:tblGrid>
      <w:tr w:rsidR="003249AA" w14:paraId="7E9D944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062CD062" w14:textId="77777777" w:rsidR="003249AA" w:rsidRDefault="003249AA">
            <w:pPr>
              <w:ind w:right="318" w:firstLine="0"/>
              <w:rPr>
                <w:rFonts w:ascii="Tahoma" w:hAnsi="Tahoma" w:cs="Tahoma"/>
                <w:sz w:val="20"/>
              </w:rPr>
            </w:pPr>
            <w:r>
              <w:rPr>
                <w:rFonts w:ascii="Tahoma" w:hAnsi="Tahoma" w:cs="Tahoma"/>
                <w:sz w:val="20"/>
              </w:rPr>
              <w:t>№</w:t>
            </w:r>
          </w:p>
          <w:p w14:paraId="0042EB97" w14:textId="77777777" w:rsidR="003249AA" w:rsidRDefault="003249AA">
            <w:pPr>
              <w:ind w:right="318" w:firstLine="0"/>
              <w:rPr>
                <w:rFonts w:ascii="Tahoma" w:hAnsi="Tahoma" w:cs="Tahoma"/>
                <w:sz w:val="20"/>
              </w:rPr>
            </w:pPr>
            <w:r>
              <w:rPr>
                <w:rFonts w:ascii="Tahoma" w:hAnsi="Tahoma" w:cs="Tahoma"/>
                <w:sz w:val="20"/>
              </w:rPr>
              <w:t>п/п</w:t>
            </w:r>
          </w:p>
        </w:tc>
        <w:tc>
          <w:tcPr>
            <w:tcW w:w="1515" w:type="pct"/>
            <w:tcBorders>
              <w:top w:val="single" w:sz="4" w:space="0" w:color="auto"/>
              <w:left w:val="single" w:sz="4" w:space="0" w:color="auto"/>
              <w:bottom w:val="single" w:sz="4" w:space="0" w:color="auto"/>
              <w:right w:val="single" w:sz="4" w:space="0" w:color="auto"/>
            </w:tcBorders>
            <w:hideMark/>
          </w:tcPr>
          <w:p w14:paraId="2254A4DF" w14:textId="77777777" w:rsidR="003249AA" w:rsidRDefault="003249AA">
            <w:pPr>
              <w:rPr>
                <w:rFonts w:ascii="Tahoma" w:hAnsi="Tahoma" w:cs="Tahoma"/>
                <w:sz w:val="20"/>
              </w:rPr>
            </w:pPr>
            <w:r>
              <w:rPr>
                <w:rFonts w:ascii="Tahoma" w:hAnsi="Tahoma" w:cs="Tahoma"/>
                <w:sz w:val="20"/>
              </w:rPr>
              <w:t>Перечень основных данных</w:t>
            </w:r>
          </w:p>
          <w:p w14:paraId="2445CE84" w14:textId="77777777" w:rsidR="003249AA" w:rsidRDefault="003249AA">
            <w:pPr>
              <w:rPr>
                <w:rFonts w:ascii="Tahoma" w:hAnsi="Tahoma" w:cs="Tahoma"/>
                <w:sz w:val="20"/>
              </w:rPr>
            </w:pPr>
            <w:r>
              <w:rPr>
                <w:rFonts w:ascii="Tahoma" w:hAnsi="Tahoma" w:cs="Tahoma"/>
                <w:sz w:val="20"/>
              </w:rPr>
              <w:t>и требований</w:t>
            </w:r>
          </w:p>
        </w:tc>
        <w:tc>
          <w:tcPr>
            <w:tcW w:w="2926" w:type="pct"/>
            <w:tcBorders>
              <w:top w:val="single" w:sz="4" w:space="0" w:color="auto"/>
              <w:left w:val="single" w:sz="4" w:space="0" w:color="auto"/>
              <w:bottom w:val="single" w:sz="4" w:space="0" w:color="auto"/>
              <w:right w:val="single" w:sz="4" w:space="0" w:color="auto"/>
            </w:tcBorders>
            <w:hideMark/>
          </w:tcPr>
          <w:p w14:paraId="2510551A" w14:textId="77777777" w:rsidR="003249AA" w:rsidRDefault="003249AA">
            <w:pPr>
              <w:ind w:firstLine="0"/>
              <w:rPr>
                <w:rFonts w:ascii="Tahoma" w:hAnsi="Tahoma" w:cs="Tahoma"/>
                <w:sz w:val="20"/>
              </w:rPr>
            </w:pPr>
            <w:r>
              <w:rPr>
                <w:rFonts w:ascii="Tahoma" w:hAnsi="Tahoma" w:cs="Tahoma"/>
                <w:sz w:val="20"/>
              </w:rPr>
              <w:t>Основные данные и требования</w:t>
            </w:r>
          </w:p>
        </w:tc>
      </w:tr>
      <w:tr w:rsidR="003249AA" w14:paraId="6CF90466"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E4EF6E1" w14:textId="77777777" w:rsidR="003249AA" w:rsidRDefault="003249AA">
            <w:pPr>
              <w:ind w:right="318" w:firstLine="0"/>
              <w:rPr>
                <w:rFonts w:ascii="Tahoma" w:hAnsi="Tahoma" w:cs="Tahoma"/>
                <w:sz w:val="20"/>
              </w:rPr>
            </w:pPr>
            <w:r>
              <w:rPr>
                <w:rFonts w:ascii="Tahoma" w:hAnsi="Tahoma" w:cs="Tahoma"/>
                <w:sz w:val="20"/>
              </w:rPr>
              <w:t>1</w:t>
            </w:r>
          </w:p>
        </w:tc>
        <w:tc>
          <w:tcPr>
            <w:tcW w:w="4441" w:type="pct"/>
            <w:gridSpan w:val="2"/>
            <w:tcBorders>
              <w:top w:val="single" w:sz="4" w:space="0" w:color="auto"/>
              <w:left w:val="single" w:sz="4" w:space="0" w:color="auto"/>
              <w:bottom w:val="single" w:sz="4" w:space="0" w:color="auto"/>
              <w:right w:val="single" w:sz="4" w:space="0" w:color="auto"/>
            </w:tcBorders>
            <w:hideMark/>
          </w:tcPr>
          <w:p w14:paraId="36621CD6" w14:textId="77777777" w:rsidR="003249AA" w:rsidRDefault="003249AA">
            <w:pPr>
              <w:ind w:firstLine="0"/>
              <w:jc w:val="center"/>
              <w:rPr>
                <w:rFonts w:ascii="Tahoma" w:hAnsi="Tahoma" w:cs="Tahoma"/>
                <w:sz w:val="20"/>
              </w:rPr>
            </w:pPr>
            <w:r>
              <w:rPr>
                <w:rFonts w:ascii="Tahoma" w:hAnsi="Tahoma" w:cs="Tahoma"/>
                <w:b/>
                <w:sz w:val="20"/>
                <w:u w:val="single"/>
              </w:rPr>
              <w:t>Общие данные</w:t>
            </w:r>
          </w:p>
        </w:tc>
      </w:tr>
      <w:tr w:rsidR="003249AA" w14:paraId="29E3EE4E" w14:textId="77777777" w:rsidTr="003249AA">
        <w:tc>
          <w:tcPr>
            <w:tcW w:w="559" w:type="pct"/>
            <w:tcBorders>
              <w:top w:val="single" w:sz="4" w:space="0" w:color="auto"/>
              <w:left w:val="single" w:sz="4" w:space="0" w:color="auto"/>
              <w:bottom w:val="single" w:sz="4" w:space="0" w:color="auto"/>
              <w:right w:val="single" w:sz="4" w:space="0" w:color="auto"/>
            </w:tcBorders>
          </w:tcPr>
          <w:p w14:paraId="282AA1E9" w14:textId="77777777" w:rsidR="003249AA" w:rsidRDefault="003249AA">
            <w:pPr>
              <w:ind w:right="318" w:firstLine="0"/>
              <w:rPr>
                <w:rFonts w:ascii="Tahoma" w:hAnsi="Tahoma" w:cs="Tahoma"/>
                <w:sz w:val="20"/>
              </w:rPr>
            </w:pPr>
            <w:r>
              <w:rPr>
                <w:rFonts w:ascii="Tahoma" w:hAnsi="Tahoma" w:cs="Tahoma"/>
                <w:sz w:val="20"/>
              </w:rPr>
              <w:t>1.1</w:t>
            </w:r>
          </w:p>
          <w:p w14:paraId="06922E02" w14:textId="77777777" w:rsidR="003249AA" w:rsidRDefault="003249AA">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30FBA558" w14:textId="77777777" w:rsidR="003249AA" w:rsidRDefault="003249AA">
            <w:pPr>
              <w:ind w:firstLine="0"/>
              <w:rPr>
                <w:rFonts w:ascii="Tahoma" w:hAnsi="Tahoma" w:cs="Tahoma"/>
                <w:sz w:val="20"/>
              </w:rPr>
            </w:pPr>
            <w:r>
              <w:rPr>
                <w:rFonts w:ascii="Tahoma" w:hAnsi="Tahoma" w:cs="Tahoma"/>
                <w:sz w:val="20"/>
              </w:rPr>
              <w:t>Наименование и шифр проекта</w:t>
            </w:r>
          </w:p>
        </w:tc>
        <w:tc>
          <w:tcPr>
            <w:tcW w:w="2926" w:type="pct"/>
            <w:tcBorders>
              <w:top w:val="single" w:sz="4" w:space="0" w:color="auto"/>
              <w:left w:val="single" w:sz="4" w:space="0" w:color="auto"/>
              <w:bottom w:val="single" w:sz="4" w:space="0" w:color="auto"/>
              <w:right w:val="single" w:sz="4" w:space="0" w:color="auto"/>
            </w:tcBorders>
            <w:hideMark/>
          </w:tcPr>
          <w:p w14:paraId="4102F7A9" w14:textId="77777777" w:rsidR="003249AA" w:rsidRDefault="003249AA" w:rsidP="00D4391E">
            <w:pPr>
              <w:ind w:firstLine="0"/>
              <w:rPr>
                <w:rFonts w:ascii="Tahoma" w:hAnsi="Tahoma" w:cs="Tahoma"/>
                <w:b/>
                <w:sz w:val="20"/>
              </w:rPr>
            </w:pPr>
            <w:r>
              <w:rPr>
                <w:rFonts w:ascii="Tahoma" w:hAnsi="Tahoma" w:cs="Tahoma"/>
                <w:b/>
                <w:sz w:val="20"/>
              </w:rPr>
              <w:t xml:space="preserve">Поставка готового к подключению мобильного теплового пункта в с. </w:t>
            </w:r>
            <w:r w:rsidR="00D4391E">
              <w:rPr>
                <w:rFonts w:ascii="Tahoma" w:hAnsi="Tahoma" w:cs="Tahoma"/>
                <w:b/>
                <w:sz w:val="20"/>
              </w:rPr>
              <w:t>Б.Турыш</w:t>
            </w:r>
            <w:r>
              <w:rPr>
                <w:rFonts w:ascii="Tahoma" w:hAnsi="Tahoma" w:cs="Tahoma"/>
                <w:b/>
                <w:sz w:val="20"/>
              </w:rPr>
              <w:t>, МО Красноуфимский округ с соединяющими трубопроводами</w:t>
            </w:r>
          </w:p>
        </w:tc>
      </w:tr>
      <w:tr w:rsidR="003249AA" w14:paraId="64393092"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839ECFF" w14:textId="77777777" w:rsidR="003249AA" w:rsidRDefault="003249AA">
            <w:pPr>
              <w:ind w:right="318" w:firstLine="0"/>
              <w:rPr>
                <w:rFonts w:ascii="Tahoma" w:hAnsi="Tahoma" w:cs="Tahoma"/>
                <w:sz w:val="20"/>
              </w:rPr>
            </w:pPr>
            <w:r>
              <w:rPr>
                <w:rFonts w:ascii="Tahoma" w:hAnsi="Tahoma" w:cs="Tahoma"/>
                <w:sz w:val="20"/>
              </w:rPr>
              <w:t>1.2</w:t>
            </w:r>
          </w:p>
        </w:tc>
        <w:tc>
          <w:tcPr>
            <w:tcW w:w="1515" w:type="pct"/>
            <w:tcBorders>
              <w:top w:val="single" w:sz="4" w:space="0" w:color="auto"/>
              <w:left w:val="single" w:sz="4" w:space="0" w:color="auto"/>
              <w:bottom w:val="single" w:sz="4" w:space="0" w:color="auto"/>
              <w:right w:val="single" w:sz="4" w:space="0" w:color="auto"/>
            </w:tcBorders>
            <w:hideMark/>
          </w:tcPr>
          <w:p w14:paraId="5145B120" w14:textId="77777777" w:rsidR="003249AA" w:rsidRDefault="003249AA">
            <w:pPr>
              <w:ind w:firstLine="0"/>
              <w:rPr>
                <w:rFonts w:ascii="Tahoma" w:hAnsi="Tahoma" w:cs="Tahoma"/>
                <w:sz w:val="20"/>
              </w:rPr>
            </w:pPr>
            <w:r>
              <w:rPr>
                <w:rFonts w:ascii="Tahoma" w:hAnsi="Tahoma" w:cs="Tahoma"/>
                <w:sz w:val="20"/>
              </w:rPr>
              <w:t xml:space="preserve"> Место расположения котельной</w:t>
            </w:r>
          </w:p>
        </w:tc>
        <w:tc>
          <w:tcPr>
            <w:tcW w:w="2926" w:type="pct"/>
            <w:tcBorders>
              <w:top w:val="single" w:sz="4" w:space="0" w:color="auto"/>
              <w:left w:val="single" w:sz="4" w:space="0" w:color="auto"/>
              <w:bottom w:val="single" w:sz="4" w:space="0" w:color="auto"/>
              <w:right w:val="single" w:sz="4" w:space="0" w:color="auto"/>
            </w:tcBorders>
            <w:hideMark/>
          </w:tcPr>
          <w:p w14:paraId="79A90531" w14:textId="77777777" w:rsidR="003249AA" w:rsidRDefault="003249AA" w:rsidP="00D4391E">
            <w:pPr>
              <w:ind w:firstLine="0"/>
              <w:rPr>
                <w:rFonts w:ascii="Tahoma" w:hAnsi="Tahoma" w:cs="Tahoma"/>
                <w:sz w:val="20"/>
              </w:rPr>
            </w:pPr>
            <w:r>
              <w:rPr>
                <w:rFonts w:ascii="Tahoma" w:hAnsi="Tahoma" w:cs="Tahoma"/>
                <w:sz w:val="20"/>
              </w:rPr>
              <w:t>Свердловская обл</w:t>
            </w:r>
            <w:r w:rsidR="00D4391E">
              <w:rPr>
                <w:rFonts w:ascii="Tahoma" w:hAnsi="Tahoma" w:cs="Tahoma"/>
                <w:sz w:val="20"/>
              </w:rPr>
              <w:t>асть, Красноуфимский район, с. Б.Турыш</w:t>
            </w:r>
            <w:r>
              <w:rPr>
                <w:rFonts w:ascii="Tahoma" w:hAnsi="Tahoma" w:cs="Tahoma"/>
                <w:sz w:val="20"/>
              </w:rPr>
              <w:t>.</w:t>
            </w:r>
          </w:p>
        </w:tc>
      </w:tr>
      <w:tr w:rsidR="003249AA" w14:paraId="4893333F"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01092FFA" w14:textId="77777777" w:rsidR="003249AA" w:rsidRDefault="003249AA">
            <w:pPr>
              <w:ind w:right="318" w:firstLine="0"/>
              <w:rPr>
                <w:rFonts w:ascii="Tahoma" w:hAnsi="Tahoma" w:cs="Tahoma"/>
                <w:sz w:val="20"/>
              </w:rPr>
            </w:pPr>
            <w:r>
              <w:rPr>
                <w:rFonts w:ascii="Tahoma" w:hAnsi="Tahoma" w:cs="Tahoma"/>
                <w:sz w:val="20"/>
              </w:rPr>
              <w:t>1.3</w:t>
            </w:r>
          </w:p>
        </w:tc>
        <w:tc>
          <w:tcPr>
            <w:tcW w:w="1515" w:type="pct"/>
            <w:tcBorders>
              <w:top w:val="single" w:sz="4" w:space="0" w:color="auto"/>
              <w:left w:val="single" w:sz="4" w:space="0" w:color="auto"/>
              <w:bottom w:val="single" w:sz="4" w:space="0" w:color="auto"/>
              <w:right w:val="single" w:sz="4" w:space="0" w:color="auto"/>
            </w:tcBorders>
            <w:hideMark/>
          </w:tcPr>
          <w:p w14:paraId="5882429D" w14:textId="77777777" w:rsidR="003249AA" w:rsidRDefault="003249AA">
            <w:pPr>
              <w:ind w:firstLine="0"/>
              <w:rPr>
                <w:rFonts w:ascii="Tahoma" w:hAnsi="Tahoma" w:cs="Tahoma"/>
                <w:sz w:val="20"/>
              </w:rPr>
            </w:pPr>
            <w:r>
              <w:rPr>
                <w:rFonts w:ascii="Tahoma" w:hAnsi="Tahoma" w:cs="Tahoma"/>
                <w:sz w:val="20"/>
              </w:rPr>
              <w:t xml:space="preserve">Назначение МТП </w:t>
            </w:r>
          </w:p>
        </w:tc>
        <w:tc>
          <w:tcPr>
            <w:tcW w:w="2926" w:type="pct"/>
            <w:tcBorders>
              <w:top w:val="single" w:sz="4" w:space="0" w:color="auto"/>
              <w:left w:val="single" w:sz="4" w:space="0" w:color="auto"/>
              <w:bottom w:val="single" w:sz="4" w:space="0" w:color="auto"/>
              <w:right w:val="single" w:sz="4" w:space="0" w:color="auto"/>
            </w:tcBorders>
            <w:hideMark/>
          </w:tcPr>
          <w:p w14:paraId="1842751A" w14:textId="77777777" w:rsidR="003249AA" w:rsidRDefault="003249AA">
            <w:pPr>
              <w:ind w:firstLine="0"/>
              <w:jc w:val="center"/>
              <w:rPr>
                <w:rFonts w:ascii="Tahoma" w:hAnsi="Tahoma" w:cs="Tahoma"/>
                <w:sz w:val="20"/>
              </w:rPr>
            </w:pPr>
            <w:r>
              <w:rPr>
                <w:rFonts w:ascii="Tahoma" w:hAnsi="Tahoma" w:cs="Tahoma"/>
                <w:sz w:val="20"/>
              </w:rPr>
              <w:t>Отопительный</w:t>
            </w:r>
          </w:p>
        </w:tc>
      </w:tr>
      <w:tr w:rsidR="003249AA" w14:paraId="23B6C73E"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221D8B1" w14:textId="77777777" w:rsidR="003249AA" w:rsidRDefault="003249AA">
            <w:pPr>
              <w:ind w:right="318" w:firstLine="0"/>
              <w:rPr>
                <w:rFonts w:ascii="Tahoma" w:hAnsi="Tahoma" w:cs="Tahoma"/>
                <w:sz w:val="20"/>
              </w:rPr>
            </w:pPr>
            <w:r>
              <w:rPr>
                <w:rFonts w:ascii="Tahoma" w:hAnsi="Tahoma" w:cs="Tahoma"/>
                <w:sz w:val="20"/>
              </w:rPr>
              <w:t>1.4</w:t>
            </w:r>
          </w:p>
        </w:tc>
        <w:tc>
          <w:tcPr>
            <w:tcW w:w="1515" w:type="pct"/>
            <w:tcBorders>
              <w:top w:val="single" w:sz="4" w:space="0" w:color="auto"/>
              <w:left w:val="single" w:sz="4" w:space="0" w:color="auto"/>
              <w:bottom w:val="single" w:sz="4" w:space="0" w:color="auto"/>
              <w:right w:val="single" w:sz="4" w:space="0" w:color="auto"/>
            </w:tcBorders>
            <w:hideMark/>
          </w:tcPr>
          <w:p w14:paraId="7782F236" w14:textId="77777777" w:rsidR="003249AA" w:rsidRDefault="003249AA">
            <w:pPr>
              <w:ind w:firstLine="0"/>
              <w:rPr>
                <w:rFonts w:ascii="Tahoma" w:hAnsi="Tahoma" w:cs="Tahoma"/>
                <w:sz w:val="20"/>
              </w:rPr>
            </w:pPr>
            <w:r>
              <w:rPr>
                <w:rFonts w:ascii="Tahoma" w:hAnsi="Tahoma" w:cs="Tahoma"/>
                <w:sz w:val="20"/>
              </w:rPr>
              <w:t>Размещения МТП</w:t>
            </w:r>
          </w:p>
        </w:tc>
        <w:tc>
          <w:tcPr>
            <w:tcW w:w="2926" w:type="pct"/>
            <w:tcBorders>
              <w:top w:val="single" w:sz="4" w:space="0" w:color="auto"/>
              <w:left w:val="single" w:sz="4" w:space="0" w:color="auto"/>
              <w:bottom w:val="single" w:sz="4" w:space="0" w:color="auto"/>
              <w:right w:val="single" w:sz="4" w:space="0" w:color="auto"/>
            </w:tcBorders>
            <w:hideMark/>
          </w:tcPr>
          <w:p w14:paraId="759301BE" w14:textId="77777777" w:rsidR="003249AA" w:rsidRDefault="003249AA">
            <w:pPr>
              <w:ind w:firstLine="0"/>
              <w:jc w:val="center"/>
              <w:rPr>
                <w:rFonts w:ascii="Tahoma" w:hAnsi="Tahoma" w:cs="Tahoma"/>
                <w:sz w:val="20"/>
              </w:rPr>
            </w:pPr>
            <w:r>
              <w:rPr>
                <w:rFonts w:ascii="Tahoma" w:hAnsi="Tahoma" w:cs="Tahoma"/>
                <w:sz w:val="20"/>
              </w:rPr>
              <w:t>Отдельно стоящий</w:t>
            </w:r>
          </w:p>
        </w:tc>
      </w:tr>
      <w:tr w:rsidR="003249AA" w14:paraId="02AE9875"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6065AAF" w14:textId="77777777" w:rsidR="003249AA" w:rsidRDefault="003249AA">
            <w:pPr>
              <w:ind w:right="318" w:firstLine="0"/>
              <w:jc w:val="left"/>
              <w:rPr>
                <w:rFonts w:ascii="Tahoma" w:hAnsi="Tahoma" w:cs="Tahoma"/>
                <w:sz w:val="20"/>
              </w:rPr>
            </w:pPr>
            <w:r>
              <w:rPr>
                <w:rFonts w:ascii="Tahoma" w:hAnsi="Tahoma" w:cs="Tahoma"/>
                <w:sz w:val="20"/>
              </w:rPr>
              <w:t>1.5</w:t>
            </w:r>
          </w:p>
        </w:tc>
        <w:tc>
          <w:tcPr>
            <w:tcW w:w="1515" w:type="pct"/>
            <w:tcBorders>
              <w:top w:val="single" w:sz="4" w:space="0" w:color="auto"/>
              <w:left w:val="single" w:sz="4" w:space="0" w:color="auto"/>
              <w:bottom w:val="single" w:sz="4" w:space="0" w:color="auto"/>
              <w:right w:val="single" w:sz="4" w:space="0" w:color="auto"/>
            </w:tcBorders>
            <w:hideMark/>
          </w:tcPr>
          <w:p w14:paraId="2CD1B827" w14:textId="77777777" w:rsidR="003249AA" w:rsidRDefault="003249AA">
            <w:pPr>
              <w:ind w:firstLine="0"/>
              <w:rPr>
                <w:rFonts w:ascii="Tahoma" w:hAnsi="Tahoma" w:cs="Tahoma"/>
                <w:sz w:val="20"/>
              </w:rPr>
            </w:pPr>
            <w:r>
              <w:rPr>
                <w:rFonts w:ascii="Tahoma" w:hAnsi="Tahoma" w:cs="Tahoma"/>
                <w:sz w:val="20"/>
              </w:rPr>
              <w:t>Надежность теплоснабжения</w:t>
            </w:r>
          </w:p>
        </w:tc>
        <w:tc>
          <w:tcPr>
            <w:tcW w:w="2926" w:type="pct"/>
            <w:tcBorders>
              <w:top w:val="single" w:sz="4" w:space="0" w:color="auto"/>
              <w:left w:val="single" w:sz="4" w:space="0" w:color="auto"/>
              <w:bottom w:val="single" w:sz="4" w:space="0" w:color="auto"/>
              <w:right w:val="single" w:sz="4" w:space="0" w:color="auto"/>
            </w:tcBorders>
            <w:hideMark/>
          </w:tcPr>
          <w:p w14:paraId="04927C13" w14:textId="77777777" w:rsidR="003249AA" w:rsidRDefault="003249AA">
            <w:pPr>
              <w:ind w:firstLine="0"/>
              <w:jc w:val="center"/>
              <w:rPr>
                <w:rFonts w:ascii="Tahoma" w:hAnsi="Tahoma" w:cs="Tahoma"/>
                <w:sz w:val="20"/>
              </w:rPr>
            </w:pPr>
            <w:r>
              <w:rPr>
                <w:rFonts w:ascii="Tahoma" w:hAnsi="Tahoma" w:cs="Tahoma"/>
                <w:sz w:val="20"/>
              </w:rPr>
              <w:t>По второй категории</w:t>
            </w:r>
          </w:p>
        </w:tc>
      </w:tr>
      <w:tr w:rsidR="003249AA" w14:paraId="6EE3EC6C"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F1B72C7" w14:textId="77777777" w:rsidR="003249AA" w:rsidRDefault="003249AA">
            <w:pPr>
              <w:ind w:right="318" w:firstLine="0"/>
              <w:jc w:val="left"/>
              <w:rPr>
                <w:rFonts w:ascii="Tahoma" w:hAnsi="Tahoma" w:cs="Tahoma"/>
                <w:sz w:val="20"/>
              </w:rPr>
            </w:pPr>
            <w:r>
              <w:rPr>
                <w:rFonts w:ascii="Tahoma" w:hAnsi="Tahoma" w:cs="Tahoma"/>
                <w:sz w:val="20"/>
              </w:rPr>
              <w:t>1.6</w:t>
            </w:r>
          </w:p>
        </w:tc>
        <w:tc>
          <w:tcPr>
            <w:tcW w:w="1515" w:type="pct"/>
            <w:tcBorders>
              <w:top w:val="single" w:sz="4" w:space="0" w:color="auto"/>
              <w:left w:val="single" w:sz="4" w:space="0" w:color="auto"/>
              <w:bottom w:val="single" w:sz="4" w:space="0" w:color="auto"/>
              <w:right w:val="single" w:sz="4" w:space="0" w:color="auto"/>
            </w:tcBorders>
            <w:hideMark/>
          </w:tcPr>
          <w:p w14:paraId="5B0F37ED" w14:textId="77777777" w:rsidR="003249AA" w:rsidRDefault="003249AA">
            <w:pPr>
              <w:ind w:firstLine="0"/>
              <w:rPr>
                <w:rFonts w:ascii="Tahoma" w:hAnsi="Tahoma" w:cs="Tahoma"/>
                <w:sz w:val="20"/>
              </w:rPr>
            </w:pPr>
            <w:r>
              <w:rPr>
                <w:rFonts w:ascii="Tahoma" w:hAnsi="Tahoma" w:cs="Tahoma"/>
                <w:sz w:val="20"/>
              </w:rPr>
              <w:t>Надежность отпуска тепла потребителям</w:t>
            </w:r>
          </w:p>
        </w:tc>
        <w:tc>
          <w:tcPr>
            <w:tcW w:w="2926" w:type="pct"/>
            <w:tcBorders>
              <w:top w:val="single" w:sz="4" w:space="0" w:color="auto"/>
              <w:left w:val="single" w:sz="4" w:space="0" w:color="auto"/>
              <w:bottom w:val="single" w:sz="4" w:space="0" w:color="auto"/>
              <w:right w:val="single" w:sz="4" w:space="0" w:color="auto"/>
            </w:tcBorders>
            <w:hideMark/>
          </w:tcPr>
          <w:p w14:paraId="71E164C6" w14:textId="77777777" w:rsidR="003249AA" w:rsidRDefault="003249AA">
            <w:pPr>
              <w:ind w:firstLine="0"/>
              <w:jc w:val="center"/>
              <w:rPr>
                <w:rFonts w:ascii="Tahoma" w:hAnsi="Tahoma" w:cs="Tahoma"/>
                <w:sz w:val="20"/>
              </w:rPr>
            </w:pPr>
            <w:r>
              <w:rPr>
                <w:rFonts w:ascii="Tahoma" w:hAnsi="Tahoma" w:cs="Tahoma"/>
                <w:sz w:val="20"/>
              </w:rPr>
              <w:t>По второй категории</w:t>
            </w:r>
          </w:p>
        </w:tc>
      </w:tr>
      <w:tr w:rsidR="003249AA" w14:paraId="51E2A05D"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8F1EC09" w14:textId="77777777" w:rsidR="003249AA" w:rsidRDefault="003249AA">
            <w:pPr>
              <w:ind w:right="318" w:firstLine="0"/>
              <w:jc w:val="left"/>
              <w:rPr>
                <w:rFonts w:ascii="Tahoma" w:hAnsi="Tahoma" w:cs="Tahoma"/>
                <w:sz w:val="20"/>
              </w:rPr>
            </w:pPr>
            <w:r>
              <w:rPr>
                <w:rFonts w:ascii="Tahoma" w:hAnsi="Tahoma" w:cs="Tahoma"/>
                <w:sz w:val="20"/>
              </w:rPr>
              <w:t>1.7</w:t>
            </w:r>
          </w:p>
        </w:tc>
        <w:tc>
          <w:tcPr>
            <w:tcW w:w="1515" w:type="pct"/>
            <w:tcBorders>
              <w:top w:val="single" w:sz="4" w:space="0" w:color="auto"/>
              <w:left w:val="single" w:sz="4" w:space="0" w:color="auto"/>
              <w:bottom w:val="single" w:sz="4" w:space="0" w:color="auto"/>
              <w:right w:val="single" w:sz="4" w:space="0" w:color="auto"/>
            </w:tcBorders>
            <w:hideMark/>
          </w:tcPr>
          <w:p w14:paraId="33F8F867" w14:textId="77777777" w:rsidR="003249AA" w:rsidRDefault="003249AA">
            <w:pPr>
              <w:ind w:firstLine="0"/>
              <w:rPr>
                <w:rFonts w:ascii="Tahoma" w:hAnsi="Tahoma" w:cs="Tahoma"/>
                <w:sz w:val="20"/>
              </w:rPr>
            </w:pPr>
            <w:r>
              <w:rPr>
                <w:rFonts w:ascii="Tahoma" w:hAnsi="Tahoma" w:cs="Tahoma"/>
                <w:sz w:val="20"/>
              </w:rPr>
              <w:t>Стадийность проектирования</w:t>
            </w:r>
          </w:p>
        </w:tc>
        <w:tc>
          <w:tcPr>
            <w:tcW w:w="2926" w:type="pct"/>
            <w:tcBorders>
              <w:top w:val="single" w:sz="4" w:space="0" w:color="auto"/>
              <w:left w:val="single" w:sz="4" w:space="0" w:color="auto"/>
              <w:bottom w:val="single" w:sz="4" w:space="0" w:color="auto"/>
              <w:right w:val="single" w:sz="4" w:space="0" w:color="auto"/>
            </w:tcBorders>
            <w:hideMark/>
          </w:tcPr>
          <w:p w14:paraId="715E46CE" w14:textId="77777777" w:rsidR="003249AA" w:rsidRDefault="003249AA">
            <w:pPr>
              <w:ind w:firstLine="0"/>
              <w:jc w:val="left"/>
              <w:rPr>
                <w:rFonts w:ascii="Tahoma" w:hAnsi="Tahoma" w:cs="Tahoma"/>
                <w:sz w:val="20"/>
              </w:rPr>
            </w:pPr>
            <w:r>
              <w:rPr>
                <w:rFonts w:ascii="Tahoma" w:hAnsi="Tahoma" w:cs="Tahoma"/>
                <w:sz w:val="20"/>
              </w:rPr>
              <w:t>Одностадийное проектирование.</w:t>
            </w:r>
          </w:p>
          <w:p w14:paraId="48CF404D" w14:textId="77777777" w:rsidR="003249AA" w:rsidRDefault="003249AA">
            <w:pPr>
              <w:ind w:firstLine="0"/>
              <w:jc w:val="left"/>
              <w:rPr>
                <w:rFonts w:ascii="Tahoma" w:hAnsi="Tahoma" w:cs="Tahoma"/>
                <w:sz w:val="20"/>
              </w:rPr>
            </w:pPr>
            <w:r>
              <w:rPr>
                <w:rFonts w:ascii="Tahoma" w:hAnsi="Tahoma" w:cs="Tahoma"/>
                <w:sz w:val="20"/>
              </w:rPr>
              <w:t>Рабочая документация (стадия Р).</w:t>
            </w:r>
          </w:p>
        </w:tc>
      </w:tr>
      <w:tr w:rsidR="003249AA" w14:paraId="011136EA"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E2EFA2E" w14:textId="77777777" w:rsidR="003249AA" w:rsidRDefault="003249AA">
            <w:pPr>
              <w:ind w:right="318" w:firstLine="0"/>
              <w:jc w:val="left"/>
              <w:rPr>
                <w:rFonts w:ascii="Tahoma" w:hAnsi="Tahoma" w:cs="Tahoma"/>
                <w:sz w:val="20"/>
              </w:rPr>
            </w:pPr>
            <w:r>
              <w:rPr>
                <w:rFonts w:ascii="Tahoma" w:hAnsi="Tahoma" w:cs="Tahoma"/>
                <w:sz w:val="20"/>
              </w:rPr>
              <w:t>1.8</w:t>
            </w:r>
          </w:p>
        </w:tc>
        <w:tc>
          <w:tcPr>
            <w:tcW w:w="1515" w:type="pct"/>
            <w:tcBorders>
              <w:top w:val="single" w:sz="4" w:space="0" w:color="auto"/>
              <w:left w:val="single" w:sz="4" w:space="0" w:color="auto"/>
              <w:bottom w:val="single" w:sz="4" w:space="0" w:color="auto"/>
              <w:right w:val="single" w:sz="4" w:space="0" w:color="auto"/>
            </w:tcBorders>
            <w:hideMark/>
          </w:tcPr>
          <w:p w14:paraId="6B40B437" w14:textId="77777777" w:rsidR="003249AA" w:rsidRDefault="003249AA">
            <w:pPr>
              <w:ind w:firstLine="0"/>
              <w:rPr>
                <w:rFonts w:ascii="Tahoma" w:hAnsi="Tahoma" w:cs="Tahoma"/>
                <w:sz w:val="20"/>
              </w:rPr>
            </w:pPr>
            <w:r>
              <w:rPr>
                <w:rFonts w:ascii="Tahoma" w:hAnsi="Tahoma" w:cs="Tahoma"/>
                <w:sz w:val="20"/>
              </w:rPr>
              <w:t>Содержание и объемы работы</w:t>
            </w:r>
          </w:p>
        </w:tc>
        <w:tc>
          <w:tcPr>
            <w:tcW w:w="2926" w:type="pct"/>
            <w:tcBorders>
              <w:top w:val="single" w:sz="4" w:space="0" w:color="auto"/>
              <w:left w:val="single" w:sz="4" w:space="0" w:color="auto"/>
              <w:bottom w:val="single" w:sz="4" w:space="0" w:color="auto"/>
              <w:right w:val="single" w:sz="4" w:space="0" w:color="auto"/>
            </w:tcBorders>
            <w:hideMark/>
          </w:tcPr>
          <w:p w14:paraId="2C4E8569" w14:textId="77777777" w:rsidR="003249AA" w:rsidRDefault="003249AA">
            <w:pPr>
              <w:ind w:firstLine="0"/>
              <w:jc w:val="left"/>
              <w:rPr>
                <w:rFonts w:ascii="Tahoma" w:hAnsi="Tahoma" w:cs="Tahoma"/>
                <w:sz w:val="20"/>
                <w:u w:val="single"/>
              </w:rPr>
            </w:pPr>
            <w:r>
              <w:rPr>
                <w:rFonts w:ascii="Tahoma" w:hAnsi="Tahoma" w:cs="Tahoma"/>
                <w:sz w:val="20"/>
                <w:u w:val="single"/>
              </w:rPr>
              <w:t>Состав рабочей документации (стадия Р):</w:t>
            </w:r>
          </w:p>
          <w:p w14:paraId="5B60E87B" w14:textId="77777777" w:rsidR="003249AA" w:rsidRDefault="003249AA">
            <w:pPr>
              <w:ind w:firstLine="0"/>
              <w:jc w:val="left"/>
              <w:rPr>
                <w:rFonts w:ascii="Tahoma" w:hAnsi="Tahoma" w:cs="Tahoma"/>
                <w:sz w:val="20"/>
                <w:u w:val="single"/>
              </w:rPr>
            </w:pPr>
            <w:r>
              <w:rPr>
                <w:rFonts w:ascii="Tahoma" w:hAnsi="Tahoma" w:cs="Tahoma"/>
                <w:sz w:val="20"/>
                <w:u w:val="single"/>
              </w:rPr>
              <w:t>Том 1 (Котельная):</w:t>
            </w:r>
          </w:p>
          <w:p w14:paraId="2FC3A0A2" w14:textId="77777777" w:rsidR="003249AA" w:rsidRDefault="003249AA">
            <w:pPr>
              <w:ind w:firstLine="0"/>
              <w:jc w:val="left"/>
              <w:rPr>
                <w:rFonts w:ascii="Tahoma" w:hAnsi="Tahoma" w:cs="Tahoma"/>
                <w:sz w:val="20"/>
              </w:rPr>
            </w:pPr>
            <w:r>
              <w:rPr>
                <w:rFonts w:ascii="Tahoma" w:hAnsi="Tahoma" w:cs="Tahoma"/>
                <w:sz w:val="20"/>
              </w:rPr>
              <w:t>1. Архитектурно-строительные решения –АС;</w:t>
            </w:r>
          </w:p>
          <w:p w14:paraId="7EF63A8B" w14:textId="77777777" w:rsidR="003249AA" w:rsidRDefault="003249AA">
            <w:pPr>
              <w:ind w:firstLine="0"/>
              <w:jc w:val="left"/>
              <w:rPr>
                <w:rFonts w:ascii="Tahoma" w:hAnsi="Tahoma" w:cs="Tahoma"/>
                <w:sz w:val="20"/>
              </w:rPr>
            </w:pPr>
            <w:r>
              <w:rPr>
                <w:rFonts w:ascii="Tahoma" w:hAnsi="Tahoma" w:cs="Tahoma"/>
                <w:sz w:val="20"/>
              </w:rPr>
              <w:t>2. Конструкции металлические – КМ;</w:t>
            </w:r>
          </w:p>
          <w:p w14:paraId="4730E294" w14:textId="77777777" w:rsidR="003249AA" w:rsidRDefault="003249AA">
            <w:pPr>
              <w:ind w:firstLine="0"/>
              <w:jc w:val="left"/>
              <w:rPr>
                <w:rFonts w:ascii="Tahoma" w:hAnsi="Tahoma" w:cs="Tahoma"/>
                <w:sz w:val="20"/>
              </w:rPr>
            </w:pPr>
            <w:r>
              <w:rPr>
                <w:rFonts w:ascii="Tahoma" w:hAnsi="Tahoma" w:cs="Tahoma"/>
                <w:sz w:val="20"/>
              </w:rPr>
              <w:t>3. Конструкции железобетонные – КЖ;</w:t>
            </w:r>
          </w:p>
          <w:p w14:paraId="397119D0" w14:textId="77777777" w:rsidR="003249AA" w:rsidRDefault="003249AA">
            <w:pPr>
              <w:ind w:firstLine="0"/>
              <w:jc w:val="left"/>
              <w:rPr>
                <w:rFonts w:ascii="Tahoma" w:hAnsi="Tahoma" w:cs="Tahoma"/>
                <w:sz w:val="20"/>
              </w:rPr>
            </w:pPr>
            <w:r>
              <w:rPr>
                <w:rFonts w:ascii="Tahoma" w:hAnsi="Tahoma" w:cs="Tahoma"/>
                <w:sz w:val="20"/>
              </w:rPr>
              <w:t>4. Тепломеханические решения – ТМ;</w:t>
            </w:r>
          </w:p>
          <w:p w14:paraId="42F8166E" w14:textId="77777777" w:rsidR="003249AA" w:rsidRDefault="003249AA">
            <w:pPr>
              <w:ind w:firstLine="0"/>
              <w:jc w:val="left"/>
              <w:rPr>
                <w:rFonts w:ascii="Tahoma" w:hAnsi="Tahoma" w:cs="Tahoma"/>
                <w:sz w:val="20"/>
              </w:rPr>
            </w:pPr>
            <w:r>
              <w:rPr>
                <w:rFonts w:ascii="Tahoma" w:hAnsi="Tahoma" w:cs="Tahoma"/>
                <w:sz w:val="20"/>
              </w:rPr>
              <w:t>5. Отопление, вентиляция и кондиционирование – ОВ;</w:t>
            </w:r>
          </w:p>
          <w:p w14:paraId="428159F2" w14:textId="77777777" w:rsidR="003249AA" w:rsidRDefault="003249AA">
            <w:pPr>
              <w:ind w:firstLine="0"/>
              <w:jc w:val="left"/>
              <w:rPr>
                <w:rFonts w:ascii="Tahoma" w:hAnsi="Tahoma" w:cs="Tahoma"/>
                <w:sz w:val="20"/>
              </w:rPr>
            </w:pPr>
            <w:r>
              <w:rPr>
                <w:rFonts w:ascii="Tahoma" w:hAnsi="Tahoma" w:cs="Tahoma"/>
                <w:sz w:val="20"/>
              </w:rPr>
              <w:t>6. Внутренние системы водоснабжения и канализации –ВК;</w:t>
            </w:r>
          </w:p>
          <w:p w14:paraId="77646689" w14:textId="77777777" w:rsidR="003249AA" w:rsidRDefault="003249AA">
            <w:pPr>
              <w:ind w:firstLine="0"/>
              <w:jc w:val="left"/>
              <w:rPr>
                <w:rFonts w:ascii="Tahoma" w:hAnsi="Tahoma" w:cs="Tahoma"/>
                <w:sz w:val="20"/>
              </w:rPr>
            </w:pPr>
            <w:r>
              <w:rPr>
                <w:rFonts w:ascii="Tahoma" w:hAnsi="Tahoma" w:cs="Tahoma"/>
                <w:sz w:val="20"/>
              </w:rPr>
              <w:t>7. Силовое электрооборудование – ЭМ;</w:t>
            </w:r>
          </w:p>
          <w:p w14:paraId="61BE9CDD" w14:textId="77777777" w:rsidR="003249AA" w:rsidRDefault="003249AA">
            <w:pPr>
              <w:ind w:firstLine="0"/>
              <w:jc w:val="left"/>
              <w:rPr>
                <w:rFonts w:ascii="Tahoma" w:hAnsi="Tahoma" w:cs="Tahoma"/>
                <w:sz w:val="20"/>
              </w:rPr>
            </w:pPr>
            <w:r>
              <w:rPr>
                <w:rFonts w:ascii="Tahoma" w:hAnsi="Tahoma" w:cs="Tahoma"/>
                <w:sz w:val="20"/>
              </w:rPr>
              <w:t>8. Электрическое освещение (внутреннее) – ЭО;</w:t>
            </w:r>
          </w:p>
          <w:p w14:paraId="6894B74E" w14:textId="77777777" w:rsidR="003249AA" w:rsidRDefault="003249AA">
            <w:pPr>
              <w:ind w:firstLine="0"/>
              <w:jc w:val="left"/>
              <w:rPr>
                <w:rFonts w:ascii="Tahoma" w:hAnsi="Tahoma" w:cs="Tahoma"/>
                <w:sz w:val="20"/>
              </w:rPr>
            </w:pPr>
            <w:r>
              <w:rPr>
                <w:rFonts w:ascii="Tahoma" w:hAnsi="Tahoma" w:cs="Tahoma"/>
                <w:sz w:val="20"/>
              </w:rPr>
              <w:t>9. Молниезащита и заземление – МЗ;</w:t>
            </w:r>
          </w:p>
          <w:p w14:paraId="2C491031" w14:textId="77777777" w:rsidR="003249AA" w:rsidRDefault="003249AA">
            <w:pPr>
              <w:ind w:firstLine="0"/>
              <w:jc w:val="left"/>
              <w:rPr>
                <w:rFonts w:ascii="Tahoma" w:hAnsi="Tahoma" w:cs="Tahoma"/>
                <w:sz w:val="20"/>
              </w:rPr>
            </w:pPr>
            <w:r>
              <w:rPr>
                <w:rFonts w:ascii="Tahoma" w:hAnsi="Tahoma" w:cs="Tahoma"/>
                <w:sz w:val="20"/>
              </w:rPr>
              <w:t>10. Автоматизация комплексная – АК;</w:t>
            </w:r>
          </w:p>
          <w:p w14:paraId="09FEEE03" w14:textId="77777777" w:rsidR="003249AA" w:rsidRDefault="003249AA">
            <w:pPr>
              <w:ind w:firstLine="0"/>
              <w:jc w:val="left"/>
              <w:rPr>
                <w:rFonts w:ascii="Tahoma" w:hAnsi="Tahoma" w:cs="Tahoma"/>
                <w:sz w:val="20"/>
              </w:rPr>
            </w:pPr>
            <w:r>
              <w:rPr>
                <w:rFonts w:ascii="Tahoma" w:hAnsi="Tahoma" w:cs="Tahoma"/>
                <w:sz w:val="20"/>
              </w:rPr>
              <w:t>11. Охранная и охранно-пожарная сигнализация – ОС;</w:t>
            </w:r>
          </w:p>
          <w:p w14:paraId="13FDA423" w14:textId="77777777" w:rsidR="003249AA" w:rsidRDefault="003249AA">
            <w:pPr>
              <w:ind w:firstLine="0"/>
              <w:jc w:val="left"/>
              <w:rPr>
                <w:rFonts w:ascii="Tahoma" w:hAnsi="Tahoma" w:cs="Tahoma"/>
                <w:sz w:val="20"/>
              </w:rPr>
            </w:pPr>
            <w:r>
              <w:rPr>
                <w:rFonts w:ascii="Tahoma" w:hAnsi="Tahoma" w:cs="Tahoma"/>
                <w:sz w:val="20"/>
              </w:rPr>
              <w:t>12. Узел коммерческого учета тепла – УТ;</w:t>
            </w:r>
          </w:p>
          <w:p w14:paraId="048E8B4A" w14:textId="77777777" w:rsidR="003962C0" w:rsidRPr="003962C0" w:rsidRDefault="003962C0">
            <w:pPr>
              <w:ind w:firstLine="0"/>
              <w:jc w:val="left"/>
              <w:rPr>
                <w:rFonts w:ascii="Tahoma" w:hAnsi="Tahoma" w:cs="Tahoma"/>
                <w:sz w:val="20"/>
              </w:rPr>
            </w:pPr>
            <w:r>
              <w:rPr>
                <w:rFonts w:ascii="Tahoma" w:hAnsi="Tahoma" w:cs="Tahoma"/>
                <w:sz w:val="20"/>
              </w:rPr>
              <w:t>Передать готовую рабочую документацию в 2-х (двух) экземплярах на бумажном носителе и в 1 (одном) экземпляре на электронном носителе</w:t>
            </w:r>
            <w:r w:rsidR="00BD699B">
              <w:rPr>
                <w:rFonts w:ascii="Tahoma" w:hAnsi="Tahoma" w:cs="Tahoma"/>
                <w:sz w:val="20"/>
              </w:rPr>
              <w:t xml:space="preserve"> в формате </w:t>
            </w:r>
            <w:r w:rsidR="00BD699B">
              <w:rPr>
                <w:rFonts w:ascii="Tahoma" w:hAnsi="Tahoma" w:cs="Tahoma"/>
                <w:sz w:val="20"/>
                <w:lang w:val="en-US"/>
              </w:rPr>
              <w:t>PDF</w:t>
            </w:r>
            <w:r>
              <w:rPr>
                <w:rFonts w:ascii="Tahoma" w:hAnsi="Tahoma" w:cs="Tahoma"/>
                <w:sz w:val="20"/>
              </w:rPr>
              <w:t>.</w:t>
            </w:r>
            <w:r w:rsidR="00161538">
              <w:rPr>
                <w:rFonts w:ascii="Tahoma" w:hAnsi="Tahoma" w:cs="Tahoma"/>
                <w:sz w:val="20"/>
              </w:rPr>
              <w:t xml:space="preserve"> Рабочая документация передается по акту приёма передачи составленному в произвольной форме между Поставщиком и Заказчиком.</w:t>
            </w:r>
          </w:p>
          <w:p w14:paraId="6B824EAD" w14:textId="77777777" w:rsidR="003962C0" w:rsidRDefault="003962C0">
            <w:pPr>
              <w:ind w:firstLine="0"/>
              <w:jc w:val="left"/>
              <w:rPr>
                <w:rFonts w:ascii="Tahoma" w:hAnsi="Tahoma" w:cs="Tahoma"/>
                <w:sz w:val="20"/>
              </w:rPr>
            </w:pPr>
          </w:p>
        </w:tc>
      </w:tr>
      <w:tr w:rsidR="003249AA" w14:paraId="0F986767"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0C74706C" w14:textId="77777777" w:rsidR="003249AA" w:rsidRDefault="003249AA">
            <w:pPr>
              <w:ind w:right="318" w:firstLine="0"/>
              <w:jc w:val="left"/>
              <w:rPr>
                <w:rFonts w:ascii="Tahoma" w:hAnsi="Tahoma" w:cs="Tahoma"/>
                <w:sz w:val="20"/>
              </w:rPr>
            </w:pPr>
            <w:r>
              <w:rPr>
                <w:rFonts w:ascii="Tahoma" w:hAnsi="Tahoma" w:cs="Tahoma"/>
                <w:sz w:val="20"/>
              </w:rPr>
              <w:t>2</w:t>
            </w:r>
          </w:p>
        </w:tc>
        <w:tc>
          <w:tcPr>
            <w:tcW w:w="4441" w:type="pct"/>
            <w:gridSpan w:val="2"/>
            <w:tcBorders>
              <w:top w:val="single" w:sz="4" w:space="0" w:color="auto"/>
              <w:left w:val="single" w:sz="4" w:space="0" w:color="auto"/>
              <w:bottom w:val="single" w:sz="4" w:space="0" w:color="auto"/>
              <w:right w:val="single" w:sz="4" w:space="0" w:color="auto"/>
            </w:tcBorders>
            <w:hideMark/>
          </w:tcPr>
          <w:p w14:paraId="6A09A8AA" w14:textId="77777777" w:rsidR="003249AA" w:rsidRDefault="003249AA">
            <w:pPr>
              <w:ind w:firstLine="0"/>
              <w:jc w:val="center"/>
              <w:rPr>
                <w:rFonts w:ascii="Tahoma" w:hAnsi="Tahoma" w:cs="Tahoma"/>
                <w:sz w:val="20"/>
                <w:u w:val="single"/>
              </w:rPr>
            </w:pPr>
            <w:r>
              <w:rPr>
                <w:rFonts w:ascii="Tahoma" w:hAnsi="Tahoma" w:cs="Tahoma"/>
                <w:b/>
                <w:sz w:val="20"/>
                <w:u w:val="single"/>
              </w:rPr>
              <w:t>Климатические условия</w:t>
            </w:r>
          </w:p>
        </w:tc>
      </w:tr>
      <w:tr w:rsidR="003249AA" w14:paraId="15CC4E54"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4C389EC" w14:textId="77777777" w:rsidR="003249AA" w:rsidRDefault="003249AA">
            <w:pPr>
              <w:ind w:right="318" w:firstLine="0"/>
              <w:jc w:val="left"/>
              <w:rPr>
                <w:rFonts w:ascii="Tahoma" w:hAnsi="Tahoma" w:cs="Tahoma"/>
                <w:sz w:val="20"/>
              </w:rPr>
            </w:pPr>
            <w:r>
              <w:rPr>
                <w:rFonts w:ascii="Tahoma" w:hAnsi="Tahoma" w:cs="Tahoma"/>
                <w:sz w:val="20"/>
              </w:rPr>
              <w:t>2.1</w:t>
            </w:r>
          </w:p>
        </w:tc>
        <w:tc>
          <w:tcPr>
            <w:tcW w:w="1515" w:type="pct"/>
            <w:tcBorders>
              <w:top w:val="single" w:sz="4" w:space="0" w:color="auto"/>
              <w:left w:val="single" w:sz="4" w:space="0" w:color="auto"/>
              <w:bottom w:val="single" w:sz="4" w:space="0" w:color="auto"/>
              <w:right w:val="single" w:sz="4" w:space="0" w:color="auto"/>
            </w:tcBorders>
            <w:hideMark/>
          </w:tcPr>
          <w:p w14:paraId="3C8F02B8" w14:textId="77777777" w:rsidR="003249AA" w:rsidRDefault="003249AA">
            <w:pPr>
              <w:ind w:firstLine="0"/>
              <w:rPr>
                <w:rFonts w:ascii="Tahoma" w:hAnsi="Tahoma" w:cs="Tahoma"/>
                <w:sz w:val="20"/>
              </w:rPr>
            </w:pPr>
            <w:r>
              <w:rPr>
                <w:rFonts w:ascii="Tahoma" w:hAnsi="Tahoma" w:cs="Tahoma"/>
                <w:sz w:val="20"/>
              </w:rPr>
              <w:t>Расчетная температура наружного воздуха</w:t>
            </w:r>
          </w:p>
        </w:tc>
        <w:tc>
          <w:tcPr>
            <w:tcW w:w="2926" w:type="pct"/>
            <w:tcBorders>
              <w:top w:val="single" w:sz="4" w:space="0" w:color="auto"/>
              <w:left w:val="single" w:sz="4" w:space="0" w:color="auto"/>
              <w:bottom w:val="single" w:sz="4" w:space="0" w:color="auto"/>
              <w:right w:val="single" w:sz="4" w:space="0" w:color="auto"/>
            </w:tcBorders>
            <w:hideMark/>
          </w:tcPr>
          <w:p w14:paraId="55681A78" w14:textId="77777777" w:rsidR="003249AA" w:rsidRDefault="003249AA">
            <w:pPr>
              <w:jc w:val="center"/>
              <w:rPr>
                <w:rFonts w:ascii="Tahoma" w:hAnsi="Tahoma" w:cs="Tahoma"/>
                <w:sz w:val="20"/>
              </w:rPr>
            </w:pPr>
            <w:r>
              <w:rPr>
                <w:rFonts w:ascii="Tahoma" w:hAnsi="Tahoma" w:cs="Tahoma"/>
                <w:sz w:val="20"/>
              </w:rPr>
              <w:t>-37</w:t>
            </w:r>
            <w:r>
              <w:rPr>
                <w:rFonts w:ascii="Tahoma" w:hAnsi="Tahoma" w:cs="Tahoma"/>
                <w:sz w:val="20"/>
                <w:vertAlign w:val="superscript"/>
              </w:rPr>
              <w:t>0</w:t>
            </w:r>
            <w:r>
              <w:rPr>
                <w:rFonts w:ascii="Tahoma" w:hAnsi="Tahoma" w:cs="Tahoma"/>
                <w:sz w:val="20"/>
              </w:rPr>
              <w:t>С</w:t>
            </w:r>
          </w:p>
        </w:tc>
      </w:tr>
      <w:tr w:rsidR="003249AA" w14:paraId="0C05AF45"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9E5B319" w14:textId="77777777" w:rsidR="003249AA" w:rsidRDefault="003249AA">
            <w:pPr>
              <w:ind w:right="318" w:firstLine="0"/>
              <w:jc w:val="left"/>
              <w:rPr>
                <w:rFonts w:ascii="Tahoma" w:hAnsi="Tahoma" w:cs="Tahoma"/>
                <w:sz w:val="20"/>
              </w:rPr>
            </w:pPr>
            <w:r>
              <w:rPr>
                <w:rFonts w:ascii="Tahoma" w:hAnsi="Tahoma" w:cs="Tahoma"/>
                <w:sz w:val="20"/>
              </w:rPr>
              <w:t xml:space="preserve">2.2 </w:t>
            </w:r>
          </w:p>
        </w:tc>
        <w:tc>
          <w:tcPr>
            <w:tcW w:w="1515" w:type="pct"/>
            <w:tcBorders>
              <w:top w:val="single" w:sz="4" w:space="0" w:color="auto"/>
              <w:left w:val="single" w:sz="4" w:space="0" w:color="auto"/>
              <w:bottom w:val="single" w:sz="4" w:space="0" w:color="auto"/>
              <w:right w:val="single" w:sz="4" w:space="0" w:color="auto"/>
            </w:tcBorders>
            <w:hideMark/>
          </w:tcPr>
          <w:p w14:paraId="5C14A3F7" w14:textId="77777777" w:rsidR="003249AA" w:rsidRDefault="003249AA">
            <w:pPr>
              <w:ind w:firstLine="0"/>
              <w:rPr>
                <w:rFonts w:ascii="Tahoma" w:hAnsi="Tahoma" w:cs="Tahoma"/>
                <w:sz w:val="20"/>
              </w:rPr>
            </w:pPr>
            <w:r>
              <w:rPr>
                <w:rFonts w:ascii="Tahoma" w:hAnsi="Tahoma" w:cs="Tahoma"/>
                <w:sz w:val="20"/>
              </w:rPr>
              <w:t>Средняя температура за отопительный период</w:t>
            </w:r>
          </w:p>
        </w:tc>
        <w:tc>
          <w:tcPr>
            <w:tcW w:w="2926" w:type="pct"/>
            <w:tcBorders>
              <w:top w:val="single" w:sz="4" w:space="0" w:color="auto"/>
              <w:left w:val="single" w:sz="4" w:space="0" w:color="auto"/>
              <w:bottom w:val="single" w:sz="4" w:space="0" w:color="auto"/>
              <w:right w:val="single" w:sz="4" w:space="0" w:color="auto"/>
            </w:tcBorders>
            <w:hideMark/>
          </w:tcPr>
          <w:p w14:paraId="1EE32B6D" w14:textId="77777777" w:rsidR="003249AA" w:rsidRDefault="003249AA">
            <w:pPr>
              <w:jc w:val="center"/>
              <w:rPr>
                <w:rFonts w:ascii="Tahoma" w:hAnsi="Tahoma" w:cs="Tahoma"/>
                <w:sz w:val="20"/>
              </w:rPr>
            </w:pPr>
            <w:r>
              <w:rPr>
                <w:rFonts w:ascii="Tahoma" w:hAnsi="Tahoma" w:cs="Tahoma"/>
                <w:sz w:val="20"/>
              </w:rPr>
              <w:t>-6,8</w:t>
            </w:r>
            <w:r>
              <w:rPr>
                <w:rFonts w:ascii="Tahoma" w:hAnsi="Tahoma" w:cs="Tahoma"/>
                <w:sz w:val="20"/>
                <w:vertAlign w:val="superscript"/>
              </w:rPr>
              <w:t>0</w:t>
            </w:r>
            <w:r>
              <w:rPr>
                <w:rFonts w:ascii="Tahoma" w:hAnsi="Tahoma" w:cs="Tahoma"/>
                <w:sz w:val="20"/>
              </w:rPr>
              <w:t>С</w:t>
            </w:r>
          </w:p>
        </w:tc>
      </w:tr>
      <w:tr w:rsidR="003249AA" w14:paraId="07C2EEA3"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121A628" w14:textId="77777777" w:rsidR="003249AA" w:rsidRDefault="003249AA">
            <w:pPr>
              <w:ind w:right="318" w:firstLine="0"/>
              <w:jc w:val="left"/>
              <w:rPr>
                <w:rFonts w:ascii="Tahoma" w:hAnsi="Tahoma" w:cs="Tahoma"/>
                <w:sz w:val="20"/>
              </w:rPr>
            </w:pPr>
            <w:r>
              <w:rPr>
                <w:rFonts w:ascii="Tahoma" w:hAnsi="Tahoma" w:cs="Tahoma"/>
                <w:sz w:val="20"/>
              </w:rPr>
              <w:lastRenderedPageBreak/>
              <w:t>2.3</w:t>
            </w:r>
          </w:p>
        </w:tc>
        <w:tc>
          <w:tcPr>
            <w:tcW w:w="1515" w:type="pct"/>
            <w:tcBorders>
              <w:top w:val="single" w:sz="4" w:space="0" w:color="auto"/>
              <w:left w:val="single" w:sz="4" w:space="0" w:color="auto"/>
              <w:bottom w:val="single" w:sz="4" w:space="0" w:color="auto"/>
              <w:right w:val="single" w:sz="4" w:space="0" w:color="auto"/>
            </w:tcBorders>
            <w:hideMark/>
          </w:tcPr>
          <w:p w14:paraId="12F0404C" w14:textId="77777777" w:rsidR="003249AA" w:rsidRDefault="003249AA">
            <w:pPr>
              <w:ind w:firstLine="0"/>
              <w:rPr>
                <w:rFonts w:ascii="Tahoma" w:hAnsi="Tahoma" w:cs="Tahoma"/>
                <w:sz w:val="20"/>
              </w:rPr>
            </w:pPr>
            <w:r>
              <w:rPr>
                <w:rFonts w:ascii="Tahoma" w:hAnsi="Tahoma" w:cs="Tahoma"/>
                <w:sz w:val="20"/>
              </w:rPr>
              <w:t xml:space="preserve">Продолжительность отопительного периода </w:t>
            </w:r>
          </w:p>
        </w:tc>
        <w:tc>
          <w:tcPr>
            <w:tcW w:w="2926" w:type="pct"/>
            <w:tcBorders>
              <w:top w:val="single" w:sz="4" w:space="0" w:color="auto"/>
              <w:left w:val="single" w:sz="4" w:space="0" w:color="auto"/>
              <w:bottom w:val="single" w:sz="4" w:space="0" w:color="auto"/>
              <w:right w:val="single" w:sz="4" w:space="0" w:color="auto"/>
            </w:tcBorders>
            <w:hideMark/>
          </w:tcPr>
          <w:p w14:paraId="25DF6F70" w14:textId="77777777" w:rsidR="003249AA" w:rsidRDefault="003249AA">
            <w:pPr>
              <w:jc w:val="center"/>
              <w:rPr>
                <w:rFonts w:ascii="Tahoma" w:hAnsi="Tahoma" w:cs="Tahoma"/>
                <w:sz w:val="20"/>
              </w:rPr>
            </w:pPr>
            <w:r>
              <w:rPr>
                <w:rFonts w:ascii="Tahoma" w:hAnsi="Tahoma" w:cs="Tahoma"/>
                <w:sz w:val="20"/>
              </w:rPr>
              <w:t>236 дней</w:t>
            </w:r>
          </w:p>
        </w:tc>
      </w:tr>
      <w:tr w:rsidR="003249AA" w14:paraId="4FA5AC95"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C49999D" w14:textId="77777777" w:rsidR="003249AA" w:rsidRDefault="003249AA">
            <w:pPr>
              <w:ind w:right="318" w:firstLine="0"/>
              <w:jc w:val="left"/>
              <w:rPr>
                <w:rFonts w:ascii="Tahoma" w:hAnsi="Tahoma" w:cs="Tahoma"/>
                <w:sz w:val="20"/>
              </w:rPr>
            </w:pPr>
            <w:r>
              <w:rPr>
                <w:rFonts w:ascii="Tahoma" w:hAnsi="Tahoma" w:cs="Tahoma"/>
                <w:sz w:val="20"/>
              </w:rPr>
              <w:t>3</w:t>
            </w:r>
          </w:p>
        </w:tc>
        <w:tc>
          <w:tcPr>
            <w:tcW w:w="4441" w:type="pct"/>
            <w:gridSpan w:val="2"/>
            <w:tcBorders>
              <w:top w:val="single" w:sz="4" w:space="0" w:color="auto"/>
              <w:left w:val="single" w:sz="4" w:space="0" w:color="auto"/>
              <w:bottom w:val="single" w:sz="4" w:space="0" w:color="auto"/>
              <w:right w:val="single" w:sz="4" w:space="0" w:color="auto"/>
            </w:tcBorders>
            <w:hideMark/>
          </w:tcPr>
          <w:p w14:paraId="0E96F0EF" w14:textId="77777777" w:rsidR="003249AA" w:rsidRDefault="003249AA">
            <w:pPr>
              <w:ind w:firstLine="0"/>
              <w:jc w:val="center"/>
              <w:rPr>
                <w:rFonts w:ascii="Tahoma" w:hAnsi="Tahoma" w:cs="Tahoma"/>
                <w:b/>
                <w:sz w:val="20"/>
              </w:rPr>
            </w:pPr>
            <w:r>
              <w:rPr>
                <w:rFonts w:ascii="Tahoma" w:hAnsi="Tahoma" w:cs="Tahoma"/>
                <w:b/>
                <w:sz w:val="20"/>
                <w:u w:val="single"/>
              </w:rPr>
              <w:t>Вид  и характеристика тепловых сетей</w:t>
            </w:r>
          </w:p>
        </w:tc>
      </w:tr>
      <w:tr w:rsidR="003249AA" w14:paraId="425D80ED"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1DAACF8" w14:textId="77777777" w:rsidR="003249AA" w:rsidRDefault="003249AA">
            <w:pPr>
              <w:ind w:right="318" w:firstLine="0"/>
              <w:rPr>
                <w:rFonts w:ascii="Tahoma" w:hAnsi="Tahoma" w:cs="Tahoma"/>
                <w:sz w:val="20"/>
              </w:rPr>
            </w:pPr>
            <w:r>
              <w:rPr>
                <w:rFonts w:ascii="Tahoma" w:hAnsi="Tahoma" w:cs="Tahoma"/>
                <w:sz w:val="20"/>
              </w:rPr>
              <w:t>3.1</w:t>
            </w:r>
          </w:p>
        </w:tc>
        <w:tc>
          <w:tcPr>
            <w:tcW w:w="1515" w:type="pct"/>
            <w:tcBorders>
              <w:top w:val="single" w:sz="4" w:space="0" w:color="auto"/>
              <w:left w:val="single" w:sz="4" w:space="0" w:color="auto"/>
              <w:bottom w:val="single" w:sz="4" w:space="0" w:color="auto"/>
              <w:right w:val="single" w:sz="4" w:space="0" w:color="auto"/>
            </w:tcBorders>
            <w:hideMark/>
          </w:tcPr>
          <w:p w14:paraId="5D2A5B97" w14:textId="77777777" w:rsidR="003249AA" w:rsidRDefault="003249AA">
            <w:pPr>
              <w:ind w:firstLine="0"/>
              <w:rPr>
                <w:rFonts w:ascii="Tahoma" w:hAnsi="Tahoma" w:cs="Tahoma"/>
                <w:sz w:val="20"/>
              </w:rPr>
            </w:pPr>
            <w:r>
              <w:rPr>
                <w:rFonts w:ascii="Tahoma" w:hAnsi="Tahoma" w:cs="Tahoma"/>
                <w:sz w:val="20"/>
              </w:rPr>
              <w:t>Отопление (вид, характеристика и режим тепловых сетей )</w:t>
            </w:r>
          </w:p>
        </w:tc>
        <w:tc>
          <w:tcPr>
            <w:tcW w:w="2926" w:type="pct"/>
            <w:tcBorders>
              <w:top w:val="single" w:sz="4" w:space="0" w:color="auto"/>
              <w:left w:val="single" w:sz="4" w:space="0" w:color="auto"/>
              <w:bottom w:val="single" w:sz="4" w:space="0" w:color="auto"/>
              <w:right w:val="single" w:sz="4" w:space="0" w:color="auto"/>
            </w:tcBorders>
            <w:hideMark/>
          </w:tcPr>
          <w:p w14:paraId="3D08A438" w14:textId="77777777" w:rsidR="003249AA" w:rsidRDefault="003249AA">
            <w:pPr>
              <w:ind w:firstLine="0"/>
              <w:jc w:val="center"/>
              <w:rPr>
                <w:rFonts w:ascii="Tahoma" w:hAnsi="Tahoma" w:cs="Tahoma"/>
                <w:sz w:val="20"/>
              </w:rPr>
            </w:pPr>
            <w:r>
              <w:rPr>
                <w:rFonts w:ascii="Tahoma" w:hAnsi="Tahoma" w:cs="Tahoma"/>
                <w:sz w:val="20"/>
              </w:rPr>
              <w:t>Закрытая, двухтрубная, режим тепловых сетей</w:t>
            </w:r>
          </w:p>
          <w:p w14:paraId="0F90D58F" w14:textId="77777777" w:rsidR="003249AA" w:rsidRDefault="003249AA">
            <w:pPr>
              <w:ind w:firstLine="0"/>
              <w:jc w:val="center"/>
              <w:rPr>
                <w:rFonts w:ascii="Tahoma" w:hAnsi="Tahoma" w:cs="Tahoma"/>
                <w:sz w:val="20"/>
              </w:rPr>
            </w:pPr>
            <w:r>
              <w:rPr>
                <w:rFonts w:ascii="Tahoma" w:hAnsi="Tahoma" w:cs="Tahoma"/>
                <w:sz w:val="20"/>
              </w:rPr>
              <w:t>95-70</w:t>
            </w:r>
            <w:r>
              <w:rPr>
                <w:rFonts w:ascii="Tahoma" w:hAnsi="Tahoma" w:cs="Tahoma"/>
                <w:sz w:val="20"/>
                <w:vertAlign w:val="superscript"/>
              </w:rPr>
              <w:t>0</w:t>
            </w:r>
            <w:r>
              <w:rPr>
                <w:rFonts w:ascii="Tahoma" w:hAnsi="Tahoma" w:cs="Tahoma"/>
                <w:sz w:val="20"/>
              </w:rPr>
              <w:t>С</w:t>
            </w:r>
          </w:p>
        </w:tc>
      </w:tr>
      <w:tr w:rsidR="003249AA" w14:paraId="25B4D14F" w14:textId="77777777" w:rsidTr="003249AA">
        <w:trPr>
          <w:trHeight w:val="271"/>
        </w:trPr>
        <w:tc>
          <w:tcPr>
            <w:tcW w:w="559" w:type="pct"/>
            <w:tcBorders>
              <w:top w:val="single" w:sz="4" w:space="0" w:color="auto"/>
              <w:left w:val="single" w:sz="4" w:space="0" w:color="auto"/>
              <w:bottom w:val="single" w:sz="4" w:space="0" w:color="auto"/>
              <w:right w:val="single" w:sz="4" w:space="0" w:color="auto"/>
            </w:tcBorders>
            <w:hideMark/>
          </w:tcPr>
          <w:p w14:paraId="1827E3DC" w14:textId="77777777" w:rsidR="003249AA" w:rsidRDefault="003249AA">
            <w:pPr>
              <w:ind w:right="318" w:firstLine="0"/>
              <w:rPr>
                <w:rFonts w:ascii="Tahoma" w:hAnsi="Tahoma" w:cs="Tahoma"/>
                <w:sz w:val="20"/>
              </w:rPr>
            </w:pPr>
            <w:r>
              <w:rPr>
                <w:rFonts w:ascii="Tahoma" w:hAnsi="Tahoma" w:cs="Tahoma"/>
                <w:sz w:val="20"/>
              </w:rPr>
              <w:t>3.2</w:t>
            </w:r>
          </w:p>
        </w:tc>
        <w:tc>
          <w:tcPr>
            <w:tcW w:w="1515" w:type="pct"/>
            <w:tcBorders>
              <w:top w:val="single" w:sz="4" w:space="0" w:color="auto"/>
              <w:left w:val="single" w:sz="4" w:space="0" w:color="auto"/>
              <w:bottom w:val="single" w:sz="4" w:space="0" w:color="auto"/>
              <w:right w:val="single" w:sz="4" w:space="0" w:color="auto"/>
            </w:tcBorders>
            <w:hideMark/>
          </w:tcPr>
          <w:p w14:paraId="4D5D27A4" w14:textId="77777777" w:rsidR="003249AA" w:rsidRDefault="003249AA">
            <w:pPr>
              <w:ind w:firstLine="0"/>
              <w:rPr>
                <w:rFonts w:ascii="Tahoma" w:hAnsi="Tahoma" w:cs="Tahoma"/>
                <w:sz w:val="20"/>
              </w:rPr>
            </w:pPr>
            <w:r>
              <w:rPr>
                <w:rFonts w:ascii="Tahoma" w:hAnsi="Tahoma" w:cs="Tahoma"/>
                <w:sz w:val="20"/>
              </w:rPr>
              <w:t>Присоединенная нагрузка:</w:t>
            </w:r>
          </w:p>
        </w:tc>
        <w:tc>
          <w:tcPr>
            <w:tcW w:w="2926" w:type="pct"/>
            <w:tcBorders>
              <w:top w:val="single" w:sz="4" w:space="0" w:color="auto"/>
              <w:left w:val="single" w:sz="4" w:space="0" w:color="auto"/>
              <w:bottom w:val="single" w:sz="4" w:space="0" w:color="auto"/>
              <w:right w:val="single" w:sz="4" w:space="0" w:color="auto"/>
            </w:tcBorders>
            <w:hideMark/>
          </w:tcPr>
          <w:p w14:paraId="09C6ABAD" w14:textId="77777777" w:rsidR="003249AA" w:rsidRDefault="003249AA">
            <w:pPr>
              <w:ind w:firstLine="0"/>
              <w:jc w:val="center"/>
              <w:rPr>
                <w:rFonts w:ascii="Tahoma" w:hAnsi="Tahoma" w:cs="Tahoma"/>
                <w:sz w:val="20"/>
              </w:rPr>
            </w:pPr>
            <w:r>
              <w:rPr>
                <w:rFonts w:ascii="Tahoma" w:hAnsi="Tahoma" w:cs="Tahoma"/>
                <w:sz w:val="20"/>
              </w:rPr>
              <w:t>Не менее 0,755 МВт (0,649 Гкал/ч)</w:t>
            </w:r>
          </w:p>
        </w:tc>
      </w:tr>
      <w:tr w:rsidR="003249AA" w14:paraId="3488CF05"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4CE85CA" w14:textId="77777777" w:rsidR="003249AA" w:rsidRDefault="003249AA">
            <w:pPr>
              <w:ind w:right="318" w:firstLine="0"/>
              <w:rPr>
                <w:rFonts w:ascii="Tahoma" w:hAnsi="Tahoma" w:cs="Tahoma"/>
                <w:sz w:val="20"/>
              </w:rPr>
            </w:pPr>
            <w:r>
              <w:rPr>
                <w:rFonts w:ascii="Tahoma" w:hAnsi="Tahoma" w:cs="Tahoma"/>
                <w:sz w:val="20"/>
              </w:rPr>
              <w:t>3.3</w:t>
            </w:r>
          </w:p>
        </w:tc>
        <w:tc>
          <w:tcPr>
            <w:tcW w:w="1515" w:type="pct"/>
            <w:tcBorders>
              <w:top w:val="single" w:sz="4" w:space="0" w:color="auto"/>
              <w:left w:val="single" w:sz="4" w:space="0" w:color="auto"/>
              <w:bottom w:val="single" w:sz="4" w:space="0" w:color="auto"/>
              <w:right w:val="single" w:sz="4" w:space="0" w:color="auto"/>
            </w:tcBorders>
            <w:hideMark/>
          </w:tcPr>
          <w:p w14:paraId="21EF51CE" w14:textId="77777777" w:rsidR="003249AA" w:rsidRDefault="003249AA">
            <w:pPr>
              <w:ind w:firstLine="0"/>
              <w:rPr>
                <w:rFonts w:ascii="Tahoma" w:hAnsi="Tahoma" w:cs="Tahoma"/>
                <w:sz w:val="20"/>
              </w:rPr>
            </w:pPr>
            <w:r>
              <w:rPr>
                <w:rFonts w:ascii="Tahoma" w:hAnsi="Tahoma" w:cs="Tahoma"/>
                <w:sz w:val="20"/>
              </w:rPr>
              <w:t xml:space="preserve">Потери в сети </w:t>
            </w:r>
          </w:p>
        </w:tc>
        <w:tc>
          <w:tcPr>
            <w:tcW w:w="2926" w:type="pct"/>
            <w:tcBorders>
              <w:top w:val="single" w:sz="4" w:space="0" w:color="auto"/>
              <w:left w:val="single" w:sz="4" w:space="0" w:color="auto"/>
              <w:bottom w:val="single" w:sz="4" w:space="0" w:color="auto"/>
              <w:right w:val="single" w:sz="4" w:space="0" w:color="auto"/>
            </w:tcBorders>
            <w:hideMark/>
          </w:tcPr>
          <w:p w14:paraId="752200E2" w14:textId="77777777" w:rsidR="003249AA" w:rsidRDefault="003249AA">
            <w:pPr>
              <w:ind w:firstLine="0"/>
              <w:jc w:val="center"/>
              <w:rPr>
                <w:rFonts w:ascii="Tahoma" w:hAnsi="Tahoma" w:cs="Tahoma"/>
                <w:sz w:val="20"/>
              </w:rPr>
            </w:pPr>
            <w:r>
              <w:rPr>
                <w:rFonts w:ascii="Tahoma" w:hAnsi="Tahoma" w:cs="Tahoma"/>
                <w:sz w:val="20"/>
              </w:rPr>
              <w:t>12%</w:t>
            </w:r>
          </w:p>
        </w:tc>
      </w:tr>
      <w:tr w:rsidR="003249AA" w14:paraId="7A4703CC"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F7AC276" w14:textId="77777777" w:rsidR="003249AA" w:rsidRDefault="003249AA">
            <w:pPr>
              <w:ind w:right="318" w:firstLine="0"/>
              <w:rPr>
                <w:rFonts w:ascii="Tahoma" w:hAnsi="Tahoma" w:cs="Tahoma"/>
                <w:sz w:val="20"/>
              </w:rPr>
            </w:pPr>
            <w:r>
              <w:rPr>
                <w:rFonts w:ascii="Tahoma" w:hAnsi="Tahoma" w:cs="Tahoma"/>
                <w:sz w:val="20"/>
              </w:rPr>
              <w:t>3.4</w:t>
            </w:r>
          </w:p>
        </w:tc>
        <w:tc>
          <w:tcPr>
            <w:tcW w:w="4441" w:type="pct"/>
            <w:gridSpan w:val="2"/>
            <w:tcBorders>
              <w:top w:val="single" w:sz="4" w:space="0" w:color="auto"/>
              <w:left w:val="single" w:sz="4" w:space="0" w:color="auto"/>
              <w:bottom w:val="single" w:sz="4" w:space="0" w:color="auto"/>
              <w:right w:val="single" w:sz="4" w:space="0" w:color="auto"/>
            </w:tcBorders>
            <w:hideMark/>
          </w:tcPr>
          <w:p w14:paraId="23832C4B" w14:textId="77777777" w:rsidR="003249AA" w:rsidRDefault="003249AA">
            <w:pPr>
              <w:ind w:firstLine="0"/>
              <w:jc w:val="center"/>
              <w:rPr>
                <w:rFonts w:ascii="Tahoma" w:hAnsi="Tahoma" w:cs="Tahoma"/>
                <w:sz w:val="20"/>
              </w:rPr>
            </w:pPr>
            <w:r>
              <w:rPr>
                <w:rFonts w:ascii="Tahoma" w:hAnsi="Tahoma" w:cs="Tahoma"/>
                <w:sz w:val="20"/>
              </w:rPr>
              <w:t>Давление  в присоединительных системах:</w:t>
            </w:r>
          </w:p>
        </w:tc>
      </w:tr>
      <w:tr w:rsidR="003249AA" w14:paraId="1F29F22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11699F0D" w14:textId="77777777" w:rsidR="003249AA" w:rsidRDefault="003249AA">
            <w:pPr>
              <w:ind w:right="318" w:firstLine="0"/>
              <w:rPr>
                <w:rFonts w:ascii="Tahoma" w:hAnsi="Tahoma" w:cs="Tahoma"/>
                <w:sz w:val="20"/>
              </w:rPr>
            </w:pPr>
            <w:r>
              <w:rPr>
                <w:rFonts w:ascii="Tahoma" w:hAnsi="Tahoma" w:cs="Tahoma"/>
                <w:sz w:val="20"/>
              </w:rPr>
              <w:t>3.4.1</w:t>
            </w:r>
          </w:p>
        </w:tc>
        <w:tc>
          <w:tcPr>
            <w:tcW w:w="1515" w:type="pct"/>
            <w:tcBorders>
              <w:top w:val="single" w:sz="4" w:space="0" w:color="auto"/>
              <w:left w:val="single" w:sz="4" w:space="0" w:color="auto"/>
              <w:bottom w:val="single" w:sz="4" w:space="0" w:color="auto"/>
              <w:right w:val="single" w:sz="4" w:space="0" w:color="auto"/>
            </w:tcBorders>
            <w:hideMark/>
          </w:tcPr>
          <w:p w14:paraId="1C07659B" w14:textId="77777777" w:rsidR="003249AA" w:rsidRDefault="003249AA">
            <w:pPr>
              <w:ind w:firstLine="0"/>
              <w:jc w:val="left"/>
              <w:rPr>
                <w:rFonts w:ascii="Tahoma" w:hAnsi="Tahoma" w:cs="Tahoma"/>
                <w:sz w:val="20"/>
              </w:rPr>
            </w:pPr>
            <w:r>
              <w:rPr>
                <w:rFonts w:ascii="Tahoma" w:hAnsi="Tahoma" w:cs="Tahoma"/>
                <w:sz w:val="20"/>
              </w:rPr>
              <w:t>Давление на прямой линии Т1</w:t>
            </w:r>
          </w:p>
        </w:tc>
        <w:tc>
          <w:tcPr>
            <w:tcW w:w="2926" w:type="pct"/>
            <w:tcBorders>
              <w:top w:val="single" w:sz="4" w:space="0" w:color="auto"/>
              <w:left w:val="single" w:sz="4" w:space="0" w:color="auto"/>
              <w:bottom w:val="single" w:sz="4" w:space="0" w:color="auto"/>
              <w:right w:val="single" w:sz="4" w:space="0" w:color="auto"/>
            </w:tcBorders>
            <w:hideMark/>
          </w:tcPr>
          <w:p w14:paraId="62D1A168" w14:textId="77777777" w:rsidR="003249AA" w:rsidRDefault="003249AA">
            <w:pPr>
              <w:ind w:firstLine="0"/>
              <w:jc w:val="center"/>
              <w:rPr>
                <w:rFonts w:ascii="Tahoma" w:hAnsi="Tahoma" w:cs="Tahoma"/>
                <w:sz w:val="20"/>
              </w:rPr>
            </w:pPr>
            <w:r>
              <w:rPr>
                <w:rFonts w:ascii="Tahoma" w:hAnsi="Tahoma" w:cs="Tahoma"/>
                <w:sz w:val="20"/>
              </w:rPr>
              <w:t>0,4 МПа</w:t>
            </w:r>
          </w:p>
        </w:tc>
      </w:tr>
      <w:tr w:rsidR="003249AA" w14:paraId="25A0B6D0"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73C17DE" w14:textId="77777777" w:rsidR="003249AA" w:rsidRDefault="003249AA">
            <w:pPr>
              <w:ind w:right="318" w:firstLine="0"/>
              <w:rPr>
                <w:rFonts w:ascii="Tahoma" w:hAnsi="Tahoma" w:cs="Tahoma"/>
                <w:sz w:val="20"/>
              </w:rPr>
            </w:pPr>
            <w:r>
              <w:rPr>
                <w:rFonts w:ascii="Tahoma" w:hAnsi="Tahoma" w:cs="Tahoma"/>
                <w:sz w:val="20"/>
              </w:rPr>
              <w:t>3.4.2</w:t>
            </w:r>
          </w:p>
        </w:tc>
        <w:tc>
          <w:tcPr>
            <w:tcW w:w="1515" w:type="pct"/>
            <w:tcBorders>
              <w:top w:val="single" w:sz="4" w:space="0" w:color="auto"/>
              <w:left w:val="single" w:sz="4" w:space="0" w:color="auto"/>
              <w:bottom w:val="single" w:sz="4" w:space="0" w:color="auto"/>
              <w:right w:val="single" w:sz="4" w:space="0" w:color="auto"/>
            </w:tcBorders>
            <w:hideMark/>
          </w:tcPr>
          <w:p w14:paraId="476C549F" w14:textId="77777777" w:rsidR="003249AA" w:rsidRDefault="003249AA">
            <w:pPr>
              <w:ind w:firstLine="0"/>
              <w:jc w:val="left"/>
              <w:rPr>
                <w:rFonts w:ascii="Tahoma" w:hAnsi="Tahoma" w:cs="Tahoma"/>
                <w:sz w:val="20"/>
              </w:rPr>
            </w:pPr>
            <w:r>
              <w:rPr>
                <w:rFonts w:ascii="Tahoma" w:hAnsi="Tahoma" w:cs="Tahoma"/>
                <w:sz w:val="20"/>
              </w:rPr>
              <w:t>Давление на обратной линии Т2</w:t>
            </w:r>
          </w:p>
        </w:tc>
        <w:tc>
          <w:tcPr>
            <w:tcW w:w="2926" w:type="pct"/>
            <w:tcBorders>
              <w:top w:val="single" w:sz="4" w:space="0" w:color="auto"/>
              <w:left w:val="single" w:sz="4" w:space="0" w:color="auto"/>
              <w:bottom w:val="single" w:sz="4" w:space="0" w:color="auto"/>
              <w:right w:val="single" w:sz="4" w:space="0" w:color="auto"/>
            </w:tcBorders>
            <w:hideMark/>
          </w:tcPr>
          <w:p w14:paraId="21F741B6" w14:textId="77777777" w:rsidR="003249AA" w:rsidRDefault="003249AA">
            <w:pPr>
              <w:ind w:firstLine="0"/>
              <w:jc w:val="center"/>
              <w:rPr>
                <w:rFonts w:ascii="Tahoma" w:hAnsi="Tahoma" w:cs="Tahoma"/>
                <w:sz w:val="20"/>
              </w:rPr>
            </w:pPr>
            <w:r>
              <w:rPr>
                <w:rFonts w:ascii="Tahoma" w:hAnsi="Tahoma" w:cs="Tahoma"/>
                <w:sz w:val="20"/>
              </w:rPr>
              <w:t>0,2 МПа</w:t>
            </w:r>
          </w:p>
        </w:tc>
      </w:tr>
      <w:tr w:rsidR="003249AA" w14:paraId="7630299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1921F48" w14:textId="77777777" w:rsidR="003249AA" w:rsidRDefault="003249AA">
            <w:pPr>
              <w:ind w:right="318" w:firstLine="0"/>
              <w:rPr>
                <w:rFonts w:ascii="Tahoma" w:hAnsi="Tahoma" w:cs="Tahoma"/>
                <w:sz w:val="20"/>
              </w:rPr>
            </w:pPr>
            <w:r>
              <w:rPr>
                <w:rFonts w:ascii="Tahoma" w:hAnsi="Tahoma" w:cs="Tahoma"/>
                <w:sz w:val="20"/>
              </w:rPr>
              <w:t>3.4.3</w:t>
            </w:r>
          </w:p>
        </w:tc>
        <w:tc>
          <w:tcPr>
            <w:tcW w:w="1515" w:type="pct"/>
            <w:tcBorders>
              <w:top w:val="single" w:sz="4" w:space="0" w:color="auto"/>
              <w:left w:val="single" w:sz="4" w:space="0" w:color="auto"/>
              <w:bottom w:val="single" w:sz="4" w:space="0" w:color="auto"/>
              <w:right w:val="single" w:sz="4" w:space="0" w:color="auto"/>
            </w:tcBorders>
            <w:hideMark/>
          </w:tcPr>
          <w:p w14:paraId="7DC6DF33" w14:textId="77777777" w:rsidR="003249AA" w:rsidRDefault="003249AA">
            <w:pPr>
              <w:ind w:firstLine="0"/>
              <w:jc w:val="left"/>
              <w:rPr>
                <w:rFonts w:ascii="Tahoma" w:hAnsi="Tahoma" w:cs="Tahoma"/>
                <w:sz w:val="20"/>
              </w:rPr>
            </w:pPr>
            <w:r>
              <w:rPr>
                <w:rFonts w:ascii="Tahoma" w:hAnsi="Tahoma" w:cs="Tahoma"/>
                <w:sz w:val="20"/>
              </w:rPr>
              <w:t>Максимальное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14:paraId="516DA3C2" w14:textId="77777777" w:rsidR="003249AA" w:rsidRDefault="003249AA">
            <w:pPr>
              <w:ind w:firstLine="0"/>
              <w:jc w:val="center"/>
              <w:rPr>
                <w:rFonts w:ascii="Tahoma" w:hAnsi="Tahoma" w:cs="Tahoma"/>
                <w:sz w:val="20"/>
              </w:rPr>
            </w:pPr>
            <w:r>
              <w:rPr>
                <w:rFonts w:ascii="Tahoma" w:hAnsi="Tahoma" w:cs="Tahoma"/>
                <w:sz w:val="20"/>
              </w:rPr>
              <w:t>0,2 МПа</w:t>
            </w:r>
          </w:p>
        </w:tc>
      </w:tr>
      <w:tr w:rsidR="003249AA" w14:paraId="2FCA399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0B9213C" w14:textId="77777777" w:rsidR="003249AA" w:rsidRDefault="003249AA">
            <w:pPr>
              <w:ind w:right="318" w:firstLine="0"/>
              <w:rPr>
                <w:rFonts w:ascii="Tahoma" w:hAnsi="Tahoma" w:cs="Tahoma"/>
                <w:sz w:val="20"/>
              </w:rPr>
            </w:pPr>
            <w:r>
              <w:rPr>
                <w:rFonts w:ascii="Tahoma" w:hAnsi="Tahoma" w:cs="Tahoma"/>
                <w:sz w:val="20"/>
              </w:rPr>
              <w:t>3.4.4</w:t>
            </w:r>
          </w:p>
        </w:tc>
        <w:tc>
          <w:tcPr>
            <w:tcW w:w="1515" w:type="pct"/>
            <w:tcBorders>
              <w:top w:val="single" w:sz="4" w:space="0" w:color="auto"/>
              <w:left w:val="single" w:sz="4" w:space="0" w:color="auto"/>
              <w:bottom w:val="single" w:sz="4" w:space="0" w:color="auto"/>
              <w:right w:val="single" w:sz="4" w:space="0" w:color="auto"/>
            </w:tcBorders>
            <w:hideMark/>
          </w:tcPr>
          <w:p w14:paraId="493CD370" w14:textId="77777777" w:rsidR="003249AA" w:rsidRDefault="003249AA">
            <w:pPr>
              <w:ind w:firstLine="0"/>
              <w:jc w:val="left"/>
              <w:rPr>
                <w:rFonts w:ascii="Tahoma" w:hAnsi="Tahoma" w:cs="Tahoma"/>
                <w:sz w:val="20"/>
              </w:rPr>
            </w:pPr>
            <w:r>
              <w:rPr>
                <w:rFonts w:ascii="Tahoma" w:hAnsi="Tahoma" w:cs="Tahoma"/>
                <w:sz w:val="20"/>
              </w:rPr>
              <w:t>Минимальное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14:paraId="3D8844F5" w14:textId="77777777" w:rsidR="003249AA" w:rsidRDefault="003249AA">
            <w:pPr>
              <w:ind w:firstLine="0"/>
              <w:jc w:val="center"/>
              <w:rPr>
                <w:rFonts w:ascii="Tahoma" w:hAnsi="Tahoma" w:cs="Tahoma"/>
                <w:sz w:val="20"/>
              </w:rPr>
            </w:pPr>
            <w:r>
              <w:rPr>
                <w:rFonts w:ascii="Tahoma" w:hAnsi="Tahoma" w:cs="Tahoma"/>
                <w:sz w:val="20"/>
              </w:rPr>
              <w:t>0,12 МПа</w:t>
            </w:r>
          </w:p>
        </w:tc>
      </w:tr>
      <w:tr w:rsidR="003249AA" w14:paraId="3A3A557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C10B789" w14:textId="77777777" w:rsidR="003249AA" w:rsidRDefault="003249AA">
            <w:pPr>
              <w:ind w:right="318" w:firstLine="0"/>
              <w:rPr>
                <w:rFonts w:ascii="Tahoma" w:hAnsi="Tahoma" w:cs="Tahoma"/>
                <w:sz w:val="20"/>
              </w:rPr>
            </w:pPr>
            <w:r>
              <w:rPr>
                <w:rFonts w:ascii="Tahoma" w:hAnsi="Tahoma" w:cs="Tahoma"/>
                <w:sz w:val="20"/>
              </w:rPr>
              <w:t>3.5</w:t>
            </w:r>
          </w:p>
        </w:tc>
        <w:tc>
          <w:tcPr>
            <w:tcW w:w="4441" w:type="pct"/>
            <w:gridSpan w:val="2"/>
            <w:tcBorders>
              <w:top w:val="single" w:sz="4" w:space="0" w:color="auto"/>
              <w:left w:val="single" w:sz="4" w:space="0" w:color="auto"/>
              <w:bottom w:val="single" w:sz="4" w:space="0" w:color="auto"/>
              <w:right w:val="single" w:sz="4" w:space="0" w:color="auto"/>
            </w:tcBorders>
            <w:hideMark/>
          </w:tcPr>
          <w:p w14:paraId="285E06DF" w14:textId="77777777" w:rsidR="003249AA" w:rsidRDefault="003249AA">
            <w:pPr>
              <w:ind w:firstLine="0"/>
              <w:jc w:val="center"/>
              <w:rPr>
                <w:rFonts w:ascii="Tahoma" w:hAnsi="Tahoma" w:cs="Tahoma"/>
                <w:sz w:val="20"/>
              </w:rPr>
            </w:pPr>
            <w:r>
              <w:rPr>
                <w:rFonts w:ascii="Tahoma" w:hAnsi="Tahoma" w:cs="Tahoma"/>
                <w:sz w:val="20"/>
              </w:rPr>
              <w:t>Гидравлическое сопротивление в присоединительных системах:</w:t>
            </w:r>
          </w:p>
        </w:tc>
      </w:tr>
      <w:tr w:rsidR="003249AA" w14:paraId="403ADFE6"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AEE1990" w14:textId="77777777" w:rsidR="003249AA" w:rsidRDefault="003249AA">
            <w:pPr>
              <w:ind w:right="318" w:firstLine="0"/>
              <w:rPr>
                <w:rFonts w:ascii="Tahoma" w:hAnsi="Tahoma" w:cs="Tahoma"/>
                <w:sz w:val="20"/>
              </w:rPr>
            </w:pPr>
            <w:r>
              <w:rPr>
                <w:rFonts w:ascii="Tahoma" w:hAnsi="Tahoma" w:cs="Tahoma"/>
                <w:sz w:val="20"/>
              </w:rPr>
              <w:t>3.5.1</w:t>
            </w:r>
          </w:p>
        </w:tc>
        <w:tc>
          <w:tcPr>
            <w:tcW w:w="1515" w:type="pct"/>
            <w:tcBorders>
              <w:top w:val="single" w:sz="4" w:space="0" w:color="auto"/>
              <w:left w:val="single" w:sz="4" w:space="0" w:color="auto"/>
              <w:bottom w:val="single" w:sz="4" w:space="0" w:color="auto"/>
              <w:right w:val="single" w:sz="4" w:space="0" w:color="auto"/>
            </w:tcBorders>
            <w:hideMark/>
          </w:tcPr>
          <w:p w14:paraId="4B5786E6" w14:textId="77777777" w:rsidR="003249AA" w:rsidRDefault="003249AA">
            <w:pPr>
              <w:ind w:firstLine="0"/>
              <w:rPr>
                <w:rFonts w:ascii="Tahoma" w:hAnsi="Tahoma" w:cs="Tahoma"/>
                <w:sz w:val="20"/>
              </w:rPr>
            </w:pPr>
            <w:r>
              <w:rPr>
                <w:rFonts w:ascii="Tahoma" w:hAnsi="Tahoma" w:cs="Tahoma"/>
                <w:sz w:val="20"/>
              </w:rPr>
              <w:t>Потери давления в тепловой сети</w:t>
            </w:r>
          </w:p>
        </w:tc>
        <w:tc>
          <w:tcPr>
            <w:tcW w:w="2926" w:type="pct"/>
            <w:tcBorders>
              <w:top w:val="single" w:sz="4" w:space="0" w:color="auto"/>
              <w:left w:val="single" w:sz="4" w:space="0" w:color="auto"/>
              <w:bottom w:val="single" w:sz="4" w:space="0" w:color="auto"/>
              <w:right w:val="single" w:sz="4" w:space="0" w:color="auto"/>
            </w:tcBorders>
            <w:hideMark/>
          </w:tcPr>
          <w:p w14:paraId="77DEFA72" w14:textId="77777777" w:rsidR="003249AA" w:rsidRDefault="003249AA">
            <w:pPr>
              <w:ind w:firstLine="0"/>
              <w:jc w:val="center"/>
              <w:rPr>
                <w:rFonts w:ascii="Tahoma" w:hAnsi="Tahoma" w:cs="Tahoma"/>
                <w:sz w:val="20"/>
              </w:rPr>
            </w:pPr>
            <w:r>
              <w:rPr>
                <w:rFonts w:ascii="Tahoma" w:hAnsi="Tahoma" w:cs="Tahoma"/>
                <w:sz w:val="20"/>
              </w:rPr>
              <w:t>0,2 МПа</w:t>
            </w:r>
          </w:p>
        </w:tc>
      </w:tr>
      <w:tr w:rsidR="003249AA" w14:paraId="17CCECCE"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DAC5764" w14:textId="77777777" w:rsidR="003249AA" w:rsidRDefault="003249AA">
            <w:pPr>
              <w:ind w:right="318" w:firstLine="0"/>
              <w:rPr>
                <w:rFonts w:ascii="Tahoma" w:hAnsi="Tahoma" w:cs="Tahoma"/>
                <w:sz w:val="20"/>
              </w:rPr>
            </w:pPr>
            <w:r>
              <w:rPr>
                <w:rFonts w:ascii="Tahoma" w:hAnsi="Tahoma" w:cs="Tahoma"/>
                <w:sz w:val="20"/>
              </w:rPr>
              <w:t>4</w:t>
            </w:r>
          </w:p>
        </w:tc>
        <w:tc>
          <w:tcPr>
            <w:tcW w:w="4441" w:type="pct"/>
            <w:gridSpan w:val="2"/>
            <w:tcBorders>
              <w:top w:val="single" w:sz="4" w:space="0" w:color="auto"/>
              <w:left w:val="single" w:sz="4" w:space="0" w:color="auto"/>
              <w:bottom w:val="single" w:sz="4" w:space="0" w:color="auto"/>
              <w:right w:val="single" w:sz="4" w:space="0" w:color="auto"/>
            </w:tcBorders>
            <w:hideMark/>
          </w:tcPr>
          <w:p w14:paraId="47A17331" w14:textId="77777777" w:rsidR="003249AA" w:rsidRDefault="003249AA">
            <w:pPr>
              <w:ind w:firstLine="0"/>
              <w:jc w:val="center"/>
              <w:rPr>
                <w:rFonts w:ascii="Tahoma" w:hAnsi="Tahoma" w:cs="Tahoma"/>
                <w:b/>
                <w:sz w:val="20"/>
              </w:rPr>
            </w:pPr>
            <w:r>
              <w:rPr>
                <w:rFonts w:ascii="Tahoma" w:hAnsi="Tahoma" w:cs="Tahoma"/>
                <w:b/>
                <w:sz w:val="20"/>
                <w:u w:val="single"/>
              </w:rPr>
              <w:t>Химический анализ воды на подпитку</w:t>
            </w:r>
          </w:p>
        </w:tc>
      </w:tr>
      <w:tr w:rsidR="003249AA" w14:paraId="35F05C4A"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BA551AF" w14:textId="77777777" w:rsidR="003249AA" w:rsidRDefault="003249AA">
            <w:pPr>
              <w:ind w:right="318" w:firstLine="0"/>
              <w:rPr>
                <w:rFonts w:ascii="Tahoma" w:hAnsi="Tahoma" w:cs="Tahoma"/>
                <w:sz w:val="20"/>
              </w:rPr>
            </w:pPr>
            <w:r>
              <w:rPr>
                <w:rFonts w:ascii="Tahoma" w:hAnsi="Tahoma" w:cs="Tahoma"/>
                <w:sz w:val="20"/>
              </w:rPr>
              <w:t>4.1</w:t>
            </w:r>
          </w:p>
        </w:tc>
        <w:tc>
          <w:tcPr>
            <w:tcW w:w="1515" w:type="pct"/>
            <w:tcBorders>
              <w:top w:val="single" w:sz="4" w:space="0" w:color="auto"/>
              <w:left w:val="single" w:sz="4" w:space="0" w:color="auto"/>
              <w:bottom w:val="single" w:sz="4" w:space="0" w:color="auto"/>
              <w:right w:val="single" w:sz="4" w:space="0" w:color="auto"/>
            </w:tcBorders>
            <w:hideMark/>
          </w:tcPr>
          <w:p w14:paraId="003B7EEB" w14:textId="77777777" w:rsidR="003249AA" w:rsidRDefault="003249AA">
            <w:pPr>
              <w:ind w:firstLine="0"/>
              <w:rPr>
                <w:rFonts w:ascii="Tahoma" w:hAnsi="Tahoma" w:cs="Tahoma"/>
                <w:sz w:val="20"/>
              </w:rPr>
            </w:pPr>
            <w:r>
              <w:rPr>
                <w:rFonts w:ascii="Tahoma" w:hAnsi="Tahoma" w:cs="Tahoma"/>
                <w:sz w:val="20"/>
              </w:rPr>
              <w:t>Наименование источника</w:t>
            </w:r>
          </w:p>
        </w:tc>
        <w:tc>
          <w:tcPr>
            <w:tcW w:w="2926" w:type="pct"/>
            <w:tcBorders>
              <w:top w:val="single" w:sz="4" w:space="0" w:color="auto"/>
              <w:left w:val="single" w:sz="4" w:space="0" w:color="auto"/>
              <w:bottom w:val="single" w:sz="4" w:space="0" w:color="auto"/>
              <w:right w:val="single" w:sz="4" w:space="0" w:color="auto"/>
            </w:tcBorders>
            <w:hideMark/>
          </w:tcPr>
          <w:p w14:paraId="0580B6C5" w14:textId="77777777" w:rsidR="003249AA" w:rsidRDefault="003249AA">
            <w:pPr>
              <w:ind w:firstLine="0"/>
              <w:jc w:val="center"/>
              <w:rPr>
                <w:rFonts w:ascii="Tahoma" w:hAnsi="Tahoma" w:cs="Tahoma"/>
                <w:sz w:val="20"/>
              </w:rPr>
            </w:pPr>
            <w:r>
              <w:rPr>
                <w:rFonts w:ascii="Tahoma" w:hAnsi="Tahoma" w:cs="Tahoma"/>
                <w:sz w:val="20"/>
              </w:rPr>
              <w:t>Водопровод</w:t>
            </w:r>
          </w:p>
        </w:tc>
      </w:tr>
      <w:tr w:rsidR="003249AA" w14:paraId="0C4855CF"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11157FC" w14:textId="77777777" w:rsidR="003249AA" w:rsidRDefault="003249AA">
            <w:pPr>
              <w:ind w:right="318" w:firstLine="0"/>
              <w:rPr>
                <w:rFonts w:ascii="Tahoma" w:hAnsi="Tahoma" w:cs="Tahoma"/>
                <w:sz w:val="20"/>
              </w:rPr>
            </w:pPr>
            <w:r>
              <w:rPr>
                <w:rFonts w:ascii="Tahoma" w:hAnsi="Tahoma" w:cs="Tahoma"/>
                <w:sz w:val="20"/>
              </w:rPr>
              <w:t>4.2</w:t>
            </w:r>
          </w:p>
        </w:tc>
        <w:tc>
          <w:tcPr>
            <w:tcW w:w="1515" w:type="pct"/>
            <w:tcBorders>
              <w:top w:val="single" w:sz="4" w:space="0" w:color="auto"/>
              <w:left w:val="single" w:sz="4" w:space="0" w:color="auto"/>
              <w:bottom w:val="single" w:sz="4" w:space="0" w:color="auto"/>
              <w:right w:val="single" w:sz="4" w:space="0" w:color="auto"/>
            </w:tcBorders>
            <w:hideMark/>
          </w:tcPr>
          <w:p w14:paraId="71695515" w14:textId="77777777" w:rsidR="003249AA" w:rsidRDefault="003249AA">
            <w:pPr>
              <w:ind w:firstLine="0"/>
              <w:rPr>
                <w:rFonts w:ascii="Tahoma" w:hAnsi="Tahoma" w:cs="Tahoma"/>
                <w:sz w:val="20"/>
              </w:rPr>
            </w:pPr>
            <w:r>
              <w:rPr>
                <w:rFonts w:ascii="Tahoma" w:hAnsi="Tahoma" w:cs="Tahoma"/>
                <w:sz w:val="20"/>
              </w:rPr>
              <w:t>Прозрачность по шрифту</w:t>
            </w:r>
          </w:p>
        </w:tc>
        <w:tc>
          <w:tcPr>
            <w:tcW w:w="2926" w:type="pct"/>
            <w:tcBorders>
              <w:top w:val="single" w:sz="4" w:space="0" w:color="auto"/>
              <w:left w:val="single" w:sz="4" w:space="0" w:color="auto"/>
              <w:bottom w:val="single" w:sz="4" w:space="0" w:color="auto"/>
              <w:right w:val="single" w:sz="4" w:space="0" w:color="auto"/>
            </w:tcBorders>
            <w:hideMark/>
          </w:tcPr>
          <w:p w14:paraId="70F1EE1A" w14:textId="77777777" w:rsidR="003249AA" w:rsidRDefault="003249AA">
            <w:pPr>
              <w:ind w:firstLine="0"/>
              <w:jc w:val="center"/>
              <w:rPr>
                <w:rFonts w:ascii="Tahoma" w:hAnsi="Tahoma" w:cs="Tahoma"/>
                <w:sz w:val="20"/>
                <w:vertAlign w:val="superscript"/>
              </w:rPr>
            </w:pPr>
            <w:r>
              <w:rPr>
                <w:rFonts w:ascii="Tahoma" w:hAnsi="Tahoma" w:cs="Tahoma"/>
                <w:sz w:val="20"/>
              </w:rPr>
              <w:t>0,01 дм</w:t>
            </w:r>
            <w:r>
              <w:rPr>
                <w:rFonts w:ascii="Tahoma" w:hAnsi="Tahoma" w:cs="Tahoma"/>
                <w:sz w:val="20"/>
                <w:vertAlign w:val="superscript"/>
              </w:rPr>
              <w:t>3</w:t>
            </w:r>
          </w:p>
        </w:tc>
      </w:tr>
      <w:tr w:rsidR="003249AA" w14:paraId="1A519CB8"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4E108B23" w14:textId="77777777" w:rsidR="003249AA" w:rsidRDefault="003249AA">
            <w:pPr>
              <w:ind w:right="318" w:firstLine="0"/>
              <w:rPr>
                <w:rFonts w:ascii="Tahoma" w:hAnsi="Tahoma" w:cs="Tahoma"/>
                <w:sz w:val="20"/>
              </w:rPr>
            </w:pPr>
            <w:r>
              <w:rPr>
                <w:rFonts w:ascii="Tahoma" w:hAnsi="Tahoma" w:cs="Tahoma"/>
                <w:sz w:val="20"/>
              </w:rPr>
              <w:t>4.3</w:t>
            </w:r>
          </w:p>
        </w:tc>
        <w:tc>
          <w:tcPr>
            <w:tcW w:w="1515" w:type="pct"/>
            <w:tcBorders>
              <w:top w:val="single" w:sz="4" w:space="0" w:color="auto"/>
              <w:left w:val="single" w:sz="4" w:space="0" w:color="auto"/>
              <w:bottom w:val="single" w:sz="4" w:space="0" w:color="auto"/>
              <w:right w:val="single" w:sz="4" w:space="0" w:color="auto"/>
            </w:tcBorders>
            <w:hideMark/>
          </w:tcPr>
          <w:p w14:paraId="6BB6AC9B" w14:textId="77777777" w:rsidR="003249AA" w:rsidRDefault="003249AA">
            <w:pPr>
              <w:ind w:firstLine="0"/>
              <w:rPr>
                <w:rFonts w:ascii="Tahoma" w:hAnsi="Tahoma" w:cs="Tahoma"/>
                <w:sz w:val="20"/>
              </w:rPr>
            </w:pPr>
            <w:r>
              <w:rPr>
                <w:rFonts w:ascii="Tahoma" w:hAnsi="Tahoma" w:cs="Tahoma"/>
                <w:sz w:val="20"/>
              </w:rPr>
              <w:t>Общая жесткость</w:t>
            </w:r>
          </w:p>
        </w:tc>
        <w:tc>
          <w:tcPr>
            <w:tcW w:w="2926" w:type="pct"/>
            <w:tcBorders>
              <w:top w:val="single" w:sz="4" w:space="0" w:color="auto"/>
              <w:left w:val="single" w:sz="4" w:space="0" w:color="auto"/>
              <w:bottom w:val="single" w:sz="4" w:space="0" w:color="auto"/>
              <w:right w:val="single" w:sz="4" w:space="0" w:color="auto"/>
            </w:tcBorders>
            <w:hideMark/>
          </w:tcPr>
          <w:p w14:paraId="5A08AFEA" w14:textId="77777777" w:rsidR="003249AA" w:rsidRDefault="003249AA">
            <w:pPr>
              <w:ind w:firstLine="0"/>
              <w:jc w:val="center"/>
              <w:rPr>
                <w:rFonts w:ascii="Tahoma" w:hAnsi="Tahoma" w:cs="Tahoma"/>
                <w:sz w:val="20"/>
              </w:rPr>
            </w:pPr>
            <w:r>
              <w:rPr>
                <w:rFonts w:ascii="Tahoma" w:hAnsi="Tahoma" w:cs="Tahoma"/>
                <w:sz w:val="20"/>
              </w:rPr>
              <w:t xml:space="preserve">8,88 </w:t>
            </w:r>
            <w:r>
              <w:rPr>
                <w:rFonts w:ascii="Tahoma" w:hAnsi="Tahoma" w:cs="Tahoma"/>
                <w:sz w:val="20"/>
                <w:u w:val="single"/>
              </w:rPr>
              <w:t>+</w:t>
            </w:r>
            <w:r>
              <w:rPr>
                <w:rFonts w:ascii="Tahoma" w:hAnsi="Tahoma" w:cs="Tahoma"/>
                <w:sz w:val="20"/>
              </w:rPr>
              <w:t xml:space="preserve"> 0,89 мкг-экв/кг</w:t>
            </w:r>
          </w:p>
        </w:tc>
      </w:tr>
      <w:tr w:rsidR="003249AA" w14:paraId="10F8F7E3"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47F60A39" w14:textId="77777777" w:rsidR="003249AA" w:rsidRDefault="003249AA">
            <w:pPr>
              <w:ind w:right="318" w:firstLine="0"/>
              <w:rPr>
                <w:rFonts w:ascii="Tahoma" w:hAnsi="Tahoma" w:cs="Tahoma"/>
                <w:sz w:val="20"/>
              </w:rPr>
            </w:pPr>
            <w:r>
              <w:rPr>
                <w:rFonts w:ascii="Tahoma" w:hAnsi="Tahoma" w:cs="Tahoma"/>
                <w:sz w:val="20"/>
              </w:rPr>
              <w:t>4.4</w:t>
            </w:r>
          </w:p>
        </w:tc>
        <w:tc>
          <w:tcPr>
            <w:tcW w:w="1515" w:type="pct"/>
            <w:tcBorders>
              <w:top w:val="single" w:sz="4" w:space="0" w:color="auto"/>
              <w:left w:val="single" w:sz="4" w:space="0" w:color="auto"/>
              <w:bottom w:val="single" w:sz="4" w:space="0" w:color="auto"/>
              <w:right w:val="single" w:sz="4" w:space="0" w:color="auto"/>
            </w:tcBorders>
            <w:hideMark/>
          </w:tcPr>
          <w:p w14:paraId="44F2FC35" w14:textId="77777777" w:rsidR="003249AA" w:rsidRDefault="003249AA">
            <w:pPr>
              <w:ind w:firstLine="0"/>
              <w:rPr>
                <w:rFonts w:ascii="Tahoma" w:hAnsi="Tahoma" w:cs="Tahoma"/>
                <w:sz w:val="20"/>
              </w:rPr>
            </w:pPr>
            <w:r>
              <w:rPr>
                <w:rFonts w:ascii="Tahoma" w:hAnsi="Tahoma" w:cs="Tahoma"/>
                <w:sz w:val="20"/>
              </w:rPr>
              <w:t>Содержание соединений железа</w:t>
            </w:r>
          </w:p>
        </w:tc>
        <w:tc>
          <w:tcPr>
            <w:tcW w:w="2926" w:type="pct"/>
            <w:tcBorders>
              <w:top w:val="single" w:sz="4" w:space="0" w:color="auto"/>
              <w:left w:val="single" w:sz="4" w:space="0" w:color="auto"/>
              <w:bottom w:val="single" w:sz="4" w:space="0" w:color="auto"/>
              <w:right w:val="single" w:sz="4" w:space="0" w:color="auto"/>
            </w:tcBorders>
            <w:hideMark/>
          </w:tcPr>
          <w:p w14:paraId="38C24C61" w14:textId="77777777" w:rsidR="003249AA" w:rsidRDefault="003249AA">
            <w:pPr>
              <w:ind w:firstLine="0"/>
              <w:jc w:val="center"/>
              <w:rPr>
                <w:rFonts w:ascii="Tahoma" w:hAnsi="Tahoma" w:cs="Tahoma"/>
                <w:sz w:val="20"/>
              </w:rPr>
            </w:pPr>
            <w:r>
              <w:rPr>
                <w:rFonts w:ascii="Tahoma" w:hAnsi="Tahoma" w:cs="Tahoma"/>
                <w:sz w:val="20"/>
              </w:rPr>
              <w:t>0,018 мкг/кг</w:t>
            </w:r>
          </w:p>
        </w:tc>
      </w:tr>
      <w:tr w:rsidR="003249AA" w14:paraId="7A6CD699"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A4A805A" w14:textId="77777777" w:rsidR="003249AA" w:rsidRDefault="003249AA">
            <w:pPr>
              <w:ind w:right="318" w:firstLine="0"/>
              <w:rPr>
                <w:rFonts w:ascii="Tahoma" w:hAnsi="Tahoma" w:cs="Tahoma"/>
                <w:sz w:val="20"/>
              </w:rPr>
            </w:pPr>
            <w:r>
              <w:rPr>
                <w:rFonts w:ascii="Tahoma" w:hAnsi="Tahoma" w:cs="Tahoma"/>
                <w:sz w:val="20"/>
              </w:rPr>
              <w:t>4.5</w:t>
            </w:r>
          </w:p>
        </w:tc>
        <w:tc>
          <w:tcPr>
            <w:tcW w:w="1515" w:type="pct"/>
            <w:tcBorders>
              <w:top w:val="single" w:sz="4" w:space="0" w:color="auto"/>
              <w:left w:val="single" w:sz="4" w:space="0" w:color="auto"/>
              <w:bottom w:val="single" w:sz="4" w:space="0" w:color="auto"/>
              <w:right w:val="single" w:sz="4" w:space="0" w:color="auto"/>
            </w:tcBorders>
            <w:hideMark/>
          </w:tcPr>
          <w:p w14:paraId="572AE212" w14:textId="77777777" w:rsidR="003249AA" w:rsidRDefault="003249AA">
            <w:pPr>
              <w:ind w:firstLine="0"/>
              <w:rPr>
                <w:rFonts w:ascii="Tahoma" w:hAnsi="Tahoma" w:cs="Tahoma"/>
                <w:sz w:val="20"/>
              </w:rPr>
            </w:pPr>
            <w:r>
              <w:rPr>
                <w:rFonts w:ascii="Tahoma" w:hAnsi="Tahoma" w:cs="Tahoma"/>
                <w:sz w:val="20"/>
              </w:rPr>
              <w:t>Значение рН при 25</w:t>
            </w:r>
            <w:r>
              <w:rPr>
                <w:rFonts w:ascii="Tahoma" w:hAnsi="Tahoma" w:cs="Tahoma"/>
                <w:sz w:val="20"/>
                <w:vertAlign w:val="superscript"/>
              </w:rPr>
              <w:t>0</w:t>
            </w:r>
            <w:r>
              <w:rPr>
                <w:rFonts w:ascii="Tahoma" w:hAnsi="Tahoma" w:cs="Tahoma"/>
                <w:sz w:val="20"/>
              </w:rPr>
              <w:t>С</w:t>
            </w:r>
          </w:p>
        </w:tc>
        <w:tc>
          <w:tcPr>
            <w:tcW w:w="2926" w:type="pct"/>
            <w:tcBorders>
              <w:top w:val="single" w:sz="4" w:space="0" w:color="auto"/>
              <w:left w:val="single" w:sz="4" w:space="0" w:color="auto"/>
              <w:bottom w:val="single" w:sz="4" w:space="0" w:color="auto"/>
              <w:right w:val="single" w:sz="4" w:space="0" w:color="auto"/>
            </w:tcBorders>
            <w:hideMark/>
          </w:tcPr>
          <w:p w14:paraId="232FC387" w14:textId="77777777" w:rsidR="003249AA" w:rsidRDefault="003249AA">
            <w:pPr>
              <w:ind w:firstLine="0"/>
              <w:jc w:val="center"/>
              <w:rPr>
                <w:rFonts w:ascii="Tahoma" w:hAnsi="Tahoma" w:cs="Tahoma"/>
                <w:sz w:val="20"/>
              </w:rPr>
            </w:pPr>
            <w:r>
              <w:rPr>
                <w:rFonts w:ascii="Tahoma" w:hAnsi="Tahoma" w:cs="Tahoma"/>
                <w:sz w:val="20"/>
              </w:rPr>
              <w:t xml:space="preserve">6,8 </w:t>
            </w:r>
            <w:r>
              <w:rPr>
                <w:rFonts w:ascii="Tahoma" w:hAnsi="Tahoma" w:cs="Tahoma"/>
                <w:sz w:val="20"/>
                <w:u w:val="single"/>
              </w:rPr>
              <w:t xml:space="preserve">+ </w:t>
            </w:r>
            <w:r>
              <w:rPr>
                <w:rFonts w:ascii="Tahoma" w:hAnsi="Tahoma" w:cs="Tahoma"/>
                <w:sz w:val="20"/>
              </w:rPr>
              <w:t>0,20</w:t>
            </w:r>
          </w:p>
        </w:tc>
      </w:tr>
      <w:tr w:rsidR="003249AA" w14:paraId="1C3473F4"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C71B381" w14:textId="77777777" w:rsidR="003249AA" w:rsidRDefault="003249AA">
            <w:pPr>
              <w:ind w:right="318" w:firstLine="0"/>
              <w:rPr>
                <w:rFonts w:ascii="Tahoma" w:hAnsi="Tahoma" w:cs="Tahoma"/>
                <w:sz w:val="20"/>
              </w:rPr>
            </w:pPr>
            <w:r>
              <w:rPr>
                <w:rFonts w:ascii="Tahoma" w:hAnsi="Tahoma" w:cs="Tahoma"/>
                <w:sz w:val="20"/>
              </w:rPr>
              <w:t>5</w:t>
            </w:r>
          </w:p>
        </w:tc>
        <w:tc>
          <w:tcPr>
            <w:tcW w:w="4441" w:type="pct"/>
            <w:gridSpan w:val="2"/>
            <w:tcBorders>
              <w:top w:val="single" w:sz="4" w:space="0" w:color="auto"/>
              <w:left w:val="single" w:sz="4" w:space="0" w:color="auto"/>
              <w:bottom w:val="single" w:sz="4" w:space="0" w:color="auto"/>
              <w:right w:val="single" w:sz="4" w:space="0" w:color="auto"/>
            </w:tcBorders>
          </w:tcPr>
          <w:p w14:paraId="71002285" w14:textId="77777777" w:rsidR="003249AA" w:rsidRDefault="003249AA">
            <w:pPr>
              <w:ind w:firstLine="0"/>
              <w:jc w:val="center"/>
              <w:rPr>
                <w:rFonts w:ascii="Tahoma" w:hAnsi="Tahoma" w:cs="Tahoma"/>
                <w:b/>
                <w:sz w:val="20"/>
                <w:u w:val="single"/>
              </w:rPr>
            </w:pPr>
          </w:p>
          <w:p w14:paraId="2D392D2C" w14:textId="77777777" w:rsidR="003249AA" w:rsidRDefault="003249AA">
            <w:pPr>
              <w:ind w:firstLine="0"/>
              <w:jc w:val="center"/>
              <w:rPr>
                <w:rFonts w:ascii="Tahoma" w:hAnsi="Tahoma" w:cs="Tahoma"/>
                <w:b/>
                <w:sz w:val="20"/>
                <w:u w:val="single"/>
              </w:rPr>
            </w:pPr>
            <w:r>
              <w:rPr>
                <w:rFonts w:ascii="Tahoma" w:hAnsi="Tahoma" w:cs="Tahoma"/>
                <w:b/>
                <w:sz w:val="20"/>
                <w:u w:val="single"/>
              </w:rPr>
              <w:t xml:space="preserve">Требования к характеристикам МТП </w:t>
            </w:r>
          </w:p>
          <w:p w14:paraId="0586B759" w14:textId="77777777" w:rsidR="003249AA" w:rsidRDefault="003249AA">
            <w:pPr>
              <w:ind w:firstLine="0"/>
              <w:jc w:val="center"/>
              <w:rPr>
                <w:rFonts w:ascii="Tahoma" w:hAnsi="Tahoma" w:cs="Tahoma"/>
                <w:b/>
                <w:sz w:val="20"/>
                <w:u w:val="single"/>
              </w:rPr>
            </w:pPr>
          </w:p>
        </w:tc>
      </w:tr>
      <w:tr w:rsidR="00852E8E" w14:paraId="5EA6BABE"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35107F9" w14:textId="77777777" w:rsidR="00852E8E" w:rsidRPr="00852E8E" w:rsidRDefault="00852E8E" w:rsidP="00852E8E">
            <w:pPr>
              <w:ind w:right="318" w:firstLine="0"/>
              <w:rPr>
                <w:rFonts w:ascii="Tahoma" w:hAnsi="Tahoma" w:cs="Tahoma"/>
                <w:sz w:val="20"/>
              </w:rPr>
            </w:pPr>
            <w:r w:rsidRPr="00852E8E">
              <w:rPr>
                <w:rFonts w:ascii="Tahoma" w:hAnsi="Tahoma" w:cs="Tahoma"/>
                <w:sz w:val="20"/>
              </w:rPr>
              <w:t>5.1</w:t>
            </w:r>
          </w:p>
        </w:tc>
        <w:tc>
          <w:tcPr>
            <w:tcW w:w="1515" w:type="pct"/>
            <w:tcBorders>
              <w:top w:val="single" w:sz="4" w:space="0" w:color="auto"/>
              <w:left w:val="single" w:sz="4" w:space="0" w:color="auto"/>
              <w:bottom w:val="single" w:sz="4" w:space="0" w:color="auto"/>
              <w:right w:val="single" w:sz="4" w:space="0" w:color="auto"/>
            </w:tcBorders>
            <w:hideMark/>
          </w:tcPr>
          <w:p w14:paraId="76AB9500" w14:textId="77777777" w:rsidR="00852E8E" w:rsidRPr="00852E8E" w:rsidRDefault="00852E8E" w:rsidP="00852E8E">
            <w:pPr>
              <w:ind w:firstLine="0"/>
              <w:rPr>
                <w:rFonts w:ascii="Tahoma" w:hAnsi="Tahoma" w:cs="Tahoma"/>
                <w:sz w:val="20"/>
              </w:rPr>
            </w:pPr>
            <w:r w:rsidRPr="00852E8E">
              <w:rPr>
                <w:rFonts w:ascii="Tahoma" w:hAnsi="Tahoma" w:cs="Tahoma"/>
                <w:sz w:val="20"/>
              </w:rPr>
              <w:t>Установленная мощность</w:t>
            </w:r>
          </w:p>
        </w:tc>
        <w:tc>
          <w:tcPr>
            <w:tcW w:w="2926" w:type="pct"/>
            <w:tcBorders>
              <w:top w:val="single" w:sz="4" w:space="0" w:color="auto"/>
              <w:left w:val="single" w:sz="4" w:space="0" w:color="auto"/>
              <w:bottom w:val="single" w:sz="4" w:space="0" w:color="auto"/>
              <w:right w:val="single" w:sz="4" w:space="0" w:color="auto"/>
            </w:tcBorders>
            <w:hideMark/>
          </w:tcPr>
          <w:p w14:paraId="2F800E06" w14:textId="77777777" w:rsidR="00852E8E" w:rsidRPr="00852E8E" w:rsidRDefault="00852E8E" w:rsidP="00852E8E">
            <w:pPr>
              <w:ind w:firstLine="0"/>
              <w:rPr>
                <w:rFonts w:ascii="Tahoma" w:hAnsi="Tahoma" w:cs="Tahoma"/>
                <w:sz w:val="20"/>
              </w:rPr>
            </w:pPr>
            <w:r w:rsidRPr="00852E8E">
              <w:rPr>
                <w:rFonts w:ascii="Tahoma" w:hAnsi="Tahoma" w:cs="Tahoma"/>
                <w:sz w:val="20"/>
              </w:rPr>
              <w:t>1,86 МВт (1,59 Гкал/ч)</w:t>
            </w:r>
          </w:p>
        </w:tc>
      </w:tr>
      <w:tr w:rsidR="00852E8E" w14:paraId="5512D177"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D56FE90" w14:textId="77777777" w:rsidR="00852E8E" w:rsidRPr="00852E8E" w:rsidRDefault="00852E8E" w:rsidP="00852E8E">
            <w:pPr>
              <w:ind w:right="318" w:firstLine="0"/>
              <w:rPr>
                <w:rFonts w:ascii="Tahoma" w:hAnsi="Tahoma" w:cs="Tahoma"/>
                <w:sz w:val="20"/>
              </w:rPr>
            </w:pPr>
            <w:r w:rsidRPr="00852E8E">
              <w:rPr>
                <w:rFonts w:ascii="Tahoma" w:hAnsi="Tahoma" w:cs="Tahoma"/>
                <w:sz w:val="20"/>
              </w:rPr>
              <w:t>5.2</w:t>
            </w:r>
          </w:p>
        </w:tc>
        <w:tc>
          <w:tcPr>
            <w:tcW w:w="1515" w:type="pct"/>
            <w:tcBorders>
              <w:top w:val="single" w:sz="4" w:space="0" w:color="auto"/>
              <w:left w:val="single" w:sz="4" w:space="0" w:color="auto"/>
              <w:bottom w:val="single" w:sz="4" w:space="0" w:color="auto"/>
              <w:right w:val="single" w:sz="4" w:space="0" w:color="auto"/>
            </w:tcBorders>
            <w:hideMark/>
          </w:tcPr>
          <w:p w14:paraId="4D70B799" w14:textId="77777777" w:rsidR="00852E8E" w:rsidRPr="00852E8E" w:rsidRDefault="00852E8E" w:rsidP="00852E8E">
            <w:pPr>
              <w:ind w:firstLine="0"/>
              <w:rPr>
                <w:rFonts w:ascii="Tahoma" w:hAnsi="Tahoma" w:cs="Tahoma"/>
                <w:sz w:val="20"/>
              </w:rPr>
            </w:pPr>
            <w:r w:rsidRPr="00852E8E">
              <w:rPr>
                <w:rFonts w:ascii="Tahoma" w:hAnsi="Tahoma" w:cs="Tahoma"/>
                <w:sz w:val="20"/>
              </w:rPr>
              <w:t>Вид топлива:</w:t>
            </w:r>
          </w:p>
        </w:tc>
        <w:tc>
          <w:tcPr>
            <w:tcW w:w="2926" w:type="pct"/>
            <w:tcBorders>
              <w:top w:val="single" w:sz="4" w:space="0" w:color="auto"/>
              <w:left w:val="single" w:sz="4" w:space="0" w:color="auto"/>
              <w:bottom w:val="single" w:sz="4" w:space="0" w:color="auto"/>
              <w:right w:val="single" w:sz="4" w:space="0" w:color="auto"/>
            </w:tcBorders>
            <w:hideMark/>
          </w:tcPr>
          <w:p w14:paraId="784047E3" w14:textId="77777777" w:rsidR="00852E8E" w:rsidRPr="00852E8E" w:rsidRDefault="00852E8E" w:rsidP="00852E8E">
            <w:pPr>
              <w:ind w:firstLine="0"/>
              <w:rPr>
                <w:rFonts w:ascii="Tahoma" w:hAnsi="Tahoma" w:cs="Tahoma"/>
                <w:sz w:val="20"/>
              </w:rPr>
            </w:pPr>
            <w:r w:rsidRPr="00852E8E">
              <w:rPr>
                <w:rFonts w:ascii="Tahoma" w:hAnsi="Tahoma" w:cs="Tahoma"/>
                <w:sz w:val="20"/>
              </w:rPr>
              <w:t>Каменный уголь и дрова и  деревоотходы</w:t>
            </w:r>
          </w:p>
        </w:tc>
      </w:tr>
      <w:tr w:rsidR="00852E8E" w14:paraId="51B8E770"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4DFAA1C3" w14:textId="77777777" w:rsidR="00852E8E" w:rsidRPr="00852E8E" w:rsidRDefault="00852E8E" w:rsidP="00852E8E">
            <w:pPr>
              <w:ind w:right="318" w:firstLine="0"/>
              <w:rPr>
                <w:rFonts w:ascii="Tahoma" w:hAnsi="Tahoma" w:cs="Tahoma"/>
                <w:sz w:val="20"/>
              </w:rPr>
            </w:pPr>
            <w:r w:rsidRPr="00852E8E">
              <w:rPr>
                <w:rFonts w:ascii="Tahoma" w:hAnsi="Tahoma" w:cs="Tahoma"/>
                <w:sz w:val="20"/>
              </w:rPr>
              <w:t>5.3</w:t>
            </w:r>
          </w:p>
        </w:tc>
        <w:tc>
          <w:tcPr>
            <w:tcW w:w="1515" w:type="pct"/>
            <w:tcBorders>
              <w:top w:val="single" w:sz="4" w:space="0" w:color="auto"/>
              <w:left w:val="single" w:sz="4" w:space="0" w:color="auto"/>
              <w:bottom w:val="single" w:sz="4" w:space="0" w:color="auto"/>
              <w:right w:val="single" w:sz="4" w:space="0" w:color="auto"/>
            </w:tcBorders>
            <w:hideMark/>
          </w:tcPr>
          <w:p w14:paraId="231CA662" w14:textId="77777777" w:rsidR="00852E8E" w:rsidRPr="00852E8E" w:rsidRDefault="00852E8E" w:rsidP="00852E8E">
            <w:pPr>
              <w:ind w:firstLine="0"/>
              <w:rPr>
                <w:rFonts w:ascii="Tahoma" w:hAnsi="Tahoma" w:cs="Tahoma"/>
                <w:sz w:val="20"/>
              </w:rPr>
            </w:pPr>
            <w:r w:rsidRPr="00852E8E">
              <w:rPr>
                <w:rFonts w:ascii="Tahoma" w:hAnsi="Tahoma" w:cs="Tahoma"/>
                <w:sz w:val="20"/>
              </w:rPr>
              <w:t>Конструкция здания МТП</w:t>
            </w:r>
          </w:p>
        </w:tc>
        <w:tc>
          <w:tcPr>
            <w:tcW w:w="2926" w:type="pct"/>
            <w:tcBorders>
              <w:top w:val="single" w:sz="4" w:space="0" w:color="auto"/>
              <w:left w:val="single" w:sz="4" w:space="0" w:color="auto"/>
              <w:bottom w:val="single" w:sz="4" w:space="0" w:color="auto"/>
              <w:right w:val="single" w:sz="4" w:space="0" w:color="auto"/>
            </w:tcBorders>
            <w:hideMark/>
          </w:tcPr>
          <w:p w14:paraId="1D27D0B3"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Мобильный тепловой пункт с помещением для обслуживающего персонала, площадью 18 м2., с санузлом (туалет с душевой, с электрическим накопительным водонагревателем объемом не менее 50 л), с системой канализации предусматривающей отвод хозяйственно бытовых стоков в наружную сеть канализации, изолированным котельным залом. </w:t>
            </w:r>
            <w:r w:rsidRPr="00852E8E">
              <w:rPr>
                <w:rFonts w:ascii="Tahoma" w:hAnsi="Tahoma" w:cs="Tahoma"/>
                <w:iCs/>
                <w:sz w:val="20"/>
              </w:rPr>
              <w:t>Каркас металлический. Труба профильная каркаса контейнера в соответствии ГОСТ 8645-68. Ограждающие конструкции (стены, потолок) -</w:t>
            </w:r>
            <w:r w:rsidRPr="00852E8E">
              <w:rPr>
                <w:rFonts w:ascii="Tahoma" w:hAnsi="Tahoma" w:cs="Tahoma"/>
                <w:sz w:val="20"/>
              </w:rPr>
              <w:t xml:space="preserve"> трехслойные панели типа «Сэндвич» с базальтовым утеплителем по ТУ 5284-001-76492690-2005.  Цвет стеновых панелей – светло-серый; цвет крышных панелей – тёмно-синий.</w:t>
            </w:r>
            <w:r w:rsidRPr="00852E8E">
              <w:rPr>
                <w:rFonts w:ascii="Tahoma" w:hAnsi="Tahoma" w:cs="Tahoma"/>
                <w:iCs/>
                <w:sz w:val="20"/>
              </w:rPr>
              <w:t xml:space="preserve"> Толщина теплоизоляционного слоя (сэндвич) контейнера 100 мм. Предусмотреть защиту стеновых панелей в местах соприкосновения с углем и шлаком. Плотность теплоизоляционного слоя (сэндвич) контейнера 100 кг/м3. </w:t>
            </w:r>
            <w:r w:rsidRPr="00852E8E">
              <w:rPr>
                <w:rFonts w:ascii="Tahoma" w:hAnsi="Tahoma" w:cs="Tahoma"/>
                <w:sz w:val="20"/>
              </w:rPr>
              <w:t xml:space="preserve">Утепленный пол - толщина сплошного </w:t>
            </w:r>
            <w:r w:rsidRPr="00852E8E">
              <w:rPr>
                <w:rFonts w:ascii="Tahoma" w:hAnsi="Tahoma" w:cs="Tahoma"/>
                <w:iCs/>
                <w:sz w:val="20"/>
              </w:rPr>
              <w:t xml:space="preserve">теплоизоляционного слоя пола 100 мм. Плотность теплоизоляционного слоя пола контейнера 100 кг/м3. </w:t>
            </w:r>
            <w:r w:rsidRPr="00852E8E">
              <w:rPr>
                <w:rFonts w:ascii="Tahoma" w:hAnsi="Tahoma" w:cs="Tahoma"/>
                <w:sz w:val="20"/>
              </w:rPr>
              <w:t xml:space="preserve">Соответствие </w:t>
            </w:r>
            <w:r w:rsidRPr="00852E8E">
              <w:rPr>
                <w:rFonts w:ascii="Tahoma" w:hAnsi="Tahoma" w:cs="Tahoma"/>
                <w:iCs/>
                <w:sz w:val="20"/>
              </w:rPr>
              <w:t xml:space="preserve">теплоизоляционного слоя </w:t>
            </w:r>
            <w:r w:rsidRPr="00852E8E">
              <w:rPr>
                <w:rFonts w:ascii="Tahoma" w:hAnsi="Tahoma" w:cs="Tahoma"/>
                <w:sz w:val="20"/>
              </w:rPr>
              <w:t xml:space="preserve">пола контейнера к ГОСТ 9573-2012. Верхняя часть пола контейнера из листа  рифлёного стального с ромбическим и чечевичным рифлением  в соответствии ГОСТ 8568-77. Толщина металлического листа пола 3 мм. Нижняя часть пола из листа стального горячекатаного в соответствии ГОСТ-19903-74. Площадь остекления стен </w:t>
            </w:r>
            <w:r w:rsidRPr="00852E8E">
              <w:rPr>
                <w:rFonts w:ascii="Tahoma" w:hAnsi="Tahoma" w:cs="Tahoma"/>
                <w:iCs/>
                <w:sz w:val="20"/>
              </w:rPr>
              <w:t>контейнера 7 м2. Количество входных дверей дв</w:t>
            </w:r>
            <w:r>
              <w:rPr>
                <w:rFonts w:ascii="Tahoma" w:hAnsi="Tahoma" w:cs="Tahoma"/>
                <w:iCs/>
                <w:sz w:val="20"/>
              </w:rPr>
              <w:t>е</w:t>
            </w:r>
            <w:r w:rsidRPr="00852E8E">
              <w:rPr>
                <w:rFonts w:ascii="Tahoma" w:hAnsi="Tahoma" w:cs="Tahoma"/>
                <w:iCs/>
                <w:sz w:val="20"/>
              </w:rPr>
              <w:t xml:space="preserve">. </w:t>
            </w:r>
            <w:r w:rsidRPr="00852E8E">
              <w:rPr>
                <w:rFonts w:ascii="Tahoma" w:hAnsi="Tahoma" w:cs="Tahoma"/>
                <w:sz w:val="20"/>
              </w:rPr>
              <w:t xml:space="preserve">Дверь входная в котельный зал должна быть двухстворчатая утепленная, по ширине должна превышать ширину  габарита котла на 400 мм. Ширину карниза здания принять 0,7 м., предусмотреть водостоки </w:t>
            </w:r>
            <w:r w:rsidRPr="00852E8E">
              <w:rPr>
                <w:rFonts w:ascii="Tahoma" w:hAnsi="Tahoma" w:cs="Tahoma"/>
                <w:sz w:val="20"/>
              </w:rPr>
              <w:lastRenderedPageBreak/>
              <w:t xml:space="preserve">для отвода дождевых вод с кровли.   Расстояние от верхнего габарита котла до перекрытия принять 1,0 м. Проектирование МТП выполнить согласно СП 89.13330.2012 «СНиП II-35-76 Котельные установки». </w:t>
            </w:r>
          </w:p>
          <w:p w14:paraId="1B7E275D"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Должно быть предусмотрено транспортирование  МТП на салазках. </w:t>
            </w:r>
          </w:p>
        </w:tc>
      </w:tr>
      <w:tr w:rsidR="00852E8E" w14:paraId="182C5462"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D93868F" w14:textId="77777777" w:rsidR="00852E8E" w:rsidRPr="00852E8E" w:rsidRDefault="00852E8E" w:rsidP="00852E8E">
            <w:pPr>
              <w:ind w:right="318" w:firstLine="0"/>
              <w:rPr>
                <w:rFonts w:ascii="Tahoma" w:hAnsi="Tahoma" w:cs="Tahoma"/>
                <w:sz w:val="20"/>
              </w:rPr>
            </w:pPr>
            <w:r w:rsidRPr="00852E8E">
              <w:rPr>
                <w:rFonts w:ascii="Tahoma" w:hAnsi="Tahoma" w:cs="Tahoma"/>
                <w:sz w:val="20"/>
              </w:rPr>
              <w:lastRenderedPageBreak/>
              <w:t>5.4</w:t>
            </w:r>
          </w:p>
        </w:tc>
        <w:tc>
          <w:tcPr>
            <w:tcW w:w="1515" w:type="pct"/>
            <w:tcBorders>
              <w:top w:val="single" w:sz="4" w:space="0" w:color="auto"/>
              <w:left w:val="single" w:sz="4" w:space="0" w:color="auto"/>
              <w:bottom w:val="single" w:sz="4" w:space="0" w:color="auto"/>
              <w:right w:val="single" w:sz="4" w:space="0" w:color="auto"/>
            </w:tcBorders>
            <w:hideMark/>
          </w:tcPr>
          <w:p w14:paraId="5F9DF1BE"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Компоновка </w:t>
            </w:r>
          </w:p>
        </w:tc>
        <w:tc>
          <w:tcPr>
            <w:tcW w:w="2926" w:type="pct"/>
            <w:tcBorders>
              <w:top w:val="single" w:sz="4" w:space="0" w:color="auto"/>
              <w:left w:val="single" w:sz="4" w:space="0" w:color="auto"/>
              <w:bottom w:val="single" w:sz="4" w:space="0" w:color="auto"/>
              <w:right w:val="single" w:sz="4" w:space="0" w:color="auto"/>
            </w:tcBorders>
            <w:hideMark/>
          </w:tcPr>
          <w:p w14:paraId="494FDF0A" w14:textId="77777777" w:rsidR="00852E8E" w:rsidRPr="00852E8E" w:rsidRDefault="00852E8E" w:rsidP="00852E8E">
            <w:pPr>
              <w:ind w:firstLine="0"/>
              <w:rPr>
                <w:rFonts w:ascii="Tahoma" w:hAnsi="Tahoma" w:cs="Tahoma"/>
                <w:sz w:val="20"/>
              </w:rPr>
            </w:pPr>
            <w:r w:rsidRPr="00852E8E">
              <w:rPr>
                <w:rFonts w:ascii="Tahoma" w:hAnsi="Tahoma" w:cs="Tahoma"/>
                <w:sz w:val="20"/>
              </w:rPr>
              <w:t>Котельный зал должен быть отгорожен пыле-газонепроницаемой перегородкой из сэндвич панели толщиной 50 мм от основного оборудования котельной и бытовых помещений.</w:t>
            </w:r>
          </w:p>
        </w:tc>
      </w:tr>
      <w:tr w:rsidR="00852E8E" w14:paraId="76D2BC23"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7ADED98" w14:textId="77777777" w:rsidR="00852E8E" w:rsidRPr="00852E8E" w:rsidRDefault="00852E8E" w:rsidP="00852E8E">
            <w:pPr>
              <w:ind w:right="318" w:firstLine="0"/>
              <w:rPr>
                <w:rFonts w:ascii="Tahoma" w:hAnsi="Tahoma" w:cs="Tahoma"/>
                <w:sz w:val="20"/>
              </w:rPr>
            </w:pPr>
            <w:r w:rsidRPr="00852E8E">
              <w:rPr>
                <w:rFonts w:ascii="Tahoma" w:hAnsi="Tahoma" w:cs="Tahoma"/>
                <w:sz w:val="20"/>
              </w:rPr>
              <w:t>6</w:t>
            </w:r>
          </w:p>
        </w:tc>
        <w:tc>
          <w:tcPr>
            <w:tcW w:w="4441" w:type="pct"/>
            <w:gridSpan w:val="2"/>
            <w:tcBorders>
              <w:top w:val="single" w:sz="4" w:space="0" w:color="auto"/>
              <w:left w:val="single" w:sz="4" w:space="0" w:color="auto"/>
              <w:bottom w:val="single" w:sz="4" w:space="0" w:color="auto"/>
              <w:right w:val="nil"/>
            </w:tcBorders>
            <w:hideMark/>
          </w:tcPr>
          <w:p w14:paraId="6680D0AF" w14:textId="77777777" w:rsidR="00852E8E" w:rsidRPr="00852E8E" w:rsidRDefault="00852E8E" w:rsidP="00852E8E">
            <w:pPr>
              <w:ind w:firstLine="0"/>
              <w:jc w:val="center"/>
              <w:rPr>
                <w:rFonts w:ascii="Tahoma" w:hAnsi="Tahoma" w:cs="Tahoma"/>
                <w:b/>
                <w:sz w:val="20"/>
              </w:rPr>
            </w:pPr>
            <w:r w:rsidRPr="00852E8E">
              <w:rPr>
                <w:rFonts w:ascii="Tahoma" w:hAnsi="Tahoma" w:cs="Tahoma"/>
                <w:b/>
                <w:sz w:val="20"/>
                <w:u w:val="single"/>
              </w:rPr>
              <w:t>Комплектность МТП</w:t>
            </w:r>
          </w:p>
        </w:tc>
      </w:tr>
      <w:tr w:rsidR="00852E8E" w14:paraId="20B29F96"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0D888081" w14:textId="77777777" w:rsidR="00852E8E" w:rsidRPr="00852E8E" w:rsidRDefault="00852E8E" w:rsidP="00852E8E">
            <w:pPr>
              <w:ind w:right="318" w:firstLine="0"/>
              <w:rPr>
                <w:rFonts w:ascii="Tahoma" w:hAnsi="Tahoma" w:cs="Tahoma"/>
                <w:sz w:val="20"/>
              </w:rPr>
            </w:pPr>
            <w:r w:rsidRPr="00852E8E">
              <w:rPr>
                <w:rFonts w:ascii="Tahoma" w:hAnsi="Tahoma" w:cs="Tahoma"/>
                <w:sz w:val="20"/>
              </w:rPr>
              <w:t>6.1</w:t>
            </w:r>
          </w:p>
        </w:tc>
        <w:tc>
          <w:tcPr>
            <w:tcW w:w="4441" w:type="pct"/>
            <w:gridSpan w:val="2"/>
            <w:tcBorders>
              <w:top w:val="single" w:sz="4" w:space="0" w:color="auto"/>
              <w:left w:val="single" w:sz="4" w:space="0" w:color="auto"/>
              <w:bottom w:val="single" w:sz="4" w:space="0" w:color="auto"/>
              <w:right w:val="nil"/>
            </w:tcBorders>
            <w:hideMark/>
          </w:tcPr>
          <w:p w14:paraId="48B69D05" w14:textId="77777777" w:rsidR="00852E8E" w:rsidRPr="00852E8E" w:rsidRDefault="00852E8E" w:rsidP="00852E8E">
            <w:pPr>
              <w:ind w:firstLine="0"/>
              <w:rPr>
                <w:rFonts w:ascii="Tahoma" w:hAnsi="Tahoma" w:cs="Tahoma"/>
                <w:sz w:val="20"/>
              </w:rPr>
            </w:pPr>
            <w:r w:rsidRPr="00852E8E">
              <w:rPr>
                <w:rFonts w:ascii="Tahoma" w:hAnsi="Tahoma" w:cs="Tahoma"/>
                <w:sz w:val="20"/>
              </w:rPr>
              <w:t>Состав оборудование и сооружений:</w:t>
            </w:r>
          </w:p>
        </w:tc>
      </w:tr>
      <w:tr w:rsidR="00852E8E" w14:paraId="00BF187A"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FA0FE00" w14:textId="77777777" w:rsidR="00852E8E" w:rsidRPr="00852E8E" w:rsidRDefault="00852E8E" w:rsidP="00852E8E">
            <w:pPr>
              <w:ind w:right="318" w:firstLine="0"/>
              <w:rPr>
                <w:rFonts w:ascii="Tahoma" w:hAnsi="Tahoma" w:cs="Tahoma"/>
                <w:sz w:val="20"/>
              </w:rPr>
            </w:pPr>
            <w:r w:rsidRPr="00852E8E">
              <w:rPr>
                <w:rFonts w:ascii="Tahoma" w:hAnsi="Tahoma" w:cs="Tahoma"/>
                <w:sz w:val="20"/>
              </w:rPr>
              <w:t>6.1.1</w:t>
            </w:r>
          </w:p>
        </w:tc>
        <w:tc>
          <w:tcPr>
            <w:tcW w:w="1515" w:type="pct"/>
            <w:tcBorders>
              <w:top w:val="single" w:sz="4" w:space="0" w:color="auto"/>
              <w:left w:val="single" w:sz="4" w:space="0" w:color="auto"/>
              <w:bottom w:val="single" w:sz="4" w:space="0" w:color="auto"/>
              <w:right w:val="single" w:sz="4" w:space="0" w:color="auto"/>
            </w:tcBorders>
            <w:hideMark/>
          </w:tcPr>
          <w:p w14:paraId="5E3D5543" w14:textId="77777777" w:rsidR="00852E8E" w:rsidRPr="00852E8E" w:rsidRDefault="00852E8E" w:rsidP="00852E8E">
            <w:pPr>
              <w:ind w:firstLine="0"/>
              <w:rPr>
                <w:rFonts w:ascii="Tahoma" w:hAnsi="Tahoma" w:cs="Tahoma"/>
                <w:sz w:val="20"/>
              </w:rPr>
            </w:pPr>
            <w:r w:rsidRPr="00852E8E">
              <w:rPr>
                <w:rFonts w:ascii="Tahoma" w:hAnsi="Tahoma" w:cs="Tahoma"/>
                <w:sz w:val="20"/>
              </w:rPr>
              <w:t>Котельное оборудование</w:t>
            </w:r>
          </w:p>
        </w:tc>
        <w:tc>
          <w:tcPr>
            <w:tcW w:w="2926" w:type="pct"/>
            <w:tcBorders>
              <w:top w:val="single" w:sz="4" w:space="0" w:color="auto"/>
              <w:left w:val="single" w:sz="4" w:space="0" w:color="auto"/>
              <w:bottom w:val="single" w:sz="4" w:space="0" w:color="auto"/>
              <w:right w:val="single" w:sz="4" w:space="0" w:color="auto"/>
            </w:tcBorders>
            <w:hideMark/>
          </w:tcPr>
          <w:p w14:paraId="71FCD091"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1. Количество котлов – 3 штуки</w:t>
            </w:r>
          </w:p>
          <w:p w14:paraId="0ADA33BB"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Котел изготовлен по ГОСТ 30735-2001 и соответствует требованиям ТР ТС 010/2011 «О безопасности машин и оборудования».</w:t>
            </w:r>
          </w:p>
          <w:p w14:paraId="6FFF3385"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2. Соответствует требованиям ТР ТС 010/2011 «О безопасности машин и оборудования» подтверждено действующей декларацией о соответствии на данную продукцию.</w:t>
            </w:r>
          </w:p>
          <w:p w14:paraId="2C686410"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3. Тип котла – водогрейный, стальной, безнакипный,  работающий на водопроводной воде, без специальной обработки.</w:t>
            </w:r>
          </w:p>
          <w:p w14:paraId="3BD37F46"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4. Вид сжигаемого топлива – уголь, дрова и  деревоотходы.</w:t>
            </w:r>
          </w:p>
          <w:p w14:paraId="3BC66284"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5.  Технические характеристики (параметры) и конструктивные особенности котла:</w:t>
            </w:r>
          </w:p>
          <w:p w14:paraId="44BE43B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Номинальная теплопроизводительность, МВт (Гкал/час) – 0,63 (0,54)</w:t>
            </w:r>
          </w:p>
          <w:p w14:paraId="52395EB5"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Расход топлива при номинальной теплопроизводительности, в диапазоне:</w:t>
            </w:r>
          </w:p>
          <w:p w14:paraId="7DF336AB"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каменный уголь -  в диапазоне от 110 до 140 кг/час</w:t>
            </w:r>
          </w:p>
          <w:p w14:paraId="7685340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Котел имеет</w:t>
            </w:r>
            <w:r w:rsidRPr="00852E8E">
              <w:rPr>
                <w:rFonts w:ascii="Tahoma" w:hAnsi="Tahoma" w:cs="Tahoma"/>
                <w:b/>
                <w:sz w:val="20"/>
              </w:rPr>
              <w:t xml:space="preserve"> </w:t>
            </w:r>
            <w:r w:rsidRPr="00852E8E">
              <w:rPr>
                <w:rFonts w:ascii="Tahoma" w:hAnsi="Tahoma" w:cs="Tahoma"/>
                <w:sz w:val="20"/>
              </w:rPr>
              <w:t xml:space="preserve"> конструктивную особенность работы как на естественной тяге, так и на уравновешенной механической тяге</w:t>
            </w:r>
          </w:p>
          <w:p w14:paraId="6F2AF9B0"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Номинальное разрежение в топке, Па, в диапазоне 20-50 </w:t>
            </w:r>
          </w:p>
          <w:p w14:paraId="5EB9D7D6"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Аэродинамическое сопротивление газового тракта котла, Па - 185</w:t>
            </w:r>
          </w:p>
          <w:p w14:paraId="1A9A132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Максимальное рабочее давление воды, МПа (кгс/см2), - 0,55 (5,5)</w:t>
            </w:r>
          </w:p>
          <w:p w14:paraId="23DE3E13"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Максимальная температура воды на выходе из котла, °С – 115 (включительно)</w:t>
            </w:r>
          </w:p>
          <w:p w14:paraId="2000367F"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Температура дымовых газов на выходе из котла, ºС в диапазоне 170 – 250</w:t>
            </w:r>
          </w:p>
          <w:p w14:paraId="43376693"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Номинальное гидравлическое сопротивление при перепаде температур ΔT=25˚C, МПа (кгс/см2) - 0,16 (1,6)</w:t>
            </w:r>
          </w:p>
          <w:p w14:paraId="3F66F755"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КПД (при сжигании каменного угля), % - 80</w:t>
            </w:r>
          </w:p>
          <w:p w14:paraId="6C2B613A"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Номинальный расход воды через котел, м3/час, - 21,5</w:t>
            </w:r>
          </w:p>
          <w:p w14:paraId="573DD6B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Минимальный расход воды через котел, м3/час, - 17,5</w:t>
            </w:r>
          </w:p>
          <w:p w14:paraId="7A642DC8"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Котел и его присоединительные размеры </w:t>
            </w:r>
          </w:p>
          <w:p w14:paraId="703D4E09"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а) Входной и выходной патрубок по водяному тракту, Ду -100</w:t>
            </w:r>
          </w:p>
          <w:p w14:paraId="7AE79D30"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б) Газоход (ширина х высота), мм – 500х200</w:t>
            </w:r>
          </w:p>
          <w:p w14:paraId="22862643"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Габаритные размеры:</w:t>
            </w:r>
          </w:p>
          <w:p w14:paraId="0F769A81"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а) Длина –2470 мм;</w:t>
            </w:r>
          </w:p>
          <w:p w14:paraId="54120940"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б) Ширина - 2050 мм;</w:t>
            </w:r>
          </w:p>
          <w:p w14:paraId="52F9B38A"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в) Высота –2400 мм;</w:t>
            </w:r>
          </w:p>
          <w:p w14:paraId="5069A66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Масса котла без воды, кг – 3800;</w:t>
            </w:r>
          </w:p>
          <w:p w14:paraId="00226FA7"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Основными элементами котлоагрегата являются блок котла и топка.</w:t>
            </w:r>
          </w:p>
          <w:p w14:paraId="44221B28"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Блок котла  представлять собой сварную газоплотную конструкцию, содержащую топочную и конвективную части, образованные экранами, выполненными из стальных труб, </w:t>
            </w:r>
            <w:r w:rsidRPr="00852E8E">
              <w:rPr>
                <w:rFonts w:ascii="Tahoma" w:hAnsi="Tahoma" w:cs="Tahoma"/>
                <w:sz w:val="20"/>
              </w:rPr>
              <w:lastRenderedPageBreak/>
              <w:t>соединенных между собой перепускными патрубками, расположенными тангенциально к осям экранных труб, обеспечивающими закручивание водного потока внутри труб.</w:t>
            </w:r>
          </w:p>
          <w:p w14:paraId="6B789DE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Площадь поверхностей нагрева котла, м2 –44; </w:t>
            </w:r>
          </w:p>
          <w:p w14:paraId="0D4F97D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Объем топочного пространства, м³ - 2,35;</w:t>
            </w:r>
          </w:p>
          <w:p w14:paraId="4181E269"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Объем воды в котле, м³- 1,9;</w:t>
            </w:r>
          </w:p>
          <w:p w14:paraId="2ED7A9EA"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Количество дверок подачи топлива 2 шт. </w:t>
            </w:r>
          </w:p>
          <w:p w14:paraId="229E52B2"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Для удобного технического обслуживания, эксплуатации и очистки конвективных поверхностей нагрева от сажистых и золовых отложений предусмотрены быстросъемные технические люки на блоке котла. Технические люки оборудованы рукоятками для удобства обслуживания. В верхней части котла установлен взрывной предохранительный клапан размером 440х494 мм</w:t>
            </w:r>
          </w:p>
          <w:p w14:paraId="2ED74497"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Котел состоит из восьми водотрубных экранов. Четырех внутренних: правого и левого боковых, потолочного, заднего топочного, образующих топочное пространство котла. Четырех наружных – правого и левого боковых, потолочного, заднего конвективного, составляющих конвективную систему котельного агрегата. Каждый экран </w:t>
            </w:r>
            <w:r w:rsidRPr="00852E8E">
              <w:rPr>
                <w:rFonts w:ascii="Tahoma" w:hAnsi="Tahoma" w:cs="Tahoma"/>
                <w:b/>
                <w:sz w:val="20"/>
              </w:rPr>
              <w:t xml:space="preserve"> </w:t>
            </w:r>
            <w:r w:rsidRPr="00852E8E">
              <w:rPr>
                <w:rFonts w:ascii="Tahoma" w:hAnsi="Tahoma" w:cs="Tahoma"/>
                <w:sz w:val="20"/>
              </w:rPr>
              <w:t>представляет секцию-гребенку из  горизонтально-параллельных труб 159х4 мм с шагом 220 мм, заваренных с торцов общим листом и последовательно соединенных между собой тангенциально вваренными в них патрубками, обеспечивающими закручивание водного потока внутри труб. Длина каждой из горизонтально-параллельных труб в секции-гребенке 1750 мм. Скоростное спиральное движение воды в трубах предотвращает отложение солей и образование накипи на внутренней поверхности водяного тракта.</w:t>
            </w:r>
          </w:p>
          <w:p w14:paraId="136F2B1A"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Циркуляция воды в котлах происходить последовательно через все трубы экранов. Выход горячей воды осуществляться на фронте котла.</w:t>
            </w:r>
          </w:p>
          <w:p w14:paraId="2AD53A8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Управление шибером котла вынесено на фронт котла.</w:t>
            </w:r>
          </w:p>
          <w:p w14:paraId="5133C5E1"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Для очистки поверхностей нагрева обеспечен полный доступ к ним. На фронте котла импульсная трубка для замера разрежения в топке. Количество лючков для чистки газоходов котла, удаления золы и шлака –</w:t>
            </w:r>
            <w:r w:rsidRPr="00852E8E">
              <w:rPr>
                <w:rFonts w:ascii="Tahoma" w:hAnsi="Tahoma" w:cs="Tahoma"/>
                <w:b/>
                <w:sz w:val="20"/>
              </w:rPr>
              <w:t xml:space="preserve"> </w:t>
            </w:r>
            <w:r w:rsidRPr="00852E8E">
              <w:rPr>
                <w:rFonts w:ascii="Tahoma" w:hAnsi="Tahoma" w:cs="Tahoma"/>
                <w:sz w:val="20"/>
              </w:rPr>
              <w:t>10 шт.</w:t>
            </w:r>
          </w:p>
          <w:p w14:paraId="4A3B2B58"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Для подъема котла предусмотрены четыре погрузочные петли.</w:t>
            </w:r>
          </w:p>
          <w:p w14:paraId="5AFAAA4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Топка оборудована неподвижной чугунной колосниковой решеткой. Рама топки представлять собой несущую стальную конструкцию, выполненную из профильной стали горячекатаной (швеллер). Она выполняет роль зольника блока котла. В раме предусмотрена опорная конструкция, обеспечивающая крепление колосников топки и всех поверхностей нагрева (экранов).</w:t>
            </w:r>
          </w:p>
          <w:p w14:paraId="5D645C48"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Колосниковые чугунные решетки в топке котлов </w:t>
            </w:r>
            <w:r w:rsidRPr="00852E8E">
              <w:rPr>
                <w:rFonts w:ascii="Tahoma" w:hAnsi="Tahoma" w:cs="Tahoma"/>
                <w:b/>
                <w:sz w:val="20"/>
              </w:rPr>
              <w:t xml:space="preserve"> </w:t>
            </w:r>
            <w:r w:rsidRPr="00852E8E">
              <w:rPr>
                <w:rFonts w:ascii="Tahoma" w:hAnsi="Tahoma" w:cs="Tahoma"/>
                <w:sz w:val="20"/>
              </w:rPr>
              <w:t xml:space="preserve">укладываться на раму параллельно  заднего топочного экрана. </w:t>
            </w:r>
          </w:p>
          <w:p w14:paraId="6E353036"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Топочная литая панель с загрузочной дверцей крепиться, при помощи болтов с гайками, к рамке из уголков на фронте котла. Дверцы подачи топлива оборудованы чугунными пламяотбойниками для снижения температуры нагрева элементов дверцы и уменьшения деформирующих усилий в процессе эксплуатации, смотровым устройством, обеспечивающим возможность безопасного наблюдения за пламенем, и запорным устройством для фиксации дверцы подачи топлива в закрытом положении.</w:t>
            </w:r>
          </w:p>
          <w:p w14:paraId="098783B4"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xml:space="preserve">- Теплоизоляция блока котла легкая натрубная, выполненна из теплоизоляционных базальтовых матов толщиной </w:t>
            </w:r>
            <w:r w:rsidRPr="00852E8E">
              <w:rPr>
                <w:rFonts w:ascii="Tahoma" w:hAnsi="Tahoma" w:cs="Tahoma"/>
                <w:b/>
                <w:sz w:val="20"/>
              </w:rPr>
              <w:t xml:space="preserve"> </w:t>
            </w:r>
            <w:r w:rsidRPr="00852E8E">
              <w:rPr>
                <w:rFonts w:ascii="Tahoma" w:hAnsi="Tahoma" w:cs="Tahoma"/>
                <w:sz w:val="20"/>
              </w:rPr>
              <w:t xml:space="preserve">70 мм, </w:t>
            </w:r>
            <w:r w:rsidRPr="00852E8E">
              <w:rPr>
                <w:rFonts w:ascii="Tahoma" w:hAnsi="Tahoma" w:cs="Tahoma"/>
                <w:sz w:val="20"/>
              </w:rPr>
              <w:lastRenderedPageBreak/>
              <w:t>облицованных профильным окрашенным оцинкованным листом (тип окраски-порошковая), стыкуемым при помощи гнутых уголков и нащельников, закрепляемых на каркасе самонарезающими винтами. Температура поверхности кожуха котла при номинальной теплопроизводительности и средней температуре воды 80 °С составляет 45 °С, за исключением участков шириной 100 мм вокруг неизолированных элементов (дверцы, гляделки, топочная панель и др.), а также мест крепления кожуха к корпусу котла.</w:t>
            </w:r>
          </w:p>
          <w:p w14:paraId="2ED43C13"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Для слива воды из котла в торцы нижних труб боковых и задних экранов вварены резьбовые патрубки.</w:t>
            </w:r>
          </w:p>
          <w:p w14:paraId="1F117AC6"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 Требования к материалам, используемым при изготовлении котла:</w:t>
            </w:r>
          </w:p>
          <w:p w14:paraId="7C9FB78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6.1. Трубная часть котла изготовлена из трубы стальной электросварной прямошовной, изготовленной по ГОСТ 10704-91, сталь 20, экраны радиационной, радиационно-конвективной и конвективной поверхности нагрева изготовлена из труб диаметром ДУ 150, с толщиной стенки 4 мм. Изготовление экранов производится без применения состыкованных кусков труб.</w:t>
            </w:r>
          </w:p>
          <w:p w14:paraId="165169DA"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6.2 Рама топки котла изготовлена из швеллера 30У (ГОСТ 8278-83).</w:t>
            </w:r>
          </w:p>
          <w:p w14:paraId="4C568A90"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6.3. Окраска рамы, газоходов - кремниеорганическая, цвет черный.</w:t>
            </w:r>
          </w:p>
          <w:p w14:paraId="2F0EA342"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6.4 Теплоизоляция блока котла  выполнена из теплоизоляционных  базальтовых матов:</w:t>
            </w:r>
          </w:p>
          <w:p w14:paraId="5F99F8DC"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 толщина - 70 мм.</w:t>
            </w:r>
          </w:p>
          <w:p w14:paraId="30ED009E"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6.5 Облицовочный слой теплоизоляция блока котла выполнен из листа, стального профилированного, окрашенного;</w:t>
            </w:r>
          </w:p>
          <w:p w14:paraId="0F3D6812"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6.6. Топочные дверцы крепиться к чугунной топочной панели размером 600х900мм.</w:t>
            </w:r>
          </w:p>
          <w:p w14:paraId="41CE36A2"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6.7. Размеры чугунных колосников топки колосников 900х220 мм.</w:t>
            </w:r>
          </w:p>
          <w:p w14:paraId="1F12B241"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Применение разрезанных колосников.(по тех заданию не допускается)</w:t>
            </w:r>
          </w:p>
          <w:p w14:paraId="2B4D3371"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7. Котел имеет продувочные трубы с запорной арматурой, обеспечивающие возможность удаления воды и осадков из всех элементов котла и удаления воздуха – из верхних. Условный проход труб для удаления воздуха и дренажных труб 14 мм.</w:t>
            </w:r>
          </w:p>
          <w:p w14:paraId="4BBB48FF" w14:textId="77777777" w:rsidR="00852E8E" w:rsidRPr="00852E8E" w:rsidRDefault="00852E8E" w:rsidP="00852E8E">
            <w:pPr>
              <w:spacing w:line="100" w:lineRule="atLeast"/>
              <w:ind w:firstLine="0"/>
              <w:rPr>
                <w:rFonts w:ascii="Tahoma" w:hAnsi="Tahoma" w:cs="Tahoma"/>
                <w:b/>
                <w:sz w:val="20"/>
              </w:rPr>
            </w:pPr>
            <w:r w:rsidRPr="00852E8E">
              <w:rPr>
                <w:rFonts w:ascii="Tahoma" w:hAnsi="Tahoma" w:cs="Tahoma"/>
                <w:sz w:val="20"/>
              </w:rPr>
              <w:t xml:space="preserve">8. Предохранительные клапаны по водяному тракту котла – пружинные, 2 устройств на каждый котел 9. Назначенный срок службы </w:t>
            </w:r>
            <w:r w:rsidRPr="00852E8E">
              <w:rPr>
                <w:rFonts w:ascii="Tahoma" w:hAnsi="Tahoma" w:cs="Tahoma"/>
                <w:b/>
                <w:sz w:val="20"/>
              </w:rPr>
              <w:t>котла не менее</w:t>
            </w:r>
            <w:r w:rsidRPr="00852E8E">
              <w:rPr>
                <w:rFonts w:ascii="Tahoma" w:hAnsi="Tahoma" w:cs="Tahoma"/>
                <w:sz w:val="20"/>
              </w:rPr>
              <w:t xml:space="preserve"> 10 лет</w:t>
            </w:r>
            <w:r w:rsidRPr="00852E8E">
              <w:rPr>
                <w:rFonts w:ascii="Tahoma" w:hAnsi="Tahoma" w:cs="Tahoma"/>
                <w:b/>
                <w:sz w:val="20"/>
              </w:rPr>
              <w:t xml:space="preserve">. </w:t>
            </w:r>
          </w:p>
          <w:p w14:paraId="6AEC3B65"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10. Гарантийный срок эксплуатации котла не менее 24 месяца.</w:t>
            </w:r>
          </w:p>
          <w:p w14:paraId="03AF8CF4"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11. Каждый котел должен быть оборудован насосом рециркуляции. Производительность насоса определить проектом.</w:t>
            </w:r>
          </w:p>
        </w:tc>
      </w:tr>
      <w:tr w:rsidR="00852E8E" w14:paraId="62AB95C4"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3E1ABDC3" w14:textId="77777777" w:rsidR="00852E8E" w:rsidRPr="00852E8E" w:rsidRDefault="00852E8E" w:rsidP="00852E8E">
            <w:pPr>
              <w:ind w:right="318" w:firstLine="0"/>
              <w:rPr>
                <w:rFonts w:ascii="Tahoma" w:hAnsi="Tahoma" w:cs="Tahoma"/>
                <w:sz w:val="20"/>
              </w:rPr>
            </w:pPr>
            <w:r w:rsidRPr="00852E8E">
              <w:rPr>
                <w:rFonts w:ascii="Tahoma" w:hAnsi="Tahoma" w:cs="Tahoma"/>
                <w:sz w:val="20"/>
              </w:rPr>
              <w:lastRenderedPageBreak/>
              <w:t>6.1.2</w:t>
            </w:r>
          </w:p>
        </w:tc>
        <w:tc>
          <w:tcPr>
            <w:tcW w:w="1515" w:type="pct"/>
            <w:tcBorders>
              <w:top w:val="single" w:sz="4" w:space="0" w:color="auto"/>
              <w:left w:val="single" w:sz="4" w:space="0" w:color="auto"/>
              <w:bottom w:val="single" w:sz="4" w:space="0" w:color="auto"/>
              <w:right w:val="single" w:sz="4" w:space="0" w:color="auto"/>
            </w:tcBorders>
            <w:hideMark/>
          </w:tcPr>
          <w:p w14:paraId="22EEB996"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Тепловая схема  МТП</w:t>
            </w:r>
          </w:p>
        </w:tc>
        <w:tc>
          <w:tcPr>
            <w:tcW w:w="2926" w:type="pct"/>
            <w:tcBorders>
              <w:top w:val="single" w:sz="4" w:space="0" w:color="auto"/>
              <w:left w:val="single" w:sz="4" w:space="0" w:color="auto"/>
              <w:bottom w:val="single" w:sz="4" w:space="0" w:color="auto"/>
              <w:right w:val="single" w:sz="4" w:space="0" w:color="auto"/>
            </w:tcBorders>
            <w:hideMark/>
          </w:tcPr>
          <w:p w14:paraId="3B5262F8" w14:textId="77777777" w:rsidR="00852E8E" w:rsidRPr="00852E8E" w:rsidRDefault="00852E8E" w:rsidP="00852E8E">
            <w:pPr>
              <w:ind w:firstLine="0"/>
              <w:rPr>
                <w:rFonts w:ascii="Tahoma" w:hAnsi="Tahoma" w:cs="Tahoma"/>
                <w:sz w:val="20"/>
              </w:rPr>
            </w:pPr>
            <w:r w:rsidRPr="00852E8E">
              <w:rPr>
                <w:rFonts w:ascii="Tahoma" w:hAnsi="Tahoma" w:cs="Tahoma"/>
                <w:sz w:val="20"/>
              </w:rPr>
              <w:t>Предусмотреть двухконтурную схему с погодозависимым регулированием. Предусмотреть возможность подачи теплоносителя в сеть непосредственно с котлов.</w:t>
            </w:r>
          </w:p>
        </w:tc>
      </w:tr>
      <w:tr w:rsidR="00852E8E" w14:paraId="05DFB49A"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B9D5997" w14:textId="77777777" w:rsidR="00852E8E" w:rsidRPr="00852E8E" w:rsidRDefault="00852E8E" w:rsidP="00852E8E">
            <w:pPr>
              <w:ind w:right="318" w:firstLine="0"/>
              <w:rPr>
                <w:rFonts w:ascii="Tahoma" w:hAnsi="Tahoma" w:cs="Tahoma"/>
                <w:sz w:val="20"/>
              </w:rPr>
            </w:pPr>
            <w:r w:rsidRPr="00852E8E">
              <w:rPr>
                <w:rFonts w:ascii="Tahoma" w:hAnsi="Tahoma" w:cs="Tahoma"/>
                <w:sz w:val="20"/>
              </w:rPr>
              <w:t>6.1.3.</w:t>
            </w:r>
          </w:p>
        </w:tc>
        <w:tc>
          <w:tcPr>
            <w:tcW w:w="1515" w:type="pct"/>
            <w:tcBorders>
              <w:top w:val="single" w:sz="4" w:space="0" w:color="auto"/>
              <w:left w:val="single" w:sz="4" w:space="0" w:color="auto"/>
              <w:bottom w:val="single" w:sz="4" w:space="0" w:color="auto"/>
              <w:right w:val="single" w:sz="4" w:space="0" w:color="auto"/>
            </w:tcBorders>
            <w:hideMark/>
          </w:tcPr>
          <w:p w14:paraId="0E82EA72"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Насосы котлового контура</w:t>
            </w:r>
          </w:p>
        </w:tc>
        <w:tc>
          <w:tcPr>
            <w:tcW w:w="2926" w:type="pct"/>
            <w:tcBorders>
              <w:top w:val="single" w:sz="4" w:space="0" w:color="auto"/>
              <w:left w:val="single" w:sz="4" w:space="0" w:color="auto"/>
              <w:bottom w:val="single" w:sz="4" w:space="0" w:color="auto"/>
              <w:right w:val="single" w:sz="4" w:space="0" w:color="auto"/>
            </w:tcBorders>
            <w:hideMark/>
          </w:tcPr>
          <w:p w14:paraId="4F68E32A" w14:textId="77777777" w:rsidR="00852E8E" w:rsidRPr="00852E8E" w:rsidRDefault="00852E8E" w:rsidP="00852E8E">
            <w:pPr>
              <w:ind w:firstLine="0"/>
              <w:rPr>
                <w:rFonts w:ascii="Tahoma" w:hAnsi="Tahoma" w:cs="Tahoma"/>
                <w:sz w:val="20"/>
              </w:rPr>
            </w:pPr>
            <w:r w:rsidRPr="00852E8E">
              <w:rPr>
                <w:rFonts w:ascii="Tahoma" w:hAnsi="Tahoma" w:cs="Tahoma"/>
                <w:sz w:val="20"/>
              </w:rPr>
              <w:t>Выбрать по максимальной мощности котлов и их гидравлическому сопротивлению.</w:t>
            </w:r>
          </w:p>
        </w:tc>
      </w:tr>
      <w:tr w:rsidR="00852E8E" w14:paraId="709F4A8D"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2203276" w14:textId="77777777" w:rsidR="00852E8E" w:rsidRPr="00852E8E" w:rsidRDefault="00852E8E" w:rsidP="00852E8E">
            <w:pPr>
              <w:ind w:right="318" w:firstLine="0"/>
              <w:rPr>
                <w:rFonts w:ascii="Tahoma" w:hAnsi="Tahoma" w:cs="Tahoma"/>
                <w:sz w:val="20"/>
              </w:rPr>
            </w:pPr>
            <w:r w:rsidRPr="00852E8E">
              <w:rPr>
                <w:rFonts w:ascii="Tahoma" w:hAnsi="Tahoma" w:cs="Tahoma"/>
                <w:sz w:val="20"/>
              </w:rPr>
              <w:t>6.1.4</w:t>
            </w:r>
          </w:p>
        </w:tc>
        <w:tc>
          <w:tcPr>
            <w:tcW w:w="1515" w:type="pct"/>
            <w:tcBorders>
              <w:top w:val="single" w:sz="4" w:space="0" w:color="auto"/>
              <w:left w:val="single" w:sz="4" w:space="0" w:color="auto"/>
              <w:bottom w:val="single" w:sz="4" w:space="0" w:color="auto"/>
              <w:right w:val="single" w:sz="4" w:space="0" w:color="auto"/>
            </w:tcBorders>
            <w:hideMark/>
          </w:tcPr>
          <w:p w14:paraId="583CD3C0"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Сетевые насосы</w:t>
            </w:r>
          </w:p>
        </w:tc>
        <w:tc>
          <w:tcPr>
            <w:tcW w:w="2926" w:type="pct"/>
            <w:tcBorders>
              <w:top w:val="single" w:sz="4" w:space="0" w:color="auto"/>
              <w:left w:val="single" w:sz="4" w:space="0" w:color="auto"/>
              <w:bottom w:val="single" w:sz="4" w:space="0" w:color="auto"/>
              <w:right w:val="single" w:sz="4" w:space="0" w:color="auto"/>
            </w:tcBorders>
            <w:hideMark/>
          </w:tcPr>
          <w:p w14:paraId="30944265" w14:textId="77777777" w:rsidR="00852E8E" w:rsidRPr="00852E8E" w:rsidRDefault="00852E8E" w:rsidP="00852E8E">
            <w:pPr>
              <w:ind w:firstLine="0"/>
              <w:rPr>
                <w:rFonts w:ascii="Tahoma" w:hAnsi="Tahoma" w:cs="Tahoma"/>
                <w:sz w:val="20"/>
              </w:rPr>
            </w:pPr>
            <w:r w:rsidRPr="00852E8E">
              <w:rPr>
                <w:rFonts w:ascii="Tahoma" w:hAnsi="Tahoma" w:cs="Tahoma"/>
                <w:sz w:val="20"/>
              </w:rPr>
              <w:t>Производительность 60 м3/ч</w:t>
            </w:r>
          </w:p>
          <w:p w14:paraId="42C3E7C5" w14:textId="77777777" w:rsidR="00852E8E" w:rsidRPr="00852E8E" w:rsidRDefault="00852E8E" w:rsidP="00852E8E">
            <w:pPr>
              <w:ind w:firstLine="0"/>
              <w:rPr>
                <w:rFonts w:ascii="Tahoma" w:hAnsi="Tahoma" w:cs="Tahoma"/>
                <w:sz w:val="20"/>
              </w:rPr>
            </w:pPr>
            <w:r w:rsidRPr="00852E8E">
              <w:rPr>
                <w:rFonts w:ascii="Tahoma" w:hAnsi="Tahoma" w:cs="Tahoma"/>
                <w:sz w:val="20"/>
              </w:rPr>
              <w:t>Напор 32 м</w:t>
            </w:r>
          </w:p>
        </w:tc>
      </w:tr>
      <w:tr w:rsidR="00852E8E" w14:paraId="77919457"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9FC0932"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44F99450"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Подпиточные насосы внутреннего контура</w:t>
            </w:r>
          </w:p>
        </w:tc>
        <w:tc>
          <w:tcPr>
            <w:tcW w:w="2926" w:type="pct"/>
            <w:tcBorders>
              <w:top w:val="single" w:sz="4" w:space="0" w:color="auto"/>
              <w:left w:val="single" w:sz="4" w:space="0" w:color="auto"/>
              <w:bottom w:val="single" w:sz="4" w:space="0" w:color="auto"/>
              <w:right w:val="single" w:sz="4" w:space="0" w:color="auto"/>
            </w:tcBorders>
            <w:hideMark/>
          </w:tcPr>
          <w:p w14:paraId="35BB900A" w14:textId="77777777" w:rsidR="00852E8E" w:rsidRPr="00852E8E" w:rsidRDefault="00852E8E" w:rsidP="00852E8E">
            <w:pPr>
              <w:ind w:firstLine="0"/>
              <w:rPr>
                <w:rFonts w:ascii="Tahoma" w:hAnsi="Tahoma" w:cs="Tahoma"/>
                <w:sz w:val="20"/>
              </w:rPr>
            </w:pPr>
            <w:r w:rsidRPr="00852E8E">
              <w:rPr>
                <w:rFonts w:ascii="Tahoma" w:hAnsi="Tahoma" w:cs="Tahoma"/>
                <w:sz w:val="20"/>
              </w:rPr>
              <w:t>Выбрать проектом исходя из гидравлического режима внутреннего контура</w:t>
            </w:r>
          </w:p>
        </w:tc>
      </w:tr>
      <w:tr w:rsidR="00852E8E" w14:paraId="30430269"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6F4BD1A" w14:textId="77777777" w:rsidR="00852E8E" w:rsidRPr="00852E8E" w:rsidRDefault="00852E8E" w:rsidP="00852E8E">
            <w:pPr>
              <w:ind w:right="318" w:firstLine="0"/>
              <w:rPr>
                <w:rFonts w:ascii="Tahoma" w:hAnsi="Tahoma" w:cs="Tahoma"/>
                <w:sz w:val="20"/>
              </w:rPr>
            </w:pPr>
            <w:r w:rsidRPr="00852E8E">
              <w:rPr>
                <w:rFonts w:ascii="Tahoma" w:hAnsi="Tahoma" w:cs="Tahoma"/>
                <w:sz w:val="20"/>
              </w:rPr>
              <w:t>6.1.5.</w:t>
            </w:r>
          </w:p>
        </w:tc>
        <w:tc>
          <w:tcPr>
            <w:tcW w:w="1515" w:type="pct"/>
            <w:tcBorders>
              <w:top w:val="single" w:sz="4" w:space="0" w:color="auto"/>
              <w:left w:val="single" w:sz="4" w:space="0" w:color="auto"/>
              <w:bottom w:val="single" w:sz="4" w:space="0" w:color="auto"/>
              <w:right w:val="single" w:sz="4" w:space="0" w:color="auto"/>
            </w:tcBorders>
            <w:hideMark/>
          </w:tcPr>
          <w:p w14:paraId="16074CB7"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Подпиточные насосы внешнего контура</w:t>
            </w:r>
          </w:p>
        </w:tc>
        <w:tc>
          <w:tcPr>
            <w:tcW w:w="2926" w:type="pct"/>
            <w:tcBorders>
              <w:top w:val="single" w:sz="4" w:space="0" w:color="auto"/>
              <w:left w:val="single" w:sz="4" w:space="0" w:color="auto"/>
              <w:bottom w:val="single" w:sz="4" w:space="0" w:color="auto"/>
              <w:right w:val="single" w:sz="4" w:space="0" w:color="auto"/>
            </w:tcBorders>
            <w:hideMark/>
          </w:tcPr>
          <w:p w14:paraId="3116B9C9"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Производительность 4 м3/ч. </w:t>
            </w:r>
          </w:p>
          <w:p w14:paraId="4FE21B6D"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Напор 15 м. Предусмотреть бак-аккумулятор (мембранный расширительный бак) объемом не менее 50 л.  </w:t>
            </w:r>
            <w:r w:rsidRPr="00852E8E">
              <w:rPr>
                <w:rFonts w:ascii="Tahoma" w:hAnsi="Tahoma" w:cs="Tahoma"/>
                <w:sz w:val="20"/>
              </w:rPr>
              <w:lastRenderedPageBreak/>
              <w:t>Предусмотреть аварийную подпитку контура.</w:t>
            </w:r>
          </w:p>
        </w:tc>
      </w:tr>
      <w:tr w:rsidR="00852E8E" w14:paraId="60B1AEB1"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15C03982" w14:textId="77777777" w:rsidR="00852E8E" w:rsidRPr="00852E8E" w:rsidRDefault="00852E8E" w:rsidP="00852E8E">
            <w:pPr>
              <w:ind w:right="318" w:firstLine="0"/>
              <w:rPr>
                <w:rFonts w:ascii="Tahoma" w:hAnsi="Tahoma" w:cs="Tahoma"/>
                <w:sz w:val="20"/>
              </w:rPr>
            </w:pPr>
            <w:r w:rsidRPr="00852E8E">
              <w:rPr>
                <w:rFonts w:ascii="Tahoma" w:hAnsi="Tahoma" w:cs="Tahoma"/>
                <w:sz w:val="20"/>
              </w:rPr>
              <w:lastRenderedPageBreak/>
              <w:t>6.1.6</w:t>
            </w:r>
          </w:p>
        </w:tc>
        <w:tc>
          <w:tcPr>
            <w:tcW w:w="1515" w:type="pct"/>
            <w:tcBorders>
              <w:top w:val="single" w:sz="4" w:space="0" w:color="auto"/>
              <w:left w:val="single" w:sz="4" w:space="0" w:color="auto"/>
              <w:bottom w:val="single" w:sz="4" w:space="0" w:color="auto"/>
              <w:right w:val="single" w:sz="4" w:space="0" w:color="auto"/>
            </w:tcBorders>
            <w:hideMark/>
          </w:tcPr>
          <w:p w14:paraId="0A6AEF05"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Сетевые подогреватели</w:t>
            </w:r>
          </w:p>
        </w:tc>
        <w:tc>
          <w:tcPr>
            <w:tcW w:w="2926" w:type="pct"/>
            <w:tcBorders>
              <w:top w:val="single" w:sz="4" w:space="0" w:color="auto"/>
              <w:left w:val="single" w:sz="4" w:space="0" w:color="auto"/>
              <w:bottom w:val="single" w:sz="4" w:space="0" w:color="auto"/>
              <w:right w:val="single" w:sz="4" w:space="0" w:color="auto"/>
            </w:tcBorders>
            <w:hideMark/>
          </w:tcPr>
          <w:p w14:paraId="43604E89" w14:textId="77777777" w:rsidR="00852E8E" w:rsidRPr="00852E8E" w:rsidRDefault="00852E8E" w:rsidP="00852E8E">
            <w:pPr>
              <w:ind w:firstLine="0"/>
              <w:rPr>
                <w:rFonts w:ascii="Tahoma" w:hAnsi="Tahoma" w:cs="Tahoma"/>
                <w:sz w:val="20"/>
              </w:rPr>
            </w:pPr>
            <w:r w:rsidRPr="00852E8E">
              <w:rPr>
                <w:rFonts w:ascii="Tahoma" w:hAnsi="Tahoma" w:cs="Tahoma"/>
                <w:sz w:val="20"/>
              </w:rPr>
              <w:t>Два пластинчатых теплообменника с тепловой мощностью 0,95 МВт каждый. Потери давления в теплообменниках по внутреннему и внешнему контурам 2 метров вод. ст.</w:t>
            </w:r>
          </w:p>
        </w:tc>
      </w:tr>
      <w:tr w:rsidR="00852E8E" w14:paraId="5F06DC25"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1B879CBC" w14:textId="77777777" w:rsidR="00852E8E" w:rsidRPr="00852E8E" w:rsidRDefault="00852E8E" w:rsidP="00852E8E">
            <w:pPr>
              <w:ind w:right="318" w:firstLine="0"/>
              <w:rPr>
                <w:rFonts w:ascii="Tahoma" w:hAnsi="Tahoma" w:cs="Tahoma"/>
                <w:sz w:val="20"/>
              </w:rPr>
            </w:pPr>
            <w:r w:rsidRPr="00852E8E">
              <w:rPr>
                <w:rFonts w:ascii="Tahoma" w:hAnsi="Tahoma" w:cs="Tahoma"/>
                <w:sz w:val="20"/>
              </w:rPr>
              <w:t>6.1.7</w:t>
            </w:r>
          </w:p>
        </w:tc>
        <w:tc>
          <w:tcPr>
            <w:tcW w:w="1515" w:type="pct"/>
            <w:tcBorders>
              <w:top w:val="single" w:sz="4" w:space="0" w:color="auto"/>
              <w:left w:val="single" w:sz="4" w:space="0" w:color="auto"/>
              <w:bottom w:val="single" w:sz="4" w:space="0" w:color="auto"/>
              <w:right w:val="single" w:sz="4" w:space="0" w:color="auto"/>
            </w:tcBorders>
            <w:hideMark/>
          </w:tcPr>
          <w:p w14:paraId="3C94A95F"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Приборы учета</w:t>
            </w:r>
          </w:p>
        </w:tc>
        <w:tc>
          <w:tcPr>
            <w:tcW w:w="2926" w:type="pct"/>
            <w:tcBorders>
              <w:top w:val="single" w:sz="4" w:space="0" w:color="auto"/>
              <w:left w:val="single" w:sz="4" w:space="0" w:color="auto"/>
              <w:bottom w:val="single" w:sz="4" w:space="0" w:color="auto"/>
              <w:right w:val="single" w:sz="4" w:space="0" w:color="auto"/>
            </w:tcBorders>
            <w:hideMark/>
          </w:tcPr>
          <w:p w14:paraId="2E326985" w14:textId="77777777" w:rsidR="00852E8E" w:rsidRPr="00852E8E" w:rsidRDefault="00852E8E" w:rsidP="00852E8E">
            <w:pPr>
              <w:ind w:firstLine="0"/>
              <w:rPr>
                <w:rFonts w:ascii="Tahoma" w:hAnsi="Tahoma" w:cs="Tahoma"/>
                <w:sz w:val="20"/>
              </w:rPr>
            </w:pPr>
            <w:r w:rsidRPr="00852E8E">
              <w:rPr>
                <w:rFonts w:ascii="Tahoma" w:hAnsi="Tahoma" w:cs="Tahoma"/>
                <w:sz w:val="20"/>
              </w:rPr>
              <w:t>Узел коммерческого учета тепловой энергии и прибор учета холодной воды</w:t>
            </w:r>
          </w:p>
        </w:tc>
      </w:tr>
      <w:tr w:rsidR="00852E8E" w14:paraId="16C80BA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5386690" w14:textId="77777777" w:rsidR="00852E8E" w:rsidRPr="00852E8E" w:rsidRDefault="00852E8E" w:rsidP="00852E8E">
            <w:pPr>
              <w:ind w:right="318" w:firstLine="0"/>
              <w:rPr>
                <w:rFonts w:ascii="Tahoma" w:hAnsi="Tahoma" w:cs="Tahoma"/>
                <w:sz w:val="20"/>
              </w:rPr>
            </w:pPr>
            <w:r w:rsidRPr="00852E8E">
              <w:rPr>
                <w:rFonts w:ascii="Tahoma" w:hAnsi="Tahoma" w:cs="Tahoma"/>
                <w:sz w:val="20"/>
              </w:rPr>
              <w:t>6.1.8</w:t>
            </w:r>
          </w:p>
        </w:tc>
        <w:tc>
          <w:tcPr>
            <w:tcW w:w="1515" w:type="pct"/>
            <w:tcBorders>
              <w:top w:val="single" w:sz="4" w:space="0" w:color="auto"/>
              <w:left w:val="single" w:sz="4" w:space="0" w:color="auto"/>
              <w:bottom w:val="single" w:sz="4" w:space="0" w:color="auto"/>
              <w:right w:val="single" w:sz="4" w:space="0" w:color="auto"/>
            </w:tcBorders>
            <w:hideMark/>
          </w:tcPr>
          <w:p w14:paraId="7FC36419"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 xml:space="preserve">Газоходы </w:t>
            </w:r>
          </w:p>
        </w:tc>
        <w:tc>
          <w:tcPr>
            <w:tcW w:w="2926" w:type="pct"/>
            <w:tcBorders>
              <w:top w:val="single" w:sz="4" w:space="0" w:color="auto"/>
              <w:left w:val="single" w:sz="4" w:space="0" w:color="auto"/>
              <w:bottom w:val="single" w:sz="4" w:space="0" w:color="auto"/>
              <w:right w:val="single" w:sz="4" w:space="0" w:color="auto"/>
            </w:tcBorders>
            <w:hideMark/>
          </w:tcPr>
          <w:p w14:paraId="05E3FF5B" w14:textId="77777777" w:rsidR="00852E8E" w:rsidRPr="00852E8E" w:rsidRDefault="00852E8E" w:rsidP="00852E8E">
            <w:pPr>
              <w:ind w:firstLine="0"/>
              <w:rPr>
                <w:rFonts w:ascii="Tahoma" w:hAnsi="Tahoma" w:cs="Tahoma"/>
                <w:sz w:val="20"/>
              </w:rPr>
            </w:pPr>
            <w:r w:rsidRPr="00852E8E">
              <w:rPr>
                <w:rFonts w:ascii="Tahoma" w:hAnsi="Tahoma" w:cs="Tahoma"/>
                <w:sz w:val="20"/>
              </w:rPr>
              <w:t>Материал изготовления газоходов - коррозионностойкая, жаропрочная сталь. Газоходы должны иметь изоляцию. Температура поверхности изоляции при номинальной теплопроизводительности и средней температуре дымовых газов 250 °С не должна</w:t>
            </w:r>
            <w:r w:rsidRPr="00852E8E">
              <w:rPr>
                <w:rFonts w:ascii="Tahoma" w:hAnsi="Tahoma" w:cs="Tahoma"/>
                <w:b/>
                <w:sz w:val="20"/>
              </w:rPr>
              <w:t xml:space="preserve"> </w:t>
            </w:r>
            <w:r w:rsidRPr="00852E8E">
              <w:rPr>
                <w:rFonts w:ascii="Tahoma" w:hAnsi="Tahoma" w:cs="Tahoma"/>
                <w:sz w:val="20"/>
              </w:rPr>
              <w:t>превышать температуру 45 °С. Предусмотреть установку ревизионных люков с торцов газоходов на каждую ветку для проведения ревизии и очистки газоходов.</w:t>
            </w:r>
          </w:p>
        </w:tc>
      </w:tr>
      <w:tr w:rsidR="00852E8E" w14:paraId="1F430471"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13746F26" w14:textId="77777777" w:rsidR="00852E8E" w:rsidRPr="00852E8E" w:rsidRDefault="00852E8E" w:rsidP="00852E8E">
            <w:pPr>
              <w:ind w:right="318" w:firstLine="0"/>
              <w:rPr>
                <w:rFonts w:ascii="Tahoma" w:hAnsi="Tahoma" w:cs="Tahoma"/>
                <w:sz w:val="20"/>
              </w:rPr>
            </w:pPr>
            <w:r w:rsidRPr="00852E8E">
              <w:rPr>
                <w:rFonts w:ascii="Tahoma" w:hAnsi="Tahoma" w:cs="Tahoma"/>
                <w:sz w:val="20"/>
              </w:rPr>
              <w:t>6.1.9</w:t>
            </w:r>
          </w:p>
        </w:tc>
        <w:tc>
          <w:tcPr>
            <w:tcW w:w="1515" w:type="pct"/>
            <w:tcBorders>
              <w:top w:val="single" w:sz="4" w:space="0" w:color="auto"/>
              <w:left w:val="single" w:sz="4" w:space="0" w:color="auto"/>
              <w:bottom w:val="single" w:sz="4" w:space="0" w:color="auto"/>
              <w:right w:val="single" w:sz="4" w:space="0" w:color="auto"/>
            </w:tcBorders>
            <w:hideMark/>
          </w:tcPr>
          <w:p w14:paraId="74D8B7FA"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Дымовая труба</w:t>
            </w:r>
          </w:p>
        </w:tc>
        <w:tc>
          <w:tcPr>
            <w:tcW w:w="2926" w:type="pct"/>
            <w:tcBorders>
              <w:top w:val="single" w:sz="4" w:space="0" w:color="auto"/>
              <w:left w:val="single" w:sz="4" w:space="0" w:color="auto"/>
              <w:bottom w:val="single" w:sz="4" w:space="0" w:color="auto"/>
              <w:right w:val="single" w:sz="4" w:space="0" w:color="auto"/>
            </w:tcBorders>
            <w:hideMark/>
          </w:tcPr>
          <w:p w14:paraId="3916F459" w14:textId="77777777" w:rsidR="00852E8E" w:rsidRPr="00852E8E" w:rsidRDefault="00852E8E" w:rsidP="00852E8E">
            <w:pPr>
              <w:ind w:firstLine="0"/>
              <w:rPr>
                <w:rFonts w:ascii="Tahoma" w:hAnsi="Tahoma" w:cs="Tahoma"/>
                <w:sz w:val="20"/>
              </w:rPr>
            </w:pPr>
            <w:r w:rsidRPr="00852E8E">
              <w:rPr>
                <w:rFonts w:ascii="Tahoma" w:hAnsi="Tahoma" w:cs="Tahoma"/>
                <w:sz w:val="20"/>
              </w:rPr>
              <w:t>Дымовая труба  с теплоизоляцией. Высота 20 метров. Диаметр трубы принять по максимальной тепловой производительности МТП но не менее</w:t>
            </w:r>
            <w:r w:rsidRPr="00852E8E">
              <w:rPr>
                <w:rFonts w:ascii="Tahoma" w:hAnsi="Tahoma" w:cs="Tahoma"/>
                <w:b/>
                <w:sz w:val="20"/>
              </w:rPr>
              <w:t xml:space="preserve"> </w:t>
            </w:r>
            <w:r w:rsidRPr="00852E8E">
              <w:rPr>
                <w:rFonts w:ascii="Tahoma" w:hAnsi="Tahoma" w:cs="Tahoma"/>
                <w:sz w:val="20"/>
              </w:rPr>
              <w:t>795 мм. При работе трёх котлов на естественной тяге (без включенных дымососов) разряжение в топках котлов должно быть 30 Па.</w:t>
            </w:r>
          </w:p>
          <w:p w14:paraId="40A8BDFE" w14:textId="77777777" w:rsidR="00852E8E" w:rsidRPr="00852E8E" w:rsidRDefault="00852E8E" w:rsidP="00852E8E">
            <w:pPr>
              <w:ind w:firstLine="0"/>
              <w:rPr>
                <w:rFonts w:ascii="Tahoma" w:hAnsi="Tahoma" w:cs="Tahoma"/>
                <w:sz w:val="20"/>
              </w:rPr>
            </w:pPr>
            <w:r w:rsidRPr="00852E8E">
              <w:rPr>
                <w:rFonts w:ascii="Tahoma" w:hAnsi="Tahoma" w:cs="Tahoma"/>
                <w:sz w:val="20"/>
              </w:rPr>
              <w:t>Материал изготовления внутренней трубы газохода - коррозионностойкая, нержавеющая жаропрочная сталь, материал изготовления наружной трубы газохода  нержавеющая сталь.</w:t>
            </w:r>
          </w:p>
          <w:p w14:paraId="248D93F0" w14:textId="77777777" w:rsidR="00852E8E" w:rsidRPr="00852E8E" w:rsidRDefault="00852E8E" w:rsidP="00852E8E">
            <w:pPr>
              <w:ind w:firstLine="0"/>
              <w:rPr>
                <w:rFonts w:ascii="Tahoma" w:hAnsi="Tahoma" w:cs="Tahoma"/>
                <w:sz w:val="20"/>
              </w:rPr>
            </w:pPr>
            <w:r w:rsidRPr="00852E8E">
              <w:rPr>
                <w:rFonts w:ascii="Tahoma" w:hAnsi="Tahoma" w:cs="Tahoma"/>
                <w:sz w:val="20"/>
              </w:rPr>
              <w:t>Дымовая труба  должна быть смонтирована на общей раме с основным помещением.</w:t>
            </w:r>
          </w:p>
          <w:p w14:paraId="66712FC8" w14:textId="77777777" w:rsidR="00852E8E" w:rsidRPr="00852E8E" w:rsidRDefault="00852E8E" w:rsidP="00852E8E">
            <w:pPr>
              <w:ind w:firstLine="48"/>
              <w:rPr>
                <w:rFonts w:ascii="Tahoma" w:hAnsi="Tahoma" w:cs="Tahoma"/>
                <w:sz w:val="20"/>
              </w:rPr>
            </w:pPr>
            <w:r w:rsidRPr="00852E8E">
              <w:rPr>
                <w:rFonts w:ascii="Tahoma" w:hAnsi="Tahoma" w:cs="Tahoma"/>
                <w:sz w:val="20"/>
              </w:rPr>
              <w:t xml:space="preserve">Предусмотреть установку батарейного циклона для очистки дымовых газов. Тип и производительность циклона определить проектом. </w:t>
            </w:r>
          </w:p>
        </w:tc>
      </w:tr>
      <w:tr w:rsidR="00852E8E" w14:paraId="192337C8"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90E3565" w14:textId="77777777" w:rsidR="00852E8E" w:rsidRPr="00852E8E" w:rsidRDefault="00852E8E" w:rsidP="00852E8E">
            <w:pPr>
              <w:ind w:right="318" w:firstLine="0"/>
              <w:rPr>
                <w:rFonts w:ascii="Tahoma" w:hAnsi="Tahoma" w:cs="Tahoma"/>
                <w:sz w:val="20"/>
              </w:rPr>
            </w:pPr>
            <w:r w:rsidRPr="00852E8E">
              <w:rPr>
                <w:rFonts w:ascii="Tahoma" w:hAnsi="Tahoma" w:cs="Tahoma"/>
                <w:sz w:val="20"/>
              </w:rPr>
              <w:t>6.1.10</w:t>
            </w:r>
          </w:p>
        </w:tc>
        <w:tc>
          <w:tcPr>
            <w:tcW w:w="1515" w:type="pct"/>
            <w:tcBorders>
              <w:top w:val="single" w:sz="4" w:space="0" w:color="auto"/>
              <w:left w:val="single" w:sz="4" w:space="0" w:color="auto"/>
              <w:bottom w:val="single" w:sz="4" w:space="0" w:color="auto"/>
              <w:right w:val="single" w:sz="4" w:space="0" w:color="auto"/>
            </w:tcBorders>
            <w:hideMark/>
          </w:tcPr>
          <w:p w14:paraId="6123556E"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Тягодутьевые устройства</w:t>
            </w:r>
          </w:p>
        </w:tc>
        <w:tc>
          <w:tcPr>
            <w:tcW w:w="2926" w:type="pct"/>
            <w:tcBorders>
              <w:top w:val="single" w:sz="4" w:space="0" w:color="auto"/>
              <w:left w:val="single" w:sz="4" w:space="0" w:color="auto"/>
              <w:bottom w:val="single" w:sz="4" w:space="0" w:color="auto"/>
              <w:right w:val="single" w:sz="4" w:space="0" w:color="auto"/>
            </w:tcBorders>
            <w:hideMark/>
          </w:tcPr>
          <w:p w14:paraId="239152D3" w14:textId="77777777" w:rsidR="00852E8E" w:rsidRPr="00852E8E" w:rsidRDefault="00852E8E" w:rsidP="00852E8E">
            <w:pPr>
              <w:ind w:firstLine="0"/>
              <w:rPr>
                <w:rFonts w:ascii="Tahoma" w:hAnsi="Tahoma" w:cs="Tahoma"/>
                <w:sz w:val="20"/>
              </w:rPr>
            </w:pPr>
            <w:r w:rsidRPr="00852E8E">
              <w:rPr>
                <w:rFonts w:ascii="Tahoma" w:hAnsi="Tahoma" w:cs="Tahoma"/>
                <w:sz w:val="20"/>
              </w:rPr>
              <w:t>Дутьевые вентиляторы и дымососы установить на каждый котел. Предусмотреть шибер, отключающий дымосос от газовоздушного тракта котлов.</w:t>
            </w:r>
          </w:p>
        </w:tc>
      </w:tr>
      <w:tr w:rsidR="00852E8E" w14:paraId="7FC230DE"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71F9FF0" w14:textId="77777777" w:rsidR="00852E8E" w:rsidRPr="00852E8E" w:rsidRDefault="00852E8E" w:rsidP="00852E8E">
            <w:pPr>
              <w:ind w:right="318" w:firstLine="0"/>
              <w:rPr>
                <w:rFonts w:ascii="Tahoma" w:hAnsi="Tahoma" w:cs="Tahoma"/>
                <w:sz w:val="20"/>
              </w:rPr>
            </w:pPr>
            <w:r w:rsidRPr="00852E8E">
              <w:rPr>
                <w:rFonts w:ascii="Tahoma" w:hAnsi="Tahoma" w:cs="Tahoma"/>
                <w:sz w:val="20"/>
              </w:rPr>
              <w:t>6.1.11</w:t>
            </w:r>
          </w:p>
        </w:tc>
        <w:tc>
          <w:tcPr>
            <w:tcW w:w="1515" w:type="pct"/>
            <w:tcBorders>
              <w:top w:val="single" w:sz="4" w:space="0" w:color="auto"/>
              <w:left w:val="single" w:sz="4" w:space="0" w:color="auto"/>
              <w:bottom w:val="single" w:sz="4" w:space="0" w:color="auto"/>
              <w:right w:val="single" w:sz="4" w:space="0" w:color="auto"/>
            </w:tcBorders>
          </w:tcPr>
          <w:p w14:paraId="1347A171"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Установка для подготовки воды</w:t>
            </w:r>
          </w:p>
        </w:tc>
        <w:tc>
          <w:tcPr>
            <w:tcW w:w="2926" w:type="pct"/>
            <w:tcBorders>
              <w:top w:val="single" w:sz="4" w:space="0" w:color="auto"/>
              <w:left w:val="single" w:sz="4" w:space="0" w:color="auto"/>
              <w:bottom w:val="single" w:sz="4" w:space="0" w:color="auto"/>
              <w:right w:val="single" w:sz="4" w:space="0" w:color="auto"/>
            </w:tcBorders>
            <w:hideMark/>
          </w:tcPr>
          <w:p w14:paraId="3E092B37" w14:textId="77777777" w:rsidR="00852E8E" w:rsidRPr="00852E8E" w:rsidRDefault="00852E8E" w:rsidP="00852E8E">
            <w:pPr>
              <w:ind w:firstLine="0"/>
              <w:rPr>
                <w:rFonts w:ascii="Tahoma" w:hAnsi="Tahoma" w:cs="Tahoma"/>
                <w:sz w:val="20"/>
              </w:rPr>
            </w:pPr>
            <w:r w:rsidRPr="00852E8E">
              <w:rPr>
                <w:rFonts w:ascii="Tahoma" w:hAnsi="Tahoma" w:cs="Tahoma"/>
                <w:sz w:val="20"/>
              </w:rPr>
              <w:t>Фильтр очистки от механических примесей.</w:t>
            </w:r>
          </w:p>
          <w:p w14:paraId="00CBBB8B" w14:textId="77777777" w:rsidR="00852E8E" w:rsidRPr="00852E8E" w:rsidRDefault="00852E8E" w:rsidP="00852E8E">
            <w:pPr>
              <w:ind w:firstLine="0"/>
              <w:rPr>
                <w:rFonts w:ascii="Tahoma" w:hAnsi="Tahoma" w:cs="Tahoma"/>
                <w:sz w:val="20"/>
              </w:rPr>
            </w:pPr>
            <w:r w:rsidRPr="00852E8E">
              <w:rPr>
                <w:rFonts w:ascii="Tahoma" w:hAnsi="Tahoma" w:cs="Tahoma"/>
                <w:sz w:val="20"/>
              </w:rPr>
              <w:t>Водоумягчительная установка подпитки котлового контура с натрий-катионитовой смолой непрерывного действия производительностью не менее 1,0 куб.м/час..</w:t>
            </w:r>
          </w:p>
          <w:p w14:paraId="22E67FD1"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Установка коррекционной обработки подпиточной воды с насосом-дозатором ротационного действия с реагентом Оптион 313-2 </w:t>
            </w:r>
          </w:p>
        </w:tc>
      </w:tr>
      <w:tr w:rsidR="00852E8E" w14:paraId="41238272"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7D9A5FA" w14:textId="77777777" w:rsidR="00852E8E" w:rsidRPr="00852E8E" w:rsidRDefault="00852E8E" w:rsidP="00852E8E">
            <w:pPr>
              <w:ind w:right="318" w:firstLine="0"/>
              <w:rPr>
                <w:rFonts w:ascii="Tahoma" w:hAnsi="Tahoma" w:cs="Tahoma"/>
                <w:sz w:val="20"/>
              </w:rPr>
            </w:pPr>
            <w:r w:rsidRPr="00852E8E">
              <w:rPr>
                <w:rFonts w:ascii="Tahoma" w:hAnsi="Tahoma" w:cs="Tahoma"/>
                <w:sz w:val="20"/>
              </w:rPr>
              <w:t>6.1.12</w:t>
            </w:r>
          </w:p>
        </w:tc>
        <w:tc>
          <w:tcPr>
            <w:tcW w:w="1515" w:type="pct"/>
            <w:tcBorders>
              <w:top w:val="single" w:sz="4" w:space="0" w:color="auto"/>
              <w:left w:val="single" w:sz="4" w:space="0" w:color="auto"/>
              <w:bottom w:val="single" w:sz="4" w:space="0" w:color="auto"/>
              <w:right w:val="single" w:sz="4" w:space="0" w:color="auto"/>
            </w:tcBorders>
          </w:tcPr>
          <w:p w14:paraId="53C14AA6" w14:textId="77777777" w:rsidR="00852E8E" w:rsidRPr="00852E8E" w:rsidRDefault="00852E8E" w:rsidP="00852E8E">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3959B28C"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Установить емкость химощенной воды для запаса воды для подпитки сетевого и котлового контура </w:t>
            </w:r>
            <w:r w:rsidRPr="00852E8E">
              <w:rPr>
                <w:rFonts w:ascii="Tahoma" w:hAnsi="Tahoma" w:cs="Tahoma"/>
                <w:sz w:val="20"/>
                <w:lang w:val="en-US"/>
              </w:rPr>
              <w:t>V</w:t>
            </w:r>
            <w:r w:rsidRPr="00852E8E">
              <w:rPr>
                <w:rFonts w:ascii="Tahoma" w:hAnsi="Tahoma" w:cs="Tahoma"/>
                <w:sz w:val="20"/>
              </w:rPr>
              <w:t xml:space="preserve">= 2,0 куб.м </w:t>
            </w:r>
          </w:p>
        </w:tc>
      </w:tr>
      <w:tr w:rsidR="00852E8E" w14:paraId="5992D448"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0A50243D" w14:textId="77777777" w:rsidR="00852E8E" w:rsidRPr="00852E8E" w:rsidRDefault="00852E8E" w:rsidP="00852E8E">
            <w:pPr>
              <w:ind w:firstLine="0"/>
              <w:rPr>
                <w:rFonts w:ascii="Tahoma" w:hAnsi="Tahoma" w:cs="Tahoma"/>
                <w:sz w:val="20"/>
              </w:rPr>
            </w:pPr>
            <w:r w:rsidRPr="00852E8E">
              <w:rPr>
                <w:rFonts w:ascii="Tahoma" w:hAnsi="Tahoma" w:cs="Tahoma"/>
                <w:sz w:val="20"/>
              </w:rPr>
              <w:t>6.1.13</w:t>
            </w:r>
          </w:p>
        </w:tc>
        <w:tc>
          <w:tcPr>
            <w:tcW w:w="1515" w:type="pct"/>
            <w:tcBorders>
              <w:top w:val="single" w:sz="4" w:space="0" w:color="auto"/>
              <w:left w:val="single" w:sz="4" w:space="0" w:color="auto"/>
              <w:bottom w:val="single" w:sz="4" w:space="0" w:color="auto"/>
              <w:right w:val="single" w:sz="4" w:space="0" w:color="auto"/>
            </w:tcBorders>
            <w:hideMark/>
          </w:tcPr>
          <w:p w14:paraId="3F8ADCF3" w14:textId="77777777" w:rsidR="00852E8E" w:rsidRPr="00852E8E" w:rsidRDefault="00852E8E" w:rsidP="00852E8E">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4D4B373C" w14:textId="77777777" w:rsidR="00852E8E" w:rsidRPr="00852E8E" w:rsidRDefault="00852E8E" w:rsidP="00852E8E">
            <w:pPr>
              <w:ind w:firstLine="0"/>
              <w:rPr>
                <w:rFonts w:ascii="Tahoma" w:hAnsi="Tahoma" w:cs="Tahoma"/>
                <w:sz w:val="20"/>
              </w:rPr>
            </w:pPr>
            <w:r w:rsidRPr="00852E8E">
              <w:rPr>
                <w:rFonts w:ascii="Tahoma" w:hAnsi="Tahoma" w:cs="Tahoma"/>
                <w:sz w:val="20"/>
              </w:rPr>
              <w:t>Трубопроводы, запорная арматура, металлоизделия (импортные или отечественные по усмотрению изготовителя)</w:t>
            </w:r>
          </w:p>
        </w:tc>
      </w:tr>
      <w:tr w:rsidR="00852E8E" w14:paraId="2011DDC4"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70E6C60A" w14:textId="77777777" w:rsidR="00852E8E" w:rsidRPr="00852E8E" w:rsidRDefault="00852E8E" w:rsidP="00852E8E">
            <w:pPr>
              <w:ind w:firstLine="0"/>
              <w:rPr>
                <w:rFonts w:ascii="Tahoma" w:hAnsi="Tahoma" w:cs="Tahoma"/>
                <w:sz w:val="20"/>
              </w:rPr>
            </w:pPr>
            <w:r w:rsidRPr="00852E8E">
              <w:rPr>
                <w:rFonts w:ascii="Tahoma" w:hAnsi="Tahoma" w:cs="Tahoma"/>
                <w:sz w:val="20"/>
              </w:rPr>
              <w:t>6.1.14</w:t>
            </w:r>
          </w:p>
        </w:tc>
        <w:tc>
          <w:tcPr>
            <w:tcW w:w="1515" w:type="pct"/>
            <w:tcBorders>
              <w:top w:val="single" w:sz="4" w:space="0" w:color="auto"/>
              <w:left w:val="single" w:sz="4" w:space="0" w:color="auto"/>
              <w:bottom w:val="single" w:sz="4" w:space="0" w:color="auto"/>
              <w:right w:val="single" w:sz="4" w:space="0" w:color="auto"/>
            </w:tcBorders>
          </w:tcPr>
          <w:p w14:paraId="60485F72"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Электрооборудование</w:t>
            </w:r>
          </w:p>
        </w:tc>
        <w:tc>
          <w:tcPr>
            <w:tcW w:w="2926" w:type="pct"/>
            <w:tcBorders>
              <w:top w:val="single" w:sz="4" w:space="0" w:color="auto"/>
              <w:left w:val="single" w:sz="4" w:space="0" w:color="auto"/>
              <w:bottom w:val="single" w:sz="4" w:space="0" w:color="auto"/>
              <w:right w:val="single" w:sz="4" w:space="0" w:color="auto"/>
            </w:tcBorders>
            <w:hideMark/>
          </w:tcPr>
          <w:p w14:paraId="53829552" w14:textId="77777777" w:rsidR="00852E8E" w:rsidRPr="00852E8E" w:rsidRDefault="00852E8E" w:rsidP="00852E8E">
            <w:pPr>
              <w:ind w:firstLine="0"/>
              <w:rPr>
                <w:rFonts w:ascii="Tahoma" w:hAnsi="Tahoma" w:cs="Tahoma"/>
                <w:sz w:val="20"/>
              </w:rPr>
            </w:pPr>
            <w:r w:rsidRPr="00852E8E">
              <w:rPr>
                <w:rFonts w:ascii="Tahoma" w:hAnsi="Tahoma" w:cs="Tahoma"/>
                <w:sz w:val="20"/>
              </w:rPr>
              <w:t>Компоновка оборудования в соответствии ПУЭ – п. 7.3 (правила устройства электроустановок)</w:t>
            </w:r>
          </w:p>
          <w:p w14:paraId="53A73CC2" w14:textId="77777777" w:rsidR="00852E8E" w:rsidRPr="00852E8E" w:rsidRDefault="00852E8E" w:rsidP="00852E8E">
            <w:pPr>
              <w:ind w:firstLine="0"/>
              <w:rPr>
                <w:rFonts w:ascii="Tahoma" w:hAnsi="Tahoma" w:cs="Tahoma"/>
                <w:sz w:val="20"/>
              </w:rPr>
            </w:pPr>
            <w:r w:rsidRPr="00852E8E">
              <w:rPr>
                <w:rFonts w:ascii="Tahoma" w:hAnsi="Tahoma" w:cs="Tahoma"/>
                <w:sz w:val="20"/>
              </w:rPr>
              <w:t>Наличие коммерческого прибора учета электроэнергии трансформаторного включения не менее 1 класса точности</w:t>
            </w:r>
          </w:p>
          <w:p w14:paraId="51D2D3BD" w14:textId="77777777" w:rsidR="00852E8E" w:rsidRPr="00852E8E" w:rsidRDefault="00852E8E" w:rsidP="00852E8E">
            <w:pPr>
              <w:ind w:firstLine="0"/>
              <w:rPr>
                <w:rFonts w:ascii="Tahoma" w:hAnsi="Tahoma" w:cs="Tahoma"/>
                <w:sz w:val="20"/>
              </w:rPr>
            </w:pPr>
            <w:r w:rsidRPr="00852E8E">
              <w:rPr>
                <w:rFonts w:ascii="Tahoma" w:hAnsi="Tahoma" w:cs="Tahoma"/>
                <w:sz w:val="20"/>
              </w:rPr>
              <w:t>МТП должен быть оборудован молниезащитой соответствующий требованиям СО 153-34.21.122-2003.</w:t>
            </w:r>
          </w:p>
        </w:tc>
      </w:tr>
      <w:tr w:rsidR="00852E8E" w14:paraId="370DBBD3"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68757574" w14:textId="77777777" w:rsidR="00852E8E" w:rsidRPr="00852E8E" w:rsidRDefault="00852E8E" w:rsidP="00852E8E">
            <w:pPr>
              <w:ind w:firstLine="0"/>
              <w:rPr>
                <w:rFonts w:ascii="Tahoma" w:hAnsi="Tahoma" w:cs="Tahoma"/>
                <w:sz w:val="20"/>
              </w:rPr>
            </w:pPr>
            <w:r w:rsidRPr="00852E8E">
              <w:rPr>
                <w:rFonts w:ascii="Tahoma" w:hAnsi="Tahoma" w:cs="Tahoma"/>
                <w:sz w:val="20"/>
              </w:rPr>
              <w:t>6.1.15</w:t>
            </w:r>
          </w:p>
        </w:tc>
        <w:tc>
          <w:tcPr>
            <w:tcW w:w="1515" w:type="pct"/>
            <w:tcBorders>
              <w:top w:val="single" w:sz="4" w:space="0" w:color="auto"/>
              <w:left w:val="single" w:sz="4" w:space="0" w:color="auto"/>
              <w:bottom w:val="single" w:sz="4" w:space="0" w:color="auto"/>
              <w:right w:val="single" w:sz="4" w:space="0" w:color="auto"/>
            </w:tcBorders>
          </w:tcPr>
          <w:p w14:paraId="7D27C764" w14:textId="77777777" w:rsidR="00852E8E" w:rsidRPr="00852E8E" w:rsidRDefault="00852E8E" w:rsidP="00852E8E">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7A1948E0" w14:textId="77777777" w:rsidR="00852E8E" w:rsidRPr="00852E8E" w:rsidRDefault="00852E8E" w:rsidP="00852E8E">
            <w:pPr>
              <w:ind w:firstLine="0"/>
              <w:rPr>
                <w:rFonts w:ascii="Tahoma" w:hAnsi="Tahoma" w:cs="Tahoma"/>
                <w:sz w:val="20"/>
              </w:rPr>
            </w:pPr>
            <w:r w:rsidRPr="00852E8E">
              <w:rPr>
                <w:rFonts w:ascii="Tahoma" w:hAnsi="Tahoma" w:cs="Tahoma"/>
                <w:sz w:val="20"/>
              </w:rPr>
              <w:t>Количество вводов электроэнергии - 2</w:t>
            </w:r>
          </w:p>
        </w:tc>
      </w:tr>
      <w:tr w:rsidR="00852E8E" w14:paraId="3ED8E9E0"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4EB70A2" w14:textId="77777777" w:rsidR="00852E8E" w:rsidRPr="00852E8E" w:rsidRDefault="00852E8E" w:rsidP="00852E8E">
            <w:pPr>
              <w:ind w:firstLine="0"/>
              <w:rPr>
                <w:rFonts w:ascii="Tahoma" w:hAnsi="Tahoma" w:cs="Tahoma"/>
                <w:sz w:val="20"/>
              </w:rPr>
            </w:pPr>
            <w:r w:rsidRPr="00852E8E">
              <w:rPr>
                <w:rFonts w:ascii="Tahoma" w:hAnsi="Tahoma" w:cs="Tahoma"/>
                <w:sz w:val="20"/>
              </w:rPr>
              <w:t>6.1.16</w:t>
            </w:r>
          </w:p>
        </w:tc>
        <w:tc>
          <w:tcPr>
            <w:tcW w:w="1515" w:type="pct"/>
            <w:tcBorders>
              <w:top w:val="single" w:sz="4" w:space="0" w:color="auto"/>
              <w:left w:val="single" w:sz="4" w:space="0" w:color="auto"/>
              <w:bottom w:val="single" w:sz="4" w:space="0" w:color="auto"/>
              <w:right w:val="single" w:sz="4" w:space="0" w:color="auto"/>
            </w:tcBorders>
          </w:tcPr>
          <w:p w14:paraId="774CCEAA" w14:textId="77777777" w:rsidR="00852E8E" w:rsidRPr="00852E8E" w:rsidRDefault="00852E8E" w:rsidP="00852E8E">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58A14B77" w14:textId="77777777" w:rsidR="00852E8E" w:rsidRPr="00852E8E" w:rsidRDefault="00852E8E" w:rsidP="00852E8E">
            <w:pPr>
              <w:ind w:firstLine="0"/>
              <w:rPr>
                <w:rFonts w:ascii="Tahoma" w:hAnsi="Tahoma" w:cs="Tahoma"/>
                <w:sz w:val="20"/>
              </w:rPr>
            </w:pPr>
            <w:r w:rsidRPr="00852E8E">
              <w:rPr>
                <w:rFonts w:ascii="Tahoma" w:hAnsi="Tahoma" w:cs="Tahoma"/>
                <w:sz w:val="20"/>
              </w:rPr>
              <w:t>Наличие системы аварийного освещения.</w:t>
            </w:r>
          </w:p>
        </w:tc>
      </w:tr>
      <w:tr w:rsidR="00852E8E" w14:paraId="66E2F0E8"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2910175" w14:textId="77777777" w:rsidR="00852E8E" w:rsidRPr="00852E8E" w:rsidRDefault="00852E8E" w:rsidP="00852E8E">
            <w:pPr>
              <w:ind w:firstLine="0"/>
              <w:rPr>
                <w:rFonts w:ascii="Tahoma" w:hAnsi="Tahoma" w:cs="Tahoma"/>
                <w:sz w:val="20"/>
              </w:rPr>
            </w:pPr>
            <w:r w:rsidRPr="00852E8E">
              <w:rPr>
                <w:rFonts w:ascii="Tahoma" w:hAnsi="Tahoma" w:cs="Tahoma"/>
                <w:sz w:val="20"/>
              </w:rPr>
              <w:t>6.1.17</w:t>
            </w:r>
          </w:p>
        </w:tc>
        <w:tc>
          <w:tcPr>
            <w:tcW w:w="1515" w:type="pct"/>
            <w:tcBorders>
              <w:top w:val="single" w:sz="4" w:space="0" w:color="auto"/>
              <w:left w:val="single" w:sz="4" w:space="0" w:color="auto"/>
              <w:bottom w:val="single" w:sz="4" w:space="0" w:color="auto"/>
              <w:right w:val="single" w:sz="4" w:space="0" w:color="auto"/>
            </w:tcBorders>
            <w:hideMark/>
          </w:tcPr>
          <w:p w14:paraId="2FF19921"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Тепловая изоляция.</w:t>
            </w:r>
          </w:p>
        </w:tc>
        <w:tc>
          <w:tcPr>
            <w:tcW w:w="2926" w:type="pct"/>
            <w:tcBorders>
              <w:top w:val="single" w:sz="4" w:space="0" w:color="auto"/>
              <w:left w:val="single" w:sz="4" w:space="0" w:color="auto"/>
              <w:bottom w:val="single" w:sz="4" w:space="0" w:color="auto"/>
              <w:right w:val="single" w:sz="4" w:space="0" w:color="auto"/>
            </w:tcBorders>
            <w:hideMark/>
          </w:tcPr>
          <w:p w14:paraId="628C6698" w14:textId="77777777" w:rsidR="00852E8E" w:rsidRPr="00852E8E" w:rsidRDefault="00852E8E" w:rsidP="00852E8E">
            <w:pPr>
              <w:ind w:firstLine="0"/>
              <w:rPr>
                <w:rFonts w:ascii="Tahoma" w:hAnsi="Tahoma" w:cs="Tahoma"/>
                <w:sz w:val="20"/>
              </w:rPr>
            </w:pPr>
            <w:r w:rsidRPr="00852E8E">
              <w:rPr>
                <w:rFonts w:ascii="Tahoma" w:hAnsi="Tahoma" w:cs="Tahoma"/>
                <w:sz w:val="20"/>
              </w:rPr>
              <w:t>Предусмотреть тепловую изоляцию газоходов;</w:t>
            </w:r>
          </w:p>
          <w:p w14:paraId="3F48CCBB" w14:textId="77777777" w:rsidR="00852E8E" w:rsidRPr="00852E8E" w:rsidRDefault="00852E8E" w:rsidP="00852E8E">
            <w:pPr>
              <w:ind w:firstLine="0"/>
              <w:rPr>
                <w:rFonts w:ascii="Tahoma" w:hAnsi="Tahoma" w:cs="Tahoma"/>
                <w:sz w:val="20"/>
              </w:rPr>
            </w:pPr>
            <w:r w:rsidRPr="00852E8E">
              <w:rPr>
                <w:rFonts w:ascii="Tahoma" w:hAnsi="Tahoma" w:cs="Tahoma"/>
                <w:sz w:val="20"/>
              </w:rPr>
              <w:t>тепловую изоляцию теплопроводов в зоне действия обслуживающего персонала</w:t>
            </w:r>
          </w:p>
        </w:tc>
      </w:tr>
      <w:tr w:rsidR="00852E8E" w14:paraId="1D9688EB"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2B40DF5B" w14:textId="77777777" w:rsidR="00852E8E" w:rsidRPr="00852E8E" w:rsidRDefault="00852E8E" w:rsidP="00852E8E">
            <w:pPr>
              <w:ind w:firstLine="0"/>
              <w:rPr>
                <w:rFonts w:ascii="Tahoma" w:hAnsi="Tahoma" w:cs="Tahoma"/>
                <w:sz w:val="20"/>
              </w:rPr>
            </w:pPr>
            <w:r w:rsidRPr="00852E8E">
              <w:rPr>
                <w:rFonts w:ascii="Tahoma" w:hAnsi="Tahoma" w:cs="Tahoma"/>
                <w:sz w:val="20"/>
              </w:rPr>
              <w:t>6.1.18</w:t>
            </w:r>
          </w:p>
        </w:tc>
        <w:tc>
          <w:tcPr>
            <w:tcW w:w="1515" w:type="pct"/>
            <w:tcBorders>
              <w:top w:val="single" w:sz="4" w:space="0" w:color="auto"/>
              <w:left w:val="single" w:sz="4" w:space="0" w:color="auto"/>
              <w:bottom w:val="single" w:sz="4" w:space="0" w:color="auto"/>
              <w:right w:val="single" w:sz="4" w:space="0" w:color="auto"/>
            </w:tcBorders>
            <w:hideMark/>
          </w:tcPr>
          <w:p w14:paraId="72C56F30"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Вентиляция.</w:t>
            </w:r>
          </w:p>
        </w:tc>
        <w:tc>
          <w:tcPr>
            <w:tcW w:w="2926" w:type="pct"/>
            <w:tcBorders>
              <w:top w:val="single" w:sz="4" w:space="0" w:color="auto"/>
              <w:left w:val="single" w:sz="4" w:space="0" w:color="auto"/>
              <w:bottom w:val="single" w:sz="4" w:space="0" w:color="auto"/>
              <w:right w:val="single" w:sz="4" w:space="0" w:color="auto"/>
            </w:tcBorders>
            <w:hideMark/>
          </w:tcPr>
          <w:p w14:paraId="1B476912" w14:textId="77777777" w:rsidR="00852E8E" w:rsidRPr="00852E8E" w:rsidRDefault="00852E8E" w:rsidP="00852E8E">
            <w:pPr>
              <w:ind w:firstLine="0"/>
              <w:rPr>
                <w:rFonts w:ascii="Tahoma" w:hAnsi="Tahoma" w:cs="Tahoma"/>
                <w:sz w:val="20"/>
              </w:rPr>
            </w:pPr>
            <w:r w:rsidRPr="00852E8E">
              <w:rPr>
                <w:rFonts w:ascii="Tahoma" w:hAnsi="Tahoma" w:cs="Tahoma"/>
                <w:sz w:val="20"/>
              </w:rPr>
              <w:t>Наличие приточно-вытяжной вентиляции с механическим побуждением с установкой вытяжных зонтов на каждом котле.</w:t>
            </w:r>
          </w:p>
        </w:tc>
      </w:tr>
      <w:tr w:rsidR="00852E8E" w14:paraId="655A4667" w14:textId="77777777" w:rsidTr="003249AA">
        <w:tc>
          <w:tcPr>
            <w:tcW w:w="559" w:type="pct"/>
            <w:tcBorders>
              <w:top w:val="single" w:sz="4" w:space="0" w:color="auto"/>
              <w:left w:val="single" w:sz="4" w:space="0" w:color="auto"/>
              <w:bottom w:val="single" w:sz="4" w:space="0" w:color="auto"/>
              <w:right w:val="single" w:sz="4" w:space="0" w:color="auto"/>
            </w:tcBorders>
          </w:tcPr>
          <w:p w14:paraId="330F6DBF" w14:textId="77777777" w:rsidR="00852E8E" w:rsidRPr="00852E8E" w:rsidRDefault="00852E8E" w:rsidP="00852E8E">
            <w:pPr>
              <w:ind w:firstLine="0"/>
              <w:rPr>
                <w:rFonts w:ascii="Tahoma" w:hAnsi="Tahoma" w:cs="Tahoma"/>
                <w:sz w:val="20"/>
              </w:rPr>
            </w:pPr>
            <w:r w:rsidRPr="00852E8E">
              <w:rPr>
                <w:rFonts w:ascii="Tahoma" w:hAnsi="Tahoma" w:cs="Tahoma"/>
                <w:sz w:val="20"/>
              </w:rPr>
              <w:t>6.1.19</w:t>
            </w:r>
          </w:p>
        </w:tc>
        <w:tc>
          <w:tcPr>
            <w:tcW w:w="1515" w:type="pct"/>
            <w:tcBorders>
              <w:top w:val="single" w:sz="4" w:space="0" w:color="auto"/>
              <w:left w:val="single" w:sz="4" w:space="0" w:color="auto"/>
              <w:bottom w:val="single" w:sz="4" w:space="0" w:color="auto"/>
              <w:right w:val="single" w:sz="4" w:space="0" w:color="auto"/>
            </w:tcBorders>
            <w:hideMark/>
          </w:tcPr>
          <w:p w14:paraId="71F21213"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Приточно-вытяжная вентиляция</w:t>
            </w:r>
          </w:p>
        </w:tc>
        <w:tc>
          <w:tcPr>
            <w:tcW w:w="2926" w:type="pct"/>
            <w:tcBorders>
              <w:top w:val="single" w:sz="4" w:space="0" w:color="auto"/>
              <w:left w:val="single" w:sz="4" w:space="0" w:color="auto"/>
              <w:bottom w:val="single" w:sz="4" w:space="0" w:color="auto"/>
              <w:right w:val="single" w:sz="4" w:space="0" w:color="auto"/>
            </w:tcBorders>
            <w:hideMark/>
          </w:tcPr>
          <w:p w14:paraId="6EAC4D00"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Приточно-вытяжная вентиляция должна обеспечивать </w:t>
            </w:r>
          </w:p>
          <w:p w14:paraId="6312DAA1"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3-х кратный воздухообмен с возможностью регулирования притока воздуха </w:t>
            </w:r>
          </w:p>
        </w:tc>
      </w:tr>
      <w:tr w:rsidR="00852E8E" w14:paraId="388ABFCE" w14:textId="77777777" w:rsidTr="003249AA">
        <w:tc>
          <w:tcPr>
            <w:tcW w:w="559" w:type="pct"/>
            <w:tcBorders>
              <w:top w:val="single" w:sz="4" w:space="0" w:color="auto"/>
              <w:left w:val="single" w:sz="4" w:space="0" w:color="auto"/>
              <w:bottom w:val="single" w:sz="4" w:space="0" w:color="auto"/>
              <w:right w:val="single" w:sz="4" w:space="0" w:color="auto"/>
            </w:tcBorders>
            <w:hideMark/>
          </w:tcPr>
          <w:p w14:paraId="534BB72E" w14:textId="77777777" w:rsidR="00852E8E" w:rsidRPr="00852E8E" w:rsidRDefault="00852E8E" w:rsidP="00852E8E">
            <w:pPr>
              <w:ind w:firstLine="0"/>
              <w:rPr>
                <w:rFonts w:ascii="Tahoma" w:hAnsi="Tahoma" w:cs="Tahoma"/>
                <w:sz w:val="20"/>
              </w:rPr>
            </w:pPr>
            <w:r w:rsidRPr="00852E8E">
              <w:rPr>
                <w:rFonts w:ascii="Tahoma" w:hAnsi="Tahoma" w:cs="Tahoma"/>
                <w:sz w:val="20"/>
              </w:rPr>
              <w:t>6.2</w:t>
            </w:r>
          </w:p>
        </w:tc>
        <w:tc>
          <w:tcPr>
            <w:tcW w:w="4441" w:type="pct"/>
            <w:gridSpan w:val="2"/>
            <w:tcBorders>
              <w:top w:val="single" w:sz="4" w:space="0" w:color="auto"/>
              <w:left w:val="single" w:sz="4" w:space="0" w:color="auto"/>
              <w:bottom w:val="single" w:sz="4" w:space="0" w:color="auto"/>
              <w:right w:val="single" w:sz="4" w:space="0" w:color="auto"/>
            </w:tcBorders>
            <w:hideMark/>
          </w:tcPr>
          <w:p w14:paraId="1ABF50C8" w14:textId="77777777" w:rsidR="00852E8E" w:rsidRPr="00852E8E" w:rsidRDefault="00852E8E" w:rsidP="00852E8E">
            <w:pPr>
              <w:ind w:firstLine="0"/>
              <w:rPr>
                <w:rFonts w:ascii="Tahoma" w:hAnsi="Tahoma" w:cs="Tahoma"/>
                <w:sz w:val="20"/>
              </w:rPr>
            </w:pPr>
            <w:r w:rsidRPr="00852E8E">
              <w:rPr>
                <w:rFonts w:ascii="Tahoma" w:hAnsi="Tahoma" w:cs="Tahoma"/>
                <w:sz w:val="20"/>
              </w:rPr>
              <w:t>Тип устанавливаемого оборудования:</w:t>
            </w:r>
          </w:p>
        </w:tc>
      </w:tr>
      <w:tr w:rsidR="00852E8E" w14:paraId="2552CD8A" w14:textId="77777777" w:rsidTr="003249AA">
        <w:tc>
          <w:tcPr>
            <w:tcW w:w="559" w:type="pct"/>
            <w:tcBorders>
              <w:top w:val="single" w:sz="4" w:space="0" w:color="auto"/>
              <w:left w:val="single" w:sz="4" w:space="0" w:color="auto"/>
              <w:bottom w:val="single" w:sz="4" w:space="0" w:color="auto"/>
              <w:right w:val="single" w:sz="4" w:space="0" w:color="auto"/>
            </w:tcBorders>
          </w:tcPr>
          <w:p w14:paraId="3DED0FB0" w14:textId="77777777" w:rsidR="00852E8E" w:rsidRPr="00852E8E" w:rsidRDefault="00852E8E" w:rsidP="00852E8E">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4A7FA236"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Насосы</w:t>
            </w:r>
          </w:p>
        </w:tc>
        <w:tc>
          <w:tcPr>
            <w:tcW w:w="2926" w:type="pct"/>
            <w:tcBorders>
              <w:top w:val="single" w:sz="4" w:space="0" w:color="auto"/>
              <w:left w:val="single" w:sz="4" w:space="0" w:color="auto"/>
              <w:bottom w:val="single" w:sz="4" w:space="0" w:color="auto"/>
              <w:right w:val="single" w:sz="4" w:space="0" w:color="auto"/>
            </w:tcBorders>
            <w:hideMark/>
          </w:tcPr>
          <w:p w14:paraId="1D7ED234"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Энергосберегающие (импортные </w:t>
            </w:r>
            <w:r w:rsidRPr="00852E8E">
              <w:rPr>
                <w:rFonts w:ascii="Tahoma" w:hAnsi="Tahoma" w:cs="Tahoma"/>
                <w:sz w:val="20"/>
                <w:lang w:val="en-US"/>
              </w:rPr>
              <w:t>Lowara</w:t>
            </w:r>
            <w:r>
              <w:rPr>
                <w:rFonts w:ascii="Tahoma" w:hAnsi="Tahoma" w:cs="Tahoma"/>
                <w:sz w:val="20"/>
              </w:rPr>
              <w:t>)</w:t>
            </w:r>
          </w:p>
        </w:tc>
      </w:tr>
      <w:tr w:rsidR="00852E8E" w14:paraId="3BA781A5" w14:textId="77777777" w:rsidTr="003249AA">
        <w:trPr>
          <w:trHeight w:val="1365"/>
        </w:trPr>
        <w:tc>
          <w:tcPr>
            <w:tcW w:w="559" w:type="pct"/>
            <w:tcBorders>
              <w:top w:val="single" w:sz="4" w:space="0" w:color="auto"/>
              <w:left w:val="single" w:sz="4" w:space="0" w:color="auto"/>
              <w:bottom w:val="single" w:sz="4" w:space="0" w:color="auto"/>
              <w:right w:val="single" w:sz="4" w:space="0" w:color="auto"/>
            </w:tcBorders>
          </w:tcPr>
          <w:p w14:paraId="74A3E6E5" w14:textId="77777777" w:rsidR="00852E8E" w:rsidRPr="00852E8E" w:rsidRDefault="00852E8E" w:rsidP="00852E8E">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4EDDCF22"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Арматура</w:t>
            </w:r>
          </w:p>
        </w:tc>
        <w:tc>
          <w:tcPr>
            <w:tcW w:w="2926" w:type="pct"/>
            <w:tcBorders>
              <w:top w:val="single" w:sz="4" w:space="0" w:color="auto"/>
              <w:left w:val="single" w:sz="4" w:space="0" w:color="auto"/>
              <w:bottom w:val="single" w:sz="4" w:space="0" w:color="auto"/>
              <w:right w:val="single" w:sz="4" w:space="0" w:color="auto"/>
            </w:tcBorders>
            <w:hideMark/>
          </w:tcPr>
          <w:p w14:paraId="2E603394" w14:textId="77777777" w:rsidR="00852E8E" w:rsidRPr="00852E8E" w:rsidRDefault="00852E8E" w:rsidP="00852E8E">
            <w:pPr>
              <w:ind w:firstLine="0"/>
              <w:rPr>
                <w:rFonts w:ascii="Tahoma" w:hAnsi="Tahoma" w:cs="Tahoma"/>
                <w:sz w:val="20"/>
              </w:rPr>
            </w:pPr>
            <w:r w:rsidRPr="00852E8E">
              <w:rPr>
                <w:rFonts w:ascii="Tahoma" w:hAnsi="Tahoma" w:cs="Tahoma"/>
                <w:sz w:val="20"/>
              </w:rPr>
              <w:t>Шаровые краны по ГОСТ 21345-2005 (импортные или отечественные по усмотрению изготовителя). Шаровые краны с диаметром условного прохода 50 мм принять в фланцевом исполнении.</w:t>
            </w:r>
          </w:p>
        </w:tc>
      </w:tr>
      <w:tr w:rsidR="00852E8E" w14:paraId="29BBDB0D" w14:textId="77777777" w:rsidTr="00852E8E">
        <w:trPr>
          <w:trHeight w:val="4965"/>
        </w:trPr>
        <w:tc>
          <w:tcPr>
            <w:tcW w:w="559" w:type="pct"/>
            <w:tcBorders>
              <w:top w:val="single" w:sz="4" w:space="0" w:color="auto"/>
              <w:left w:val="single" w:sz="4" w:space="0" w:color="auto"/>
              <w:bottom w:val="single" w:sz="4" w:space="0" w:color="auto"/>
              <w:right w:val="single" w:sz="4" w:space="0" w:color="auto"/>
            </w:tcBorders>
          </w:tcPr>
          <w:p w14:paraId="2425585B"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47BB647D"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Электротехнические изделия</w:t>
            </w:r>
          </w:p>
        </w:tc>
        <w:tc>
          <w:tcPr>
            <w:tcW w:w="2926" w:type="pct"/>
            <w:tcBorders>
              <w:top w:val="single" w:sz="4" w:space="0" w:color="auto"/>
              <w:left w:val="single" w:sz="4" w:space="0" w:color="auto"/>
              <w:bottom w:val="single" w:sz="4" w:space="0" w:color="auto"/>
              <w:right w:val="single" w:sz="4" w:space="0" w:color="auto"/>
            </w:tcBorders>
          </w:tcPr>
          <w:p w14:paraId="7B0AE98C"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 xml:space="preserve">Все применяемы шкафы для ВРУ, распределительные, для управления котельным и общекотельным оборудованием и иных целей, должны быть изготовлены из стального листа, толщина металла не менее 1,5 мм, со степенью защиты </w:t>
            </w:r>
            <w:r w:rsidRPr="00852E8E">
              <w:rPr>
                <w:rFonts w:ascii="Tahoma" w:hAnsi="Tahoma" w:cs="Tahoma"/>
                <w:b/>
                <w:bCs/>
                <w:sz w:val="20"/>
              </w:rPr>
              <w:t>не менее</w:t>
            </w:r>
            <w:r w:rsidRPr="00852E8E">
              <w:rPr>
                <w:rFonts w:ascii="Tahoma" w:hAnsi="Tahoma" w:cs="Tahoma"/>
                <w:sz w:val="20"/>
              </w:rPr>
              <w:t xml:space="preserve"> </w:t>
            </w:r>
            <w:r w:rsidRPr="00852E8E">
              <w:rPr>
                <w:rFonts w:ascii="Tahoma" w:hAnsi="Tahoma" w:cs="Tahoma"/>
                <w:sz w:val="20"/>
                <w:lang w:val="en-US"/>
              </w:rPr>
              <w:t>IP</w:t>
            </w:r>
            <w:r w:rsidRPr="00852E8E">
              <w:rPr>
                <w:rFonts w:ascii="Tahoma" w:hAnsi="Tahoma" w:cs="Tahoma"/>
                <w:sz w:val="20"/>
              </w:rPr>
              <w:t>65, окрашены с применением порошковой окраски. Вводные автоматы должны быть рассчитаны на ток не менее 125 А, отключающая способность не менее 40 кА, габаритами не более 163х107х88</w:t>
            </w:r>
          </w:p>
          <w:p w14:paraId="6CAE8D67" w14:textId="77777777" w:rsidR="00852E8E" w:rsidRPr="00852E8E" w:rsidRDefault="00852E8E" w:rsidP="00852E8E">
            <w:pPr>
              <w:ind w:firstLine="0"/>
              <w:jc w:val="left"/>
              <w:rPr>
                <w:rFonts w:ascii="Tahoma" w:hAnsi="Tahoma" w:cs="Tahoma"/>
                <w:sz w:val="20"/>
              </w:rPr>
            </w:pPr>
            <w:r w:rsidRPr="00852E8E">
              <w:rPr>
                <w:rFonts w:ascii="Tahoma" w:hAnsi="Tahoma" w:cs="Tahoma"/>
                <w:sz w:val="20"/>
              </w:rPr>
              <w:t xml:space="preserve">Контакторы на вводную группу должны быть рассчитаны на ток не менее 125 А и напряжение не менее 380 В, габаритами не более 160х122х134 </w:t>
            </w:r>
          </w:p>
          <w:p w14:paraId="7F7397D5"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Автоматические выключатели и контакторы должны быть импортного производства </w:t>
            </w:r>
            <w:r w:rsidRPr="00852E8E">
              <w:rPr>
                <w:rFonts w:ascii="Tahoma" w:hAnsi="Tahoma" w:cs="Tahoma"/>
                <w:sz w:val="20"/>
                <w:lang w:val="en-US"/>
              </w:rPr>
              <w:t>OEZ</w:t>
            </w:r>
            <w:r w:rsidRPr="00852E8E">
              <w:rPr>
                <w:rFonts w:ascii="Tahoma" w:hAnsi="Tahoma" w:cs="Tahoma"/>
                <w:sz w:val="20"/>
              </w:rPr>
              <w:t xml:space="preserve">,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p w14:paraId="1094CA7B"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Автоматические выключатели для двигателей должны быть с функцией защиты двигателя импортного производства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p w14:paraId="37288D27"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Реле управления должны быть импортного производства </w:t>
            </w:r>
            <w:r w:rsidRPr="00852E8E">
              <w:rPr>
                <w:rFonts w:ascii="Tahoma" w:hAnsi="Tahoma" w:cs="Tahoma"/>
                <w:sz w:val="20"/>
                <w:lang w:val="en-US"/>
              </w:rPr>
              <w:t>Finder</w:t>
            </w:r>
            <w:r w:rsidRPr="00852E8E">
              <w:rPr>
                <w:rFonts w:ascii="Tahoma" w:hAnsi="Tahoma" w:cs="Tahoma"/>
                <w:sz w:val="20"/>
              </w:rPr>
              <w:t xml:space="preserve">,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tc>
      </w:tr>
      <w:tr w:rsidR="00852E8E" w14:paraId="0299A774" w14:textId="77777777" w:rsidTr="00852E8E">
        <w:tc>
          <w:tcPr>
            <w:tcW w:w="559" w:type="pct"/>
            <w:tcBorders>
              <w:top w:val="single" w:sz="4" w:space="0" w:color="auto"/>
              <w:left w:val="single" w:sz="4" w:space="0" w:color="auto"/>
              <w:bottom w:val="single" w:sz="4" w:space="0" w:color="auto"/>
              <w:right w:val="single" w:sz="4" w:space="0" w:color="auto"/>
            </w:tcBorders>
          </w:tcPr>
          <w:p w14:paraId="26CF38F2" w14:textId="77777777" w:rsidR="00852E8E" w:rsidRPr="00852E8E" w:rsidRDefault="00942339" w:rsidP="00852E8E">
            <w:pPr>
              <w:ind w:right="318" w:firstLine="0"/>
              <w:rPr>
                <w:rFonts w:ascii="Tahoma" w:hAnsi="Tahoma" w:cs="Tahoma"/>
                <w:sz w:val="20"/>
              </w:rPr>
            </w:pPr>
            <w:r>
              <w:rPr>
                <w:rFonts w:ascii="Tahoma" w:hAnsi="Tahoma" w:cs="Tahoma"/>
                <w:sz w:val="20"/>
              </w:rPr>
              <w:t>6.3.</w:t>
            </w:r>
          </w:p>
        </w:tc>
        <w:tc>
          <w:tcPr>
            <w:tcW w:w="4441" w:type="pct"/>
            <w:gridSpan w:val="2"/>
            <w:tcBorders>
              <w:top w:val="single" w:sz="4" w:space="0" w:color="auto"/>
              <w:left w:val="single" w:sz="4" w:space="0" w:color="auto"/>
              <w:bottom w:val="single" w:sz="4" w:space="0" w:color="auto"/>
              <w:right w:val="single" w:sz="4" w:space="0" w:color="auto"/>
            </w:tcBorders>
          </w:tcPr>
          <w:p w14:paraId="76C870BB" w14:textId="77777777" w:rsidR="00852E8E" w:rsidRPr="00852E8E" w:rsidRDefault="00852E8E" w:rsidP="00852E8E">
            <w:pPr>
              <w:ind w:firstLine="0"/>
              <w:rPr>
                <w:rFonts w:ascii="Tahoma" w:hAnsi="Tahoma" w:cs="Tahoma"/>
                <w:sz w:val="20"/>
              </w:rPr>
            </w:pPr>
            <w:r w:rsidRPr="00852E8E">
              <w:rPr>
                <w:rFonts w:ascii="Tahoma" w:hAnsi="Tahoma" w:cs="Tahoma"/>
                <w:sz w:val="20"/>
              </w:rPr>
              <w:t>Требования по противопожарной безопасности</w:t>
            </w:r>
          </w:p>
        </w:tc>
      </w:tr>
      <w:tr w:rsidR="00852E8E" w14:paraId="2993FA74" w14:textId="77777777" w:rsidTr="00852E8E">
        <w:tc>
          <w:tcPr>
            <w:tcW w:w="559" w:type="pct"/>
            <w:tcBorders>
              <w:top w:val="single" w:sz="4" w:space="0" w:color="auto"/>
              <w:left w:val="single" w:sz="4" w:space="0" w:color="auto"/>
              <w:bottom w:val="single" w:sz="4" w:space="0" w:color="auto"/>
              <w:right w:val="single" w:sz="4" w:space="0" w:color="auto"/>
            </w:tcBorders>
          </w:tcPr>
          <w:p w14:paraId="5BB9C7CF"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013332A9" w14:textId="77777777" w:rsidR="00852E8E" w:rsidRPr="00852E8E" w:rsidRDefault="00852E8E" w:rsidP="00852E8E">
            <w:pPr>
              <w:ind w:firstLine="0"/>
              <w:rPr>
                <w:rFonts w:ascii="Tahoma" w:hAnsi="Tahoma" w:cs="Tahoma"/>
                <w:sz w:val="20"/>
              </w:rPr>
            </w:pPr>
            <w:r w:rsidRPr="00852E8E">
              <w:rPr>
                <w:rFonts w:ascii="Tahoma" w:hAnsi="Tahoma" w:cs="Tahoma"/>
                <w:sz w:val="20"/>
              </w:rPr>
              <w:t>Материалы для МТП</w:t>
            </w:r>
          </w:p>
        </w:tc>
        <w:tc>
          <w:tcPr>
            <w:tcW w:w="2926" w:type="pct"/>
            <w:tcBorders>
              <w:top w:val="single" w:sz="4" w:space="0" w:color="auto"/>
              <w:left w:val="single" w:sz="4" w:space="0" w:color="auto"/>
              <w:bottom w:val="single" w:sz="4" w:space="0" w:color="auto"/>
              <w:right w:val="single" w:sz="4" w:space="0" w:color="auto"/>
            </w:tcBorders>
          </w:tcPr>
          <w:p w14:paraId="242B3B70" w14:textId="77777777" w:rsidR="00852E8E" w:rsidRPr="00852E8E" w:rsidRDefault="00852E8E" w:rsidP="00852E8E">
            <w:pPr>
              <w:ind w:firstLine="0"/>
              <w:rPr>
                <w:rFonts w:ascii="Tahoma" w:hAnsi="Tahoma" w:cs="Tahoma"/>
                <w:sz w:val="20"/>
              </w:rPr>
            </w:pPr>
            <w:r w:rsidRPr="00852E8E">
              <w:rPr>
                <w:rFonts w:ascii="Tahoma" w:hAnsi="Tahoma" w:cs="Tahoma"/>
                <w:sz w:val="20"/>
                <w:shd w:val="clear" w:color="auto" w:fill="FFFFFF"/>
              </w:rPr>
              <w:t>Применить материалы, которые не горят, не поддерживают горение, не выделяют ядовитые вещества при пожаре</w:t>
            </w:r>
          </w:p>
        </w:tc>
      </w:tr>
      <w:tr w:rsidR="00852E8E" w14:paraId="0262E85A" w14:textId="77777777" w:rsidTr="00852E8E">
        <w:tc>
          <w:tcPr>
            <w:tcW w:w="559" w:type="pct"/>
            <w:tcBorders>
              <w:top w:val="single" w:sz="4" w:space="0" w:color="auto"/>
              <w:left w:val="single" w:sz="4" w:space="0" w:color="auto"/>
              <w:bottom w:val="single" w:sz="4" w:space="0" w:color="auto"/>
              <w:right w:val="single" w:sz="4" w:space="0" w:color="auto"/>
            </w:tcBorders>
          </w:tcPr>
          <w:p w14:paraId="2CFBED0D"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57C1D0B1"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Оборудование </w:t>
            </w:r>
          </w:p>
        </w:tc>
        <w:tc>
          <w:tcPr>
            <w:tcW w:w="2926" w:type="pct"/>
            <w:tcBorders>
              <w:top w:val="single" w:sz="4" w:space="0" w:color="auto"/>
              <w:left w:val="single" w:sz="4" w:space="0" w:color="auto"/>
              <w:bottom w:val="single" w:sz="4" w:space="0" w:color="auto"/>
              <w:right w:val="single" w:sz="4" w:space="0" w:color="auto"/>
            </w:tcBorders>
          </w:tcPr>
          <w:p w14:paraId="41700B00" w14:textId="77777777" w:rsidR="00852E8E" w:rsidRPr="00852E8E" w:rsidRDefault="00852E8E" w:rsidP="00852E8E">
            <w:pPr>
              <w:ind w:firstLine="0"/>
              <w:rPr>
                <w:rFonts w:ascii="Tahoma" w:hAnsi="Tahoma" w:cs="Tahoma"/>
                <w:sz w:val="20"/>
                <w:shd w:val="clear" w:color="auto" w:fill="FFFFFF"/>
              </w:rPr>
            </w:pPr>
            <w:r w:rsidRPr="00852E8E">
              <w:rPr>
                <w:rFonts w:ascii="Tahoma" w:hAnsi="Tahoma" w:cs="Tahoma"/>
                <w:sz w:val="20"/>
                <w:shd w:val="clear" w:color="auto" w:fill="FFFFFF"/>
              </w:rPr>
              <w:t xml:space="preserve">Пожарный шкаф (навесной, встроенный) </w:t>
            </w:r>
            <w:r w:rsidRPr="00852E8E">
              <w:rPr>
                <w:rFonts w:ascii="Tahoma" w:hAnsi="Tahoma" w:cs="Tahoma"/>
                <w:sz w:val="20"/>
              </w:rPr>
              <w:t>2, огнетушители углекислотные</w:t>
            </w:r>
            <w:r w:rsidRPr="00852E8E">
              <w:rPr>
                <w:rFonts w:ascii="Tahoma" w:hAnsi="Tahoma" w:cs="Tahoma"/>
                <w:b/>
                <w:sz w:val="20"/>
              </w:rPr>
              <w:t xml:space="preserve"> </w:t>
            </w:r>
            <w:r w:rsidRPr="00852E8E">
              <w:rPr>
                <w:rFonts w:ascii="Tahoma" w:hAnsi="Tahoma" w:cs="Tahoma"/>
                <w:sz w:val="20"/>
              </w:rPr>
              <w:t>2 на каждый шкаф.</w:t>
            </w:r>
          </w:p>
        </w:tc>
      </w:tr>
      <w:tr w:rsidR="00852E8E" w14:paraId="44FD9B67" w14:textId="77777777" w:rsidTr="00852E8E">
        <w:tc>
          <w:tcPr>
            <w:tcW w:w="559" w:type="pct"/>
            <w:tcBorders>
              <w:top w:val="single" w:sz="4" w:space="0" w:color="auto"/>
              <w:left w:val="single" w:sz="4" w:space="0" w:color="auto"/>
              <w:bottom w:val="single" w:sz="4" w:space="0" w:color="auto"/>
              <w:right w:val="single" w:sz="4" w:space="0" w:color="auto"/>
            </w:tcBorders>
          </w:tcPr>
          <w:p w14:paraId="27788702"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55E0280D" w14:textId="77777777" w:rsidR="00852E8E" w:rsidRPr="00852E8E" w:rsidRDefault="00852E8E" w:rsidP="00852E8E">
            <w:pPr>
              <w:ind w:firstLine="0"/>
              <w:rPr>
                <w:rFonts w:ascii="Tahoma" w:hAnsi="Tahoma" w:cs="Tahoma"/>
                <w:sz w:val="20"/>
              </w:rPr>
            </w:pPr>
            <w:r w:rsidRPr="00852E8E">
              <w:rPr>
                <w:rFonts w:ascii="Tahoma" w:hAnsi="Tahoma" w:cs="Tahoma"/>
                <w:sz w:val="20"/>
              </w:rPr>
              <w:t>Охрано-пожарная сигнализация (ОПС)</w:t>
            </w:r>
          </w:p>
        </w:tc>
        <w:tc>
          <w:tcPr>
            <w:tcW w:w="2926" w:type="pct"/>
            <w:tcBorders>
              <w:top w:val="single" w:sz="4" w:space="0" w:color="auto"/>
              <w:left w:val="single" w:sz="4" w:space="0" w:color="auto"/>
              <w:bottom w:val="single" w:sz="4" w:space="0" w:color="auto"/>
              <w:right w:val="single" w:sz="4" w:space="0" w:color="auto"/>
            </w:tcBorders>
          </w:tcPr>
          <w:p w14:paraId="136D60C7" w14:textId="77777777" w:rsidR="00852E8E" w:rsidRPr="00852E8E" w:rsidRDefault="00852E8E" w:rsidP="00852E8E">
            <w:pPr>
              <w:ind w:firstLine="0"/>
              <w:rPr>
                <w:rFonts w:ascii="Tahoma" w:hAnsi="Tahoma" w:cs="Tahoma"/>
                <w:b/>
                <w:sz w:val="20"/>
              </w:rPr>
            </w:pPr>
            <w:r w:rsidRPr="00852E8E">
              <w:rPr>
                <w:rFonts w:ascii="Tahoma" w:hAnsi="Tahoma" w:cs="Tahoma"/>
                <w:sz w:val="20"/>
              </w:rPr>
              <w:t>Соответствие комплектации и монтажу оборудования в котельной по Нормам Пожарной Безопасности</w:t>
            </w:r>
            <w:r w:rsidRPr="00852E8E">
              <w:rPr>
                <w:rFonts w:ascii="Tahoma" w:hAnsi="Tahoma" w:cs="Tahoma"/>
                <w:b/>
                <w:sz w:val="20"/>
              </w:rPr>
              <w:t xml:space="preserve">  </w:t>
            </w:r>
            <w:r w:rsidRPr="00852E8E">
              <w:rPr>
                <w:rFonts w:ascii="Tahoma" w:hAnsi="Tahoma" w:cs="Tahoma"/>
                <w:sz w:val="20"/>
              </w:rPr>
              <w:t>НПБ 88-2001</w:t>
            </w:r>
          </w:p>
          <w:p w14:paraId="662674E7" w14:textId="77777777" w:rsidR="00852E8E" w:rsidRPr="00852E8E" w:rsidRDefault="00852E8E" w:rsidP="00852E8E">
            <w:pPr>
              <w:ind w:firstLine="0"/>
              <w:rPr>
                <w:rFonts w:ascii="Tahoma" w:hAnsi="Tahoma" w:cs="Tahoma"/>
                <w:sz w:val="20"/>
              </w:rPr>
            </w:pPr>
            <w:r w:rsidRPr="00852E8E">
              <w:rPr>
                <w:rFonts w:ascii="Tahoma" w:hAnsi="Tahoma" w:cs="Tahoma"/>
                <w:sz w:val="20"/>
              </w:rPr>
              <w:t>Дымовые датчики</w:t>
            </w:r>
          </w:p>
          <w:p w14:paraId="6C5FAE1D" w14:textId="77777777" w:rsidR="00852E8E" w:rsidRPr="00852E8E" w:rsidRDefault="00852E8E" w:rsidP="00852E8E">
            <w:pPr>
              <w:ind w:firstLine="0"/>
              <w:rPr>
                <w:rFonts w:ascii="Tahoma" w:hAnsi="Tahoma" w:cs="Tahoma"/>
                <w:sz w:val="20"/>
              </w:rPr>
            </w:pPr>
            <w:r w:rsidRPr="00852E8E">
              <w:rPr>
                <w:rFonts w:ascii="Tahoma" w:hAnsi="Tahoma" w:cs="Tahoma"/>
                <w:sz w:val="20"/>
              </w:rPr>
              <w:t>Сигнализатор наличия окиси углерода на три точки измерения.</w:t>
            </w:r>
          </w:p>
          <w:p w14:paraId="2DA77377" w14:textId="77777777" w:rsidR="00852E8E" w:rsidRPr="00852E8E" w:rsidRDefault="00852E8E" w:rsidP="00852E8E">
            <w:pPr>
              <w:ind w:firstLine="0"/>
              <w:rPr>
                <w:rFonts w:ascii="Tahoma" w:hAnsi="Tahoma" w:cs="Tahoma"/>
                <w:sz w:val="20"/>
              </w:rPr>
            </w:pPr>
            <w:r w:rsidRPr="00852E8E">
              <w:rPr>
                <w:rFonts w:ascii="Tahoma" w:hAnsi="Tahoma" w:cs="Tahoma"/>
                <w:sz w:val="20"/>
              </w:rPr>
              <w:t>Датчик положения входной двери</w:t>
            </w:r>
          </w:p>
          <w:p w14:paraId="0C05697C" w14:textId="77777777" w:rsidR="00852E8E" w:rsidRPr="00852E8E" w:rsidRDefault="00852E8E" w:rsidP="00852E8E">
            <w:pPr>
              <w:ind w:firstLine="0"/>
              <w:rPr>
                <w:rFonts w:ascii="Tahoma" w:hAnsi="Tahoma" w:cs="Tahoma"/>
                <w:sz w:val="20"/>
              </w:rPr>
            </w:pPr>
            <w:r w:rsidRPr="00852E8E">
              <w:rPr>
                <w:rFonts w:ascii="Tahoma" w:hAnsi="Tahoma" w:cs="Tahoma"/>
                <w:sz w:val="20"/>
              </w:rPr>
              <w:t>Прибор приемно – контрольный</w:t>
            </w:r>
          </w:p>
          <w:p w14:paraId="46AC77F0" w14:textId="77777777" w:rsidR="00852E8E" w:rsidRPr="00852E8E" w:rsidRDefault="00852E8E" w:rsidP="00852E8E">
            <w:pPr>
              <w:ind w:firstLine="0"/>
              <w:rPr>
                <w:rFonts w:ascii="Tahoma" w:hAnsi="Tahoma" w:cs="Tahoma"/>
                <w:sz w:val="20"/>
              </w:rPr>
            </w:pPr>
            <w:r w:rsidRPr="00852E8E">
              <w:rPr>
                <w:rFonts w:ascii="Tahoma" w:hAnsi="Tahoma" w:cs="Tahoma"/>
                <w:sz w:val="20"/>
              </w:rPr>
              <w:t>Прибор свето-звукового оповещения</w:t>
            </w:r>
          </w:p>
          <w:p w14:paraId="61820D60"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Система передачи и приема аварийного, четырех-зонного </w:t>
            </w:r>
            <w:r w:rsidRPr="00852E8E">
              <w:rPr>
                <w:rFonts w:ascii="Tahoma" w:hAnsi="Tahoma" w:cs="Tahoma"/>
                <w:sz w:val="20"/>
                <w:lang w:val="en-US"/>
              </w:rPr>
              <w:t>GSM</w:t>
            </w:r>
            <w:r w:rsidRPr="00852E8E">
              <w:rPr>
                <w:rFonts w:ascii="Tahoma" w:hAnsi="Tahoma" w:cs="Tahoma"/>
                <w:sz w:val="20"/>
              </w:rPr>
              <w:t>-сигнала (загазованность, проникновение, пожар, технологические неисправности)</w:t>
            </w:r>
          </w:p>
          <w:p w14:paraId="5547F7E3" w14:textId="77777777" w:rsidR="00852E8E" w:rsidRPr="00852E8E" w:rsidRDefault="00852E8E" w:rsidP="00852E8E">
            <w:pPr>
              <w:ind w:firstLine="0"/>
              <w:rPr>
                <w:rFonts w:ascii="Tahoma" w:hAnsi="Tahoma" w:cs="Tahoma"/>
                <w:sz w:val="20"/>
              </w:rPr>
            </w:pPr>
            <w:r w:rsidRPr="00852E8E">
              <w:rPr>
                <w:rFonts w:ascii="Tahoma" w:hAnsi="Tahoma" w:cs="Tahoma"/>
                <w:sz w:val="20"/>
              </w:rPr>
              <w:t>Система резервного электропитания для ОПС</w:t>
            </w:r>
          </w:p>
        </w:tc>
      </w:tr>
      <w:tr w:rsidR="00852E8E" w14:paraId="2E88EFCD" w14:textId="77777777" w:rsidTr="00852E8E">
        <w:tc>
          <w:tcPr>
            <w:tcW w:w="559" w:type="pct"/>
            <w:tcBorders>
              <w:top w:val="single" w:sz="4" w:space="0" w:color="auto"/>
              <w:left w:val="single" w:sz="4" w:space="0" w:color="auto"/>
              <w:bottom w:val="single" w:sz="4" w:space="0" w:color="auto"/>
              <w:right w:val="single" w:sz="4" w:space="0" w:color="auto"/>
            </w:tcBorders>
          </w:tcPr>
          <w:p w14:paraId="503F9363" w14:textId="77777777" w:rsidR="00852E8E" w:rsidRPr="00852E8E" w:rsidRDefault="00852E8E" w:rsidP="00852E8E">
            <w:pPr>
              <w:ind w:right="318" w:firstLine="0"/>
              <w:rPr>
                <w:rFonts w:ascii="Tahoma" w:hAnsi="Tahoma" w:cs="Tahoma"/>
                <w:sz w:val="20"/>
              </w:rPr>
            </w:pPr>
          </w:p>
        </w:tc>
        <w:tc>
          <w:tcPr>
            <w:tcW w:w="4441" w:type="pct"/>
            <w:gridSpan w:val="2"/>
            <w:tcBorders>
              <w:top w:val="single" w:sz="4" w:space="0" w:color="auto"/>
              <w:left w:val="single" w:sz="4" w:space="0" w:color="auto"/>
              <w:bottom w:val="single" w:sz="4" w:space="0" w:color="auto"/>
              <w:right w:val="single" w:sz="4" w:space="0" w:color="auto"/>
            </w:tcBorders>
          </w:tcPr>
          <w:p w14:paraId="3206160E" w14:textId="77777777" w:rsidR="00852E8E" w:rsidRPr="00852E8E" w:rsidRDefault="00852E8E" w:rsidP="00852E8E">
            <w:pPr>
              <w:ind w:firstLine="0"/>
              <w:rPr>
                <w:rFonts w:ascii="Tahoma" w:hAnsi="Tahoma" w:cs="Tahoma"/>
                <w:sz w:val="20"/>
              </w:rPr>
            </w:pPr>
            <w:r w:rsidRPr="00852E8E">
              <w:rPr>
                <w:rFonts w:ascii="Tahoma" w:hAnsi="Tahoma" w:cs="Tahoma"/>
                <w:sz w:val="20"/>
              </w:rPr>
              <w:t>Требования к расположению оборудования.</w:t>
            </w:r>
          </w:p>
        </w:tc>
      </w:tr>
      <w:tr w:rsidR="00852E8E" w14:paraId="1FC3BCA7" w14:textId="77777777" w:rsidTr="00852E8E">
        <w:tc>
          <w:tcPr>
            <w:tcW w:w="559" w:type="pct"/>
            <w:tcBorders>
              <w:top w:val="single" w:sz="4" w:space="0" w:color="auto"/>
              <w:left w:val="single" w:sz="4" w:space="0" w:color="auto"/>
              <w:bottom w:val="single" w:sz="4" w:space="0" w:color="auto"/>
              <w:right w:val="single" w:sz="4" w:space="0" w:color="auto"/>
            </w:tcBorders>
          </w:tcPr>
          <w:p w14:paraId="566467B5"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64EB7B98" w14:textId="77777777" w:rsidR="00852E8E" w:rsidRPr="00852E8E" w:rsidRDefault="00852E8E" w:rsidP="00852E8E">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38F16530" w14:textId="77777777" w:rsidR="00852E8E" w:rsidRPr="00852E8E" w:rsidRDefault="00852E8E" w:rsidP="00852E8E">
            <w:pPr>
              <w:ind w:firstLine="0"/>
              <w:rPr>
                <w:rFonts w:ascii="Tahoma" w:hAnsi="Tahoma" w:cs="Tahoma"/>
                <w:sz w:val="20"/>
              </w:rPr>
            </w:pPr>
            <w:r w:rsidRPr="00852E8E">
              <w:rPr>
                <w:rFonts w:ascii="Tahoma" w:hAnsi="Tahoma" w:cs="Tahoma"/>
                <w:sz w:val="20"/>
              </w:rPr>
              <w:t>Всё оборудование должно быть смонтировано внутри МТП</w:t>
            </w:r>
          </w:p>
        </w:tc>
      </w:tr>
      <w:tr w:rsidR="00852E8E" w14:paraId="7319F1FF" w14:textId="77777777" w:rsidTr="00852E8E">
        <w:tc>
          <w:tcPr>
            <w:tcW w:w="559" w:type="pct"/>
            <w:tcBorders>
              <w:top w:val="single" w:sz="4" w:space="0" w:color="auto"/>
              <w:left w:val="single" w:sz="4" w:space="0" w:color="auto"/>
              <w:bottom w:val="single" w:sz="4" w:space="0" w:color="auto"/>
              <w:right w:val="single" w:sz="4" w:space="0" w:color="auto"/>
            </w:tcBorders>
          </w:tcPr>
          <w:p w14:paraId="332920D2" w14:textId="77777777" w:rsidR="00852E8E" w:rsidRPr="00852E8E" w:rsidRDefault="00942339" w:rsidP="00852E8E">
            <w:pPr>
              <w:ind w:right="318" w:firstLine="0"/>
              <w:rPr>
                <w:rFonts w:ascii="Tahoma" w:hAnsi="Tahoma" w:cs="Tahoma"/>
                <w:sz w:val="20"/>
              </w:rPr>
            </w:pPr>
            <w:r>
              <w:rPr>
                <w:rFonts w:ascii="Tahoma" w:hAnsi="Tahoma" w:cs="Tahoma"/>
                <w:sz w:val="20"/>
              </w:rPr>
              <w:t>6.4.</w:t>
            </w:r>
          </w:p>
        </w:tc>
        <w:tc>
          <w:tcPr>
            <w:tcW w:w="4441" w:type="pct"/>
            <w:gridSpan w:val="2"/>
            <w:tcBorders>
              <w:top w:val="single" w:sz="4" w:space="0" w:color="auto"/>
              <w:left w:val="single" w:sz="4" w:space="0" w:color="auto"/>
              <w:bottom w:val="single" w:sz="4" w:space="0" w:color="auto"/>
              <w:right w:val="single" w:sz="4" w:space="0" w:color="auto"/>
            </w:tcBorders>
          </w:tcPr>
          <w:p w14:paraId="4BDCDD13" w14:textId="77777777" w:rsidR="00852E8E" w:rsidRPr="00852E8E" w:rsidRDefault="00852E8E" w:rsidP="00852E8E">
            <w:pPr>
              <w:ind w:firstLine="0"/>
              <w:jc w:val="center"/>
              <w:rPr>
                <w:rFonts w:ascii="Tahoma" w:hAnsi="Tahoma" w:cs="Tahoma"/>
                <w:b/>
                <w:sz w:val="20"/>
                <w:u w:val="single"/>
              </w:rPr>
            </w:pPr>
            <w:r w:rsidRPr="00852E8E">
              <w:rPr>
                <w:rFonts w:ascii="Tahoma" w:hAnsi="Tahoma" w:cs="Tahoma"/>
                <w:b/>
                <w:sz w:val="20"/>
                <w:u w:val="single"/>
              </w:rPr>
              <w:t>Требования к оборудованию</w:t>
            </w:r>
          </w:p>
        </w:tc>
      </w:tr>
      <w:tr w:rsidR="00852E8E" w14:paraId="55E6E8FF" w14:textId="77777777" w:rsidTr="00852E8E">
        <w:tc>
          <w:tcPr>
            <w:tcW w:w="559" w:type="pct"/>
            <w:tcBorders>
              <w:top w:val="single" w:sz="4" w:space="0" w:color="auto"/>
              <w:left w:val="single" w:sz="4" w:space="0" w:color="auto"/>
              <w:bottom w:val="single" w:sz="4" w:space="0" w:color="auto"/>
              <w:right w:val="single" w:sz="4" w:space="0" w:color="auto"/>
            </w:tcBorders>
          </w:tcPr>
          <w:p w14:paraId="4565CA82"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6D16B544" w14:textId="77777777" w:rsidR="00852E8E" w:rsidRPr="00852E8E" w:rsidRDefault="00852E8E" w:rsidP="00852E8E">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1B34DBF4" w14:textId="77777777" w:rsidR="00852E8E" w:rsidRPr="00852E8E" w:rsidRDefault="00852E8E" w:rsidP="00852E8E">
            <w:pPr>
              <w:spacing w:line="100" w:lineRule="atLeast"/>
              <w:ind w:firstLine="0"/>
              <w:rPr>
                <w:rFonts w:ascii="Tahoma" w:hAnsi="Tahoma" w:cs="Tahoma"/>
                <w:sz w:val="20"/>
              </w:rPr>
            </w:pPr>
            <w:r w:rsidRPr="00852E8E">
              <w:rPr>
                <w:rFonts w:ascii="Tahoma" w:hAnsi="Tahoma" w:cs="Tahoma"/>
                <w:sz w:val="20"/>
              </w:rPr>
              <w:t>Все поставляемое оборудование должно быть новым (которое не было в употреблении, не прошло ремонт, в том числе восстановление, замену составных частей, восстановление потребительских свойств), произведено не ранее 2021 года, не должно иметь дефектов, связанных с конструкцией, материалами, работой по их изготовлению, в результате действия и упущения производителя и поставщика.</w:t>
            </w:r>
          </w:p>
        </w:tc>
      </w:tr>
      <w:tr w:rsidR="00852E8E" w14:paraId="05644666" w14:textId="77777777" w:rsidTr="00852E8E">
        <w:tc>
          <w:tcPr>
            <w:tcW w:w="559" w:type="pct"/>
            <w:tcBorders>
              <w:top w:val="single" w:sz="4" w:space="0" w:color="auto"/>
              <w:left w:val="single" w:sz="4" w:space="0" w:color="auto"/>
              <w:bottom w:val="single" w:sz="4" w:space="0" w:color="auto"/>
              <w:right w:val="single" w:sz="4" w:space="0" w:color="auto"/>
            </w:tcBorders>
          </w:tcPr>
          <w:p w14:paraId="168551CF" w14:textId="77777777" w:rsidR="00852E8E" w:rsidRPr="00852E8E" w:rsidRDefault="00942339" w:rsidP="00852E8E">
            <w:pPr>
              <w:ind w:right="318" w:firstLine="0"/>
              <w:rPr>
                <w:rFonts w:ascii="Tahoma" w:hAnsi="Tahoma" w:cs="Tahoma"/>
                <w:sz w:val="20"/>
              </w:rPr>
            </w:pPr>
            <w:r>
              <w:rPr>
                <w:rFonts w:ascii="Tahoma" w:hAnsi="Tahoma" w:cs="Tahoma"/>
                <w:sz w:val="20"/>
              </w:rPr>
              <w:t>6.5.</w:t>
            </w:r>
          </w:p>
        </w:tc>
        <w:tc>
          <w:tcPr>
            <w:tcW w:w="4441" w:type="pct"/>
            <w:gridSpan w:val="2"/>
            <w:tcBorders>
              <w:top w:val="single" w:sz="4" w:space="0" w:color="auto"/>
              <w:left w:val="single" w:sz="4" w:space="0" w:color="auto"/>
              <w:bottom w:val="single" w:sz="4" w:space="0" w:color="auto"/>
              <w:right w:val="single" w:sz="4" w:space="0" w:color="auto"/>
            </w:tcBorders>
          </w:tcPr>
          <w:p w14:paraId="13A03D81" w14:textId="77777777" w:rsidR="00852E8E" w:rsidRPr="00852E8E" w:rsidRDefault="00852E8E" w:rsidP="00852E8E">
            <w:pPr>
              <w:ind w:firstLine="0"/>
              <w:jc w:val="center"/>
              <w:rPr>
                <w:rFonts w:ascii="Tahoma" w:hAnsi="Tahoma" w:cs="Tahoma"/>
                <w:b/>
                <w:sz w:val="20"/>
                <w:u w:val="single"/>
              </w:rPr>
            </w:pPr>
            <w:r w:rsidRPr="00852E8E">
              <w:rPr>
                <w:rFonts w:ascii="Tahoma" w:hAnsi="Tahoma" w:cs="Tahoma"/>
                <w:b/>
                <w:sz w:val="20"/>
                <w:u w:val="single"/>
              </w:rPr>
              <w:t xml:space="preserve">Требования к автоматике  безопасности и КИП МТП </w:t>
            </w:r>
          </w:p>
        </w:tc>
      </w:tr>
      <w:tr w:rsidR="00852E8E" w14:paraId="1029FBCF" w14:textId="77777777" w:rsidTr="00852E8E">
        <w:tc>
          <w:tcPr>
            <w:tcW w:w="559" w:type="pct"/>
            <w:tcBorders>
              <w:top w:val="single" w:sz="4" w:space="0" w:color="auto"/>
              <w:left w:val="single" w:sz="4" w:space="0" w:color="auto"/>
              <w:bottom w:val="single" w:sz="4" w:space="0" w:color="auto"/>
              <w:right w:val="single" w:sz="4" w:space="0" w:color="auto"/>
            </w:tcBorders>
          </w:tcPr>
          <w:p w14:paraId="72ED63EF"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181FC076" w14:textId="77777777" w:rsidR="00852E8E" w:rsidRPr="00852E8E" w:rsidRDefault="00852E8E" w:rsidP="00852E8E">
            <w:pPr>
              <w:ind w:firstLine="0"/>
              <w:rPr>
                <w:rFonts w:ascii="Tahoma" w:hAnsi="Tahoma" w:cs="Tahoma"/>
                <w:sz w:val="20"/>
                <w:highlight w:val="yellow"/>
              </w:rPr>
            </w:pPr>
            <w:r w:rsidRPr="00852E8E">
              <w:rPr>
                <w:rFonts w:ascii="Tahoma" w:hAnsi="Tahoma" w:cs="Tahoma"/>
                <w:sz w:val="20"/>
              </w:rPr>
              <w:t>Система автоматизации предусматривает:</w:t>
            </w:r>
          </w:p>
        </w:tc>
        <w:tc>
          <w:tcPr>
            <w:tcW w:w="2926" w:type="pct"/>
            <w:tcBorders>
              <w:top w:val="single" w:sz="4" w:space="0" w:color="auto"/>
              <w:left w:val="single" w:sz="4" w:space="0" w:color="auto"/>
              <w:bottom w:val="single" w:sz="4" w:space="0" w:color="auto"/>
              <w:right w:val="single" w:sz="4" w:space="0" w:color="auto"/>
            </w:tcBorders>
          </w:tcPr>
          <w:p w14:paraId="1527336E"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Измерение параметров необходимых для правильного ведения технологического процесса: </w:t>
            </w:r>
          </w:p>
          <w:p w14:paraId="1BECBE28" w14:textId="77777777" w:rsidR="00852E8E" w:rsidRPr="00852E8E" w:rsidRDefault="00852E8E" w:rsidP="00852E8E">
            <w:pPr>
              <w:ind w:firstLine="0"/>
              <w:rPr>
                <w:rFonts w:ascii="Tahoma" w:hAnsi="Tahoma" w:cs="Tahoma"/>
                <w:sz w:val="20"/>
              </w:rPr>
            </w:pPr>
            <w:r w:rsidRPr="00852E8E">
              <w:rPr>
                <w:rFonts w:ascii="Tahoma" w:hAnsi="Tahoma" w:cs="Tahoma"/>
                <w:sz w:val="20"/>
              </w:rPr>
              <w:t>-Давление воды на выходе из котла</w:t>
            </w:r>
          </w:p>
          <w:p w14:paraId="6447CB09" w14:textId="77777777" w:rsidR="00852E8E" w:rsidRPr="00852E8E" w:rsidRDefault="00852E8E" w:rsidP="00852E8E">
            <w:pPr>
              <w:ind w:firstLine="0"/>
              <w:rPr>
                <w:rFonts w:ascii="Tahoma" w:hAnsi="Tahoma" w:cs="Tahoma"/>
                <w:sz w:val="20"/>
              </w:rPr>
            </w:pPr>
            <w:r w:rsidRPr="00852E8E">
              <w:rPr>
                <w:rFonts w:ascii="Tahoma" w:hAnsi="Tahoma" w:cs="Tahoma"/>
                <w:sz w:val="20"/>
              </w:rPr>
              <w:t>-Температура воды на входи и выходе из котла</w:t>
            </w:r>
          </w:p>
          <w:p w14:paraId="3145158D" w14:textId="77777777" w:rsidR="00852E8E" w:rsidRPr="00852E8E" w:rsidRDefault="00852E8E" w:rsidP="00852E8E">
            <w:pPr>
              <w:ind w:firstLine="0"/>
              <w:rPr>
                <w:rFonts w:ascii="Tahoma" w:hAnsi="Tahoma" w:cs="Tahoma"/>
                <w:sz w:val="20"/>
              </w:rPr>
            </w:pPr>
            <w:r w:rsidRPr="00852E8E">
              <w:rPr>
                <w:rFonts w:ascii="Tahoma" w:hAnsi="Tahoma" w:cs="Tahoma"/>
                <w:sz w:val="20"/>
              </w:rPr>
              <w:t>- Разряжение в топке котла</w:t>
            </w:r>
          </w:p>
          <w:p w14:paraId="425890AC" w14:textId="77777777" w:rsidR="00852E8E" w:rsidRPr="00852E8E" w:rsidRDefault="00852E8E" w:rsidP="00852E8E">
            <w:pPr>
              <w:ind w:firstLine="0"/>
              <w:rPr>
                <w:rFonts w:ascii="Tahoma" w:hAnsi="Tahoma" w:cs="Tahoma"/>
                <w:sz w:val="20"/>
              </w:rPr>
            </w:pPr>
            <w:r w:rsidRPr="00852E8E">
              <w:rPr>
                <w:rFonts w:ascii="Tahoma" w:hAnsi="Tahoma" w:cs="Tahoma"/>
                <w:sz w:val="20"/>
              </w:rPr>
              <w:lastRenderedPageBreak/>
              <w:t>- Температура уходящих газов</w:t>
            </w:r>
          </w:p>
          <w:p w14:paraId="5AB2F724" w14:textId="77777777" w:rsidR="00852E8E" w:rsidRPr="00852E8E" w:rsidRDefault="00852E8E" w:rsidP="00852E8E">
            <w:pPr>
              <w:ind w:firstLine="0"/>
              <w:rPr>
                <w:rFonts w:ascii="Tahoma" w:hAnsi="Tahoma" w:cs="Tahoma"/>
                <w:sz w:val="20"/>
              </w:rPr>
            </w:pPr>
            <w:r w:rsidRPr="00852E8E">
              <w:rPr>
                <w:rFonts w:ascii="Tahoma" w:hAnsi="Tahoma" w:cs="Tahoma"/>
                <w:sz w:val="20"/>
              </w:rPr>
              <w:t>Сигнализацию недопустимого изменения контролируемых параметров и работы оборудования которое может привести к аварийному состоянию:</w:t>
            </w:r>
          </w:p>
          <w:p w14:paraId="1EC0060F" w14:textId="77777777" w:rsidR="00852E8E" w:rsidRPr="00852E8E" w:rsidRDefault="00852E8E" w:rsidP="00852E8E">
            <w:pPr>
              <w:ind w:firstLine="0"/>
              <w:rPr>
                <w:rFonts w:ascii="Tahoma" w:hAnsi="Tahoma" w:cs="Tahoma"/>
                <w:sz w:val="20"/>
              </w:rPr>
            </w:pPr>
            <w:r w:rsidRPr="00852E8E">
              <w:rPr>
                <w:rFonts w:ascii="Tahoma" w:hAnsi="Tahoma" w:cs="Tahoma"/>
                <w:sz w:val="20"/>
              </w:rPr>
              <w:t>- Максимальное давление воды на выходе из котла</w:t>
            </w:r>
          </w:p>
          <w:p w14:paraId="47B52918" w14:textId="77777777" w:rsidR="00852E8E" w:rsidRPr="00852E8E" w:rsidRDefault="00852E8E" w:rsidP="00852E8E">
            <w:pPr>
              <w:ind w:firstLine="0"/>
              <w:rPr>
                <w:rFonts w:ascii="Tahoma" w:hAnsi="Tahoma" w:cs="Tahoma"/>
                <w:sz w:val="20"/>
              </w:rPr>
            </w:pPr>
            <w:r w:rsidRPr="00852E8E">
              <w:rPr>
                <w:rFonts w:ascii="Tahoma" w:hAnsi="Tahoma" w:cs="Tahoma"/>
                <w:sz w:val="20"/>
              </w:rPr>
              <w:t>- Максимальное давление воды на выходе из МТП</w:t>
            </w:r>
          </w:p>
          <w:p w14:paraId="0BF647AD" w14:textId="77777777" w:rsidR="00852E8E" w:rsidRPr="00852E8E" w:rsidRDefault="00852E8E" w:rsidP="00852E8E">
            <w:pPr>
              <w:ind w:firstLine="0"/>
              <w:rPr>
                <w:rFonts w:ascii="Tahoma" w:hAnsi="Tahoma" w:cs="Tahoma"/>
                <w:sz w:val="20"/>
              </w:rPr>
            </w:pPr>
            <w:r w:rsidRPr="00852E8E">
              <w:rPr>
                <w:rFonts w:ascii="Tahoma" w:hAnsi="Tahoma" w:cs="Tahoma"/>
                <w:sz w:val="20"/>
              </w:rPr>
              <w:t>- Минимальное давление воды на входе в котел</w:t>
            </w:r>
          </w:p>
          <w:p w14:paraId="0228760B" w14:textId="77777777" w:rsidR="00852E8E" w:rsidRPr="00852E8E" w:rsidRDefault="00852E8E" w:rsidP="00852E8E">
            <w:pPr>
              <w:ind w:firstLine="0"/>
              <w:rPr>
                <w:rFonts w:ascii="Tahoma" w:hAnsi="Tahoma" w:cs="Tahoma"/>
                <w:sz w:val="20"/>
              </w:rPr>
            </w:pPr>
            <w:r w:rsidRPr="00852E8E">
              <w:rPr>
                <w:rFonts w:ascii="Tahoma" w:hAnsi="Tahoma" w:cs="Tahoma"/>
                <w:sz w:val="20"/>
              </w:rPr>
              <w:t>- Минимальное давление воды на входе в МТП</w:t>
            </w:r>
          </w:p>
          <w:p w14:paraId="65452E54" w14:textId="77777777" w:rsidR="00852E8E" w:rsidRPr="00852E8E" w:rsidRDefault="00852E8E" w:rsidP="00852E8E">
            <w:pPr>
              <w:ind w:firstLine="0"/>
              <w:rPr>
                <w:rFonts w:ascii="Tahoma" w:hAnsi="Tahoma" w:cs="Tahoma"/>
                <w:sz w:val="20"/>
              </w:rPr>
            </w:pPr>
            <w:r w:rsidRPr="00852E8E">
              <w:rPr>
                <w:rFonts w:ascii="Tahoma" w:hAnsi="Tahoma" w:cs="Tahoma"/>
                <w:sz w:val="20"/>
              </w:rPr>
              <w:t>- Максимальная температура воды на выходе из котла</w:t>
            </w:r>
          </w:p>
          <w:p w14:paraId="2A0F3E69" w14:textId="77777777" w:rsidR="00852E8E" w:rsidRPr="00852E8E" w:rsidRDefault="00852E8E" w:rsidP="00852E8E">
            <w:pPr>
              <w:ind w:firstLine="0"/>
              <w:rPr>
                <w:rFonts w:ascii="Tahoma" w:hAnsi="Tahoma" w:cs="Tahoma"/>
                <w:sz w:val="20"/>
              </w:rPr>
            </w:pPr>
            <w:r w:rsidRPr="00852E8E">
              <w:rPr>
                <w:rFonts w:ascii="Tahoma" w:hAnsi="Tahoma" w:cs="Tahoma"/>
                <w:sz w:val="20"/>
              </w:rPr>
              <w:t>- Максимальная температура воды на выходе из МТП</w:t>
            </w:r>
          </w:p>
          <w:p w14:paraId="25DA1039" w14:textId="77777777" w:rsidR="00852E8E" w:rsidRPr="00852E8E" w:rsidRDefault="00852E8E" w:rsidP="00852E8E">
            <w:pPr>
              <w:ind w:firstLine="0"/>
              <w:rPr>
                <w:rFonts w:ascii="Tahoma" w:hAnsi="Tahoma" w:cs="Tahoma"/>
                <w:sz w:val="20"/>
              </w:rPr>
            </w:pPr>
            <w:r w:rsidRPr="00852E8E">
              <w:rPr>
                <w:rFonts w:ascii="Tahoma" w:hAnsi="Tahoma" w:cs="Tahoma"/>
                <w:sz w:val="20"/>
              </w:rPr>
              <w:t>- Минимальная температура воды на входе в котел</w:t>
            </w:r>
          </w:p>
          <w:p w14:paraId="39AD1886" w14:textId="77777777" w:rsidR="00852E8E" w:rsidRPr="00852E8E" w:rsidRDefault="00852E8E" w:rsidP="00852E8E">
            <w:pPr>
              <w:ind w:firstLine="0"/>
              <w:rPr>
                <w:rFonts w:ascii="Tahoma" w:hAnsi="Tahoma" w:cs="Tahoma"/>
                <w:sz w:val="20"/>
              </w:rPr>
            </w:pPr>
            <w:r w:rsidRPr="00852E8E">
              <w:rPr>
                <w:rFonts w:ascii="Tahoma" w:hAnsi="Tahoma" w:cs="Tahoma"/>
                <w:sz w:val="20"/>
              </w:rPr>
              <w:t>- Минимальная температура воды на входе в МТП</w:t>
            </w:r>
          </w:p>
          <w:p w14:paraId="4092A0E6" w14:textId="77777777" w:rsidR="00852E8E" w:rsidRPr="00852E8E" w:rsidRDefault="00852E8E" w:rsidP="00852E8E">
            <w:pPr>
              <w:ind w:firstLine="0"/>
              <w:rPr>
                <w:rFonts w:ascii="Tahoma" w:hAnsi="Tahoma" w:cs="Tahoma"/>
                <w:sz w:val="20"/>
              </w:rPr>
            </w:pPr>
            <w:r w:rsidRPr="00852E8E">
              <w:rPr>
                <w:rFonts w:ascii="Tahoma" w:hAnsi="Tahoma" w:cs="Tahoma"/>
                <w:sz w:val="20"/>
              </w:rPr>
              <w:t>-Минимальное разряжение в топке котлов</w:t>
            </w:r>
          </w:p>
          <w:p w14:paraId="543377B0" w14:textId="77777777" w:rsidR="00852E8E" w:rsidRPr="00852E8E" w:rsidRDefault="00852E8E" w:rsidP="00852E8E">
            <w:pPr>
              <w:ind w:firstLine="0"/>
              <w:rPr>
                <w:rFonts w:ascii="Tahoma" w:hAnsi="Tahoma" w:cs="Tahoma"/>
                <w:sz w:val="20"/>
              </w:rPr>
            </w:pPr>
            <w:r w:rsidRPr="00852E8E">
              <w:rPr>
                <w:rFonts w:ascii="Tahoma" w:hAnsi="Tahoma" w:cs="Tahoma"/>
                <w:sz w:val="20"/>
              </w:rPr>
              <w:t>- Максимальная температура уходящих газов</w:t>
            </w:r>
          </w:p>
          <w:p w14:paraId="55837680" w14:textId="77777777" w:rsidR="00852E8E" w:rsidRPr="00852E8E" w:rsidRDefault="00852E8E" w:rsidP="00852E8E">
            <w:pPr>
              <w:ind w:firstLine="0"/>
              <w:rPr>
                <w:rFonts w:ascii="Tahoma" w:hAnsi="Tahoma" w:cs="Tahoma"/>
                <w:sz w:val="20"/>
              </w:rPr>
            </w:pPr>
            <w:r w:rsidRPr="00852E8E">
              <w:rPr>
                <w:rFonts w:ascii="Tahoma" w:hAnsi="Tahoma" w:cs="Tahoma"/>
                <w:sz w:val="20"/>
              </w:rPr>
              <w:t>- Отсутствие расхода воды через котлы</w:t>
            </w:r>
          </w:p>
          <w:p w14:paraId="2F65E4FE"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дымососов котлов</w:t>
            </w:r>
          </w:p>
          <w:p w14:paraId="730EAB9A"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вентиляторов котлов</w:t>
            </w:r>
          </w:p>
          <w:p w14:paraId="14DA3027"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сетевых насосов</w:t>
            </w:r>
          </w:p>
          <w:p w14:paraId="11760FBA"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насосов внутреннего контура</w:t>
            </w:r>
          </w:p>
          <w:p w14:paraId="794617F3"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подпиточных насосов</w:t>
            </w:r>
          </w:p>
          <w:p w14:paraId="1111CD20" w14:textId="77777777" w:rsidR="00852E8E" w:rsidRPr="00852E8E" w:rsidRDefault="00852E8E" w:rsidP="00852E8E">
            <w:pPr>
              <w:ind w:firstLine="0"/>
              <w:rPr>
                <w:rFonts w:ascii="Tahoma" w:hAnsi="Tahoma" w:cs="Tahoma"/>
                <w:sz w:val="20"/>
              </w:rPr>
            </w:pPr>
            <w:r w:rsidRPr="00852E8E">
              <w:rPr>
                <w:rFonts w:ascii="Tahoma" w:hAnsi="Tahoma" w:cs="Tahoma"/>
                <w:sz w:val="20"/>
              </w:rPr>
              <w:t>- Авария рециркуляционных насосов котлов</w:t>
            </w:r>
          </w:p>
          <w:p w14:paraId="72F7043D" w14:textId="77777777" w:rsidR="00852E8E" w:rsidRPr="00852E8E" w:rsidRDefault="00852E8E" w:rsidP="00852E8E">
            <w:pPr>
              <w:ind w:firstLine="0"/>
              <w:rPr>
                <w:rFonts w:ascii="Tahoma" w:hAnsi="Tahoma" w:cs="Tahoma"/>
                <w:sz w:val="20"/>
              </w:rPr>
            </w:pPr>
            <w:r w:rsidRPr="00852E8E">
              <w:rPr>
                <w:rFonts w:ascii="Tahoma" w:hAnsi="Tahoma" w:cs="Tahoma"/>
                <w:sz w:val="20"/>
              </w:rPr>
              <w:t>Автоматическое поддержание уровня воды в подпиточном баке</w:t>
            </w:r>
          </w:p>
          <w:p w14:paraId="096A7A2C" w14:textId="77777777" w:rsidR="00852E8E" w:rsidRPr="00852E8E" w:rsidRDefault="00852E8E" w:rsidP="00852E8E">
            <w:pPr>
              <w:ind w:firstLine="0"/>
              <w:rPr>
                <w:rFonts w:ascii="Tahoma" w:hAnsi="Tahoma" w:cs="Tahoma"/>
                <w:sz w:val="20"/>
              </w:rPr>
            </w:pPr>
            <w:r w:rsidRPr="00852E8E">
              <w:rPr>
                <w:rFonts w:ascii="Tahoma" w:hAnsi="Tahoma" w:cs="Tahoma"/>
                <w:sz w:val="20"/>
              </w:rPr>
              <w:t>Автоматическое поддержание давления в обратном трубопроводе внутреннего контура</w:t>
            </w:r>
          </w:p>
          <w:p w14:paraId="54DD8D93"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 Автоматическое поддержание давления в обратном трубопроводе наружного контура</w:t>
            </w:r>
          </w:p>
          <w:p w14:paraId="528D24F5" w14:textId="77777777" w:rsidR="00852E8E" w:rsidRPr="00852E8E" w:rsidRDefault="00852E8E" w:rsidP="00852E8E">
            <w:pPr>
              <w:ind w:firstLine="0"/>
              <w:rPr>
                <w:rFonts w:ascii="Tahoma" w:hAnsi="Tahoma" w:cs="Tahoma"/>
                <w:sz w:val="20"/>
              </w:rPr>
            </w:pPr>
            <w:r w:rsidRPr="00852E8E">
              <w:rPr>
                <w:rFonts w:ascii="Tahoma" w:hAnsi="Tahoma" w:cs="Tahoma"/>
                <w:sz w:val="20"/>
              </w:rPr>
              <w:t>Автоматическое переключение насосов (сетевых, циркуляционных) на резервный в случае аварии – АВР насосов.</w:t>
            </w:r>
          </w:p>
          <w:p w14:paraId="0BCF9BB5"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Для управления МТП, технологическим процессом, системами безопасности МТП и отображения контролируемых параметров,  предусмотреть систему автоматизированного управления на базе контроллеров Контар или </w:t>
            </w:r>
            <w:r w:rsidRPr="00852E8E">
              <w:rPr>
                <w:rFonts w:ascii="Tahoma" w:hAnsi="Tahoma" w:cs="Tahoma"/>
                <w:sz w:val="20"/>
                <w:lang w:val="en-US"/>
              </w:rPr>
              <w:t>Siemens</w:t>
            </w:r>
            <w:r w:rsidRPr="00852E8E">
              <w:rPr>
                <w:rFonts w:ascii="Tahoma" w:hAnsi="Tahoma" w:cs="Tahoma"/>
                <w:sz w:val="20"/>
              </w:rPr>
              <w:t xml:space="preserve">. Предусмотреть разработку АРМ Диспетчер котельной (с отображением на мнемосхеме всех требуемых параметров МТП, в том числе температур котлового контура и сетевой воды (прямая и обратная), а также температуры уходящих газов) с установкой ПК с ЖК дисплеем диагональю не менее 21 дюйма, с </w:t>
            </w:r>
            <w:r w:rsidRPr="00852E8E">
              <w:rPr>
                <w:rFonts w:ascii="Tahoma" w:hAnsi="Tahoma" w:cs="Tahoma"/>
                <w:sz w:val="20"/>
                <w:lang w:val="en-US"/>
              </w:rPr>
              <w:t>USB</w:t>
            </w:r>
            <w:r w:rsidRPr="00852E8E">
              <w:rPr>
                <w:rFonts w:ascii="Tahoma" w:hAnsi="Tahoma" w:cs="Tahoma"/>
                <w:sz w:val="20"/>
              </w:rPr>
              <w:t xml:space="preserve"> модемом в помещении для обслуживающего персонала. Предусмотреть дистанционное управление МТП с головного терминала теплоснабжающей организации через АРМ Диспетчер. </w:t>
            </w:r>
          </w:p>
          <w:p w14:paraId="369513EB" w14:textId="77777777" w:rsidR="00852E8E" w:rsidRPr="00852E8E" w:rsidRDefault="00852E8E" w:rsidP="00852E8E">
            <w:pPr>
              <w:ind w:firstLine="0"/>
              <w:rPr>
                <w:rFonts w:ascii="Tahoma" w:hAnsi="Tahoma" w:cs="Tahoma"/>
                <w:sz w:val="20"/>
                <w:highlight w:val="yellow"/>
              </w:rPr>
            </w:pPr>
          </w:p>
        </w:tc>
      </w:tr>
      <w:tr w:rsidR="00852E8E" w14:paraId="2BBA4E64" w14:textId="77777777" w:rsidTr="00852E8E">
        <w:tc>
          <w:tcPr>
            <w:tcW w:w="559" w:type="pct"/>
            <w:tcBorders>
              <w:top w:val="single" w:sz="4" w:space="0" w:color="auto"/>
              <w:left w:val="single" w:sz="4" w:space="0" w:color="auto"/>
              <w:bottom w:val="single" w:sz="4" w:space="0" w:color="auto"/>
              <w:right w:val="single" w:sz="4" w:space="0" w:color="auto"/>
            </w:tcBorders>
          </w:tcPr>
          <w:p w14:paraId="35ADFB15" w14:textId="77777777" w:rsidR="00852E8E" w:rsidRPr="00852E8E" w:rsidRDefault="00942339" w:rsidP="00852E8E">
            <w:pPr>
              <w:ind w:right="318" w:firstLine="0"/>
              <w:rPr>
                <w:rFonts w:ascii="Tahoma" w:hAnsi="Tahoma" w:cs="Tahoma"/>
                <w:sz w:val="20"/>
              </w:rPr>
            </w:pPr>
            <w:r>
              <w:rPr>
                <w:rFonts w:ascii="Tahoma" w:hAnsi="Tahoma" w:cs="Tahoma"/>
                <w:sz w:val="20"/>
              </w:rPr>
              <w:lastRenderedPageBreak/>
              <w:t>6.6.</w:t>
            </w:r>
          </w:p>
        </w:tc>
        <w:tc>
          <w:tcPr>
            <w:tcW w:w="4441" w:type="pct"/>
            <w:gridSpan w:val="2"/>
            <w:tcBorders>
              <w:top w:val="single" w:sz="4" w:space="0" w:color="auto"/>
              <w:left w:val="single" w:sz="4" w:space="0" w:color="auto"/>
              <w:bottom w:val="single" w:sz="4" w:space="0" w:color="auto"/>
              <w:right w:val="single" w:sz="4" w:space="0" w:color="auto"/>
            </w:tcBorders>
          </w:tcPr>
          <w:p w14:paraId="6E862806" w14:textId="77777777" w:rsidR="00852E8E" w:rsidRPr="00852E8E" w:rsidRDefault="00852E8E" w:rsidP="00852E8E">
            <w:pPr>
              <w:ind w:firstLine="0"/>
              <w:jc w:val="center"/>
              <w:rPr>
                <w:rFonts w:ascii="Tahoma" w:hAnsi="Tahoma" w:cs="Tahoma"/>
                <w:b/>
                <w:sz w:val="20"/>
                <w:u w:val="single"/>
              </w:rPr>
            </w:pPr>
            <w:r w:rsidRPr="00852E8E">
              <w:rPr>
                <w:rFonts w:ascii="Tahoma" w:hAnsi="Tahoma" w:cs="Tahoma"/>
                <w:b/>
                <w:sz w:val="20"/>
                <w:u w:val="single"/>
              </w:rPr>
              <w:t>Требования к паспорту МТП</w:t>
            </w:r>
          </w:p>
        </w:tc>
      </w:tr>
      <w:tr w:rsidR="00852E8E" w14:paraId="35D794FD" w14:textId="77777777" w:rsidTr="00852E8E">
        <w:tc>
          <w:tcPr>
            <w:tcW w:w="559" w:type="pct"/>
            <w:tcBorders>
              <w:top w:val="single" w:sz="4" w:space="0" w:color="auto"/>
              <w:left w:val="single" w:sz="4" w:space="0" w:color="auto"/>
              <w:bottom w:val="single" w:sz="4" w:space="0" w:color="auto"/>
              <w:right w:val="single" w:sz="4" w:space="0" w:color="auto"/>
            </w:tcBorders>
          </w:tcPr>
          <w:p w14:paraId="255E0E7F"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245EF282" w14:textId="77777777" w:rsidR="00852E8E" w:rsidRPr="00852E8E" w:rsidRDefault="00852E8E" w:rsidP="00852E8E">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698A2CEE" w14:textId="77777777" w:rsidR="00852E8E" w:rsidRPr="00852E8E" w:rsidRDefault="00852E8E" w:rsidP="00852E8E">
            <w:pPr>
              <w:ind w:firstLine="0"/>
              <w:rPr>
                <w:rFonts w:ascii="Tahoma" w:hAnsi="Tahoma" w:cs="Tahoma"/>
                <w:sz w:val="20"/>
              </w:rPr>
            </w:pPr>
            <w:r w:rsidRPr="00852E8E">
              <w:rPr>
                <w:rFonts w:ascii="Tahoma" w:hAnsi="Tahoma" w:cs="Tahoma"/>
                <w:sz w:val="20"/>
              </w:rPr>
              <w:t>Паспорта на котлы</w:t>
            </w:r>
          </w:p>
          <w:p w14:paraId="74EAA024" w14:textId="77777777" w:rsidR="00852E8E" w:rsidRPr="00852E8E" w:rsidRDefault="00852E8E" w:rsidP="00852E8E">
            <w:pPr>
              <w:ind w:firstLine="0"/>
              <w:rPr>
                <w:rFonts w:ascii="Tahoma" w:hAnsi="Tahoma" w:cs="Tahoma"/>
                <w:sz w:val="20"/>
              </w:rPr>
            </w:pPr>
            <w:r w:rsidRPr="00852E8E">
              <w:rPr>
                <w:rFonts w:ascii="Tahoma" w:hAnsi="Tahoma" w:cs="Tahoma"/>
                <w:sz w:val="20"/>
              </w:rPr>
              <w:t>Паспорта на насосы</w:t>
            </w:r>
          </w:p>
          <w:p w14:paraId="680E84AE" w14:textId="77777777" w:rsidR="00852E8E" w:rsidRPr="00852E8E" w:rsidRDefault="00852E8E" w:rsidP="00852E8E">
            <w:pPr>
              <w:ind w:firstLine="0"/>
              <w:rPr>
                <w:rFonts w:ascii="Tahoma" w:hAnsi="Tahoma" w:cs="Tahoma"/>
                <w:sz w:val="20"/>
              </w:rPr>
            </w:pPr>
            <w:r w:rsidRPr="00852E8E">
              <w:rPr>
                <w:rFonts w:ascii="Tahoma" w:hAnsi="Tahoma" w:cs="Tahoma"/>
                <w:sz w:val="20"/>
              </w:rPr>
              <w:t>Паспорта на оборудование</w:t>
            </w:r>
          </w:p>
          <w:p w14:paraId="1004EDF1" w14:textId="77777777" w:rsidR="00852E8E" w:rsidRPr="00852E8E" w:rsidRDefault="00852E8E" w:rsidP="00852E8E">
            <w:pPr>
              <w:ind w:firstLine="0"/>
              <w:rPr>
                <w:rFonts w:ascii="Tahoma" w:hAnsi="Tahoma" w:cs="Tahoma"/>
                <w:sz w:val="20"/>
              </w:rPr>
            </w:pPr>
            <w:r w:rsidRPr="00852E8E">
              <w:rPr>
                <w:rFonts w:ascii="Tahoma" w:hAnsi="Tahoma" w:cs="Tahoma"/>
                <w:sz w:val="20"/>
              </w:rPr>
              <w:t>Паспорт на дымовую трубу</w:t>
            </w:r>
          </w:p>
          <w:p w14:paraId="2828EB27" w14:textId="77777777" w:rsidR="00852E8E" w:rsidRPr="00852E8E" w:rsidRDefault="00852E8E" w:rsidP="00852E8E">
            <w:pPr>
              <w:ind w:firstLine="0"/>
              <w:rPr>
                <w:rFonts w:ascii="Tahoma" w:hAnsi="Tahoma" w:cs="Tahoma"/>
                <w:sz w:val="20"/>
              </w:rPr>
            </w:pPr>
            <w:r w:rsidRPr="00852E8E">
              <w:rPr>
                <w:rFonts w:ascii="Tahoma" w:hAnsi="Tahoma" w:cs="Tahoma"/>
                <w:sz w:val="20"/>
              </w:rPr>
              <w:t>Акты опрессовки и проверки трубопроводов от производителя МТП</w:t>
            </w:r>
          </w:p>
          <w:p w14:paraId="44D1FE46" w14:textId="77777777" w:rsidR="00852E8E" w:rsidRPr="00852E8E" w:rsidRDefault="00852E8E" w:rsidP="00852E8E">
            <w:pPr>
              <w:ind w:firstLine="0"/>
              <w:rPr>
                <w:rFonts w:ascii="Tahoma" w:hAnsi="Tahoma" w:cs="Tahoma"/>
                <w:sz w:val="20"/>
              </w:rPr>
            </w:pPr>
            <w:r w:rsidRPr="00852E8E">
              <w:rPr>
                <w:rFonts w:ascii="Tahoma" w:hAnsi="Tahoma" w:cs="Tahoma"/>
                <w:sz w:val="20"/>
              </w:rPr>
              <w:t>Протокол проверки защит и сигнализации от производителя МТП</w:t>
            </w:r>
          </w:p>
          <w:p w14:paraId="4714ABBB" w14:textId="77777777" w:rsidR="00852E8E" w:rsidRPr="00852E8E" w:rsidRDefault="00852E8E" w:rsidP="00852E8E">
            <w:pPr>
              <w:ind w:firstLine="0"/>
              <w:rPr>
                <w:rFonts w:ascii="Tahoma" w:hAnsi="Tahoma" w:cs="Tahoma"/>
                <w:sz w:val="20"/>
              </w:rPr>
            </w:pPr>
            <w:r w:rsidRPr="00852E8E">
              <w:rPr>
                <w:rFonts w:ascii="Tahoma" w:hAnsi="Tahoma" w:cs="Tahoma"/>
                <w:sz w:val="20"/>
              </w:rPr>
              <w:t>Протокол испытаний электротехнической лаборатории в соответствии ПУЭ от производителя МТП</w:t>
            </w:r>
          </w:p>
          <w:p w14:paraId="7F0CF8C6" w14:textId="77777777" w:rsidR="00852E8E" w:rsidRPr="00852E8E" w:rsidRDefault="00852E8E" w:rsidP="00852E8E">
            <w:pPr>
              <w:ind w:firstLine="0"/>
              <w:rPr>
                <w:rFonts w:ascii="Tahoma" w:hAnsi="Tahoma" w:cs="Tahoma"/>
                <w:sz w:val="20"/>
              </w:rPr>
            </w:pPr>
            <w:r w:rsidRPr="00852E8E">
              <w:rPr>
                <w:rFonts w:ascii="Tahoma" w:hAnsi="Tahoma" w:cs="Tahoma"/>
                <w:sz w:val="20"/>
              </w:rPr>
              <w:t>Протокол проверки сварочных стыковых швов на трубопроводах от производителя МТП</w:t>
            </w:r>
          </w:p>
          <w:p w14:paraId="2FB0CDF3" w14:textId="77777777" w:rsidR="00852E8E" w:rsidRPr="00852E8E" w:rsidRDefault="00852E8E" w:rsidP="00852E8E">
            <w:pPr>
              <w:ind w:firstLine="0"/>
              <w:rPr>
                <w:rFonts w:ascii="Tahoma" w:hAnsi="Tahoma" w:cs="Tahoma"/>
                <w:sz w:val="20"/>
              </w:rPr>
            </w:pPr>
            <w:r w:rsidRPr="00852E8E">
              <w:rPr>
                <w:rFonts w:ascii="Tahoma" w:hAnsi="Tahoma" w:cs="Tahoma"/>
                <w:sz w:val="20"/>
              </w:rPr>
              <w:t>Проект коммерческого узла учета тепла от производителя МТП</w:t>
            </w:r>
          </w:p>
          <w:p w14:paraId="2CD9AD3C" w14:textId="77777777" w:rsidR="00852E8E" w:rsidRPr="00852E8E" w:rsidRDefault="00852E8E" w:rsidP="00852E8E">
            <w:pPr>
              <w:ind w:firstLine="0"/>
              <w:rPr>
                <w:rFonts w:ascii="Tahoma" w:hAnsi="Tahoma" w:cs="Tahoma"/>
                <w:sz w:val="20"/>
              </w:rPr>
            </w:pPr>
            <w:r w:rsidRPr="00852E8E">
              <w:rPr>
                <w:rFonts w:ascii="Tahoma" w:hAnsi="Tahoma" w:cs="Tahoma"/>
                <w:sz w:val="20"/>
              </w:rPr>
              <w:t>Паспорта на приборы учета, КИП</w:t>
            </w:r>
          </w:p>
        </w:tc>
      </w:tr>
      <w:tr w:rsidR="00852E8E" w14:paraId="5EBC6BF6" w14:textId="77777777" w:rsidTr="00852E8E">
        <w:tc>
          <w:tcPr>
            <w:tcW w:w="559" w:type="pct"/>
            <w:tcBorders>
              <w:top w:val="single" w:sz="4" w:space="0" w:color="auto"/>
              <w:left w:val="single" w:sz="4" w:space="0" w:color="auto"/>
              <w:bottom w:val="single" w:sz="4" w:space="0" w:color="auto"/>
              <w:right w:val="single" w:sz="4" w:space="0" w:color="auto"/>
            </w:tcBorders>
          </w:tcPr>
          <w:p w14:paraId="2A7B7E9C" w14:textId="77777777" w:rsidR="00852E8E" w:rsidRPr="00852E8E" w:rsidRDefault="00942339" w:rsidP="00852E8E">
            <w:pPr>
              <w:ind w:right="318" w:firstLine="0"/>
              <w:rPr>
                <w:rFonts w:ascii="Tahoma" w:hAnsi="Tahoma" w:cs="Tahoma"/>
                <w:sz w:val="20"/>
              </w:rPr>
            </w:pPr>
            <w:r>
              <w:rPr>
                <w:rFonts w:ascii="Tahoma" w:hAnsi="Tahoma" w:cs="Tahoma"/>
                <w:sz w:val="20"/>
              </w:rPr>
              <w:t>6.7.</w:t>
            </w:r>
          </w:p>
        </w:tc>
        <w:tc>
          <w:tcPr>
            <w:tcW w:w="4441" w:type="pct"/>
            <w:gridSpan w:val="2"/>
            <w:tcBorders>
              <w:top w:val="single" w:sz="4" w:space="0" w:color="auto"/>
              <w:left w:val="single" w:sz="4" w:space="0" w:color="auto"/>
              <w:bottom w:val="single" w:sz="4" w:space="0" w:color="auto"/>
              <w:right w:val="single" w:sz="4" w:space="0" w:color="auto"/>
            </w:tcBorders>
          </w:tcPr>
          <w:p w14:paraId="5EB4F233" w14:textId="77777777" w:rsidR="00852E8E" w:rsidRPr="00852E8E" w:rsidRDefault="00852E8E" w:rsidP="00852E8E">
            <w:pPr>
              <w:ind w:firstLine="0"/>
              <w:jc w:val="center"/>
              <w:rPr>
                <w:rFonts w:ascii="Tahoma" w:hAnsi="Tahoma" w:cs="Tahoma"/>
                <w:sz w:val="20"/>
              </w:rPr>
            </w:pPr>
            <w:r w:rsidRPr="00852E8E">
              <w:rPr>
                <w:rFonts w:ascii="Tahoma" w:hAnsi="Tahoma" w:cs="Tahoma"/>
                <w:b/>
                <w:sz w:val="20"/>
                <w:u w:val="single"/>
              </w:rPr>
              <w:t>Требования к проекту МТП</w:t>
            </w:r>
          </w:p>
        </w:tc>
      </w:tr>
      <w:tr w:rsidR="00852E8E" w14:paraId="390BF10B" w14:textId="77777777" w:rsidTr="00852E8E">
        <w:tc>
          <w:tcPr>
            <w:tcW w:w="559" w:type="pct"/>
            <w:tcBorders>
              <w:top w:val="single" w:sz="4" w:space="0" w:color="auto"/>
              <w:left w:val="single" w:sz="4" w:space="0" w:color="auto"/>
              <w:bottom w:val="single" w:sz="4" w:space="0" w:color="auto"/>
              <w:right w:val="single" w:sz="4" w:space="0" w:color="auto"/>
            </w:tcBorders>
          </w:tcPr>
          <w:p w14:paraId="7D86A99C"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3225BF6E" w14:textId="77777777" w:rsidR="00852E8E" w:rsidRPr="00852E8E" w:rsidRDefault="00852E8E" w:rsidP="00852E8E">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6D2DBF3E"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В проекте МТП предусмотреть площадь для размещения </w:t>
            </w:r>
            <w:r w:rsidRPr="00852E8E">
              <w:rPr>
                <w:rFonts w:ascii="Tahoma" w:hAnsi="Tahoma" w:cs="Tahoma"/>
                <w:sz w:val="20"/>
              </w:rPr>
              <w:lastRenderedPageBreak/>
              <w:t>оборудования при переводе котлов на сжигание природного газа, установку узла учета газа, ГРУ, бака запаса аварийного топлива, щитов управления и автоматики.</w:t>
            </w:r>
          </w:p>
          <w:p w14:paraId="0F0E9707" w14:textId="77777777" w:rsidR="00852E8E" w:rsidRPr="00852E8E" w:rsidRDefault="00852E8E" w:rsidP="00852E8E">
            <w:pPr>
              <w:ind w:firstLine="0"/>
              <w:rPr>
                <w:rFonts w:ascii="Tahoma" w:hAnsi="Tahoma" w:cs="Tahoma"/>
                <w:sz w:val="20"/>
              </w:rPr>
            </w:pPr>
            <w:r w:rsidRPr="00852E8E">
              <w:rPr>
                <w:rFonts w:ascii="Tahoma" w:hAnsi="Tahoma" w:cs="Tahoma"/>
                <w:sz w:val="20"/>
              </w:rPr>
              <w:t xml:space="preserve">Проект МТП согласовывается с заказчиком в течение 5-ти рабочих дней с момента подписания договора.   </w:t>
            </w:r>
          </w:p>
          <w:p w14:paraId="3DC4916E" w14:textId="77777777" w:rsidR="00852E8E" w:rsidRPr="00852E8E" w:rsidRDefault="00852E8E" w:rsidP="00852E8E">
            <w:pPr>
              <w:ind w:firstLine="0"/>
              <w:rPr>
                <w:rFonts w:ascii="Tahoma" w:hAnsi="Tahoma" w:cs="Tahoma"/>
                <w:sz w:val="20"/>
              </w:rPr>
            </w:pPr>
          </w:p>
        </w:tc>
      </w:tr>
      <w:tr w:rsidR="00852E8E" w14:paraId="32EA318D" w14:textId="77777777" w:rsidTr="00852E8E">
        <w:tc>
          <w:tcPr>
            <w:tcW w:w="559" w:type="pct"/>
            <w:tcBorders>
              <w:top w:val="single" w:sz="4" w:space="0" w:color="auto"/>
              <w:left w:val="single" w:sz="4" w:space="0" w:color="auto"/>
              <w:bottom w:val="single" w:sz="4" w:space="0" w:color="auto"/>
              <w:right w:val="single" w:sz="4" w:space="0" w:color="auto"/>
            </w:tcBorders>
          </w:tcPr>
          <w:p w14:paraId="1A2B02CC" w14:textId="77777777" w:rsidR="00852E8E" w:rsidRPr="00852E8E" w:rsidRDefault="00942339" w:rsidP="00852E8E">
            <w:pPr>
              <w:ind w:right="318" w:firstLine="0"/>
              <w:rPr>
                <w:rFonts w:ascii="Tahoma" w:hAnsi="Tahoma" w:cs="Tahoma"/>
                <w:sz w:val="20"/>
              </w:rPr>
            </w:pPr>
            <w:r>
              <w:rPr>
                <w:rFonts w:ascii="Tahoma" w:hAnsi="Tahoma" w:cs="Tahoma"/>
                <w:sz w:val="20"/>
              </w:rPr>
              <w:lastRenderedPageBreak/>
              <w:t>6.8.</w:t>
            </w:r>
          </w:p>
        </w:tc>
        <w:tc>
          <w:tcPr>
            <w:tcW w:w="4441" w:type="pct"/>
            <w:gridSpan w:val="2"/>
            <w:tcBorders>
              <w:top w:val="single" w:sz="4" w:space="0" w:color="auto"/>
              <w:left w:val="single" w:sz="4" w:space="0" w:color="auto"/>
              <w:bottom w:val="single" w:sz="4" w:space="0" w:color="auto"/>
              <w:right w:val="single" w:sz="4" w:space="0" w:color="auto"/>
            </w:tcBorders>
          </w:tcPr>
          <w:p w14:paraId="7F1710BD" w14:textId="77777777" w:rsidR="00852E8E" w:rsidRPr="00852E8E" w:rsidRDefault="00852E8E" w:rsidP="00852E8E">
            <w:pPr>
              <w:jc w:val="center"/>
              <w:rPr>
                <w:rFonts w:ascii="Tahoma" w:hAnsi="Tahoma" w:cs="Tahoma"/>
                <w:sz w:val="20"/>
              </w:rPr>
            </w:pPr>
            <w:r w:rsidRPr="00852E8E">
              <w:rPr>
                <w:rFonts w:ascii="Tahoma" w:hAnsi="Tahoma" w:cs="Tahoma"/>
                <w:b/>
                <w:sz w:val="20"/>
                <w:u w:val="single"/>
              </w:rPr>
              <w:t xml:space="preserve">Требования к пусконаладочным работам </w:t>
            </w:r>
          </w:p>
        </w:tc>
      </w:tr>
      <w:tr w:rsidR="00852E8E" w14:paraId="7E12E4B9" w14:textId="77777777" w:rsidTr="00852E8E">
        <w:tc>
          <w:tcPr>
            <w:tcW w:w="559" w:type="pct"/>
            <w:tcBorders>
              <w:top w:val="single" w:sz="4" w:space="0" w:color="auto"/>
              <w:left w:val="single" w:sz="4" w:space="0" w:color="auto"/>
              <w:bottom w:val="single" w:sz="4" w:space="0" w:color="auto"/>
              <w:right w:val="single" w:sz="4" w:space="0" w:color="auto"/>
            </w:tcBorders>
          </w:tcPr>
          <w:p w14:paraId="5D7BB0AF" w14:textId="77777777" w:rsidR="00852E8E" w:rsidRPr="00852E8E" w:rsidRDefault="00852E8E" w:rsidP="00852E8E">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6D3607D5" w14:textId="77777777" w:rsidR="00852E8E" w:rsidRPr="00852E8E" w:rsidRDefault="00852E8E" w:rsidP="00852E8E">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4CD7638D" w14:textId="77777777" w:rsidR="00852E8E" w:rsidRPr="00852E8E" w:rsidRDefault="00852E8E" w:rsidP="00852E8E">
            <w:pPr>
              <w:ind w:firstLine="0"/>
              <w:rPr>
                <w:rFonts w:ascii="Tahoma" w:hAnsi="Tahoma" w:cs="Tahoma"/>
                <w:sz w:val="20"/>
              </w:rPr>
            </w:pPr>
            <w:r w:rsidRPr="00852E8E">
              <w:rPr>
                <w:rFonts w:ascii="Tahoma" w:hAnsi="Tahoma" w:cs="Tahoma"/>
                <w:sz w:val="20"/>
              </w:rPr>
              <w:t>Проведение пуско-режимно-наладочных работ на котлах, тепломеханическом оборудовании, системе автоматизации,  ОПС, системе умягчения и коррекционной обработки воды (ВХР)  после проведения работ по подключению к сетям силами теплоснабжающей организации, оформление отчетов.</w:t>
            </w:r>
          </w:p>
        </w:tc>
      </w:tr>
    </w:tbl>
    <w:p w14:paraId="35DD7881" w14:textId="77777777" w:rsidR="003249AA" w:rsidRDefault="003249AA" w:rsidP="003249AA">
      <w:pPr>
        <w:spacing w:after="200" w:line="276" w:lineRule="auto"/>
        <w:jc w:val="center"/>
        <w:rPr>
          <w:rFonts w:ascii="Tahoma" w:hAnsi="Tahoma" w:cs="Tahoma"/>
          <w:b/>
          <w:sz w:val="20"/>
        </w:rPr>
      </w:pPr>
    </w:p>
    <w:p w14:paraId="0C64CAE7" w14:textId="77777777" w:rsidR="003249AA" w:rsidRDefault="003249AA" w:rsidP="003249AA">
      <w:pPr>
        <w:widowControl w:val="0"/>
        <w:autoSpaceDE w:val="0"/>
        <w:autoSpaceDN w:val="0"/>
        <w:ind w:left="5529" w:right="1133" w:firstLine="0"/>
        <w:jc w:val="left"/>
        <w:rPr>
          <w:rFonts w:ascii="Tahoma" w:hAnsi="Tahoma" w:cs="Tahoma"/>
          <w:sz w:val="20"/>
        </w:rPr>
      </w:pPr>
    </w:p>
    <w:p w14:paraId="11C8B1D3" w14:textId="77777777" w:rsidR="003249AA"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14:paraId="5B5A9E14" w14:textId="77777777" w:rsidR="003249AA" w:rsidRDefault="003249AA" w:rsidP="003249AA">
      <w:pPr>
        <w:widowControl w:val="0"/>
        <w:autoSpaceDE w:val="0"/>
        <w:autoSpaceDN w:val="0"/>
        <w:ind w:right="1133"/>
        <w:jc w:val="left"/>
        <w:rPr>
          <w:rFonts w:ascii="Tahoma" w:hAnsi="Tahoma" w:cs="Tahoma"/>
          <w:sz w:val="20"/>
        </w:rPr>
      </w:pPr>
    </w:p>
    <w:p w14:paraId="3E6F4879" w14:textId="77777777" w:rsidR="003249AA" w:rsidRDefault="003249AA" w:rsidP="003249AA">
      <w:pPr>
        <w:widowControl w:val="0"/>
        <w:autoSpaceDE w:val="0"/>
        <w:autoSpaceDN w:val="0"/>
        <w:ind w:right="1133"/>
        <w:jc w:val="left"/>
        <w:rPr>
          <w:rFonts w:ascii="Tahoma" w:hAnsi="Tahoma" w:cs="Tahoma"/>
          <w:sz w:val="20"/>
        </w:rPr>
      </w:pPr>
    </w:p>
    <w:p w14:paraId="4E3C1050" w14:textId="77777777" w:rsidR="003249AA" w:rsidRDefault="003249AA" w:rsidP="003249AA">
      <w:pPr>
        <w:widowControl w:val="0"/>
        <w:autoSpaceDE w:val="0"/>
        <w:autoSpaceDN w:val="0"/>
        <w:ind w:right="1133"/>
        <w:jc w:val="left"/>
        <w:rPr>
          <w:rFonts w:ascii="Tahoma" w:hAnsi="Tahoma" w:cs="Tahoma"/>
          <w:sz w:val="20"/>
        </w:rPr>
      </w:pPr>
    </w:p>
    <w:p w14:paraId="714ABC67" w14:textId="77777777" w:rsidR="00FE7932"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14:paraId="5B2AB879" w14:textId="77777777" w:rsidR="003249AA" w:rsidRDefault="00FE7932" w:rsidP="003249AA">
      <w:pPr>
        <w:widowControl w:val="0"/>
        <w:autoSpaceDE w:val="0"/>
        <w:autoSpaceDN w:val="0"/>
        <w:ind w:right="1133"/>
        <w:jc w:val="left"/>
        <w:rPr>
          <w:rFonts w:ascii="Tahoma" w:hAnsi="Tahoma" w:cs="Tahoma"/>
          <w:b/>
          <w:sz w:val="20"/>
        </w:rPr>
      </w:pPr>
      <w:r>
        <w:rPr>
          <w:rFonts w:ascii="Tahoma" w:hAnsi="Tahoma" w:cs="Tahoma"/>
          <w:sz w:val="20"/>
        </w:rPr>
        <w:t xml:space="preserve">                    </w:t>
      </w:r>
      <w:r w:rsidR="00942339">
        <w:rPr>
          <w:rFonts w:ascii="Tahoma" w:hAnsi="Tahoma" w:cs="Tahoma"/>
          <w:sz w:val="20"/>
        </w:rPr>
        <w:t>2.</w:t>
      </w:r>
      <w:r>
        <w:rPr>
          <w:rFonts w:ascii="Tahoma" w:hAnsi="Tahoma" w:cs="Tahoma"/>
          <w:sz w:val="20"/>
        </w:rPr>
        <w:t xml:space="preserve">   </w:t>
      </w:r>
      <w:r w:rsidR="003249AA">
        <w:rPr>
          <w:rFonts w:ascii="Tahoma" w:hAnsi="Tahoma" w:cs="Tahoma"/>
          <w:b/>
          <w:sz w:val="20"/>
        </w:rPr>
        <w:t>Требования к оборудованию мобильного теплового пункта</w:t>
      </w:r>
    </w:p>
    <w:p w14:paraId="10F3D9F2" w14:textId="77777777" w:rsidR="003249AA" w:rsidRDefault="003249AA" w:rsidP="003249AA">
      <w:pPr>
        <w:jc w:val="right"/>
        <w:rPr>
          <w:rFonts w:ascii="Tahoma" w:hAnsi="Tahoma" w:cs="Tahoma"/>
          <w:b/>
          <w:sz w:val="20"/>
        </w:rPr>
      </w:pPr>
    </w:p>
    <w:tbl>
      <w:tblPr>
        <w:tblStyle w:val="ae"/>
        <w:tblW w:w="10740" w:type="dxa"/>
        <w:tblLayout w:type="fixed"/>
        <w:tblLook w:val="04A0" w:firstRow="1" w:lastRow="0" w:firstColumn="1" w:lastColumn="0" w:noHBand="0" w:noVBand="1"/>
      </w:tblPr>
      <w:tblGrid>
        <w:gridCol w:w="1837"/>
        <w:gridCol w:w="2341"/>
        <w:gridCol w:w="1742"/>
        <w:gridCol w:w="2693"/>
        <w:gridCol w:w="2127"/>
      </w:tblGrid>
      <w:tr w:rsidR="00852E8E" w:rsidRPr="002144CE" w14:paraId="7E5390F3" w14:textId="77777777" w:rsidTr="00852E8E">
        <w:tc>
          <w:tcPr>
            <w:tcW w:w="1837" w:type="dxa"/>
          </w:tcPr>
          <w:p w14:paraId="75FCC02C" w14:textId="77777777" w:rsidR="00852E8E" w:rsidRPr="00852E8E" w:rsidRDefault="00852E8E" w:rsidP="003962C0">
            <w:pPr>
              <w:rPr>
                <w:rFonts w:ascii="Tahoma" w:hAnsi="Tahoma" w:cs="Tahoma"/>
                <w:sz w:val="20"/>
              </w:rPr>
            </w:pPr>
            <w:r w:rsidRPr="00852E8E">
              <w:rPr>
                <w:rFonts w:ascii="Tahoma" w:eastAsia="Calibri" w:hAnsi="Tahoma" w:cs="Tahoma"/>
                <w:sz w:val="20"/>
              </w:rPr>
              <w:t>Наименование товара</w:t>
            </w:r>
          </w:p>
        </w:tc>
        <w:tc>
          <w:tcPr>
            <w:tcW w:w="4083" w:type="dxa"/>
            <w:gridSpan w:val="2"/>
          </w:tcPr>
          <w:p w14:paraId="7C655F14" w14:textId="77777777" w:rsidR="00852E8E" w:rsidRPr="00852E8E" w:rsidRDefault="00852E8E" w:rsidP="003962C0">
            <w:pPr>
              <w:jc w:val="center"/>
              <w:rPr>
                <w:rFonts w:ascii="Tahoma" w:hAnsi="Tahoma" w:cs="Tahoma"/>
                <w:sz w:val="20"/>
              </w:rPr>
            </w:pPr>
            <w:r w:rsidRPr="00852E8E">
              <w:rPr>
                <w:rFonts w:ascii="Tahoma" w:eastAsia="Calibri" w:hAnsi="Tahoma" w:cs="Tahoma"/>
                <w:bCs/>
                <w:sz w:val="20"/>
              </w:rPr>
              <w:t>Наименование показателя</w:t>
            </w:r>
          </w:p>
        </w:tc>
        <w:tc>
          <w:tcPr>
            <w:tcW w:w="2693" w:type="dxa"/>
          </w:tcPr>
          <w:p w14:paraId="57FD6F49" w14:textId="77777777" w:rsidR="00852E8E" w:rsidRPr="00852E8E" w:rsidRDefault="00852E8E" w:rsidP="00852E8E">
            <w:pPr>
              <w:jc w:val="center"/>
              <w:rPr>
                <w:rFonts w:ascii="Tahoma" w:hAnsi="Tahoma" w:cs="Tahoma"/>
                <w:sz w:val="20"/>
              </w:rPr>
            </w:pPr>
            <w:r w:rsidRPr="00852E8E">
              <w:rPr>
                <w:rFonts w:ascii="Tahoma" w:eastAsia="Calibri" w:hAnsi="Tahoma" w:cs="Tahoma"/>
                <w:sz w:val="20"/>
              </w:rPr>
              <w:t xml:space="preserve">Содержание (значение) показателя </w:t>
            </w:r>
          </w:p>
        </w:tc>
        <w:tc>
          <w:tcPr>
            <w:tcW w:w="2127" w:type="dxa"/>
          </w:tcPr>
          <w:p w14:paraId="30A32873" w14:textId="77777777" w:rsidR="00852E8E" w:rsidRPr="00852E8E" w:rsidRDefault="00852E8E" w:rsidP="003962C0">
            <w:pPr>
              <w:jc w:val="center"/>
              <w:rPr>
                <w:rFonts w:ascii="Tahoma" w:eastAsia="Calibri" w:hAnsi="Tahoma" w:cs="Tahoma"/>
                <w:sz w:val="20"/>
              </w:rPr>
            </w:pPr>
            <w:r w:rsidRPr="00852E8E">
              <w:rPr>
                <w:rFonts w:ascii="Tahoma" w:eastAsia="Calibri" w:hAnsi="Tahoma" w:cs="Tahoma"/>
                <w:sz w:val="20"/>
              </w:rPr>
              <w:t>Наименование страны происхождения</w:t>
            </w:r>
          </w:p>
        </w:tc>
      </w:tr>
      <w:tr w:rsidR="00852E8E" w:rsidRPr="00852E8E" w14:paraId="44CEAD4A" w14:textId="77777777" w:rsidTr="00852E8E">
        <w:trPr>
          <w:gridAfter w:val="3"/>
          <w:wAfter w:w="6562" w:type="dxa"/>
          <w:trHeight w:val="294"/>
        </w:trPr>
        <w:tc>
          <w:tcPr>
            <w:tcW w:w="1837" w:type="dxa"/>
            <w:vMerge w:val="restart"/>
          </w:tcPr>
          <w:p w14:paraId="66ECBDED" w14:textId="77777777" w:rsidR="00852E8E" w:rsidRPr="00852E8E" w:rsidRDefault="00852E8E" w:rsidP="003962C0">
            <w:pPr>
              <w:rPr>
                <w:rFonts w:ascii="Tahoma" w:hAnsi="Tahoma" w:cs="Tahoma"/>
                <w:sz w:val="20"/>
              </w:rPr>
            </w:pPr>
            <w:r w:rsidRPr="00852E8E">
              <w:rPr>
                <w:rFonts w:ascii="Tahoma" w:hAnsi="Tahoma" w:cs="Tahoma"/>
                <w:sz w:val="20"/>
              </w:rPr>
              <w:t>Мобильный тепловой пункт с соединяющими трубопроводами</w:t>
            </w:r>
          </w:p>
        </w:tc>
        <w:tc>
          <w:tcPr>
            <w:tcW w:w="2341" w:type="dxa"/>
          </w:tcPr>
          <w:p w14:paraId="233F0C7C" w14:textId="77777777" w:rsidR="00852E8E" w:rsidRPr="00852E8E" w:rsidRDefault="00852E8E" w:rsidP="003962C0">
            <w:pPr>
              <w:jc w:val="center"/>
              <w:rPr>
                <w:rFonts w:ascii="Tahoma" w:hAnsi="Tahoma" w:cs="Tahoma"/>
                <w:b/>
                <w:sz w:val="20"/>
              </w:rPr>
            </w:pPr>
          </w:p>
        </w:tc>
      </w:tr>
      <w:tr w:rsidR="00852E8E" w:rsidRPr="002144CE" w14:paraId="4BC7E268" w14:textId="77777777" w:rsidTr="00852E8E">
        <w:tc>
          <w:tcPr>
            <w:tcW w:w="1837" w:type="dxa"/>
            <w:vMerge/>
          </w:tcPr>
          <w:p w14:paraId="47DACB38" w14:textId="77777777" w:rsidR="00852E8E" w:rsidRPr="00852E8E" w:rsidRDefault="00852E8E" w:rsidP="003962C0">
            <w:pPr>
              <w:rPr>
                <w:rFonts w:ascii="Tahoma" w:hAnsi="Tahoma" w:cs="Tahoma"/>
                <w:sz w:val="20"/>
              </w:rPr>
            </w:pPr>
          </w:p>
        </w:tc>
        <w:tc>
          <w:tcPr>
            <w:tcW w:w="4083" w:type="dxa"/>
            <w:gridSpan w:val="2"/>
          </w:tcPr>
          <w:p w14:paraId="2FB30D4B" w14:textId="77777777" w:rsidR="00852E8E" w:rsidRPr="00852E8E" w:rsidRDefault="00852E8E" w:rsidP="003962C0">
            <w:pPr>
              <w:rPr>
                <w:rFonts w:ascii="Tahoma" w:hAnsi="Tahoma" w:cs="Tahoma"/>
                <w:sz w:val="20"/>
              </w:rPr>
            </w:pPr>
            <w:r w:rsidRPr="00852E8E">
              <w:rPr>
                <w:rFonts w:ascii="Tahoma" w:hAnsi="Tahoma" w:cs="Tahoma"/>
                <w:sz w:val="20"/>
              </w:rPr>
              <w:t xml:space="preserve">Площадь, м2 </w:t>
            </w:r>
          </w:p>
          <w:p w14:paraId="0311C9F2" w14:textId="77777777" w:rsidR="00852E8E" w:rsidRPr="00852E8E" w:rsidRDefault="00852E8E" w:rsidP="003962C0">
            <w:pPr>
              <w:rPr>
                <w:rFonts w:ascii="Tahoma" w:hAnsi="Tahoma" w:cs="Tahoma"/>
                <w:sz w:val="20"/>
              </w:rPr>
            </w:pPr>
          </w:p>
        </w:tc>
        <w:tc>
          <w:tcPr>
            <w:tcW w:w="2693" w:type="dxa"/>
          </w:tcPr>
          <w:p w14:paraId="5C7CF844" w14:textId="77777777" w:rsidR="00852E8E" w:rsidRPr="00852E8E" w:rsidRDefault="00852E8E" w:rsidP="003962C0">
            <w:pPr>
              <w:jc w:val="center"/>
              <w:rPr>
                <w:rFonts w:ascii="Tahoma" w:eastAsia="Calibri" w:hAnsi="Tahoma" w:cs="Tahoma"/>
                <w:sz w:val="20"/>
              </w:rPr>
            </w:pPr>
            <w:r w:rsidRPr="00852E8E">
              <w:rPr>
                <w:rFonts w:ascii="Tahoma" w:eastAsia="Calibri" w:hAnsi="Tahoma" w:cs="Tahoma"/>
                <w:sz w:val="20"/>
              </w:rPr>
              <w:t>131 м2</w:t>
            </w:r>
          </w:p>
        </w:tc>
        <w:tc>
          <w:tcPr>
            <w:tcW w:w="2127" w:type="dxa"/>
          </w:tcPr>
          <w:p w14:paraId="414D411E" w14:textId="77777777" w:rsidR="00852E8E" w:rsidRPr="00852E8E" w:rsidRDefault="00852E8E" w:rsidP="003962C0">
            <w:pPr>
              <w:jc w:val="center"/>
              <w:rPr>
                <w:rFonts w:ascii="Tahoma" w:eastAsia="Calibri" w:hAnsi="Tahoma" w:cs="Tahoma"/>
                <w:sz w:val="20"/>
              </w:rPr>
            </w:pPr>
            <w:r w:rsidRPr="00852E8E">
              <w:rPr>
                <w:rFonts w:ascii="Tahoma" w:eastAsia="Calibri" w:hAnsi="Tahoma" w:cs="Tahoma"/>
                <w:sz w:val="20"/>
              </w:rPr>
              <w:t>Российская Федерация</w:t>
            </w:r>
          </w:p>
        </w:tc>
      </w:tr>
      <w:tr w:rsidR="00852E8E" w:rsidRPr="002144CE" w14:paraId="6A57D31D" w14:textId="77777777" w:rsidTr="00852E8E">
        <w:tc>
          <w:tcPr>
            <w:tcW w:w="1837" w:type="dxa"/>
            <w:vMerge/>
          </w:tcPr>
          <w:p w14:paraId="4E4586B3" w14:textId="77777777" w:rsidR="00852E8E" w:rsidRPr="00852E8E" w:rsidRDefault="00852E8E" w:rsidP="003962C0">
            <w:pPr>
              <w:rPr>
                <w:rFonts w:ascii="Tahoma" w:hAnsi="Tahoma" w:cs="Tahoma"/>
                <w:sz w:val="20"/>
              </w:rPr>
            </w:pPr>
          </w:p>
        </w:tc>
        <w:tc>
          <w:tcPr>
            <w:tcW w:w="4083" w:type="dxa"/>
            <w:gridSpan w:val="2"/>
          </w:tcPr>
          <w:p w14:paraId="5C4D4F7A" w14:textId="77777777" w:rsidR="00852E8E" w:rsidRPr="00852E8E" w:rsidRDefault="00852E8E" w:rsidP="003962C0">
            <w:pPr>
              <w:rPr>
                <w:rFonts w:ascii="Tahoma" w:hAnsi="Tahoma" w:cs="Tahoma"/>
                <w:sz w:val="20"/>
              </w:rPr>
            </w:pPr>
            <w:r w:rsidRPr="00852E8E">
              <w:rPr>
                <w:rFonts w:ascii="Tahoma" w:hAnsi="Tahoma" w:cs="Tahoma"/>
                <w:sz w:val="20"/>
              </w:rPr>
              <w:t>в том числе помещение для персонала площадь м2</w:t>
            </w:r>
          </w:p>
        </w:tc>
        <w:tc>
          <w:tcPr>
            <w:tcW w:w="2693" w:type="dxa"/>
          </w:tcPr>
          <w:p w14:paraId="1CEEDBFB" w14:textId="77777777" w:rsidR="00852E8E" w:rsidRPr="00852E8E" w:rsidRDefault="00852E8E" w:rsidP="003962C0">
            <w:pPr>
              <w:jc w:val="center"/>
              <w:rPr>
                <w:rFonts w:ascii="Tahoma" w:eastAsia="Calibri" w:hAnsi="Tahoma" w:cs="Tahoma"/>
                <w:sz w:val="20"/>
              </w:rPr>
            </w:pPr>
            <w:r w:rsidRPr="00852E8E">
              <w:rPr>
                <w:rFonts w:ascii="Tahoma" w:eastAsia="Calibri" w:hAnsi="Tahoma" w:cs="Tahoma"/>
                <w:sz w:val="20"/>
              </w:rPr>
              <w:t>18 м2</w:t>
            </w:r>
          </w:p>
        </w:tc>
        <w:tc>
          <w:tcPr>
            <w:tcW w:w="2127" w:type="dxa"/>
          </w:tcPr>
          <w:p w14:paraId="1279EBCD"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4161C8C6" w14:textId="77777777" w:rsidTr="00852E8E">
        <w:tc>
          <w:tcPr>
            <w:tcW w:w="1837" w:type="dxa"/>
            <w:vMerge/>
          </w:tcPr>
          <w:p w14:paraId="464AEFDA" w14:textId="77777777" w:rsidR="00852E8E" w:rsidRPr="00852E8E" w:rsidRDefault="00852E8E" w:rsidP="003962C0">
            <w:pPr>
              <w:rPr>
                <w:rFonts w:ascii="Tahoma" w:hAnsi="Tahoma" w:cs="Tahoma"/>
                <w:sz w:val="20"/>
              </w:rPr>
            </w:pPr>
          </w:p>
        </w:tc>
        <w:tc>
          <w:tcPr>
            <w:tcW w:w="4083" w:type="dxa"/>
            <w:gridSpan w:val="2"/>
          </w:tcPr>
          <w:p w14:paraId="43E062C0" w14:textId="77777777" w:rsidR="00852E8E" w:rsidRPr="00852E8E" w:rsidRDefault="00852E8E" w:rsidP="003962C0">
            <w:pPr>
              <w:rPr>
                <w:rFonts w:ascii="Tahoma" w:hAnsi="Tahoma" w:cs="Tahoma"/>
                <w:sz w:val="20"/>
              </w:rPr>
            </w:pPr>
            <w:r w:rsidRPr="00852E8E">
              <w:rPr>
                <w:rFonts w:ascii="Tahoma" w:hAnsi="Tahoma" w:cs="Tahoma"/>
                <w:sz w:val="20"/>
              </w:rPr>
              <w:t>Установленная мощность, МВт (Гкал/ч)</w:t>
            </w:r>
          </w:p>
        </w:tc>
        <w:tc>
          <w:tcPr>
            <w:tcW w:w="2693" w:type="dxa"/>
          </w:tcPr>
          <w:p w14:paraId="12393073" w14:textId="77777777" w:rsidR="00852E8E" w:rsidRPr="00852E8E" w:rsidRDefault="00852E8E" w:rsidP="003962C0">
            <w:pPr>
              <w:jc w:val="center"/>
              <w:rPr>
                <w:rFonts w:ascii="Tahoma" w:hAnsi="Tahoma" w:cs="Tahoma"/>
                <w:sz w:val="20"/>
              </w:rPr>
            </w:pPr>
            <w:r w:rsidRPr="00852E8E">
              <w:rPr>
                <w:rFonts w:ascii="Tahoma" w:hAnsi="Tahoma" w:cs="Tahoma"/>
                <w:sz w:val="20"/>
              </w:rPr>
              <w:t>1,86 (1,59) МВт (Гкал/ч)</w:t>
            </w:r>
          </w:p>
        </w:tc>
        <w:tc>
          <w:tcPr>
            <w:tcW w:w="2127" w:type="dxa"/>
          </w:tcPr>
          <w:p w14:paraId="3704774E"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366F172D" w14:textId="77777777" w:rsidTr="00852E8E">
        <w:tc>
          <w:tcPr>
            <w:tcW w:w="1837" w:type="dxa"/>
            <w:vMerge/>
          </w:tcPr>
          <w:p w14:paraId="5F601ACF" w14:textId="77777777" w:rsidR="00852E8E" w:rsidRPr="00852E8E" w:rsidRDefault="00852E8E" w:rsidP="003962C0">
            <w:pPr>
              <w:rPr>
                <w:rFonts w:ascii="Tahoma" w:hAnsi="Tahoma" w:cs="Tahoma"/>
                <w:sz w:val="20"/>
              </w:rPr>
            </w:pPr>
          </w:p>
        </w:tc>
        <w:tc>
          <w:tcPr>
            <w:tcW w:w="4083" w:type="dxa"/>
            <w:gridSpan w:val="2"/>
          </w:tcPr>
          <w:p w14:paraId="04F170F6" w14:textId="77777777" w:rsidR="00852E8E" w:rsidRPr="00852E8E" w:rsidRDefault="00852E8E" w:rsidP="003962C0">
            <w:pPr>
              <w:rPr>
                <w:rFonts w:ascii="Tahoma" w:hAnsi="Tahoma" w:cs="Tahoma"/>
                <w:sz w:val="20"/>
              </w:rPr>
            </w:pPr>
            <w:r w:rsidRPr="00852E8E">
              <w:rPr>
                <w:rFonts w:ascii="Tahoma" w:hAnsi="Tahoma" w:cs="Tahoma"/>
                <w:sz w:val="20"/>
              </w:rPr>
              <w:t>Вид топлива:</w:t>
            </w:r>
          </w:p>
        </w:tc>
        <w:tc>
          <w:tcPr>
            <w:tcW w:w="2693" w:type="dxa"/>
          </w:tcPr>
          <w:p w14:paraId="3D874736" w14:textId="77777777" w:rsidR="00852E8E" w:rsidRPr="00852E8E" w:rsidRDefault="00852E8E" w:rsidP="003962C0">
            <w:pPr>
              <w:jc w:val="center"/>
              <w:rPr>
                <w:rFonts w:ascii="Tahoma" w:hAnsi="Tahoma" w:cs="Tahoma"/>
                <w:sz w:val="20"/>
              </w:rPr>
            </w:pPr>
            <w:r w:rsidRPr="00852E8E">
              <w:rPr>
                <w:rFonts w:ascii="Tahoma" w:hAnsi="Tahoma" w:cs="Tahoma"/>
                <w:sz w:val="20"/>
              </w:rPr>
              <w:t>Каменный уголь и дрова и  деревоотходы</w:t>
            </w:r>
          </w:p>
        </w:tc>
        <w:tc>
          <w:tcPr>
            <w:tcW w:w="2127" w:type="dxa"/>
          </w:tcPr>
          <w:p w14:paraId="09C3C527"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133F9197" w14:textId="77777777" w:rsidTr="00852E8E">
        <w:tc>
          <w:tcPr>
            <w:tcW w:w="1837" w:type="dxa"/>
            <w:vMerge/>
          </w:tcPr>
          <w:p w14:paraId="5ED8E10D" w14:textId="77777777" w:rsidR="00852E8E" w:rsidRPr="00852E8E" w:rsidRDefault="00852E8E" w:rsidP="003962C0">
            <w:pPr>
              <w:rPr>
                <w:rFonts w:ascii="Tahoma" w:hAnsi="Tahoma" w:cs="Tahoma"/>
                <w:sz w:val="20"/>
              </w:rPr>
            </w:pPr>
          </w:p>
        </w:tc>
        <w:tc>
          <w:tcPr>
            <w:tcW w:w="4083" w:type="dxa"/>
            <w:gridSpan w:val="2"/>
          </w:tcPr>
          <w:p w14:paraId="413EA968" w14:textId="77777777" w:rsidR="00852E8E" w:rsidRPr="00852E8E" w:rsidRDefault="00852E8E" w:rsidP="003962C0">
            <w:pPr>
              <w:rPr>
                <w:rFonts w:ascii="Tahoma" w:hAnsi="Tahoma" w:cs="Tahoma"/>
                <w:sz w:val="20"/>
              </w:rPr>
            </w:pPr>
            <w:r w:rsidRPr="00852E8E">
              <w:rPr>
                <w:rFonts w:ascii="Tahoma" w:hAnsi="Tahoma" w:cs="Tahoma"/>
                <w:sz w:val="20"/>
              </w:rPr>
              <w:t>Объем электрического накопительного водонагревателя в душевой комнате, литр</w:t>
            </w:r>
          </w:p>
        </w:tc>
        <w:tc>
          <w:tcPr>
            <w:tcW w:w="2693" w:type="dxa"/>
          </w:tcPr>
          <w:p w14:paraId="1BF5D406" w14:textId="77777777" w:rsidR="00852E8E" w:rsidRPr="00852E8E" w:rsidRDefault="00852E8E" w:rsidP="003962C0">
            <w:pPr>
              <w:jc w:val="center"/>
              <w:rPr>
                <w:rFonts w:ascii="Tahoma" w:hAnsi="Tahoma" w:cs="Tahoma"/>
                <w:sz w:val="20"/>
              </w:rPr>
            </w:pPr>
            <w:r w:rsidRPr="00852E8E">
              <w:rPr>
                <w:rFonts w:ascii="Tahoma" w:hAnsi="Tahoma" w:cs="Tahoma"/>
                <w:sz w:val="20"/>
              </w:rPr>
              <w:t>50 литров</w:t>
            </w:r>
          </w:p>
        </w:tc>
        <w:tc>
          <w:tcPr>
            <w:tcW w:w="2127" w:type="dxa"/>
          </w:tcPr>
          <w:p w14:paraId="40D3AA78"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6FC007CE" w14:textId="77777777" w:rsidTr="00852E8E">
        <w:tc>
          <w:tcPr>
            <w:tcW w:w="1837" w:type="dxa"/>
            <w:vMerge/>
          </w:tcPr>
          <w:p w14:paraId="08C11916" w14:textId="77777777" w:rsidR="00852E8E" w:rsidRPr="00852E8E" w:rsidRDefault="00852E8E" w:rsidP="003962C0">
            <w:pPr>
              <w:rPr>
                <w:rFonts w:ascii="Tahoma" w:hAnsi="Tahoma" w:cs="Tahoma"/>
                <w:sz w:val="20"/>
              </w:rPr>
            </w:pPr>
          </w:p>
        </w:tc>
        <w:tc>
          <w:tcPr>
            <w:tcW w:w="4083" w:type="dxa"/>
            <w:gridSpan w:val="2"/>
          </w:tcPr>
          <w:p w14:paraId="72EC228D" w14:textId="77777777" w:rsidR="00852E8E" w:rsidRPr="00852E8E" w:rsidRDefault="00852E8E" w:rsidP="003962C0">
            <w:pPr>
              <w:rPr>
                <w:rFonts w:ascii="Tahoma" w:hAnsi="Tahoma" w:cs="Tahoma"/>
                <w:sz w:val="20"/>
              </w:rPr>
            </w:pPr>
            <w:r w:rsidRPr="00852E8E">
              <w:rPr>
                <w:rFonts w:ascii="Tahoma" w:hAnsi="Tahoma" w:cs="Tahoma"/>
                <w:sz w:val="20"/>
              </w:rPr>
              <w:t>отвод хозяйственно бытовых стоков</w:t>
            </w:r>
          </w:p>
        </w:tc>
        <w:tc>
          <w:tcPr>
            <w:tcW w:w="2693" w:type="dxa"/>
          </w:tcPr>
          <w:p w14:paraId="67F678F3" w14:textId="77777777" w:rsidR="00852E8E" w:rsidRPr="00852E8E" w:rsidRDefault="00852E8E" w:rsidP="003962C0">
            <w:pPr>
              <w:jc w:val="center"/>
              <w:rPr>
                <w:rFonts w:ascii="Tahoma" w:hAnsi="Tahoma" w:cs="Tahoma"/>
                <w:sz w:val="20"/>
              </w:rPr>
            </w:pPr>
            <w:r w:rsidRPr="00852E8E">
              <w:rPr>
                <w:rFonts w:ascii="Tahoma" w:hAnsi="Tahoma" w:cs="Tahoma"/>
                <w:sz w:val="20"/>
              </w:rPr>
              <w:t>в наружную сеть канализации</w:t>
            </w:r>
          </w:p>
        </w:tc>
        <w:tc>
          <w:tcPr>
            <w:tcW w:w="2127" w:type="dxa"/>
          </w:tcPr>
          <w:p w14:paraId="758AFAAF"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76712522" w14:textId="77777777" w:rsidTr="00852E8E">
        <w:tc>
          <w:tcPr>
            <w:tcW w:w="1837" w:type="dxa"/>
            <w:vMerge/>
          </w:tcPr>
          <w:p w14:paraId="34F849F8" w14:textId="77777777" w:rsidR="00852E8E" w:rsidRPr="00852E8E" w:rsidRDefault="00852E8E" w:rsidP="003962C0">
            <w:pPr>
              <w:rPr>
                <w:rFonts w:ascii="Tahoma" w:hAnsi="Tahoma" w:cs="Tahoma"/>
                <w:sz w:val="20"/>
              </w:rPr>
            </w:pPr>
          </w:p>
        </w:tc>
        <w:tc>
          <w:tcPr>
            <w:tcW w:w="4083" w:type="dxa"/>
            <w:gridSpan w:val="2"/>
          </w:tcPr>
          <w:p w14:paraId="343A8ABB" w14:textId="77777777" w:rsidR="00852E8E" w:rsidRPr="00852E8E" w:rsidRDefault="00852E8E" w:rsidP="003962C0">
            <w:pPr>
              <w:rPr>
                <w:rFonts w:ascii="Tahoma" w:hAnsi="Tahoma" w:cs="Tahoma"/>
                <w:sz w:val="20"/>
              </w:rPr>
            </w:pPr>
            <w:r w:rsidRPr="00852E8E">
              <w:rPr>
                <w:rFonts w:ascii="Tahoma" w:hAnsi="Tahoma" w:cs="Tahoma"/>
                <w:sz w:val="20"/>
              </w:rPr>
              <w:t>Котельный зал</w:t>
            </w:r>
          </w:p>
        </w:tc>
        <w:tc>
          <w:tcPr>
            <w:tcW w:w="2693" w:type="dxa"/>
          </w:tcPr>
          <w:p w14:paraId="44E90764" w14:textId="77777777" w:rsidR="00852E8E" w:rsidRPr="00852E8E" w:rsidRDefault="00852E8E" w:rsidP="003962C0">
            <w:pPr>
              <w:jc w:val="center"/>
              <w:rPr>
                <w:rFonts w:ascii="Tahoma" w:hAnsi="Tahoma" w:cs="Tahoma"/>
                <w:sz w:val="20"/>
              </w:rPr>
            </w:pPr>
            <w:r w:rsidRPr="00852E8E">
              <w:rPr>
                <w:rFonts w:ascii="Tahoma" w:hAnsi="Tahoma" w:cs="Tahoma"/>
                <w:sz w:val="20"/>
              </w:rPr>
              <w:t>изолированный</w:t>
            </w:r>
          </w:p>
        </w:tc>
        <w:tc>
          <w:tcPr>
            <w:tcW w:w="2127" w:type="dxa"/>
          </w:tcPr>
          <w:p w14:paraId="3ACD70E7" w14:textId="77777777" w:rsidR="00852E8E" w:rsidRPr="00852E8E" w:rsidRDefault="00852E8E" w:rsidP="003962C0">
            <w:pPr>
              <w:jc w:val="center"/>
              <w:rPr>
                <w:rFonts w:ascii="Tahoma" w:hAnsi="Tahoma" w:cs="Tahoma"/>
                <w:i/>
                <w:sz w:val="20"/>
              </w:rPr>
            </w:pPr>
            <w:r w:rsidRPr="00852E8E">
              <w:rPr>
                <w:rFonts w:ascii="Tahoma" w:eastAsia="Calibri" w:hAnsi="Tahoma" w:cs="Tahoma"/>
                <w:sz w:val="20"/>
              </w:rPr>
              <w:t>Российская Федерация</w:t>
            </w:r>
          </w:p>
        </w:tc>
      </w:tr>
      <w:tr w:rsidR="00852E8E" w:rsidRPr="002144CE" w14:paraId="70C3D01F" w14:textId="77777777" w:rsidTr="00852E8E">
        <w:tc>
          <w:tcPr>
            <w:tcW w:w="1837" w:type="dxa"/>
            <w:vMerge/>
          </w:tcPr>
          <w:p w14:paraId="6DAA73AC" w14:textId="77777777" w:rsidR="00852E8E" w:rsidRPr="00852E8E" w:rsidRDefault="00852E8E" w:rsidP="003962C0">
            <w:pPr>
              <w:rPr>
                <w:rFonts w:ascii="Tahoma" w:hAnsi="Tahoma" w:cs="Tahoma"/>
                <w:sz w:val="20"/>
              </w:rPr>
            </w:pPr>
          </w:p>
        </w:tc>
        <w:tc>
          <w:tcPr>
            <w:tcW w:w="4083" w:type="dxa"/>
            <w:gridSpan w:val="2"/>
          </w:tcPr>
          <w:p w14:paraId="3F248419" w14:textId="77777777" w:rsidR="00852E8E" w:rsidRPr="00852E8E" w:rsidRDefault="00852E8E" w:rsidP="003962C0">
            <w:pPr>
              <w:rPr>
                <w:rFonts w:ascii="Tahoma" w:hAnsi="Tahoma" w:cs="Tahoma"/>
                <w:sz w:val="20"/>
              </w:rPr>
            </w:pPr>
            <w:r w:rsidRPr="00852E8E">
              <w:rPr>
                <w:rFonts w:ascii="Tahoma" w:hAnsi="Tahoma" w:cs="Tahoma"/>
                <w:iCs/>
                <w:sz w:val="20"/>
              </w:rPr>
              <w:t>Труба каркаса контейнера в соответствии с ГОСТ 8645-68</w:t>
            </w:r>
          </w:p>
        </w:tc>
        <w:tc>
          <w:tcPr>
            <w:tcW w:w="2693" w:type="dxa"/>
          </w:tcPr>
          <w:p w14:paraId="76EC7B3C" w14:textId="77777777" w:rsidR="00852E8E" w:rsidRPr="00852E8E" w:rsidRDefault="00852E8E" w:rsidP="003962C0">
            <w:pPr>
              <w:jc w:val="center"/>
              <w:rPr>
                <w:rFonts w:ascii="Tahoma" w:hAnsi="Tahoma" w:cs="Tahoma"/>
                <w:sz w:val="20"/>
              </w:rPr>
            </w:pPr>
            <w:r w:rsidRPr="00852E8E">
              <w:rPr>
                <w:rFonts w:ascii="Tahoma" w:hAnsi="Tahoma" w:cs="Tahoma"/>
                <w:iCs/>
                <w:sz w:val="20"/>
              </w:rPr>
              <w:t>Профильная</w:t>
            </w:r>
          </w:p>
        </w:tc>
        <w:tc>
          <w:tcPr>
            <w:tcW w:w="2127" w:type="dxa"/>
          </w:tcPr>
          <w:p w14:paraId="6940A9ED" w14:textId="77777777" w:rsidR="00852E8E" w:rsidRPr="00852E8E" w:rsidRDefault="00852E8E" w:rsidP="003962C0">
            <w:pPr>
              <w:jc w:val="center"/>
              <w:rPr>
                <w:rFonts w:ascii="Tahoma" w:hAnsi="Tahoma" w:cs="Tahoma"/>
                <w:i/>
                <w:sz w:val="20"/>
              </w:rPr>
            </w:pPr>
            <w:r w:rsidRPr="00852E8E">
              <w:rPr>
                <w:rFonts w:ascii="Tahoma" w:eastAsia="Calibri" w:hAnsi="Tahoma" w:cs="Tahoma"/>
                <w:sz w:val="20"/>
              </w:rPr>
              <w:t>Российская Федерация</w:t>
            </w:r>
          </w:p>
        </w:tc>
      </w:tr>
      <w:tr w:rsidR="00852E8E" w:rsidRPr="002144CE" w14:paraId="41C64D22" w14:textId="77777777" w:rsidTr="00852E8E">
        <w:trPr>
          <w:trHeight w:val="1087"/>
        </w:trPr>
        <w:tc>
          <w:tcPr>
            <w:tcW w:w="1837" w:type="dxa"/>
            <w:vMerge/>
          </w:tcPr>
          <w:p w14:paraId="23142C1A" w14:textId="77777777" w:rsidR="00852E8E" w:rsidRPr="00852E8E" w:rsidRDefault="00852E8E" w:rsidP="003962C0">
            <w:pPr>
              <w:rPr>
                <w:rFonts w:ascii="Tahoma" w:hAnsi="Tahoma" w:cs="Tahoma"/>
                <w:sz w:val="20"/>
              </w:rPr>
            </w:pPr>
          </w:p>
        </w:tc>
        <w:tc>
          <w:tcPr>
            <w:tcW w:w="4083" w:type="dxa"/>
            <w:gridSpan w:val="2"/>
          </w:tcPr>
          <w:p w14:paraId="57EC9837" w14:textId="77777777" w:rsidR="00852E8E" w:rsidRPr="00852E8E" w:rsidRDefault="00852E8E" w:rsidP="003962C0">
            <w:pPr>
              <w:rPr>
                <w:rFonts w:ascii="Tahoma" w:hAnsi="Tahoma" w:cs="Tahoma"/>
                <w:sz w:val="20"/>
              </w:rPr>
            </w:pPr>
            <w:r w:rsidRPr="00852E8E">
              <w:rPr>
                <w:rFonts w:ascii="Tahoma" w:hAnsi="Tahoma" w:cs="Tahoma"/>
                <w:iCs/>
                <w:sz w:val="20"/>
              </w:rPr>
              <w:t>Ограждающие конструкции (стены, потолок)</w:t>
            </w:r>
            <w:r w:rsidRPr="00852E8E">
              <w:rPr>
                <w:rFonts w:ascii="Tahoma" w:hAnsi="Tahoma" w:cs="Tahoma"/>
                <w:sz w:val="20"/>
              </w:rPr>
              <w:t xml:space="preserve"> трехслойные панели типа «Сэндвич» с базальтовым утеплителем по ТУ 5284-001-76492690-2005.  </w:t>
            </w:r>
            <w:r w:rsidRPr="00852E8E">
              <w:rPr>
                <w:rFonts w:ascii="Tahoma" w:hAnsi="Tahoma" w:cs="Tahoma"/>
                <w:iCs/>
                <w:sz w:val="20"/>
              </w:rPr>
              <w:t>Толщина теплоизоляционного слоя (сэндвич) контейнера мм</w:t>
            </w:r>
          </w:p>
        </w:tc>
        <w:tc>
          <w:tcPr>
            <w:tcW w:w="2693" w:type="dxa"/>
          </w:tcPr>
          <w:p w14:paraId="2A986DB8" w14:textId="77777777" w:rsidR="00852E8E" w:rsidRPr="00852E8E" w:rsidRDefault="00852E8E" w:rsidP="003962C0">
            <w:pPr>
              <w:jc w:val="center"/>
              <w:rPr>
                <w:rFonts w:ascii="Tahoma" w:hAnsi="Tahoma" w:cs="Tahoma"/>
                <w:sz w:val="20"/>
              </w:rPr>
            </w:pPr>
            <w:r w:rsidRPr="00852E8E">
              <w:rPr>
                <w:rFonts w:ascii="Tahoma" w:hAnsi="Tahoma" w:cs="Tahoma"/>
                <w:sz w:val="20"/>
              </w:rPr>
              <w:t>100 мм</w:t>
            </w:r>
          </w:p>
        </w:tc>
        <w:tc>
          <w:tcPr>
            <w:tcW w:w="2127" w:type="dxa"/>
          </w:tcPr>
          <w:p w14:paraId="34B5E95C"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3E0BDFBB" w14:textId="77777777" w:rsidTr="00852E8E">
        <w:trPr>
          <w:trHeight w:val="407"/>
        </w:trPr>
        <w:tc>
          <w:tcPr>
            <w:tcW w:w="1837" w:type="dxa"/>
            <w:vMerge/>
          </w:tcPr>
          <w:p w14:paraId="6F89DB9A" w14:textId="77777777" w:rsidR="00852E8E" w:rsidRPr="00852E8E" w:rsidRDefault="00852E8E" w:rsidP="003962C0">
            <w:pPr>
              <w:rPr>
                <w:rFonts w:ascii="Tahoma" w:hAnsi="Tahoma" w:cs="Tahoma"/>
                <w:sz w:val="20"/>
              </w:rPr>
            </w:pPr>
          </w:p>
        </w:tc>
        <w:tc>
          <w:tcPr>
            <w:tcW w:w="4083" w:type="dxa"/>
            <w:gridSpan w:val="2"/>
          </w:tcPr>
          <w:p w14:paraId="16BAA360" w14:textId="77777777" w:rsidR="00852E8E" w:rsidRPr="00852E8E" w:rsidRDefault="00852E8E" w:rsidP="003962C0">
            <w:pPr>
              <w:rPr>
                <w:rFonts w:ascii="Tahoma" w:hAnsi="Tahoma" w:cs="Tahoma"/>
                <w:iCs/>
                <w:sz w:val="20"/>
              </w:rPr>
            </w:pPr>
            <w:r w:rsidRPr="00852E8E">
              <w:rPr>
                <w:rFonts w:ascii="Tahoma" w:hAnsi="Tahoma" w:cs="Tahoma"/>
                <w:iCs/>
                <w:sz w:val="20"/>
              </w:rPr>
              <w:t>Плотность теплоизоляционного слоя (стены, потолок) контейнера кг/м3</w:t>
            </w:r>
          </w:p>
        </w:tc>
        <w:tc>
          <w:tcPr>
            <w:tcW w:w="2693" w:type="dxa"/>
          </w:tcPr>
          <w:p w14:paraId="111A5A3E" w14:textId="77777777" w:rsidR="00852E8E" w:rsidRPr="00852E8E" w:rsidRDefault="00852E8E" w:rsidP="003962C0">
            <w:pPr>
              <w:jc w:val="center"/>
              <w:rPr>
                <w:rFonts w:ascii="Tahoma" w:eastAsia="Calibri" w:hAnsi="Tahoma" w:cs="Tahoma"/>
                <w:sz w:val="20"/>
              </w:rPr>
            </w:pPr>
            <w:r w:rsidRPr="00852E8E">
              <w:rPr>
                <w:rFonts w:ascii="Tahoma" w:eastAsia="Calibri" w:hAnsi="Tahoma" w:cs="Tahoma"/>
                <w:sz w:val="20"/>
              </w:rPr>
              <w:t xml:space="preserve">100 </w:t>
            </w:r>
            <w:r w:rsidRPr="00852E8E">
              <w:rPr>
                <w:rFonts w:ascii="Tahoma" w:hAnsi="Tahoma" w:cs="Tahoma"/>
                <w:iCs/>
                <w:sz w:val="20"/>
              </w:rPr>
              <w:t>кг/м3</w:t>
            </w:r>
          </w:p>
        </w:tc>
        <w:tc>
          <w:tcPr>
            <w:tcW w:w="2127" w:type="dxa"/>
          </w:tcPr>
          <w:p w14:paraId="3B04B120"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647F7A8F" w14:textId="77777777" w:rsidTr="00852E8E">
        <w:trPr>
          <w:trHeight w:val="400"/>
        </w:trPr>
        <w:tc>
          <w:tcPr>
            <w:tcW w:w="1837" w:type="dxa"/>
            <w:vMerge/>
          </w:tcPr>
          <w:p w14:paraId="6892F13B" w14:textId="77777777" w:rsidR="00852E8E" w:rsidRPr="00852E8E" w:rsidRDefault="00852E8E" w:rsidP="003962C0">
            <w:pPr>
              <w:rPr>
                <w:rFonts w:ascii="Tahoma" w:hAnsi="Tahoma" w:cs="Tahoma"/>
                <w:sz w:val="20"/>
              </w:rPr>
            </w:pPr>
          </w:p>
        </w:tc>
        <w:tc>
          <w:tcPr>
            <w:tcW w:w="4083" w:type="dxa"/>
            <w:gridSpan w:val="2"/>
          </w:tcPr>
          <w:p w14:paraId="683D5EA4" w14:textId="77777777" w:rsidR="00852E8E" w:rsidRPr="00852E8E" w:rsidRDefault="00852E8E" w:rsidP="003962C0">
            <w:pPr>
              <w:rPr>
                <w:rFonts w:ascii="Tahoma" w:hAnsi="Tahoma" w:cs="Tahoma"/>
                <w:sz w:val="20"/>
              </w:rPr>
            </w:pPr>
            <w:r w:rsidRPr="00852E8E">
              <w:rPr>
                <w:rFonts w:ascii="Tahoma" w:hAnsi="Tahoma" w:cs="Tahoma"/>
                <w:sz w:val="20"/>
              </w:rPr>
              <w:t>Цвет стеновых панелей</w:t>
            </w:r>
          </w:p>
        </w:tc>
        <w:tc>
          <w:tcPr>
            <w:tcW w:w="2693" w:type="dxa"/>
          </w:tcPr>
          <w:p w14:paraId="15649D3C" w14:textId="77777777" w:rsidR="00852E8E" w:rsidRPr="00852E8E" w:rsidRDefault="00852E8E" w:rsidP="003962C0">
            <w:pPr>
              <w:jc w:val="center"/>
              <w:rPr>
                <w:rFonts w:ascii="Tahoma" w:eastAsia="Calibri" w:hAnsi="Tahoma" w:cs="Tahoma"/>
                <w:sz w:val="20"/>
              </w:rPr>
            </w:pPr>
            <w:r w:rsidRPr="00852E8E">
              <w:rPr>
                <w:rFonts w:ascii="Tahoma" w:hAnsi="Tahoma" w:cs="Tahoma"/>
                <w:sz w:val="20"/>
              </w:rPr>
              <w:t>светло-серый</w:t>
            </w:r>
          </w:p>
        </w:tc>
        <w:tc>
          <w:tcPr>
            <w:tcW w:w="2127" w:type="dxa"/>
          </w:tcPr>
          <w:p w14:paraId="4FF0D09A"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6633C71C" w14:textId="77777777" w:rsidTr="00852E8E">
        <w:trPr>
          <w:trHeight w:val="312"/>
        </w:trPr>
        <w:tc>
          <w:tcPr>
            <w:tcW w:w="1837" w:type="dxa"/>
            <w:vMerge/>
          </w:tcPr>
          <w:p w14:paraId="098DBF42" w14:textId="77777777" w:rsidR="00852E8E" w:rsidRPr="00852E8E" w:rsidRDefault="00852E8E" w:rsidP="003962C0">
            <w:pPr>
              <w:rPr>
                <w:rFonts w:ascii="Tahoma" w:hAnsi="Tahoma" w:cs="Tahoma"/>
                <w:sz w:val="20"/>
              </w:rPr>
            </w:pPr>
          </w:p>
        </w:tc>
        <w:tc>
          <w:tcPr>
            <w:tcW w:w="4083" w:type="dxa"/>
            <w:gridSpan w:val="2"/>
          </w:tcPr>
          <w:p w14:paraId="1DEEEB65" w14:textId="77777777" w:rsidR="00852E8E" w:rsidRPr="00852E8E" w:rsidRDefault="00852E8E" w:rsidP="003962C0">
            <w:pPr>
              <w:rPr>
                <w:rFonts w:ascii="Tahoma" w:hAnsi="Tahoma" w:cs="Tahoma"/>
                <w:sz w:val="20"/>
              </w:rPr>
            </w:pPr>
            <w:r w:rsidRPr="00852E8E">
              <w:rPr>
                <w:rFonts w:ascii="Tahoma" w:hAnsi="Tahoma" w:cs="Tahoma"/>
                <w:sz w:val="20"/>
              </w:rPr>
              <w:t>цвет крышных панелей</w:t>
            </w:r>
          </w:p>
        </w:tc>
        <w:tc>
          <w:tcPr>
            <w:tcW w:w="2693" w:type="dxa"/>
          </w:tcPr>
          <w:p w14:paraId="71C93FCE" w14:textId="77777777" w:rsidR="00852E8E" w:rsidRPr="00852E8E" w:rsidRDefault="00852E8E" w:rsidP="003962C0">
            <w:pPr>
              <w:jc w:val="center"/>
              <w:rPr>
                <w:rFonts w:ascii="Tahoma" w:eastAsia="Calibri" w:hAnsi="Tahoma" w:cs="Tahoma"/>
                <w:sz w:val="20"/>
              </w:rPr>
            </w:pPr>
            <w:r w:rsidRPr="00852E8E">
              <w:rPr>
                <w:rFonts w:ascii="Tahoma" w:hAnsi="Tahoma" w:cs="Tahoma"/>
                <w:sz w:val="20"/>
              </w:rPr>
              <w:t>тёмно-синий</w:t>
            </w:r>
          </w:p>
        </w:tc>
        <w:tc>
          <w:tcPr>
            <w:tcW w:w="2127" w:type="dxa"/>
          </w:tcPr>
          <w:p w14:paraId="50A1B1EE"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505223E7" w14:textId="77777777" w:rsidTr="00852E8E">
        <w:tc>
          <w:tcPr>
            <w:tcW w:w="1837" w:type="dxa"/>
            <w:vMerge/>
          </w:tcPr>
          <w:p w14:paraId="6B6A5A3B" w14:textId="77777777" w:rsidR="00852E8E" w:rsidRPr="00852E8E" w:rsidRDefault="00852E8E" w:rsidP="003962C0">
            <w:pPr>
              <w:rPr>
                <w:rFonts w:ascii="Tahoma" w:hAnsi="Tahoma" w:cs="Tahoma"/>
                <w:sz w:val="20"/>
              </w:rPr>
            </w:pPr>
          </w:p>
        </w:tc>
        <w:tc>
          <w:tcPr>
            <w:tcW w:w="4083" w:type="dxa"/>
            <w:gridSpan w:val="2"/>
          </w:tcPr>
          <w:p w14:paraId="6A147A33" w14:textId="77777777" w:rsidR="00852E8E" w:rsidRPr="00852E8E" w:rsidRDefault="00852E8E" w:rsidP="003962C0">
            <w:pPr>
              <w:rPr>
                <w:rFonts w:ascii="Tahoma" w:hAnsi="Tahoma" w:cs="Tahoma"/>
                <w:sz w:val="20"/>
              </w:rPr>
            </w:pPr>
            <w:r w:rsidRPr="00852E8E">
              <w:rPr>
                <w:rFonts w:ascii="Tahoma" w:hAnsi="Tahoma" w:cs="Tahoma"/>
                <w:sz w:val="20"/>
              </w:rPr>
              <w:t xml:space="preserve">Толщина теплоизоляционного </w:t>
            </w:r>
            <w:r w:rsidRPr="00852E8E">
              <w:rPr>
                <w:rFonts w:ascii="Tahoma" w:hAnsi="Tahoma" w:cs="Tahoma"/>
                <w:iCs/>
                <w:sz w:val="20"/>
              </w:rPr>
              <w:t xml:space="preserve">слоя </w:t>
            </w:r>
            <w:r w:rsidRPr="00852E8E">
              <w:rPr>
                <w:rFonts w:ascii="Tahoma" w:hAnsi="Tahoma" w:cs="Tahoma"/>
                <w:sz w:val="20"/>
              </w:rPr>
              <w:t>пола контейнера в соответствии с ГОСТ 9573-2012,  мм</w:t>
            </w:r>
          </w:p>
        </w:tc>
        <w:tc>
          <w:tcPr>
            <w:tcW w:w="2693" w:type="dxa"/>
          </w:tcPr>
          <w:p w14:paraId="2EA0DE9B" w14:textId="77777777" w:rsidR="00852E8E" w:rsidRPr="00852E8E" w:rsidRDefault="00852E8E" w:rsidP="003962C0">
            <w:pPr>
              <w:jc w:val="center"/>
              <w:rPr>
                <w:rFonts w:ascii="Tahoma" w:hAnsi="Tahoma" w:cs="Tahoma"/>
                <w:sz w:val="20"/>
              </w:rPr>
            </w:pPr>
            <w:r w:rsidRPr="00852E8E">
              <w:rPr>
                <w:rFonts w:ascii="Tahoma" w:hAnsi="Tahoma" w:cs="Tahoma"/>
                <w:sz w:val="20"/>
              </w:rPr>
              <w:t>100 мм</w:t>
            </w:r>
          </w:p>
        </w:tc>
        <w:tc>
          <w:tcPr>
            <w:tcW w:w="2127" w:type="dxa"/>
          </w:tcPr>
          <w:p w14:paraId="6C889F3F" w14:textId="77777777" w:rsidR="00852E8E" w:rsidRPr="00852E8E" w:rsidRDefault="00852E8E" w:rsidP="003962C0">
            <w:pPr>
              <w:jc w:val="center"/>
              <w:rPr>
                <w:rFonts w:ascii="Tahoma" w:hAnsi="Tahoma" w:cs="Tahoma"/>
                <w:i/>
                <w:sz w:val="20"/>
              </w:rPr>
            </w:pPr>
            <w:r w:rsidRPr="00852E8E">
              <w:rPr>
                <w:rFonts w:ascii="Tahoma" w:eastAsia="Calibri" w:hAnsi="Tahoma" w:cs="Tahoma"/>
                <w:sz w:val="20"/>
              </w:rPr>
              <w:t>Российская Федерация</w:t>
            </w:r>
          </w:p>
        </w:tc>
      </w:tr>
      <w:tr w:rsidR="00852E8E" w:rsidRPr="002144CE" w14:paraId="233E49A9" w14:textId="77777777" w:rsidTr="00852E8E">
        <w:tc>
          <w:tcPr>
            <w:tcW w:w="1837" w:type="dxa"/>
            <w:vMerge/>
          </w:tcPr>
          <w:p w14:paraId="7A384409" w14:textId="77777777" w:rsidR="00852E8E" w:rsidRPr="00852E8E" w:rsidRDefault="00852E8E" w:rsidP="003962C0">
            <w:pPr>
              <w:rPr>
                <w:rFonts w:ascii="Tahoma" w:hAnsi="Tahoma" w:cs="Tahoma"/>
                <w:sz w:val="20"/>
              </w:rPr>
            </w:pPr>
          </w:p>
        </w:tc>
        <w:tc>
          <w:tcPr>
            <w:tcW w:w="4083" w:type="dxa"/>
            <w:gridSpan w:val="2"/>
          </w:tcPr>
          <w:p w14:paraId="5B96F56B" w14:textId="77777777" w:rsidR="00852E8E" w:rsidRPr="00852E8E" w:rsidRDefault="00852E8E" w:rsidP="003962C0">
            <w:pPr>
              <w:rPr>
                <w:rFonts w:ascii="Tahoma" w:hAnsi="Tahoma" w:cs="Tahoma"/>
                <w:iCs/>
                <w:sz w:val="20"/>
              </w:rPr>
            </w:pPr>
            <w:r w:rsidRPr="00852E8E">
              <w:rPr>
                <w:rFonts w:ascii="Tahoma" w:hAnsi="Tahoma" w:cs="Tahoma"/>
                <w:iCs/>
                <w:sz w:val="20"/>
              </w:rPr>
              <w:t>Плотность теплоизоляционного слоя (пола) контейнера кг/м3</w:t>
            </w:r>
          </w:p>
        </w:tc>
        <w:tc>
          <w:tcPr>
            <w:tcW w:w="2693" w:type="dxa"/>
          </w:tcPr>
          <w:p w14:paraId="4951F64B" w14:textId="77777777" w:rsidR="00852E8E" w:rsidRPr="00852E8E" w:rsidRDefault="00852E8E" w:rsidP="003962C0">
            <w:pPr>
              <w:jc w:val="center"/>
              <w:rPr>
                <w:rFonts w:ascii="Tahoma" w:hAnsi="Tahoma" w:cs="Tahoma"/>
                <w:sz w:val="20"/>
              </w:rPr>
            </w:pPr>
            <w:r w:rsidRPr="00852E8E">
              <w:rPr>
                <w:rFonts w:ascii="Tahoma" w:hAnsi="Tahoma" w:cs="Tahoma"/>
                <w:sz w:val="20"/>
              </w:rPr>
              <w:t>100 кг/м3</w:t>
            </w:r>
          </w:p>
        </w:tc>
        <w:tc>
          <w:tcPr>
            <w:tcW w:w="2127" w:type="dxa"/>
          </w:tcPr>
          <w:p w14:paraId="68626EB7" w14:textId="77777777" w:rsidR="00852E8E" w:rsidRPr="00852E8E" w:rsidRDefault="00852E8E" w:rsidP="003962C0">
            <w:pPr>
              <w:jc w:val="center"/>
              <w:rPr>
                <w:rFonts w:ascii="Tahoma" w:hAnsi="Tahoma" w:cs="Tahoma"/>
                <w:i/>
                <w:sz w:val="20"/>
              </w:rPr>
            </w:pPr>
            <w:r w:rsidRPr="00852E8E">
              <w:rPr>
                <w:rFonts w:ascii="Tahoma" w:eastAsia="Calibri" w:hAnsi="Tahoma" w:cs="Tahoma"/>
                <w:sz w:val="20"/>
              </w:rPr>
              <w:t>Российская Федерация</w:t>
            </w:r>
          </w:p>
        </w:tc>
      </w:tr>
      <w:tr w:rsidR="00852E8E" w:rsidRPr="002144CE" w14:paraId="5B1C8A44" w14:textId="77777777" w:rsidTr="00852E8E">
        <w:tc>
          <w:tcPr>
            <w:tcW w:w="1837" w:type="dxa"/>
            <w:vMerge/>
          </w:tcPr>
          <w:p w14:paraId="279C9071" w14:textId="77777777" w:rsidR="00852E8E" w:rsidRPr="00852E8E" w:rsidRDefault="00852E8E" w:rsidP="003962C0">
            <w:pPr>
              <w:rPr>
                <w:rFonts w:ascii="Tahoma" w:hAnsi="Tahoma" w:cs="Tahoma"/>
                <w:sz w:val="20"/>
              </w:rPr>
            </w:pPr>
          </w:p>
        </w:tc>
        <w:tc>
          <w:tcPr>
            <w:tcW w:w="4083" w:type="dxa"/>
            <w:gridSpan w:val="2"/>
          </w:tcPr>
          <w:p w14:paraId="3C5E13CC" w14:textId="77777777" w:rsidR="00852E8E" w:rsidRPr="00852E8E" w:rsidRDefault="00852E8E" w:rsidP="003962C0">
            <w:pPr>
              <w:rPr>
                <w:rFonts w:ascii="Tahoma" w:hAnsi="Tahoma" w:cs="Tahoma"/>
                <w:sz w:val="20"/>
              </w:rPr>
            </w:pPr>
            <w:r w:rsidRPr="00852E8E">
              <w:rPr>
                <w:rFonts w:ascii="Tahoma" w:hAnsi="Tahoma" w:cs="Tahoma"/>
                <w:sz w:val="20"/>
              </w:rPr>
              <w:t>Толщина верхней части пола контейнера из листа  рифлёного стального с чечевичным рифлением  ГОСТ 8568-77, мм.</w:t>
            </w:r>
          </w:p>
        </w:tc>
        <w:tc>
          <w:tcPr>
            <w:tcW w:w="2693" w:type="dxa"/>
          </w:tcPr>
          <w:p w14:paraId="002A3D4C" w14:textId="77777777" w:rsidR="00852E8E" w:rsidRPr="00852E8E" w:rsidRDefault="00852E8E" w:rsidP="003962C0">
            <w:pPr>
              <w:jc w:val="center"/>
              <w:rPr>
                <w:rFonts w:ascii="Tahoma" w:hAnsi="Tahoma" w:cs="Tahoma"/>
                <w:sz w:val="20"/>
              </w:rPr>
            </w:pPr>
            <w:r w:rsidRPr="00852E8E">
              <w:rPr>
                <w:rFonts w:ascii="Tahoma" w:hAnsi="Tahoma" w:cs="Tahoma"/>
                <w:sz w:val="20"/>
              </w:rPr>
              <w:t>3 мм</w:t>
            </w:r>
          </w:p>
        </w:tc>
        <w:tc>
          <w:tcPr>
            <w:tcW w:w="2127" w:type="dxa"/>
          </w:tcPr>
          <w:p w14:paraId="6F7E4B52" w14:textId="77777777" w:rsidR="00852E8E" w:rsidRPr="00852E8E" w:rsidRDefault="00852E8E" w:rsidP="003962C0">
            <w:pPr>
              <w:jc w:val="center"/>
              <w:rPr>
                <w:rFonts w:ascii="Tahoma" w:hAnsi="Tahoma" w:cs="Tahoma"/>
                <w:i/>
                <w:sz w:val="20"/>
              </w:rPr>
            </w:pPr>
            <w:r w:rsidRPr="00852E8E">
              <w:rPr>
                <w:rFonts w:ascii="Tahoma" w:eastAsia="Calibri" w:hAnsi="Tahoma" w:cs="Tahoma"/>
                <w:sz w:val="20"/>
              </w:rPr>
              <w:t>Российская Федерация</w:t>
            </w:r>
          </w:p>
        </w:tc>
      </w:tr>
      <w:tr w:rsidR="00852E8E" w:rsidRPr="002144CE" w14:paraId="6A00FC0F" w14:textId="77777777" w:rsidTr="00852E8E">
        <w:tc>
          <w:tcPr>
            <w:tcW w:w="1837" w:type="dxa"/>
            <w:vMerge/>
          </w:tcPr>
          <w:p w14:paraId="70F13621" w14:textId="77777777" w:rsidR="00852E8E" w:rsidRPr="00852E8E" w:rsidRDefault="00852E8E" w:rsidP="003962C0">
            <w:pPr>
              <w:rPr>
                <w:rFonts w:ascii="Tahoma" w:hAnsi="Tahoma" w:cs="Tahoma"/>
                <w:sz w:val="20"/>
              </w:rPr>
            </w:pPr>
          </w:p>
        </w:tc>
        <w:tc>
          <w:tcPr>
            <w:tcW w:w="4083" w:type="dxa"/>
            <w:gridSpan w:val="2"/>
          </w:tcPr>
          <w:p w14:paraId="70B6919D" w14:textId="77777777" w:rsidR="00852E8E" w:rsidRPr="00852E8E" w:rsidRDefault="00852E8E" w:rsidP="003962C0">
            <w:pPr>
              <w:rPr>
                <w:rFonts w:ascii="Tahoma" w:hAnsi="Tahoma" w:cs="Tahoma"/>
                <w:sz w:val="20"/>
              </w:rPr>
            </w:pPr>
            <w:r w:rsidRPr="00852E8E">
              <w:rPr>
                <w:rFonts w:ascii="Tahoma" w:hAnsi="Tahoma" w:cs="Tahoma"/>
                <w:sz w:val="20"/>
              </w:rPr>
              <w:t>Нижняя часть пола в соответствии с ГОСТ-19903-2015</w:t>
            </w:r>
          </w:p>
        </w:tc>
        <w:tc>
          <w:tcPr>
            <w:tcW w:w="2693" w:type="dxa"/>
          </w:tcPr>
          <w:p w14:paraId="26FD172B" w14:textId="77777777" w:rsidR="00852E8E" w:rsidRPr="00852E8E" w:rsidRDefault="00852E8E" w:rsidP="003962C0">
            <w:pPr>
              <w:jc w:val="center"/>
              <w:rPr>
                <w:rFonts w:ascii="Tahoma" w:hAnsi="Tahoma" w:cs="Tahoma"/>
                <w:sz w:val="20"/>
              </w:rPr>
            </w:pPr>
            <w:r w:rsidRPr="00852E8E">
              <w:rPr>
                <w:rFonts w:ascii="Tahoma" w:hAnsi="Tahoma" w:cs="Tahoma"/>
                <w:sz w:val="20"/>
              </w:rPr>
              <w:t>из листа стального горячекатаного</w:t>
            </w:r>
          </w:p>
        </w:tc>
        <w:tc>
          <w:tcPr>
            <w:tcW w:w="2127" w:type="dxa"/>
          </w:tcPr>
          <w:p w14:paraId="566E8C16"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2144CE" w14:paraId="4AA6F366" w14:textId="77777777" w:rsidTr="00852E8E">
        <w:tc>
          <w:tcPr>
            <w:tcW w:w="1837" w:type="dxa"/>
            <w:vMerge/>
          </w:tcPr>
          <w:p w14:paraId="42D2C402" w14:textId="77777777" w:rsidR="00852E8E" w:rsidRPr="00852E8E" w:rsidRDefault="00852E8E" w:rsidP="003962C0">
            <w:pPr>
              <w:rPr>
                <w:rFonts w:ascii="Tahoma" w:hAnsi="Tahoma" w:cs="Tahoma"/>
                <w:sz w:val="20"/>
              </w:rPr>
            </w:pPr>
          </w:p>
        </w:tc>
        <w:tc>
          <w:tcPr>
            <w:tcW w:w="4083" w:type="dxa"/>
            <w:gridSpan w:val="2"/>
          </w:tcPr>
          <w:p w14:paraId="2AB66488" w14:textId="77777777" w:rsidR="00852E8E" w:rsidRPr="00852E8E" w:rsidRDefault="00852E8E" w:rsidP="003962C0">
            <w:pPr>
              <w:rPr>
                <w:rFonts w:ascii="Tahoma" w:hAnsi="Tahoma" w:cs="Tahoma"/>
                <w:sz w:val="20"/>
              </w:rPr>
            </w:pPr>
            <w:r w:rsidRPr="00852E8E">
              <w:rPr>
                <w:rFonts w:ascii="Tahoma" w:hAnsi="Tahoma" w:cs="Tahoma"/>
                <w:iCs/>
                <w:sz w:val="20"/>
              </w:rPr>
              <w:t>Количество входных дверей</w:t>
            </w:r>
          </w:p>
        </w:tc>
        <w:tc>
          <w:tcPr>
            <w:tcW w:w="2693" w:type="dxa"/>
          </w:tcPr>
          <w:p w14:paraId="323B8D26" w14:textId="77777777" w:rsidR="00852E8E" w:rsidRPr="00852E8E" w:rsidRDefault="00852E8E" w:rsidP="003962C0">
            <w:pPr>
              <w:jc w:val="center"/>
              <w:rPr>
                <w:rFonts w:ascii="Tahoma" w:hAnsi="Tahoma" w:cs="Tahoma"/>
                <w:sz w:val="20"/>
              </w:rPr>
            </w:pPr>
            <w:r w:rsidRPr="00852E8E">
              <w:rPr>
                <w:rFonts w:ascii="Tahoma" w:hAnsi="Tahoma" w:cs="Tahoma"/>
                <w:sz w:val="20"/>
              </w:rPr>
              <w:t>2</w:t>
            </w:r>
          </w:p>
        </w:tc>
        <w:tc>
          <w:tcPr>
            <w:tcW w:w="2127" w:type="dxa"/>
          </w:tcPr>
          <w:p w14:paraId="31A2B92E" w14:textId="77777777" w:rsidR="00852E8E" w:rsidRPr="00852E8E" w:rsidRDefault="00852E8E" w:rsidP="003962C0">
            <w:pPr>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E42ED06" w14:textId="77777777" w:rsidTr="00852E8E">
        <w:tc>
          <w:tcPr>
            <w:tcW w:w="1837" w:type="dxa"/>
            <w:vMerge/>
          </w:tcPr>
          <w:p w14:paraId="01D47A28" w14:textId="77777777" w:rsidR="00852E8E" w:rsidRPr="00852E8E" w:rsidRDefault="00852E8E" w:rsidP="003962C0">
            <w:pPr>
              <w:rPr>
                <w:rFonts w:ascii="Tahoma" w:hAnsi="Tahoma" w:cs="Tahoma"/>
                <w:sz w:val="20"/>
              </w:rPr>
            </w:pPr>
          </w:p>
        </w:tc>
        <w:tc>
          <w:tcPr>
            <w:tcW w:w="4083" w:type="dxa"/>
            <w:gridSpan w:val="2"/>
          </w:tcPr>
          <w:p w14:paraId="4F5F0BCD" w14:textId="77777777" w:rsidR="00852E8E" w:rsidRPr="00852E8E" w:rsidRDefault="00852E8E" w:rsidP="003962C0">
            <w:pPr>
              <w:rPr>
                <w:rFonts w:ascii="Tahoma" w:hAnsi="Tahoma" w:cs="Tahoma"/>
                <w:sz w:val="20"/>
              </w:rPr>
            </w:pPr>
            <w:r w:rsidRPr="00852E8E">
              <w:rPr>
                <w:rFonts w:ascii="Tahoma" w:hAnsi="Tahoma" w:cs="Tahoma"/>
                <w:sz w:val="20"/>
              </w:rPr>
              <w:t>Расстояние от верхнего габарита котла до перекрытия, метр</w:t>
            </w:r>
          </w:p>
        </w:tc>
        <w:tc>
          <w:tcPr>
            <w:tcW w:w="2693" w:type="dxa"/>
          </w:tcPr>
          <w:p w14:paraId="0C5484F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 м</w:t>
            </w:r>
          </w:p>
        </w:tc>
        <w:tc>
          <w:tcPr>
            <w:tcW w:w="2127" w:type="dxa"/>
          </w:tcPr>
          <w:p w14:paraId="217D481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67FC414" w14:textId="77777777" w:rsidTr="00852E8E">
        <w:tc>
          <w:tcPr>
            <w:tcW w:w="1837" w:type="dxa"/>
            <w:vMerge/>
          </w:tcPr>
          <w:p w14:paraId="488BDD24" w14:textId="77777777" w:rsidR="00852E8E" w:rsidRPr="00852E8E" w:rsidRDefault="00852E8E" w:rsidP="003962C0">
            <w:pPr>
              <w:rPr>
                <w:rFonts w:ascii="Tahoma" w:hAnsi="Tahoma" w:cs="Tahoma"/>
                <w:sz w:val="20"/>
              </w:rPr>
            </w:pPr>
          </w:p>
        </w:tc>
        <w:tc>
          <w:tcPr>
            <w:tcW w:w="4083" w:type="dxa"/>
            <w:gridSpan w:val="2"/>
          </w:tcPr>
          <w:p w14:paraId="38AF7F60"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Площадь остекления стен </w:t>
            </w:r>
            <w:r w:rsidRPr="00852E8E">
              <w:rPr>
                <w:rFonts w:ascii="Tahoma" w:hAnsi="Tahoma" w:cs="Tahoma"/>
                <w:iCs/>
                <w:sz w:val="20"/>
              </w:rPr>
              <w:t>контейнера</w:t>
            </w:r>
            <w:r w:rsidRPr="00852E8E">
              <w:rPr>
                <w:rFonts w:ascii="Tahoma" w:hAnsi="Tahoma" w:cs="Tahoma"/>
                <w:sz w:val="20"/>
              </w:rPr>
              <w:t>,</w:t>
            </w:r>
            <w:r w:rsidRPr="00852E8E">
              <w:rPr>
                <w:rFonts w:ascii="Tahoma" w:hAnsi="Tahoma" w:cs="Tahoma"/>
                <w:iCs/>
                <w:sz w:val="20"/>
              </w:rPr>
              <w:t xml:space="preserve"> м2</w:t>
            </w:r>
          </w:p>
        </w:tc>
        <w:tc>
          <w:tcPr>
            <w:tcW w:w="2693" w:type="dxa"/>
          </w:tcPr>
          <w:p w14:paraId="3FB662C9"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7 м2</w:t>
            </w:r>
          </w:p>
        </w:tc>
        <w:tc>
          <w:tcPr>
            <w:tcW w:w="2127" w:type="dxa"/>
          </w:tcPr>
          <w:p w14:paraId="52F89BD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B723245" w14:textId="77777777" w:rsidTr="00852E8E">
        <w:tc>
          <w:tcPr>
            <w:tcW w:w="1837" w:type="dxa"/>
            <w:vMerge/>
          </w:tcPr>
          <w:p w14:paraId="0E91EA7E" w14:textId="77777777" w:rsidR="00852E8E" w:rsidRPr="00852E8E" w:rsidRDefault="00852E8E" w:rsidP="003962C0">
            <w:pPr>
              <w:rPr>
                <w:rFonts w:ascii="Tahoma" w:hAnsi="Tahoma" w:cs="Tahoma"/>
                <w:sz w:val="20"/>
              </w:rPr>
            </w:pPr>
          </w:p>
        </w:tc>
        <w:tc>
          <w:tcPr>
            <w:tcW w:w="4083" w:type="dxa"/>
            <w:gridSpan w:val="2"/>
          </w:tcPr>
          <w:p w14:paraId="0EDD923B" w14:textId="77777777" w:rsidR="00852E8E" w:rsidRPr="00852E8E" w:rsidRDefault="00852E8E" w:rsidP="003962C0">
            <w:pPr>
              <w:rPr>
                <w:rFonts w:ascii="Tahoma" w:hAnsi="Tahoma" w:cs="Tahoma"/>
                <w:color w:val="000000"/>
                <w:sz w:val="20"/>
              </w:rPr>
            </w:pPr>
            <w:r w:rsidRPr="00852E8E">
              <w:rPr>
                <w:rFonts w:ascii="Tahoma" w:eastAsia="Calibri" w:hAnsi="Tahoma" w:cs="Tahoma"/>
                <w:sz w:val="20"/>
              </w:rPr>
              <w:t>Ширина входной двери запасного выхода,</w:t>
            </w:r>
            <w:r w:rsidRPr="00852E8E">
              <w:rPr>
                <w:rFonts w:ascii="Tahoma" w:hAnsi="Tahoma" w:cs="Tahoma"/>
                <w:sz w:val="20"/>
              </w:rPr>
              <w:t xml:space="preserve"> м</w:t>
            </w:r>
          </w:p>
        </w:tc>
        <w:tc>
          <w:tcPr>
            <w:tcW w:w="2693" w:type="dxa"/>
          </w:tcPr>
          <w:p w14:paraId="653FAC96"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1,2 м</w:t>
            </w:r>
          </w:p>
        </w:tc>
        <w:tc>
          <w:tcPr>
            <w:tcW w:w="2127" w:type="dxa"/>
          </w:tcPr>
          <w:p w14:paraId="56CCD773"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A6229" w14:paraId="33FA7EF6" w14:textId="77777777" w:rsidTr="00852E8E">
        <w:tc>
          <w:tcPr>
            <w:tcW w:w="1837" w:type="dxa"/>
            <w:vMerge/>
          </w:tcPr>
          <w:p w14:paraId="36FF2C3A" w14:textId="77777777" w:rsidR="00852E8E" w:rsidRPr="00852E8E" w:rsidRDefault="00852E8E" w:rsidP="003962C0">
            <w:pPr>
              <w:rPr>
                <w:rFonts w:ascii="Tahoma" w:hAnsi="Tahoma" w:cs="Tahoma"/>
                <w:sz w:val="20"/>
              </w:rPr>
            </w:pPr>
          </w:p>
        </w:tc>
        <w:tc>
          <w:tcPr>
            <w:tcW w:w="4083" w:type="dxa"/>
            <w:gridSpan w:val="2"/>
          </w:tcPr>
          <w:p w14:paraId="76507885" w14:textId="77777777" w:rsidR="00852E8E" w:rsidRPr="00852E8E" w:rsidRDefault="00852E8E" w:rsidP="003962C0">
            <w:pPr>
              <w:rPr>
                <w:rFonts w:ascii="Tahoma" w:hAnsi="Tahoma" w:cs="Tahoma"/>
                <w:color w:val="000000"/>
                <w:sz w:val="20"/>
              </w:rPr>
            </w:pPr>
            <w:r w:rsidRPr="00852E8E">
              <w:rPr>
                <w:rFonts w:ascii="Tahoma" w:hAnsi="Tahoma" w:cs="Tahoma"/>
                <w:sz w:val="20"/>
              </w:rPr>
              <w:t>Дверь входная в котельный зал</w:t>
            </w:r>
          </w:p>
        </w:tc>
        <w:tc>
          <w:tcPr>
            <w:tcW w:w="2693" w:type="dxa"/>
          </w:tcPr>
          <w:p w14:paraId="082C832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двухстворчатая утепленная</w:t>
            </w:r>
          </w:p>
        </w:tc>
        <w:tc>
          <w:tcPr>
            <w:tcW w:w="2127" w:type="dxa"/>
          </w:tcPr>
          <w:p w14:paraId="2EB013F6"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A6229" w14:paraId="17025C17" w14:textId="77777777" w:rsidTr="00852E8E">
        <w:tc>
          <w:tcPr>
            <w:tcW w:w="1837" w:type="dxa"/>
            <w:vMerge/>
          </w:tcPr>
          <w:p w14:paraId="2BE57EDB" w14:textId="77777777" w:rsidR="00852E8E" w:rsidRPr="00852E8E" w:rsidRDefault="00852E8E" w:rsidP="003962C0">
            <w:pPr>
              <w:rPr>
                <w:rFonts w:ascii="Tahoma" w:hAnsi="Tahoma" w:cs="Tahoma"/>
                <w:sz w:val="20"/>
              </w:rPr>
            </w:pPr>
          </w:p>
        </w:tc>
        <w:tc>
          <w:tcPr>
            <w:tcW w:w="4083" w:type="dxa"/>
            <w:gridSpan w:val="2"/>
          </w:tcPr>
          <w:p w14:paraId="1E406915" w14:textId="77777777" w:rsidR="00852E8E" w:rsidRPr="00852E8E" w:rsidRDefault="00852E8E" w:rsidP="003962C0">
            <w:pPr>
              <w:rPr>
                <w:rFonts w:ascii="Tahoma" w:hAnsi="Tahoma" w:cs="Tahoma"/>
                <w:sz w:val="20"/>
              </w:rPr>
            </w:pPr>
            <w:r w:rsidRPr="00852E8E">
              <w:rPr>
                <w:rFonts w:ascii="Tahoma" w:hAnsi="Tahoma" w:cs="Tahoma"/>
                <w:sz w:val="20"/>
              </w:rPr>
              <w:t>Ширина входной двери в котельный зал, мм</w:t>
            </w:r>
          </w:p>
        </w:tc>
        <w:tc>
          <w:tcPr>
            <w:tcW w:w="2693" w:type="dxa"/>
          </w:tcPr>
          <w:p w14:paraId="280C1615"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2500 мм</w:t>
            </w:r>
          </w:p>
        </w:tc>
        <w:tc>
          <w:tcPr>
            <w:tcW w:w="2127" w:type="dxa"/>
          </w:tcPr>
          <w:p w14:paraId="72B7FA1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10F5963" w14:textId="77777777" w:rsidTr="00852E8E">
        <w:tc>
          <w:tcPr>
            <w:tcW w:w="1837" w:type="dxa"/>
            <w:vMerge/>
          </w:tcPr>
          <w:p w14:paraId="50938B16" w14:textId="77777777" w:rsidR="00852E8E" w:rsidRPr="00852E8E" w:rsidRDefault="00852E8E" w:rsidP="003962C0">
            <w:pPr>
              <w:rPr>
                <w:rFonts w:ascii="Tahoma" w:hAnsi="Tahoma" w:cs="Tahoma"/>
                <w:sz w:val="20"/>
              </w:rPr>
            </w:pPr>
          </w:p>
        </w:tc>
        <w:tc>
          <w:tcPr>
            <w:tcW w:w="4083" w:type="dxa"/>
            <w:gridSpan w:val="2"/>
          </w:tcPr>
          <w:p w14:paraId="474BB5B1" w14:textId="77777777" w:rsidR="00852E8E" w:rsidRPr="00852E8E" w:rsidRDefault="00852E8E" w:rsidP="003962C0">
            <w:pPr>
              <w:rPr>
                <w:rFonts w:ascii="Tahoma" w:hAnsi="Tahoma" w:cs="Tahoma"/>
                <w:color w:val="000000"/>
                <w:sz w:val="20"/>
              </w:rPr>
            </w:pPr>
            <w:r w:rsidRPr="00852E8E">
              <w:rPr>
                <w:rFonts w:ascii="Tahoma" w:hAnsi="Tahoma" w:cs="Tahoma"/>
                <w:sz w:val="20"/>
              </w:rPr>
              <w:t>Ширина карниза здания, м</w:t>
            </w:r>
          </w:p>
        </w:tc>
        <w:tc>
          <w:tcPr>
            <w:tcW w:w="2693" w:type="dxa"/>
          </w:tcPr>
          <w:p w14:paraId="3E8613F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0,7 м</w:t>
            </w:r>
          </w:p>
        </w:tc>
        <w:tc>
          <w:tcPr>
            <w:tcW w:w="2127" w:type="dxa"/>
          </w:tcPr>
          <w:p w14:paraId="38B84A83"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A641EE5" w14:textId="77777777" w:rsidTr="00852E8E">
        <w:tc>
          <w:tcPr>
            <w:tcW w:w="1837" w:type="dxa"/>
            <w:vMerge/>
          </w:tcPr>
          <w:p w14:paraId="14E4DD9F" w14:textId="77777777" w:rsidR="00852E8E" w:rsidRPr="00852E8E" w:rsidRDefault="00852E8E" w:rsidP="003962C0">
            <w:pPr>
              <w:rPr>
                <w:rFonts w:ascii="Tahoma" w:hAnsi="Tahoma" w:cs="Tahoma"/>
                <w:sz w:val="20"/>
              </w:rPr>
            </w:pPr>
          </w:p>
        </w:tc>
        <w:tc>
          <w:tcPr>
            <w:tcW w:w="4083" w:type="dxa"/>
            <w:gridSpan w:val="2"/>
          </w:tcPr>
          <w:p w14:paraId="2B16C826" w14:textId="77777777" w:rsidR="00852E8E" w:rsidRPr="00852E8E" w:rsidRDefault="00852E8E" w:rsidP="003962C0">
            <w:pPr>
              <w:rPr>
                <w:rFonts w:ascii="Tahoma" w:hAnsi="Tahoma" w:cs="Tahoma"/>
                <w:color w:val="000000"/>
                <w:sz w:val="20"/>
              </w:rPr>
            </w:pPr>
            <w:r w:rsidRPr="00852E8E">
              <w:rPr>
                <w:rFonts w:ascii="Tahoma" w:hAnsi="Tahoma" w:cs="Tahoma"/>
                <w:color w:val="000000"/>
                <w:sz w:val="20"/>
              </w:rPr>
              <w:t>Толщина</w:t>
            </w:r>
            <w:r w:rsidRPr="00852E8E">
              <w:rPr>
                <w:rFonts w:ascii="Tahoma" w:hAnsi="Tahoma" w:cs="Tahoma"/>
                <w:sz w:val="20"/>
              </w:rPr>
              <w:t xml:space="preserve"> пыле-газонепроницаемой перегородки, отгораживающая котельный зал от основного оборудования котельной и бытовых помещений,  мм</w:t>
            </w:r>
          </w:p>
        </w:tc>
        <w:tc>
          <w:tcPr>
            <w:tcW w:w="2693" w:type="dxa"/>
          </w:tcPr>
          <w:p w14:paraId="240913C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50 мм</w:t>
            </w:r>
          </w:p>
        </w:tc>
        <w:tc>
          <w:tcPr>
            <w:tcW w:w="2127" w:type="dxa"/>
          </w:tcPr>
          <w:p w14:paraId="0B496995"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6D16102" w14:textId="77777777" w:rsidTr="00852E8E">
        <w:tc>
          <w:tcPr>
            <w:tcW w:w="1837" w:type="dxa"/>
            <w:vMerge/>
          </w:tcPr>
          <w:p w14:paraId="0E01FFA7" w14:textId="77777777" w:rsidR="00852E8E" w:rsidRPr="00852E8E" w:rsidRDefault="00852E8E" w:rsidP="003962C0">
            <w:pPr>
              <w:rPr>
                <w:rFonts w:ascii="Tahoma" w:hAnsi="Tahoma" w:cs="Tahoma"/>
                <w:sz w:val="20"/>
              </w:rPr>
            </w:pPr>
          </w:p>
        </w:tc>
        <w:tc>
          <w:tcPr>
            <w:tcW w:w="4083" w:type="dxa"/>
            <w:gridSpan w:val="2"/>
          </w:tcPr>
          <w:p w14:paraId="7DB94F94" w14:textId="77777777" w:rsidR="00852E8E" w:rsidRPr="00852E8E" w:rsidRDefault="00852E8E" w:rsidP="003962C0">
            <w:pPr>
              <w:rPr>
                <w:rFonts w:ascii="Tahoma" w:hAnsi="Tahoma" w:cs="Tahoma"/>
                <w:color w:val="000000"/>
                <w:sz w:val="20"/>
              </w:rPr>
            </w:pPr>
            <w:r w:rsidRPr="00852E8E">
              <w:rPr>
                <w:rFonts w:ascii="Tahoma" w:hAnsi="Tahoma" w:cs="Tahoma"/>
                <w:sz w:val="20"/>
              </w:rPr>
              <w:t>Установленная тепловая производительность МТП мощность МВт (Гкал/ч)</w:t>
            </w:r>
          </w:p>
        </w:tc>
        <w:tc>
          <w:tcPr>
            <w:tcW w:w="2693" w:type="dxa"/>
          </w:tcPr>
          <w:p w14:paraId="492EDD85"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1,86 (1,59) </w:t>
            </w:r>
          </w:p>
          <w:p w14:paraId="25F521C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МВт (Гкал/ч)</w:t>
            </w:r>
          </w:p>
        </w:tc>
        <w:tc>
          <w:tcPr>
            <w:tcW w:w="2127" w:type="dxa"/>
          </w:tcPr>
          <w:p w14:paraId="481E207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31B95B4" w14:textId="77777777" w:rsidTr="00852E8E">
        <w:tc>
          <w:tcPr>
            <w:tcW w:w="1837" w:type="dxa"/>
            <w:vMerge/>
          </w:tcPr>
          <w:p w14:paraId="69835E65" w14:textId="77777777" w:rsidR="00852E8E" w:rsidRPr="00852E8E" w:rsidRDefault="00852E8E" w:rsidP="003962C0">
            <w:pPr>
              <w:rPr>
                <w:rFonts w:ascii="Tahoma" w:hAnsi="Tahoma" w:cs="Tahoma"/>
                <w:sz w:val="20"/>
              </w:rPr>
            </w:pPr>
          </w:p>
        </w:tc>
        <w:tc>
          <w:tcPr>
            <w:tcW w:w="4083" w:type="dxa"/>
            <w:gridSpan w:val="2"/>
          </w:tcPr>
          <w:p w14:paraId="6FC92C45" w14:textId="77777777" w:rsidR="00852E8E" w:rsidRPr="00852E8E" w:rsidRDefault="00852E8E" w:rsidP="003962C0">
            <w:pPr>
              <w:rPr>
                <w:rFonts w:ascii="Tahoma" w:hAnsi="Tahoma" w:cs="Tahoma"/>
                <w:color w:val="000000"/>
                <w:sz w:val="20"/>
              </w:rPr>
            </w:pPr>
            <w:r w:rsidRPr="00852E8E">
              <w:rPr>
                <w:rFonts w:ascii="Tahoma" w:hAnsi="Tahoma" w:cs="Tahoma"/>
                <w:sz w:val="20"/>
              </w:rPr>
              <w:t>Установленная тепловая производительность котлового контура мощность МВт (Гкал/ч)</w:t>
            </w:r>
          </w:p>
        </w:tc>
        <w:tc>
          <w:tcPr>
            <w:tcW w:w="2693" w:type="dxa"/>
          </w:tcPr>
          <w:p w14:paraId="13B43C45"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1,86 (1,59) </w:t>
            </w:r>
          </w:p>
          <w:p w14:paraId="0478D77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МВт (Гкал/ч)</w:t>
            </w:r>
          </w:p>
        </w:tc>
        <w:tc>
          <w:tcPr>
            <w:tcW w:w="2127" w:type="dxa"/>
          </w:tcPr>
          <w:p w14:paraId="2AEDE29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740EDAB" w14:textId="77777777" w:rsidTr="00852E8E">
        <w:tc>
          <w:tcPr>
            <w:tcW w:w="1837" w:type="dxa"/>
            <w:vMerge/>
          </w:tcPr>
          <w:p w14:paraId="544AC6BF" w14:textId="77777777" w:rsidR="00852E8E" w:rsidRPr="00852E8E" w:rsidRDefault="00852E8E" w:rsidP="003962C0">
            <w:pPr>
              <w:rPr>
                <w:rFonts w:ascii="Tahoma" w:hAnsi="Tahoma" w:cs="Tahoma"/>
                <w:sz w:val="20"/>
              </w:rPr>
            </w:pPr>
          </w:p>
        </w:tc>
        <w:tc>
          <w:tcPr>
            <w:tcW w:w="4083" w:type="dxa"/>
            <w:gridSpan w:val="2"/>
          </w:tcPr>
          <w:p w14:paraId="53B77B9C" w14:textId="77777777" w:rsidR="00852E8E" w:rsidRPr="00852E8E" w:rsidRDefault="00852E8E" w:rsidP="003962C0">
            <w:pPr>
              <w:rPr>
                <w:rFonts w:ascii="Tahoma" w:hAnsi="Tahoma" w:cs="Tahoma"/>
                <w:color w:val="000000"/>
                <w:sz w:val="20"/>
              </w:rPr>
            </w:pPr>
            <w:r w:rsidRPr="00852E8E">
              <w:rPr>
                <w:rFonts w:ascii="Tahoma" w:hAnsi="Tahoma" w:cs="Tahoma"/>
                <w:sz w:val="20"/>
              </w:rPr>
              <w:t>Установленная тепловая производительность сетевого контура мощность МВт (Гкал/ч)</w:t>
            </w:r>
          </w:p>
        </w:tc>
        <w:tc>
          <w:tcPr>
            <w:tcW w:w="2693" w:type="dxa"/>
          </w:tcPr>
          <w:p w14:paraId="410DE192"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1,86 (1,59) </w:t>
            </w:r>
          </w:p>
          <w:p w14:paraId="4C9365F8"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МВт (Гкал/ч)</w:t>
            </w:r>
          </w:p>
        </w:tc>
        <w:tc>
          <w:tcPr>
            <w:tcW w:w="2127" w:type="dxa"/>
          </w:tcPr>
          <w:p w14:paraId="4DBBC35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9E5013F" w14:textId="77777777" w:rsidTr="00852E8E">
        <w:tc>
          <w:tcPr>
            <w:tcW w:w="1837" w:type="dxa"/>
            <w:vMerge/>
          </w:tcPr>
          <w:p w14:paraId="50EA7A88" w14:textId="77777777" w:rsidR="00852E8E" w:rsidRPr="00852E8E" w:rsidRDefault="00852E8E" w:rsidP="003962C0">
            <w:pPr>
              <w:rPr>
                <w:rFonts w:ascii="Tahoma" w:hAnsi="Tahoma" w:cs="Tahoma"/>
                <w:sz w:val="20"/>
              </w:rPr>
            </w:pPr>
          </w:p>
        </w:tc>
        <w:tc>
          <w:tcPr>
            <w:tcW w:w="4083" w:type="dxa"/>
            <w:gridSpan w:val="2"/>
          </w:tcPr>
          <w:p w14:paraId="4E6BA333" w14:textId="77777777" w:rsidR="00852E8E" w:rsidRPr="00852E8E" w:rsidRDefault="00852E8E" w:rsidP="003962C0">
            <w:pPr>
              <w:rPr>
                <w:rFonts w:ascii="Tahoma" w:hAnsi="Tahoma" w:cs="Tahoma"/>
                <w:sz w:val="20"/>
              </w:rPr>
            </w:pPr>
            <w:r w:rsidRPr="00852E8E">
              <w:rPr>
                <w:rFonts w:ascii="Tahoma" w:hAnsi="Tahoma" w:cs="Tahoma"/>
                <w:sz w:val="20"/>
              </w:rPr>
              <w:t>Транспортирование мобильного теплового пункта</w:t>
            </w:r>
          </w:p>
        </w:tc>
        <w:tc>
          <w:tcPr>
            <w:tcW w:w="2693" w:type="dxa"/>
          </w:tcPr>
          <w:p w14:paraId="1260B5A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Салазки</w:t>
            </w:r>
          </w:p>
        </w:tc>
        <w:tc>
          <w:tcPr>
            <w:tcW w:w="2127" w:type="dxa"/>
          </w:tcPr>
          <w:p w14:paraId="2326284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2B91F0A8" w14:textId="77777777" w:rsidTr="00852E8E">
        <w:trPr>
          <w:gridAfter w:val="3"/>
          <w:wAfter w:w="6562" w:type="dxa"/>
        </w:trPr>
        <w:tc>
          <w:tcPr>
            <w:tcW w:w="1837" w:type="dxa"/>
            <w:vMerge/>
          </w:tcPr>
          <w:p w14:paraId="316D7740" w14:textId="77777777" w:rsidR="00852E8E" w:rsidRPr="00852E8E" w:rsidRDefault="00852E8E" w:rsidP="003962C0">
            <w:pPr>
              <w:rPr>
                <w:rFonts w:ascii="Tahoma" w:hAnsi="Tahoma" w:cs="Tahoma"/>
                <w:sz w:val="20"/>
              </w:rPr>
            </w:pPr>
          </w:p>
        </w:tc>
        <w:tc>
          <w:tcPr>
            <w:tcW w:w="2341" w:type="dxa"/>
          </w:tcPr>
          <w:p w14:paraId="4F848FEA" w14:textId="77777777" w:rsidR="00852E8E" w:rsidRPr="00852E8E" w:rsidRDefault="00852E8E" w:rsidP="003962C0">
            <w:pPr>
              <w:jc w:val="center"/>
              <w:rPr>
                <w:rFonts w:ascii="Tahoma" w:hAnsi="Tahoma" w:cs="Tahoma"/>
                <w:b/>
                <w:sz w:val="20"/>
              </w:rPr>
            </w:pPr>
          </w:p>
        </w:tc>
      </w:tr>
      <w:tr w:rsidR="00852E8E" w:rsidRPr="00A5238F" w14:paraId="31134C6B" w14:textId="77777777" w:rsidTr="00852E8E">
        <w:tc>
          <w:tcPr>
            <w:tcW w:w="1837" w:type="dxa"/>
            <w:vMerge/>
          </w:tcPr>
          <w:p w14:paraId="18CA1F0C" w14:textId="77777777" w:rsidR="00852E8E" w:rsidRPr="00852E8E" w:rsidRDefault="00852E8E" w:rsidP="003962C0">
            <w:pPr>
              <w:rPr>
                <w:rFonts w:ascii="Tahoma" w:hAnsi="Tahoma" w:cs="Tahoma"/>
                <w:sz w:val="20"/>
              </w:rPr>
            </w:pPr>
          </w:p>
        </w:tc>
        <w:tc>
          <w:tcPr>
            <w:tcW w:w="4083" w:type="dxa"/>
            <w:gridSpan w:val="2"/>
          </w:tcPr>
          <w:p w14:paraId="1D15C3D0" w14:textId="77777777" w:rsidR="00852E8E" w:rsidRPr="00852E8E" w:rsidRDefault="00852E8E" w:rsidP="003962C0">
            <w:pPr>
              <w:rPr>
                <w:rFonts w:ascii="Tahoma" w:hAnsi="Tahoma" w:cs="Tahoma"/>
                <w:color w:val="000000"/>
                <w:sz w:val="20"/>
              </w:rPr>
            </w:pPr>
            <w:r w:rsidRPr="00852E8E">
              <w:rPr>
                <w:rFonts w:ascii="Tahoma" w:hAnsi="Tahoma" w:cs="Tahoma"/>
                <w:sz w:val="20"/>
              </w:rPr>
              <w:t>Номинальная теплопроизводительность одного котла МВт (Гкал/час)</w:t>
            </w:r>
          </w:p>
        </w:tc>
        <w:tc>
          <w:tcPr>
            <w:tcW w:w="2693" w:type="dxa"/>
          </w:tcPr>
          <w:p w14:paraId="6705BBB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0,62 (0,53) МВт (Гкал/час)</w:t>
            </w:r>
          </w:p>
        </w:tc>
        <w:tc>
          <w:tcPr>
            <w:tcW w:w="2127" w:type="dxa"/>
          </w:tcPr>
          <w:p w14:paraId="61FFE57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017574E" w14:textId="77777777" w:rsidTr="00852E8E">
        <w:trPr>
          <w:trHeight w:val="1212"/>
        </w:trPr>
        <w:tc>
          <w:tcPr>
            <w:tcW w:w="1837" w:type="dxa"/>
            <w:vMerge/>
          </w:tcPr>
          <w:p w14:paraId="4C676935" w14:textId="77777777" w:rsidR="00852E8E" w:rsidRPr="00852E8E" w:rsidRDefault="00852E8E" w:rsidP="003962C0">
            <w:pPr>
              <w:rPr>
                <w:rFonts w:ascii="Tahoma" w:hAnsi="Tahoma" w:cs="Tahoma"/>
                <w:sz w:val="20"/>
              </w:rPr>
            </w:pPr>
          </w:p>
        </w:tc>
        <w:tc>
          <w:tcPr>
            <w:tcW w:w="4083" w:type="dxa"/>
            <w:gridSpan w:val="2"/>
          </w:tcPr>
          <w:p w14:paraId="363BE2E8" w14:textId="77777777" w:rsidR="00852E8E" w:rsidRPr="00852E8E" w:rsidRDefault="00852E8E" w:rsidP="003962C0">
            <w:pPr>
              <w:rPr>
                <w:rFonts w:ascii="Tahoma" w:hAnsi="Tahoma" w:cs="Tahoma"/>
                <w:sz w:val="20"/>
              </w:rPr>
            </w:pPr>
          </w:p>
          <w:p w14:paraId="327CB127" w14:textId="77777777" w:rsidR="00852E8E" w:rsidRPr="00852E8E" w:rsidRDefault="00852E8E" w:rsidP="003962C0">
            <w:pPr>
              <w:rPr>
                <w:rFonts w:ascii="Tahoma" w:hAnsi="Tahoma" w:cs="Tahoma"/>
                <w:sz w:val="20"/>
              </w:rPr>
            </w:pPr>
            <w:r w:rsidRPr="00852E8E">
              <w:rPr>
                <w:rFonts w:ascii="Tahoma" w:hAnsi="Tahoma" w:cs="Tahoma"/>
                <w:sz w:val="20"/>
              </w:rPr>
              <w:t>Расчетные виды топлива и их теплота сгорания, МДж/кг, (ккал/кг):</w:t>
            </w:r>
          </w:p>
          <w:p w14:paraId="74A4FAF5" w14:textId="77777777" w:rsidR="00852E8E" w:rsidRPr="00852E8E" w:rsidRDefault="00852E8E" w:rsidP="003962C0">
            <w:pPr>
              <w:rPr>
                <w:rFonts w:ascii="Tahoma" w:hAnsi="Tahoma" w:cs="Tahoma"/>
                <w:sz w:val="20"/>
              </w:rPr>
            </w:pPr>
            <w:r w:rsidRPr="00852E8E">
              <w:rPr>
                <w:rFonts w:ascii="Tahoma" w:hAnsi="Tahoma" w:cs="Tahoma"/>
                <w:sz w:val="20"/>
              </w:rPr>
              <w:t>Дрова</w:t>
            </w:r>
          </w:p>
          <w:p w14:paraId="783C8861" w14:textId="77777777" w:rsidR="00852E8E" w:rsidRPr="00852E8E" w:rsidRDefault="00852E8E" w:rsidP="003962C0">
            <w:pPr>
              <w:rPr>
                <w:rFonts w:ascii="Tahoma" w:hAnsi="Tahoma" w:cs="Tahoma"/>
                <w:color w:val="000000"/>
                <w:sz w:val="20"/>
              </w:rPr>
            </w:pPr>
          </w:p>
        </w:tc>
        <w:tc>
          <w:tcPr>
            <w:tcW w:w="2693" w:type="dxa"/>
          </w:tcPr>
          <w:p w14:paraId="4548E959"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12,560 (3000), </w:t>
            </w:r>
          </w:p>
          <w:p w14:paraId="192CDBC4"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МДж/кг, (ккал/кг)</w:t>
            </w:r>
          </w:p>
          <w:p w14:paraId="68F7BF46" w14:textId="77777777" w:rsidR="00852E8E" w:rsidRPr="00852E8E" w:rsidRDefault="00852E8E" w:rsidP="003962C0">
            <w:pPr>
              <w:autoSpaceDE w:val="0"/>
              <w:autoSpaceDN w:val="0"/>
              <w:adjustRightInd w:val="0"/>
              <w:jc w:val="center"/>
              <w:rPr>
                <w:rFonts w:ascii="Tahoma" w:eastAsia="Calibri" w:hAnsi="Tahoma" w:cs="Tahoma"/>
                <w:sz w:val="20"/>
                <w:highlight w:val="yellow"/>
              </w:rPr>
            </w:pPr>
          </w:p>
        </w:tc>
        <w:tc>
          <w:tcPr>
            <w:tcW w:w="2127" w:type="dxa"/>
          </w:tcPr>
          <w:p w14:paraId="0371CEC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6371AA1" w14:textId="77777777" w:rsidTr="00852E8E">
        <w:trPr>
          <w:trHeight w:val="665"/>
        </w:trPr>
        <w:tc>
          <w:tcPr>
            <w:tcW w:w="1837" w:type="dxa"/>
            <w:vMerge/>
          </w:tcPr>
          <w:p w14:paraId="5A7D1417" w14:textId="77777777" w:rsidR="00852E8E" w:rsidRPr="00852E8E" w:rsidRDefault="00852E8E" w:rsidP="003962C0">
            <w:pPr>
              <w:rPr>
                <w:rFonts w:ascii="Tahoma" w:hAnsi="Tahoma" w:cs="Tahoma"/>
                <w:sz w:val="20"/>
              </w:rPr>
            </w:pPr>
          </w:p>
        </w:tc>
        <w:tc>
          <w:tcPr>
            <w:tcW w:w="4083" w:type="dxa"/>
            <w:gridSpan w:val="2"/>
          </w:tcPr>
          <w:p w14:paraId="0B789E82" w14:textId="77777777" w:rsidR="00852E8E" w:rsidRPr="00852E8E" w:rsidRDefault="00852E8E" w:rsidP="003962C0">
            <w:pPr>
              <w:rPr>
                <w:rFonts w:ascii="Tahoma" w:hAnsi="Tahoma" w:cs="Tahoma"/>
                <w:sz w:val="20"/>
              </w:rPr>
            </w:pPr>
            <w:r w:rsidRPr="00852E8E">
              <w:rPr>
                <w:rFonts w:ascii="Tahoma" w:hAnsi="Tahoma" w:cs="Tahoma"/>
                <w:sz w:val="20"/>
              </w:rPr>
              <w:t>Расчетные виды топлива и их теплота сгорания, МДж/кг, (ккал/кг):</w:t>
            </w:r>
          </w:p>
          <w:p w14:paraId="2D65A723" w14:textId="77777777" w:rsidR="00852E8E" w:rsidRPr="00852E8E" w:rsidRDefault="00852E8E" w:rsidP="003962C0">
            <w:pPr>
              <w:rPr>
                <w:rFonts w:ascii="Tahoma" w:hAnsi="Tahoma" w:cs="Tahoma"/>
                <w:sz w:val="20"/>
              </w:rPr>
            </w:pPr>
            <w:r w:rsidRPr="00852E8E">
              <w:rPr>
                <w:rFonts w:ascii="Tahoma" w:hAnsi="Tahoma" w:cs="Tahoma"/>
                <w:sz w:val="20"/>
              </w:rPr>
              <w:t>Каменный уголь</w:t>
            </w:r>
          </w:p>
        </w:tc>
        <w:tc>
          <w:tcPr>
            <w:tcW w:w="2693" w:type="dxa"/>
          </w:tcPr>
          <w:p w14:paraId="2FC9AF40"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24,577 (5870),</w:t>
            </w:r>
          </w:p>
          <w:p w14:paraId="6754F34E"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МДж/кг, (ккал/кг)</w:t>
            </w:r>
          </w:p>
          <w:p w14:paraId="4106D4FF" w14:textId="77777777" w:rsidR="00852E8E" w:rsidRPr="00852E8E" w:rsidRDefault="00852E8E" w:rsidP="003962C0">
            <w:pPr>
              <w:autoSpaceDE w:val="0"/>
              <w:autoSpaceDN w:val="0"/>
              <w:adjustRightInd w:val="0"/>
              <w:jc w:val="center"/>
              <w:rPr>
                <w:rFonts w:ascii="Tahoma" w:eastAsia="Calibri" w:hAnsi="Tahoma" w:cs="Tahoma"/>
                <w:sz w:val="20"/>
              </w:rPr>
            </w:pPr>
          </w:p>
        </w:tc>
        <w:tc>
          <w:tcPr>
            <w:tcW w:w="2127" w:type="dxa"/>
          </w:tcPr>
          <w:p w14:paraId="3E26166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911B233" w14:textId="77777777" w:rsidTr="00852E8E">
        <w:trPr>
          <w:trHeight w:val="70"/>
        </w:trPr>
        <w:tc>
          <w:tcPr>
            <w:tcW w:w="1837" w:type="dxa"/>
            <w:vMerge/>
          </w:tcPr>
          <w:p w14:paraId="1B0573D3" w14:textId="77777777" w:rsidR="00852E8E" w:rsidRPr="00852E8E" w:rsidRDefault="00852E8E" w:rsidP="003962C0">
            <w:pPr>
              <w:rPr>
                <w:rFonts w:ascii="Tahoma" w:hAnsi="Tahoma" w:cs="Tahoma"/>
                <w:sz w:val="20"/>
              </w:rPr>
            </w:pPr>
          </w:p>
        </w:tc>
        <w:tc>
          <w:tcPr>
            <w:tcW w:w="4083" w:type="dxa"/>
            <w:gridSpan w:val="2"/>
          </w:tcPr>
          <w:p w14:paraId="3B391741" w14:textId="77777777" w:rsidR="00852E8E" w:rsidRPr="00852E8E" w:rsidRDefault="00852E8E" w:rsidP="003962C0">
            <w:pPr>
              <w:rPr>
                <w:rFonts w:ascii="Tahoma" w:hAnsi="Tahoma" w:cs="Tahoma"/>
                <w:sz w:val="20"/>
              </w:rPr>
            </w:pPr>
            <w:r w:rsidRPr="00852E8E">
              <w:rPr>
                <w:rFonts w:ascii="Tahoma" w:hAnsi="Tahoma" w:cs="Tahoma"/>
                <w:sz w:val="20"/>
              </w:rPr>
              <w:t>Расход топлива при номинальной теплопроизводительности, в диапазоне:</w:t>
            </w:r>
          </w:p>
          <w:p w14:paraId="183DFBE5" w14:textId="77777777" w:rsidR="00852E8E" w:rsidRPr="00852E8E" w:rsidRDefault="00852E8E" w:rsidP="003962C0">
            <w:pPr>
              <w:rPr>
                <w:rFonts w:ascii="Tahoma" w:hAnsi="Tahoma" w:cs="Tahoma"/>
                <w:sz w:val="20"/>
              </w:rPr>
            </w:pPr>
          </w:p>
          <w:p w14:paraId="1CF54D85" w14:textId="77777777" w:rsidR="00852E8E" w:rsidRPr="00852E8E" w:rsidRDefault="00852E8E" w:rsidP="003962C0">
            <w:pPr>
              <w:rPr>
                <w:rFonts w:ascii="Tahoma" w:hAnsi="Tahoma" w:cs="Tahoma"/>
                <w:sz w:val="20"/>
              </w:rPr>
            </w:pPr>
            <w:r w:rsidRPr="00852E8E">
              <w:rPr>
                <w:rFonts w:ascii="Tahoma" w:hAnsi="Tahoma" w:cs="Tahoma"/>
                <w:sz w:val="20"/>
              </w:rPr>
              <w:t>Каменный уголь   кг/час</w:t>
            </w:r>
          </w:p>
          <w:p w14:paraId="09ABAC2E" w14:textId="77777777" w:rsidR="00852E8E" w:rsidRPr="00852E8E" w:rsidRDefault="00852E8E" w:rsidP="003962C0">
            <w:pPr>
              <w:rPr>
                <w:rFonts w:ascii="Tahoma" w:hAnsi="Tahoma" w:cs="Tahoma"/>
                <w:sz w:val="20"/>
              </w:rPr>
            </w:pPr>
          </w:p>
          <w:p w14:paraId="19F9116B" w14:textId="77777777" w:rsidR="00852E8E" w:rsidRPr="00852E8E" w:rsidRDefault="00852E8E" w:rsidP="003962C0">
            <w:pPr>
              <w:rPr>
                <w:rFonts w:ascii="Tahoma" w:hAnsi="Tahoma" w:cs="Tahoma"/>
                <w:sz w:val="20"/>
              </w:rPr>
            </w:pPr>
          </w:p>
        </w:tc>
        <w:tc>
          <w:tcPr>
            <w:tcW w:w="2693" w:type="dxa"/>
          </w:tcPr>
          <w:p w14:paraId="031DEBE6" w14:textId="77777777" w:rsidR="00852E8E" w:rsidRPr="00852E8E" w:rsidRDefault="00852E8E" w:rsidP="003962C0">
            <w:pPr>
              <w:autoSpaceDE w:val="0"/>
              <w:autoSpaceDN w:val="0"/>
              <w:adjustRightInd w:val="0"/>
              <w:jc w:val="center"/>
              <w:rPr>
                <w:rFonts w:ascii="Tahoma" w:hAnsi="Tahoma" w:cs="Tahoma"/>
                <w:sz w:val="20"/>
              </w:rPr>
            </w:pPr>
          </w:p>
          <w:p w14:paraId="2DEF889C"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110 – 140 </w:t>
            </w:r>
          </w:p>
          <w:p w14:paraId="59588909" w14:textId="77777777" w:rsidR="00852E8E" w:rsidRPr="00852E8E" w:rsidRDefault="00852E8E" w:rsidP="003962C0">
            <w:pPr>
              <w:autoSpaceDE w:val="0"/>
              <w:autoSpaceDN w:val="0"/>
              <w:adjustRightInd w:val="0"/>
              <w:jc w:val="center"/>
              <w:rPr>
                <w:rFonts w:ascii="Tahoma" w:eastAsia="Calibri" w:hAnsi="Tahoma" w:cs="Tahoma"/>
                <w:sz w:val="20"/>
                <w:highlight w:val="yellow"/>
              </w:rPr>
            </w:pPr>
            <w:r w:rsidRPr="00852E8E">
              <w:rPr>
                <w:rFonts w:ascii="Tahoma" w:hAnsi="Tahoma" w:cs="Tahoma"/>
                <w:sz w:val="20"/>
              </w:rPr>
              <w:t>кг/час (диапазонное значение)</w:t>
            </w:r>
          </w:p>
        </w:tc>
        <w:tc>
          <w:tcPr>
            <w:tcW w:w="2127" w:type="dxa"/>
          </w:tcPr>
          <w:p w14:paraId="348E103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F4078F0" w14:textId="77777777" w:rsidTr="00852E8E">
        <w:trPr>
          <w:trHeight w:val="747"/>
        </w:trPr>
        <w:tc>
          <w:tcPr>
            <w:tcW w:w="1837" w:type="dxa"/>
            <w:vMerge/>
          </w:tcPr>
          <w:p w14:paraId="46EE37A7" w14:textId="77777777" w:rsidR="00852E8E" w:rsidRPr="00852E8E" w:rsidRDefault="00852E8E" w:rsidP="003962C0">
            <w:pPr>
              <w:rPr>
                <w:rFonts w:ascii="Tahoma" w:hAnsi="Tahoma" w:cs="Tahoma"/>
                <w:sz w:val="20"/>
              </w:rPr>
            </w:pPr>
          </w:p>
        </w:tc>
        <w:tc>
          <w:tcPr>
            <w:tcW w:w="4083" w:type="dxa"/>
            <w:gridSpan w:val="2"/>
          </w:tcPr>
          <w:p w14:paraId="3BD9D570" w14:textId="77777777" w:rsidR="00852E8E" w:rsidRPr="00852E8E" w:rsidRDefault="00852E8E" w:rsidP="003962C0">
            <w:pPr>
              <w:rPr>
                <w:rFonts w:ascii="Tahoma" w:hAnsi="Tahoma" w:cs="Tahoma"/>
                <w:sz w:val="20"/>
              </w:rPr>
            </w:pPr>
            <w:r w:rsidRPr="00852E8E">
              <w:rPr>
                <w:rFonts w:ascii="Tahoma" w:hAnsi="Tahoma" w:cs="Tahoma"/>
                <w:sz w:val="20"/>
              </w:rPr>
              <w:t xml:space="preserve">Расход топлива при номинальной теплопроизводительности, в диапазоне: </w:t>
            </w:r>
          </w:p>
          <w:p w14:paraId="2EDE0660" w14:textId="77777777" w:rsidR="00852E8E" w:rsidRPr="00852E8E" w:rsidRDefault="00852E8E" w:rsidP="003962C0">
            <w:pPr>
              <w:rPr>
                <w:rFonts w:ascii="Tahoma" w:hAnsi="Tahoma" w:cs="Tahoma"/>
                <w:sz w:val="20"/>
              </w:rPr>
            </w:pPr>
            <w:r w:rsidRPr="00852E8E">
              <w:rPr>
                <w:rFonts w:ascii="Tahoma" w:hAnsi="Tahoma" w:cs="Tahoma"/>
                <w:sz w:val="20"/>
              </w:rPr>
              <w:t>Дрова кг/час</w:t>
            </w:r>
          </w:p>
        </w:tc>
        <w:tc>
          <w:tcPr>
            <w:tcW w:w="2693" w:type="dxa"/>
          </w:tcPr>
          <w:p w14:paraId="16A75ECE"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160 - 240</w:t>
            </w:r>
          </w:p>
          <w:p w14:paraId="2DECB4B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кг/час (диапазонное значение)</w:t>
            </w:r>
          </w:p>
        </w:tc>
        <w:tc>
          <w:tcPr>
            <w:tcW w:w="2127" w:type="dxa"/>
          </w:tcPr>
          <w:p w14:paraId="6CDDACF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6EC6708" w14:textId="77777777" w:rsidTr="00852E8E">
        <w:tc>
          <w:tcPr>
            <w:tcW w:w="1837" w:type="dxa"/>
            <w:vMerge/>
          </w:tcPr>
          <w:p w14:paraId="376C4B81" w14:textId="77777777" w:rsidR="00852E8E" w:rsidRPr="00852E8E" w:rsidRDefault="00852E8E" w:rsidP="003962C0">
            <w:pPr>
              <w:rPr>
                <w:rFonts w:ascii="Tahoma" w:hAnsi="Tahoma" w:cs="Tahoma"/>
                <w:sz w:val="20"/>
              </w:rPr>
            </w:pPr>
          </w:p>
        </w:tc>
        <w:tc>
          <w:tcPr>
            <w:tcW w:w="4083" w:type="dxa"/>
            <w:gridSpan w:val="2"/>
          </w:tcPr>
          <w:p w14:paraId="5099762B" w14:textId="77777777" w:rsidR="00852E8E" w:rsidRPr="00852E8E" w:rsidRDefault="00852E8E" w:rsidP="003962C0">
            <w:pPr>
              <w:rPr>
                <w:rFonts w:ascii="Tahoma" w:hAnsi="Tahoma" w:cs="Tahoma"/>
                <w:color w:val="000000"/>
                <w:sz w:val="20"/>
              </w:rPr>
            </w:pPr>
            <w:r w:rsidRPr="00852E8E">
              <w:rPr>
                <w:rFonts w:ascii="Tahoma" w:hAnsi="Tahoma" w:cs="Tahoma"/>
                <w:sz w:val="20"/>
              </w:rPr>
              <w:t>Разрежение за котлом на естественной тяге при номинальной теплопроизводительности,  Па</w:t>
            </w:r>
          </w:p>
        </w:tc>
        <w:tc>
          <w:tcPr>
            <w:tcW w:w="2693" w:type="dxa"/>
          </w:tcPr>
          <w:p w14:paraId="2A57357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60 Па</w:t>
            </w:r>
          </w:p>
        </w:tc>
        <w:tc>
          <w:tcPr>
            <w:tcW w:w="2127" w:type="dxa"/>
          </w:tcPr>
          <w:p w14:paraId="6EAA50D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A4EE927" w14:textId="77777777" w:rsidTr="00852E8E">
        <w:tc>
          <w:tcPr>
            <w:tcW w:w="1837" w:type="dxa"/>
            <w:vMerge/>
          </w:tcPr>
          <w:p w14:paraId="06395B6D" w14:textId="77777777" w:rsidR="00852E8E" w:rsidRPr="00852E8E" w:rsidRDefault="00852E8E" w:rsidP="003962C0">
            <w:pPr>
              <w:rPr>
                <w:rFonts w:ascii="Tahoma" w:hAnsi="Tahoma" w:cs="Tahoma"/>
                <w:sz w:val="20"/>
              </w:rPr>
            </w:pPr>
          </w:p>
        </w:tc>
        <w:tc>
          <w:tcPr>
            <w:tcW w:w="4083" w:type="dxa"/>
            <w:gridSpan w:val="2"/>
          </w:tcPr>
          <w:p w14:paraId="61751CF1"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Аэродинамическое </w:t>
            </w:r>
            <w:r w:rsidRPr="00852E8E">
              <w:rPr>
                <w:rFonts w:ascii="Tahoma" w:hAnsi="Tahoma" w:cs="Tahoma"/>
                <w:sz w:val="20"/>
              </w:rPr>
              <w:lastRenderedPageBreak/>
              <w:t>сопротивление газового тракта котла, Па</w:t>
            </w:r>
          </w:p>
        </w:tc>
        <w:tc>
          <w:tcPr>
            <w:tcW w:w="2693" w:type="dxa"/>
          </w:tcPr>
          <w:p w14:paraId="64E43A2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lastRenderedPageBreak/>
              <w:t>185 Па</w:t>
            </w:r>
          </w:p>
        </w:tc>
        <w:tc>
          <w:tcPr>
            <w:tcW w:w="2127" w:type="dxa"/>
          </w:tcPr>
          <w:p w14:paraId="22985DB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 xml:space="preserve">Российская </w:t>
            </w:r>
            <w:r w:rsidRPr="00852E8E">
              <w:rPr>
                <w:rFonts w:ascii="Tahoma" w:eastAsia="Calibri" w:hAnsi="Tahoma" w:cs="Tahoma"/>
                <w:sz w:val="20"/>
              </w:rPr>
              <w:lastRenderedPageBreak/>
              <w:t>Федерация</w:t>
            </w:r>
          </w:p>
        </w:tc>
      </w:tr>
      <w:tr w:rsidR="00852E8E" w:rsidRPr="00A5238F" w14:paraId="58276CB8" w14:textId="77777777" w:rsidTr="00852E8E">
        <w:tc>
          <w:tcPr>
            <w:tcW w:w="1837" w:type="dxa"/>
            <w:vMerge/>
          </w:tcPr>
          <w:p w14:paraId="50534A32" w14:textId="77777777" w:rsidR="00852E8E" w:rsidRPr="00852E8E" w:rsidRDefault="00852E8E" w:rsidP="003962C0">
            <w:pPr>
              <w:rPr>
                <w:rFonts w:ascii="Tahoma" w:hAnsi="Tahoma" w:cs="Tahoma"/>
                <w:sz w:val="20"/>
              </w:rPr>
            </w:pPr>
          </w:p>
        </w:tc>
        <w:tc>
          <w:tcPr>
            <w:tcW w:w="4083" w:type="dxa"/>
            <w:gridSpan w:val="2"/>
          </w:tcPr>
          <w:p w14:paraId="26522F84" w14:textId="77777777" w:rsidR="00852E8E" w:rsidRPr="00852E8E" w:rsidRDefault="00852E8E" w:rsidP="003962C0">
            <w:pPr>
              <w:rPr>
                <w:rFonts w:ascii="Tahoma" w:hAnsi="Tahoma" w:cs="Tahoma"/>
                <w:sz w:val="20"/>
              </w:rPr>
            </w:pPr>
            <w:r w:rsidRPr="00852E8E">
              <w:rPr>
                <w:rFonts w:ascii="Tahoma" w:hAnsi="Tahoma" w:cs="Tahoma"/>
                <w:sz w:val="20"/>
              </w:rPr>
              <w:t xml:space="preserve">Максимальное рабочее давление воды, МПа (кгс/см2), </w:t>
            </w:r>
          </w:p>
          <w:p w14:paraId="39F59C24" w14:textId="77777777" w:rsidR="00852E8E" w:rsidRPr="00852E8E" w:rsidRDefault="00852E8E" w:rsidP="003962C0">
            <w:pPr>
              <w:rPr>
                <w:rFonts w:ascii="Tahoma" w:hAnsi="Tahoma" w:cs="Tahoma"/>
                <w:color w:val="000000"/>
                <w:sz w:val="20"/>
              </w:rPr>
            </w:pPr>
          </w:p>
        </w:tc>
        <w:tc>
          <w:tcPr>
            <w:tcW w:w="2693" w:type="dxa"/>
          </w:tcPr>
          <w:p w14:paraId="1E73EBF8"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0,55 (5,5)</w:t>
            </w:r>
          </w:p>
          <w:p w14:paraId="6030493B" w14:textId="77777777" w:rsidR="00852E8E" w:rsidRPr="00852E8E" w:rsidRDefault="00852E8E" w:rsidP="003962C0">
            <w:pPr>
              <w:jc w:val="center"/>
              <w:rPr>
                <w:rFonts w:ascii="Tahoma" w:hAnsi="Tahoma" w:cs="Tahoma"/>
                <w:sz w:val="20"/>
              </w:rPr>
            </w:pPr>
            <w:r w:rsidRPr="00852E8E">
              <w:rPr>
                <w:rFonts w:ascii="Tahoma" w:hAnsi="Tahoma" w:cs="Tahoma"/>
                <w:sz w:val="20"/>
              </w:rPr>
              <w:t>МПа (кгс/см2),</w:t>
            </w:r>
          </w:p>
          <w:p w14:paraId="377648DB" w14:textId="77777777" w:rsidR="00852E8E" w:rsidRPr="00852E8E" w:rsidRDefault="00852E8E" w:rsidP="003962C0">
            <w:pPr>
              <w:autoSpaceDE w:val="0"/>
              <w:autoSpaceDN w:val="0"/>
              <w:adjustRightInd w:val="0"/>
              <w:jc w:val="center"/>
              <w:rPr>
                <w:rFonts w:ascii="Tahoma" w:eastAsia="Calibri" w:hAnsi="Tahoma" w:cs="Tahoma"/>
                <w:sz w:val="20"/>
              </w:rPr>
            </w:pPr>
          </w:p>
        </w:tc>
        <w:tc>
          <w:tcPr>
            <w:tcW w:w="2127" w:type="dxa"/>
          </w:tcPr>
          <w:p w14:paraId="4FD5CD0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FD829F7" w14:textId="77777777" w:rsidTr="00852E8E">
        <w:tc>
          <w:tcPr>
            <w:tcW w:w="1837" w:type="dxa"/>
            <w:vMerge/>
          </w:tcPr>
          <w:p w14:paraId="7B82AD40" w14:textId="77777777" w:rsidR="00852E8E" w:rsidRPr="00852E8E" w:rsidRDefault="00852E8E" w:rsidP="003962C0">
            <w:pPr>
              <w:rPr>
                <w:rFonts w:ascii="Tahoma" w:hAnsi="Tahoma" w:cs="Tahoma"/>
                <w:sz w:val="20"/>
              </w:rPr>
            </w:pPr>
          </w:p>
        </w:tc>
        <w:tc>
          <w:tcPr>
            <w:tcW w:w="4083" w:type="dxa"/>
            <w:gridSpan w:val="2"/>
          </w:tcPr>
          <w:p w14:paraId="5F3D6B5B" w14:textId="77777777" w:rsidR="00852E8E" w:rsidRPr="00852E8E" w:rsidRDefault="00852E8E" w:rsidP="003962C0">
            <w:pPr>
              <w:rPr>
                <w:rFonts w:ascii="Tahoma" w:hAnsi="Tahoma" w:cs="Tahoma"/>
                <w:color w:val="000000"/>
                <w:sz w:val="20"/>
              </w:rPr>
            </w:pPr>
            <w:r w:rsidRPr="00852E8E">
              <w:rPr>
                <w:rFonts w:ascii="Tahoma" w:hAnsi="Tahoma" w:cs="Tahoma"/>
                <w:sz w:val="20"/>
              </w:rPr>
              <w:t>Максимальная температура воды на выходе из котла, °С.</w:t>
            </w:r>
          </w:p>
        </w:tc>
        <w:tc>
          <w:tcPr>
            <w:tcW w:w="2693" w:type="dxa"/>
          </w:tcPr>
          <w:p w14:paraId="524C6CA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115</w:t>
            </w:r>
            <w:r w:rsidRPr="00852E8E">
              <w:rPr>
                <w:rFonts w:ascii="Tahoma" w:hAnsi="Tahoma" w:cs="Tahoma"/>
                <w:sz w:val="20"/>
              </w:rPr>
              <w:t xml:space="preserve"> °С.</w:t>
            </w:r>
          </w:p>
        </w:tc>
        <w:tc>
          <w:tcPr>
            <w:tcW w:w="2127" w:type="dxa"/>
          </w:tcPr>
          <w:p w14:paraId="58F23B4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4B97859" w14:textId="77777777" w:rsidTr="00852E8E">
        <w:tc>
          <w:tcPr>
            <w:tcW w:w="1837" w:type="dxa"/>
            <w:vMerge/>
          </w:tcPr>
          <w:p w14:paraId="02CEE484" w14:textId="77777777" w:rsidR="00852E8E" w:rsidRPr="00852E8E" w:rsidRDefault="00852E8E" w:rsidP="003962C0">
            <w:pPr>
              <w:rPr>
                <w:rFonts w:ascii="Tahoma" w:hAnsi="Tahoma" w:cs="Tahoma"/>
                <w:sz w:val="20"/>
              </w:rPr>
            </w:pPr>
          </w:p>
        </w:tc>
        <w:tc>
          <w:tcPr>
            <w:tcW w:w="4083" w:type="dxa"/>
            <w:gridSpan w:val="2"/>
          </w:tcPr>
          <w:p w14:paraId="56215220"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Максимальная температура уходящих газов, при номинальной теплопроизводительности котла, °С </w:t>
            </w:r>
          </w:p>
        </w:tc>
        <w:tc>
          <w:tcPr>
            <w:tcW w:w="2693" w:type="dxa"/>
          </w:tcPr>
          <w:p w14:paraId="57587BF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260 °С.</w:t>
            </w:r>
          </w:p>
        </w:tc>
        <w:tc>
          <w:tcPr>
            <w:tcW w:w="2127" w:type="dxa"/>
          </w:tcPr>
          <w:p w14:paraId="78991B4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B797148" w14:textId="77777777" w:rsidTr="00852E8E">
        <w:tc>
          <w:tcPr>
            <w:tcW w:w="1837" w:type="dxa"/>
            <w:vMerge/>
          </w:tcPr>
          <w:p w14:paraId="7A4AAF4B" w14:textId="77777777" w:rsidR="00852E8E" w:rsidRPr="00852E8E" w:rsidRDefault="00852E8E" w:rsidP="003962C0">
            <w:pPr>
              <w:rPr>
                <w:rFonts w:ascii="Tahoma" w:hAnsi="Tahoma" w:cs="Tahoma"/>
                <w:sz w:val="20"/>
              </w:rPr>
            </w:pPr>
          </w:p>
        </w:tc>
        <w:tc>
          <w:tcPr>
            <w:tcW w:w="4083" w:type="dxa"/>
            <w:gridSpan w:val="2"/>
          </w:tcPr>
          <w:p w14:paraId="1E33BC98" w14:textId="77777777" w:rsidR="00852E8E" w:rsidRPr="00852E8E" w:rsidRDefault="00852E8E" w:rsidP="003962C0">
            <w:pPr>
              <w:rPr>
                <w:rFonts w:ascii="Tahoma" w:hAnsi="Tahoma" w:cs="Tahoma"/>
                <w:color w:val="000000"/>
                <w:sz w:val="20"/>
              </w:rPr>
            </w:pPr>
            <w:r w:rsidRPr="00852E8E">
              <w:rPr>
                <w:rFonts w:ascii="Tahoma" w:hAnsi="Tahoma" w:cs="Tahoma"/>
                <w:sz w:val="20"/>
              </w:rPr>
              <w:t>Номинальное гидравлическое сопротивление при перепаде температур ΔT=25˚C, МПа (кгс/см2)</w:t>
            </w:r>
          </w:p>
        </w:tc>
        <w:tc>
          <w:tcPr>
            <w:tcW w:w="2693" w:type="dxa"/>
          </w:tcPr>
          <w:p w14:paraId="41D6DFDF" w14:textId="77777777" w:rsidR="00852E8E" w:rsidRPr="00852E8E" w:rsidRDefault="00852E8E" w:rsidP="003962C0">
            <w:pPr>
              <w:autoSpaceDE w:val="0"/>
              <w:autoSpaceDN w:val="0"/>
              <w:adjustRightInd w:val="0"/>
              <w:jc w:val="center"/>
              <w:rPr>
                <w:rFonts w:ascii="Tahoma" w:hAnsi="Tahoma" w:cs="Tahoma"/>
                <w:sz w:val="20"/>
              </w:rPr>
            </w:pPr>
            <w:r w:rsidRPr="00852E8E">
              <w:rPr>
                <w:rFonts w:ascii="Tahoma" w:hAnsi="Tahoma" w:cs="Tahoma"/>
                <w:sz w:val="20"/>
              </w:rPr>
              <w:t xml:space="preserve">0,16 (1,6) </w:t>
            </w:r>
          </w:p>
          <w:p w14:paraId="6B5740E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МПа (кгс/см2)</w:t>
            </w:r>
          </w:p>
        </w:tc>
        <w:tc>
          <w:tcPr>
            <w:tcW w:w="2127" w:type="dxa"/>
          </w:tcPr>
          <w:p w14:paraId="0D60F3E6"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1F9C958" w14:textId="77777777" w:rsidTr="00852E8E">
        <w:tc>
          <w:tcPr>
            <w:tcW w:w="1837" w:type="dxa"/>
            <w:vMerge/>
          </w:tcPr>
          <w:p w14:paraId="5CFBAFDF" w14:textId="77777777" w:rsidR="00852E8E" w:rsidRPr="00852E8E" w:rsidRDefault="00852E8E" w:rsidP="003962C0">
            <w:pPr>
              <w:rPr>
                <w:rFonts w:ascii="Tahoma" w:hAnsi="Tahoma" w:cs="Tahoma"/>
                <w:sz w:val="20"/>
              </w:rPr>
            </w:pPr>
          </w:p>
        </w:tc>
        <w:tc>
          <w:tcPr>
            <w:tcW w:w="4083" w:type="dxa"/>
            <w:gridSpan w:val="2"/>
          </w:tcPr>
          <w:p w14:paraId="3E96DA40"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КПД (при сжигании каменного угля), % </w:t>
            </w:r>
          </w:p>
        </w:tc>
        <w:tc>
          <w:tcPr>
            <w:tcW w:w="2693" w:type="dxa"/>
          </w:tcPr>
          <w:p w14:paraId="3C3F93B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80 %</w:t>
            </w:r>
          </w:p>
        </w:tc>
        <w:tc>
          <w:tcPr>
            <w:tcW w:w="2127" w:type="dxa"/>
          </w:tcPr>
          <w:p w14:paraId="6E13358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0BB7E43" w14:textId="77777777" w:rsidTr="00852E8E">
        <w:tc>
          <w:tcPr>
            <w:tcW w:w="1837" w:type="dxa"/>
            <w:vMerge/>
          </w:tcPr>
          <w:p w14:paraId="16AE297C" w14:textId="77777777" w:rsidR="00852E8E" w:rsidRPr="00852E8E" w:rsidRDefault="00852E8E" w:rsidP="003962C0">
            <w:pPr>
              <w:rPr>
                <w:rFonts w:ascii="Tahoma" w:hAnsi="Tahoma" w:cs="Tahoma"/>
                <w:sz w:val="20"/>
              </w:rPr>
            </w:pPr>
          </w:p>
        </w:tc>
        <w:tc>
          <w:tcPr>
            <w:tcW w:w="4083" w:type="dxa"/>
            <w:gridSpan w:val="2"/>
          </w:tcPr>
          <w:p w14:paraId="327A3EE8"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Номинальный расход воды через котел, м3/час  </w:t>
            </w:r>
          </w:p>
        </w:tc>
        <w:tc>
          <w:tcPr>
            <w:tcW w:w="2693" w:type="dxa"/>
          </w:tcPr>
          <w:p w14:paraId="16CC215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21,5 м3/час</w:t>
            </w:r>
          </w:p>
        </w:tc>
        <w:tc>
          <w:tcPr>
            <w:tcW w:w="2127" w:type="dxa"/>
          </w:tcPr>
          <w:p w14:paraId="30282FB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510B6CB" w14:textId="77777777" w:rsidTr="00852E8E">
        <w:tc>
          <w:tcPr>
            <w:tcW w:w="1837" w:type="dxa"/>
            <w:vMerge/>
          </w:tcPr>
          <w:p w14:paraId="03E790B5" w14:textId="77777777" w:rsidR="00852E8E" w:rsidRPr="00852E8E" w:rsidRDefault="00852E8E" w:rsidP="003962C0">
            <w:pPr>
              <w:rPr>
                <w:rFonts w:ascii="Tahoma" w:hAnsi="Tahoma" w:cs="Tahoma"/>
                <w:sz w:val="20"/>
              </w:rPr>
            </w:pPr>
          </w:p>
        </w:tc>
        <w:tc>
          <w:tcPr>
            <w:tcW w:w="4083" w:type="dxa"/>
            <w:gridSpan w:val="2"/>
          </w:tcPr>
          <w:p w14:paraId="65A7245A"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Минимальный расход воды через котел, м3/час </w:t>
            </w:r>
          </w:p>
        </w:tc>
        <w:tc>
          <w:tcPr>
            <w:tcW w:w="2693" w:type="dxa"/>
          </w:tcPr>
          <w:p w14:paraId="582A7E2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17,5 </w:t>
            </w:r>
            <w:r w:rsidRPr="00852E8E">
              <w:rPr>
                <w:rFonts w:ascii="Tahoma" w:hAnsi="Tahoma" w:cs="Tahoma"/>
                <w:sz w:val="20"/>
              </w:rPr>
              <w:t>м3/час</w:t>
            </w:r>
          </w:p>
        </w:tc>
        <w:tc>
          <w:tcPr>
            <w:tcW w:w="2127" w:type="dxa"/>
          </w:tcPr>
          <w:p w14:paraId="7136F98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A7702DE" w14:textId="77777777" w:rsidTr="00852E8E">
        <w:tc>
          <w:tcPr>
            <w:tcW w:w="1837" w:type="dxa"/>
            <w:vMerge/>
          </w:tcPr>
          <w:p w14:paraId="4D416D7A" w14:textId="77777777" w:rsidR="00852E8E" w:rsidRPr="00852E8E" w:rsidRDefault="00852E8E" w:rsidP="003962C0">
            <w:pPr>
              <w:rPr>
                <w:rFonts w:ascii="Tahoma" w:hAnsi="Tahoma" w:cs="Tahoma"/>
                <w:sz w:val="20"/>
              </w:rPr>
            </w:pPr>
          </w:p>
        </w:tc>
        <w:tc>
          <w:tcPr>
            <w:tcW w:w="4083" w:type="dxa"/>
            <w:gridSpan w:val="2"/>
          </w:tcPr>
          <w:p w14:paraId="6211B217" w14:textId="77777777" w:rsidR="00852E8E" w:rsidRPr="00852E8E" w:rsidRDefault="00852E8E" w:rsidP="003962C0">
            <w:pPr>
              <w:rPr>
                <w:rFonts w:ascii="Tahoma" w:hAnsi="Tahoma" w:cs="Tahoma"/>
                <w:color w:val="000000"/>
                <w:sz w:val="20"/>
              </w:rPr>
            </w:pPr>
            <w:r w:rsidRPr="00852E8E">
              <w:rPr>
                <w:rFonts w:ascii="Tahoma" w:hAnsi="Tahoma" w:cs="Tahoma"/>
                <w:sz w:val="20"/>
              </w:rPr>
              <w:t>Диаметр входного патрубка по водяному тракту,  мм</w:t>
            </w:r>
          </w:p>
        </w:tc>
        <w:tc>
          <w:tcPr>
            <w:tcW w:w="2693" w:type="dxa"/>
          </w:tcPr>
          <w:p w14:paraId="5BEA153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100 мм</w:t>
            </w:r>
          </w:p>
        </w:tc>
        <w:tc>
          <w:tcPr>
            <w:tcW w:w="2127" w:type="dxa"/>
          </w:tcPr>
          <w:p w14:paraId="3E3CB84C"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8E6EBF9" w14:textId="77777777" w:rsidTr="00852E8E">
        <w:tc>
          <w:tcPr>
            <w:tcW w:w="1837" w:type="dxa"/>
            <w:vMerge/>
          </w:tcPr>
          <w:p w14:paraId="02B5CE87" w14:textId="77777777" w:rsidR="00852E8E" w:rsidRPr="00852E8E" w:rsidRDefault="00852E8E" w:rsidP="003962C0">
            <w:pPr>
              <w:rPr>
                <w:rFonts w:ascii="Tahoma" w:hAnsi="Tahoma" w:cs="Tahoma"/>
                <w:sz w:val="20"/>
              </w:rPr>
            </w:pPr>
          </w:p>
        </w:tc>
        <w:tc>
          <w:tcPr>
            <w:tcW w:w="4083" w:type="dxa"/>
            <w:gridSpan w:val="2"/>
          </w:tcPr>
          <w:p w14:paraId="13C0B649" w14:textId="77777777" w:rsidR="00852E8E" w:rsidRPr="00852E8E" w:rsidRDefault="00852E8E" w:rsidP="003962C0">
            <w:pPr>
              <w:rPr>
                <w:rFonts w:ascii="Tahoma" w:hAnsi="Tahoma" w:cs="Tahoma"/>
                <w:sz w:val="20"/>
              </w:rPr>
            </w:pPr>
            <w:r w:rsidRPr="00852E8E">
              <w:rPr>
                <w:rFonts w:ascii="Tahoma" w:hAnsi="Tahoma" w:cs="Tahoma"/>
                <w:sz w:val="20"/>
              </w:rPr>
              <w:t>Диаметр выходного патрубка по водяному тракту, мм</w:t>
            </w:r>
          </w:p>
        </w:tc>
        <w:tc>
          <w:tcPr>
            <w:tcW w:w="2693" w:type="dxa"/>
          </w:tcPr>
          <w:p w14:paraId="631DCC90"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100 мм</w:t>
            </w:r>
          </w:p>
        </w:tc>
        <w:tc>
          <w:tcPr>
            <w:tcW w:w="2127" w:type="dxa"/>
          </w:tcPr>
          <w:p w14:paraId="093D8A15"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089DFCA" w14:textId="77777777" w:rsidTr="00852E8E">
        <w:tc>
          <w:tcPr>
            <w:tcW w:w="1837" w:type="dxa"/>
            <w:vMerge/>
          </w:tcPr>
          <w:p w14:paraId="6DF7669A" w14:textId="77777777" w:rsidR="00852E8E" w:rsidRPr="00852E8E" w:rsidRDefault="00852E8E" w:rsidP="003962C0">
            <w:pPr>
              <w:rPr>
                <w:rFonts w:ascii="Tahoma" w:hAnsi="Tahoma" w:cs="Tahoma"/>
                <w:sz w:val="20"/>
              </w:rPr>
            </w:pPr>
          </w:p>
        </w:tc>
        <w:tc>
          <w:tcPr>
            <w:tcW w:w="4083" w:type="dxa"/>
            <w:gridSpan w:val="2"/>
          </w:tcPr>
          <w:p w14:paraId="47281629"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Газоход (ширина х высота), мм </w:t>
            </w:r>
          </w:p>
        </w:tc>
        <w:tc>
          <w:tcPr>
            <w:tcW w:w="2693" w:type="dxa"/>
          </w:tcPr>
          <w:p w14:paraId="67E6F23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500х200</w:t>
            </w:r>
          </w:p>
        </w:tc>
        <w:tc>
          <w:tcPr>
            <w:tcW w:w="2127" w:type="dxa"/>
          </w:tcPr>
          <w:p w14:paraId="21E81C1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54E5B99" w14:textId="77777777" w:rsidTr="00852E8E">
        <w:tc>
          <w:tcPr>
            <w:tcW w:w="1837" w:type="dxa"/>
            <w:vMerge/>
          </w:tcPr>
          <w:p w14:paraId="245B2EE3" w14:textId="77777777" w:rsidR="00852E8E" w:rsidRPr="00852E8E" w:rsidRDefault="00852E8E" w:rsidP="003962C0">
            <w:pPr>
              <w:rPr>
                <w:rFonts w:ascii="Tahoma" w:hAnsi="Tahoma" w:cs="Tahoma"/>
                <w:sz w:val="20"/>
              </w:rPr>
            </w:pPr>
          </w:p>
        </w:tc>
        <w:tc>
          <w:tcPr>
            <w:tcW w:w="4083" w:type="dxa"/>
            <w:gridSpan w:val="2"/>
          </w:tcPr>
          <w:p w14:paraId="59228086"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Длина котла, мм </w:t>
            </w:r>
          </w:p>
        </w:tc>
        <w:tc>
          <w:tcPr>
            <w:tcW w:w="2693" w:type="dxa"/>
          </w:tcPr>
          <w:p w14:paraId="1BA9682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2450 мм</w:t>
            </w:r>
          </w:p>
        </w:tc>
        <w:tc>
          <w:tcPr>
            <w:tcW w:w="2127" w:type="dxa"/>
          </w:tcPr>
          <w:p w14:paraId="4D0D60F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7C9B2A2" w14:textId="77777777" w:rsidTr="00852E8E">
        <w:tc>
          <w:tcPr>
            <w:tcW w:w="1837" w:type="dxa"/>
            <w:vMerge/>
          </w:tcPr>
          <w:p w14:paraId="7A1CAAF6" w14:textId="77777777" w:rsidR="00852E8E" w:rsidRPr="00852E8E" w:rsidRDefault="00852E8E" w:rsidP="003962C0">
            <w:pPr>
              <w:rPr>
                <w:rFonts w:ascii="Tahoma" w:hAnsi="Tahoma" w:cs="Tahoma"/>
                <w:sz w:val="20"/>
              </w:rPr>
            </w:pPr>
          </w:p>
        </w:tc>
        <w:tc>
          <w:tcPr>
            <w:tcW w:w="4083" w:type="dxa"/>
            <w:gridSpan w:val="2"/>
          </w:tcPr>
          <w:p w14:paraId="38D789EA" w14:textId="77777777" w:rsidR="00852E8E" w:rsidRPr="00852E8E" w:rsidRDefault="00852E8E" w:rsidP="003962C0">
            <w:pPr>
              <w:rPr>
                <w:rFonts w:ascii="Tahoma" w:hAnsi="Tahoma" w:cs="Tahoma"/>
                <w:color w:val="000000"/>
                <w:sz w:val="20"/>
              </w:rPr>
            </w:pPr>
            <w:r w:rsidRPr="00852E8E">
              <w:rPr>
                <w:rFonts w:ascii="Tahoma" w:hAnsi="Tahoma" w:cs="Tahoma"/>
                <w:sz w:val="20"/>
              </w:rPr>
              <w:t>Ширина котла, мм</w:t>
            </w:r>
          </w:p>
        </w:tc>
        <w:tc>
          <w:tcPr>
            <w:tcW w:w="2693" w:type="dxa"/>
          </w:tcPr>
          <w:p w14:paraId="3FD2BB3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2020 мм</w:t>
            </w:r>
          </w:p>
        </w:tc>
        <w:tc>
          <w:tcPr>
            <w:tcW w:w="2127" w:type="dxa"/>
          </w:tcPr>
          <w:p w14:paraId="1265D5D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94B3D84" w14:textId="77777777" w:rsidTr="00852E8E">
        <w:tc>
          <w:tcPr>
            <w:tcW w:w="1837" w:type="dxa"/>
            <w:vMerge/>
          </w:tcPr>
          <w:p w14:paraId="3FD6D1A9" w14:textId="77777777" w:rsidR="00852E8E" w:rsidRPr="00852E8E" w:rsidRDefault="00852E8E" w:rsidP="003962C0">
            <w:pPr>
              <w:rPr>
                <w:rFonts w:ascii="Tahoma" w:hAnsi="Tahoma" w:cs="Tahoma"/>
                <w:sz w:val="20"/>
              </w:rPr>
            </w:pPr>
          </w:p>
        </w:tc>
        <w:tc>
          <w:tcPr>
            <w:tcW w:w="4083" w:type="dxa"/>
            <w:gridSpan w:val="2"/>
          </w:tcPr>
          <w:p w14:paraId="2F360DF2" w14:textId="77777777" w:rsidR="00852E8E" w:rsidRPr="00852E8E" w:rsidRDefault="00852E8E" w:rsidP="003962C0">
            <w:pPr>
              <w:rPr>
                <w:rFonts w:ascii="Tahoma" w:hAnsi="Tahoma" w:cs="Tahoma"/>
                <w:color w:val="000000"/>
                <w:sz w:val="20"/>
              </w:rPr>
            </w:pPr>
            <w:r w:rsidRPr="00852E8E">
              <w:rPr>
                <w:rFonts w:ascii="Tahoma" w:hAnsi="Tahoma" w:cs="Tahoma"/>
                <w:sz w:val="20"/>
              </w:rPr>
              <w:t>Высота котла, мм</w:t>
            </w:r>
          </w:p>
        </w:tc>
        <w:tc>
          <w:tcPr>
            <w:tcW w:w="2693" w:type="dxa"/>
          </w:tcPr>
          <w:p w14:paraId="47C1D6A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2350 мм</w:t>
            </w:r>
          </w:p>
        </w:tc>
        <w:tc>
          <w:tcPr>
            <w:tcW w:w="2127" w:type="dxa"/>
          </w:tcPr>
          <w:p w14:paraId="72559BE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A282FE5" w14:textId="77777777" w:rsidTr="00852E8E">
        <w:tc>
          <w:tcPr>
            <w:tcW w:w="1837" w:type="dxa"/>
            <w:vMerge/>
          </w:tcPr>
          <w:p w14:paraId="3683E52B" w14:textId="77777777" w:rsidR="00852E8E" w:rsidRPr="00852E8E" w:rsidRDefault="00852E8E" w:rsidP="003962C0">
            <w:pPr>
              <w:rPr>
                <w:rFonts w:ascii="Tahoma" w:hAnsi="Tahoma" w:cs="Tahoma"/>
                <w:sz w:val="20"/>
              </w:rPr>
            </w:pPr>
          </w:p>
        </w:tc>
        <w:tc>
          <w:tcPr>
            <w:tcW w:w="4083" w:type="dxa"/>
            <w:gridSpan w:val="2"/>
          </w:tcPr>
          <w:p w14:paraId="7CFB71E4" w14:textId="77777777" w:rsidR="00852E8E" w:rsidRPr="00852E8E" w:rsidRDefault="00852E8E" w:rsidP="003962C0">
            <w:pPr>
              <w:rPr>
                <w:rFonts w:ascii="Tahoma" w:hAnsi="Tahoma" w:cs="Tahoma"/>
                <w:sz w:val="20"/>
              </w:rPr>
            </w:pPr>
            <w:r w:rsidRPr="00852E8E">
              <w:rPr>
                <w:rFonts w:ascii="Tahoma" w:hAnsi="Tahoma" w:cs="Tahoma"/>
                <w:sz w:val="20"/>
              </w:rPr>
              <w:t>Масса котла без воды, кг</w:t>
            </w:r>
          </w:p>
          <w:p w14:paraId="554D3EC6" w14:textId="77777777" w:rsidR="00852E8E" w:rsidRPr="00852E8E" w:rsidRDefault="00852E8E" w:rsidP="003962C0">
            <w:pPr>
              <w:rPr>
                <w:rFonts w:ascii="Tahoma" w:hAnsi="Tahoma" w:cs="Tahoma"/>
                <w:color w:val="000000"/>
                <w:sz w:val="20"/>
              </w:rPr>
            </w:pPr>
          </w:p>
        </w:tc>
        <w:tc>
          <w:tcPr>
            <w:tcW w:w="2693" w:type="dxa"/>
          </w:tcPr>
          <w:p w14:paraId="0F6E110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3820 кг</w:t>
            </w:r>
          </w:p>
        </w:tc>
        <w:tc>
          <w:tcPr>
            <w:tcW w:w="2127" w:type="dxa"/>
          </w:tcPr>
          <w:p w14:paraId="0C8F8D3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E41427A" w14:textId="77777777" w:rsidTr="00852E8E">
        <w:tc>
          <w:tcPr>
            <w:tcW w:w="1837" w:type="dxa"/>
            <w:vMerge/>
          </w:tcPr>
          <w:p w14:paraId="72C24CA4" w14:textId="77777777" w:rsidR="00852E8E" w:rsidRPr="00852E8E" w:rsidRDefault="00852E8E" w:rsidP="003962C0">
            <w:pPr>
              <w:rPr>
                <w:rFonts w:ascii="Tahoma" w:hAnsi="Tahoma" w:cs="Tahoma"/>
                <w:sz w:val="20"/>
              </w:rPr>
            </w:pPr>
          </w:p>
        </w:tc>
        <w:tc>
          <w:tcPr>
            <w:tcW w:w="4083" w:type="dxa"/>
            <w:gridSpan w:val="2"/>
          </w:tcPr>
          <w:p w14:paraId="23031183"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Площадь поверхностей нагрева котла, м2 </w:t>
            </w:r>
          </w:p>
        </w:tc>
        <w:tc>
          <w:tcPr>
            <w:tcW w:w="2693" w:type="dxa"/>
          </w:tcPr>
          <w:p w14:paraId="47C391A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44 м2</w:t>
            </w:r>
          </w:p>
        </w:tc>
        <w:tc>
          <w:tcPr>
            <w:tcW w:w="2127" w:type="dxa"/>
          </w:tcPr>
          <w:p w14:paraId="34B77CF3"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05997E1" w14:textId="77777777" w:rsidTr="00852E8E">
        <w:tc>
          <w:tcPr>
            <w:tcW w:w="1837" w:type="dxa"/>
            <w:vMerge/>
          </w:tcPr>
          <w:p w14:paraId="28A0381C" w14:textId="77777777" w:rsidR="00852E8E" w:rsidRPr="00852E8E" w:rsidRDefault="00852E8E" w:rsidP="003962C0">
            <w:pPr>
              <w:rPr>
                <w:rFonts w:ascii="Tahoma" w:hAnsi="Tahoma" w:cs="Tahoma"/>
                <w:sz w:val="20"/>
              </w:rPr>
            </w:pPr>
          </w:p>
        </w:tc>
        <w:tc>
          <w:tcPr>
            <w:tcW w:w="4083" w:type="dxa"/>
            <w:gridSpan w:val="2"/>
          </w:tcPr>
          <w:p w14:paraId="25955254"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Объем топочного пространства, м³ </w:t>
            </w:r>
          </w:p>
        </w:tc>
        <w:tc>
          <w:tcPr>
            <w:tcW w:w="2693" w:type="dxa"/>
          </w:tcPr>
          <w:p w14:paraId="6C843748"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2,35 </w:t>
            </w:r>
            <w:r w:rsidRPr="00852E8E">
              <w:rPr>
                <w:rFonts w:ascii="Tahoma" w:hAnsi="Tahoma" w:cs="Tahoma"/>
                <w:sz w:val="20"/>
              </w:rPr>
              <w:t>м³</w:t>
            </w:r>
          </w:p>
        </w:tc>
        <w:tc>
          <w:tcPr>
            <w:tcW w:w="2127" w:type="dxa"/>
          </w:tcPr>
          <w:p w14:paraId="2749AC0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22E9CEF" w14:textId="77777777" w:rsidTr="00852E8E">
        <w:tc>
          <w:tcPr>
            <w:tcW w:w="1837" w:type="dxa"/>
            <w:vMerge/>
          </w:tcPr>
          <w:p w14:paraId="18247EF0" w14:textId="77777777" w:rsidR="00852E8E" w:rsidRPr="00852E8E" w:rsidRDefault="00852E8E" w:rsidP="003962C0">
            <w:pPr>
              <w:rPr>
                <w:rFonts w:ascii="Tahoma" w:hAnsi="Tahoma" w:cs="Tahoma"/>
                <w:sz w:val="20"/>
              </w:rPr>
            </w:pPr>
          </w:p>
        </w:tc>
        <w:tc>
          <w:tcPr>
            <w:tcW w:w="4083" w:type="dxa"/>
            <w:gridSpan w:val="2"/>
          </w:tcPr>
          <w:p w14:paraId="4B267BC1"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Объем воды в котле, м³ </w:t>
            </w:r>
          </w:p>
        </w:tc>
        <w:tc>
          <w:tcPr>
            <w:tcW w:w="2693" w:type="dxa"/>
          </w:tcPr>
          <w:p w14:paraId="1E66684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1,9 </w:t>
            </w:r>
            <w:r w:rsidRPr="00852E8E">
              <w:rPr>
                <w:rFonts w:ascii="Tahoma" w:hAnsi="Tahoma" w:cs="Tahoma"/>
                <w:sz w:val="20"/>
              </w:rPr>
              <w:t>м³</w:t>
            </w:r>
          </w:p>
        </w:tc>
        <w:tc>
          <w:tcPr>
            <w:tcW w:w="2127" w:type="dxa"/>
          </w:tcPr>
          <w:p w14:paraId="59BBBC2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715E96A" w14:textId="77777777" w:rsidTr="00852E8E">
        <w:tc>
          <w:tcPr>
            <w:tcW w:w="1837" w:type="dxa"/>
            <w:vMerge/>
          </w:tcPr>
          <w:p w14:paraId="2147321A" w14:textId="77777777" w:rsidR="00852E8E" w:rsidRPr="00852E8E" w:rsidRDefault="00852E8E" w:rsidP="003962C0">
            <w:pPr>
              <w:rPr>
                <w:rFonts w:ascii="Tahoma" w:hAnsi="Tahoma" w:cs="Tahoma"/>
                <w:sz w:val="20"/>
              </w:rPr>
            </w:pPr>
          </w:p>
        </w:tc>
        <w:tc>
          <w:tcPr>
            <w:tcW w:w="4083" w:type="dxa"/>
            <w:gridSpan w:val="2"/>
          </w:tcPr>
          <w:p w14:paraId="4359C88A" w14:textId="77777777" w:rsidR="00852E8E" w:rsidRPr="00852E8E" w:rsidRDefault="00852E8E" w:rsidP="003962C0">
            <w:pPr>
              <w:pStyle w:val="af8"/>
              <w:rPr>
                <w:rFonts w:ascii="Tahoma" w:hAnsi="Tahoma" w:cs="Tahoma"/>
              </w:rPr>
            </w:pPr>
            <w:r w:rsidRPr="00852E8E">
              <w:rPr>
                <w:rFonts w:ascii="Tahoma" w:hAnsi="Tahoma" w:cs="Tahoma"/>
              </w:rPr>
              <w:t xml:space="preserve">Высота взрывного предохранительного клапана, мм </w:t>
            </w:r>
          </w:p>
        </w:tc>
        <w:tc>
          <w:tcPr>
            <w:tcW w:w="2693" w:type="dxa"/>
          </w:tcPr>
          <w:p w14:paraId="666F3FB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color w:val="000000" w:themeColor="text1"/>
                <w:sz w:val="20"/>
              </w:rPr>
              <w:t>440 мм</w:t>
            </w:r>
          </w:p>
        </w:tc>
        <w:tc>
          <w:tcPr>
            <w:tcW w:w="2127" w:type="dxa"/>
          </w:tcPr>
          <w:p w14:paraId="54EBD9F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7D16E18" w14:textId="77777777" w:rsidTr="00852E8E">
        <w:tc>
          <w:tcPr>
            <w:tcW w:w="1837" w:type="dxa"/>
            <w:vMerge/>
          </w:tcPr>
          <w:p w14:paraId="1EA87E0C" w14:textId="77777777" w:rsidR="00852E8E" w:rsidRPr="00852E8E" w:rsidRDefault="00852E8E" w:rsidP="003962C0">
            <w:pPr>
              <w:rPr>
                <w:rFonts w:ascii="Tahoma" w:hAnsi="Tahoma" w:cs="Tahoma"/>
                <w:sz w:val="20"/>
              </w:rPr>
            </w:pPr>
          </w:p>
        </w:tc>
        <w:tc>
          <w:tcPr>
            <w:tcW w:w="4083" w:type="dxa"/>
            <w:gridSpan w:val="2"/>
          </w:tcPr>
          <w:p w14:paraId="40F8539F" w14:textId="77777777" w:rsidR="00852E8E" w:rsidRPr="00852E8E" w:rsidRDefault="00852E8E" w:rsidP="003962C0">
            <w:pPr>
              <w:rPr>
                <w:rFonts w:ascii="Tahoma" w:hAnsi="Tahoma" w:cs="Tahoma"/>
                <w:sz w:val="20"/>
              </w:rPr>
            </w:pPr>
            <w:r w:rsidRPr="00852E8E">
              <w:rPr>
                <w:rFonts w:ascii="Tahoma" w:hAnsi="Tahoma" w:cs="Tahoma"/>
                <w:sz w:val="20"/>
              </w:rPr>
              <w:t>Длина каждой из горизонтально-параллельных труб в секции-гребенке, мм</w:t>
            </w:r>
          </w:p>
        </w:tc>
        <w:tc>
          <w:tcPr>
            <w:tcW w:w="2693" w:type="dxa"/>
          </w:tcPr>
          <w:p w14:paraId="11ACDC9F"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1750 мм</w:t>
            </w:r>
          </w:p>
        </w:tc>
        <w:tc>
          <w:tcPr>
            <w:tcW w:w="2127" w:type="dxa"/>
          </w:tcPr>
          <w:p w14:paraId="2F987BC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9466ACF" w14:textId="77777777" w:rsidTr="00852E8E">
        <w:tc>
          <w:tcPr>
            <w:tcW w:w="1837" w:type="dxa"/>
            <w:vMerge/>
          </w:tcPr>
          <w:p w14:paraId="0879384F" w14:textId="77777777" w:rsidR="00852E8E" w:rsidRPr="00852E8E" w:rsidRDefault="00852E8E" w:rsidP="003962C0">
            <w:pPr>
              <w:rPr>
                <w:rFonts w:ascii="Tahoma" w:hAnsi="Tahoma" w:cs="Tahoma"/>
                <w:sz w:val="20"/>
              </w:rPr>
            </w:pPr>
          </w:p>
        </w:tc>
        <w:tc>
          <w:tcPr>
            <w:tcW w:w="4083" w:type="dxa"/>
            <w:gridSpan w:val="2"/>
          </w:tcPr>
          <w:p w14:paraId="2D71DAE9" w14:textId="77777777" w:rsidR="00852E8E" w:rsidRPr="00852E8E" w:rsidRDefault="00852E8E" w:rsidP="003962C0">
            <w:pPr>
              <w:pStyle w:val="af8"/>
              <w:rPr>
                <w:rFonts w:ascii="Tahoma" w:hAnsi="Tahoma" w:cs="Tahoma"/>
              </w:rPr>
            </w:pPr>
            <w:r w:rsidRPr="00852E8E">
              <w:rPr>
                <w:rFonts w:ascii="Tahoma" w:hAnsi="Tahoma" w:cs="Tahoma"/>
              </w:rPr>
              <w:t xml:space="preserve">Материал для топки с конструкцией, обеспечивающей крепление колосников топки и всех поверхностей нагрева (экранов) </w:t>
            </w:r>
          </w:p>
        </w:tc>
        <w:tc>
          <w:tcPr>
            <w:tcW w:w="2693" w:type="dxa"/>
          </w:tcPr>
          <w:p w14:paraId="03E7D69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сталь горячекатаная</w:t>
            </w:r>
          </w:p>
        </w:tc>
        <w:tc>
          <w:tcPr>
            <w:tcW w:w="2127" w:type="dxa"/>
          </w:tcPr>
          <w:p w14:paraId="701F3BCF"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CDF0FE7" w14:textId="77777777" w:rsidTr="00852E8E">
        <w:tc>
          <w:tcPr>
            <w:tcW w:w="1837" w:type="dxa"/>
            <w:vMerge/>
          </w:tcPr>
          <w:p w14:paraId="1D7C75B9" w14:textId="77777777" w:rsidR="00852E8E" w:rsidRPr="00852E8E" w:rsidRDefault="00852E8E" w:rsidP="003962C0">
            <w:pPr>
              <w:rPr>
                <w:rFonts w:ascii="Tahoma" w:hAnsi="Tahoma" w:cs="Tahoma"/>
                <w:sz w:val="20"/>
              </w:rPr>
            </w:pPr>
          </w:p>
        </w:tc>
        <w:tc>
          <w:tcPr>
            <w:tcW w:w="4083" w:type="dxa"/>
            <w:gridSpan w:val="2"/>
          </w:tcPr>
          <w:p w14:paraId="4ABCEAAF" w14:textId="77777777" w:rsidR="00852E8E" w:rsidRPr="00852E8E" w:rsidRDefault="00852E8E" w:rsidP="003962C0">
            <w:pPr>
              <w:pStyle w:val="af8"/>
              <w:rPr>
                <w:rFonts w:ascii="Tahoma" w:hAnsi="Tahoma" w:cs="Tahoma"/>
              </w:rPr>
            </w:pPr>
            <w:r w:rsidRPr="00852E8E">
              <w:rPr>
                <w:rFonts w:ascii="Tahoma" w:hAnsi="Tahoma" w:cs="Tahoma"/>
              </w:rPr>
              <w:t>Профиль  для топки с конструкцией, обеспечивающей крепление колосников топки и всех поверхностей нагрева (экранов)</w:t>
            </w:r>
          </w:p>
        </w:tc>
        <w:tc>
          <w:tcPr>
            <w:tcW w:w="2693" w:type="dxa"/>
          </w:tcPr>
          <w:p w14:paraId="4C84296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Профильная (ШВЕЛЛЕР)</w:t>
            </w:r>
          </w:p>
        </w:tc>
        <w:tc>
          <w:tcPr>
            <w:tcW w:w="2127" w:type="dxa"/>
          </w:tcPr>
          <w:p w14:paraId="0535D2A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F0D0F83" w14:textId="77777777" w:rsidTr="00852E8E">
        <w:tc>
          <w:tcPr>
            <w:tcW w:w="1837" w:type="dxa"/>
            <w:vMerge/>
          </w:tcPr>
          <w:p w14:paraId="14721CD0" w14:textId="77777777" w:rsidR="00852E8E" w:rsidRPr="00852E8E" w:rsidRDefault="00852E8E" w:rsidP="003962C0">
            <w:pPr>
              <w:rPr>
                <w:rFonts w:ascii="Tahoma" w:hAnsi="Tahoma" w:cs="Tahoma"/>
                <w:sz w:val="20"/>
              </w:rPr>
            </w:pPr>
          </w:p>
        </w:tc>
        <w:tc>
          <w:tcPr>
            <w:tcW w:w="4083" w:type="dxa"/>
            <w:gridSpan w:val="2"/>
          </w:tcPr>
          <w:p w14:paraId="78C80FD5" w14:textId="77777777" w:rsidR="00852E8E" w:rsidRPr="00852E8E" w:rsidRDefault="00852E8E" w:rsidP="003962C0">
            <w:pPr>
              <w:pStyle w:val="af8"/>
              <w:rPr>
                <w:rFonts w:ascii="Tahoma" w:hAnsi="Tahoma" w:cs="Tahoma"/>
              </w:rPr>
            </w:pPr>
            <w:r w:rsidRPr="00852E8E">
              <w:rPr>
                <w:rFonts w:ascii="Tahoma" w:hAnsi="Tahoma" w:cs="Tahoma"/>
              </w:rPr>
              <w:t>Толщина теплоизоляции блока котла, мм.</w:t>
            </w:r>
          </w:p>
        </w:tc>
        <w:tc>
          <w:tcPr>
            <w:tcW w:w="2693" w:type="dxa"/>
          </w:tcPr>
          <w:p w14:paraId="2E14480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70 мм</w:t>
            </w:r>
          </w:p>
        </w:tc>
        <w:tc>
          <w:tcPr>
            <w:tcW w:w="2127" w:type="dxa"/>
          </w:tcPr>
          <w:p w14:paraId="5B1C12E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7071915" w14:textId="77777777" w:rsidTr="00852E8E">
        <w:tc>
          <w:tcPr>
            <w:tcW w:w="1837" w:type="dxa"/>
            <w:vMerge/>
          </w:tcPr>
          <w:p w14:paraId="13190343" w14:textId="77777777" w:rsidR="00852E8E" w:rsidRPr="00852E8E" w:rsidRDefault="00852E8E" w:rsidP="003962C0">
            <w:pPr>
              <w:rPr>
                <w:rFonts w:ascii="Tahoma" w:hAnsi="Tahoma" w:cs="Tahoma"/>
                <w:sz w:val="20"/>
              </w:rPr>
            </w:pPr>
          </w:p>
        </w:tc>
        <w:tc>
          <w:tcPr>
            <w:tcW w:w="4083" w:type="dxa"/>
            <w:gridSpan w:val="2"/>
          </w:tcPr>
          <w:p w14:paraId="419EDFAE" w14:textId="77777777" w:rsidR="00852E8E" w:rsidRPr="00852E8E" w:rsidRDefault="00852E8E" w:rsidP="003962C0">
            <w:pPr>
              <w:rPr>
                <w:rFonts w:ascii="Tahoma" w:hAnsi="Tahoma" w:cs="Tahoma"/>
                <w:sz w:val="20"/>
              </w:rPr>
            </w:pPr>
            <w:r w:rsidRPr="00852E8E">
              <w:rPr>
                <w:rFonts w:ascii="Tahoma" w:hAnsi="Tahoma" w:cs="Tahoma"/>
                <w:sz w:val="20"/>
              </w:rPr>
              <w:t>Материал теплоизоляции блока котла</w:t>
            </w:r>
          </w:p>
        </w:tc>
        <w:tc>
          <w:tcPr>
            <w:tcW w:w="2693" w:type="dxa"/>
          </w:tcPr>
          <w:p w14:paraId="06F7F4D9"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Маты прошивные теплоизоляционные из базальтового волокна без обкладки</w:t>
            </w:r>
          </w:p>
        </w:tc>
        <w:tc>
          <w:tcPr>
            <w:tcW w:w="2127" w:type="dxa"/>
          </w:tcPr>
          <w:p w14:paraId="7178EC1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569D3CA" w14:textId="77777777" w:rsidTr="00852E8E">
        <w:trPr>
          <w:trHeight w:val="876"/>
        </w:trPr>
        <w:tc>
          <w:tcPr>
            <w:tcW w:w="1837" w:type="dxa"/>
            <w:vMerge/>
          </w:tcPr>
          <w:p w14:paraId="765A20E7" w14:textId="77777777" w:rsidR="00852E8E" w:rsidRPr="00852E8E" w:rsidRDefault="00852E8E" w:rsidP="003962C0">
            <w:pPr>
              <w:rPr>
                <w:rFonts w:ascii="Tahoma" w:hAnsi="Tahoma" w:cs="Tahoma"/>
                <w:sz w:val="20"/>
              </w:rPr>
            </w:pPr>
          </w:p>
        </w:tc>
        <w:tc>
          <w:tcPr>
            <w:tcW w:w="4083" w:type="dxa"/>
            <w:gridSpan w:val="2"/>
          </w:tcPr>
          <w:p w14:paraId="7AAD3BCB" w14:textId="77777777" w:rsidR="00852E8E" w:rsidRPr="00852E8E" w:rsidRDefault="00852E8E" w:rsidP="003962C0">
            <w:pPr>
              <w:rPr>
                <w:rFonts w:ascii="Tahoma" w:hAnsi="Tahoma" w:cs="Tahoma"/>
                <w:sz w:val="20"/>
              </w:rPr>
            </w:pPr>
            <w:r w:rsidRPr="00852E8E">
              <w:rPr>
                <w:rFonts w:ascii="Tahoma" w:hAnsi="Tahoma" w:cs="Tahoma"/>
                <w:sz w:val="20"/>
              </w:rPr>
              <w:t xml:space="preserve">Тип облицовки теплоизоляции </w:t>
            </w:r>
          </w:p>
        </w:tc>
        <w:tc>
          <w:tcPr>
            <w:tcW w:w="2693" w:type="dxa"/>
          </w:tcPr>
          <w:p w14:paraId="62DBE0F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 xml:space="preserve">оцинкованный лист, стыкуемый при помощи гнутых уголков и нащельников, </w:t>
            </w:r>
            <w:r w:rsidRPr="00852E8E">
              <w:rPr>
                <w:rFonts w:ascii="Tahoma" w:hAnsi="Tahoma" w:cs="Tahoma"/>
                <w:sz w:val="20"/>
              </w:rPr>
              <w:lastRenderedPageBreak/>
              <w:t>закрепляемых на каркасе самонарезающими винтами.</w:t>
            </w:r>
          </w:p>
        </w:tc>
        <w:tc>
          <w:tcPr>
            <w:tcW w:w="2127" w:type="dxa"/>
          </w:tcPr>
          <w:p w14:paraId="285163A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lastRenderedPageBreak/>
              <w:t>Российская Федерация</w:t>
            </w:r>
          </w:p>
        </w:tc>
      </w:tr>
      <w:tr w:rsidR="00852E8E" w:rsidRPr="00A5238F" w14:paraId="2304F8B8" w14:textId="77777777" w:rsidTr="00852E8E">
        <w:trPr>
          <w:trHeight w:val="876"/>
        </w:trPr>
        <w:tc>
          <w:tcPr>
            <w:tcW w:w="1837" w:type="dxa"/>
            <w:vMerge/>
          </w:tcPr>
          <w:p w14:paraId="57EED475" w14:textId="77777777" w:rsidR="00852E8E" w:rsidRPr="00852E8E" w:rsidRDefault="00852E8E" w:rsidP="003962C0">
            <w:pPr>
              <w:rPr>
                <w:rFonts w:ascii="Tahoma" w:hAnsi="Tahoma" w:cs="Tahoma"/>
                <w:sz w:val="20"/>
              </w:rPr>
            </w:pPr>
          </w:p>
        </w:tc>
        <w:tc>
          <w:tcPr>
            <w:tcW w:w="4083" w:type="dxa"/>
            <w:gridSpan w:val="2"/>
          </w:tcPr>
          <w:p w14:paraId="005971D0" w14:textId="77777777" w:rsidR="00852E8E" w:rsidRPr="00852E8E" w:rsidRDefault="00852E8E" w:rsidP="003962C0">
            <w:pPr>
              <w:rPr>
                <w:rFonts w:ascii="Tahoma" w:hAnsi="Tahoma" w:cs="Tahoma"/>
                <w:sz w:val="20"/>
              </w:rPr>
            </w:pPr>
            <w:r w:rsidRPr="00852E8E">
              <w:rPr>
                <w:rFonts w:ascii="Tahoma" w:hAnsi="Tahoma" w:cs="Tahoma"/>
                <w:sz w:val="20"/>
              </w:rPr>
              <w:t>Тип окраски оцинкованного листа для облицовки теплоизоляции</w:t>
            </w:r>
          </w:p>
        </w:tc>
        <w:tc>
          <w:tcPr>
            <w:tcW w:w="2693" w:type="dxa"/>
          </w:tcPr>
          <w:p w14:paraId="026FDBD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порошковая</w:t>
            </w:r>
          </w:p>
        </w:tc>
        <w:tc>
          <w:tcPr>
            <w:tcW w:w="2127" w:type="dxa"/>
          </w:tcPr>
          <w:p w14:paraId="1852293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252F325" w14:textId="77777777" w:rsidTr="00852E8E">
        <w:tc>
          <w:tcPr>
            <w:tcW w:w="1837" w:type="dxa"/>
            <w:vMerge/>
          </w:tcPr>
          <w:p w14:paraId="10C67031" w14:textId="77777777" w:rsidR="00852E8E" w:rsidRPr="00852E8E" w:rsidRDefault="00852E8E" w:rsidP="003962C0">
            <w:pPr>
              <w:rPr>
                <w:rFonts w:ascii="Tahoma" w:hAnsi="Tahoma" w:cs="Tahoma"/>
                <w:sz w:val="20"/>
              </w:rPr>
            </w:pPr>
          </w:p>
        </w:tc>
        <w:tc>
          <w:tcPr>
            <w:tcW w:w="4083" w:type="dxa"/>
            <w:gridSpan w:val="2"/>
            <w:tcBorders>
              <w:bottom w:val="nil"/>
            </w:tcBorders>
          </w:tcPr>
          <w:p w14:paraId="27CAD29E" w14:textId="77777777" w:rsidR="00852E8E" w:rsidRPr="00852E8E" w:rsidRDefault="00852E8E" w:rsidP="003962C0">
            <w:pPr>
              <w:rPr>
                <w:rFonts w:ascii="Tahoma" w:hAnsi="Tahoma" w:cs="Tahoma"/>
                <w:sz w:val="20"/>
              </w:rPr>
            </w:pPr>
            <w:r w:rsidRPr="00852E8E">
              <w:rPr>
                <w:rFonts w:ascii="Tahoma" w:hAnsi="Tahoma" w:cs="Tahoma"/>
                <w:sz w:val="20"/>
              </w:rPr>
              <w:t>Температура поверхности кожуха котла при номинальной теплопроизводительности и средней температуре воды 80 °С, за исключением участков шириной 100 мм вокруг неизолированных элементов (дверцы, гляделки, топочная панель и др.), а также мест крепления кожуха к корпусу котла. °С</w:t>
            </w:r>
          </w:p>
        </w:tc>
        <w:tc>
          <w:tcPr>
            <w:tcW w:w="2693" w:type="dxa"/>
          </w:tcPr>
          <w:p w14:paraId="2AFECC2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45 </w:t>
            </w:r>
            <w:r w:rsidRPr="00852E8E">
              <w:rPr>
                <w:rFonts w:ascii="Tahoma" w:hAnsi="Tahoma" w:cs="Tahoma"/>
                <w:sz w:val="20"/>
              </w:rPr>
              <w:t>°С</w:t>
            </w:r>
          </w:p>
        </w:tc>
        <w:tc>
          <w:tcPr>
            <w:tcW w:w="2127" w:type="dxa"/>
          </w:tcPr>
          <w:p w14:paraId="0BEBDB9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6A70222C" w14:textId="77777777" w:rsidTr="00852E8E">
        <w:trPr>
          <w:gridAfter w:val="3"/>
          <w:wAfter w:w="6562" w:type="dxa"/>
        </w:trPr>
        <w:tc>
          <w:tcPr>
            <w:tcW w:w="1837" w:type="dxa"/>
            <w:vMerge/>
          </w:tcPr>
          <w:p w14:paraId="7346D41A" w14:textId="77777777" w:rsidR="00852E8E" w:rsidRPr="00852E8E" w:rsidRDefault="00852E8E" w:rsidP="003962C0">
            <w:pPr>
              <w:rPr>
                <w:rFonts w:ascii="Tahoma" w:hAnsi="Tahoma" w:cs="Tahoma"/>
                <w:sz w:val="20"/>
              </w:rPr>
            </w:pPr>
          </w:p>
        </w:tc>
        <w:tc>
          <w:tcPr>
            <w:tcW w:w="2341" w:type="dxa"/>
            <w:tcBorders>
              <w:top w:val="single" w:sz="4" w:space="0" w:color="auto"/>
            </w:tcBorders>
          </w:tcPr>
          <w:p w14:paraId="7F43E333" w14:textId="77777777" w:rsidR="00852E8E" w:rsidRPr="00852E8E" w:rsidRDefault="00852E8E" w:rsidP="003962C0">
            <w:pPr>
              <w:autoSpaceDE w:val="0"/>
              <w:autoSpaceDN w:val="0"/>
              <w:adjustRightInd w:val="0"/>
              <w:jc w:val="center"/>
              <w:rPr>
                <w:rFonts w:ascii="Tahoma" w:eastAsia="Calibri" w:hAnsi="Tahoma" w:cs="Tahoma"/>
                <w:b/>
                <w:sz w:val="20"/>
              </w:rPr>
            </w:pPr>
          </w:p>
        </w:tc>
      </w:tr>
      <w:tr w:rsidR="00852E8E" w:rsidRPr="00A5238F" w14:paraId="68984672" w14:textId="77777777" w:rsidTr="00852E8E">
        <w:tc>
          <w:tcPr>
            <w:tcW w:w="1837" w:type="dxa"/>
            <w:vMerge/>
          </w:tcPr>
          <w:p w14:paraId="6ADBDB8E" w14:textId="77777777" w:rsidR="00852E8E" w:rsidRPr="00852E8E" w:rsidRDefault="00852E8E" w:rsidP="003962C0">
            <w:pPr>
              <w:rPr>
                <w:rFonts w:ascii="Tahoma" w:hAnsi="Tahoma" w:cs="Tahoma"/>
                <w:sz w:val="20"/>
              </w:rPr>
            </w:pPr>
          </w:p>
        </w:tc>
        <w:tc>
          <w:tcPr>
            <w:tcW w:w="4083" w:type="dxa"/>
            <w:gridSpan w:val="2"/>
          </w:tcPr>
          <w:p w14:paraId="0F82D42B"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Производительность сетевого насоса, м3/ч </w:t>
            </w:r>
          </w:p>
        </w:tc>
        <w:tc>
          <w:tcPr>
            <w:tcW w:w="2693" w:type="dxa"/>
          </w:tcPr>
          <w:p w14:paraId="29123995"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60 м3/ч</w:t>
            </w:r>
          </w:p>
        </w:tc>
        <w:tc>
          <w:tcPr>
            <w:tcW w:w="2127" w:type="dxa"/>
          </w:tcPr>
          <w:p w14:paraId="3B37D94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214DE8A" w14:textId="77777777" w:rsidTr="00852E8E">
        <w:tc>
          <w:tcPr>
            <w:tcW w:w="1837" w:type="dxa"/>
            <w:vMerge/>
          </w:tcPr>
          <w:p w14:paraId="34D37DB3" w14:textId="77777777" w:rsidR="00852E8E" w:rsidRPr="00852E8E" w:rsidRDefault="00852E8E" w:rsidP="003962C0">
            <w:pPr>
              <w:rPr>
                <w:rFonts w:ascii="Tahoma" w:hAnsi="Tahoma" w:cs="Tahoma"/>
                <w:sz w:val="20"/>
              </w:rPr>
            </w:pPr>
          </w:p>
        </w:tc>
        <w:tc>
          <w:tcPr>
            <w:tcW w:w="4083" w:type="dxa"/>
            <w:gridSpan w:val="2"/>
          </w:tcPr>
          <w:p w14:paraId="308A004A" w14:textId="77777777" w:rsidR="00852E8E" w:rsidRPr="00852E8E" w:rsidRDefault="00852E8E" w:rsidP="003962C0">
            <w:pPr>
              <w:rPr>
                <w:rFonts w:ascii="Tahoma" w:hAnsi="Tahoma" w:cs="Tahoma"/>
                <w:color w:val="000000"/>
                <w:sz w:val="20"/>
              </w:rPr>
            </w:pPr>
            <w:r w:rsidRPr="00852E8E">
              <w:rPr>
                <w:rFonts w:ascii="Tahoma" w:hAnsi="Tahoma" w:cs="Tahoma"/>
                <w:sz w:val="20"/>
              </w:rPr>
              <w:t>Напор сетевого насоса, м</w:t>
            </w:r>
          </w:p>
        </w:tc>
        <w:tc>
          <w:tcPr>
            <w:tcW w:w="2693" w:type="dxa"/>
          </w:tcPr>
          <w:p w14:paraId="3939DC9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32 м</w:t>
            </w:r>
          </w:p>
        </w:tc>
        <w:tc>
          <w:tcPr>
            <w:tcW w:w="2127" w:type="dxa"/>
          </w:tcPr>
          <w:p w14:paraId="7BCF7DA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68115E71" w14:textId="77777777" w:rsidTr="00852E8E">
        <w:trPr>
          <w:gridAfter w:val="3"/>
          <w:wAfter w:w="6562" w:type="dxa"/>
        </w:trPr>
        <w:tc>
          <w:tcPr>
            <w:tcW w:w="1837" w:type="dxa"/>
            <w:vMerge/>
          </w:tcPr>
          <w:p w14:paraId="55AA30AB" w14:textId="77777777" w:rsidR="00852E8E" w:rsidRPr="00852E8E" w:rsidRDefault="00852E8E" w:rsidP="003962C0">
            <w:pPr>
              <w:rPr>
                <w:rFonts w:ascii="Tahoma" w:hAnsi="Tahoma" w:cs="Tahoma"/>
                <w:sz w:val="20"/>
              </w:rPr>
            </w:pPr>
          </w:p>
        </w:tc>
        <w:tc>
          <w:tcPr>
            <w:tcW w:w="2341" w:type="dxa"/>
          </w:tcPr>
          <w:p w14:paraId="7D19F678" w14:textId="77777777" w:rsidR="00852E8E" w:rsidRPr="00852E8E" w:rsidRDefault="00852E8E" w:rsidP="003962C0">
            <w:pPr>
              <w:autoSpaceDE w:val="0"/>
              <w:autoSpaceDN w:val="0"/>
              <w:adjustRightInd w:val="0"/>
              <w:jc w:val="center"/>
              <w:rPr>
                <w:rFonts w:ascii="Tahoma" w:eastAsia="Calibri" w:hAnsi="Tahoma" w:cs="Tahoma"/>
                <w:b/>
                <w:sz w:val="20"/>
              </w:rPr>
            </w:pPr>
          </w:p>
        </w:tc>
      </w:tr>
      <w:tr w:rsidR="00852E8E" w:rsidRPr="00A5238F" w14:paraId="576AF26E" w14:textId="77777777" w:rsidTr="00852E8E">
        <w:tc>
          <w:tcPr>
            <w:tcW w:w="1837" w:type="dxa"/>
            <w:vMerge/>
          </w:tcPr>
          <w:p w14:paraId="7D60F0D6" w14:textId="77777777" w:rsidR="00852E8E" w:rsidRPr="00852E8E" w:rsidRDefault="00852E8E" w:rsidP="003962C0">
            <w:pPr>
              <w:rPr>
                <w:rFonts w:ascii="Tahoma" w:hAnsi="Tahoma" w:cs="Tahoma"/>
                <w:sz w:val="20"/>
              </w:rPr>
            </w:pPr>
          </w:p>
        </w:tc>
        <w:tc>
          <w:tcPr>
            <w:tcW w:w="4083" w:type="dxa"/>
            <w:gridSpan w:val="2"/>
          </w:tcPr>
          <w:p w14:paraId="0B042F24" w14:textId="77777777" w:rsidR="00852E8E" w:rsidRPr="00852E8E" w:rsidRDefault="00852E8E" w:rsidP="003962C0">
            <w:pPr>
              <w:rPr>
                <w:rFonts w:ascii="Tahoma" w:hAnsi="Tahoma" w:cs="Tahoma"/>
                <w:sz w:val="20"/>
              </w:rPr>
            </w:pPr>
            <w:r w:rsidRPr="00852E8E">
              <w:rPr>
                <w:rFonts w:ascii="Tahoma" w:hAnsi="Tahoma" w:cs="Tahoma"/>
                <w:sz w:val="20"/>
              </w:rPr>
              <w:t>Производительность подпиточного насоса м3/ч</w:t>
            </w:r>
          </w:p>
        </w:tc>
        <w:tc>
          <w:tcPr>
            <w:tcW w:w="2693" w:type="dxa"/>
          </w:tcPr>
          <w:p w14:paraId="3A91330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4 м3/ч</w:t>
            </w:r>
          </w:p>
        </w:tc>
        <w:tc>
          <w:tcPr>
            <w:tcW w:w="2127" w:type="dxa"/>
          </w:tcPr>
          <w:p w14:paraId="6F602B53"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20CD59A" w14:textId="77777777" w:rsidTr="00852E8E">
        <w:tc>
          <w:tcPr>
            <w:tcW w:w="1837" w:type="dxa"/>
            <w:vMerge/>
          </w:tcPr>
          <w:p w14:paraId="3CE359BA" w14:textId="77777777" w:rsidR="00852E8E" w:rsidRPr="00852E8E" w:rsidRDefault="00852E8E" w:rsidP="003962C0">
            <w:pPr>
              <w:rPr>
                <w:rFonts w:ascii="Tahoma" w:hAnsi="Tahoma" w:cs="Tahoma"/>
                <w:sz w:val="20"/>
              </w:rPr>
            </w:pPr>
          </w:p>
        </w:tc>
        <w:tc>
          <w:tcPr>
            <w:tcW w:w="4083" w:type="dxa"/>
            <w:gridSpan w:val="2"/>
          </w:tcPr>
          <w:p w14:paraId="78F60065" w14:textId="77777777" w:rsidR="00852E8E" w:rsidRPr="00852E8E" w:rsidRDefault="00852E8E" w:rsidP="003962C0">
            <w:pPr>
              <w:rPr>
                <w:rFonts w:ascii="Tahoma" w:hAnsi="Tahoma" w:cs="Tahoma"/>
                <w:color w:val="000000"/>
                <w:sz w:val="20"/>
              </w:rPr>
            </w:pPr>
            <w:r w:rsidRPr="00852E8E">
              <w:rPr>
                <w:rFonts w:ascii="Tahoma" w:hAnsi="Tahoma" w:cs="Tahoma"/>
                <w:sz w:val="20"/>
              </w:rPr>
              <w:t>Напор подпиточного насоса, м</w:t>
            </w:r>
          </w:p>
        </w:tc>
        <w:tc>
          <w:tcPr>
            <w:tcW w:w="2693" w:type="dxa"/>
          </w:tcPr>
          <w:p w14:paraId="107A1C0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15 м</w:t>
            </w:r>
          </w:p>
        </w:tc>
        <w:tc>
          <w:tcPr>
            <w:tcW w:w="2127" w:type="dxa"/>
          </w:tcPr>
          <w:p w14:paraId="379108D6"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2E953AFD" w14:textId="77777777" w:rsidTr="00852E8E">
        <w:trPr>
          <w:gridAfter w:val="3"/>
          <w:wAfter w:w="6562" w:type="dxa"/>
        </w:trPr>
        <w:tc>
          <w:tcPr>
            <w:tcW w:w="1837" w:type="dxa"/>
            <w:vMerge/>
          </w:tcPr>
          <w:p w14:paraId="516B694F" w14:textId="77777777" w:rsidR="00852E8E" w:rsidRPr="00852E8E" w:rsidRDefault="00852E8E" w:rsidP="003962C0">
            <w:pPr>
              <w:rPr>
                <w:rFonts w:ascii="Tahoma" w:hAnsi="Tahoma" w:cs="Tahoma"/>
                <w:sz w:val="20"/>
              </w:rPr>
            </w:pPr>
          </w:p>
        </w:tc>
        <w:tc>
          <w:tcPr>
            <w:tcW w:w="2341" w:type="dxa"/>
          </w:tcPr>
          <w:p w14:paraId="20B3D8EA" w14:textId="77777777" w:rsidR="00852E8E" w:rsidRPr="00852E8E" w:rsidRDefault="00852E8E" w:rsidP="003962C0">
            <w:pPr>
              <w:autoSpaceDE w:val="0"/>
              <w:autoSpaceDN w:val="0"/>
              <w:adjustRightInd w:val="0"/>
              <w:jc w:val="center"/>
              <w:rPr>
                <w:rFonts w:ascii="Tahoma" w:eastAsia="Calibri" w:hAnsi="Tahoma" w:cs="Tahoma"/>
                <w:b/>
                <w:sz w:val="20"/>
              </w:rPr>
            </w:pPr>
          </w:p>
        </w:tc>
      </w:tr>
      <w:tr w:rsidR="00852E8E" w:rsidRPr="00A5238F" w14:paraId="063AC9AD" w14:textId="77777777" w:rsidTr="00852E8E">
        <w:tc>
          <w:tcPr>
            <w:tcW w:w="1837" w:type="dxa"/>
            <w:vMerge/>
          </w:tcPr>
          <w:p w14:paraId="2E04B54F" w14:textId="77777777" w:rsidR="00852E8E" w:rsidRPr="00852E8E" w:rsidRDefault="00852E8E" w:rsidP="003962C0">
            <w:pPr>
              <w:rPr>
                <w:rFonts w:ascii="Tahoma" w:hAnsi="Tahoma" w:cs="Tahoma"/>
                <w:sz w:val="20"/>
              </w:rPr>
            </w:pPr>
          </w:p>
        </w:tc>
        <w:tc>
          <w:tcPr>
            <w:tcW w:w="4083" w:type="dxa"/>
            <w:gridSpan w:val="2"/>
          </w:tcPr>
          <w:p w14:paraId="05AC506C" w14:textId="77777777" w:rsidR="00852E8E" w:rsidRPr="00852E8E" w:rsidRDefault="00852E8E" w:rsidP="003962C0">
            <w:pPr>
              <w:rPr>
                <w:rFonts w:ascii="Tahoma" w:hAnsi="Tahoma" w:cs="Tahoma"/>
                <w:color w:val="000000"/>
                <w:sz w:val="20"/>
              </w:rPr>
            </w:pPr>
            <w:r w:rsidRPr="00852E8E">
              <w:rPr>
                <w:rFonts w:ascii="Tahoma" w:hAnsi="Tahoma" w:cs="Tahoma"/>
                <w:sz w:val="20"/>
              </w:rPr>
              <w:t>Количество пластинчатых теплообменников, шт..</w:t>
            </w:r>
          </w:p>
        </w:tc>
        <w:tc>
          <w:tcPr>
            <w:tcW w:w="2693" w:type="dxa"/>
          </w:tcPr>
          <w:p w14:paraId="3E9605F8"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1C6FC08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DE2B972" w14:textId="77777777" w:rsidTr="00852E8E">
        <w:tc>
          <w:tcPr>
            <w:tcW w:w="1837" w:type="dxa"/>
            <w:vMerge/>
          </w:tcPr>
          <w:p w14:paraId="1857AD45" w14:textId="77777777" w:rsidR="00852E8E" w:rsidRPr="00852E8E" w:rsidRDefault="00852E8E" w:rsidP="003962C0">
            <w:pPr>
              <w:rPr>
                <w:rFonts w:ascii="Tahoma" w:hAnsi="Tahoma" w:cs="Tahoma"/>
                <w:sz w:val="20"/>
              </w:rPr>
            </w:pPr>
          </w:p>
        </w:tc>
        <w:tc>
          <w:tcPr>
            <w:tcW w:w="4083" w:type="dxa"/>
            <w:gridSpan w:val="2"/>
          </w:tcPr>
          <w:p w14:paraId="769EE51D" w14:textId="77777777" w:rsidR="00852E8E" w:rsidRPr="00852E8E" w:rsidRDefault="00852E8E" w:rsidP="003962C0">
            <w:pPr>
              <w:rPr>
                <w:rFonts w:ascii="Tahoma" w:hAnsi="Tahoma" w:cs="Tahoma"/>
                <w:sz w:val="20"/>
              </w:rPr>
            </w:pPr>
            <w:r w:rsidRPr="00852E8E">
              <w:rPr>
                <w:rFonts w:ascii="Tahoma" w:hAnsi="Tahoma" w:cs="Tahoma"/>
                <w:sz w:val="20"/>
              </w:rPr>
              <w:t>Тепловая мощность пластинчатого теплообменника, МВт</w:t>
            </w:r>
          </w:p>
        </w:tc>
        <w:tc>
          <w:tcPr>
            <w:tcW w:w="2693" w:type="dxa"/>
          </w:tcPr>
          <w:p w14:paraId="48C87A7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0,95 МВт</w:t>
            </w:r>
          </w:p>
        </w:tc>
        <w:tc>
          <w:tcPr>
            <w:tcW w:w="2127" w:type="dxa"/>
          </w:tcPr>
          <w:p w14:paraId="4E0E83C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2FBC0E8" w14:textId="77777777" w:rsidTr="00852E8E">
        <w:tc>
          <w:tcPr>
            <w:tcW w:w="1837" w:type="dxa"/>
            <w:vMerge/>
          </w:tcPr>
          <w:p w14:paraId="1DF114D2" w14:textId="77777777" w:rsidR="00852E8E" w:rsidRPr="00852E8E" w:rsidRDefault="00852E8E" w:rsidP="003962C0">
            <w:pPr>
              <w:rPr>
                <w:rFonts w:ascii="Tahoma" w:hAnsi="Tahoma" w:cs="Tahoma"/>
                <w:sz w:val="20"/>
              </w:rPr>
            </w:pPr>
          </w:p>
        </w:tc>
        <w:tc>
          <w:tcPr>
            <w:tcW w:w="4083" w:type="dxa"/>
            <w:gridSpan w:val="2"/>
          </w:tcPr>
          <w:p w14:paraId="44B87DED" w14:textId="77777777" w:rsidR="00852E8E" w:rsidRPr="00852E8E" w:rsidRDefault="00852E8E" w:rsidP="003962C0">
            <w:pPr>
              <w:rPr>
                <w:rFonts w:ascii="Tahoma" w:hAnsi="Tahoma" w:cs="Tahoma"/>
                <w:color w:val="000000"/>
                <w:sz w:val="20"/>
              </w:rPr>
            </w:pPr>
            <w:r w:rsidRPr="00852E8E">
              <w:rPr>
                <w:rFonts w:ascii="Tahoma" w:hAnsi="Tahoma" w:cs="Tahoma"/>
                <w:sz w:val="20"/>
              </w:rPr>
              <w:t>Потери давления в теплообменниках по внутреннему и внешнему контурам, метров вод. ст.</w:t>
            </w:r>
          </w:p>
        </w:tc>
        <w:tc>
          <w:tcPr>
            <w:tcW w:w="2693" w:type="dxa"/>
          </w:tcPr>
          <w:p w14:paraId="74C3CB6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м.вод.ст</w:t>
            </w:r>
          </w:p>
        </w:tc>
        <w:tc>
          <w:tcPr>
            <w:tcW w:w="2127" w:type="dxa"/>
          </w:tcPr>
          <w:p w14:paraId="16602F1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6263C6FC" w14:textId="77777777" w:rsidTr="00852E8E">
        <w:trPr>
          <w:gridAfter w:val="3"/>
          <w:wAfter w:w="6562" w:type="dxa"/>
        </w:trPr>
        <w:tc>
          <w:tcPr>
            <w:tcW w:w="1837" w:type="dxa"/>
            <w:vMerge/>
          </w:tcPr>
          <w:p w14:paraId="0F242A33" w14:textId="77777777" w:rsidR="00852E8E" w:rsidRPr="00852E8E" w:rsidRDefault="00852E8E" w:rsidP="003962C0">
            <w:pPr>
              <w:rPr>
                <w:rFonts w:ascii="Tahoma" w:hAnsi="Tahoma" w:cs="Tahoma"/>
                <w:sz w:val="20"/>
              </w:rPr>
            </w:pPr>
          </w:p>
        </w:tc>
        <w:tc>
          <w:tcPr>
            <w:tcW w:w="2341" w:type="dxa"/>
          </w:tcPr>
          <w:p w14:paraId="7973968E" w14:textId="77777777" w:rsidR="00852E8E" w:rsidRPr="00852E8E" w:rsidRDefault="00852E8E" w:rsidP="003962C0">
            <w:pPr>
              <w:jc w:val="center"/>
              <w:rPr>
                <w:rFonts w:ascii="Tahoma" w:hAnsi="Tahoma" w:cs="Tahoma"/>
                <w:b/>
                <w:sz w:val="20"/>
              </w:rPr>
            </w:pPr>
          </w:p>
        </w:tc>
      </w:tr>
      <w:tr w:rsidR="00852E8E" w:rsidRPr="00A5238F" w14:paraId="7F4B6EE2" w14:textId="77777777" w:rsidTr="00852E8E">
        <w:tc>
          <w:tcPr>
            <w:tcW w:w="1837" w:type="dxa"/>
            <w:vMerge/>
          </w:tcPr>
          <w:p w14:paraId="28D5A610" w14:textId="77777777" w:rsidR="00852E8E" w:rsidRPr="00852E8E" w:rsidRDefault="00852E8E" w:rsidP="003962C0">
            <w:pPr>
              <w:rPr>
                <w:rFonts w:ascii="Tahoma" w:hAnsi="Tahoma" w:cs="Tahoma"/>
                <w:sz w:val="20"/>
              </w:rPr>
            </w:pPr>
          </w:p>
        </w:tc>
        <w:tc>
          <w:tcPr>
            <w:tcW w:w="4083" w:type="dxa"/>
            <w:gridSpan w:val="2"/>
          </w:tcPr>
          <w:p w14:paraId="27507899" w14:textId="77777777" w:rsidR="00852E8E" w:rsidRPr="00852E8E" w:rsidRDefault="00852E8E" w:rsidP="003962C0">
            <w:pPr>
              <w:rPr>
                <w:rFonts w:ascii="Tahoma" w:hAnsi="Tahoma" w:cs="Tahoma"/>
                <w:color w:val="000000"/>
                <w:sz w:val="20"/>
              </w:rPr>
            </w:pPr>
            <w:r w:rsidRPr="00852E8E">
              <w:rPr>
                <w:rFonts w:ascii="Tahoma" w:hAnsi="Tahoma" w:cs="Tahoma"/>
                <w:sz w:val="20"/>
              </w:rPr>
              <w:t>Температура поверхности изоляции при номинальной теплопроизводительности и средней температуре дымовых газов 260 °С</w:t>
            </w:r>
          </w:p>
        </w:tc>
        <w:tc>
          <w:tcPr>
            <w:tcW w:w="2693" w:type="dxa"/>
          </w:tcPr>
          <w:p w14:paraId="552F55A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45 </w:t>
            </w:r>
            <w:r w:rsidRPr="00852E8E">
              <w:rPr>
                <w:rFonts w:ascii="Tahoma" w:hAnsi="Tahoma" w:cs="Tahoma"/>
                <w:sz w:val="20"/>
              </w:rPr>
              <w:t>°С</w:t>
            </w:r>
          </w:p>
        </w:tc>
        <w:tc>
          <w:tcPr>
            <w:tcW w:w="2127" w:type="dxa"/>
          </w:tcPr>
          <w:p w14:paraId="13F6D4B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852E8E" w14:paraId="07CA61E6" w14:textId="77777777" w:rsidTr="00852E8E">
        <w:trPr>
          <w:gridAfter w:val="3"/>
          <w:wAfter w:w="6562" w:type="dxa"/>
        </w:trPr>
        <w:tc>
          <w:tcPr>
            <w:tcW w:w="1837" w:type="dxa"/>
            <w:vMerge/>
          </w:tcPr>
          <w:p w14:paraId="0BE9BE5A" w14:textId="77777777" w:rsidR="00852E8E" w:rsidRPr="00852E8E" w:rsidRDefault="00852E8E" w:rsidP="003962C0">
            <w:pPr>
              <w:rPr>
                <w:rFonts w:ascii="Tahoma" w:hAnsi="Tahoma" w:cs="Tahoma"/>
                <w:sz w:val="20"/>
              </w:rPr>
            </w:pPr>
          </w:p>
        </w:tc>
        <w:tc>
          <w:tcPr>
            <w:tcW w:w="2341" w:type="dxa"/>
          </w:tcPr>
          <w:p w14:paraId="21384C0D" w14:textId="77777777" w:rsidR="00852E8E" w:rsidRPr="00852E8E" w:rsidRDefault="00852E8E" w:rsidP="003962C0">
            <w:pPr>
              <w:jc w:val="center"/>
              <w:rPr>
                <w:rFonts w:ascii="Tahoma" w:hAnsi="Tahoma" w:cs="Tahoma"/>
                <w:b/>
                <w:sz w:val="20"/>
              </w:rPr>
            </w:pPr>
          </w:p>
        </w:tc>
      </w:tr>
      <w:tr w:rsidR="00852E8E" w:rsidRPr="00A5238F" w14:paraId="2EDB3FA5" w14:textId="77777777" w:rsidTr="00852E8E">
        <w:tc>
          <w:tcPr>
            <w:tcW w:w="1837" w:type="dxa"/>
            <w:vMerge/>
          </w:tcPr>
          <w:p w14:paraId="7A1A597E" w14:textId="77777777" w:rsidR="00852E8E" w:rsidRPr="00852E8E" w:rsidRDefault="00852E8E" w:rsidP="003962C0">
            <w:pPr>
              <w:rPr>
                <w:rFonts w:ascii="Tahoma" w:hAnsi="Tahoma" w:cs="Tahoma"/>
                <w:sz w:val="20"/>
              </w:rPr>
            </w:pPr>
          </w:p>
        </w:tc>
        <w:tc>
          <w:tcPr>
            <w:tcW w:w="4083" w:type="dxa"/>
            <w:gridSpan w:val="2"/>
          </w:tcPr>
          <w:p w14:paraId="5FE825AA" w14:textId="77777777" w:rsidR="00852E8E" w:rsidRPr="00852E8E" w:rsidRDefault="00852E8E" w:rsidP="003962C0">
            <w:pPr>
              <w:rPr>
                <w:rFonts w:ascii="Tahoma" w:hAnsi="Tahoma" w:cs="Tahoma"/>
                <w:color w:val="000000"/>
                <w:sz w:val="20"/>
              </w:rPr>
            </w:pPr>
            <w:r w:rsidRPr="00852E8E">
              <w:rPr>
                <w:rFonts w:ascii="Tahoma" w:hAnsi="Tahoma" w:cs="Tahoma"/>
                <w:sz w:val="20"/>
              </w:rPr>
              <w:t>Высота, м</w:t>
            </w:r>
          </w:p>
        </w:tc>
        <w:tc>
          <w:tcPr>
            <w:tcW w:w="2693" w:type="dxa"/>
          </w:tcPr>
          <w:p w14:paraId="67F9E45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20 м</w:t>
            </w:r>
          </w:p>
        </w:tc>
        <w:tc>
          <w:tcPr>
            <w:tcW w:w="2127" w:type="dxa"/>
          </w:tcPr>
          <w:p w14:paraId="78BABC6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B2FC3B9" w14:textId="77777777" w:rsidTr="00852E8E">
        <w:tc>
          <w:tcPr>
            <w:tcW w:w="1837" w:type="dxa"/>
            <w:vMerge/>
          </w:tcPr>
          <w:p w14:paraId="2C2570A3" w14:textId="77777777" w:rsidR="00852E8E" w:rsidRPr="00852E8E" w:rsidRDefault="00852E8E" w:rsidP="003962C0">
            <w:pPr>
              <w:rPr>
                <w:rFonts w:ascii="Tahoma" w:hAnsi="Tahoma" w:cs="Tahoma"/>
                <w:sz w:val="20"/>
              </w:rPr>
            </w:pPr>
          </w:p>
        </w:tc>
        <w:tc>
          <w:tcPr>
            <w:tcW w:w="4083" w:type="dxa"/>
            <w:gridSpan w:val="2"/>
          </w:tcPr>
          <w:p w14:paraId="335EF2EF" w14:textId="77777777" w:rsidR="00852E8E" w:rsidRPr="00852E8E" w:rsidRDefault="00852E8E" w:rsidP="003962C0">
            <w:pPr>
              <w:rPr>
                <w:rFonts w:ascii="Tahoma" w:hAnsi="Tahoma" w:cs="Tahoma"/>
                <w:color w:val="000000"/>
                <w:sz w:val="20"/>
              </w:rPr>
            </w:pPr>
            <w:r w:rsidRPr="00852E8E">
              <w:rPr>
                <w:rFonts w:ascii="Tahoma" w:hAnsi="Tahoma" w:cs="Tahoma"/>
                <w:sz w:val="20"/>
              </w:rPr>
              <w:t>Диаметр трубы по максимальной тепловой производительности МТП,  мм</w:t>
            </w:r>
          </w:p>
        </w:tc>
        <w:tc>
          <w:tcPr>
            <w:tcW w:w="2693" w:type="dxa"/>
          </w:tcPr>
          <w:p w14:paraId="5C9A8CDF"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795 мм</w:t>
            </w:r>
          </w:p>
        </w:tc>
        <w:tc>
          <w:tcPr>
            <w:tcW w:w="2127" w:type="dxa"/>
          </w:tcPr>
          <w:p w14:paraId="301B1CE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7209559" w14:textId="77777777" w:rsidTr="00852E8E">
        <w:tc>
          <w:tcPr>
            <w:tcW w:w="1837" w:type="dxa"/>
            <w:vMerge/>
          </w:tcPr>
          <w:p w14:paraId="12745DD6" w14:textId="77777777" w:rsidR="00852E8E" w:rsidRPr="00852E8E" w:rsidRDefault="00852E8E" w:rsidP="003962C0">
            <w:pPr>
              <w:rPr>
                <w:rFonts w:ascii="Tahoma" w:hAnsi="Tahoma" w:cs="Tahoma"/>
                <w:sz w:val="20"/>
              </w:rPr>
            </w:pPr>
          </w:p>
        </w:tc>
        <w:tc>
          <w:tcPr>
            <w:tcW w:w="4083" w:type="dxa"/>
            <w:gridSpan w:val="2"/>
          </w:tcPr>
          <w:p w14:paraId="1540951D" w14:textId="77777777" w:rsidR="00852E8E" w:rsidRPr="00852E8E" w:rsidRDefault="00852E8E" w:rsidP="003962C0">
            <w:pPr>
              <w:rPr>
                <w:rFonts w:ascii="Tahoma" w:hAnsi="Tahoma" w:cs="Tahoma"/>
                <w:color w:val="000000"/>
                <w:sz w:val="20"/>
              </w:rPr>
            </w:pPr>
            <w:r w:rsidRPr="00852E8E">
              <w:rPr>
                <w:rFonts w:ascii="Tahoma" w:hAnsi="Tahoma" w:cs="Tahoma"/>
                <w:sz w:val="20"/>
              </w:rPr>
              <w:t>При работе трёх котлов на естественной тяге (без включенных дымососов) разряжение в топках котлов, Па</w:t>
            </w:r>
          </w:p>
        </w:tc>
        <w:tc>
          <w:tcPr>
            <w:tcW w:w="2693" w:type="dxa"/>
          </w:tcPr>
          <w:p w14:paraId="69A5401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30 Па</w:t>
            </w:r>
          </w:p>
        </w:tc>
        <w:tc>
          <w:tcPr>
            <w:tcW w:w="2127" w:type="dxa"/>
          </w:tcPr>
          <w:p w14:paraId="03999CC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B0ADEFA" w14:textId="77777777" w:rsidTr="00852E8E">
        <w:tc>
          <w:tcPr>
            <w:tcW w:w="1837" w:type="dxa"/>
            <w:vMerge/>
          </w:tcPr>
          <w:p w14:paraId="780E585C" w14:textId="77777777" w:rsidR="00852E8E" w:rsidRPr="00852E8E" w:rsidRDefault="00852E8E" w:rsidP="003962C0">
            <w:pPr>
              <w:rPr>
                <w:rFonts w:ascii="Tahoma" w:hAnsi="Tahoma" w:cs="Tahoma"/>
                <w:sz w:val="20"/>
              </w:rPr>
            </w:pPr>
          </w:p>
        </w:tc>
        <w:tc>
          <w:tcPr>
            <w:tcW w:w="4083" w:type="dxa"/>
            <w:gridSpan w:val="2"/>
          </w:tcPr>
          <w:p w14:paraId="5960CA3D" w14:textId="77777777" w:rsidR="00852E8E" w:rsidRPr="00852E8E" w:rsidRDefault="00852E8E" w:rsidP="003962C0">
            <w:pPr>
              <w:rPr>
                <w:rFonts w:ascii="Tahoma" w:hAnsi="Tahoma" w:cs="Tahoma"/>
                <w:color w:val="000000"/>
                <w:sz w:val="20"/>
              </w:rPr>
            </w:pPr>
            <w:r w:rsidRPr="00852E8E">
              <w:rPr>
                <w:rFonts w:ascii="Tahoma" w:hAnsi="Tahoma" w:cs="Tahoma"/>
                <w:sz w:val="20"/>
              </w:rPr>
              <w:t>Материал изготовления внутренней трубы газохода</w:t>
            </w:r>
          </w:p>
        </w:tc>
        <w:tc>
          <w:tcPr>
            <w:tcW w:w="2693" w:type="dxa"/>
          </w:tcPr>
          <w:p w14:paraId="713B7A1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коррозионностойкая жаропрочная сталь</w:t>
            </w:r>
          </w:p>
        </w:tc>
        <w:tc>
          <w:tcPr>
            <w:tcW w:w="2127" w:type="dxa"/>
          </w:tcPr>
          <w:p w14:paraId="11C704A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08AA489" w14:textId="77777777" w:rsidTr="00852E8E">
        <w:tc>
          <w:tcPr>
            <w:tcW w:w="1837" w:type="dxa"/>
            <w:vMerge/>
          </w:tcPr>
          <w:p w14:paraId="0B18E1E8" w14:textId="77777777" w:rsidR="00852E8E" w:rsidRPr="00852E8E" w:rsidRDefault="00852E8E" w:rsidP="003962C0">
            <w:pPr>
              <w:rPr>
                <w:rFonts w:ascii="Tahoma" w:hAnsi="Tahoma" w:cs="Tahoma"/>
                <w:sz w:val="20"/>
              </w:rPr>
            </w:pPr>
          </w:p>
        </w:tc>
        <w:tc>
          <w:tcPr>
            <w:tcW w:w="4083" w:type="dxa"/>
            <w:gridSpan w:val="2"/>
          </w:tcPr>
          <w:p w14:paraId="549F46E4" w14:textId="77777777" w:rsidR="00852E8E" w:rsidRPr="00852E8E" w:rsidRDefault="00852E8E" w:rsidP="003962C0">
            <w:pPr>
              <w:rPr>
                <w:rFonts w:ascii="Tahoma" w:hAnsi="Tahoma" w:cs="Tahoma"/>
                <w:color w:val="000000"/>
                <w:sz w:val="20"/>
              </w:rPr>
            </w:pPr>
            <w:r w:rsidRPr="00852E8E">
              <w:rPr>
                <w:rFonts w:ascii="Tahoma" w:hAnsi="Tahoma" w:cs="Tahoma"/>
                <w:sz w:val="20"/>
              </w:rPr>
              <w:t xml:space="preserve">материал изготовления наружной трубы газохода  </w:t>
            </w:r>
          </w:p>
        </w:tc>
        <w:tc>
          <w:tcPr>
            <w:tcW w:w="2693" w:type="dxa"/>
          </w:tcPr>
          <w:p w14:paraId="7D6F68D9"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нержавеющая сталь</w:t>
            </w:r>
          </w:p>
        </w:tc>
        <w:tc>
          <w:tcPr>
            <w:tcW w:w="2127" w:type="dxa"/>
          </w:tcPr>
          <w:p w14:paraId="36164CBC"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058206A" w14:textId="77777777" w:rsidTr="00852E8E">
        <w:tc>
          <w:tcPr>
            <w:tcW w:w="1837" w:type="dxa"/>
            <w:vMerge/>
          </w:tcPr>
          <w:p w14:paraId="31D6E640" w14:textId="77777777" w:rsidR="00852E8E" w:rsidRPr="00852E8E" w:rsidRDefault="00852E8E" w:rsidP="003962C0">
            <w:pPr>
              <w:rPr>
                <w:rFonts w:ascii="Tahoma" w:hAnsi="Tahoma" w:cs="Tahoma"/>
                <w:sz w:val="20"/>
              </w:rPr>
            </w:pPr>
          </w:p>
        </w:tc>
        <w:tc>
          <w:tcPr>
            <w:tcW w:w="4083" w:type="dxa"/>
            <w:gridSpan w:val="2"/>
          </w:tcPr>
          <w:p w14:paraId="1C4BEDDC" w14:textId="77777777" w:rsidR="00852E8E" w:rsidRPr="00852E8E" w:rsidRDefault="00852E8E" w:rsidP="003962C0">
            <w:pPr>
              <w:pStyle w:val="af8"/>
              <w:rPr>
                <w:rFonts w:ascii="Tahoma" w:hAnsi="Tahoma" w:cs="Tahoma"/>
              </w:rPr>
            </w:pPr>
            <w:r w:rsidRPr="00852E8E">
              <w:rPr>
                <w:rFonts w:ascii="Tahoma" w:hAnsi="Tahoma" w:cs="Tahoma"/>
              </w:rPr>
              <w:t xml:space="preserve">Дымосос с шиберами, отключающими дымосос от газовоздушного тракта котлов на каждый котел, производительность, м3/час </w:t>
            </w:r>
          </w:p>
        </w:tc>
        <w:tc>
          <w:tcPr>
            <w:tcW w:w="2693" w:type="dxa"/>
          </w:tcPr>
          <w:p w14:paraId="27F0C4C6"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2000 </w:t>
            </w:r>
            <w:r w:rsidRPr="00852E8E">
              <w:rPr>
                <w:rFonts w:ascii="Tahoma" w:hAnsi="Tahoma" w:cs="Tahoma"/>
                <w:sz w:val="20"/>
              </w:rPr>
              <w:t>м3/час</w:t>
            </w:r>
          </w:p>
        </w:tc>
        <w:tc>
          <w:tcPr>
            <w:tcW w:w="2127" w:type="dxa"/>
          </w:tcPr>
          <w:p w14:paraId="5AB9AE1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D9A2489" w14:textId="77777777" w:rsidTr="00852E8E">
        <w:tc>
          <w:tcPr>
            <w:tcW w:w="1837" w:type="dxa"/>
            <w:vMerge/>
          </w:tcPr>
          <w:p w14:paraId="6FE0529B" w14:textId="77777777" w:rsidR="00852E8E" w:rsidRPr="00852E8E" w:rsidRDefault="00852E8E" w:rsidP="003962C0">
            <w:pPr>
              <w:rPr>
                <w:rFonts w:ascii="Tahoma" w:hAnsi="Tahoma" w:cs="Tahoma"/>
                <w:sz w:val="20"/>
              </w:rPr>
            </w:pPr>
          </w:p>
        </w:tc>
        <w:tc>
          <w:tcPr>
            <w:tcW w:w="4083" w:type="dxa"/>
            <w:gridSpan w:val="2"/>
          </w:tcPr>
          <w:p w14:paraId="0BCDE4D2" w14:textId="77777777" w:rsidR="00852E8E" w:rsidRPr="00852E8E" w:rsidRDefault="00852E8E" w:rsidP="003962C0">
            <w:pPr>
              <w:rPr>
                <w:rFonts w:ascii="Tahoma" w:hAnsi="Tahoma" w:cs="Tahoma"/>
                <w:sz w:val="20"/>
              </w:rPr>
            </w:pPr>
            <w:r w:rsidRPr="00852E8E">
              <w:rPr>
                <w:rFonts w:ascii="Tahoma" w:hAnsi="Tahoma" w:cs="Tahoma"/>
                <w:sz w:val="20"/>
              </w:rPr>
              <w:t>Производительность дутьевых вентиляторов на каждый котел,  м3/час</w:t>
            </w:r>
          </w:p>
        </w:tc>
        <w:tc>
          <w:tcPr>
            <w:tcW w:w="2693" w:type="dxa"/>
          </w:tcPr>
          <w:p w14:paraId="74CFFDF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1700 м3/час</w:t>
            </w:r>
          </w:p>
        </w:tc>
        <w:tc>
          <w:tcPr>
            <w:tcW w:w="2127" w:type="dxa"/>
          </w:tcPr>
          <w:p w14:paraId="6A4ED6F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2DA948C" w14:textId="77777777" w:rsidTr="00852E8E">
        <w:tc>
          <w:tcPr>
            <w:tcW w:w="1837" w:type="dxa"/>
            <w:vMerge/>
          </w:tcPr>
          <w:p w14:paraId="4D78954E" w14:textId="77777777" w:rsidR="00852E8E" w:rsidRPr="00852E8E" w:rsidRDefault="00852E8E" w:rsidP="003962C0">
            <w:pPr>
              <w:rPr>
                <w:rFonts w:ascii="Tahoma" w:hAnsi="Tahoma" w:cs="Tahoma"/>
                <w:sz w:val="20"/>
              </w:rPr>
            </w:pPr>
          </w:p>
        </w:tc>
        <w:tc>
          <w:tcPr>
            <w:tcW w:w="4083" w:type="dxa"/>
            <w:gridSpan w:val="2"/>
          </w:tcPr>
          <w:p w14:paraId="26049CCA" w14:textId="77777777" w:rsidR="00852E8E" w:rsidRPr="00852E8E" w:rsidRDefault="00852E8E" w:rsidP="003962C0">
            <w:pPr>
              <w:rPr>
                <w:rFonts w:ascii="Tahoma" w:hAnsi="Tahoma" w:cs="Tahoma"/>
                <w:sz w:val="20"/>
              </w:rPr>
            </w:pPr>
            <w:r w:rsidRPr="00852E8E">
              <w:rPr>
                <w:rFonts w:ascii="Tahoma" w:hAnsi="Tahoma" w:cs="Tahoma"/>
                <w:sz w:val="20"/>
              </w:rPr>
              <w:t xml:space="preserve">Производительность водоумягчительной установки подпитки </w:t>
            </w:r>
            <w:r w:rsidRPr="00852E8E">
              <w:rPr>
                <w:rFonts w:ascii="Tahoma" w:hAnsi="Tahoma" w:cs="Tahoma"/>
                <w:sz w:val="20"/>
              </w:rPr>
              <w:lastRenderedPageBreak/>
              <w:t xml:space="preserve">котлового контура непрерывного действия, куб.м </w:t>
            </w:r>
          </w:p>
        </w:tc>
        <w:tc>
          <w:tcPr>
            <w:tcW w:w="2693" w:type="dxa"/>
          </w:tcPr>
          <w:p w14:paraId="19FFC7D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lastRenderedPageBreak/>
              <w:t xml:space="preserve">1 </w:t>
            </w:r>
            <w:r w:rsidRPr="00852E8E">
              <w:rPr>
                <w:rFonts w:ascii="Tahoma" w:hAnsi="Tahoma" w:cs="Tahoma"/>
                <w:sz w:val="20"/>
              </w:rPr>
              <w:t>куб.м</w:t>
            </w:r>
          </w:p>
        </w:tc>
        <w:tc>
          <w:tcPr>
            <w:tcW w:w="2127" w:type="dxa"/>
          </w:tcPr>
          <w:p w14:paraId="04A2C13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AB31A7C" w14:textId="77777777" w:rsidTr="00852E8E">
        <w:trPr>
          <w:trHeight w:val="1278"/>
        </w:trPr>
        <w:tc>
          <w:tcPr>
            <w:tcW w:w="1837" w:type="dxa"/>
            <w:vMerge/>
          </w:tcPr>
          <w:p w14:paraId="4681A297" w14:textId="77777777" w:rsidR="00852E8E" w:rsidRPr="00852E8E" w:rsidRDefault="00852E8E" w:rsidP="003962C0">
            <w:pPr>
              <w:rPr>
                <w:rFonts w:ascii="Tahoma" w:hAnsi="Tahoma" w:cs="Tahoma"/>
                <w:sz w:val="20"/>
              </w:rPr>
            </w:pPr>
          </w:p>
        </w:tc>
        <w:tc>
          <w:tcPr>
            <w:tcW w:w="4083" w:type="dxa"/>
            <w:gridSpan w:val="2"/>
          </w:tcPr>
          <w:p w14:paraId="76474BB3" w14:textId="77777777" w:rsidR="00852E8E" w:rsidRPr="00852E8E" w:rsidRDefault="00852E8E" w:rsidP="003962C0">
            <w:pPr>
              <w:rPr>
                <w:rFonts w:ascii="Tahoma" w:hAnsi="Tahoma" w:cs="Tahoma"/>
                <w:sz w:val="20"/>
              </w:rPr>
            </w:pPr>
            <w:r w:rsidRPr="00852E8E">
              <w:rPr>
                <w:rFonts w:ascii="Tahoma" w:hAnsi="Tahoma" w:cs="Tahoma"/>
                <w:sz w:val="20"/>
              </w:rPr>
              <w:t>Реагент водоумягчительной установки подпитки котлового контура непрерывного действия</w:t>
            </w:r>
          </w:p>
        </w:tc>
        <w:tc>
          <w:tcPr>
            <w:tcW w:w="2693" w:type="dxa"/>
          </w:tcPr>
          <w:p w14:paraId="283011D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натри-котионовая смола</w:t>
            </w:r>
          </w:p>
        </w:tc>
        <w:tc>
          <w:tcPr>
            <w:tcW w:w="2127" w:type="dxa"/>
          </w:tcPr>
          <w:p w14:paraId="5729D3E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E295125" w14:textId="77777777" w:rsidTr="00852E8E">
        <w:tc>
          <w:tcPr>
            <w:tcW w:w="1837" w:type="dxa"/>
            <w:vMerge/>
          </w:tcPr>
          <w:p w14:paraId="440BF185" w14:textId="77777777" w:rsidR="00852E8E" w:rsidRPr="00852E8E" w:rsidRDefault="00852E8E" w:rsidP="003962C0">
            <w:pPr>
              <w:rPr>
                <w:rFonts w:ascii="Tahoma" w:hAnsi="Tahoma" w:cs="Tahoma"/>
                <w:sz w:val="20"/>
              </w:rPr>
            </w:pPr>
          </w:p>
        </w:tc>
        <w:tc>
          <w:tcPr>
            <w:tcW w:w="4083" w:type="dxa"/>
            <w:gridSpan w:val="2"/>
          </w:tcPr>
          <w:p w14:paraId="193D5981" w14:textId="77777777" w:rsidR="00852E8E" w:rsidRPr="00852E8E" w:rsidRDefault="00852E8E" w:rsidP="003962C0">
            <w:pPr>
              <w:rPr>
                <w:rFonts w:ascii="Tahoma" w:hAnsi="Tahoma" w:cs="Tahoma"/>
                <w:sz w:val="20"/>
              </w:rPr>
            </w:pPr>
            <w:r w:rsidRPr="00852E8E">
              <w:rPr>
                <w:rFonts w:ascii="Tahoma" w:hAnsi="Tahoma" w:cs="Tahoma"/>
                <w:sz w:val="20"/>
              </w:rPr>
              <w:t>Объём ёмкости для запаса воды для подпитки сетевого и котлового контура, куб.м</w:t>
            </w:r>
          </w:p>
        </w:tc>
        <w:tc>
          <w:tcPr>
            <w:tcW w:w="2693" w:type="dxa"/>
          </w:tcPr>
          <w:p w14:paraId="619F69B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2 </w:t>
            </w:r>
            <w:r w:rsidRPr="00852E8E">
              <w:rPr>
                <w:rFonts w:ascii="Tahoma" w:hAnsi="Tahoma" w:cs="Tahoma"/>
                <w:sz w:val="20"/>
              </w:rPr>
              <w:t>куб.м</w:t>
            </w:r>
          </w:p>
        </w:tc>
        <w:tc>
          <w:tcPr>
            <w:tcW w:w="2127" w:type="dxa"/>
          </w:tcPr>
          <w:p w14:paraId="3BA6EEF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56B2302" w14:textId="77777777" w:rsidTr="00852E8E">
        <w:trPr>
          <w:trHeight w:val="252"/>
        </w:trPr>
        <w:tc>
          <w:tcPr>
            <w:tcW w:w="1837" w:type="dxa"/>
            <w:vMerge/>
          </w:tcPr>
          <w:p w14:paraId="621AB7C1" w14:textId="77777777" w:rsidR="00852E8E" w:rsidRPr="00852E8E" w:rsidRDefault="00852E8E" w:rsidP="003962C0">
            <w:pPr>
              <w:rPr>
                <w:rFonts w:ascii="Tahoma" w:hAnsi="Tahoma" w:cs="Tahoma"/>
                <w:sz w:val="20"/>
              </w:rPr>
            </w:pPr>
          </w:p>
        </w:tc>
        <w:tc>
          <w:tcPr>
            <w:tcW w:w="4083" w:type="dxa"/>
            <w:gridSpan w:val="2"/>
          </w:tcPr>
          <w:p w14:paraId="3608539C" w14:textId="77777777" w:rsidR="00852E8E" w:rsidRPr="00852E8E" w:rsidRDefault="00852E8E" w:rsidP="003962C0">
            <w:pPr>
              <w:rPr>
                <w:rFonts w:ascii="Tahoma" w:hAnsi="Tahoma" w:cs="Tahoma"/>
                <w:sz w:val="20"/>
              </w:rPr>
            </w:pPr>
            <w:r w:rsidRPr="00852E8E">
              <w:rPr>
                <w:rFonts w:ascii="Tahoma" w:hAnsi="Tahoma" w:cs="Tahoma"/>
                <w:sz w:val="20"/>
              </w:rPr>
              <w:t>Кратность воздухообмена приточно-вытяжной вентиляции</w:t>
            </w:r>
          </w:p>
        </w:tc>
        <w:tc>
          <w:tcPr>
            <w:tcW w:w="2693" w:type="dxa"/>
          </w:tcPr>
          <w:p w14:paraId="787C621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w:t>
            </w:r>
          </w:p>
        </w:tc>
        <w:tc>
          <w:tcPr>
            <w:tcW w:w="2127" w:type="dxa"/>
          </w:tcPr>
          <w:p w14:paraId="56CCAF3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24BF13E" w14:textId="77777777" w:rsidTr="00852E8E">
        <w:trPr>
          <w:trHeight w:val="251"/>
        </w:trPr>
        <w:tc>
          <w:tcPr>
            <w:tcW w:w="1837" w:type="dxa"/>
            <w:vMerge/>
          </w:tcPr>
          <w:p w14:paraId="7A2ABC85" w14:textId="77777777" w:rsidR="00852E8E" w:rsidRPr="00852E8E" w:rsidRDefault="00852E8E" w:rsidP="003962C0">
            <w:pPr>
              <w:rPr>
                <w:rFonts w:ascii="Tahoma" w:hAnsi="Tahoma" w:cs="Tahoma"/>
                <w:sz w:val="20"/>
              </w:rPr>
            </w:pPr>
          </w:p>
        </w:tc>
        <w:tc>
          <w:tcPr>
            <w:tcW w:w="4083" w:type="dxa"/>
            <w:gridSpan w:val="2"/>
          </w:tcPr>
          <w:p w14:paraId="548F2E61" w14:textId="77777777" w:rsidR="00852E8E" w:rsidRPr="00852E8E" w:rsidRDefault="00852E8E" w:rsidP="003962C0">
            <w:pPr>
              <w:rPr>
                <w:rFonts w:ascii="Tahoma" w:hAnsi="Tahoma" w:cs="Tahoma"/>
                <w:sz w:val="20"/>
              </w:rPr>
            </w:pPr>
            <w:r w:rsidRPr="00852E8E">
              <w:rPr>
                <w:rFonts w:ascii="Tahoma" w:hAnsi="Tahoma" w:cs="Tahoma"/>
                <w:sz w:val="20"/>
              </w:rPr>
              <w:t>Регулирование притока воздуха приточно-вытяжной вентиляции</w:t>
            </w:r>
          </w:p>
        </w:tc>
        <w:tc>
          <w:tcPr>
            <w:tcW w:w="2693" w:type="dxa"/>
          </w:tcPr>
          <w:p w14:paraId="13F3270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наличие</w:t>
            </w:r>
          </w:p>
        </w:tc>
        <w:tc>
          <w:tcPr>
            <w:tcW w:w="2127" w:type="dxa"/>
          </w:tcPr>
          <w:p w14:paraId="722C8DE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FA2E31D" w14:textId="77777777" w:rsidTr="00852E8E">
        <w:tc>
          <w:tcPr>
            <w:tcW w:w="1837" w:type="dxa"/>
            <w:vMerge/>
          </w:tcPr>
          <w:p w14:paraId="26729EC8" w14:textId="77777777" w:rsidR="00852E8E" w:rsidRPr="00852E8E" w:rsidRDefault="00852E8E" w:rsidP="003962C0">
            <w:pPr>
              <w:rPr>
                <w:rFonts w:ascii="Tahoma" w:hAnsi="Tahoma" w:cs="Tahoma"/>
                <w:sz w:val="20"/>
              </w:rPr>
            </w:pPr>
          </w:p>
        </w:tc>
        <w:tc>
          <w:tcPr>
            <w:tcW w:w="4083" w:type="dxa"/>
            <w:gridSpan w:val="2"/>
          </w:tcPr>
          <w:p w14:paraId="16422E88" w14:textId="77777777" w:rsidR="00852E8E" w:rsidRPr="00852E8E" w:rsidRDefault="00852E8E" w:rsidP="003962C0">
            <w:pPr>
              <w:rPr>
                <w:rFonts w:ascii="Tahoma" w:hAnsi="Tahoma" w:cs="Tahoma"/>
                <w:sz w:val="20"/>
              </w:rPr>
            </w:pPr>
            <w:r w:rsidRPr="00852E8E">
              <w:rPr>
                <w:rFonts w:ascii="Tahoma" w:hAnsi="Tahoma" w:cs="Tahoma"/>
                <w:sz w:val="20"/>
              </w:rPr>
              <w:t>Светильники аварийного освещения, Световой поток, Лм</w:t>
            </w:r>
          </w:p>
        </w:tc>
        <w:tc>
          <w:tcPr>
            <w:tcW w:w="2693" w:type="dxa"/>
          </w:tcPr>
          <w:p w14:paraId="03FFE30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1400 Лм</w:t>
            </w:r>
          </w:p>
        </w:tc>
        <w:tc>
          <w:tcPr>
            <w:tcW w:w="2127" w:type="dxa"/>
          </w:tcPr>
          <w:p w14:paraId="0AB4A82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A3F1130" w14:textId="77777777" w:rsidTr="00852E8E">
        <w:trPr>
          <w:trHeight w:val="374"/>
        </w:trPr>
        <w:tc>
          <w:tcPr>
            <w:tcW w:w="1837" w:type="dxa"/>
            <w:vMerge/>
          </w:tcPr>
          <w:p w14:paraId="36EFA34E" w14:textId="77777777" w:rsidR="00852E8E" w:rsidRPr="00852E8E" w:rsidRDefault="00852E8E" w:rsidP="003962C0">
            <w:pPr>
              <w:rPr>
                <w:rFonts w:ascii="Tahoma" w:hAnsi="Tahoma" w:cs="Tahoma"/>
                <w:sz w:val="20"/>
              </w:rPr>
            </w:pPr>
          </w:p>
        </w:tc>
        <w:tc>
          <w:tcPr>
            <w:tcW w:w="4083" w:type="dxa"/>
            <w:gridSpan w:val="2"/>
          </w:tcPr>
          <w:p w14:paraId="2258C406" w14:textId="77777777" w:rsidR="00852E8E" w:rsidRPr="00852E8E" w:rsidRDefault="00852E8E" w:rsidP="003962C0">
            <w:pPr>
              <w:rPr>
                <w:rFonts w:ascii="Tahoma" w:hAnsi="Tahoma" w:cs="Tahoma"/>
                <w:sz w:val="20"/>
              </w:rPr>
            </w:pPr>
            <w:r w:rsidRPr="00852E8E">
              <w:rPr>
                <w:rFonts w:ascii="Tahoma" w:hAnsi="Tahoma" w:cs="Tahoma"/>
                <w:sz w:val="20"/>
              </w:rPr>
              <w:t>Производительность установки коррекционной обработки подпиточной воды, куб.м</w:t>
            </w:r>
            <w:r w:rsidRPr="00852E8E">
              <w:rPr>
                <w:rFonts w:ascii="Tahoma" w:hAnsi="Tahoma" w:cs="Tahoma"/>
                <w:color w:val="000000" w:themeColor="text1"/>
                <w:sz w:val="20"/>
              </w:rPr>
              <w:t>/час</w:t>
            </w:r>
          </w:p>
        </w:tc>
        <w:tc>
          <w:tcPr>
            <w:tcW w:w="2693" w:type="dxa"/>
          </w:tcPr>
          <w:p w14:paraId="4264E81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w:t>
            </w:r>
            <w:r w:rsidRPr="00852E8E">
              <w:rPr>
                <w:rFonts w:ascii="Tahoma" w:hAnsi="Tahoma" w:cs="Tahoma"/>
                <w:sz w:val="20"/>
              </w:rPr>
              <w:t xml:space="preserve"> куб.м</w:t>
            </w:r>
            <w:r w:rsidRPr="00852E8E">
              <w:rPr>
                <w:rFonts w:ascii="Tahoma" w:hAnsi="Tahoma" w:cs="Tahoma"/>
                <w:color w:val="000000" w:themeColor="text1"/>
                <w:sz w:val="20"/>
              </w:rPr>
              <w:t>/час</w:t>
            </w:r>
          </w:p>
        </w:tc>
        <w:tc>
          <w:tcPr>
            <w:tcW w:w="2127" w:type="dxa"/>
          </w:tcPr>
          <w:p w14:paraId="34292A0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9B57BC" w14:paraId="2449560B" w14:textId="77777777" w:rsidTr="00852E8E">
        <w:trPr>
          <w:trHeight w:val="373"/>
        </w:trPr>
        <w:tc>
          <w:tcPr>
            <w:tcW w:w="1837" w:type="dxa"/>
            <w:vMerge/>
          </w:tcPr>
          <w:p w14:paraId="50831775" w14:textId="77777777" w:rsidR="00852E8E" w:rsidRPr="00852E8E" w:rsidRDefault="00852E8E" w:rsidP="003962C0">
            <w:pPr>
              <w:rPr>
                <w:rFonts w:ascii="Tahoma" w:hAnsi="Tahoma" w:cs="Tahoma"/>
                <w:sz w:val="20"/>
              </w:rPr>
            </w:pPr>
          </w:p>
        </w:tc>
        <w:tc>
          <w:tcPr>
            <w:tcW w:w="4083" w:type="dxa"/>
            <w:gridSpan w:val="2"/>
          </w:tcPr>
          <w:p w14:paraId="5027C61C" w14:textId="77777777" w:rsidR="00852E8E" w:rsidRPr="00852E8E" w:rsidRDefault="00852E8E" w:rsidP="003962C0">
            <w:pPr>
              <w:rPr>
                <w:rFonts w:ascii="Tahoma" w:hAnsi="Tahoma" w:cs="Tahoma"/>
                <w:sz w:val="20"/>
              </w:rPr>
            </w:pPr>
            <w:r w:rsidRPr="00852E8E">
              <w:rPr>
                <w:rFonts w:ascii="Tahoma" w:hAnsi="Tahoma" w:cs="Tahoma"/>
                <w:sz w:val="20"/>
              </w:rPr>
              <w:t>Насос-дозатор ротационного действия для обработки подпиточной воды</w:t>
            </w:r>
          </w:p>
        </w:tc>
        <w:tc>
          <w:tcPr>
            <w:tcW w:w="2693" w:type="dxa"/>
          </w:tcPr>
          <w:p w14:paraId="20E7FB8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наличие</w:t>
            </w:r>
          </w:p>
        </w:tc>
        <w:tc>
          <w:tcPr>
            <w:tcW w:w="2127" w:type="dxa"/>
          </w:tcPr>
          <w:p w14:paraId="7EA8942C"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378F6A3" w14:textId="77777777" w:rsidTr="00852E8E">
        <w:tc>
          <w:tcPr>
            <w:tcW w:w="1837" w:type="dxa"/>
            <w:vMerge/>
          </w:tcPr>
          <w:p w14:paraId="2C76B9CA" w14:textId="77777777" w:rsidR="00852E8E" w:rsidRPr="00852E8E" w:rsidRDefault="00852E8E" w:rsidP="003962C0">
            <w:pPr>
              <w:rPr>
                <w:rFonts w:ascii="Tahoma" w:hAnsi="Tahoma" w:cs="Tahoma"/>
                <w:sz w:val="20"/>
              </w:rPr>
            </w:pPr>
          </w:p>
        </w:tc>
        <w:tc>
          <w:tcPr>
            <w:tcW w:w="4083" w:type="dxa"/>
            <w:gridSpan w:val="2"/>
          </w:tcPr>
          <w:p w14:paraId="61C25365" w14:textId="77777777" w:rsidR="00852E8E" w:rsidRPr="00852E8E" w:rsidRDefault="00852E8E" w:rsidP="003962C0">
            <w:pPr>
              <w:rPr>
                <w:rFonts w:ascii="Tahoma" w:hAnsi="Tahoma" w:cs="Tahoma"/>
                <w:sz w:val="20"/>
              </w:rPr>
            </w:pPr>
            <w:r w:rsidRPr="00852E8E">
              <w:rPr>
                <w:rFonts w:ascii="Tahoma" w:hAnsi="Tahoma" w:cs="Tahoma"/>
                <w:sz w:val="20"/>
              </w:rPr>
              <w:t>Производительность</w:t>
            </w:r>
            <w:r w:rsidRPr="00852E8E">
              <w:rPr>
                <w:rFonts w:ascii="Tahoma" w:hAnsi="Tahoma" w:cs="Tahoma"/>
                <w:color w:val="000000" w:themeColor="text1"/>
                <w:sz w:val="20"/>
              </w:rPr>
              <w:t xml:space="preserve"> системы очистки дымовых газов, м3/ч</w:t>
            </w:r>
          </w:p>
        </w:tc>
        <w:tc>
          <w:tcPr>
            <w:tcW w:w="2693" w:type="dxa"/>
          </w:tcPr>
          <w:p w14:paraId="770641C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4000 м3/ч</w:t>
            </w:r>
          </w:p>
        </w:tc>
        <w:tc>
          <w:tcPr>
            <w:tcW w:w="2127" w:type="dxa"/>
          </w:tcPr>
          <w:p w14:paraId="461735D5"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3F17A50" w14:textId="77777777" w:rsidTr="00852E8E">
        <w:trPr>
          <w:trHeight w:val="252"/>
        </w:trPr>
        <w:tc>
          <w:tcPr>
            <w:tcW w:w="1837" w:type="dxa"/>
            <w:vMerge/>
          </w:tcPr>
          <w:p w14:paraId="529A7EEA" w14:textId="77777777" w:rsidR="00852E8E" w:rsidRPr="00852E8E" w:rsidRDefault="00852E8E" w:rsidP="003962C0">
            <w:pPr>
              <w:rPr>
                <w:rFonts w:ascii="Tahoma" w:hAnsi="Tahoma" w:cs="Tahoma"/>
                <w:sz w:val="20"/>
              </w:rPr>
            </w:pPr>
          </w:p>
        </w:tc>
        <w:tc>
          <w:tcPr>
            <w:tcW w:w="4083" w:type="dxa"/>
            <w:gridSpan w:val="2"/>
          </w:tcPr>
          <w:p w14:paraId="0C03BD97" w14:textId="77777777" w:rsidR="00852E8E" w:rsidRPr="00852E8E" w:rsidRDefault="00852E8E" w:rsidP="003962C0">
            <w:pPr>
              <w:rPr>
                <w:rFonts w:ascii="Tahoma" w:hAnsi="Tahoma" w:cs="Tahoma"/>
                <w:sz w:val="20"/>
              </w:rPr>
            </w:pPr>
            <w:r w:rsidRPr="00852E8E">
              <w:rPr>
                <w:rFonts w:ascii="Tahoma" w:hAnsi="Tahoma" w:cs="Tahoma"/>
                <w:color w:val="000000" w:themeColor="text1"/>
                <w:sz w:val="20"/>
              </w:rPr>
              <w:t xml:space="preserve">Молниезащита соответствующая требованиям </w:t>
            </w:r>
            <w:r w:rsidRPr="00852E8E">
              <w:rPr>
                <w:rFonts w:ascii="Tahoma" w:hAnsi="Tahoma" w:cs="Tahoma"/>
                <w:bCs/>
                <w:color w:val="000000" w:themeColor="text1"/>
                <w:sz w:val="20"/>
              </w:rPr>
              <w:t>СО 153-34.21.122-2003</w:t>
            </w:r>
          </w:p>
        </w:tc>
        <w:tc>
          <w:tcPr>
            <w:tcW w:w="2693" w:type="dxa"/>
          </w:tcPr>
          <w:p w14:paraId="068CF086"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sz w:val="20"/>
              </w:rPr>
              <w:t>наличие</w:t>
            </w:r>
          </w:p>
        </w:tc>
        <w:tc>
          <w:tcPr>
            <w:tcW w:w="2127" w:type="dxa"/>
          </w:tcPr>
          <w:p w14:paraId="67F3EDA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9B5AE88" w14:textId="77777777" w:rsidTr="00852E8E">
        <w:trPr>
          <w:trHeight w:val="251"/>
        </w:trPr>
        <w:tc>
          <w:tcPr>
            <w:tcW w:w="1837" w:type="dxa"/>
            <w:vMerge/>
          </w:tcPr>
          <w:p w14:paraId="31EE0397" w14:textId="77777777" w:rsidR="00852E8E" w:rsidRPr="00852E8E" w:rsidRDefault="00852E8E" w:rsidP="003962C0">
            <w:pPr>
              <w:rPr>
                <w:rFonts w:ascii="Tahoma" w:hAnsi="Tahoma" w:cs="Tahoma"/>
                <w:sz w:val="20"/>
              </w:rPr>
            </w:pPr>
          </w:p>
        </w:tc>
        <w:tc>
          <w:tcPr>
            <w:tcW w:w="4083" w:type="dxa"/>
            <w:gridSpan w:val="2"/>
          </w:tcPr>
          <w:p w14:paraId="130C77FF" w14:textId="77777777" w:rsidR="00852E8E" w:rsidRPr="00852E8E" w:rsidRDefault="00852E8E" w:rsidP="003962C0">
            <w:pPr>
              <w:rPr>
                <w:rFonts w:ascii="Tahoma" w:hAnsi="Tahoma" w:cs="Tahoma"/>
                <w:color w:val="000000" w:themeColor="text1"/>
                <w:sz w:val="20"/>
              </w:rPr>
            </w:pPr>
            <w:r w:rsidRPr="00852E8E">
              <w:rPr>
                <w:rFonts w:ascii="Tahoma" w:hAnsi="Tahoma" w:cs="Tahoma"/>
                <w:sz w:val="20"/>
              </w:rPr>
              <w:t>Толщина металла молниезащиты, мм</w:t>
            </w:r>
          </w:p>
        </w:tc>
        <w:tc>
          <w:tcPr>
            <w:tcW w:w="2693" w:type="dxa"/>
          </w:tcPr>
          <w:p w14:paraId="606437B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5 мм</w:t>
            </w:r>
          </w:p>
        </w:tc>
        <w:tc>
          <w:tcPr>
            <w:tcW w:w="2127" w:type="dxa"/>
          </w:tcPr>
          <w:p w14:paraId="7FB97B2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AEE67F5" w14:textId="77777777" w:rsidTr="00852E8E">
        <w:tc>
          <w:tcPr>
            <w:tcW w:w="1837" w:type="dxa"/>
            <w:vMerge/>
          </w:tcPr>
          <w:p w14:paraId="19F54F88" w14:textId="77777777" w:rsidR="00852E8E" w:rsidRPr="00852E8E" w:rsidRDefault="00852E8E" w:rsidP="003962C0">
            <w:pPr>
              <w:rPr>
                <w:rFonts w:ascii="Tahoma" w:hAnsi="Tahoma" w:cs="Tahoma"/>
                <w:sz w:val="20"/>
              </w:rPr>
            </w:pPr>
          </w:p>
        </w:tc>
        <w:tc>
          <w:tcPr>
            <w:tcW w:w="4083" w:type="dxa"/>
            <w:gridSpan w:val="2"/>
          </w:tcPr>
          <w:p w14:paraId="72F8C9C1" w14:textId="77777777" w:rsidR="00852E8E" w:rsidRPr="00852E8E" w:rsidRDefault="00852E8E" w:rsidP="003962C0">
            <w:pPr>
              <w:rPr>
                <w:rFonts w:ascii="Tahoma" w:hAnsi="Tahoma" w:cs="Tahoma"/>
                <w:sz w:val="20"/>
              </w:rPr>
            </w:pPr>
            <w:r w:rsidRPr="00852E8E">
              <w:rPr>
                <w:rFonts w:ascii="Tahoma" w:hAnsi="Tahoma" w:cs="Tahoma"/>
                <w:sz w:val="20"/>
              </w:rPr>
              <w:t xml:space="preserve">Способ поддержания уровня воды в ёмкости для подпитки сетевого и котлового контура </w:t>
            </w:r>
          </w:p>
        </w:tc>
        <w:tc>
          <w:tcPr>
            <w:tcW w:w="2693" w:type="dxa"/>
          </w:tcPr>
          <w:p w14:paraId="4D60D78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автоматическое</w:t>
            </w:r>
          </w:p>
        </w:tc>
        <w:tc>
          <w:tcPr>
            <w:tcW w:w="2127" w:type="dxa"/>
          </w:tcPr>
          <w:p w14:paraId="1739AEA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CE05AA8" w14:textId="77777777" w:rsidTr="00852E8E">
        <w:trPr>
          <w:trHeight w:val="169"/>
        </w:trPr>
        <w:tc>
          <w:tcPr>
            <w:tcW w:w="1837" w:type="dxa"/>
            <w:vMerge/>
          </w:tcPr>
          <w:p w14:paraId="4716DE52" w14:textId="77777777" w:rsidR="00852E8E" w:rsidRPr="00852E8E" w:rsidRDefault="00852E8E" w:rsidP="003962C0">
            <w:pPr>
              <w:rPr>
                <w:rFonts w:ascii="Tahoma" w:hAnsi="Tahoma" w:cs="Tahoma"/>
                <w:sz w:val="20"/>
              </w:rPr>
            </w:pPr>
          </w:p>
        </w:tc>
        <w:tc>
          <w:tcPr>
            <w:tcW w:w="4083" w:type="dxa"/>
            <w:gridSpan w:val="2"/>
          </w:tcPr>
          <w:p w14:paraId="535BD218" w14:textId="77777777" w:rsidR="00852E8E" w:rsidRPr="00852E8E" w:rsidRDefault="00852E8E" w:rsidP="003962C0">
            <w:pPr>
              <w:rPr>
                <w:rFonts w:ascii="Tahoma" w:hAnsi="Tahoma" w:cs="Tahoma"/>
                <w:sz w:val="20"/>
              </w:rPr>
            </w:pPr>
            <w:r w:rsidRPr="00852E8E">
              <w:rPr>
                <w:rFonts w:ascii="Tahoma" w:hAnsi="Tahoma" w:cs="Tahoma"/>
                <w:sz w:val="20"/>
              </w:rPr>
              <w:t xml:space="preserve">Способ поддержания давления во внутреннем контуре </w:t>
            </w:r>
          </w:p>
        </w:tc>
        <w:tc>
          <w:tcPr>
            <w:tcW w:w="2693" w:type="dxa"/>
          </w:tcPr>
          <w:p w14:paraId="0497C88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автоматическое</w:t>
            </w:r>
          </w:p>
        </w:tc>
        <w:tc>
          <w:tcPr>
            <w:tcW w:w="2127" w:type="dxa"/>
          </w:tcPr>
          <w:p w14:paraId="4DF576E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5DED9D6" w14:textId="77777777" w:rsidTr="00852E8E">
        <w:trPr>
          <w:trHeight w:val="167"/>
        </w:trPr>
        <w:tc>
          <w:tcPr>
            <w:tcW w:w="1837" w:type="dxa"/>
            <w:vMerge/>
          </w:tcPr>
          <w:p w14:paraId="2602C2D6" w14:textId="77777777" w:rsidR="00852E8E" w:rsidRPr="00852E8E" w:rsidRDefault="00852E8E" w:rsidP="003962C0">
            <w:pPr>
              <w:rPr>
                <w:rFonts w:ascii="Tahoma" w:hAnsi="Tahoma" w:cs="Tahoma"/>
                <w:sz w:val="20"/>
              </w:rPr>
            </w:pPr>
          </w:p>
        </w:tc>
        <w:tc>
          <w:tcPr>
            <w:tcW w:w="4083" w:type="dxa"/>
            <w:gridSpan w:val="2"/>
          </w:tcPr>
          <w:p w14:paraId="52F9637B" w14:textId="77777777" w:rsidR="00852E8E" w:rsidRPr="00852E8E" w:rsidRDefault="00852E8E" w:rsidP="003962C0">
            <w:pPr>
              <w:rPr>
                <w:rFonts w:ascii="Tahoma" w:hAnsi="Tahoma" w:cs="Tahoma"/>
                <w:sz w:val="20"/>
              </w:rPr>
            </w:pPr>
            <w:r w:rsidRPr="00852E8E">
              <w:rPr>
                <w:rFonts w:ascii="Tahoma" w:hAnsi="Tahoma" w:cs="Tahoma"/>
                <w:sz w:val="20"/>
              </w:rPr>
              <w:t>Способ поддержания давления в наружном контуре</w:t>
            </w:r>
          </w:p>
        </w:tc>
        <w:tc>
          <w:tcPr>
            <w:tcW w:w="2693" w:type="dxa"/>
          </w:tcPr>
          <w:p w14:paraId="446A5A6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автоматическое</w:t>
            </w:r>
          </w:p>
        </w:tc>
        <w:tc>
          <w:tcPr>
            <w:tcW w:w="2127" w:type="dxa"/>
          </w:tcPr>
          <w:p w14:paraId="3F1BBAE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8CA10BA" w14:textId="77777777" w:rsidTr="00852E8E">
        <w:trPr>
          <w:trHeight w:val="167"/>
        </w:trPr>
        <w:tc>
          <w:tcPr>
            <w:tcW w:w="1837" w:type="dxa"/>
            <w:vMerge/>
          </w:tcPr>
          <w:p w14:paraId="7157A202" w14:textId="77777777" w:rsidR="00852E8E" w:rsidRPr="00852E8E" w:rsidRDefault="00852E8E" w:rsidP="003962C0">
            <w:pPr>
              <w:rPr>
                <w:rFonts w:ascii="Tahoma" w:hAnsi="Tahoma" w:cs="Tahoma"/>
                <w:sz w:val="20"/>
              </w:rPr>
            </w:pPr>
          </w:p>
        </w:tc>
        <w:tc>
          <w:tcPr>
            <w:tcW w:w="4083" w:type="dxa"/>
            <w:gridSpan w:val="2"/>
          </w:tcPr>
          <w:p w14:paraId="49EF1A91" w14:textId="77777777" w:rsidR="00852E8E" w:rsidRPr="00852E8E" w:rsidRDefault="00852E8E" w:rsidP="003962C0">
            <w:pPr>
              <w:rPr>
                <w:rFonts w:ascii="Tahoma" w:hAnsi="Tahoma" w:cs="Tahoma"/>
                <w:sz w:val="20"/>
              </w:rPr>
            </w:pPr>
            <w:r w:rsidRPr="00852E8E">
              <w:rPr>
                <w:rFonts w:ascii="Tahoma" w:hAnsi="Tahoma" w:cs="Tahoma"/>
                <w:sz w:val="20"/>
              </w:rPr>
              <w:t xml:space="preserve">Способ переключения сетевых насосов в аварийном случае </w:t>
            </w:r>
          </w:p>
        </w:tc>
        <w:tc>
          <w:tcPr>
            <w:tcW w:w="2693" w:type="dxa"/>
          </w:tcPr>
          <w:p w14:paraId="74DAFF9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автоматическое</w:t>
            </w:r>
          </w:p>
        </w:tc>
        <w:tc>
          <w:tcPr>
            <w:tcW w:w="2127" w:type="dxa"/>
          </w:tcPr>
          <w:p w14:paraId="108D538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414D320" w14:textId="77777777" w:rsidTr="00852E8E">
        <w:tc>
          <w:tcPr>
            <w:tcW w:w="1837" w:type="dxa"/>
            <w:vMerge/>
          </w:tcPr>
          <w:p w14:paraId="1AF06945" w14:textId="77777777" w:rsidR="00852E8E" w:rsidRPr="00852E8E" w:rsidRDefault="00852E8E" w:rsidP="003962C0">
            <w:pPr>
              <w:rPr>
                <w:rFonts w:ascii="Tahoma" w:hAnsi="Tahoma" w:cs="Tahoma"/>
                <w:sz w:val="20"/>
              </w:rPr>
            </w:pPr>
          </w:p>
        </w:tc>
        <w:tc>
          <w:tcPr>
            <w:tcW w:w="4083" w:type="dxa"/>
            <w:gridSpan w:val="2"/>
          </w:tcPr>
          <w:p w14:paraId="14032A4D" w14:textId="77777777" w:rsidR="00852E8E" w:rsidRPr="00852E8E" w:rsidRDefault="00852E8E" w:rsidP="003962C0">
            <w:pPr>
              <w:rPr>
                <w:rFonts w:ascii="Tahoma" w:hAnsi="Tahoma" w:cs="Tahoma"/>
                <w:sz w:val="20"/>
              </w:rPr>
            </w:pPr>
            <w:r w:rsidRPr="00852E8E">
              <w:rPr>
                <w:rFonts w:ascii="Tahoma" w:hAnsi="Tahoma" w:cs="Tahoma"/>
                <w:sz w:val="20"/>
              </w:rPr>
              <w:t xml:space="preserve">Способ переключение циркуляционных насосов в аварийном случае </w:t>
            </w:r>
          </w:p>
        </w:tc>
        <w:tc>
          <w:tcPr>
            <w:tcW w:w="2693" w:type="dxa"/>
          </w:tcPr>
          <w:p w14:paraId="587A8238"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hAnsi="Tahoma" w:cs="Tahoma"/>
                <w:color w:val="000000" w:themeColor="text1"/>
                <w:sz w:val="20"/>
              </w:rPr>
              <w:t>автоматическое</w:t>
            </w:r>
          </w:p>
        </w:tc>
        <w:tc>
          <w:tcPr>
            <w:tcW w:w="2127" w:type="dxa"/>
          </w:tcPr>
          <w:p w14:paraId="6EE28BA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456CBBB" w14:textId="77777777" w:rsidTr="00852E8E">
        <w:trPr>
          <w:trHeight w:val="122"/>
        </w:trPr>
        <w:tc>
          <w:tcPr>
            <w:tcW w:w="1837" w:type="dxa"/>
            <w:vMerge/>
          </w:tcPr>
          <w:p w14:paraId="2DF42880" w14:textId="77777777" w:rsidR="00852E8E" w:rsidRPr="00852E8E" w:rsidRDefault="00852E8E" w:rsidP="003962C0">
            <w:pPr>
              <w:rPr>
                <w:rFonts w:ascii="Tahoma" w:hAnsi="Tahoma" w:cs="Tahoma"/>
                <w:sz w:val="20"/>
              </w:rPr>
            </w:pPr>
          </w:p>
        </w:tc>
        <w:tc>
          <w:tcPr>
            <w:tcW w:w="4083" w:type="dxa"/>
            <w:gridSpan w:val="2"/>
          </w:tcPr>
          <w:p w14:paraId="0AC280FB"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40х3,0-100-ППУ-ОЦ, метров</w:t>
            </w:r>
          </w:p>
        </w:tc>
        <w:tc>
          <w:tcPr>
            <w:tcW w:w="2693" w:type="dxa"/>
          </w:tcPr>
          <w:p w14:paraId="62DAE5C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170 м</w:t>
            </w:r>
          </w:p>
        </w:tc>
        <w:tc>
          <w:tcPr>
            <w:tcW w:w="2127" w:type="dxa"/>
          </w:tcPr>
          <w:p w14:paraId="02AE509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8DC6D0A" w14:textId="77777777" w:rsidTr="00852E8E">
        <w:trPr>
          <w:trHeight w:val="122"/>
        </w:trPr>
        <w:tc>
          <w:tcPr>
            <w:tcW w:w="1837" w:type="dxa"/>
            <w:vMerge/>
          </w:tcPr>
          <w:p w14:paraId="40D2B015" w14:textId="77777777" w:rsidR="00852E8E" w:rsidRPr="00852E8E" w:rsidRDefault="00852E8E" w:rsidP="003962C0">
            <w:pPr>
              <w:rPr>
                <w:rFonts w:ascii="Tahoma" w:hAnsi="Tahoma" w:cs="Tahoma"/>
                <w:sz w:val="20"/>
              </w:rPr>
            </w:pPr>
          </w:p>
        </w:tc>
        <w:tc>
          <w:tcPr>
            <w:tcW w:w="4083" w:type="dxa"/>
            <w:gridSpan w:val="2"/>
          </w:tcPr>
          <w:p w14:paraId="6DB9FCCD"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57х3,5-125-ППУ-ОЦ, метров</w:t>
            </w:r>
          </w:p>
        </w:tc>
        <w:tc>
          <w:tcPr>
            <w:tcW w:w="2693" w:type="dxa"/>
          </w:tcPr>
          <w:p w14:paraId="13244940"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144 м</w:t>
            </w:r>
          </w:p>
        </w:tc>
        <w:tc>
          <w:tcPr>
            <w:tcW w:w="2127" w:type="dxa"/>
          </w:tcPr>
          <w:p w14:paraId="721ACAA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89915A6" w14:textId="77777777" w:rsidTr="00852E8E">
        <w:trPr>
          <w:trHeight w:val="122"/>
        </w:trPr>
        <w:tc>
          <w:tcPr>
            <w:tcW w:w="1837" w:type="dxa"/>
            <w:vMerge/>
          </w:tcPr>
          <w:p w14:paraId="0B4FD780" w14:textId="77777777" w:rsidR="00852E8E" w:rsidRPr="00852E8E" w:rsidRDefault="00852E8E" w:rsidP="003962C0">
            <w:pPr>
              <w:rPr>
                <w:rFonts w:ascii="Tahoma" w:hAnsi="Tahoma" w:cs="Tahoma"/>
                <w:sz w:val="20"/>
              </w:rPr>
            </w:pPr>
          </w:p>
        </w:tc>
        <w:tc>
          <w:tcPr>
            <w:tcW w:w="4083" w:type="dxa"/>
            <w:gridSpan w:val="2"/>
          </w:tcPr>
          <w:p w14:paraId="110B0C30"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89х3,5-180-ППУ-ОЦ, метров</w:t>
            </w:r>
          </w:p>
        </w:tc>
        <w:tc>
          <w:tcPr>
            <w:tcW w:w="2693" w:type="dxa"/>
          </w:tcPr>
          <w:p w14:paraId="6FDF5A3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220 м</w:t>
            </w:r>
          </w:p>
        </w:tc>
        <w:tc>
          <w:tcPr>
            <w:tcW w:w="2127" w:type="dxa"/>
          </w:tcPr>
          <w:p w14:paraId="6695B6F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5FB069C" w14:textId="77777777" w:rsidTr="00852E8E">
        <w:trPr>
          <w:trHeight w:val="122"/>
        </w:trPr>
        <w:tc>
          <w:tcPr>
            <w:tcW w:w="1837" w:type="dxa"/>
            <w:vMerge/>
          </w:tcPr>
          <w:p w14:paraId="43E034B5" w14:textId="77777777" w:rsidR="00852E8E" w:rsidRPr="00852E8E" w:rsidRDefault="00852E8E" w:rsidP="003962C0">
            <w:pPr>
              <w:rPr>
                <w:rFonts w:ascii="Tahoma" w:hAnsi="Tahoma" w:cs="Tahoma"/>
                <w:sz w:val="20"/>
              </w:rPr>
            </w:pPr>
          </w:p>
        </w:tc>
        <w:tc>
          <w:tcPr>
            <w:tcW w:w="4083" w:type="dxa"/>
            <w:gridSpan w:val="2"/>
          </w:tcPr>
          <w:p w14:paraId="0B52CE76"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89х3,5-180-ППУ-ПЭ, метров</w:t>
            </w:r>
          </w:p>
        </w:tc>
        <w:tc>
          <w:tcPr>
            <w:tcW w:w="2693" w:type="dxa"/>
          </w:tcPr>
          <w:p w14:paraId="02C73C05"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60 м</w:t>
            </w:r>
          </w:p>
        </w:tc>
        <w:tc>
          <w:tcPr>
            <w:tcW w:w="2127" w:type="dxa"/>
          </w:tcPr>
          <w:p w14:paraId="3056334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38D5437" w14:textId="77777777" w:rsidTr="00852E8E">
        <w:trPr>
          <w:trHeight w:val="122"/>
        </w:trPr>
        <w:tc>
          <w:tcPr>
            <w:tcW w:w="1837" w:type="dxa"/>
            <w:vMerge/>
          </w:tcPr>
          <w:p w14:paraId="3A398642" w14:textId="77777777" w:rsidR="00852E8E" w:rsidRPr="00852E8E" w:rsidRDefault="00852E8E" w:rsidP="003962C0">
            <w:pPr>
              <w:rPr>
                <w:rFonts w:ascii="Tahoma" w:hAnsi="Tahoma" w:cs="Tahoma"/>
                <w:sz w:val="20"/>
              </w:rPr>
            </w:pPr>
          </w:p>
        </w:tc>
        <w:tc>
          <w:tcPr>
            <w:tcW w:w="4083" w:type="dxa"/>
            <w:gridSpan w:val="2"/>
          </w:tcPr>
          <w:p w14:paraId="4BE067EB"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159х4,0-225-ППУ-ПЭ, метров</w:t>
            </w:r>
          </w:p>
        </w:tc>
        <w:tc>
          <w:tcPr>
            <w:tcW w:w="2693" w:type="dxa"/>
          </w:tcPr>
          <w:p w14:paraId="7AFF895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340 м</w:t>
            </w:r>
          </w:p>
        </w:tc>
        <w:tc>
          <w:tcPr>
            <w:tcW w:w="2127" w:type="dxa"/>
          </w:tcPr>
          <w:p w14:paraId="3843FEA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FA0CA20" w14:textId="77777777" w:rsidTr="00852E8E">
        <w:trPr>
          <w:trHeight w:val="122"/>
        </w:trPr>
        <w:tc>
          <w:tcPr>
            <w:tcW w:w="1837" w:type="dxa"/>
            <w:vMerge/>
          </w:tcPr>
          <w:p w14:paraId="7FE48C02" w14:textId="77777777" w:rsidR="00852E8E" w:rsidRPr="00852E8E" w:rsidRDefault="00852E8E" w:rsidP="003962C0">
            <w:pPr>
              <w:rPr>
                <w:rFonts w:ascii="Tahoma" w:hAnsi="Tahoma" w:cs="Tahoma"/>
                <w:sz w:val="20"/>
              </w:rPr>
            </w:pPr>
          </w:p>
        </w:tc>
        <w:tc>
          <w:tcPr>
            <w:tcW w:w="4083" w:type="dxa"/>
            <w:gridSpan w:val="2"/>
          </w:tcPr>
          <w:p w14:paraId="7DDC143F"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159х4,0-225-ППУ-ОЦ,  метров</w:t>
            </w:r>
          </w:p>
        </w:tc>
        <w:tc>
          <w:tcPr>
            <w:tcW w:w="2693" w:type="dxa"/>
          </w:tcPr>
          <w:p w14:paraId="7F01A7E6"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 м</w:t>
            </w:r>
          </w:p>
        </w:tc>
        <w:tc>
          <w:tcPr>
            <w:tcW w:w="2127" w:type="dxa"/>
          </w:tcPr>
          <w:p w14:paraId="7D931BDC"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5CB1942" w14:textId="77777777" w:rsidTr="00852E8E">
        <w:trPr>
          <w:trHeight w:val="122"/>
        </w:trPr>
        <w:tc>
          <w:tcPr>
            <w:tcW w:w="1837" w:type="dxa"/>
            <w:vMerge/>
          </w:tcPr>
          <w:p w14:paraId="2676E333" w14:textId="77777777" w:rsidR="00852E8E" w:rsidRPr="00852E8E" w:rsidRDefault="00852E8E" w:rsidP="003962C0">
            <w:pPr>
              <w:rPr>
                <w:rFonts w:ascii="Tahoma" w:hAnsi="Tahoma" w:cs="Tahoma"/>
                <w:sz w:val="20"/>
              </w:rPr>
            </w:pPr>
          </w:p>
        </w:tc>
        <w:tc>
          <w:tcPr>
            <w:tcW w:w="4083" w:type="dxa"/>
            <w:gridSpan w:val="2"/>
          </w:tcPr>
          <w:p w14:paraId="39F6F07F"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133х4,0-225-ППУ-ОЦ, метров</w:t>
            </w:r>
          </w:p>
        </w:tc>
        <w:tc>
          <w:tcPr>
            <w:tcW w:w="2693" w:type="dxa"/>
          </w:tcPr>
          <w:p w14:paraId="5175113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72 м</w:t>
            </w:r>
          </w:p>
        </w:tc>
        <w:tc>
          <w:tcPr>
            <w:tcW w:w="2127" w:type="dxa"/>
          </w:tcPr>
          <w:p w14:paraId="1322B6C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17A0BAF" w14:textId="77777777" w:rsidTr="00852E8E">
        <w:trPr>
          <w:trHeight w:val="122"/>
        </w:trPr>
        <w:tc>
          <w:tcPr>
            <w:tcW w:w="1837" w:type="dxa"/>
            <w:vMerge/>
          </w:tcPr>
          <w:p w14:paraId="4B94C374" w14:textId="77777777" w:rsidR="00852E8E" w:rsidRPr="00852E8E" w:rsidRDefault="00852E8E" w:rsidP="003962C0">
            <w:pPr>
              <w:rPr>
                <w:rFonts w:ascii="Tahoma" w:hAnsi="Tahoma" w:cs="Tahoma"/>
                <w:sz w:val="20"/>
              </w:rPr>
            </w:pPr>
          </w:p>
        </w:tc>
        <w:tc>
          <w:tcPr>
            <w:tcW w:w="4083" w:type="dxa"/>
            <w:gridSpan w:val="2"/>
          </w:tcPr>
          <w:p w14:paraId="251B281D" w14:textId="77777777" w:rsidR="00852E8E" w:rsidRPr="00852E8E" w:rsidRDefault="00852E8E" w:rsidP="003962C0">
            <w:pPr>
              <w:rPr>
                <w:rFonts w:ascii="Tahoma" w:hAnsi="Tahoma" w:cs="Tahoma"/>
                <w:sz w:val="20"/>
              </w:rPr>
            </w:pPr>
            <w:r w:rsidRPr="00852E8E">
              <w:rPr>
                <w:rFonts w:ascii="Tahoma" w:hAnsi="Tahoma" w:cs="Tahoma"/>
                <w:sz w:val="20"/>
              </w:rPr>
              <w:t>Длина трубы стальной в ППУ изоляции, 133х4,0-225-ППУ-ПЭ, метров</w:t>
            </w:r>
          </w:p>
        </w:tc>
        <w:tc>
          <w:tcPr>
            <w:tcW w:w="2693" w:type="dxa"/>
          </w:tcPr>
          <w:p w14:paraId="1DDE946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580 м</w:t>
            </w:r>
          </w:p>
        </w:tc>
        <w:tc>
          <w:tcPr>
            <w:tcW w:w="2127" w:type="dxa"/>
          </w:tcPr>
          <w:p w14:paraId="7EEF681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161C64E" w14:textId="77777777" w:rsidTr="00852E8E">
        <w:trPr>
          <w:trHeight w:val="122"/>
        </w:trPr>
        <w:tc>
          <w:tcPr>
            <w:tcW w:w="1837" w:type="dxa"/>
            <w:vMerge/>
          </w:tcPr>
          <w:p w14:paraId="021F08D4" w14:textId="77777777" w:rsidR="00852E8E" w:rsidRPr="00852E8E" w:rsidRDefault="00852E8E" w:rsidP="003962C0">
            <w:pPr>
              <w:rPr>
                <w:rFonts w:ascii="Tahoma" w:hAnsi="Tahoma" w:cs="Tahoma"/>
                <w:sz w:val="20"/>
              </w:rPr>
            </w:pPr>
          </w:p>
        </w:tc>
        <w:tc>
          <w:tcPr>
            <w:tcW w:w="4083" w:type="dxa"/>
            <w:gridSpan w:val="2"/>
          </w:tcPr>
          <w:p w14:paraId="7BA24EBB"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57х3,5-90-125-ППУ-ОЦ, шт.</w:t>
            </w:r>
          </w:p>
        </w:tc>
        <w:tc>
          <w:tcPr>
            <w:tcW w:w="2693" w:type="dxa"/>
          </w:tcPr>
          <w:p w14:paraId="1CB3521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18 шт</w:t>
            </w:r>
          </w:p>
        </w:tc>
        <w:tc>
          <w:tcPr>
            <w:tcW w:w="2127" w:type="dxa"/>
          </w:tcPr>
          <w:p w14:paraId="266164B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97BF32E" w14:textId="77777777" w:rsidTr="00852E8E">
        <w:trPr>
          <w:trHeight w:val="122"/>
        </w:trPr>
        <w:tc>
          <w:tcPr>
            <w:tcW w:w="1837" w:type="dxa"/>
            <w:vMerge/>
          </w:tcPr>
          <w:p w14:paraId="1F01618D" w14:textId="77777777" w:rsidR="00852E8E" w:rsidRPr="00852E8E" w:rsidRDefault="00852E8E" w:rsidP="003962C0">
            <w:pPr>
              <w:rPr>
                <w:rFonts w:ascii="Tahoma" w:hAnsi="Tahoma" w:cs="Tahoma"/>
                <w:sz w:val="20"/>
              </w:rPr>
            </w:pPr>
          </w:p>
        </w:tc>
        <w:tc>
          <w:tcPr>
            <w:tcW w:w="4083" w:type="dxa"/>
            <w:gridSpan w:val="2"/>
          </w:tcPr>
          <w:p w14:paraId="13080F15"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отводов стальных </w:t>
            </w:r>
            <w:r w:rsidRPr="00852E8E">
              <w:rPr>
                <w:rFonts w:ascii="Tahoma" w:hAnsi="Tahoma" w:cs="Tahoma"/>
                <w:sz w:val="20"/>
              </w:rPr>
              <w:lastRenderedPageBreak/>
              <w:t>укороченный в ППУ изоляции, 133х4,0-90-180-ППУ-ПЭ, шт.</w:t>
            </w:r>
          </w:p>
        </w:tc>
        <w:tc>
          <w:tcPr>
            <w:tcW w:w="2693" w:type="dxa"/>
          </w:tcPr>
          <w:p w14:paraId="373741B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lastRenderedPageBreak/>
              <w:t>2 шт</w:t>
            </w:r>
          </w:p>
        </w:tc>
        <w:tc>
          <w:tcPr>
            <w:tcW w:w="2127" w:type="dxa"/>
          </w:tcPr>
          <w:p w14:paraId="5DE15B6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 xml:space="preserve">Российская </w:t>
            </w:r>
            <w:r w:rsidRPr="00852E8E">
              <w:rPr>
                <w:rFonts w:ascii="Tahoma" w:eastAsia="Calibri" w:hAnsi="Tahoma" w:cs="Tahoma"/>
                <w:sz w:val="20"/>
              </w:rPr>
              <w:lastRenderedPageBreak/>
              <w:t>Федерация</w:t>
            </w:r>
          </w:p>
        </w:tc>
      </w:tr>
      <w:tr w:rsidR="00852E8E" w:rsidRPr="00A5238F" w14:paraId="52479151" w14:textId="77777777" w:rsidTr="00852E8E">
        <w:trPr>
          <w:trHeight w:val="122"/>
        </w:trPr>
        <w:tc>
          <w:tcPr>
            <w:tcW w:w="1837" w:type="dxa"/>
            <w:vMerge/>
          </w:tcPr>
          <w:p w14:paraId="132CFC1D" w14:textId="77777777" w:rsidR="00852E8E" w:rsidRPr="00852E8E" w:rsidRDefault="00852E8E" w:rsidP="003962C0">
            <w:pPr>
              <w:rPr>
                <w:rFonts w:ascii="Tahoma" w:hAnsi="Tahoma" w:cs="Tahoma"/>
                <w:sz w:val="20"/>
              </w:rPr>
            </w:pPr>
          </w:p>
        </w:tc>
        <w:tc>
          <w:tcPr>
            <w:tcW w:w="4083" w:type="dxa"/>
            <w:gridSpan w:val="2"/>
          </w:tcPr>
          <w:p w14:paraId="3FD09431"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133х4,0-90-225-ППУ-ПЭ, шт.</w:t>
            </w:r>
          </w:p>
        </w:tc>
        <w:tc>
          <w:tcPr>
            <w:tcW w:w="2693" w:type="dxa"/>
          </w:tcPr>
          <w:p w14:paraId="3FD1E35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 шт</w:t>
            </w:r>
          </w:p>
        </w:tc>
        <w:tc>
          <w:tcPr>
            <w:tcW w:w="2127" w:type="dxa"/>
          </w:tcPr>
          <w:p w14:paraId="720C05CE"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2A6F5FD" w14:textId="77777777" w:rsidTr="00852E8E">
        <w:trPr>
          <w:trHeight w:val="122"/>
        </w:trPr>
        <w:tc>
          <w:tcPr>
            <w:tcW w:w="1837" w:type="dxa"/>
            <w:vMerge/>
          </w:tcPr>
          <w:p w14:paraId="1E9EB668" w14:textId="77777777" w:rsidR="00852E8E" w:rsidRPr="00852E8E" w:rsidRDefault="00852E8E" w:rsidP="003962C0">
            <w:pPr>
              <w:rPr>
                <w:rFonts w:ascii="Tahoma" w:hAnsi="Tahoma" w:cs="Tahoma"/>
                <w:sz w:val="20"/>
              </w:rPr>
            </w:pPr>
          </w:p>
        </w:tc>
        <w:tc>
          <w:tcPr>
            <w:tcW w:w="4083" w:type="dxa"/>
            <w:gridSpan w:val="2"/>
          </w:tcPr>
          <w:p w14:paraId="49C86F6D"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133х4,0-90-225-ППУ-ОЦ, шт.</w:t>
            </w:r>
          </w:p>
        </w:tc>
        <w:tc>
          <w:tcPr>
            <w:tcW w:w="2693" w:type="dxa"/>
          </w:tcPr>
          <w:p w14:paraId="2967728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00A26FC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B9B7C1F" w14:textId="77777777" w:rsidTr="00852E8E">
        <w:trPr>
          <w:trHeight w:val="122"/>
        </w:trPr>
        <w:tc>
          <w:tcPr>
            <w:tcW w:w="1837" w:type="dxa"/>
            <w:vMerge/>
          </w:tcPr>
          <w:p w14:paraId="0A37DCCE" w14:textId="77777777" w:rsidR="00852E8E" w:rsidRPr="00852E8E" w:rsidRDefault="00852E8E" w:rsidP="003962C0">
            <w:pPr>
              <w:rPr>
                <w:rFonts w:ascii="Tahoma" w:hAnsi="Tahoma" w:cs="Tahoma"/>
                <w:sz w:val="20"/>
              </w:rPr>
            </w:pPr>
          </w:p>
        </w:tc>
        <w:tc>
          <w:tcPr>
            <w:tcW w:w="4083" w:type="dxa"/>
            <w:gridSpan w:val="2"/>
          </w:tcPr>
          <w:p w14:paraId="1C1E8D73"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40х3,0-90-100-ППУ-ОЦ, шт.</w:t>
            </w:r>
          </w:p>
        </w:tc>
        <w:tc>
          <w:tcPr>
            <w:tcW w:w="2693" w:type="dxa"/>
          </w:tcPr>
          <w:p w14:paraId="5B253A9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 шт</w:t>
            </w:r>
          </w:p>
        </w:tc>
        <w:tc>
          <w:tcPr>
            <w:tcW w:w="2127" w:type="dxa"/>
          </w:tcPr>
          <w:p w14:paraId="3E46579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AE907E6" w14:textId="77777777" w:rsidTr="00852E8E">
        <w:trPr>
          <w:trHeight w:val="122"/>
        </w:trPr>
        <w:tc>
          <w:tcPr>
            <w:tcW w:w="1837" w:type="dxa"/>
            <w:vMerge/>
          </w:tcPr>
          <w:p w14:paraId="06F58E8D" w14:textId="77777777" w:rsidR="00852E8E" w:rsidRPr="00852E8E" w:rsidRDefault="00852E8E" w:rsidP="003962C0">
            <w:pPr>
              <w:rPr>
                <w:rFonts w:ascii="Tahoma" w:hAnsi="Tahoma" w:cs="Tahoma"/>
                <w:sz w:val="20"/>
              </w:rPr>
            </w:pPr>
          </w:p>
        </w:tc>
        <w:tc>
          <w:tcPr>
            <w:tcW w:w="4083" w:type="dxa"/>
            <w:gridSpan w:val="2"/>
          </w:tcPr>
          <w:p w14:paraId="156A702C"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159х4,0-90-225-ППУ-ПЭ, шт.</w:t>
            </w:r>
          </w:p>
        </w:tc>
        <w:tc>
          <w:tcPr>
            <w:tcW w:w="2693" w:type="dxa"/>
          </w:tcPr>
          <w:p w14:paraId="2F5DFD4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43C9AC6F"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7BD2DFB" w14:textId="77777777" w:rsidTr="00852E8E">
        <w:trPr>
          <w:trHeight w:val="122"/>
        </w:trPr>
        <w:tc>
          <w:tcPr>
            <w:tcW w:w="1837" w:type="dxa"/>
            <w:vMerge/>
          </w:tcPr>
          <w:p w14:paraId="48E0D9C5" w14:textId="77777777" w:rsidR="00852E8E" w:rsidRPr="00852E8E" w:rsidRDefault="00852E8E" w:rsidP="003962C0">
            <w:pPr>
              <w:rPr>
                <w:rFonts w:ascii="Tahoma" w:hAnsi="Tahoma" w:cs="Tahoma"/>
                <w:sz w:val="20"/>
              </w:rPr>
            </w:pPr>
          </w:p>
        </w:tc>
        <w:tc>
          <w:tcPr>
            <w:tcW w:w="4083" w:type="dxa"/>
            <w:gridSpan w:val="2"/>
          </w:tcPr>
          <w:p w14:paraId="750F44E3"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159х4,0-90-225-ППУ-ОЦ, шт.</w:t>
            </w:r>
          </w:p>
        </w:tc>
        <w:tc>
          <w:tcPr>
            <w:tcW w:w="2693" w:type="dxa"/>
          </w:tcPr>
          <w:p w14:paraId="65D2AF00"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5E907AA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6F975AA" w14:textId="77777777" w:rsidTr="00852E8E">
        <w:trPr>
          <w:trHeight w:val="122"/>
        </w:trPr>
        <w:tc>
          <w:tcPr>
            <w:tcW w:w="1837" w:type="dxa"/>
            <w:vMerge/>
          </w:tcPr>
          <w:p w14:paraId="5F99D890" w14:textId="77777777" w:rsidR="00852E8E" w:rsidRPr="00852E8E" w:rsidRDefault="00852E8E" w:rsidP="003962C0">
            <w:pPr>
              <w:rPr>
                <w:rFonts w:ascii="Tahoma" w:hAnsi="Tahoma" w:cs="Tahoma"/>
                <w:sz w:val="20"/>
              </w:rPr>
            </w:pPr>
          </w:p>
        </w:tc>
        <w:tc>
          <w:tcPr>
            <w:tcW w:w="4083" w:type="dxa"/>
            <w:gridSpan w:val="2"/>
          </w:tcPr>
          <w:p w14:paraId="2C15F91C"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89х4,0-90-225-ППУ-ПЭ, шт.</w:t>
            </w:r>
          </w:p>
        </w:tc>
        <w:tc>
          <w:tcPr>
            <w:tcW w:w="2693" w:type="dxa"/>
          </w:tcPr>
          <w:p w14:paraId="6202771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13A0B2D6"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0A5EFB1" w14:textId="77777777" w:rsidTr="00852E8E">
        <w:trPr>
          <w:trHeight w:val="122"/>
        </w:trPr>
        <w:tc>
          <w:tcPr>
            <w:tcW w:w="1837" w:type="dxa"/>
            <w:vMerge/>
          </w:tcPr>
          <w:p w14:paraId="7B23BDE4" w14:textId="77777777" w:rsidR="00852E8E" w:rsidRPr="00852E8E" w:rsidRDefault="00852E8E" w:rsidP="003962C0">
            <w:pPr>
              <w:rPr>
                <w:rFonts w:ascii="Tahoma" w:hAnsi="Tahoma" w:cs="Tahoma"/>
                <w:sz w:val="20"/>
              </w:rPr>
            </w:pPr>
          </w:p>
        </w:tc>
        <w:tc>
          <w:tcPr>
            <w:tcW w:w="4083" w:type="dxa"/>
            <w:gridSpan w:val="2"/>
          </w:tcPr>
          <w:p w14:paraId="2538CA71"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стальных укороченный в ППУ изоляции, 89х4,0-90-225-ППУ-ОЦ, шт.</w:t>
            </w:r>
          </w:p>
        </w:tc>
        <w:tc>
          <w:tcPr>
            <w:tcW w:w="2693" w:type="dxa"/>
          </w:tcPr>
          <w:p w14:paraId="0EBB1936"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14 шт</w:t>
            </w:r>
          </w:p>
        </w:tc>
        <w:tc>
          <w:tcPr>
            <w:tcW w:w="2127" w:type="dxa"/>
          </w:tcPr>
          <w:p w14:paraId="3AC2DD06"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513A442" w14:textId="77777777" w:rsidTr="00852E8E">
        <w:trPr>
          <w:trHeight w:val="122"/>
        </w:trPr>
        <w:tc>
          <w:tcPr>
            <w:tcW w:w="1837" w:type="dxa"/>
            <w:vMerge/>
          </w:tcPr>
          <w:p w14:paraId="58E94233" w14:textId="77777777" w:rsidR="00852E8E" w:rsidRPr="00852E8E" w:rsidRDefault="00852E8E" w:rsidP="003962C0">
            <w:pPr>
              <w:rPr>
                <w:rFonts w:ascii="Tahoma" w:hAnsi="Tahoma" w:cs="Tahoma"/>
                <w:sz w:val="20"/>
              </w:rPr>
            </w:pPr>
          </w:p>
        </w:tc>
        <w:tc>
          <w:tcPr>
            <w:tcW w:w="4083" w:type="dxa"/>
            <w:gridSpan w:val="2"/>
          </w:tcPr>
          <w:p w14:paraId="079D83C2"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(скорлупа-ОЦ), 40/100, шт.</w:t>
            </w:r>
          </w:p>
        </w:tc>
        <w:tc>
          <w:tcPr>
            <w:tcW w:w="2693" w:type="dxa"/>
          </w:tcPr>
          <w:p w14:paraId="40D46C2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30 шт</w:t>
            </w:r>
          </w:p>
        </w:tc>
        <w:tc>
          <w:tcPr>
            <w:tcW w:w="2127" w:type="dxa"/>
          </w:tcPr>
          <w:p w14:paraId="3046541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77938D0" w14:textId="77777777" w:rsidTr="00852E8E">
        <w:trPr>
          <w:trHeight w:val="122"/>
        </w:trPr>
        <w:tc>
          <w:tcPr>
            <w:tcW w:w="1837" w:type="dxa"/>
            <w:vMerge/>
          </w:tcPr>
          <w:p w14:paraId="2D914587" w14:textId="77777777" w:rsidR="00852E8E" w:rsidRPr="00852E8E" w:rsidRDefault="00852E8E" w:rsidP="003962C0">
            <w:pPr>
              <w:rPr>
                <w:rFonts w:ascii="Tahoma" w:hAnsi="Tahoma" w:cs="Tahoma"/>
                <w:sz w:val="20"/>
              </w:rPr>
            </w:pPr>
          </w:p>
        </w:tc>
        <w:tc>
          <w:tcPr>
            <w:tcW w:w="4083" w:type="dxa"/>
            <w:gridSpan w:val="2"/>
          </w:tcPr>
          <w:p w14:paraId="392525CF"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(скорлупа-ОЦ), 57/125, шт.</w:t>
            </w:r>
          </w:p>
        </w:tc>
        <w:tc>
          <w:tcPr>
            <w:tcW w:w="2693" w:type="dxa"/>
          </w:tcPr>
          <w:p w14:paraId="612840E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38 шт</w:t>
            </w:r>
          </w:p>
        </w:tc>
        <w:tc>
          <w:tcPr>
            <w:tcW w:w="2127" w:type="dxa"/>
          </w:tcPr>
          <w:p w14:paraId="604EBB6D"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79361C3" w14:textId="77777777" w:rsidTr="00852E8E">
        <w:trPr>
          <w:trHeight w:val="122"/>
        </w:trPr>
        <w:tc>
          <w:tcPr>
            <w:tcW w:w="1837" w:type="dxa"/>
            <w:vMerge/>
          </w:tcPr>
          <w:p w14:paraId="108552D7" w14:textId="77777777" w:rsidR="00852E8E" w:rsidRPr="00852E8E" w:rsidRDefault="00852E8E" w:rsidP="003962C0">
            <w:pPr>
              <w:rPr>
                <w:rFonts w:ascii="Tahoma" w:hAnsi="Tahoma" w:cs="Tahoma"/>
                <w:sz w:val="20"/>
              </w:rPr>
            </w:pPr>
          </w:p>
        </w:tc>
        <w:tc>
          <w:tcPr>
            <w:tcW w:w="4083" w:type="dxa"/>
            <w:gridSpan w:val="2"/>
          </w:tcPr>
          <w:p w14:paraId="65C7BC53"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(скорлупа-ОЦ), 89/180, шт.</w:t>
            </w:r>
          </w:p>
        </w:tc>
        <w:tc>
          <w:tcPr>
            <w:tcW w:w="2693" w:type="dxa"/>
          </w:tcPr>
          <w:p w14:paraId="3A909B29"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50 шт</w:t>
            </w:r>
          </w:p>
        </w:tc>
        <w:tc>
          <w:tcPr>
            <w:tcW w:w="2127" w:type="dxa"/>
          </w:tcPr>
          <w:p w14:paraId="589D5A05"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E5258CF" w14:textId="77777777" w:rsidTr="00852E8E">
        <w:trPr>
          <w:trHeight w:val="122"/>
        </w:trPr>
        <w:tc>
          <w:tcPr>
            <w:tcW w:w="1837" w:type="dxa"/>
            <w:vMerge/>
          </w:tcPr>
          <w:p w14:paraId="5C1A378D" w14:textId="77777777" w:rsidR="00852E8E" w:rsidRPr="00852E8E" w:rsidRDefault="00852E8E" w:rsidP="003962C0">
            <w:pPr>
              <w:rPr>
                <w:rFonts w:ascii="Tahoma" w:hAnsi="Tahoma" w:cs="Tahoma"/>
                <w:sz w:val="20"/>
              </w:rPr>
            </w:pPr>
          </w:p>
        </w:tc>
        <w:tc>
          <w:tcPr>
            <w:tcW w:w="4083" w:type="dxa"/>
            <w:gridSpan w:val="2"/>
          </w:tcPr>
          <w:p w14:paraId="74D20186" w14:textId="77777777" w:rsidR="00852E8E" w:rsidRPr="00852E8E" w:rsidRDefault="00852E8E" w:rsidP="003962C0">
            <w:pPr>
              <w:rPr>
                <w:rFonts w:ascii="Tahoma" w:hAnsi="Tahoma" w:cs="Tahoma"/>
                <w:sz w:val="20"/>
              </w:rPr>
            </w:pPr>
            <w:r w:rsidRPr="00852E8E">
              <w:rPr>
                <w:rFonts w:ascii="Tahoma" w:hAnsi="Tahoma" w:cs="Tahoma"/>
                <w:sz w:val="20"/>
              </w:rPr>
              <w:t>Комплект для изоляции сварных соединений (скорлупа-термолента), 89/180, шт.</w:t>
            </w:r>
          </w:p>
        </w:tc>
        <w:tc>
          <w:tcPr>
            <w:tcW w:w="2693" w:type="dxa"/>
          </w:tcPr>
          <w:p w14:paraId="379161B3"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10 шт</w:t>
            </w:r>
          </w:p>
        </w:tc>
        <w:tc>
          <w:tcPr>
            <w:tcW w:w="2127" w:type="dxa"/>
          </w:tcPr>
          <w:p w14:paraId="5F5DD8C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3DE1BB6" w14:textId="77777777" w:rsidTr="00852E8E">
        <w:trPr>
          <w:trHeight w:val="122"/>
        </w:trPr>
        <w:tc>
          <w:tcPr>
            <w:tcW w:w="1837" w:type="dxa"/>
            <w:vMerge/>
          </w:tcPr>
          <w:p w14:paraId="2825C31C" w14:textId="77777777" w:rsidR="00852E8E" w:rsidRPr="00852E8E" w:rsidRDefault="00852E8E" w:rsidP="003962C0">
            <w:pPr>
              <w:rPr>
                <w:rFonts w:ascii="Tahoma" w:hAnsi="Tahoma" w:cs="Tahoma"/>
                <w:sz w:val="20"/>
              </w:rPr>
            </w:pPr>
          </w:p>
        </w:tc>
        <w:tc>
          <w:tcPr>
            <w:tcW w:w="4083" w:type="dxa"/>
            <w:gridSpan w:val="2"/>
          </w:tcPr>
          <w:p w14:paraId="4BBACEB4"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(скорлупа-термолента), 133/225, шт.</w:t>
            </w:r>
          </w:p>
        </w:tc>
        <w:tc>
          <w:tcPr>
            <w:tcW w:w="2693" w:type="dxa"/>
          </w:tcPr>
          <w:p w14:paraId="5898BECF"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96 шт</w:t>
            </w:r>
          </w:p>
        </w:tc>
        <w:tc>
          <w:tcPr>
            <w:tcW w:w="2127" w:type="dxa"/>
          </w:tcPr>
          <w:p w14:paraId="76DCE8D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372A578" w14:textId="77777777" w:rsidTr="00852E8E">
        <w:trPr>
          <w:trHeight w:val="122"/>
        </w:trPr>
        <w:tc>
          <w:tcPr>
            <w:tcW w:w="1837" w:type="dxa"/>
            <w:vMerge/>
          </w:tcPr>
          <w:p w14:paraId="4AD9DC39" w14:textId="77777777" w:rsidR="00852E8E" w:rsidRPr="00852E8E" w:rsidRDefault="00852E8E" w:rsidP="003962C0">
            <w:pPr>
              <w:rPr>
                <w:rFonts w:ascii="Tahoma" w:hAnsi="Tahoma" w:cs="Tahoma"/>
                <w:sz w:val="20"/>
              </w:rPr>
            </w:pPr>
          </w:p>
        </w:tc>
        <w:tc>
          <w:tcPr>
            <w:tcW w:w="4083" w:type="dxa"/>
            <w:gridSpan w:val="2"/>
          </w:tcPr>
          <w:p w14:paraId="22E25F02"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(скорлупа-ОЦ), 133/225, шт.</w:t>
            </w:r>
          </w:p>
        </w:tc>
        <w:tc>
          <w:tcPr>
            <w:tcW w:w="2693" w:type="dxa"/>
          </w:tcPr>
          <w:p w14:paraId="6163A39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12 шт</w:t>
            </w:r>
          </w:p>
        </w:tc>
        <w:tc>
          <w:tcPr>
            <w:tcW w:w="2127" w:type="dxa"/>
          </w:tcPr>
          <w:p w14:paraId="4686FBB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50ACB74" w14:textId="77777777" w:rsidTr="00852E8E">
        <w:trPr>
          <w:trHeight w:val="122"/>
        </w:trPr>
        <w:tc>
          <w:tcPr>
            <w:tcW w:w="1837" w:type="dxa"/>
            <w:vMerge/>
          </w:tcPr>
          <w:p w14:paraId="2042C337" w14:textId="77777777" w:rsidR="00852E8E" w:rsidRPr="00852E8E" w:rsidRDefault="00852E8E" w:rsidP="003962C0">
            <w:pPr>
              <w:rPr>
                <w:rFonts w:ascii="Tahoma" w:hAnsi="Tahoma" w:cs="Tahoma"/>
                <w:sz w:val="20"/>
              </w:rPr>
            </w:pPr>
          </w:p>
        </w:tc>
        <w:tc>
          <w:tcPr>
            <w:tcW w:w="4083" w:type="dxa"/>
            <w:gridSpan w:val="2"/>
          </w:tcPr>
          <w:p w14:paraId="3C47C78F"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(скорлупа-ОЦ), 159/225, шт.</w:t>
            </w:r>
          </w:p>
        </w:tc>
        <w:tc>
          <w:tcPr>
            <w:tcW w:w="2693" w:type="dxa"/>
          </w:tcPr>
          <w:p w14:paraId="28BF83B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 xml:space="preserve">4 шт </w:t>
            </w:r>
          </w:p>
        </w:tc>
        <w:tc>
          <w:tcPr>
            <w:tcW w:w="2127" w:type="dxa"/>
          </w:tcPr>
          <w:p w14:paraId="562D5B0C"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FA7A861" w14:textId="77777777" w:rsidTr="00852E8E">
        <w:trPr>
          <w:trHeight w:val="122"/>
        </w:trPr>
        <w:tc>
          <w:tcPr>
            <w:tcW w:w="1837" w:type="dxa"/>
            <w:vMerge/>
          </w:tcPr>
          <w:p w14:paraId="2A2BF0CB" w14:textId="77777777" w:rsidR="00852E8E" w:rsidRPr="00852E8E" w:rsidRDefault="00852E8E" w:rsidP="003962C0">
            <w:pPr>
              <w:rPr>
                <w:rFonts w:ascii="Tahoma" w:hAnsi="Tahoma" w:cs="Tahoma"/>
                <w:sz w:val="20"/>
              </w:rPr>
            </w:pPr>
          </w:p>
        </w:tc>
        <w:tc>
          <w:tcPr>
            <w:tcW w:w="4083" w:type="dxa"/>
            <w:gridSpan w:val="2"/>
          </w:tcPr>
          <w:p w14:paraId="72C15271"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комплектов для изоляции сварных соединений (скорлупа-термолента), 159/225, шт.</w:t>
            </w:r>
          </w:p>
        </w:tc>
        <w:tc>
          <w:tcPr>
            <w:tcW w:w="2693" w:type="dxa"/>
          </w:tcPr>
          <w:p w14:paraId="7D84A9D0"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40 шт</w:t>
            </w:r>
          </w:p>
        </w:tc>
        <w:tc>
          <w:tcPr>
            <w:tcW w:w="2127" w:type="dxa"/>
          </w:tcPr>
          <w:p w14:paraId="65739F0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FA59566" w14:textId="77777777" w:rsidTr="00852E8E">
        <w:trPr>
          <w:trHeight w:val="122"/>
        </w:trPr>
        <w:tc>
          <w:tcPr>
            <w:tcW w:w="1837" w:type="dxa"/>
            <w:vMerge/>
          </w:tcPr>
          <w:p w14:paraId="7DF361DC" w14:textId="77777777" w:rsidR="00852E8E" w:rsidRPr="00852E8E" w:rsidRDefault="00852E8E" w:rsidP="003962C0">
            <w:pPr>
              <w:rPr>
                <w:rFonts w:ascii="Tahoma" w:hAnsi="Tahoma" w:cs="Tahoma"/>
                <w:sz w:val="20"/>
              </w:rPr>
            </w:pPr>
          </w:p>
        </w:tc>
        <w:tc>
          <w:tcPr>
            <w:tcW w:w="4083" w:type="dxa"/>
            <w:gridSpan w:val="2"/>
          </w:tcPr>
          <w:p w14:paraId="7CFE1FD7" w14:textId="77777777" w:rsidR="00852E8E" w:rsidRPr="00852E8E" w:rsidRDefault="00852E8E" w:rsidP="003962C0">
            <w:pPr>
              <w:rPr>
                <w:rFonts w:ascii="Tahoma" w:hAnsi="Tahoma" w:cs="Tahoma"/>
                <w:sz w:val="20"/>
              </w:rPr>
            </w:pPr>
            <w:r w:rsidRPr="00852E8E">
              <w:rPr>
                <w:rFonts w:ascii="Tahoma" w:hAnsi="Tahoma" w:cs="Tahoma"/>
                <w:sz w:val="20"/>
              </w:rPr>
              <w:t>Количество запорной арматуры КШЦФ  050.040.П/П.03, шт.</w:t>
            </w:r>
          </w:p>
        </w:tc>
        <w:tc>
          <w:tcPr>
            <w:tcW w:w="2693" w:type="dxa"/>
          </w:tcPr>
          <w:p w14:paraId="3C18831A"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136A4A0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213EFC40" w14:textId="77777777" w:rsidTr="00852E8E">
        <w:trPr>
          <w:trHeight w:val="122"/>
        </w:trPr>
        <w:tc>
          <w:tcPr>
            <w:tcW w:w="1837" w:type="dxa"/>
            <w:vMerge/>
          </w:tcPr>
          <w:p w14:paraId="3E615B1F" w14:textId="77777777" w:rsidR="00852E8E" w:rsidRPr="00852E8E" w:rsidRDefault="00852E8E" w:rsidP="003962C0">
            <w:pPr>
              <w:rPr>
                <w:rFonts w:ascii="Tahoma" w:hAnsi="Tahoma" w:cs="Tahoma"/>
                <w:sz w:val="20"/>
              </w:rPr>
            </w:pPr>
          </w:p>
        </w:tc>
        <w:tc>
          <w:tcPr>
            <w:tcW w:w="4083" w:type="dxa"/>
            <w:gridSpan w:val="2"/>
          </w:tcPr>
          <w:p w14:paraId="37F191D9" w14:textId="77777777" w:rsidR="00852E8E" w:rsidRPr="00852E8E" w:rsidRDefault="00852E8E" w:rsidP="003962C0">
            <w:pPr>
              <w:pStyle w:val="af8"/>
              <w:rPr>
                <w:rFonts w:ascii="Tahoma" w:hAnsi="Tahoma" w:cs="Tahoma"/>
              </w:rPr>
            </w:pPr>
            <w:r w:rsidRPr="00852E8E">
              <w:rPr>
                <w:rFonts w:ascii="Tahoma" w:hAnsi="Tahoma" w:cs="Tahoma"/>
              </w:rPr>
              <w:t>Количество запорной арматуры КШЦФ 080.016.П/П.03, шт</w:t>
            </w:r>
          </w:p>
        </w:tc>
        <w:tc>
          <w:tcPr>
            <w:tcW w:w="2693" w:type="dxa"/>
          </w:tcPr>
          <w:p w14:paraId="497506A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 шт</w:t>
            </w:r>
          </w:p>
        </w:tc>
        <w:tc>
          <w:tcPr>
            <w:tcW w:w="2127" w:type="dxa"/>
          </w:tcPr>
          <w:p w14:paraId="298CFFD3"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C09F4D1" w14:textId="77777777" w:rsidTr="00852E8E">
        <w:trPr>
          <w:trHeight w:val="122"/>
        </w:trPr>
        <w:tc>
          <w:tcPr>
            <w:tcW w:w="1837" w:type="dxa"/>
            <w:vMerge/>
          </w:tcPr>
          <w:p w14:paraId="085FD861" w14:textId="77777777" w:rsidR="00852E8E" w:rsidRPr="00852E8E" w:rsidRDefault="00852E8E" w:rsidP="003962C0">
            <w:pPr>
              <w:rPr>
                <w:rFonts w:ascii="Tahoma" w:hAnsi="Tahoma" w:cs="Tahoma"/>
                <w:sz w:val="20"/>
              </w:rPr>
            </w:pPr>
          </w:p>
        </w:tc>
        <w:tc>
          <w:tcPr>
            <w:tcW w:w="4083" w:type="dxa"/>
            <w:gridSpan w:val="2"/>
          </w:tcPr>
          <w:p w14:paraId="5FFCAC65" w14:textId="77777777" w:rsidR="00852E8E" w:rsidRPr="00852E8E" w:rsidRDefault="00852E8E" w:rsidP="003962C0">
            <w:pPr>
              <w:rPr>
                <w:rFonts w:ascii="Tahoma" w:hAnsi="Tahoma" w:cs="Tahoma"/>
                <w:sz w:val="20"/>
              </w:rPr>
            </w:pPr>
            <w:r w:rsidRPr="00852E8E">
              <w:rPr>
                <w:rFonts w:ascii="Tahoma" w:hAnsi="Tahoma" w:cs="Tahoma"/>
                <w:sz w:val="20"/>
              </w:rPr>
              <w:t>Количество запорной арматуры КШЦФ 040.040.П/П.03, шт.</w:t>
            </w:r>
          </w:p>
        </w:tc>
        <w:tc>
          <w:tcPr>
            <w:tcW w:w="2693" w:type="dxa"/>
          </w:tcPr>
          <w:p w14:paraId="7B6E908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5BAAA1B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196B5C6" w14:textId="77777777" w:rsidTr="00852E8E">
        <w:trPr>
          <w:trHeight w:val="122"/>
        </w:trPr>
        <w:tc>
          <w:tcPr>
            <w:tcW w:w="1837" w:type="dxa"/>
            <w:vMerge/>
          </w:tcPr>
          <w:p w14:paraId="6501D6E2" w14:textId="77777777" w:rsidR="00852E8E" w:rsidRPr="00852E8E" w:rsidRDefault="00852E8E" w:rsidP="003962C0">
            <w:pPr>
              <w:rPr>
                <w:rFonts w:ascii="Tahoma" w:hAnsi="Tahoma" w:cs="Tahoma"/>
                <w:sz w:val="20"/>
              </w:rPr>
            </w:pPr>
          </w:p>
        </w:tc>
        <w:tc>
          <w:tcPr>
            <w:tcW w:w="4083" w:type="dxa"/>
            <w:gridSpan w:val="2"/>
          </w:tcPr>
          <w:p w14:paraId="129D7798" w14:textId="77777777" w:rsidR="00852E8E" w:rsidRPr="00852E8E" w:rsidRDefault="00852E8E" w:rsidP="003962C0">
            <w:pPr>
              <w:rPr>
                <w:rFonts w:ascii="Tahoma" w:hAnsi="Tahoma" w:cs="Tahoma"/>
                <w:sz w:val="20"/>
              </w:rPr>
            </w:pPr>
            <w:r w:rsidRPr="00852E8E">
              <w:rPr>
                <w:rFonts w:ascii="Tahoma" w:hAnsi="Tahoma" w:cs="Tahoma"/>
                <w:sz w:val="20"/>
              </w:rPr>
              <w:t>Количество запорной арматуры КШЦФ 125.016.П/П.03, шт.</w:t>
            </w:r>
          </w:p>
        </w:tc>
        <w:tc>
          <w:tcPr>
            <w:tcW w:w="2693" w:type="dxa"/>
          </w:tcPr>
          <w:p w14:paraId="3E01AD6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61652DB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593F6B1" w14:textId="77777777" w:rsidTr="00852E8E">
        <w:trPr>
          <w:trHeight w:val="122"/>
        </w:trPr>
        <w:tc>
          <w:tcPr>
            <w:tcW w:w="1837" w:type="dxa"/>
            <w:vMerge/>
          </w:tcPr>
          <w:p w14:paraId="0DC81193" w14:textId="77777777" w:rsidR="00852E8E" w:rsidRPr="00852E8E" w:rsidRDefault="00852E8E" w:rsidP="003962C0">
            <w:pPr>
              <w:rPr>
                <w:rFonts w:ascii="Tahoma" w:hAnsi="Tahoma" w:cs="Tahoma"/>
                <w:sz w:val="20"/>
              </w:rPr>
            </w:pPr>
          </w:p>
        </w:tc>
        <w:tc>
          <w:tcPr>
            <w:tcW w:w="4083" w:type="dxa"/>
            <w:gridSpan w:val="2"/>
          </w:tcPr>
          <w:p w14:paraId="4F56E10F" w14:textId="77777777" w:rsidR="00852E8E" w:rsidRPr="00852E8E" w:rsidRDefault="00852E8E" w:rsidP="003962C0">
            <w:pPr>
              <w:rPr>
                <w:rFonts w:ascii="Tahoma" w:hAnsi="Tahoma" w:cs="Tahoma"/>
                <w:sz w:val="20"/>
              </w:rPr>
            </w:pPr>
            <w:r w:rsidRPr="00852E8E">
              <w:rPr>
                <w:rFonts w:ascii="Tahoma" w:hAnsi="Tahoma" w:cs="Tahoma"/>
                <w:sz w:val="20"/>
              </w:rPr>
              <w:t>Количество запорной арматуры КШЦФ 150.016.П/П.03, шт.</w:t>
            </w:r>
          </w:p>
        </w:tc>
        <w:tc>
          <w:tcPr>
            <w:tcW w:w="2693" w:type="dxa"/>
          </w:tcPr>
          <w:p w14:paraId="5304EBA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7ED251AB"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09D2877" w14:textId="77777777" w:rsidTr="00852E8E">
        <w:trPr>
          <w:trHeight w:val="122"/>
        </w:trPr>
        <w:tc>
          <w:tcPr>
            <w:tcW w:w="1837" w:type="dxa"/>
            <w:vMerge/>
          </w:tcPr>
          <w:p w14:paraId="786BE1F4" w14:textId="77777777" w:rsidR="00852E8E" w:rsidRPr="00852E8E" w:rsidRDefault="00852E8E" w:rsidP="003962C0">
            <w:pPr>
              <w:rPr>
                <w:rFonts w:ascii="Tahoma" w:hAnsi="Tahoma" w:cs="Tahoma"/>
                <w:sz w:val="20"/>
              </w:rPr>
            </w:pPr>
          </w:p>
        </w:tc>
        <w:tc>
          <w:tcPr>
            <w:tcW w:w="4083" w:type="dxa"/>
            <w:gridSpan w:val="2"/>
          </w:tcPr>
          <w:p w14:paraId="5DC83EEE"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фланцев ответные, 1-40-10 Ст. 20 </w:t>
            </w:r>
            <w:r w:rsidRPr="00852E8E">
              <w:rPr>
                <w:rFonts w:ascii="Tahoma" w:hAnsi="Tahoma" w:cs="Tahoma"/>
                <w:bCs/>
                <w:sz w:val="20"/>
                <w:shd w:val="clear" w:color="auto" w:fill="FFFFFF"/>
              </w:rPr>
              <w:t>ГОСТ</w:t>
            </w:r>
            <w:r w:rsidRPr="00852E8E">
              <w:rPr>
                <w:rFonts w:ascii="Tahoma" w:hAnsi="Tahoma" w:cs="Tahoma"/>
                <w:sz w:val="20"/>
                <w:shd w:val="clear" w:color="auto" w:fill="FFFFFF"/>
              </w:rPr>
              <w:t> </w:t>
            </w:r>
            <w:r w:rsidRPr="00852E8E">
              <w:rPr>
                <w:rFonts w:ascii="Tahoma" w:hAnsi="Tahoma" w:cs="Tahoma"/>
                <w:bCs/>
                <w:sz w:val="20"/>
                <w:shd w:val="clear" w:color="auto" w:fill="FFFFFF"/>
              </w:rPr>
              <w:t>33259</w:t>
            </w:r>
            <w:r w:rsidRPr="00852E8E">
              <w:rPr>
                <w:rFonts w:ascii="Tahoma" w:hAnsi="Tahoma" w:cs="Tahoma"/>
                <w:sz w:val="20"/>
                <w:shd w:val="clear" w:color="auto" w:fill="FFFFFF"/>
              </w:rPr>
              <w:t>-</w:t>
            </w:r>
            <w:r w:rsidRPr="00852E8E">
              <w:rPr>
                <w:rFonts w:ascii="Tahoma" w:hAnsi="Tahoma" w:cs="Tahoma"/>
                <w:bCs/>
                <w:sz w:val="20"/>
                <w:shd w:val="clear" w:color="auto" w:fill="FFFFFF"/>
              </w:rPr>
              <w:t>2015</w:t>
            </w:r>
            <w:r w:rsidRPr="00852E8E">
              <w:rPr>
                <w:rFonts w:ascii="Tahoma" w:hAnsi="Tahoma" w:cs="Tahoma"/>
                <w:sz w:val="20"/>
              </w:rPr>
              <w:t>, шт.</w:t>
            </w:r>
          </w:p>
        </w:tc>
        <w:tc>
          <w:tcPr>
            <w:tcW w:w="2693" w:type="dxa"/>
          </w:tcPr>
          <w:p w14:paraId="662322E0"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8 шт</w:t>
            </w:r>
          </w:p>
        </w:tc>
        <w:tc>
          <w:tcPr>
            <w:tcW w:w="2127" w:type="dxa"/>
          </w:tcPr>
          <w:p w14:paraId="6CFDD33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9342EDF" w14:textId="77777777" w:rsidTr="00852E8E">
        <w:trPr>
          <w:trHeight w:val="122"/>
        </w:trPr>
        <w:tc>
          <w:tcPr>
            <w:tcW w:w="1837" w:type="dxa"/>
            <w:vMerge/>
          </w:tcPr>
          <w:p w14:paraId="082659B1" w14:textId="77777777" w:rsidR="00852E8E" w:rsidRPr="00852E8E" w:rsidRDefault="00852E8E" w:rsidP="003962C0">
            <w:pPr>
              <w:rPr>
                <w:rFonts w:ascii="Tahoma" w:hAnsi="Tahoma" w:cs="Tahoma"/>
                <w:sz w:val="20"/>
              </w:rPr>
            </w:pPr>
          </w:p>
        </w:tc>
        <w:tc>
          <w:tcPr>
            <w:tcW w:w="4083" w:type="dxa"/>
            <w:gridSpan w:val="2"/>
          </w:tcPr>
          <w:p w14:paraId="424B8376"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фланцев ответные, 1-50-10 Ст. 20  </w:t>
            </w:r>
            <w:r w:rsidRPr="00852E8E">
              <w:rPr>
                <w:rFonts w:ascii="Tahoma" w:hAnsi="Tahoma" w:cs="Tahoma"/>
                <w:bCs/>
                <w:sz w:val="20"/>
                <w:shd w:val="clear" w:color="auto" w:fill="FFFFFF"/>
              </w:rPr>
              <w:t>ГОСТ</w:t>
            </w:r>
            <w:r w:rsidRPr="00852E8E">
              <w:rPr>
                <w:rFonts w:ascii="Tahoma" w:hAnsi="Tahoma" w:cs="Tahoma"/>
                <w:sz w:val="20"/>
                <w:shd w:val="clear" w:color="auto" w:fill="FFFFFF"/>
              </w:rPr>
              <w:t> </w:t>
            </w:r>
            <w:r w:rsidRPr="00852E8E">
              <w:rPr>
                <w:rFonts w:ascii="Tahoma" w:hAnsi="Tahoma" w:cs="Tahoma"/>
                <w:bCs/>
                <w:sz w:val="20"/>
                <w:shd w:val="clear" w:color="auto" w:fill="FFFFFF"/>
              </w:rPr>
              <w:t>33259</w:t>
            </w:r>
            <w:r w:rsidRPr="00852E8E">
              <w:rPr>
                <w:rFonts w:ascii="Tahoma" w:hAnsi="Tahoma" w:cs="Tahoma"/>
                <w:sz w:val="20"/>
                <w:shd w:val="clear" w:color="auto" w:fill="FFFFFF"/>
              </w:rPr>
              <w:t>-</w:t>
            </w:r>
            <w:r w:rsidRPr="00852E8E">
              <w:rPr>
                <w:rFonts w:ascii="Tahoma" w:hAnsi="Tahoma" w:cs="Tahoma"/>
                <w:bCs/>
                <w:sz w:val="20"/>
                <w:shd w:val="clear" w:color="auto" w:fill="FFFFFF"/>
              </w:rPr>
              <w:t>2015</w:t>
            </w:r>
            <w:r w:rsidRPr="00852E8E">
              <w:rPr>
                <w:rFonts w:ascii="Tahoma" w:hAnsi="Tahoma" w:cs="Tahoma"/>
                <w:sz w:val="20"/>
              </w:rPr>
              <w:t>, шт.</w:t>
            </w:r>
          </w:p>
        </w:tc>
        <w:tc>
          <w:tcPr>
            <w:tcW w:w="2693" w:type="dxa"/>
          </w:tcPr>
          <w:p w14:paraId="65FF2D7E"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8 шт</w:t>
            </w:r>
          </w:p>
        </w:tc>
        <w:tc>
          <w:tcPr>
            <w:tcW w:w="2127" w:type="dxa"/>
          </w:tcPr>
          <w:p w14:paraId="09811CA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3D6AEC1B" w14:textId="77777777" w:rsidTr="00852E8E">
        <w:trPr>
          <w:trHeight w:val="122"/>
        </w:trPr>
        <w:tc>
          <w:tcPr>
            <w:tcW w:w="1837" w:type="dxa"/>
            <w:vMerge/>
          </w:tcPr>
          <w:p w14:paraId="21F6E772" w14:textId="77777777" w:rsidR="00852E8E" w:rsidRPr="00852E8E" w:rsidRDefault="00852E8E" w:rsidP="003962C0">
            <w:pPr>
              <w:rPr>
                <w:rFonts w:ascii="Tahoma" w:hAnsi="Tahoma" w:cs="Tahoma"/>
                <w:sz w:val="20"/>
              </w:rPr>
            </w:pPr>
          </w:p>
        </w:tc>
        <w:tc>
          <w:tcPr>
            <w:tcW w:w="4083" w:type="dxa"/>
            <w:gridSpan w:val="2"/>
          </w:tcPr>
          <w:p w14:paraId="1819D05E"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фланцев ответные, 1-80-10 Ст. 20 </w:t>
            </w:r>
            <w:r w:rsidRPr="00852E8E">
              <w:rPr>
                <w:rFonts w:ascii="Tahoma" w:hAnsi="Tahoma" w:cs="Tahoma"/>
                <w:bCs/>
                <w:sz w:val="20"/>
                <w:shd w:val="clear" w:color="auto" w:fill="FFFFFF"/>
              </w:rPr>
              <w:t>ГОСТ</w:t>
            </w:r>
            <w:r w:rsidRPr="00852E8E">
              <w:rPr>
                <w:rFonts w:ascii="Tahoma" w:hAnsi="Tahoma" w:cs="Tahoma"/>
                <w:sz w:val="20"/>
                <w:shd w:val="clear" w:color="auto" w:fill="FFFFFF"/>
              </w:rPr>
              <w:t> </w:t>
            </w:r>
            <w:r w:rsidRPr="00852E8E">
              <w:rPr>
                <w:rFonts w:ascii="Tahoma" w:hAnsi="Tahoma" w:cs="Tahoma"/>
                <w:bCs/>
                <w:sz w:val="20"/>
                <w:shd w:val="clear" w:color="auto" w:fill="FFFFFF"/>
              </w:rPr>
              <w:t>33259</w:t>
            </w:r>
            <w:r w:rsidRPr="00852E8E">
              <w:rPr>
                <w:rFonts w:ascii="Tahoma" w:hAnsi="Tahoma" w:cs="Tahoma"/>
                <w:sz w:val="20"/>
                <w:shd w:val="clear" w:color="auto" w:fill="FFFFFF"/>
              </w:rPr>
              <w:t>-</w:t>
            </w:r>
            <w:r w:rsidRPr="00852E8E">
              <w:rPr>
                <w:rFonts w:ascii="Tahoma" w:hAnsi="Tahoma" w:cs="Tahoma"/>
                <w:bCs/>
                <w:sz w:val="20"/>
                <w:shd w:val="clear" w:color="auto" w:fill="FFFFFF"/>
              </w:rPr>
              <w:t>2015</w:t>
            </w:r>
            <w:r w:rsidRPr="00852E8E">
              <w:rPr>
                <w:rFonts w:ascii="Tahoma" w:hAnsi="Tahoma" w:cs="Tahoma"/>
                <w:sz w:val="20"/>
              </w:rPr>
              <w:t>, шт.</w:t>
            </w:r>
          </w:p>
        </w:tc>
        <w:tc>
          <w:tcPr>
            <w:tcW w:w="2693" w:type="dxa"/>
          </w:tcPr>
          <w:p w14:paraId="315B525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12 шт</w:t>
            </w:r>
          </w:p>
        </w:tc>
        <w:tc>
          <w:tcPr>
            <w:tcW w:w="2127" w:type="dxa"/>
          </w:tcPr>
          <w:p w14:paraId="17734D58"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162661FE" w14:textId="77777777" w:rsidTr="00852E8E">
        <w:trPr>
          <w:trHeight w:val="122"/>
        </w:trPr>
        <w:tc>
          <w:tcPr>
            <w:tcW w:w="1837" w:type="dxa"/>
            <w:vMerge/>
          </w:tcPr>
          <w:p w14:paraId="49F0980E" w14:textId="77777777" w:rsidR="00852E8E" w:rsidRPr="00852E8E" w:rsidRDefault="00852E8E" w:rsidP="003962C0">
            <w:pPr>
              <w:rPr>
                <w:rFonts w:ascii="Tahoma" w:hAnsi="Tahoma" w:cs="Tahoma"/>
                <w:sz w:val="20"/>
              </w:rPr>
            </w:pPr>
          </w:p>
        </w:tc>
        <w:tc>
          <w:tcPr>
            <w:tcW w:w="4083" w:type="dxa"/>
            <w:gridSpan w:val="2"/>
          </w:tcPr>
          <w:p w14:paraId="2E063F88"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фланцев ответные, 1-150-10 Ст. 20 </w:t>
            </w:r>
            <w:r w:rsidRPr="00852E8E">
              <w:rPr>
                <w:rFonts w:ascii="Tahoma" w:hAnsi="Tahoma" w:cs="Tahoma"/>
                <w:bCs/>
                <w:sz w:val="20"/>
                <w:shd w:val="clear" w:color="auto" w:fill="FFFFFF"/>
              </w:rPr>
              <w:t>ГОСТ</w:t>
            </w:r>
            <w:r w:rsidRPr="00852E8E">
              <w:rPr>
                <w:rFonts w:ascii="Tahoma" w:hAnsi="Tahoma" w:cs="Tahoma"/>
                <w:sz w:val="20"/>
                <w:shd w:val="clear" w:color="auto" w:fill="FFFFFF"/>
              </w:rPr>
              <w:t> </w:t>
            </w:r>
            <w:r w:rsidRPr="00852E8E">
              <w:rPr>
                <w:rFonts w:ascii="Tahoma" w:hAnsi="Tahoma" w:cs="Tahoma"/>
                <w:bCs/>
                <w:sz w:val="20"/>
                <w:shd w:val="clear" w:color="auto" w:fill="FFFFFF"/>
              </w:rPr>
              <w:t>33259</w:t>
            </w:r>
            <w:r w:rsidRPr="00852E8E">
              <w:rPr>
                <w:rFonts w:ascii="Tahoma" w:hAnsi="Tahoma" w:cs="Tahoma"/>
                <w:sz w:val="20"/>
                <w:shd w:val="clear" w:color="auto" w:fill="FFFFFF"/>
              </w:rPr>
              <w:t>-</w:t>
            </w:r>
            <w:r w:rsidRPr="00852E8E">
              <w:rPr>
                <w:rFonts w:ascii="Tahoma" w:hAnsi="Tahoma" w:cs="Tahoma"/>
                <w:bCs/>
                <w:sz w:val="20"/>
                <w:shd w:val="clear" w:color="auto" w:fill="FFFFFF"/>
              </w:rPr>
              <w:t>2015</w:t>
            </w:r>
            <w:r w:rsidRPr="00852E8E">
              <w:rPr>
                <w:rFonts w:ascii="Tahoma" w:hAnsi="Tahoma" w:cs="Tahoma"/>
                <w:sz w:val="20"/>
              </w:rPr>
              <w:t>, шт.</w:t>
            </w:r>
          </w:p>
        </w:tc>
        <w:tc>
          <w:tcPr>
            <w:tcW w:w="2693" w:type="dxa"/>
          </w:tcPr>
          <w:p w14:paraId="40C01435"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23D3F9E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F5395E0" w14:textId="77777777" w:rsidTr="00852E8E">
        <w:trPr>
          <w:trHeight w:val="122"/>
        </w:trPr>
        <w:tc>
          <w:tcPr>
            <w:tcW w:w="1837" w:type="dxa"/>
            <w:vMerge/>
          </w:tcPr>
          <w:p w14:paraId="598A0FA9" w14:textId="77777777" w:rsidR="00852E8E" w:rsidRPr="00852E8E" w:rsidRDefault="00852E8E" w:rsidP="003962C0">
            <w:pPr>
              <w:rPr>
                <w:rFonts w:ascii="Tahoma" w:hAnsi="Tahoma" w:cs="Tahoma"/>
                <w:sz w:val="20"/>
              </w:rPr>
            </w:pPr>
          </w:p>
        </w:tc>
        <w:tc>
          <w:tcPr>
            <w:tcW w:w="4083" w:type="dxa"/>
            <w:gridSpan w:val="2"/>
          </w:tcPr>
          <w:p w14:paraId="20879DB0"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фланцев ответные, 1-125-10 Ст. 20 </w:t>
            </w:r>
            <w:r w:rsidRPr="00852E8E">
              <w:rPr>
                <w:rFonts w:ascii="Tahoma" w:hAnsi="Tahoma" w:cs="Tahoma"/>
                <w:bCs/>
                <w:sz w:val="20"/>
                <w:shd w:val="clear" w:color="auto" w:fill="FFFFFF"/>
              </w:rPr>
              <w:t>ГОСТ</w:t>
            </w:r>
            <w:r w:rsidRPr="00852E8E">
              <w:rPr>
                <w:rFonts w:ascii="Tahoma" w:hAnsi="Tahoma" w:cs="Tahoma"/>
                <w:sz w:val="20"/>
                <w:shd w:val="clear" w:color="auto" w:fill="FFFFFF"/>
              </w:rPr>
              <w:t> </w:t>
            </w:r>
            <w:r w:rsidRPr="00852E8E">
              <w:rPr>
                <w:rFonts w:ascii="Tahoma" w:hAnsi="Tahoma" w:cs="Tahoma"/>
                <w:bCs/>
                <w:sz w:val="20"/>
                <w:shd w:val="clear" w:color="auto" w:fill="FFFFFF"/>
              </w:rPr>
              <w:t>33259</w:t>
            </w:r>
            <w:r w:rsidRPr="00852E8E">
              <w:rPr>
                <w:rFonts w:ascii="Tahoma" w:hAnsi="Tahoma" w:cs="Tahoma"/>
                <w:sz w:val="20"/>
                <w:shd w:val="clear" w:color="auto" w:fill="FFFFFF"/>
              </w:rPr>
              <w:t>-</w:t>
            </w:r>
            <w:r w:rsidRPr="00852E8E">
              <w:rPr>
                <w:rFonts w:ascii="Tahoma" w:hAnsi="Tahoma" w:cs="Tahoma"/>
                <w:bCs/>
                <w:sz w:val="20"/>
                <w:shd w:val="clear" w:color="auto" w:fill="FFFFFF"/>
              </w:rPr>
              <w:t>2015</w:t>
            </w:r>
            <w:r w:rsidRPr="00852E8E">
              <w:rPr>
                <w:rFonts w:ascii="Tahoma" w:hAnsi="Tahoma" w:cs="Tahoma"/>
                <w:sz w:val="20"/>
              </w:rPr>
              <w:t>, шт.</w:t>
            </w:r>
          </w:p>
        </w:tc>
        <w:tc>
          <w:tcPr>
            <w:tcW w:w="2693" w:type="dxa"/>
          </w:tcPr>
          <w:p w14:paraId="0DB933DF"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 шт</w:t>
            </w:r>
          </w:p>
        </w:tc>
        <w:tc>
          <w:tcPr>
            <w:tcW w:w="2127" w:type="dxa"/>
          </w:tcPr>
          <w:p w14:paraId="150797B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F0EA509" w14:textId="77777777" w:rsidTr="00852E8E">
        <w:trPr>
          <w:trHeight w:val="122"/>
        </w:trPr>
        <w:tc>
          <w:tcPr>
            <w:tcW w:w="1837" w:type="dxa"/>
            <w:vMerge/>
          </w:tcPr>
          <w:p w14:paraId="24A9A923" w14:textId="77777777" w:rsidR="00852E8E" w:rsidRPr="00852E8E" w:rsidRDefault="00852E8E" w:rsidP="003962C0">
            <w:pPr>
              <w:rPr>
                <w:rFonts w:ascii="Tahoma" w:hAnsi="Tahoma" w:cs="Tahoma"/>
                <w:sz w:val="20"/>
              </w:rPr>
            </w:pPr>
          </w:p>
        </w:tc>
        <w:tc>
          <w:tcPr>
            <w:tcW w:w="4083" w:type="dxa"/>
            <w:gridSpan w:val="2"/>
          </w:tcPr>
          <w:p w14:paraId="1BCA79BC" w14:textId="77777777" w:rsidR="00852E8E" w:rsidRPr="00852E8E" w:rsidRDefault="00852E8E" w:rsidP="003962C0">
            <w:pPr>
              <w:pStyle w:val="af8"/>
              <w:rPr>
                <w:rFonts w:ascii="Tahoma" w:hAnsi="Tahoma" w:cs="Tahoma"/>
              </w:rPr>
            </w:pPr>
            <w:r w:rsidRPr="00852E8E">
              <w:rPr>
                <w:rFonts w:ascii="Tahoma" w:hAnsi="Tahoma" w:cs="Tahoma"/>
              </w:rPr>
              <w:t xml:space="preserve">Количество переходов стальных 133/57, </w:t>
            </w:r>
            <w:r w:rsidRPr="00852E8E">
              <w:rPr>
                <w:rFonts w:ascii="Tahoma" w:hAnsi="Tahoma" w:cs="Tahoma"/>
                <w:bCs/>
                <w:spacing w:val="2"/>
                <w:kern w:val="36"/>
              </w:rPr>
              <w:t>ГОСТ 17378-2001</w:t>
            </w:r>
            <w:r w:rsidRPr="00852E8E">
              <w:rPr>
                <w:rFonts w:ascii="Tahoma" w:hAnsi="Tahoma" w:cs="Tahoma"/>
              </w:rPr>
              <w:t xml:space="preserve">, шт. </w:t>
            </w:r>
          </w:p>
        </w:tc>
        <w:tc>
          <w:tcPr>
            <w:tcW w:w="2693" w:type="dxa"/>
          </w:tcPr>
          <w:p w14:paraId="41ACE8DB"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216DDEF2"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02FC30A" w14:textId="77777777" w:rsidTr="00852E8E">
        <w:trPr>
          <w:trHeight w:val="122"/>
        </w:trPr>
        <w:tc>
          <w:tcPr>
            <w:tcW w:w="1837" w:type="dxa"/>
            <w:vMerge/>
          </w:tcPr>
          <w:p w14:paraId="3FDE09CF" w14:textId="77777777" w:rsidR="00852E8E" w:rsidRPr="00852E8E" w:rsidRDefault="00852E8E" w:rsidP="003962C0">
            <w:pPr>
              <w:rPr>
                <w:rFonts w:ascii="Tahoma" w:hAnsi="Tahoma" w:cs="Tahoma"/>
                <w:sz w:val="20"/>
              </w:rPr>
            </w:pPr>
          </w:p>
        </w:tc>
        <w:tc>
          <w:tcPr>
            <w:tcW w:w="4083" w:type="dxa"/>
            <w:gridSpan w:val="2"/>
          </w:tcPr>
          <w:p w14:paraId="442B253D" w14:textId="77777777" w:rsidR="00852E8E" w:rsidRPr="00852E8E" w:rsidRDefault="00852E8E" w:rsidP="003962C0">
            <w:pPr>
              <w:rPr>
                <w:rFonts w:ascii="Tahoma" w:hAnsi="Tahoma" w:cs="Tahoma"/>
                <w:sz w:val="20"/>
              </w:rPr>
            </w:pPr>
            <w:r w:rsidRPr="00852E8E">
              <w:rPr>
                <w:rFonts w:ascii="Tahoma" w:hAnsi="Tahoma" w:cs="Tahoma"/>
                <w:sz w:val="20"/>
              </w:rPr>
              <w:t>Количество заглушек стальная д. 150 шт.</w:t>
            </w:r>
          </w:p>
        </w:tc>
        <w:tc>
          <w:tcPr>
            <w:tcW w:w="2693" w:type="dxa"/>
          </w:tcPr>
          <w:p w14:paraId="4640633C"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2F2BD8F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6DD3B7A" w14:textId="77777777" w:rsidTr="00852E8E">
        <w:trPr>
          <w:trHeight w:val="122"/>
        </w:trPr>
        <w:tc>
          <w:tcPr>
            <w:tcW w:w="1837" w:type="dxa"/>
            <w:vMerge/>
          </w:tcPr>
          <w:p w14:paraId="035A36C5" w14:textId="77777777" w:rsidR="00852E8E" w:rsidRPr="00852E8E" w:rsidRDefault="00852E8E" w:rsidP="003962C0">
            <w:pPr>
              <w:rPr>
                <w:rFonts w:ascii="Tahoma" w:hAnsi="Tahoma" w:cs="Tahoma"/>
                <w:sz w:val="20"/>
              </w:rPr>
            </w:pPr>
          </w:p>
        </w:tc>
        <w:tc>
          <w:tcPr>
            <w:tcW w:w="4083" w:type="dxa"/>
            <w:gridSpan w:val="2"/>
          </w:tcPr>
          <w:p w14:paraId="36F3D8C4" w14:textId="77777777" w:rsidR="00852E8E" w:rsidRPr="00852E8E" w:rsidRDefault="00852E8E" w:rsidP="003962C0">
            <w:pPr>
              <w:rPr>
                <w:rFonts w:ascii="Tahoma" w:hAnsi="Tahoma" w:cs="Tahoma"/>
                <w:sz w:val="20"/>
              </w:rPr>
            </w:pPr>
            <w:r w:rsidRPr="00852E8E">
              <w:rPr>
                <w:rFonts w:ascii="Tahoma" w:hAnsi="Tahoma" w:cs="Tahoma"/>
                <w:sz w:val="20"/>
              </w:rPr>
              <w:t>Длина трубы ст., 57*3,5, метров</w:t>
            </w:r>
          </w:p>
        </w:tc>
        <w:tc>
          <w:tcPr>
            <w:tcW w:w="2693" w:type="dxa"/>
          </w:tcPr>
          <w:p w14:paraId="43CFAFB2"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42 метра</w:t>
            </w:r>
          </w:p>
        </w:tc>
        <w:tc>
          <w:tcPr>
            <w:tcW w:w="2127" w:type="dxa"/>
          </w:tcPr>
          <w:p w14:paraId="11940700"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99A901A" w14:textId="77777777" w:rsidTr="00852E8E">
        <w:trPr>
          <w:trHeight w:val="122"/>
        </w:trPr>
        <w:tc>
          <w:tcPr>
            <w:tcW w:w="1837" w:type="dxa"/>
            <w:vMerge/>
          </w:tcPr>
          <w:p w14:paraId="203FA52B" w14:textId="77777777" w:rsidR="00852E8E" w:rsidRPr="00852E8E" w:rsidRDefault="00852E8E" w:rsidP="003962C0">
            <w:pPr>
              <w:rPr>
                <w:rFonts w:ascii="Tahoma" w:hAnsi="Tahoma" w:cs="Tahoma"/>
                <w:sz w:val="20"/>
              </w:rPr>
            </w:pPr>
          </w:p>
        </w:tc>
        <w:tc>
          <w:tcPr>
            <w:tcW w:w="4083" w:type="dxa"/>
            <w:gridSpan w:val="2"/>
          </w:tcPr>
          <w:p w14:paraId="44B02130" w14:textId="77777777" w:rsidR="00852E8E" w:rsidRPr="00852E8E" w:rsidRDefault="00852E8E" w:rsidP="003962C0">
            <w:pPr>
              <w:rPr>
                <w:rFonts w:ascii="Tahoma" w:hAnsi="Tahoma" w:cs="Tahoma"/>
                <w:sz w:val="20"/>
              </w:rPr>
            </w:pPr>
            <w:r w:rsidRPr="00852E8E">
              <w:rPr>
                <w:rFonts w:ascii="Tahoma" w:hAnsi="Tahoma" w:cs="Tahoma"/>
                <w:sz w:val="20"/>
              </w:rPr>
              <w:t>Длина трубы ст., 108*4, метров.</w:t>
            </w:r>
          </w:p>
        </w:tc>
        <w:tc>
          <w:tcPr>
            <w:tcW w:w="2693" w:type="dxa"/>
          </w:tcPr>
          <w:p w14:paraId="33F5FB9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170 метров</w:t>
            </w:r>
          </w:p>
        </w:tc>
        <w:tc>
          <w:tcPr>
            <w:tcW w:w="2127" w:type="dxa"/>
          </w:tcPr>
          <w:p w14:paraId="7EC2935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7ED67C18" w14:textId="77777777" w:rsidTr="00852E8E">
        <w:tc>
          <w:tcPr>
            <w:tcW w:w="1837" w:type="dxa"/>
            <w:vMerge/>
          </w:tcPr>
          <w:p w14:paraId="0996EAB9" w14:textId="77777777" w:rsidR="00852E8E" w:rsidRPr="00852E8E" w:rsidRDefault="00852E8E" w:rsidP="003962C0">
            <w:pPr>
              <w:rPr>
                <w:rFonts w:ascii="Tahoma" w:hAnsi="Tahoma" w:cs="Tahoma"/>
                <w:sz w:val="20"/>
              </w:rPr>
            </w:pPr>
          </w:p>
        </w:tc>
        <w:tc>
          <w:tcPr>
            <w:tcW w:w="4083" w:type="dxa"/>
            <w:gridSpan w:val="2"/>
          </w:tcPr>
          <w:p w14:paraId="7DB7744D" w14:textId="77777777" w:rsidR="00852E8E" w:rsidRPr="00852E8E" w:rsidRDefault="00852E8E" w:rsidP="003962C0">
            <w:pPr>
              <w:rPr>
                <w:rFonts w:ascii="Tahoma" w:hAnsi="Tahoma" w:cs="Tahoma"/>
                <w:sz w:val="20"/>
              </w:rPr>
            </w:pPr>
            <w:r w:rsidRPr="00852E8E">
              <w:rPr>
                <w:rFonts w:ascii="Tahoma" w:hAnsi="Tahoma" w:cs="Tahoma"/>
                <w:sz w:val="20"/>
              </w:rPr>
              <w:t>Длина трубы профильная, 40*40, метров</w:t>
            </w:r>
          </w:p>
        </w:tc>
        <w:tc>
          <w:tcPr>
            <w:tcW w:w="2693" w:type="dxa"/>
          </w:tcPr>
          <w:p w14:paraId="01F5978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35 метров</w:t>
            </w:r>
          </w:p>
        </w:tc>
        <w:tc>
          <w:tcPr>
            <w:tcW w:w="2127" w:type="dxa"/>
          </w:tcPr>
          <w:p w14:paraId="45C3AD27"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769022A" w14:textId="77777777" w:rsidTr="00852E8E">
        <w:tc>
          <w:tcPr>
            <w:tcW w:w="1837" w:type="dxa"/>
            <w:vMerge/>
          </w:tcPr>
          <w:p w14:paraId="0563AE24" w14:textId="77777777" w:rsidR="00852E8E" w:rsidRPr="00852E8E" w:rsidRDefault="00852E8E" w:rsidP="003962C0">
            <w:pPr>
              <w:rPr>
                <w:rFonts w:ascii="Tahoma" w:hAnsi="Tahoma" w:cs="Tahoma"/>
                <w:sz w:val="20"/>
              </w:rPr>
            </w:pPr>
          </w:p>
        </w:tc>
        <w:tc>
          <w:tcPr>
            <w:tcW w:w="4083" w:type="dxa"/>
            <w:gridSpan w:val="2"/>
          </w:tcPr>
          <w:p w14:paraId="5C1C53A6" w14:textId="77777777" w:rsidR="00852E8E" w:rsidRPr="00852E8E" w:rsidRDefault="00852E8E" w:rsidP="003962C0">
            <w:pPr>
              <w:rPr>
                <w:rFonts w:ascii="Tahoma" w:hAnsi="Tahoma" w:cs="Tahoma"/>
                <w:sz w:val="20"/>
              </w:rPr>
            </w:pPr>
            <w:r w:rsidRPr="00852E8E">
              <w:rPr>
                <w:rFonts w:ascii="Tahoma" w:hAnsi="Tahoma" w:cs="Tahoma"/>
                <w:sz w:val="20"/>
              </w:rPr>
              <w:t>Длина арматуры стальная строительная, диаметр 16 мм, метров</w:t>
            </w:r>
          </w:p>
        </w:tc>
        <w:tc>
          <w:tcPr>
            <w:tcW w:w="2693" w:type="dxa"/>
          </w:tcPr>
          <w:p w14:paraId="45C1E677"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14 метров</w:t>
            </w:r>
          </w:p>
        </w:tc>
        <w:tc>
          <w:tcPr>
            <w:tcW w:w="2127" w:type="dxa"/>
          </w:tcPr>
          <w:p w14:paraId="3AB330EF"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C9305F" w14:paraId="382B05FB" w14:textId="77777777" w:rsidTr="00852E8E">
        <w:tc>
          <w:tcPr>
            <w:tcW w:w="1837" w:type="dxa"/>
            <w:vMerge/>
          </w:tcPr>
          <w:p w14:paraId="6284C7B8" w14:textId="77777777" w:rsidR="00852E8E" w:rsidRPr="00852E8E" w:rsidRDefault="00852E8E" w:rsidP="003962C0">
            <w:pPr>
              <w:rPr>
                <w:rFonts w:ascii="Tahoma" w:hAnsi="Tahoma" w:cs="Tahoma"/>
                <w:sz w:val="20"/>
              </w:rPr>
            </w:pPr>
          </w:p>
        </w:tc>
        <w:tc>
          <w:tcPr>
            <w:tcW w:w="4083" w:type="dxa"/>
            <w:gridSpan w:val="2"/>
          </w:tcPr>
          <w:p w14:paraId="1AEEBC1B" w14:textId="77777777" w:rsidR="00852E8E" w:rsidRPr="00852E8E" w:rsidRDefault="00852E8E" w:rsidP="003962C0">
            <w:pPr>
              <w:rPr>
                <w:rFonts w:ascii="Tahoma" w:hAnsi="Tahoma" w:cs="Tahoma"/>
                <w:sz w:val="20"/>
              </w:rPr>
            </w:pPr>
            <w:r w:rsidRPr="00852E8E">
              <w:rPr>
                <w:rFonts w:ascii="Tahoma" w:hAnsi="Tahoma" w:cs="Tahoma"/>
                <w:sz w:val="20"/>
              </w:rPr>
              <w:t>Количество кранов КШЦМ 025.040.Н/П.03, шт.</w:t>
            </w:r>
          </w:p>
        </w:tc>
        <w:tc>
          <w:tcPr>
            <w:tcW w:w="2693" w:type="dxa"/>
          </w:tcPr>
          <w:p w14:paraId="53B31E9D"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16 шт</w:t>
            </w:r>
          </w:p>
        </w:tc>
        <w:tc>
          <w:tcPr>
            <w:tcW w:w="2127" w:type="dxa"/>
          </w:tcPr>
          <w:p w14:paraId="19AA5FD4"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C9305F" w14:paraId="7367E78E" w14:textId="77777777" w:rsidTr="00852E8E">
        <w:tc>
          <w:tcPr>
            <w:tcW w:w="1837" w:type="dxa"/>
            <w:vMerge/>
          </w:tcPr>
          <w:p w14:paraId="65915056" w14:textId="77777777" w:rsidR="00852E8E" w:rsidRPr="00852E8E" w:rsidRDefault="00852E8E" w:rsidP="003962C0">
            <w:pPr>
              <w:rPr>
                <w:rFonts w:ascii="Tahoma" w:hAnsi="Tahoma" w:cs="Tahoma"/>
                <w:sz w:val="20"/>
              </w:rPr>
            </w:pPr>
          </w:p>
        </w:tc>
        <w:tc>
          <w:tcPr>
            <w:tcW w:w="4083" w:type="dxa"/>
            <w:gridSpan w:val="2"/>
          </w:tcPr>
          <w:p w14:paraId="12C3F180" w14:textId="77777777" w:rsidR="00852E8E" w:rsidRPr="00852E8E" w:rsidRDefault="00852E8E" w:rsidP="003962C0">
            <w:pPr>
              <w:rPr>
                <w:rFonts w:ascii="Tahoma" w:hAnsi="Tahoma" w:cs="Tahoma"/>
                <w:sz w:val="20"/>
              </w:rPr>
            </w:pPr>
            <w:r w:rsidRPr="00852E8E">
              <w:rPr>
                <w:rFonts w:ascii="Tahoma" w:hAnsi="Tahoma" w:cs="Tahoma"/>
                <w:sz w:val="20"/>
              </w:rPr>
              <w:t xml:space="preserve">Количество кранов. КШЦМ 040.040.Н/П.03 , шт. </w:t>
            </w:r>
          </w:p>
        </w:tc>
        <w:tc>
          <w:tcPr>
            <w:tcW w:w="2693" w:type="dxa"/>
          </w:tcPr>
          <w:p w14:paraId="02147174"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6 шт</w:t>
            </w:r>
          </w:p>
        </w:tc>
        <w:tc>
          <w:tcPr>
            <w:tcW w:w="2127" w:type="dxa"/>
          </w:tcPr>
          <w:p w14:paraId="65511A39"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690A688C" w14:textId="77777777" w:rsidTr="00852E8E">
        <w:tc>
          <w:tcPr>
            <w:tcW w:w="1837" w:type="dxa"/>
            <w:vMerge/>
          </w:tcPr>
          <w:p w14:paraId="742B242D" w14:textId="77777777" w:rsidR="00852E8E" w:rsidRPr="00852E8E" w:rsidRDefault="00852E8E" w:rsidP="003962C0">
            <w:pPr>
              <w:rPr>
                <w:rFonts w:ascii="Tahoma" w:hAnsi="Tahoma" w:cs="Tahoma"/>
                <w:sz w:val="20"/>
              </w:rPr>
            </w:pPr>
          </w:p>
        </w:tc>
        <w:tc>
          <w:tcPr>
            <w:tcW w:w="4083" w:type="dxa"/>
            <w:gridSpan w:val="2"/>
          </w:tcPr>
          <w:p w14:paraId="3617BA46" w14:textId="77777777" w:rsidR="00852E8E" w:rsidRPr="00852E8E" w:rsidRDefault="00852E8E" w:rsidP="003962C0">
            <w:pPr>
              <w:rPr>
                <w:rFonts w:ascii="Tahoma" w:hAnsi="Tahoma" w:cs="Tahoma"/>
                <w:sz w:val="20"/>
              </w:rPr>
            </w:pPr>
            <w:r w:rsidRPr="00852E8E">
              <w:rPr>
                <w:rFonts w:ascii="Tahoma" w:hAnsi="Tahoma" w:cs="Tahoma"/>
                <w:sz w:val="20"/>
              </w:rPr>
              <w:t>Количество компенсаторов сильфонный СКУ.ППУ.ПЭ-16-133-150, шт.</w:t>
            </w:r>
          </w:p>
        </w:tc>
        <w:tc>
          <w:tcPr>
            <w:tcW w:w="2693" w:type="dxa"/>
          </w:tcPr>
          <w:p w14:paraId="4751E6DF"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2C12D1E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482EFD87" w14:textId="77777777" w:rsidTr="00852E8E">
        <w:tc>
          <w:tcPr>
            <w:tcW w:w="1837" w:type="dxa"/>
            <w:vMerge/>
          </w:tcPr>
          <w:p w14:paraId="4F59AB75" w14:textId="77777777" w:rsidR="00852E8E" w:rsidRPr="00852E8E" w:rsidRDefault="00852E8E" w:rsidP="003962C0">
            <w:pPr>
              <w:rPr>
                <w:rFonts w:ascii="Tahoma" w:hAnsi="Tahoma" w:cs="Tahoma"/>
                <w:sz w:val="20"/>
              </w:rPr>
            </w:pPr>
          </w:p>
        </w:tc>
        <w:tc>
          <w:tcPr>
            <w:tcW w:w="4083" w:type="dxa"/>
            <w:gridSpan w:val="2"/>
          </w:tcPr>
          <w:p w14:paraId="3E139739" w14:textId="77777777" w:rsidR="00852E8E" w:rsidRPr="00852E8E" w:rsidRDefault="00852E8E" w:rsidP="003962C0">
            <w:pPr>
              <w:rPr>
                <w:rFonts w:ascii="Tahoma" w:hAnsi="Tahoma" w:cs="Tahoma"/>
                <w:sz w:val="20"/>
              </w:rPr>
            </w:pPr>
            <w:r w:rsidRPr="00852E8E">
              <w:rPr>
                <w:rFonts w:ascii="Tahoma" w:hAnsi="Tahoma" w:cs="Tahoma"/>
                <w:sz w:val="20"/>
              </w:rPr>
              <w:t>Количество Отводов, ПЭ 63х63, шт.</w:t>
            </w:r>
          </w:p>
        </w:tc>
        <w:tc>
          <w:tcPr>
            <w:tcW w:w="2693" w:type="dxa"/>
          </w:tcPr>
          <w:p w14:paraId="109D38E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3 шт</w:t>
            </w:r>
          </w:p>
        </w:tc>
        <w:tc>
          <w:tcPr>
            <w:tcW w:w="2127" w:type="dxa"/>
          </w:tcPr>
          <w:p w14:paraId="7A9BDB0A"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5702599B" w14:textId="77777777" w:rsidTr="00852E8E">
        <w:tc>
          <w:tcPr>
            <w:tcW w:w="1837" w:type="dxa"/>
            <w:vMerge/>
          </w:tcPr>
          <w:p w14:paraId="4DC0F74A" w14:textId="77777777" w:rsidR="00852E8E" w:rsidRPr="00852E8E" w:rsidRDefault="00852E8E" w:rsidP="003962C0">
            <w:pPr>
              <w:rPr>
                <w:rFonts w:ascii="Tahoma" w:hAnsi="Tahoma" w:cs="Tahoma"/>
                <w:sz w:val="20"/>
              </w:rPr>
            </w:pPr>
          </w:p>
        </w:tc>
        <w:tc>
          <w:tcPr>
            <w:tcW w:w="4083" w:type="dxa"/>
            <w:gridSpan w:val="2"/>
          </w:tcPr>
          <w:p w14:paraId="7EDBA427" w14:textId="77777777" w:rsidR="00852E8E" w:rsidRPr="00852E8E" w:rsidRDefault="00852E8E" w:rsidP="003962C0">
            <w:pPr>
              <w:rPr>
                <w:rFonts w:ascii="Tahoma" w:hAnsi="Tahoma" w:cs="Tahoma"/>
                <w:sz w:val="20"/>
              </w:rPr>
            </w:pPr>
            <w:r w:rsidRPr="00852E8E">
              <w:rPr>
                <w:rFonts w:ascii="Tahoma" w:hAnsi="Tahoma" w:cs="Tahoma"/>
                <w:sz w:val="20"/>
              </w:rPr>
              <w:t>Длина трубы ПЭ ПВХ водопроводная д. 63, ГОСТ 18599-2001, метров</w:t>
            </w:r>
          </w:p>
        </w:tc>
        <w:tc>
          <w:tcPr>
            <w:tcW w:w="2693" w:type="dxa"/>
          </w:tcPr>
          <w:p w14:paraId="4B3556F1"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250 метров</w:t>
            </w:r>
          </w:p>
        </w:tc>
        <w:tc>
          <w:tcPr>
            <w:tcW w:w="2127" w:type="dxa"/>
          </w:tcPr>
          <w:p w14:paraId="58552F3F"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r w:rsidR="00852E8E" w:rsidRPr="00A5238F" w14:paraId="07D4F259" w14:textId="77777777" w:rsidTr="00852E8E">
        <w:tc>
          <w:tcPr>
            <w:tcW w:w="1837" w:type="dxa"/>
            <w:vMerge/>
          </w:tcPr>
          <w:p w14:paraId="1034615C" w14:textId="77777777" w:rsidR="00852E8E" w:rsidRPr="00852E8E" w:rsidRDefault="00852E8E" w:rsidP="003962C0">
            <w:pPr>
              <w:rPr>
                <w:rFonts w:ascii="Tahoma" w:hAnsi="Tahoma" w:cs="Tahoma"/>
                <w:sz w:val="20"/>
              </w:rPr>
            </w:pPr>
          </w:p>
        </w:tc>
        <w:tc>
          <w:tcPr>
            <w:tcW w:w="4083" w:type="dxa"/>
            <w:gridSpan w:val="2"/>
          </w:tcPr>
          <w:p w14:paraId="4487B5ED" w14:textId="77777777" w:rsidR="00852E8E" w:rsidRPr="00852E8E" w:rsidRDefault="00852E8E" w:rsidP="003962C0">
            <w:pPr>
              <w:rPr>
                <w:rFonts w:ascii="Tahoma" w:hAnsi="Tahoma" w:cs="Tahoma"/>
                <w:sz w:val="20"/>
              </w:rPr>
            </w:pPr>
            <w:r w:rsidRPr="00852E8E">
              <w:rPr>
                <w:rFonts w:ascii="Tahoma" w:hAnsi="Tahoma" w:cs="Tahoma"/>
                <w:sz w:val="20"/>
              </w:rPr>
              <w:t>Количество Кранов шаровых компрессионный,  цанга- цанга, д. 63, шт.</w:t>
            </w:r>
          </w:p>
        </w:tc>
        <w:tc>
          <w:tcPr>
            <w:tcW w:w="2693" w:type="dxa"/>
          </w:tcPr>
          <w:p w14:paraId="255B2515" w14:textId="77777777" w:rsidR="00852E8E" w:rsidRPr="00852E8E" w:rsidRDefault="00852E8E" w:rsidP="003962C0">
            <w:pPr>
              <w:autoSpaceDE w:val="0"/>
              <w:autoSpaceDN w:val="0"/>
              <w:adjustRightInd w:val="0"/>
              <w:jc w:val="center"/>
              <w:rPr>
                <w:rFonts w:ascii="Tahoma" w:eastAsia="Calibri" w:hAnsi="Tahoma" w:cs="Tahoma"/>
                <w:sz w:val="20"/>
              </w:rPr>
            </w:pPr>
            <w:r w:rsidRPr="00852E8E">
              <w:rPr>
                <w:rFonts w:ascii="Tahoma" w:eastAsia="Calibri" w:hAnsi="Tahoma" w:cs="Tahoma"/>
                <w:sz w:val="20"/>
              </w:rPr>
              <w:t>2 шт</w:t>
            </w:r>
          </w:p>
        </w:tc>
        <w:tc>
          <w:tcPr>
            <w:tcW w:w="2127" w:type="dxa"/>
          </w:tcPr>
          <w:p w14:paraId="34AA6441" w14:textId="77777777" w:rsidR="00852E8E" w:rsidRPr="00852E8E" w:rsidRDefault="00852E8E" w:rsidP="003962C0">
            <w:pPr>
              <w:autoSpaceDE w:val="0"/>
              <w:autoSpaceDN w:val="0"/>
              <w:adjustRightInd w:val="0"/>
              <w:jc w:val="center"/>
              <w:rPr>
                <w:rFonts w:ascii="Tahoma" w:eastAsia="Calibri" w:hAnsi="Tahoma" w:cs="Tahoma"/>
                <w:i/>
                <w:sz w:val="20"/>
              </w:rPr>
            </w:pPr>
            <w:r w:rsidRPr="00852E8E">
              <w:rPr>
                <w:rFonts w:ascii="Tahoma" w:eastAsia="Calibri" w:hAnsi="Tahoma" w:cs="Tahoma"/>
                <w:sz w:val="20"/>
              </w:rPr>
              <w:t>Российская Федерация</w:t>
            </w:r>
          </w:p>
        </w:tc>
      </w:tr>
    </w:tbl>
    <w:p w14:paraId="0F6206EB" w14:textId="77777777" w:rsidR="003249AA" w:rsidRDefault="003249AA" w:rsidP="003249AA">
      <w:pPr>
        <w:widowControl w:val="0"/>
        <w:autoSpaceDE w:val="0"/>
        <w:autoSpaceDN w:val="0"/>
        <w:ind w:left="5529" w:right="1133" w:firstLine="0"/>
        <w:jc w:val="left"/>
        <w:rPr>
          <w:rFonts w:ascii="Tahoma" w:hAnsi="Tahoma" w:cs="Tahoma"/>
          <w:sz w:val="20"/>
        </w:rPr>
      </w:pPr>
    </w:p>
    <w:p w14:paraId="3EB01CE5" w14:textId="77777777" w:rsidR="003249AA" w:rsidRDefault="003249AA" w:rsidP="003249AA">
      <w:pPr>
        <w:widowControl w:val="0"/>
        <w:autoSpaceDE w:val="0"/>
        <w:autoSpaceDN w:val="0"/>
        <w:ind w:left="5529" w:right="1133" w:firstLine="0"/>
        <w:jc w:val="left"/>
        <w:rPr>
          <w:rFonts w:ascii="Tahoma" w:hAnsi="Tahoma" w:cs="Tahoma"/>
          <w:sz w:val="20"/>
        </w:rPr>
      </w:pPr>
    </w:p>
    <w:p w14:paraId="05514786" w14:textId="77777777" w:rsidR="003249AA" w:rsidRDefault="003249AA" w:rsidP="003249AA">
      <w:pPr>
        <w:widowControl w:val="0"/>
        <w:autoSpaceDE w:val="0"/>
        <w:autoSpaceDN w:val="0"/>
        <w:ind w:right="1133"/>
        <w:rPr>
          <w:rFonts w:ascii="Tahoma" w:hAnsi="Tahoma" w:cs="Tahoma"/>
          <w:b/>
          <w:sz w:val="20"/>
        </w:rPr>
      </w:pPr>
    </w:p>
    <w:p w14:paraId="1A319A5A" w14:textId="77777777" w:rsidR="003249AA" w:rsidRPr="00942339" w:rsidRDefault="00942339" w:rsidP="00942339">
      <w:pPr>
        <w:widowControl w:val="0"/>
        <w:autoSpaceDE w:val="0"/>
        <w:autoSpaceDN w:val="0"/>
        <w:ind w:left="3403" w:right="1133" w:firstLine="0"/>
        <w:rPr>
          <w:rFonts w:ascii="Tahoma" w:hAnsi="Tahoma" w:cs="Tahoma"/>
          <w:b/>
          <w:sz w:val="20"/>
        </w:rPr>
      </w:pPr>
      <w:r>
        <w:rPr>
          <w:rFonts w:ascii="Tahoma" w:hAnsi="Tahoma" w:cs="Tahoma"/>
          <w:b/>
          <w:sz w:val="20"/>
        </w:rPr>
        <w:t>3.</w:t>
      </w:r>
      <w:r w:rsidR="003249AA" w:rsidRPr="00942339">
        <w:rPr>
          <w:rFonts w:ascii="Tahoma" w:hAnsi="Tahoma" w:cs="Tahoma"/>
          <w:b/>
          <w:sz w:val="20"/>
        </w:rPr>
        <w:t xml:space="preserve"> Требования предъявляемые к поставщику.</w:t>
      </w:r>
    </w:p>
    <w:p w14:paraId="7BFB2AC9" w14:textId="77777777" w:rsidR="003249AA" w:rsidRDefault="003249AA" w:rsidP="003249AA">
      <w:pPr>
        <w:widowControl w:val="0"/>
        <w:autoSpaceDE w:val="0"/>
        <w:autoSpaceDN w:val="0"/>
        <w:ind w:right="1133"/>
        <w:rPr>
          <w:rFonts w:ascii="Tahoma" w:hAnsi="Tahoma" w:cs="Tahoma"/>
          <w:sz w:val="20"/>
        </w:rPr>
      </w:pPr>
    </w:p>
    <w:p w14:paraId="6DA554C8" w14:textId="77777777" w:rsidR="003249AA" w:rsidRDefault="003249AA" w:rsidP="003249AA">
      <w:pPr>
        <w:rPr>
          <w:rFonts w:ascii="Tahoma" w:hAnsi="Tahoma" w:cs="Tahoma"/>
          <w:sz w:val="20"/>
        </w:rPr>
      </w:pPr>
    </w:p>
    <w:p w14:paraId="7AB26EEB" w14:textId="77777777" w:rsidR="003249AA" w:rsidRDefault="003249AA" w:rsidP="003249AA">
      <w:pPr>
        <w:rPr>
          <w:rFonts w:ascii="Tahoma" w:hAnsi="Tahoma" w:cs="Tahoma"/>
          <w:b/>
          <w:sz w:val="20"/>
        </w:rPr>
      </w:pPr>
      <w:r>
        <w:rPr>
          <w:rFonts w:ascii="Tahoma" w:hAnsi="Tahoma" w:cs="Tahoma"/>
          <w:b/>
          <w:sz w:val="20"/>
        </w:rPr>
        <w:t>Требования к техническим характеристикам МТР, материалы и оборудование, необходимые для выполнения работ:</w:t>
      </w:r>
    </w:p>
    <w:p w14:paraId="2A562DBA" w14:textId="77777777" w:rsidR="003249AA" w:rsidRDefault="003249AA" w:rsidP="003249AA">
      <w:pPr>
        <w:spacing w:line="276" w:lineRule="auto"/>
        <w:ind w:firstLine="708"/>
        <w:rPr>
          <w:rFonts w:ascii="Tahoma" w:hAnsi="Tahoma" w:cs="Tahoma"/>
          <w:sz w:val="20"/>
        </w:rPr>
      </w:pPr>
      <w:r>
        <w:rPr>
          <w:rFonts w:ascii="Tahoma" w:hAnsi="Tahoma" w:cs="Tahoma"/>
          <w:sz w:val="20"/>
        </w:rPr>
        <w:t>Все используемые Поставщиком в ходе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а также должны отвечать техническим требованиям, соответствующим ГОСТ, СНиП и прочим применяемым стандартам.</w:t>
      </w:r>
    </w:p>
    <w:p w14:paraId="4724F1E4" w14:textId="77777777" w:rsidR="003249AA" w:rsidRDefault="003249AA" w:rsidP="003249AA">
      <w:pPr>
        <w:spacing w:line="276" w:lineRule="auto"/>
        <w:ind w:firstLine="708"/>
        <w:rPr>
          <w:rFonts w:ascii="Tahoma" w:hAnsi="Tahoma" w:cs="Tahoma"/>
          <w:sz w:val="20"/>
        </w:rPr>
      </w:pPr>
      <w:r>
        <w:rPr>
          <w:rFonts w:ascii="Tahoma" w:hAnsi="Tahoma" w:cs="Tahoma"/>
          <w:sz w:val="20"/>
        </w:rPr>
        <w:t>Все применяемые Поставщиком МТР перед использованием должны быть предъявлены Заказчику и допущены к применению только после согласования Заказчика и подписанием Акта входного контроля. При использовании материалов (запчастей) без согласования с Заказчиком стоимость данных материалов (запчастей) в исполнительной документации не учитывается.</w:t>
      </w:r>
    </w:p>
    <w:p w14:paraId="6F608FF1" w14:textId="77777777" w:rsidR="003249AA" w:rsidRDefault="003249AA" w:rsidP="003249AA">
      <w:pPr>
        <w:spacing w:line="276" w:lineRule="auto"/>
        <w:ind w:firstLine="708"/>
        <w:rPr>
          <w:rFonts w:ascii="Tahoma" w:hAnsi="Tahoma" w:cs="Tahoma"/>
          <w:sz w:val="20"/>
        </w:rPr>
      </w:pPr>
      <w:r>
        <w:rPr>
          <w:rFonts w:ascii="Tahoma" w:hAnsi="Tahoma" w:cs="Tahoma"/>
          <w:sz w:val="20"/>
        </w:rPr>
        <w:t>Расходные материалы и инструмент доставляется Поставщиком на строительную площадку до начала строительно-монтажных работ.</w:t>
      </w:r>
    </w:p>
    <w:p w14:paraId="667F01C4" w14:textId="77777777" w:rsidR="00475442" w:rsidRDefault="00475442" w:rsidP="00475442">
      <w:pPr>
        <w:pStyle w:val="afa"/>
        <w:widowControl w:val="0"/>
        <w:numPr>
          <w:ilvl w:val="0"/>
          <w:numId w:val="49"/>
        </w:numPr>
        <w:autoSpaceDE w:val="0"/>
        <w:autoSpaceDN w:val="0"/>
        <w:ind w:left="340" w:right="1133"/>
        <w:rPr>
          <w:rFonts w:ascii="Tahoma" w:hAnsi="Tahoma" w:cs="Tahoma"/>
          <w:b/>
          <w:sz w:val="20"/>
        </w:rPr>
      </w:pPr>
      <w:r w:rsidRPr="001D6183">
        <w:rPr>
          <w:rFonts w:ascii="Tahoma" w:hAnsi="Tahoma" w:cs="Tahoma"/>
          <w:b/>
          <w:sz w:val="20"/>
        </w:rPr>
        <w:t xml:space="preserve">Требования, </w:t>
      </w:r>
      <w:r>
        <w:rPr>
          <w:rFonts w:ascii="Tahoma" w:hAnsi="Tahoma" w:cs="Tahoma"/>
          <w:b/>
          <w:sz w:val="20"/>
        </w:rPr>
        <w:t>предъявляемые к сопутствующим сопутствующих работам по договору:</w:t>
      </w:r>
    </w:p>
    <w:p w14:paraId="3173A7BA" w14:textId="77777777" w:rsidR="00475442" w:rsidRPr="000F15AB" w:rsidRDefault="00475442" w:rsidP="00475442">
      <w:pPr>
        <w:widowControl w:val="0"/>
        <w:autoSpaceDE w:val="0"/>
        <w:autoSpaceDN w:val="0"/>
        <w:ind w:left="720" w:right="1133" w:firstLine="0"/>
        <w:rPr>
          <w:rFonts w:ascii="Tahoma" w:hAnsi="Tahoma" w:cs="Tahoma"/>
          <w:b/>
          <w:sz w:val="20"/>
        </w:rPr>
      </w:pPr>
    </w:p>
    <w:p w14:paraId="3CF65726" w14:textId="77777777" w:rsidR="00475442" w:rsidRPr="001D6183" w:rsidRDefault="00475442" w:rsidP="00475442">
      <w:pPr>
        <w:pStyle w:val="afa"/>
        <w:numPr>
          <w:ilvl w:val="0"/>
          <w:numId w:val="50"/>
        </w:numPr>
        <w:ind w:left="397"/>
        <w:rPr>
          <w:rFonts w:ascii="Tahoma" w:hAnsi="Tahoma" w:cs="Tahoma"/>
          <w:sz w:val="20"/>
        </w:rPr>
      </w:pPr>
      <w:r w:rsidRPr="001D6183">
        <w:rPr>
          <w:rFonts w:ascii="Tahoma" w:hAnsi="Tahoma" w:cs="Tahoma"/>
          <w:sz w:val="20"/>
        </w:rPr>
        <w:t xml:space="preserve">Выполнить </w:t>
      </w:r>
      <w:r>
        <w:rPr>
          <w:rFonts w:ascii="Tahoma" w:hAnsi="Tahoma" w:cs="Tahoma"/>
          <w:sz w:val="20"/>
        </w:rPr>
        <w:t>работ</w:t>
      </w:r>
      <w:r w:rsidRPr="001D6183">
        <w:rPr>
          <w:rFonts w:ascii="Tahoma" w:hAnsi="Tahoma" w:cs="Tahoma"/>
          <w:sz w:val="20"/>
        </w:rPr>
        <w:t xml:space="preserve">ку рабочей документации в соответствии с разделом </w:t>
      </w:r>
      <w:r>
        <w:rPr>
          <w:rFonts w:ascii="Tahoma" w:hAnsi="Tahoma" w:cs="Tahoma"/>
          <w:sz w:val="20"/>
        </w:rPr>
        <w:t>1</w:t>
      </w:r>
      <w:r w:rsidRPr="001D6183">
        <w:rPr>
          <w:rFonts w:ascii="Tahoma" w:hAnsi="Tahoma" w:cs="Tahoma"/>
          <w:sz w:val="20"/>
        </w:rPr>
        <w:t>«Требования к рабочей документации</w:t>
      </w:r>
      <w:r>
        <w:rPr>
          <w:rFonts w:ascii="Tahoma" w:hAnsi="Tahoma" w:cs="Tahoma"/>
          <w:sz w:val="20"/>
        </w:rPr>
        <w:t>»</w:t>
      </w:r>
    </w:p>
    <w:p w14:paraId="517A18B5" w14:textId="77777777" w:rsidR="00475442" w:rsidRDefault="00475442" w:rsidP="00475442">
      <w:pPr>
        <w:pStyle w:val="afa"/>
        <w:widowControl w:val="0"/>
        <w:numPr>
          <w:ilvl w:val="0"/>
          <w:numId w:val="50"/>
        </w:numPr>
        <w:autoSpaceDE w:val="0"/>
        <w:autoSpaceDN w:val="0"/>
        <w:ind w:left="397"/>
        <w:rPr>
          <w:rFonts w:ascii="Tahoma" w:hAnsi="Tahoma" w:cs="Tahoma"/>
          <w:sz w:val="20"/>
        </w:rPr>
      </w:pPr>
      <w:r w:rsidRPr="001D6183">
        <w:rPr>
          <w:rFonts w:ascii="Tahoma" w:hAnsi="Tahoma" w:cs="Tahoma"/>
          <w:sz w:val="20"/>
        </w:rPr>
        <w:t xml:space="preserve">Выполнить сборку </w:t>
      </w:r>
      <w:r>
        <w:rPr>
          <w:rFonts w:ascii="Tahoma" w:hAnsi="Tahoma" w:cs="Tahoma"/>
          <w:sz w:val="20"/>
        </w:rPr>
        <w:t xml:space="preserve">МТП использую оборудование указанное в  разделе 2 </w:t>
      </w:r>
      <w:r w:rsidRPr="001D6183">
        <w:rPr>
          <w:rFonts w:ascii="Tahoma" w:hAnsi="Tahoma" w:cs="Tahoma"/>
          <w:sz w:val="20"/>
        </w:rPr>
        <w:t>«Требования к оборудованию мобильного теплового пункта»</w:t>
      </w:r>
      <w:r>
        <w:rPr>
          <w:rFonts w:ascii="Tahoma" w:hAnsi="Tahoma" w:cs="Tahoma"/>
          <w:sz w:val="20"/>
        </w:rPr>
        <w:t>, в соответствии</w:t>
      </w:r>
      <w:r w:rsidRPr="001D6183">
        <w:rPr>
          <w:rFonts w:ascii="Tahoma" w:hAnsi="Tahoma" w:cs="Tahoma"/>
          <w:sz w:val="20"/>
        </w:rPr>
        <w:t xml:space="preserve"> </w:t>
      </w:r>
      <w:r>
        <w:rPr>
          <w:rFonts w:ascii="Tahoma" w:hAnsi="Tahoma" w:cs="Tahoma"/>
          <w:sz w:val="20"/>
        </w:rPr>
        <w:t>с требованиями к участнику закупки -  раздел 4 «Требования к участнику закупки»</w:t>
      </w:r>
    </w:p>
    <w:p w14:paraId="5412B1AB" w14:textId="77777777" w:rsidR="00475442" w:rsidRDefault="00475442" w:rsidP="00475442">
      <w:pPr>
        <w:pStyle w:val="afa"/>
        <w:widowControl w:val="0"/>
        <w:numPr>
          <w:ilvl w:val="0"/>
          <w:numId w:val="50"/>
        </w:numPr>
        <w:autoSpaceDE w:val="0"/>
        <w:autoSpaceDN w:val="0"/>
        <w:ind w:left="397"/>
        <w:rPr>
          <w:rFonts w:ascii="Tahoma" w:hAnsi="Tahoma" w:cs="Tahoma"/>
          <w:sz w:val="20"/>
        </w:rPr>
      </w:pPr>
      <w:r w:rsidRPr="000F15AB">
        <w:rPr>
          <w:rFonts w:ascii="Tahoma" w:hAnsi="Tahoma" w:cs="Tahoma"/>
          <w:sz w:val="20"/>
        </w:rPr>
        <w:lastRenderedPageBreak/>
        <w:t xml:space="preserve">Выполнить подключение </w:t>
      </w:r>
      <w:r>
        <w:rPr>
          <w:rFonts w:ascii="Tahoma" w:hAnsi="Tahoma" w:cs="Tahoma"/>
          <w:sz w:val="20"/>
        </w:rPr>
        <w:t>мобильного теплового пункта ко всем инженерным сетям необходимым для запуска оборудования в сопутствующих работу,</w:t>
      </w:r>
    </w:p>
    <w:p w14:paraId="6C36C5C2" w14:textId="77777777" w:rsidR="00475442" w:rsidRDefault="00475442" w:rsidP="00475442">
      <w:pPr>
        <w:pStyle w:val="afa"/>
        <w:widowControl w:val="0"/>
        <w:numPr>
          <w:ilvl w:val="0"/>
          <w:numId w:val="50"/>
        </w:numPr>
        <w:autoSpaceDE w:val="0"/>
        <w:autoSpaceDN w:val="0"/>
        <w:ind w:left="397"/>
        <w:rPr>
          <w:rFonts w:ascii="Tahoma" w:hAnsi="Tahoma" w:cs="Tahoma"/>
          <w:sz w:val="20"/>
        </w:rPr>
      </w:pPr>
      <w:r>
        <w:rPr>
          <w:rFonts w:ascii="Tahoma" w:hAnsi="Tahoma" w:cs="Tahoma"/>
          <w:sz w:val="20"/>
        </w:rPr>
        <w:t>Выполнить пуско-режимно-наладочные Сопутствующие сопутствующих работы,</w:t>
      </w:r>
    </w:p>
    <w:p w14:paraId="0C4D9F1D" w14:textId="77777777" w:rsidR="00475442" w:rsidRPr="000F15AB" w:rsidRDefault="00475442" w:rsidP="00475442">
      <w:pPr>
        <w:pStyle w:val="afa"/>
        <w:widowControl w:val="0"/>
        <w:numPr>
          <w:ilvl w:val="0"/>
          <w:numId w:val="50"/>
        </w:numPr>
        <w:autoSpaceDE w:val="0"/>
        <w:autoSpaceDN w:val="0"/>
        <w:ind w:left="397"/>
        <w:rPr>
          <w:rFonts w:ascii="Tahoma" w:hAnsi="Tahoma" w:cs="Tahoma"/>
          <w:sz w:val="20"/>
        </w:rPr>
      </w:pPr>
      <w:r>
        <w:rPr>
          <w:rFonts w:ascii="Tahoma" w:hAnsi="Tahoma" w:cs="Tahoma"/>
          <w:sz w:val="20"/>
        </w:rPr>
        <w:t>Сопутствующие С сопутствующих работы должны быть выполнены с учетом соблюдения всех норм и требований предъявляемых к данным видам сопутствующих работ.</w:t>
      </w:r>
    </w:p>
    <w:p w14:paraId="18DDC3ED" w14:textId="77777777" w:rsidR="003249AA" w:rsidRDefault="003249AA" w:rsidP="003249AA">
      <w:pPr>
        <w:tabs>
          <w:tab w:val="left" w:pos="0"/>
        </w:tabs>
        <w:rPr>
          <w:rFonts w:ascii="Tahoma" w:hAnsi="Tahoma" w:cs="Tahoma"/>
          <w:sz w:val="20"/>
        </w:rPr>
      </w:pPr>
    </w:p>
    <w:p w14:paraId="0EB20AE8" w14:textId="77777777" w:rsidR="003249AA" w:rsidRDefault="003249AA" w:rsidP="003249AA">
      <w:pPr>
        <w:shd w:val="clear" w:color="auto" w:fill="FFFFFF"/>
        <w:tabs>
          <w:tab w:val="left" w:pos="426"/>
          <w:tab w:val="right" w:pos="709"/>
        </w:tabs>
        <w:spacing w:line="276" w:lineRule="auto"/>
        <w:ind w:right="-1"/>
        <w:rPr>
          <w:rFonts w:ascii="Tahoma" w:hAnsi="Tahoma" w:cs="Tahoma"/>
          <w:sz w:val="20"/>
        </w:rPr>
      </w:pPr>
    </w:p>
    <w:p w14:paraId="5F591569" w14:textId="77777777" w:rsidR="003249AA" w:rsidRPr="00475442" w:rsidRDefault="003249AA" w:rsidP="00475442">
      <w:pPr>
        <w:pStyle w:val="afa"/>
        <w:numPr>
          <w:ilvl w:val="0"/>
          <w:numId w:val="49"/>
        </w:numPr>
        <w:ind w:left="283"/>
        <w:rPr>
          <w:rFonts w:ascii="Tahoma" w:hAnsi="Tahoma" w:cs="Tahoma"/>
          <w:b/>
          <w:sz w:val="20"/>
        </w:rPr>
      </w:pPr>
      <w:r w:rsidRPr="00475442">
        <w:rPr>
          <w:rFonts w:ascii="Tahoma" w:hAnsi="Tahoma" w:cs="Tahoma"/>
          <w:b/>
          <w:sz w:val="20"/>
        </w:rPr>
        <w:t>Требования к квалификации и аттестации персонала</w:t>
      </w:r>
      <w:r w:rsidR="00942339" w:rsidRPr="00475442">
        <w:rPr>
          <w:rFonts w:ascii="Tahoma" w:hAnsi="Tahoma" w:cs="Tahoma"/>
          <w:b/>
          <w:sz w:val="20"/>
        </w:rPr>
        <w:t xml:space="preserve"> для допуска к сопутствующим работам</w:t>
      </w:r>
      <w:r w:rsidRPr="00475442">
        <w:rPr>
          <w:rFonts w:ascii="Tahoma" w:hAnsi="Tahoma" w:cs="Tahoma"/>
          <w:b/>
          <w:sz w:val="20"/>
        </w:rPr>
        <w:t>:</w:t>
      </w:r>
    </w:p>
    <w:p w14:paraId="779740A5" w14:textId="77777777" w:rsidR="003249AA" w:rsidRDefault="00942339"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iCs/>
          <w:sz w:val="20"/>
          <w:szCs w:val="20"/>
        </w:rPr>
        <w:t xml:space="preserve">Предъявление на </w:t>
      </w:r>
      <w:r w:rsidR="003249AA">
        <w:rPr>
          <w:rFonts w:ascii="Tahoma" w:hAnsi="Tahoma" w:cs="Tahoma"/>
          <w:iCs/>
          <w:sz w:val="20"/>
          <w:szCs w:val="20"/>
        </w:rPr>
        <w:t xml:space="preserve">специалистов удостоверений по электробезопасности </w:t>
      </w:r>
      <w:r w:rsidR="003249AA">
        <w:rPr>
          <w:rFonts w:ascii="Tahoma" w:eastAsia="Arial Unicode MS" w:hAnsi="Tahoma" w:cs="Tahoma"/>
          <w:sz w:val="20"/>
          <w:szCs w:val="20"/>
          <w:u w:val="single"/>
        </w:rPr>
        <w:t>копию протокола проверки знаний правил работы в электроустановках и удостоверение</w:t>
      </w:r>
      <w:r w:rsidR="003249AA">
        <w:rPr>
          <w:rFonts w:ascii="Tahoma" w:hAnsi="Tahoma" w:cs="Tahoma"/>
          <w:iCs/>
          <w:sz w:val="20"/>
          <w:szCs w:val="20"/>
        </w:rPr>
        <w:t>.</w:t>
      </w:r>
      <w:r w:rsidR="003249AA">
        <w:rPr>
          <w:rFonts w:ascii="Tahoma" w:eastAsia="Arial Unicode MS" w:hAnsi="Tahoma" w:cs="Tahoma"/>
          <w:sz w:val="20"/>
          <w:szCs w:val="20"/>
        </w:rPr>
        <w:t xml:space="preserve"> Минимальное количество специалистов </w:t>
      </w:r>
      <w:r w:rsidR="003249AA">
        <w:rPr>
          <w:rFonts w:ascii="Tahoma" w:hAnsi="Tahoma" w:cs="Tahoma"/>
          <w:iCs/>
          <w:sz w:val="20"/>
          <w:szCs w:val="20"/>
        </w:rPr>
        <w:t xml:space="preserve">не менее 3-й квалификационной группы до 1000 В </w:t>
      </w:r>
      <w:r w:rsidR="003249AA">
        <w:rPr>
          <w:rFonts w:ascii="Tahoma" w:eastAsia="Arial Unicode MS" w:hAnsi="Tahoma" w:cs="Tahoma"/>
          <w:sz w:val="20"/>
          <w:szCs w:val="20"/>
        </w:rPr>
        <w:t>– не менее 2-х человек.</w:t>
      </w:r>
    </w:p>
    <w:p w14:paraId="0098028A" w14:textId="77777777" w:rsidR="003249AA" w:rsidRDefault="00942339"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Предъявление на </w:t>
      </w:r>
      <w:r w:rsidR="003249AA">
        <w:rPr>
          <w:rFonts w:ascii="Tahoma" w:eastAsia="Arial Unicode MS" w:hAnsi="Tahoma" w:cs="Tahoma"/>
          <w:sz w:val="20"/>
          <w:szCs w:val="20"/>
        </w:rPr>
        <w:t>Руководител</w:t>
      </w:r>
      <w:r>
        <w:rPr>
          <w:rFonts w:ascii="Tahoma" w:eastAsia="Arial Unicode MS" w:hAnsi="Tahoma" w:cs="Tahoma"/>
          <w:sz w:val="20"/>
          <w:szCs w:val="20"/>
        </w:rPr>
        <w:t xml:space="preserve">ей </w:t>
      </w:r>
      <w:r w:rsidR="003249AA">
        <w:rPr>
          <w:rFonts w:ascii="Tahoma" w:eastAsia="Arial Unicode MS" w:hAnsi="Tahoma" w:cs="Tahoma"/>
          <w:sz w:val="20"/>
          <w:szCs w:val="20"/>
        </w:rPr>
        <w:t>и специалист</w:t>
      </w:r>
      <w:r>
        <w:rPr>
          <w:rFonts w:ascii="Tahoma" w:eastAsia="Arial Unicode MS" w:hAnsi="Tahoma" w:cs="Tahoma"/>
          <w:sz w:val="20"/>
          <w:szCs w:val="20"/>
        </w:rPr>
        <w:t>ов</w:t>
      </w:r>
      <w:r w:rsidR="003249AA">
        <w:rPr>
          <w:rFonts w:ascii="Tahoma" w:eastAsia="Arial Unicode MS" w:hAnsi="Tahoma" w:cs="Tahoma"/>
          <w:sz w:val="20"/>
          <w:szCs w:val="20"/>
        </w:rPr>
        <w:t xml:space="preserve"> </w:t>
      </w:r>
      <w:r>
        <w:rPr>
          <w:rFonts w:ascii="Tahoma" w:eastAsia="Arial Unicode MS" w:hAnsi="Tahoma" w:cs="Tahoma"/>
          <w:sz w:val="20"/>
          <w:szCs w:val="20"/>
        </w:rPr>
        <w:t xml:space="preserve">копии </w:t>
      </w:r>
      <w:r w:rsidR="00175E6C">
        <w:rPr>
          <w:rFonts w:ascii="Tahoma" w:eastAsia="Arial Unicode MS" w:hAnsi="Tahoma" w:cs="Tahoma"/>
          <w:sz w:val="20"/>
          <w:szCs w:val="20"/>
          <w:u w:val="single"/>
        </w:rPr>
        <w:t>протокола заседания комиссии по проверке знаний требований охраны труда и удостоверение</w:t>
      </w:r>
      <w:r w:rsidR="00175E6C">
        <w:rPr>
          <w:rFonts w:ascii="Tahoma" w:eastAsia="Arial Unicode MS" w:hAnsi="Tahoma" w:cs="Tahoma"/>
          <w:sz w:val="20"/>
          <w:szCs w:val="20"/>
        </w:rPr>
        <w:t xml:space="preserve"> подтверждающие</w:t>
      </w:r>
      <w:r w:rsidR="003249AA">
        <w:rPr>
          <w:rFonts w:ascii="Tahoma" w:eastAsia="Arial Unicode MS" w:hAnsi="Tahoma" w:cs="Tahoma"/>
          <w:sz w:val="20"/>
          <w:szCs w:val="20"/>
        </w:rPr>
        <w:t xml:space="preserve"> обучен</w:t>
      </w:r>
      <w:r w:rsidR="00175E6C">
        <w:rPr>
          <w:rFonts w:ascii="Tahoma" w:eastAsia="Arial Unicode MS" w:hAnsi="Tahoma" w:cs="Tahoma"/>
          <w:sz w:val="20"/>
          <w:szCs w:val="20"/>
        </w:rPr>
        <w:t>ие</w:t>
      </w:r>
      <w:r w:rsidR="003249AA">
        <w:rPr>
          <w:rFonts w:ascii="Tahoma" w:eastAsia="Arial Unicode MS" w:hAnsi="Tahoma" w:cs="Tahoma"/>
          <w:sz w:val="20"/>
          <w:szCs w:val="20"/>
        </w:rPr>
        <w:t xml:space="preserve"> по охране труда в соответствии с «Порядком обучения по охране труда и проверки знаний требований охраны труда работников организаций», утв. постановлением Минтруда РФ и Минобразования РФ от 13.01.2003г. N 1/29, мерам пожарной безопасности в соответствии с Нормами пожарной безопасности «Обучение мерам пожарной безопасности работников организаций», утв. приказом МЧС РФ от 12.12. 2007г. N 645, пройти проверку знаний и иметь соответствующие удостоверения. Минимальное количество специалистов – 3 человека.</w:t>
      </w:r>
    </w:p>
    <w:p w14:paraId="62A620B4" w14:textId="77777777" w:rsidR="003249AA" w:rsidRDefault="00175E6C"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w:t>
      </w:r>
      <w:r w:rsidR="003249AA">
        <w:rPr>
          <w:rFonts w:ascii="Tahoma" w:eastAsia="Arial Unicode MS" w:hAnsi="Tahoma" w:cs="Tahoma"/>
          <w:sz w:val="20"/>
          <w:szCs w:val="20"/>
        </w:rPr>
        <w:t>Руководител</w:t>
      </w:r>
      <w:r>
        <w:rPr>
          <w:rFonts w:ascii="Tahoma" w:eastAsia="Arial Unicode MS" w:hAnsi="Tahoma" w:cs="Tahoma"/>
          <w:sz w:val="20"/>
          <w:szCs w:val="20"/>
        </w:rPr>
        <w:t>ей</w:t>
      </w:r>
      <w:r w:rsidR="003249AA">
        <w:rPr>
          <w:rFonts w:ascii="Tahoma" w:eastAsia="Arial Unicode MS" w:hAnsi="Tahoma" w:cs="Tahoma"/>
          <w:sz w:val="20"/>
          <w:szCs w:val="20"/>
        </w:rPr>
        <w:t xml:space="preserve"> и специалист</w:t>
      </w:r>
      <w:r>
        <w:rPr>
          <w:rFonts w:ascii="Tahoma" w:eastAsia="Arial Unicode MS" w:hAnsi="Tahoma" w:cs="Tahoma"/>
          <w:sz w:val="20"/>
          <w:szCs w:val="20"/>
        </w:rPr>
        <w:t>ов</w:t>
      </w:r>
      <w:r w:rsidR="003249AA">
        <w:rPr>
          <w:rFonts w:ascii="Tahoma" w:eastAsia="Arial Unicode MS" w:hAnsi="Tahoma" w:cs="Tahoma"/>
          <w:sz w:val="20"/>
          <w:szCs w:val="20"/>
        </w:rPr>
        <w:t xml:space="preserve"> </w:t>
      </w:r>
      <w:r>
        <w:rPr>
          <w:rFonts w:ascii="Tahoma" w:hAnsi="Tahoma" w:cs="Tahoma"/>
          <w:iCs/>
          <w:sz w:val="20"/>
          <w:szCs w:val="20"/>
          <w:u w:val="single"/>
        </w:rPr>
        <w:t xml:space="preserve">копию протокола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w:t>
      </w:r>
      <w:r>
        <w:rPr>
          <w:rFonts w:ascii="Tahoma" w:eastAsia="Arial Unicode MS" w:hAnsi="Tahoma" w:cs="Tahoma"/>
          <w:sz w:val="20"/>
          <w:szCs w:val="20"/>
          <w:u w:val="single"/>
        </w:rPr>
        <w:t xml:space="preserve"> по областям аттестации А «Основы промышленной безопасности</w:t>
      </w:r>
      <w:r>
        <w:rPr>
          <w:rFonts w:ascii="Tahoma" w:eastAsia="Arial Unicode MS" w:hAnsi="Tahoma" w:cs="Tahoma"/>
          <w:sz w:val="20"/>
          <w:szCs w:val="20"/>
        </w:rPr>
        <w:t xml:space="preserve"> </w:t>
      </w:r>
      <w:r w:rsidR="00636CF4">
        <w:rPr>
          <w:rFonts w:ascii="Tahoma" w:eastAsia="Arial Unicode MS" w:hAnsi="Tahoma" w:cs="Tahoma"/>
          <w:sz w:val="20"/>
          <w:szCs w:val="20"/>
        </w:rPr>
        <w:t xml:space="preserve">для подтверждения </w:t>
      </w:r>
      <w:r w:rsidR="003249AA">
        <w:rPr>
          <w:rFonts w:ascii="Tahoma" w:eastAsia="Arial Unicode MS" w:hAnsi="Tahoma" w:cs="Tahoma"/>
          <w:sz w:val="20"/>
          <w:szCs w:val="20"/>
        </w:rPr>
        <w:t>аттестаци</w:t>
      </w:r>
      <w:r w:rsidR="00636CF4">
        <w:rPr>
          <w:rFonts w:ascii="Tahoma" w:eastAsia="Arial Unicode MS" w:hAnsi="Tahoma" w:cs="Tahoma"/>
          <w:sz w:val="20"/>
          <w:szCs w:val="20"/>
        </w:rPr>
        <w:t>и</w:t>
      </w:r>
      <w:r w:rsidR="003249AA">
        <w:rPr>
          <w:rFonts w:ascii="Tahoma" w:eastAsia="Arial Unicode MS" w:hAnsi="Tahoma" w:cs="Tahoma"/>
          <w:sz w:val="20"/>
          <w:szCs w:val="20"/>
        </w:rPr>
        <w:t xml:space="preserve"> по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РД 03-19-2007 (утв. приказом Федеральной службы по экологическому, технологическому и атомному надзору от 29 января 2007г. N 37) по областям аттестации А «Основы промышленной безопасности». Минимальное количество специалистов – 2 человека.</w:t>
      </w:r>
    </w:p>
    <w:p w14:paraId="1A41788E" w14:textId="77777777" w:rsidR="003249AA"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w:t>
      </w:r>
      <w:r w:rsidR="003249AA">
        <w:rPr>
          <w:rFonts w:ascii="Tahoma" w:eastAsia="Arial Unicode MS" w:hAnsi="Tahoma" w:cs="Tahoma"/>
          <w:sz w:val="20"/>
          <w:szCs w:val="20"/>
        </w:rPr>
        <w:t>Рабочи</w:t>
      </w:r>
      <w:r>
        <w:rPr>
          <w:rFonts w:ascii="Tahoma" w:eastAsia="Arial Unicode MS" w:hAnsi="Tahoma" w:cs="Tahoma"/>
          <w:sz w:val="20"/>
          <w:szCs w:val="20"/>
        </w:rPr>
        <w:t>х</w:t>
      </w:r>
      <w:r w:rsidR="003249AA">
        <w:rPr>
          <w:rFonts w:ascii="Tahoma" w:eastAsia="Arial Unicode MS" w:hAnsi="Tahoma" w:cs="Tahoma"/>
          <w:sz w:val="20"/>
          <w:szCs w:val="20"/>
        </w:rPr>
        <w:t xml:space="preserve"> </w:t>
      </w:r>
      <w:r>
        <w:rPr>
          <w:rFonts w:ascii="Tahoma" w:hAnsi="Tahoma" w:cs="Tahoma"/>
          <w:iCs/>
          <w:sz w:val="20"/>
          <w:szCs w:val="20"/>
          <w:u w:val="single"/>
        </w:rPr>
        <w:t xml:space="preserve">копию </w:t>
      </w:r>
      <w:r>
        <w:rPr>
          <w:rFonts w:ascii="Tahoma" w:eastAsia="Arial Unicode MS" w:hAnsi="Tahoma" w:cs="Tahoma"/>
          <w:sz w:val="20"/>
          <w:szCs w:val="20"/>
          <w:u w:val="single"/>
        </w:rPr>
        <w:t>протокола заседания комиссии по проверке знаний требований охраны труда и удостоверение для подтверждения</w:t>
      </w:r>
      <w:r w:rsidR="003249AA">
        <w:rPr>
          <w:rFonts w:ascii="Tahoma" w:eastAsia="Arial Unicode MS" w:hAnsi="Tahoma" w:cs="Tahoma"/>
          <w:sz w:val="20"/>
          <w:szCs w:val="20"/>
        </w:rPr>
        <w:t xml:space="preserve"> обучен</w:t>
      </w:r>
      <w:r>
        <w:rPr>
          <w:rFonts w:ascii="Tahoma" w:eastAsia="Arial Unicode MS" w:hAnsi="Tahoma" w:cs="Tahoma"/>
          <w:sz w:val="20"/>
          <w:szCs w:val="20"/>
        </w:rPr>
        <w:t>ия</w:t>
      </w:r>
      <w:r w:rsidR="003249AA">
        <w:rPr>
          <w:rFonts w:ascii="Tahoma" w:eastAsia="Arial Unicode MS" w:hAnsi="Tahoma" w:cs="Tahoma"/>
          <w:sz w:val="20"/>
          <w:szCs w:val="20"/>
        </w:rPr>
        <w:t>, аттест</w:t>
      </w:r>
      <w:r>
        <w:rPr>
          <w:rFonts w:ascii="Tahoma" w:eastAsia="Arial Unicode MS" w:hAnsi="Tahoma" w:cs="Tahoma"/>
          <w:sz w:val="20"/>
          <w:szCs w:val="20"/>
        </w:rPr>
        <w:t xml:space="preserve">ации </w:t>
      </w:r>
      <w:r w:rsidR="003249AA">
        <w:rPr>
          <w:rFonts w:ascii="Tahoma" w:eastAsia="Arial Unicode MS" w:hAnsi="Tahoma" w:cs="Tahoma"/>
          <w:sz w:val="20"/>
          <w:szCs w:val="20"/>
        </w:rPr>
        <w:t>в соответствии с действующими НТД и иметь квалификационные удостоверения на право производства работ. Минимальное количество специалистов – 3 человек. (</w:t>
      </w:r>
      <w:r w:rsidR="003249AA">
        <w:rPr>
          <w:rFonts w:ascii="Tahoma" w:eastAsia="Arial Unicode MS" w:hAnsi="Tahoma" w:cs="Tahoma"/>
          <w:sz w:val="20"/>
          <w:szCs w:val="20"/>
          <w:u w:val="single"/>
        </w:rPr>
        <w:t>предоставить при подаче заявки на торгах</w:t>
      </w:r>
      <w:r w:rsidR="003249AA">
        <w:rPr>
          <w:rFonts w:ascii="Tahoma" w:eastAsia="Arial Unicode MS" w:hAnsi="Tahoma" w:cs="Tahoma"/>
          <w:sz w:val="20"/>
          <w:szCs w:val="20"/>
        </w:rPr>
        <w:t>).</w:t>
      </w:r>
    </w:p>
    <w:p w14:paraId="5CBA9263" w14:textId="77777777" w:rsidR="00776867" w:rsidRDefault="00776867" w:rsidP="003249AA">
      <w:pPr>
        <w:pStyle w:val="afa"/>
        <w:numPr>
          <w:ilvl w:val="0"/>
          <w:numId w:val="45"/>
        </w:numPr>
        <w:spacing w:line="240" w:lineRule="auto"/>
        <w:ind w:left="318"/>
        <w:rPr>
          <w:rFonts w:ascii="Tahoma" w:eastAsia="Arial Unicode MS" w:hAnsi="Tahoma" w:cs="Tahoma"/>
          <w:sz w:val="20"/>
          <w:szCs w:val="20"/>
        </w:rPr>
      </w:pPr>
      <w:r w:rsidRPr="00776867">
        <w:rPr>
          <w:rFonts w:ascii="Tahoma" w:eastAsia="Arial Unicode MS" w:hAnsi="Tahoma" w:cs="Tahoma"/>
          <w:sz w:val="20"/>
          <w:szCs w:val="20"/>
          <w:u w:val="single"/>
        </w:rPr>
        <w:t>Предоставить протокола заседания комиссии по проверке знаний требований охраны труда при работе на высоте и удостоверение</w:t>
      </w:r>
      <w:r w:rsidRPr="00776867">
        <w:rPr>
          <w:rFonts w:ascii="Tahoma" w:eastAsia="Arial Unicode MS" w:hAnsi="Tahoma" w:cs="Tahoma"/>
          <w:sz w:val="20"/>
          <w:szCs w:val="20"/>
        </w:rPr>
        <w:t xml:space="preserve"> на </w:t>
      </w:r>
      <w:r w:rsidR="003249AA" w:rsidRPr="00776867">
        <w:rPr>
          <w:rFonts w:ascii="Tahoma" w:eastAsia="Arial Unicode MS" w:hAnsi="Tahoma" w:cs="Tahoma"/>
          <w:sz w:val="20"/>
          <w:szCs w:val="20"/>
        </w:rPr>
        <w:t xml:space="preserve">Лицо, ответственное за организацию и безопасное проведение работ на высоте, на 3 группу по безопасности работ на высоте. Руководитель, обеспечивающий выполнение работ, на 3 группу по безопасности работ на высоте. Персонал, выполняющий работы на высоте, </w:t>
      </w:r>
      <w:r w:rsidRPr="00776867">
        <w:rPr>
          <w:rFonts w:ascii="Tahoma" w:eastAsia="Arial Unicode MS" w:hAnsi="Tahoma" w:cs="Tahoma"/>
          <w:sz w:val="20"/>
          <w:szCs w:val="20"/>
        </w:rPr>
        <w:t xml:space="preserve">должен иметь </w:t>
      </w:r>
      <w:r w:rsidR="003249AA" w:rsidRPr="00776867">
        <w:rPr>
          <w:rFonts w:ascii="Tahoma" w:eastAsia="Arial Unicode MS" w:hAnsi="Tahoma" w:cs="Tahoma"/>
          <w:sz w:val="20"/>
          <w:szCs w:val="20"/>
        </w:rPr>
        <w:t>удостоверени</w:t>
      </w:r>
      <w:r w:rsidRPr="00776867">
        <w:rPr>
          <w:rFonts w:ascii="Tahoma" w:eastAsia="Arial Unicode MS" w:hAnsi="Tahoma" w:cs="Tahoma"/>
          <w:sz w:val="20"/>
          <w:szCs w:val="20"/>
        </w:rPr>
        <w:t>е</w:t>
      </w:r>
      <w:r w:rsidR="003249AA" w:rsidRPr="00776867">
        <w:rPr>
          <w:rFonts w:ascii="Tahoma" w:eastAsia="Arial Unicode MS" w:hAnsi="Tahoma" w:cs="Tahoma"/>
          <w:sz w:val="20"/>
          <w:szCs w:val="20"/>
        </w:rPr>
        <w:t xml:space="preserve"> о допуске к работам на высоте. </w:t>
      </w:r>
    </w:p>
    <w:p w14:paraId="7C8EBFA5" w14:textId="77777777" w:rsidR="003249AA" w:rsidRPr="00776867"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w:t>
      </w:r>
      <w:r w:rsidR="003249AA" w:rsidRPr="00776867">
        <w:rPr>
          <w:rFonts w:ascii="Tahoma" w:eastAsia="Arial Unicode MS" w:hAnsi="Tahoma" w:cs="Tahoma"/>
          <w:sz w:val="20"/>
          <w:szCs w:val="20"/>
        </w:rPr>
        <w:t xml:space="preserve">Лицо, ответственное за организацию и безопасное проведение работ, </w:t>
      </w:r>
      <w:r w:rsidRPr="00776867">
        <w:rPr>
          <w:rFonts w:ascii="Tahoma" w:hAnsi="Tahoma" w:cs="Tahoma"/>
          <w:iCs/>
          <w:sz w:val="20"/>
          <w:szCs w:val="20"/>
          <w:u w:val="single"/>
        </w:rPr>
        <w:t>копию удостоверения о повышении квалификации</w:t>
      </w:r>
      <w:r w:rsidRPr="00776867">
        <w:rPr>
          <w:rFonts w:ascii="Tahoma" w:eastAsia="Arial Unicode MS" w:hAnsi="Tahoma" w:cs="Tahoma"/>
          <w:sz w:val="20"/>
          <w:szCs w:val="20"/>
        </w:rPr>
        <w:t xml:space="preserve"> </w:t>
      </w:r>
      <w:r>
        <w:rPr>
          <w:rFonts w:ascii="Tahoma" w:eastAsia="Arial Unicode MS" w:hAnsi="Tahoma" w:cs="Tahoma"/>
          <w:sz w:val="20"/>
          <w:szCs w:val="20"/>
        </w:rPr>
        <w:t xml:space="preserve">для подтверждения прохождения </w:t>
      </w:r>
      <w:r w:rsidR="003249AA" w:rsidRPr="00776867">
        <w:rPr>
          <w:rFonts w:ascii="Tahoma" w:eastAsia="Arial Unicode MS" w:hAnsi="Tahoma" w:cs="Tahoma"/>
          <w:sz w:val="20"/>
          <w:szCs w:val="20"/>
        </w:rPr>
        <w:t xml:space="preserve"> обучени</w:t>
      </w:r>
      <w:r>
        <w:rPr>
          <w:rFonts w:ascii="Tahoma" w:eastAsia="Arial Unicode MS" w:hAnsi="Tahoma" w:cs="Tahoma"/>
          <w:sz w:val="20"/>
          <w:szCs w:val="20"/>
        </w:rPr>
        <w:t>я</w:t>
      </w:r>
      <w:r w:rsidR="003249AA" w:rsidRPr="00776867">
        <w:rPr>
          <w:rFonts w:ascii="Tahoma" w:eastAsia="Arial Unicode MS" w:hAnsi="Tahoma" w:cs="Tahoma"/>
          <w:sz w:val="20"/>
          <w:szCs w:val="20"/>
        </w:rPr>
        <w:t xml:space="preserve"> по программе «Оказание первой помощи». Минимальное количество специалистов – 1 человек.</w:t>
      </w:r>
    </w:p>
    <w:p w14:paraId="0B5B1B6D" w14:textId="77777777"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 xml:space="preserve">Специалист ответственный за разработку проекта должен иметь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 </w:t>
      </w:r>
      <w:r>
        <w:rPr>
          <w:rFonts w:ascii="Tahoma" w:hAnsi="Tahoma" w:cs="Tahoma"/>
          <w:iCs/>
          <w:sz w:val="20"/>
          <w:szCs w:val="20"/>
        </w:rPr>
        <w:t>(</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территориальной  управлением Ростехнадзора по технологическому и экологическому надзору по группе Б.8.26.</w:t>
      </w:r>
      <w:r>
        <w:rPr>
          <w:rFonts w:ascii="Tahoma" w:hAnsi="Tahoma" w:cs="Tahoma"/>
          <w:iCs/>
          <w:sz w:val="20"/>
          <w:szCs w:val="20"/>
        </w:rPr>
        <w:t>)</w:t>
      </w:r>
      <w:r>
        <w:rPr>
          <w:rFonts w:ascii="Tahoma" w:eastAsia="Arial Unicode MS" w:hAnsi="Tahoma" w:cs="Tahoma"/>
          <w:sz w:val="20"/>
          <w:szCs w:val="20"/>
        </w:rPr>
        <w:t>.</w:t>
      </w:r>
    </w:p>
    <w:p w14:paraId="4137C917" w14:textId="77777777" w:rsidR="003249AA"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 xml:space="preserve">Предоставить на </w:t>
      </w:r>
      <w:r w:rsidR="003249AA">
        <w:rPr>
          <w:rFonts w:ascii="Tahoma" w:hAnsi="Tahoma" w:cs="Tahoma"/>
          <w:sz w:val="20"/>
          <w:szCs w:val="20"/>
        </w:rPr>
        <w:t>Специалист</w:t>
      </w:r>
      <w:r>
        <w:rPr>
          <w:rFonts w:ascii="Tahoma" w:hAnsi="Tahoma" w:cs="Tahoma"/>
          <w:sz w:val="20"/>
          <w:szCs w:val="20"/>
        </w:rPr>
        <w:t>а</w:t>
      </w:r>
      <w:r w:rsidR="003249AA">
        <w:rPr>
          <w:rFonts w:ascii="Tahoma" w:hAnsi="Tahoma" w:cs="Tahoma"/>
          <w:sz w:val="20"/>
          <w:szCs w:val="20"/>
        </w:rPr>
        <w:t xml:space="preserve"> ответственн</w:t>
      </w:r>
      <w:r>
        <w:rPr>
          <w:rFonts w:ascii="Tahoma" w:hAnsi="Tahoma" w:cs="Tahoma"/>
          <w:sz w:val="20"/>
          <w:szCs w:val="20"/>
        </w:rPr>
        <w:t>ого</w:t>
      </w:r>
      <w:r w:rsidR="003249AA">
        <w:rPr>
          <w:rFonts w:ascii="Tahoma" w:hAnsi="Tahoma" w:cs="Tahoma"/>
          <w:sz w:val="20"/>
          <w:szCs w:val="20"/>
        </w:rPr>
        <w:t xml:space="preserve"> за производство работ по производству и сборке МТП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sidR="003249AA">
        <w:rPr>
          <w:rFonts w:ascii="Tahoma" w:hAnsi="Tahoma" w:cs="Tahoma"/>
          <w:iCs/>
          <w:sz w:val="20"/>
          <w:szCs w:val="20"/>
        </w:rPr>
        <w:t xml:space="preserve"> </w:t>
      </w:r>
      <w:r>
        <w:rPr>
          <w:rFonts w:ascii="Tahoma" w:hAnsi="Tahoma" w:cs="Tahoma"/>
          <w:iCs/>
          <w:sz w:val="20"/>
          <w:szCs w:val="20"/>
        </w:rPr>
        <w:t xml:space="preserve">в виде </w:t>
      </w:r>
      <w:r w:rsidR="003249AA">
        <w:rPr>
          <w:rFonts w:ascii="Tahoma" w:hAnsi="Tahoma" w:cs="Tahoma"/>
          <w:iCs/>
          <w:sz w:val="20"/>
          <w:szCs w:val="20"/>
          <w:u w:val="single"/>
        </w:rPr>
        <w:t>копию</w:t>
      </w:r>
      <w:r w:rsidR="003249AA">
        <w:rPr>
          <w:rFonts w:ascii="Tahoma" w:eastAsia="Arial Unicode MS" w:hAnsi="Tahoma" w:cs="Tahoma"/>
          <w:sz w:val="20"/>
          <w:szCs w:val="20"/>
          <w:u w:val="single"/>
        </w:rPr>
        <w:t xml:space="preserve"> протокола</w:t>
      </w:r>
      <w:r w:rsidR="003249AA">
        <w:rPr>
          <w:rFonts w:ascii="Tahoma" w:hAnsi="Tahoma" w:cs="Tahoma"/>
          <w:iCs/>
          <w:sz w:val="20"/>
          <w:szCs w:val="20"/>
          <w:u w:val="single"/>
        </w:rPr>
        <w:t xml:space="preserve"> аттестации выданный </w:t>
      </w:r>
      <w:r w:rsidR="003249AA">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Б.8.26.</w:t>
      </w:r>
      <w:r w:rsidR="003249AA">
        <w:rPr>
          <w:rFonts w:ascii="Tahoma" w:hAnsi="Tahoma" w:cs="Tahoma"/>
          <w:iCs/>
          <w:sz w:val="20"/>
          <w:szCs w:val="20"/>
        </w:rPr>
        <w:t>)</w:t>
      </w:r>
      <w:r w:rsidR="003249AA">
        <w:rPr>
          <w:rFonts w:ascii="Tahoma" w:eastAsia="Arial Unicode MS" w:hAnsi="Tahoma" w:cs="Tahoma"/>
          <w:sz w:val="20"/>
          <w:szCs w:val="20"/>
        </w:rPr>
        <w:t>.</w:t>
      </w:r>
    </w:p>
    <w:p w14:paraId="142A3C71" w14:textId="77777777" w:rsidR="003249AA"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 xml:space="preserve">Предоставить на </w:t>
      </w:r>
      <w:r w:rsidR="003249AA">
        <w:rPr>
          <w:rFonts w:ascii="Tahoma" w:hAnsi="Tahoma" w:cs="Tahoma"/>
          <w:sz w:val="20"/>
          <w:szCs w:val="20"/>
        </w:rPr>
        <w:t>Специалист</w:t>
      </w:r>
      <w:r>
        <w:rPr>
          <w:rFonts w:ascii="Tahoma" w:hAnsi="Tahoma" w:cs="Tahoma"/>
          <w:sz w:val="20"/>
          <w:szCs w:val="20"/>
        </w:rPr>
        <w:t>а</w:t>
      </w:r>
      <w:r w:rsidR="003249AA">
        <w:rPr>
          <w:rFonts w:ascii="Tahoma" w:hAnsi="Tahoma" w:cs="Tahoma"/>
          <w:sz w:val="20"/>
          <w:szCs w:val="20"/>
        </w:rPr>
        <w:t xml:space="preserve"> ответственн</w:t>
      </w:r>
      <w:r>
        <w:rPr>
          <w:rFonts w:ascii="Tahoma" w:hAnsi="Tahoma" w:cs="Tahoma"/>
          <w:sz w:val="20"/>
          <w:szCs w:val="20"/>
        </w:rPr>
        <w:t xml:space="preserve">ого </w:t>
      </w:r>
      <w:r w:rsidR="003249AA">
        <w:rPr>
          <w:rFonts w:ascii="Tahoma" w:hAnsi="Tahoma" w:cs="Tahoma"/>
          <w:sz w:val="20"/>
          <w:szCs w:val="20"/>
        </w:rPr>
        <w:t>за производство работ по производству и сборке МТП на месте и проведение пуско-наладочных работ подтвержденную аттестацию в территориальном управлении по технологическому и экологическому надзору по группе Г.2.1 (Эксплуатация тепловых энергоустановок и тепловых сетей)</w:t>
      </w:r>
      <w:r>
        <w:rPr>
          <w:rFonts w:ascii="Tahoma" w:hAnsi="Tahoma" w:cs="Tahoma"/>
          <w:sz w:val="20"/>
          <w:szCs w:val="20"/>
        </w:rPr>
        <w:t xml:space="preserve"> в виде </w:t>
      </w:r>
      <w:r w:rsidR="003249AA">
        <w:rPr>
          <w:rFonts w:ascii="Tahoma" w:eastAsia="Arial Unicode MS" w:hAnsi="Tahoma" w:cs="Tahoma"/>
          <w:sz w:val="20"/>
          <w:szCs w:val="20"/>
          <w:u w:val="single"/>
        </w:rPr>
        <w:t>протокола</w:t>
      </w:r>
      <w:r w:rsidR="003249AA">
        <w:rPr>
          <w:rFonts w:ascii="Tahoma" w:hAnsi="Tahoma" w:cs="Tahoma"/>
          <w:iCs/>
          <w:sz w:val="20"/>
          <w:szCs w:val="20"/>
          <w:u w:val="single"/>
        </w:rPr>
        <w:t xml:space="preserve"> аттестации выданный </w:t>
      </w:r>
      <w:r w:rsidR="003249AA">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Г.2.1</w:t>
      </w:r>
      <w:r w:rsidR="003249AA">
        <w:rPr>
          <w:rFonts w:ascii="Tahoma" w:hAnsi="Tahoma" w:cs="Tahoma"/>
          <w:iCs/>
          <w:sz w:val="20"/>
          <w:szCs w:val="20"/>
        </w:rPr>
        <w:t>)</w:t>
      </w:r>
    </w:p>
    <w:p w14:paraId="335D80A9" w14:textId="77777777" w:rsidR="003249AA"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lastRenderedPageBreak/>
        <w:t xml:space="preserve">Предоставить подтверждение </w:t>
      </w:r>
      <w:r w:rsidR="003249AA">
        <w:rPr>
          <w:rFonts w:ascii="Tahoma" w:eastAsia="Arial Unicode MS" w:hAnsi="Tahoma" w:cs="Tahoma"/>
          <w:sz w:val="20"/>
          <w:szCs w:val="20"/>
        </w:rPr>
        <w:t xml:space="preserve">аттестованных в НАКС специалистов по сварочному производству 1 уровня с допусками по группам КО и СК </w:t>
      </w:r>
      <w:r>
        <w:rPr>
          <w:rFonts w:ascii="Tahoma" w:eastAsia="Arial Unicode MS" w:hAnsi="Tahoma" w:cs="Tahoma"/>
          <w:sz w:val="20"/>
          <w:szCs w:val="20"/>
        </w:rPr>
        <w:t xml:space="preserve">в виде </w:t>
      </w:r>
      <w:r w:rsidR="003249AA">
        <w:rPr>
          <w:rFonts w:ascii="Tahoma" w:eastAsia="Arial Unicode MS" w:hAnsi="Tahoma" w:cs="Tahoma"/>
          <w:sz w:val="20"/>
          <w:szCs w:val="20"/>
          <w:u w:val="single"/>
        </w:rPr>
        <w:t>протокола аттестации специалиста сварочного производства 1 уровня и аттестационное удостоверение зарегистрированные в реестре НАКС</w:t>
      </w:r>
      <w:r w:rsidR="003249AA">
        <w:rPr>
          <w:rFonts w:ascii="Tahoma" w:eastAsia="Arial Unicode MS" w:hAnsi="Tahoma" w:cs="Tahoma"/>
          <w:sz w:val="20"/>
          <w:szCs w:val="20"/>
        </w:rPr>
        <w:t xml:space="preserve"> – не менее 1 человека</w:t>
      </w:r>
    </w:p>
    <w:p w14:paraId="251DA36B" w14:textId="77777777" w:rsidR="003249AA" w:rsidRDefault="00776867"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подтверждение </w:t>
      </w:r>
      <w:r w:rsidR="003249AA">
        <w:rPr>
          <w:rFonts w:ascii="Tahoma" w:eastAsia="Arial Unicode MS" w:hAnsi="Tahoma" w:cs="Tahoma"/>
          <w:sz w:val="20"/>
          <w:szCs w:val="20"/>
        </w:rPr>
        <w:t xml:space="preserve">аттестованных в НАКС специалистов по сварочному производству 3 уровня с допусками по группам КО и СК </w:t>
      </w:r>
      <w:r w:rsidR="00F3574E">
        <w:rPr>
          <w:rFonts w:ascii="Tahoma" w:eastAsia="Arial Unicode MS" w:hAnsi="Tahoma" w:cs="Tahoma"/>
          <w:sz w:val="20"/>
          <w:szCs w:val="20"/>
        </w:rPr>
        <w:t xml:space="preserve">в виде </w:t>
      </w:r>
      <w:r w:rsidR="003249AA">
        <w:rPr>
          <w:rFonts w:ascii="Tahoma" w:hAnsi="Tahoma" w:cs="Tahoma"/>
          <w:iCs/>
          <w:sz w:val="20"/>
          <w:szCs w:val="20"/>
          <w:u w:val="single"/>
        </w:rPr>
        <w:t>копи</w:t>
      </w:r>
      <w:r w:rsidR="00F3574E">
        <w:rPr>
          <w:rFonts w:ascii="Tahoma" w:hAnsi="Tahoma" w:cs="Tahoma"/>
          <w:iCs/>
          <w:sz w:val="20"/>
          <w:szCs w:val="20"/>
          <w:u w:val="single"/>
        </w:rPr>
        <w:t>и</w:t>
      </w:r>
      <w:r w:rsidR="003249AA">
        <w:rPr>
          <w:rFonts w:ascii="Tahoma" w:eastAsia="Arial Unicode MS" w:hAnsi="Tahoma" w:cs="Tahoma"/>
          <w:sz w:val="20"/>
          <w:szCs w:val="20"/>
          <w:u w:val="single"/>
        </w:rPr>
        <w:t xml:space="preserve"> протокола  аттестации специалиста сварочного производства 3 уровня и аттестационное удостоверение зарегистрированные в реестре НАКС</w:t>
      </w:r>
      <w:r w:rsidR="003249AA">
        <w:rPr>
          <w:rFonts w:ascii="Tahoma" w:eastAsia="Arial Unicode MS" w:hAnsi="Tahoma" w:cs="Tahoma"/>
          <w:sz w:val="20"/>
          <w:szCs w:val="20"/>
        </w:rPr>
        <w:t xml:space="preserve"> – не менее 1 человека</w:t>
      </w:r>
    </w:p>
    <w:p w14:paraId="7D131968" w14:textId="77777777" w:rsidR="001C0058" w:rsidRPr="001C0058" w:rsidRDefault="001C0058" w:rsidP="001C0058">
      <w:pPr>
        <w:numPr>
          <w:ilvl w:val="0"/>
          <w:numId w:val="45"/>
        </w:numPr>
        <w:ind w:left="340"/>
        <w:rPr>
          <w:rFonts w:ascii="Tahoma" w:hAnsi="Tahoma" w:cs="Tahoma"/>
          <w:sz w:val="20"/>
        </w:rPr>
      </w:pPr>
      <w:r>
        <w:rPr>
          <w:rFonts w:ascii="Tahoma" w:eastAsia="Arial Unicode MS" w:hAnsi="Tahoma" w:cs="Tahoma"/>
          <w:sz w:val="20"/>
        </w:rPr>
        <w:t xml:space="preserve">Предоставить </w:t>
      </w:r>
      <w:r>
        <w:rPr>
          <w:rFonts w:ascii="Tahoma" w:hAnsi="Tahoma" w:cs="Tahoma"/>
          <w:iCs/>
          <w:sz w:val="20"/>
        </w:rPr>
        <w:t>копию</w:t>
      </w:r>
      <w:r>
        <w:rPr>
          <w:rFonts w:ascii="Tahoma" w:eastAsia="Arial Unicode MS" w:hAnsi="Tahoma" w:cs="Tahoma"/>
          <w:sz w:val="20"/>
        </w:rPr>
        <w:t xml:space="preserve"> </w:t>
      </w:r>
      <w:r>
        <w:rPr>
          <w:rFonts w:ascii="Tahoma" w:hAnsi="Tahoma" w:cs="Tahoma"/>
          <w:sz w:val="20"/>
        </w:rPr>
        <w:t>не менее 3 (трёх) выполненных контрактов по поставке мобильных тепловых пунктов с предоставлением документов (товарные накладные, отчеты о выполнении пуско-наладочных работ).</w:t>
      </w:r>
    </w:p>
    <w:p w14:paraId="60C2AD4E" w14:textId="77777777" w:rsidR="003249AA" w:rsidRDefault="00F3574E"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подтверждение </w:t>
      </w:r>
      <w:r w:rsidR="003249AA">
        <w:rPr>
          <w:rFonts w:ascii="Tahoma" w:eastAsia="Arial Unicode MS" w:hAnsi="Tahoma" w:cs="Tahoma"/>
          <w:sz w:val="20"/>
          <w:szCs w:val="20"/>
        </w:rPr>
        <w:t xml:space="preserve">аттестованных стропальщиков </w:t>
      </w:r>
      <w:r>
        <w:rPr>
          <w:rFonts w:ascii="Tahoma" w:eastAsia="Arial Unicode MS" w:hAnsi="Tahoma" w:cs="Tahoma"/>
          <w:sz w:val="20"/>
          <w:szCs w:val="20"/>
        </w:rPr>
        <w:t xml:space="preserve">в виде </w:t>
      </w:r>
      <w:r w:rsidR="003249AA">
        <w:rPr>
          <w:rFonts w:ascii="Tahoma" w:hAnsi="Tahoma" w:cs="Tahoma"/>
          <w:iCs/>
          <w:sz w:val="20"/>
          <w:szCs w:val="20"/>
          <w:u w:val="single"/>
        </w:rPr>
        <w:t>копи</w:t>
      </w:r>
      <w:r>
        <w:rPr>
          <w:rFonts w:ascii="Tahoma" w:hAnsi="Tahoma" w:cs="Tahoma"/>
          <w:iCs/>
          <w:sz w:val="20"/>
          <w:szCs w:val="20"/>
          <w:u w:val="single"/>
        </w:rPr>
        <w:t>и</w:t>
      </w:r>
      <w:r w:rsidR="003249AA">
        <w:rPr>
          <w:rFonts w:ascii="Tahoma" w:eastAsia="Arial Unicode MS" w:hAnsi="Tahoma" w:cs="Tahoma"/>
          <w:sz w:val="20"/>
          <w:szCs w:val="20"/>
          <w:u w:val="single"/>
        </w:rPr>
        <w:t xml:space="preserve"> протокола заседания комиссии по проверке знаний в объеме программы «Стропальщик»</w:t>
      </w:r>
      <w:r w:rsidR="003249AA">
        <w:rPr>
          <w:rFonts w:ascii="Tahoma" w:eastAsia="Arial Unicode MS" w:hAnsi="Tahoma" w:cs="Tahoma"/>
          <w:sz w:val="20"/>
          <w:szCs w:val="20"/>
        </w:rPr>
        <w:t xml:space="preserve"> – не менее 1 человека</w:t>
      </w:r>
    </w:p>
    <w:p w14:paraId="277F735C" w14:textId="77777777" w:rsidR="003249AA" w:rsidRDefault="003249AA" w:rsidP="003249AA">
      <w:pPr>
        <w:rPr>
          <w:rFonts w:ascii="Tahoma" w:hAnsi="Tahoma" w:cs="Tahoma"/>
          <w:iCs/>
          <w:sz w:val="20"/>
        </w:rPr>
      </w:pPr>
    </w:p>
    <w:p w14:paraId="5F796B15" w14:textId="77777777" w:rsidR="003249AA" w:rsidRDefault="003249AA" w:rsidP="003249AA">
      <w:pPr>
        <w:rPr>
          <w:rFonts w:ascii="Tahoma" w:hAnsi="Tahoma" w:cs="Tahoma"/>
          <w:iCs/>
          <w:sz w:val="20"/>
        </w:rPr>
      </w:pPr>
      <w:r>
        <w:rPr>
          <w:rFonts w:ascii="Tahoma" w:hAnsi="Tahoma" w:cs="Tahoma"/>
          <w:sz w:val="20"/>
        </w:rPr>
        <w:t xml:space="preserve">Поставщик </w:t>
      </w:r>
      <w:r>
        <w:rPr>
          <w:rFonts w:ascii="Tahoma" w:hAnsi="Tahoma" w:cs="Tahoma"/>
          <w:iCs/>
          <w:sz w:val="20"/>
        </w:rPr>
        <w:t>должен иметь:</w:t>
      </w:r>
    </w:p>
    <w:p w14:paraId="500DFC97" w14:textId="77777777" w:rsidR="003249AA" w:rsidRDefault="003249AA" w:rsidP="003249AA">
      <w:pPr>
        <w:pStyle w:val="afa"/>
        <w:numPr>
          <w:ilvl w:val="0"/>
          <w:numId w:val="46"/>
        </w:numPr>
        <w:spacing w:line="240" w:lineRule="auto"/>
        <w:ind w:left="714" w:hanging="357"/>
        <w:rPr>
          <w:rFonts w:ascii="Tahoma" w:hAnsi="Tahoma" w:cs="Tahoma"/>
          <w:iCs/>
          <w:sz w:val="20"/>
          <w:szCs w:val="20"/>
        </w:rPr>
      </w:pPr>
      <w:r>
        <w:rPr>
          <w:rFonts w:ascii="Tahoma" w:hAnsi="Tahoma" w:cs="Tahoma"/>
          <w:iCs/>
          <w:sz w:val="20"/>
          <w:szCs w:val="20"/>
        </w:rPr>
        <w:t>Приказы о назначении ответственных лиц организации в области охраны труда, промышленной и пожарной безопасности.</w:t>
      </w:r>
    </w:p>
    <w:p w14:paraId="439FFF47" w14:textId="77777777" w:rsidR="003249AA" w:rsidRDefault="003249AA" w:rsidP="001C0058">
      <w:pPr>
        <w:pStyle w:val="afa"/>
        <w:numPr>
          <w:ilvl w:val="0"/>
          <w:numId w:val="46"/>
        </w:numPr>
        <w:spacing w:line="240" w:lineRule="auto"/>
        <w:ind w:left="794" w:hanging="357"/>
        <w:rPr>
          <w:rFonts w:ascii="Tahoma" w:hAnsi="Tahoma" w:cs="Tahoma"/>
          <w:iCs/>
          <w:sz w:val="20"/>
          <w:szCs w:val="20"/>
        </w:rPr>
      </w:pPr>
      <w:r>
        <w:rPr>
          <w:rFonts w:ascii="Tahoma" w:hAnsi="Tahoma" w:cs="Tahoma"/>
          <w:iCs/>
          <w:sz w:val="20"/>
          <w:szCs w:val="20"/>
        </w:rPr>
        <w:t>Приказ о создании комиссии по аттестации в области охраны труда, промышленной и пожарной безопасности в организации.</w:t>
      </w:r>
    </w:p>
    <w:p w14:paraId="6C111923" w14:textId="77777777" w:rsidR="003249AA" w:rsidRDefault="003249AA" w:rsidP="003249AA">
      <w:pPr>
        <w:pStyle w:val="afa"/>
        <w:numPr>
          <w:ilvl w:val="0"/>
          <w:numId w:val="46"/>
        </w:numPr>
        <w:spacing w:line="240" w:lineRule="auto"/>
        <w:ind w:left="714" w:hanging="357"/>
        <w:rPr>
          <w:rFonts w:ascii="Tahoma" w:hAnsi="Tahoma" w:cs="Tahoma"/>
          <w:iCs/>
          <w:sz w:val="20"/>
          <w:szCs w:val="20"/>
        </w:rPr>
      </w:pPr>
      <w:r>
        <w:rPr>
          <w:rFonts w:ascii="Tahoma" w:hAnsi="Tahoma" w:cs="Tahoma"/>
          <w:iCs/>
          <w:sz w:val="20"/>
          <w:szCs w:val="20"/>
        </w:rPr>
        <w:t>Протоколы аттестации в соответствии с характером выполняемых работ (электробезопасности, промышленной безопасности, пожарной безопасности и т.д.).</w:t>
      </w:r>
    </w:p>
    <w:p w14:paraId="66FE4574"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Pr>
          <w:rFonts w:ascii="Tahoma" w:hAnsi="Tahoma" w:cs="Tahoma"/>
          <w:sz w:val="20"/>
        </w:rPr>
        <w:t>св</w:t>
      </w:r>
      <w:r w:rsidRPr="001C0058">
        <w:rPr>
          <w:rFonts w:ascii="Tahoma" w:hAnsi="Tahoma" w:cs="Tahoma"/>
          <w:sz w:val="20"/>
        </w:rPr>
        <w:t>аппарат – не менее 3 шт.;</w:t>
      </w:r>
    </w:p>
    <w:p w14:paraId="43BB6927"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лебедка электрическая г/п 1 т – не менее 1 шт.;</w:t>
      </w:r>
    </w:p>
    <w:p w14:paraId="07BDDA3C"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строп универсальный г/п до 1,5 т  – не менее 1компл:</w:t>
      </w:r>
    </w:p>
    <w:p w14:paraId="1969D3D7"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лестница-стремянка (высота 3м.) -2шт.;</w:t>
      </w:r>
    </w:p>
    <w:p w14:paraId="0BF0A0BF"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лестница (высота 5м.) -1шт.;</w:t>
      </w:r>
    </w:p>
    <w:p w14:paraId="2953775C"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слесарный инструмент – не менее 3-х комплектов;</w:t>
      </w:r>
    </w:p>
    <w:p w14:paraId="0216D234" w14:textId="77777777" w:rsidR="001C0058" w:rsidRPr="001C0058" w:rsidRDefault="001C0058" w:rsidP="001C0058">
      <w:pPr>
        <w:pStyle w:val="afa"/>
        <w:numPr>
          <w:ilvl w:val="0"/>
          <w:numId w:val="46"/>
        </w:numPr>
        <w:spacing w:line="240" w:lineRule="auto"/>
        <w:ind w:left="714" w:hanging="357"/>
        <w:rPr>
          <w:rFonts w:ascii="Tahoma" w:hAnsi="Tahoma" w:cs="Tahoma"/>
          <w:iCs/>
          <w:sz w:val="20"/>
          <w:szCs w:val="20"/>
        </w:rPr>
      </w:pPr>
      <w:r w:rsidRPr="001C0058">
        <w:rPr>
          <w:rFonts w:ascii="Tahoma" w:hAnsi="Tahoma" w:cs="Tahoma"/>
          <w:sz w:val="20"/>
        </w:rPr>
        <w:t>электроинструмент (дрель электрическая, перфоратор электрический, шлифмашинка 200 гц) – не менее 3-х комплектов.</w:t>
      </w:r>
    </w:p>
    <w:p w14:paraId="408AB6D5" w14:textId="77777777" w:rsidR="001C0058" w:rsidRPr="001C0058" w:rsidRDefault="001C0058" w:rsidP="001C0058">
      <w:pPr>
        <w:pStyle w:val="afa"/>
        <w:ind w:left="1434" w:firstLine="0"/>
        <w:rPr>
          <w:rFonts w:ascii="Tahoma" w:hAnsi="Tahoma" w:cs="Tahoma"/>
          <w:iCs/>
          <w:sz w:val="20"/>
        </w:rPr>
      </w:pPr>
    </w:p>
    <w:p w14:paraId="2494EE16" w14:textId="77777777" w:rsidR="00F3574E" w:rsidRPr="00F3574E" w:rsidRDefault="00F3574E" w:rsidP="001C0058">
      <w:pPr>
        <w:ind w:firstLine="0"/>
        <w:rPr>
          <w:rFonts w:ascii="Tahoma" w:hAnsi="Tahoma" w:cs="Tahoma"/>
          <w:iCs/>
          <w:sz w:val="20"/>
        </w:rPr>
      </w:pPr>
    </w:p>
    <w:p w14:paraId="007E9145" w14:textId="77777777" w:rsidR="003249AA" w:rsidRPr="00761174" w:rsidRDefault="00F3574E" w:rsidP="00761174">
      <w:pPr>
        <w:pStyle w:val="afa"/>
        <w:numPr>
          <w:ilvl w:val="0"/>
          <w:numId w:val="49"/>
        </w:numPr>
        <w:tabs>
          <w:tab w:val="left" w:pos="426"/>
          <w:tab w:val="left" w:pos="500"/>
        </w:tabs>
        <w:ind w:left="340"/>
        <w:rPr>
          <w:rFonts w:ascii="Tahoma" w:hAnsi="Tahoma" w:cs="Tahoma"/>
          <w:b/>
          <w:sz w:val="20"/>
        </w:rPr>
      </w:pPr>
      <w:r w:rsidRPr="00761174">
        <w:rPr>
          <w:rFonts w:ascii="Tahoma" w:hAnsi="Tahoma" w:cs="Tahoma"/>
          <w:b/>
          <w:sz w:val="20"/>
        </w:rPr>
        <w:t xml:space="preserve">Требование к </w:t>
      </w:r>
      <w:r w:rsidR="001C0058" w:rsidRPr="00761174">
        <w:rPr>
          <w:rFonts w:ascii="Tahoma" w:hAnsi="Tahoma" w:cs="Tahoma"/>
          <w:b/>
          <w:sz w:val="20"/>
        </w:rPr>
        <w:t>организации,</w:t>
      </w:r>
      <w:r w:rsidRPr="00761174">
        <w:rPr>
          <w:rFonts w:ascii="Tahoma" w:hAnsi="Tahoma" w:cs="Tahoma"/>
          <w:b/>
          <w:sz w:val="20"/>
        </w:rPr>
        <w:t xml:space="preserve"> осуществляющ</w:t>
      </w:r>
      <w:r w:rsidR="001C0058" w:rsidRPr="00761174">
        <w:rPr>
          <w:rFonts w:ascii="Tahoma" w:hAnsi="Tahoma" w:cs="Tahoma"/>
          <w:b/>
          <w:sz w:val="20"/>
        </w:rPr>
        <w:t>ей сборку и подключение мобильного теплового пункта:</w:t>
      </w:r>
    </w:p>
    <w:p w14:paraId="1297BE4A" w14:textId="77777777" w:rsidR="003249AA" w:rsidRDefault="001C0058" w:rsidP="003249AA">
      <w:pPr>
        <w:numPr>
          <w:ilvl w:val="0"/>
          <w:numId w:val="47"/>
        </w:numPr>
        <w:tabs>
          <w:tab w:val="num" w:pos="426"/>
        </w:tabs>
        <w:ind w:left="426" w:hanging="426"/>
        <w:rPr>
          <w:rFonts w:ascii="Tahoma" w:hAnsi="Tahoma" w:cs="Tahoma"/>
          <w:sz w:val="20"/>
        </w:rPr>
      </w:pPr>
      <w:r>
        <w:rPr>
          <w:rFonts w:ascii="Tahoma" w:hAnsi="Tahoma" w:cs="Tahoma"/>
          <w:sz w:val="20"/>
        </w:rPr>
        <w:t>Предоставление подтверждение</w:t>
      </w:r>
      <w:r w:rsidR="003249AA">
        <w:rPr>
          <w:rFonts w:ascii="Tahoma" w:hAnsi="Tahoma" w:cs="Tahoma"/>
          <w:sz w:val="20"/>
        </w:rPr>
        <w:t xml:space="preserve"> использова</w:t>
      </w:r>
      <w:r>
        <w:rPr>
          <w:rFonts w:ascii="Tahoma" w:hAnsi="Tahoma" w:cs="Tahoma"/>
          <w:sz w:val="20"/>
        </w:rPr>
        <w:t>ние</w:t>
      </w:r>
      <w:r w:rsidR="003249AA">
        <w:rPr>
          <w:rFonts w:ascii="Tahoma" w:hAnsi="Tahoma" w:cs="Tahoma"/>
          <w:sz w:val="20"/>
        </w:rPr>
        <w:t xml:space="preserve"> аттестованн</w:t>
      </w:r>
      <w:r>
        <w:rPr>
          <w:rFonts w:ascii="Tahoma" w:hAnsi="Tahoma" w:cs="Tahoma"/>
          <w:sz w:val="20"/>
        </w:rPr>
        <w:t>ой</w:t>
      </w:r>
      <w:r w:rsidR="003249AA">
        <w:rPr>
          <w:rFonts w:ascii="Tahoma" w:hAnsi="Tahoma" w:cs="Tahoma"/>
          <w:sz w:val="20"/>
        </w:rPr>
        <w:t xml:space="preserve"> технологи</w:t>
      </w:r>
      <w:r>
        <w:rPr>
          <w:rFonts w:ascii="Tahoma" w:hAnsi="Tahoma" w:cs="Tahoma"/>
          <w:sz w:val="20"/>
        </w:rPr>
        <w:t>и</w:t>
      </w:r>
      <w:r w:rsidR="003249AA">
        <w:rPr>
          <w:rFonts w:ascii="Tahoma" w:hAnsi="Tahoma" w:cs="Tahoma"/>
          <w:sz w:val="20"/>
        </w:rPr>
        <w:t xml:space="preserve"> сварки </w:t>
      </w:r>
      <w:r>
        <w:rPr>
          <w:rFonts w:ascii="Tahoma" w:hAnsi="Tahoma" w:cs="Tahoma"/>
          <w:sz w:val="20"/>
        </w:rPr>
        <w:t>в виде</w:t>
      </w:r>
      <w:r w:rsidR="003249AA">
        <w:rPr>
          <w:rFonts w:ascii="Tahoma" w:hAnsi="Tahoma" w:cs="Tahoma"/>
          <w:iCs/>
          <w:sz w:val="20"/>
          <w:u w:val="single"/>
        </w:rPr>
        <w:t xml:space="preserve"> копи</w:t>
      </w:r>
      <w:r>
        <w:rPr>
          <w:rFonts w:ascii="Tahoma" w:hAnsi="Tahoma" w:cs="Tahoma"/>
          <w:iCs/>
          <w:sz w:val="20"/>
          <w:u w:val="single"/>
        </w:rPr>
        <w:t>и</w:t>
      </w:r>
      <w:r w:rsidR="003249AA">
        <w:rPr>
          <w:rFonts w:ascii="Tahoma" w:eastAsia="Arial Unicode MS" w:hAnsi="Tahoma" w:cs="Tahoma"/>
          <w:sz w:val="20"/>
          <w:u w:val="single"/>
        </w:rPr>
        <w:t xml:space="preserve"> свидетельства с приложением о готовности организации-заявителя к использованию аттестованной технологии сварки (наплавки) по группам КО и СК в соответствии с РД 03-615-03 зарегистрированные в реестре НАКС</w:t>
      </w:r>
      <w:r w:rsidR="003249AA">
        <w:rPr>
          <w:rFonts w:ascii="Tahoma" w:hAnsi="Tahoma" w:cs="Tahoma"/>
          <w:sz w:val="20"/>
        </w:rPr>
        <w:t xml:space="preserve">. </w:t>
      </w:r>
    </w:p>
    <w:p w14:paraId="626BD587" w14:textId="77777777" w:rsidR="003249AA" w:rsidRDefault="001C0058" w:rsidP="003249AA">
      <w:pPr>
        <w:numPr>
          <w:ilvl w:val="0"/>
          <w:numId w:val="47"/>
        </w:numPr>
        <w:tabs>
          <w:tab w:val="num" w:pos="426"/>
        </w:tabs>
        <w:ind w:left="426" w:hanging="426"/>
        <w:rPr>
          <w:rFonts w:ascii="Tahoma" w:hAnsi="Tahoma" w:cs="Tahoma"/>
          <w:sz w:val="20"/>
        </w:rPr>
      </w:pPr>
      <w:r>
        <w:rPr>
          <w:rFonts w:ascii="Tahoma" w:hAnsi="Tahoma" w:cs="Tahoma"/>
          <w:sz w:val="20"/>
        </w:rPr>
        <w:t>Предоставление подтверждения</w:t>
      </w:r>
      <w:r w:rsidR="003249AA">
        <w:rPr>
          <w:rFonts w:ascii="Tahoma" w:hAnsi="Tahoma" w:cs="Tahoma"/>
          <w:sz w:val="20"/>
        </w:rPr>
        <w:t xml:space="preserve"> использова</w:t>
      </w:r>
      <w:r>
        <w:rPr>
          <w:rFonts w:ascii="Tahoma" w:hAnsi="Tahoma" w:cs="Tahoma"/>
          <w:sz w:val="20"/>
        </w:rPr>
        <w:t xml:space="preserve">ния </w:t>
      </w:r>
      <w:r w:rsidR="003249AA">
        <w:rPr>
          <w:rFonts w:ascii="Tahoma" w:hAnsi="Tahoma" w:cs="Tahoma"/>
          <w:sz w:val="20"/>
        </w:rPr>
        <w:t>аттестованно</w:t>
      </w:r>
      <w:r>
        <w:rPr>
          <w:rFonts w:ascii="Tahoma" w:hAnsi="Tahoma" w:cs="Tahoma"/>
          <w:sz w:val="20"/>
        </w:rPr>
        <w:t>го</w:t>
      </w:r>
      <w:r w:rsidR="003249AA">
        <w:rPr>
          <w:rFonts w:ascii="Tahoma" w:hAnsi="Tahoma" w:cs="Tahoma"/>
          <w:sz w:val="20"/>
        </w:rPr>
        <w:t xml:space="preserve"> сварочно</w:t>
      </w:r>
      <w:r>
        <w:rPr>
          <w:rFonts w:ascii="Tahoma" w:hAnsi="Tahoma" w:cs="Tahoma"/>
          <w:sz w:val="20"/>
        </w:rPr>
        <w:t>го</w:t>
      </w:r>
      <w:r w:rsidR="003249AA">
        <w:rPr>
          <w:rFonts w:ascii="Tahoma" w:hAnsi="Tahoma" w:cs="Tahoma"/>
          <w:sz w:val="20"/>
        </w:rPr>
        <w:t xml:space="preserve"> оборудовани</w:t>
      </w:r>
      <w:r>
        <w:rPr>
          <w:rFonts w:ascii="Tahoma" w:hAnsi="Tahoma" w:cs="Tahoma"/>
          <w:sz w:val="20"/>
        </w:rPr>
        <w:t>я</w:t>
      </w:r>
      <w:r w:rsidR="003249AA">
        <w:rPr>
          <w:rFonts w:ascii="Tahoma" w:hAnsi="Tahoma" w:cs="Tahoma"/>
          <w:sz w:val="20"/>
        </w:rPr>
        <w:t xml:space="preserve"> </w:t>
      </w:r>
      <w:r>
        <w:rPr>
          <w:rFonts w:ascii="Tahoma" w:hAnsi="Tahoma" w:cs="Tahoma"/>
          <w:sz w:val="20"/>
        </w:rPr>
        <w:t xml:space="preserve">в виде </w:t>
      </w:r>
      <w:r w:rsidR="003249AA">
        <w:rPr>
          <w:rFonts w:ascii="Tahoma" w:hAnsi="Tahoma" w:cs="Tahoma"/>
          <w:iCs/>
          <w:sz w:val="20"/>
          <w:u w:val="single"/>
        </w:rPr>
        <w:t>копи</w:t>
      </w:r>
      <w:r>
        <w:rPr>
          <w:rFonts w:ascii="Tahoma" w:hAnsi="Tahoma" w:cs="Tahoma"/>
          <w:iCs/>
          <w:sz w:val="20"/>
          <w:u w:val="single"/>
        </w:rPr>
        <w:t>и</w:t>
      </w:r>
      <w:r w:rsidR="003249AA">
        <w:rPr>
          <w:rFonts w:ascii="Tahoma" w:eastAsia="Arial Unicode MS" w:hAnsi="Tahoma" w:cs="Tahoma"/>
          <w:sz w:val="20"/>
          <w:u w:val="single"/>
        </w:rPr>
        <w:t xml:space="preserve"> свидетельства об аттестации сварочного оборудования в соответствии с РД 03-614-03 зарегистрированные в реестре НАКС</w:t>
      </w:r>
      <w:r>
        <w:rPr>
          <w:rFonts w:ascii="Tahoma" w:hAnsi="Tahoma" w:cs="Tahoma"/>
          <w:sz w:val="20"/>
        </w:rPr>
        <w:t>.</w:t>
      </w:r>
      <w:r w:rsidR="003249AA">
        <w:rPr>
          <w:rFonts w:ascii="Tahoma" w:hAnsi="Tahoma" w:cs="Tahoma"/>
          <w:sz w:val="20"/>
        </w:rPr>
        <w:t xml:space="preserve"> </w:t>
      </w:r>
    </w:p>
    <w:p w14:paraId="5DEB8DAC" w14:textId="77777777" w:rsidR="003249AA" w:rsidRDefault="001C0058" w:rsidP="003249AA">
      <w:pPr>
        <w:numPr>
          <w:ilvl w:val="0"/>
          <w:numId w:val="47"/>
        </w:numPr>
        <w:tabs>
          <w:tab w:val="num" w:pos="426"/>
        </w:tabs>
        <w:ind w:left="426" w:hanging="426"/>
        <w:rPr>
          <w:rFonts w:ascii="Tahoma" w:hAnsi="Tahoma" w:cs="Tahoma"/>
          <w:sz w:val="20"/>
        </w:rPr>
      </w:pPr>
      <w:r>
        <w:rPr>
          <w:rFonts w:ascii="Tahoma" w:hAnsi="Tahoma" w:cs="Tahoma"/>
          <w:sz w:val="20"/>
        </w:rPr>
        <w:t>Соблюдения</w:t>
      </w:r>
      <w:r w:rsidR="003249AA">
        <w:rPr>
          <w:rFonts w:ascii="Tahoma" w:hAnsi="Tahoma" w:cs="Tahoma"/>
          <w:sz w:val="20"/>
        </w:rPr>
        <w:t xml:space="preserve"> требовани</w:t>
      </w:r>
      <w:r>
        <w:rPr>
          <w:rFonts w:ascii="Tahoma" w:hAnsi="Tahoma" w:cs="Tahoma"/>
          <w:sz w:val="20"/>
        </w:rPr>
        <w:t>й</w:t>
      </w:r>
      <w:r w:rsidR="003249AA">
        <w:rPr>
          <w:rFonts w:ascii="Tahoma" w:hAnsi="Tahoma" w:cs="Tahoma"/>
          <w:sz w:val="20"/>
        </w:rPr>
        <w:t xml:space="preserve"> нормативных документов, действующими ПТБ, ППБ, с несением ответственности руководителями организаций за выполнение мероприятий по охране труда и технике безопасности на объекте, за соответствие персонала требуемой квалификации, соблюдение последним правил ТБ в условиях действующего предприятия. При выполнении работ строго соблюдать все карантинные мероприятия и использовать СИЗ при нахождении на объекте.</w:t>
      </w:r>
    </w:p>
    <w:p w14:paraId="30A6D7C0" w14:textId="77777777"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Обеспечить качество выполнения</w:t>
      </w:r>
      <w:r w:rsidR="001C0058">
        <w:rPr>
          <w:rFonts w:ascii="Tahoma" w:hAnsi="Tahoma" w:cs="Tahoma"/>
          <w:sz w:val="20"/>
        </w:rPr>
        <w:t xml:space="preserve"> сопутствующих</w:t>
      </w:r>
      <w:r>
        <w:rPr>
          <w:rFonts w:ascii="Tahoma" w:hAnsi="Tahoma" w:cs="Tahoma"/>
          <w:sz w:val="20"/>
        </w:rPr>
        <w:t xml:space="preserve"> работ в соответствии с требованиями РП и действующими СНиП, ГОСТами и другими нормативными документами, действующими в строительстве по региону и РФ.</w:t>
      </w:r>
    </w:p>
    <w:p w14:paraId="0BAFB98B" w14:textId="77777777"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Обеспечить производство</w:t>
      </w:r>
      <w:r w:rsidR="001C0058">
        <w:rPr>
          <w:rFonts w:ascii="Tahoma" w:hAnsi="Tahoma" w:cs="Tahoma"/>
          <w:sz w:val="20"/>
        </w:rPr>
        <w:t xml:space="preserve"> сопутствующих работ</w:t>
      </w:r>
      <w:r>
        <w:rPr>
          <w:rFonts w:ascii="Tahoma" w:hAnsi="Tahoma" w:cs="Tahoma"/>
          <w:sz w:val="20"/>
        </w:rPr>
        <w:t xml:space="preserve"> работ в полном соответствии с проектом МТП согласованным заказчиком графиком производства работ.</w:t>
      </w:r>
    </w:p>
    <w:p w14:paraId="6F6DC656" w14:textId="77777777" w:rsidR="003249AA" w:rsidRDefault="003249AA" w:rsidP="003249AA">
      <w:pPr>
        <w:pStyle w:val="afa"/>
        <w:widowControl w:val="0"/>
        <w:numPr>
          <w:ilvl w:val="0"/>
          <w:numId w:val="47"/>
        </w:numPr>
        <w:tabs>
          <w:tab w:val="left" w:pos="0"/>
          <w:tab w:val="num" w:pos="426"/>
        </w:tabs>
        <w:adjustRightInd w:val="0"/>
        <w:spacing w:line="240" w:lineRule="auto"/>
        <w:ind w:left="426" w:hanging="426"/>
        <w:rPr>
          <w:rFonts w:ascii="Tahoma" w:hAnsi="Tahoma" w:cs="Tahoma"/>
          <w:sz w:val="20"/>
          <w:szCs w:val="20"/>
        </w:rPr>
      </w:pPr>
      <w:r>
        <w:rPr>
          <w:rFonts w:ascii="Tahoma" w:hAnsi="Tahoma" w:cs="Tahoma"/>
          <w:sz w:val="20"/>
          <w:szCs w:val="20"/>
        </w:rPr>
        <w:t>П</w:t>
      </w:r>
      <w:r>
        <w:rPr>
          <w:rFonts w:ascii="Tahoma" w:hAnsi="Tahoma" w:cs="Tahoma"/>
          <w:sz w:val="20"/>
        </w:rPr>
        <w:t>оставщик</w:t>
      </w:r>
      <w:r>
        <w:rPr>
          <w:rFonts w:ascii="Tahoma" w:hAnsi="Tahoma" w:cs="Tahoma"/>
          <w:sz w:val="20"/>
          <w:szCs w:val="20"/>
        </w:rPr>
        <w:t xml:space="preserve"> должен своими силами, при необходимости, выполнить подготовительные работы.</w:t>
      </w:r>
    </w:p>
    <w:p w14:paraId="615EBDF6" w14:textId="77777777"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Поставщик необходимо осуществлять обязательную фиксацию до, в процессе и после выполнения основных видов работ посредством проведения фотосъемки в ходе выполнения работ, включая скрытые работы. В обязательном порядке включать материалы фотосъемки в состав исполнительной документации, предъявляемой приемочной комиссии.</w:t>
      </w:r>
    </w:p>
    <w:p w14:paraId="0AAA75CA" w14:textId="77777777"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 xml:space="preserve">Организационные и финансовые затраты, связанные с переносом сроков по сдаче объектов после проведения работ, возникшие по вине </w:t>
      </w:r>
      <w:r w:rsidR="001C0058">
        <w:rPr>
          <w:rFonts w:ascii="Tahoma" w:hAnsi="Tahoma" w:cs="Tahoma"/>
          <w:sz w:val="20"/>
        </w:rPr>
        <w:t>поставщика</w:t>
      </w:r>
      <w:r>
        <w:rPr>
          <w:rFonts w:ascii="Tahoma" w:hAnsi="Tahoma" w:cs="Tahoma"/>
          <w:sz w:val="20"/>
        </w:rPr>
        <w:t xml:space="preserve">, несет </w:t>
      </w:r>
      <w:r w:rsidR="001C0058">
        <w:rPr>
          <w:rFonts w:ascii="Tahoma" w:hAnsi="Tahoma" w:cs="Tahoma"/>
          <w:sz w:val="20"/>
        </w:rPr>
        <w:t>поставщик</w:t>
      </w:r>
      <w:r>
        <w:rPr>
          <w:rFonts w:ascii="Tahoma" w:hAnsi="Tahoma" w:cs="Tahoma"/>
          <w:sz w:val="20"/>
        </w:rPr>
        <w:t>.</w:t>
      </w:r>
    </w:p>
    <w:p w14:paraId="48757DAE" w14:textId="77777777"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 xml:space="preserve">В случае повреждения оборудования и инженерных коммуникаций, находящихся в зоне производства работ, </w:t>
      </w:r>
      <w:r w:rsidR="001C0058">
        <w:rPr>
          <w:rFonts w:ascii="Tahoma" w:hAnsi="Tahoma" w:cs="Tahoma"/>
          <w:sz w:val="20"/>
        </w:rPr>
        <w:t>поставщик</w:t>
      </w:r>
      <w:r>
        <w:rPr>
          <w:rFonts w:ascii="Tahoma" w:hAnsi="Tahoma" w:cs="Tahoma"/>
          <w:sz w:val="20"/>
        </w:rPr>
        <w:t xml:space="preserve"> обязан восстановить их за свой счет.</w:t>
      </w:r>
    </w:p>
    <w:p w14:paraId="5E6357FF" w14:textId="77777777" w:rsidR="003249AA" w:rsidRDefault="003249AA" w:rsidP="003249AA">
      <w:pPr>
        <w:rPr>
          <w:rFonts w:ascii="Tahoma" w:hAnsi="Tahoma" w:cs="Tahoma"/>
          <w:sz w:val="20"/>
        </w:rPr>
      </w:pPr>
    </w:p>
    <w:p w14:paraId="2433BF09" w14:textId="77777777" w:rsidR="003249AA" w:rsidRDefault="003249AA" w:rsidP="003249AA">
      <w:pPr>
        <w:rPr>
          <w:rFonts w:ascii="Tahoma" w:hAnsi="Tahoma" w:cs="Tahoma"/>
          <w:b/>
          <w:sz w:val="20"/>
        </w:rPr>
      </w:pPr>
    </w:p>
    <w:p w14:paraId="7034773C" w14:textId="77777777" w:rsidR="003249AA" w:rsidRDefault="003249AA" w:rsidP="003249AA">
      <w:pPr>
        <w:widowControl w:val="0"/>
        <w:autoSpaceDE w:val="0"/>
        <w:autoSpaceDN w:val="0"/>
        <w:ind w:left="5529" w:right="1133" w:firstLine="0"/>
        <w:jc w:val="left"/>
        <w:rPr>
          <w:rFonts w:ascii="Tahoma" w:hAnsi="Tahoma" w:cs="Tahoma"/>
          <w:sz w:val="20"/>
        </w:rPr>
      </w:pPr>
    </w:p>
    <w:p w14:paraId="27CF3721" w14:textId="77777777" w:rsidR="003249AA" w:rsidRDefault="003249AA" w:rsidP="003249AA">
      <w:pPr>
        <w:widowControl w:val="0"/>
        <w:autoSpaceDE w:val="0"/>
        <w:autoSpaceDN w:val="0"/>
        <w:ind w:left="5529" w:right="1133" w:firstLine="0"/>
        <w:jc w:val="left"/>
        <w:rPr>
          <w:rFonts w:ascii="Tahoma" w:hAnsi="Tahoma" w:cs="Tahoma"/>
          <w:sz w:val="20"/>
        </w:rPr>
      </w:pPr>
    </w:p>
    <w:p w14:paraId="5382AA0E" w14:textId="77777777" w:rsidR="003249AA" w:rsidRDefault="003249AA" w:rsidP="003249AA">
      <w:pPr>
        <w:widowControl w:val="0"/>
        <w:autoSpaceDE w:val="0"/>
        <w:autoSpaceDN w:val="0"/>
        <w:ind w:left="5529" w:right="1133" w:firstLine="0"/>
        <w:jc w:val="left"/>
        <w:rPr>
          <w:rFonts w:ascii="Tahoma" w:hAnsi="Tahoma" w:cs="Tahoma"/>
          <w:sz w:val="20"/>
        </w:rPr>
      </w:pPr>
    </w:p>
    <w:p w14:paraId="56C2B659" w14:textId="77777777" w:rsidR="003249AA" w:rsidRDefault="003249AA" w:rsidP="003249AA">
      <w:pPr>
        <w:widowControl w:val="0"/>
        <w:autoSpaceDE w:val="0"/>
        <w:autoSpaceDN w:val="0"/>
        <w:ind w:left="5529" w:right="1133" w:firstLine="0"/>
        <w:jc w:val="left"/>
        <w:rPr>
          <w:rFonts w:ascii="Tahoma" w:hAnsi="Tahoma" w:cs="Tahoma"/>
          <w:sz w:val="20"/>
        </w:rPr>
      </w:pPr>
    </w:p>
    <w:tbl>
      <w:tblPr>
        <w:tblpPr w:leftFromText="180" w:rightFromText="180" w:vertAnchor="text" w:horzAnchor="margin" w:tblpY="104"/>
        <w:tblW w:w="0" w:type="auto"/>
        <w:tblLook w:val="04A0" w:firstRow="1" w:lastRow="0" w:firstColumn="1" w:lastColumn="0" w:noHBand="0" w:noVBand="1"/>
      </w:tblPr>
      <w:tblGrid>
        <w:gridCol w:w="4785"/>
        <w:gridCol w:w="4786"/>
      </w:tblGrid>
      <w:tr w:rsidR="003249AA" w14:paraId="5954BB25" w14:textId="77777777" w:rsidTr="003249AA">
        <w:tc>
          <w:tcPr>
            <w:tcW w:w="4785" w:type="dxa"/>
          </w:tcPr>
          <w:p w14:paraId="06DA5751" w14:textId="77777777" w:rsidR="003249AA" w:rsidRDefault="003249AA">
            <w:pPr>
              <w:autoSpaceDE w:val="0"/>
              <w:autoSpaceDN w:val="0"/>
              <w:adjustRightInd w:val="0"/>
              <w:ind w:firstLine="567"/>
              <w:rPr>
                <w:rFonts w:ascii="Tahoma" w:hAnsi="Tahoma" w:cs="Tahoma"/>
                <w:sz w:val="20"/>
              </w:rPr>
            </w:pPr>
          </w:p>
          <w:p w14:paraId="01546FE2" w14:textId="77777777" w:rsidR="003249AA" w:rsidRDefault="003249AA">
            <w:pPr>
              <w:autoSpaceDE w:val="0"/>
              <w:autoSpaceDN w:val="0"/>
              <w:adjustRightInd w:val="0"/>
              <w:ind w:firstLine="567"/>
              <w:rPr>
                <w:rFonts w:ascii="Tahoma" w:hAnsi="Tahoma" w:cs="Tahoma"/>
                <w:sz w:val="20"/>
              </w:rPr>
            </w:pPr>
          </w:p>
          <w:p w14:paraId="1F54E015" w14:textId="77777777" w:rsidR="003249AA" w:rsidRDefault="003249AA">
            <w:pPr>
              <w:autoSpaceDE w:val="0"/>
              <w:autoSpaceDN w:val="0"/>
              <w:adjustRightInd w:val="0"/>
              <w:ind w:firstLine="567"/>
              <w:rPr>
                <w:rFonts w:ascii="Tahoma" w:hAnsi="Tahoma" w:cs="Tahoma"/>
                <w:sz w:val="20"/>
              </w:rPr>
            </w:pPr>
          </w:p>
          <w:p w14:paraId="16255B33" w14:textId="77777777" w:rsidR="003249AA" w:rsidRDefault="003249AA">
            <w:pPr>
              <w:autoSpaceDE w:val="0"/>
              <w:autoSpaceDN w:val="0"/>
              <w:adjustRightInd w:val="0"/>
              <w:ind w:firstLine="567"/>
              <w:rPr>
                <w:rFonts w:ascii="Tahoma" w:hAnsi="Tahoma" w:cs="Tahoma"/>
                <w:sz w:val="20"/>
              </w:rPr>
            </w:pPr>
          </w:p>
          <w:p w14:paraId="32288324" w14:textId="77777777" w:rsidR="003249AA" w:rsidRDefault="003249AA">
            <w:pPr>
              <w:autoSpaceDE w:val="0"/>
              <w:autoSpaceDN w:val="0"/>
              <w:adjustRightInd w:val="0"/>
              <w:ind w:firstLine="567"/>
              <w:rPr>
                <w:rFonts w:ascii="Tahoma" w:hAnsi="Tahoma" w:cs="Tahoma"/>
                <w:sz w:val="20"/>
              </w:rPr>
            </w:pPr>
          </w:p>
          <w:p w14:paraId="573BC279" w14:textId="77777777" w:rsidR="003249AA" w:rsidRDefault="003249AA">
            <w:pPr>
              <w:autoSpaceDE w:val="0"/>
              <w:autoSpaceDN w:val="0"/>
              <w:adjustRightInd w:val="0"/>
              <w:ind w:firstLine="567"/>
              <w:rPr>
                <w:rFonts w:ascii="Tahoma" w:hAnsi="Tahoma" w:cs="Tahoma"/>
                <w:sz w:val="20"/>
              </w:rPr>
            </w:pPr>
          </w:p>
          <w:p w14:paraId="2AA07B9B" w14:textId="77777777" w:rsidR="003249AA" w:rsidRDefault="003249AA">
            <w:pPr>
              <w:autoSpaceDE w:val="0"/>
              <w:autoSpaceDN w:val="0"/>
              <w:adjustRightInd w:val="0"/>
              <w:ind w:firstLine="567"/>
              <w:rPr>
                <w:rFonts w:ascii="Tahoma" w:hAnsi="Tahoma" w:cs="Tahoma"/>
                <w:b/>
                <w:sz w:val="20"/>
              </w:rPr>
            </w:pPr>
            <w:r>
              <w:rPr>
                <w:rFonts w:ascii="Tahoma" w:hAnsi="Tahoma" w:cs="Tahoma"/>
                <w:b/>
                <w:sz w:val="20"/>
              </w:rPr>
              <w:t>Заказчик:</w:t>
            </w:r>
          </w:p>
          <w:p w14:paraId="69B2AACB"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Представитель по доверенности</w:t>
            </w:r>
          </w:p>
          <w:p w14:paraId="064F2483" w14:textId="77777777" w:rsidR="003249AA" w:rsidRDefault="00852E8E">
            <w:pPr>
              <w:autoSpaceDE w:val="0"/>
              <w:autoSpaceDN w:val="0"/>
              <w:adjustRightInd w:val="0"/>
              <w:ind w:firstLine="567"/>
              <w:rPr>
                <w:rFonts w:ascii="Tahoma" w:hAnsi="Tahoma" w:cs="Tahoma"/>
                <w:sz w:val="20"/>
              </w:rPr>
            </w:pPr>
            <w:r>
              <w:rPr>
                <w:rFonts w:ascii="Tahoma" w:hAnsi="Tahoma" w:cs="Tahoma"/>
                <w:sz w:val="20"/>
              </w:rPr>
              <w:t>№83</w:t>
            </w:r>
            <w:r w:rsidR="003249AA">
              <w:rPr>
                <w:rFonts w:ascii="Tahoma" w:hAnsi="Tahoma" w:cs="Tahoma"/>
                <w:sz w:val="20"/>
              </w:rPr>
              <w:t xml:space="preserve">/2020 от 09.01.2020 г.             </w:t>
            </w:r>
          </w:p>
          <w:p w14:paraId="2538653F" w14:textId="77777777" w:rsidR="003249AA" w:rsidRDefault="00852E8E">
            <w:pPr>
              <w:autoSpaceDE w:val="0"/>
              <w:autoSpaceDN w:val="0"/>
              <w:adjustRightInd w:val="0"/>
              <w:ind w:firstLine="567"/>
              <w:rPr>
                <w:rFonts w:ascii="Tahoma" w:hAnsi="Tahoma" w:cs="Tahoma"/>
                <w:sz w:val="20"/>
              </w:rPr>
            </w:pPr>
            <w:r>
              <w:rPr>
                <w:rFonts w:ascii="Tahoma" w:hAnsi="Tahoma" w:cs="Tahoma"/>
                <w:sz w:val="20"/>
              </w:rPr>
              <w:t>В.Ю. Клевакин</w:t>
            </w:r>
            <w:r w:rsidR="003249AA">
              <w:rPr>
                <w:rFonts w:ascii="Tahoma" w:hAnsi="Tahoma" w:cs="Tahoma"/>
                <w:sz w:val="20"/>
              </w:rPr>
              <w:t xml:space="preserve">  _______________       </w:t>
            </w:r>
          </w:p>
        </w:tc>
        <w:tc>
          <w:tcPr>
            <w:tcW w:w="4786" w:type="dxa"/>
          </w:tcPr>
          <w:p w14:paraId="7F90E971" w14:textId="77777777" w:rsidR="003249AA" w:rsidRDefault="003249AA">
            <w:pPr>
              <w:autoSpaceDE w:val="0"/>
              <w:autoSpaceDN w:val="0"/>
              <w:adjustRightInd w:val="0"/>
              <w:ind w:firstLine="567"/>
              <w:rPr>
                <w:rFonts w:ascii="Tahoma" w:hAnsi="Tahoma" w:cs="Tahoma"/>
                <w:sz w:val="20"/>
              </w:rPr>
            </w:pPr>
          </w:p>
          <w:p w14:paraId="75587FCB" w14:textId="77777777" w:rsidR="003249AA" w:rsidRDefault="003249AA">
            <w:pPr>
              <w:autoSpaceDE w:val="0"/>
              <w:autoSpaceDN w:val="0"/>
              <w:adjustRightInd w:val="0"/>
              <w:ind w:firstLine="567"/>
              <w:rPr>
                <w:rFonts w:ascii="Tahoma" w:hAnsi="Tahoma" w:cs="Tahoma"/>
                <w:sz w:val="20"/>
              </w:rPr>
            </w:pPr>
          </w:p>
          <w:p w14:paraId="5F2B96BD" w14:textId="77777777" w:rsidR="003249AA" w:rsidRDefault="003249AA">
            <w:pPr>
              <w:autoSpaceDE w:val="0"/>
              <w:autoSpaceDN w:val="0"/>
              <w:adjustRightInd w:val="0"/>
              <w:ind w:firstLine="567"/>
              <w:rPr>
                <w:rFonts w:ascii="Tahoma" w:hAnsi="Tahoma" w:cs="Tahoma"/>
                <w:sz w:val="20"/>
              </w:rPr>
            </w:pPr>
          </w:p>
          <w:p w14:paraId="2642C493" w14:textId="77777777" w:rsidR="003249AA" w:rsidRDefault="003249AA">
            <w:pPr>
              <w:autoSpaceDE w:val="0"/>
              <w:autoSpaceDN w:val="0"/>
              <w:adjustRightInd w:val="0"/>
              <w:ind w:firstLine="567"/>
              <w:rPr>
                <w:rFonts w:ascii="Tahoma" w:hAnsi="Tahoma" w:cs="Tahoma"/>
                <w:sz w:val="20"/>
              </w:rPr>
            </w:pPr>
          </w:p>
          <w:p w14:paraId="6A7C152A" w14:textId="77777777" w:rsidR="003249AA" w:rsidRDefault="003249AA">
            <w:pPr>
              <w:autoSpaceDE w:val="0"/>
              <w:autoSpaceDN w:val="0"/>
              <w:adjustRightInd w:val="0"/>
              <w:ind w:firstLine="567"/>
              <w:rPr>
                <w:rFonts w:ascii="Tahoma" w:hAnsi="Tahoma" w:cs="Tahoma"/>
                <w:sz w:val="20"/>
              </w:rPr>
            </w:pPr>
          </w:p>
          <w:p w14:paraId="3544DD53" w14:textId="77777777" w:rsidR="003249AA" w:rsidRDefault="003249AA">
            <w:pPr>
              <w:autoSpaceDE w:val="0"/>
              <w:autoSpaceDN w:val="0"/>
              <w:adjustRightInd w:val="0"/>
              <w:ind w:firstLine="567"/>
              <w:rPr>
                <w:rFonts w:ascii="Tahoma" w:hAnsi="Tahoma" w:cs="Tahoma"/>
                <w:sz w:val="20"/>
              </w:rPr>
            </w:pPr>
          </w:p>
          <w:p w14:paraId="2DEB96AA" w14:textId="77777777" w:rsidR="003249AA" w:rsidRDefault="003249AA">
            <w:pPr>
              <w:autoSpaceDE w:val="0"/>
              <w:autoSpaceDN w:val="0"/>
              <w:adjustRightInd w:val="0"/>
              <w:ind w:firstLine="567"/>
              <w:rPr>
                <w:rFonts w:ascii="Tahoma" w:hAnsi="Tahoma" w:cs="Tahoma"/>
                <w:b/>
                <w:sz w:val="20"/>
              </w:rPr>
            </w:pPr>
            <w:r>
              <w:rPr>
                <w:rFonts w:ascii="Tahoma" w:hAnsi="Tahoma" w:cs="Tahoma"/>
                <w:b/>
                <w:sz w:val="20"/>
              </w:rPr>
              <w:t>Поставщик:</w:t>
            </w:r>
          </w:p>
          <w:p w14:paraId="41FFC59C"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Директор</w:t>
            </w:r>
          </w:p>
          <w:p w14:paraId="0C4CC0F3"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 xml:space="preserve">            </w:t>
            </w:r>
          </w:p>
          <w:p w14:paraId="7792E47E"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 xml:space="preserve">_______________                             </w:t>
            </w:r>
          </w:p>
        </w:tc>
      </w:tr>
    </w:tbl>
    <w:p w14:paraId="229C6092" w14:textId="77777777" w:rsidR="00445908" w:rsidRDefault="00445908" w:rsidP="004F474A">
      <w:pPr>
        <w:spacing w:after="200" w:line="276" w:lineRule="auto"/>
        <w:ind w:left="6480"/>
        <w:rPr>
          <w:rFonts w:ascii="Tahoma" w:hAnsi="Tahoma" w:cs="Tahoma"/>
          <w:sz w:val="20"/>
        </w:rPr>
      </w:pPr>
    </w:p>
    <w:sectPr w:rsidR="00445908" w:rsidSect="00F33F21">
      <w:headerReference w:type="even" r:id="rId12"/>
      <w:headerReference w:type="default" r:id="rId13"/>
      <w:pgSz w:w="11907" w:h="16840" w:code="9"/>
      <w:pgMar w:top="567" w:right="567" w:bottom="567" w:left="964" w:header="567"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22B55" w14:textId="77777777" w:rsidR="00D4391E" w:rsidRDefault="00D4391E">
      <w:r>
        <w:separator/>
      </w:r>
    </w:p>
  </w:endnote>
  <w:endnote w:type="continuationSeparator" w:id="0">
    <w:p w14:paraId="263407FA" w14:textId="77777777" w:rsidR="00D4391E" w:rsidRDefault="00D4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09055" w14:textId="77777777" w:rsidR="00D4391E" w:rsidRDefault="00D4391E">
      <w:r>
        <w:separator/>
      </w:r>
    </w:p>
  </w:footnote>
  <w:footnote w:type="continuationSeparator" w:id="0">
    <w:p w14:paraId="1FA8E81E" w14:textId="77777777" w:rsidR="00D4391E" w:rsidRDefault="00D43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D1458" w14:textId="77777777" w:rsidR="00D4391E" w:rsidRDefault="00D4391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3C235E7" w14:textId="77777777" w:rsidR="00D4391E" w:rsidRDefault="00D4391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88447" w14:textId="77777777" w:rsidR="00D4391E" w:rsidRDefault="00D4391E">
    <w:pPr>
      <w:pStyle w:val="a3"/>
      <w:jc w:val="center"/>
    </w:pPr>
    <w:r>
      <w:rPr>
        <w:noProof/>
      </w:rPr>
      <w:fldChar w:fldCharType="begin"/>
    </w:r>
    <w:r>
      <w:rPr>
        <w:noProof/>
      </w:rPr>
      <w:instrText>PAGE   \* MERGEFORMAT</w:instrText>
    </w:r>
    <w:r>
      <w:rPr>
        <w:noProof/>
      </w:rPr>
      <w:fldChar w:fldCharType="separate"/>
    </w:r>
    <w:r w:rsidR="00A14765">
      <w:rPr>
        <w:noProof/>
      </w:rPr>
      <w:t>24</w:t>
    </w:r>
    <w:r>
      <w:rPr>
        <w:noProof/>
      </w:rPr>
      <w:fldChar w:fldCharType="end"/>
    </w:r>
  </w:p>
  <w:p w14:paraId="4F4787F6" w14:textId="77777777" w:rsidR="00D4391E" w:rsidRDefault="00D4391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23969"/>
    <w:multiLevelType w:val="multilevel"/>
    <w:tmpl w:val="459258B4"/>
    <w:lvl w:ilvl="0">
      <w:start w:val="7"/>
      <w:numFmt w:val="decimal"/>
      <w:lvlText w:val="%1."/>
      <w:lvlJc w:val="left"/>
      <w:pPr>
        <w:ind w:left="435" w:hanging="435"/>
      </w:pPr>
      <w:rPr>
        <w:rFonts w:hint="default"/>
      </w:rPr>
    </w:lvl>
    <w:lvl w:ilvl="1">
      <w:start w:val="1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A60293B"/>
    <w:multiLevelType w:val="multilevel"/>
    <w:tmpl w:val="D68067DA"/>
    <w:lvl w:ilvl="0">
      <w:start w:val="8"/>
      <w:numFmt w:val="decimal"/>
      <w:lvlText w:val="%1."/>
      <w:lvlJc w:val="left"/>
      <w:pPr>
        <w:ind w:left="404" w:hanging="480"/>
      </w:pPr>
    </w:lvl>
    <w:lvl w:ilvl="1">
      <w:start w:val="10"/>
      <w:numFmt w:val="decimal"/>
      <w:lvlText w:val="%1.%2."/>
      <w:lvlJc w:val="left"/>
      <w:pPr>
        <w:ind w:left="404" w:hanging="48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4" w15:restartNumberingAfterBreak="0">
    <w:nsid w:val="0D0A5F40"/>
    <w:multiLevelType w:val="hybridMultilevel"/>
    <w:tmpl w:val="CE80BC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0CE5962"/>
    <w:multiLevelType w:val="hybridMultilevel"/>
    <w:tmpl w:val="935EFD28"/>
    <w:lvl w:ilvl="0" w:tplc="223EF400">
      <w:start w:val="1"/>
      <w:numFmt w:val="decimal"/>
      <w:lvlText w:val="%1)"/>
      <w:lvlJc w:val="left"/>
      <w:pPr>
        <w:tabs>
          <w:tab w:val="num" w:pos="1392"/>
        </w:tabs>
        <w:ind w:left="1392" w:hanging="852"/>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11E407A1"/>
    <w:multiLevelType w:val="hybridMultilevel"/>
    <w:tmpl w:val="80B66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A3D49"/>
    <w:multiLevelType w:val="hybridMultilevel"/>
    <w:tmpl w:val="601471EA"/>
    <w:lvl w:ilvl="0" w:tplc="8B42FAA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1BF70675"/>
    <w:multiLevelType w:val="multilevel"/>
    <w:tmpl w:val="B774633C"/>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A07ED"/>
    <w:multiLevelType w:val="multilevel"/>
    <w:tmpl w:val="FA6ED9F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abstractNum w:abstractNumId="10" w15:restartNumberingAfterBreak="0">
    <w:nsid w:val="1C466497"/>
    <w:multiLevelType w:val="hybridMultilevel"/>
    <w:tmpl w:val="7AEA03C0"/>
    <w:lvl w:ilvl="0" w:tplc="5BFEB1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E600336"/>
    <w:multiLevelType w:val="hybridMultilevel"/>
    <w:tmpl w:val="809E947C"/>
    <w:lvl w:ilvl="0" w:tplc="DC380424">
      <w:start w:val="1"/>
      <w:numFmt w:val="decimal"/>
      <w:lvlText w:val="%1."/>
      <w:lvlJc w:val="left"/>
      <w:pPr>
        <w:ind w:left="1337" w:hanging="360"/>
      </w:pPr>
      <w:rPr>
        <w:b w:val="0"/>
        <w:i w:val="0"/>
        <w:color w:val="auto"/>
        <w:sz w:val="28"/>
        <w:szCs w:val="28"/>
      </w:rPr>
    </w:lvl>
    <w:lvl w:ilvl="1" w:tplc="04190019">
      <w:start w:val="1"/>
      <w:numFmt w:val="lowerLetter"/>
      <w:lvlText w:val="%2."/>
      <w:lvlJc w:val="left"/>
      <w:pPr>
        <w:ind w:left="2057" w:hanging="360"/>
      </w:pPr>
    </w:lvl>
    <w:lvl w:ilvl="2" w:tplc="0419001B">
      <w:start w:val="1"/>
      <w:numFmt w:val="lowerRoman"/>
      <w:lvlText w:val="%3."/>
      <w:lvlJc w:val="right"/>
      <w:pPr>
        <w:ind w:left="2777" w:hanging="180"/>
      </w:pPr>
    </w:lvl>
    <w:lvl w:ilvl="3" w:tplc="0419000F">
      <w:start w:val="1"/>
      <w:numFmt w:val="decimal"/>
      <w:lvlText w:val="%4."/>
      <w:lvlJc w:val="left"/>
      <w:pPr>
        <w:ind w:left="3497" w:hanging="360"/>
      </w:pPr>
    </w:lvl>
    <w:lvl w:ilvl="4" w:tplc="04190019">
      <w:start w:val="1"/>
      <w:numFmt w:val="lowerLetter"/>
      <w:lvlText w:val="%5."/>
      <w:lvlJc w:val="left"/>
      <w:pPr>
        <w:ind w:left="4217" w:hanging="360"/>
      </w:pPr>
    </w:lvl>
    <w:lvl w:ilvl="5" w:tplc="0419001B">
      <w:start w:val="1"/>
      <w:numFmt w:val="lowerRoman"/>
      <w:lvlText w:val="%6."/>
      <w:lvlJc w:val="right"/>
      <w:pPr>
        <w:ind w:left="4937" w:hanging="180"/>
      </w:pPr>
    </w:lvl>
    <w:lvl w:ilvl="6" w:tplc="0419000F">
      <w:start w:val="1"/>
      <w:numFmt w:val="decimal"/>
      <w:lvlText w:val="%7."/>
      <w:lvlJc w:val="left"/>
      <w:pPr>
        <w:ind w:left="5657" w:hanging="360"/>
      </w:pPr>
    </w:lvl>
    <w:lvl w:ilvl="7" w:tplc="04190019">
      <w:start w:val="1"/>
      <w:numFmt w:val="lowerLetter"/>
      <w:lvlText w:val="%8."/>
      <w:lvlJc w:val="left"/>
      <w:pPr>
        <w:ind w:left="6377" w:hanging="360"/>
      </w:pPr>
    </w:lvl>
    <w:lvl w:ilvl="8" w:tplc="0419001B">
      <w:start w:val="1"/>
      <w:numFmt w:val="lowerRoman"/>
      <w:lvlText w:val="%9."/>
      <w:lvlJc w:val="right"/>
      <w:pPr>
        <w:ind w:left="7097" w:hanging="180"/>
      </w:pPr>
    </w:lvl>
  </w:abstractNum>
  <w:abstractNum w:abstractNumId="12" w15:restartNumberingAfterBreak="0">
    <w:nsid w:val="20633175"/>
    <w:multiLevelType w:val="hybridMultilevel"/>
    <w:tmpl w:val="4F7E1D00"/>
    <w:lvl w:ilvl="0" w:tplc="8C10EA6E">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3" w15:restartNumberingAfterBreak="0">
    <w:nsid w:val="229740B1"/>
    <w:multiLevelType w:val="multilevel"/>
    <w:tmpl w:val="2AB849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F92116"/>
    <w:multiLevelType w:val="hybridMultilevel"/>
    <w:tmpl w:val="7388C27E"/>
    <w:lvl w:ilvl="0" w:tplc="79D2F5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290F5503"/>
    <w:multiLevelType w:val="hybridMultilevel"/>
    <w:tmpl w:val="27F8C6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EEC51EB"/>
    <w:multiLevelType w:val="hybridMultilevel"/>
    <w:tmpl w:val="76CE459E"/>
    <w:lvl w:ilvl="0" w:tplc="A538F66C">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33BC73F6"/>
    <w:multiLevelType w:val="hybridMultilevel"/>
    <w:tmpl w:val="A442F8EA"/>
    <w:lvl w:ilvl="0" w:tplc="64A22D5C">
      <w:start w:val="1"/>
      <w:numFmt w:val="decimal"/>
      <w:lvlText w:val="%1."/>
      <w:lvlJc w:val="left"/>
      <w:pPr>
        <w:tabs>
          <w:tab w:val="num" w:pos="99"/>
        </w:tabs>
        <w:ind w:left="99" w:hanging="525"/>
      </w:pPr>
    </w:lvl>
    <w:lvl w:ilvl="1" w:tplc="ED6279B0">
      <w:start w:val="1"/>
      <w:numFmt w:val="decimal"/>
      <w:lvlText w:val="%2)"/>
      <w:lvlJc w:val="left"/>
      <w:pPr>
        <w:tabs>
          <w:tab w:val="num" w:pos="1211"/>
        </w:tabs>
        <w:ind w:left="1211"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94F39D7"/>
    <w:multiLevelType w:val="hybridMultilevel"/>
    <w:tmpl w:val="63F4F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51449C"/>
    <w:multiLevelType w:val="hybridMultilevel"/>
    <w:tmpl w:val="1DBE7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A973F0"/>
    <w:multiLevelType w:val="multilevel"/>
    <w:tmpl w:val="2428794A"/>
    <w:lvl w:ilvl="0">
      <w:start w:val="7"/>
      <w:numFmt w:val="decimal"/>
      <w:lvlText w:val="%1."/>
      <w:lvlJc w:val="left"/>
      <w:pPr>
        <w:ind w:left="435" w:hanging="435"/>
      </w:pPr>
      <w:rPr>
        <w:rFonts w:hint="default"/>
      </w:rPr>
    </w:lvl>
    <w:lvl w:ilvl="1">
      <w:start w:val="17"/>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B232E0"/>
    <w:multiLevelType w:val="multilevel"/>
    <w:tmpl w:val="67D85E5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5BC0763"/>
    <w:multiLevelType w:val="hybridMultilevel"/>
    <w:tmpl w:val="96BC1E8A"/>
    <w:lvl w:ilvl="0" w:tplc="A8D22220">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5C31984"/>
    <w:multiLevelType w:val="multilevel"/>
    <w:tmpl w:val="0A8AD568"/>
    <w:lvl w:ilvl="0">
      <w:start w:val="11"/>
      <w:numFmt w:val="decimal"/>
      <w:lvlText w:val="%1."/>
      <w:lvlJc w:val="left"/>
      <w:pPr>
        <w:ind w:left="480" w:hanging="480"/>
      </w:pPr>
    </w:lvl>
    <w:lvl w:ilvl="1">
      <w:start w:val="1"/>
      <w:numFmt w:val="decimal"/>
      <w:lvlText w:val="%1.%2."/>
      <w:lvlJc w:val="left"/>
      <w:pPr>
        <w:ind w:left="960" w:hanging="48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24" w15:restartNumberingAfterBreak="0">
    <w:nsid w:val="47BF30D7"/>
    <w:multiLevelType w:val="multilevel"/>
    <w:tmpl w:val="B9A47F1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FD412A"/>
    <w:multiLevelType w:val="hybridMultilevel"/>
    <w:tmpl w:val="62360F74"/>
    <w:lvl w:ilvl="0" w:tplc="4CE2CC6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748C4"/>
    <w:multiLevelType w:val="multilevel"/>
    <w:tmpl w:val="8DF0B164"/>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57936DDB"/>
    <w:multiLevelType w:val="singleLevel"/>
    <w:tmpl w:val="04190011"/>
    <w:lvl w:ilvl="0">
      <w:start w:val="1"/>
      <w:numFmt w:val="decimal"/>
      <w:lvlText w:val="%1)"/>
      <w:lvlJc w:val="left"/>
      <w:pPr>
        <w:tabs>
          <w:tab w:val="num" w:pos="360"/>
        </w:tabs>
        <w:ind w:left="360" w:hanging="360"/>
      </w:pPr>
      <w:rPr>
        <w:rFonts w:hint="default"/>
      </w:rPr>
    </w:lvl>
  </w:abstractNum>
  <w:abstractNum w:abstractNumId="28"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0428A5"/>
    <w:multiLevelType w:val="multilevel"/>
    <w:tmpl w:val="FCFCF7C2"/>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5F25696B"/>
    <w:multiLevelType w:val="multilevel"/>
    <w:tmpl w:val="615EC040"/>
    <w:lvl w:ilvl="0">
      <w:start w:val="3"/>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F9C1F39"/>
    <w:multiLevelType w:val="hybridMultilevel"/>
    <w:tmpl w:val="2DB62288"/>
    <w:lvl w:ilvl="0" w:tplc="0419000F">
      <w:start w:val="1"/>
      <w:numFmt w:val="bullet"/>
      <w:lvlText w:val=""/>
      <w:lvlJc w:val="left"/>
      <w:pPr>
        <w:tabs>
          <w:tab w:val="num" w:pos="1428"/>
        </w:tabs>
        <w:ind w:left="1428" w:hanging="360"/>
      </w:pPr>
      <w:rPr>
        <w:rFonts w:ascii="Symbol" w:hAnsi="Symbol" w:hint="default"/>
      </w:rPr>
    </w:lvl>
    <w:lvl w:ilvl="1" w:tplc="04190001"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2" w15:restartNumberingAfterBreak="0">
    <w:nsid w:val="657056DA"/>
    <w:multiLevelType w:val="multilevel"/>
    <w:tmpl w:val="4FF830C4"/>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3"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4" w15:restartNumberingAfterBreak="0">
    <w:nsid w:val="6C6E15D7"/>
    <w:multiLevelType w:val="multilevel"/>
    <w:tmpl w:val="09C4165A"/>
    <w:lvl w:ilvl="0">
      <w:start w:val="6"/>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528" w:hanging="72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35" w15:restartNumberingAfterBreak="0">
    <w:nsid w:val="6D15076A"/>
    <w:multiLevelType w:val="multilevel"/>
    <w:tmpl w:val="CBFCFB56"/>
    <w:lvl w:ilvl="0">
      <w:start w:val="1"/>
      <w:numFmt w:val="decimal"/>
      <w:lvlText w:val="%1."/>
      <w:lvlJc w:val="left"/>
      <w:pPr>
        <w:tabs>
          <w:tab w:val="num" w:pos="360"/>
        </w:tabs>
        <w:ind w:left="360" w:hanging="360"/>
      </w:pPr>
    </w:lvl>
    <w:lvl w:ilvl="1">
      <w:start w:val="1"/>
      <w:numFmt w:val="decimal"/>
      <w:isLgl/>
      <w:lvlText w:val="%1.%2."/>
      <w:lvlJc w:val="left"/>
      <w:pPr>
        <w:tabs>
          <w:tab w:val="num" w:pos="450"/>
        </w:tabs>
        <w:ind w:left="450" w:hanging="450"/>
      </w:pPr>
      <w:rPr>
        <w:b w:val="0"/>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6" w15:restartNumberingAfterBreak="0">
    <w:nsid w:val="73C802E7"/>
    <w:multiLevelType w:val="hybridMultilevel"/>
    <w:tmpl w:val="394EE9EA"/>
    <w:lvl w:ilvl="0" w:tplc="85184A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5837334"/>
    <w:multiLevelType w:val="hybridMultilevel"/>
    <w:tmpl w:val="C6506C1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9">
      <w:start w:val="1"/>
      <w:numFmt w:val="lowerLetter"/>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5B9117C"/>
    <w:multiLevelType w:val="multilevel"/>
    <w:tmpl w:val="DA5A6A9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4462F3"/>
    <w:multiLevelType w:val="multilevel"/>
    <w:tmpl w:val="9482D7C2"/>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769C2054"/>
    <w:multiLevelType w:val="multilevel"/>
    <w:tmpl w:val="3C527EF0"/>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352699"/>
    <w:multiLevelType w:val="hybridMultilevel"/>
    <w:tmpl w:val="A5041F50"/>
    <w:lvl w:ilvl="0" w:tplc="A62431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7BF12312"/>
    <w:multiLevelType w:val="hybridMultilevel"/>
    <w:tmpl w:val="595ED6B4"/>
    <w:lvl w:ilvl="0" w:tplc="6FBA93B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6"/>
  </w:num>
  <w:num w:numId="5">
    <w:abstractNumId w:val="5"/>
  </w:num>
  <w:num w:numId="6">
    <w:abstractNumId w:val="22"/>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9"/>
  </w:num>
  <w:num w:numId="12">
    <w:abstractNumId w:val="40"/>
  </w:num>
  <w:num w:numId="13">
    <w:abstractNumId w:val="26"/>
  </w:num>
  <w:num w:numId="14">
    <w:abstractNumId w:val="29"/>
  </w:num>
  <w:num w:numId="15">
    <w:abstractNumId w:val="3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8"/>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1"/>
  </w:num>
  <w:num w:numId="22">
    <w:abstractNumId w:val="8"/>
  </w:num>
  <w:num w:numId="23">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24"/>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38"/>
  </w:num>
  <w:num w:numId="30">
    <w:abstractNumId w:val="2"/>
  </w:num>
  <w:num w:numId="31">
    <w:abstractNumId w:val="1"/>
  </w:num>
  <w:num w:numId="32">
    <w:abstractNumId w:val="34"/>
  </w:num>
  <w:num w:numId="33">
    <w:abstractNumId w:val="20"/>
  </w:num>
  <w:num w:numId="34">
    <w:abstractNumId w:val="31"/>
  </w:num>
  <w:num w:numId="35">
    <w:abstractNumId w:val="16"/>
  </w:num>
  <w:num w:numId="36">
    <w:abstractNumId w:val="19"/>
  </w:num>
  <w:num w:numId="37">
    <w:abstractNumId w:val="18"/>
  </w:num>
  <w:num w:numId="38">
    <w:abstractNumId w:val="28"/>
  </w:num>
  <w:num w:numId="39">
    <w:abstractNumId w:val="25"/>
  </w:num>
  <w:num w:numId="40">
    <w:abstractNumId w:val="37"/>
  </w:num>
  <w:num w:numId="41">
    <w:abstractNumId w:val="30"/>
  </w:num>
  <w:num w:numId="42">
    <w:abstractNumId w:val="12"/>
  </w:num>
  <w:num w:numId="43">
    <w:abstractNumId w:val="0"/>
  </w:num>
  <w:num w:numId="44">
    <w:abstractNumId w:val="12"/>
  </w:num>
  <w:num w:numId="45">
    <w:abstractNumId w:val="19"/>
  </w:num>
  <w:num w:numId="46">
    <w:abstractNumId w:val="16"/>
  </w:num>
  <w:num w:numId="4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2"/>
  </w:compat>
  <w:rsids>
    <w:rsidRoot w:val="00FF6059"/>
    <w:rsid w:val="00001A39"/>
    <w:rsid w:val="00003886"/>
    <w:rsid w:val="000047DE"/>
    <w:rsid w:val="00005AE0"/>
    <w:rsid w:val="00006690"/>
    <w:rsid w:val="00006DBD"/>
    <w:rsid w:val="00011AC2"/>
    <w:rsid w:val="00012034"/>
    <w:rsid w:val="00012785"/>
    <w:rsid w:val="00012E7D"/>
    <w:rsid w:val="00012EAE"/>
    <w:rsid w:val="00014615"/>
    <w:rsid w:val="00021E13"/>
    <w:rsid w:val="000220B9"/>
    <w:rsid w:val="00023353"/>
    <w:rsid w:val="000237AC"/>
    <w:rsid w:val="00024E49"/>
    <w:rsid w:val="00033212"/>
    <w:rsid w:val="00041F07"/>
    <w:rsid w:val="000445AF"/>
    <w:rsid w:val="00045911"/>
    <w:rsid w:val="00050036"/>
    <w:rsid w:val="0005166E"/>
    <w:rsid w:val="00052072"/>
    <w:rsid w:val="00054586"/>
    <w:rsid w:val="00054A17"/>
    <w:rsid w:val="00054DB6"/>
    <w:rsid w:val="00054E22"/>
    <w:rsid w:val="000615B0"/>
    <w:rsid w:val="00062023"/>
    <w:rsid w:val="00062419"/>
    <w:rsid w:val="00064922"/>
    <w:rsid w:val="000656AE"/>
    <w:rsid w:val="00066A02"/>
    <w:rsid w:val="00067157"/>
    <w:rsid w:val="00067629"/>
    <w:rsid w:val="00070A19"/>
    <w:rsid w:val="00070AC8"/>
    <w:rsid w:val="0007133E"/>
    <w:rsid w:val="000741DB"/>
    <w:rsid w:val="00074473"/>
    <w:rsid w:val="0007480F"/>
    <w:rsid w:val="000773A6"/>
    <w:rsid w:val="00087531"/>
    <w:rsid w:val="00093BC1"/>
    <w:rsid w:val="00093CBF"/>
    <w:rsid w:val="000947F6"/>
    <w:rsid w:val="00094B6C"/>
    <w:rsid w:val="000A105D"/>
    <w:rsid w:val="000A1A5A"/>
    <w:rsid w:val="000A527B"/>
    <w:rsid w:val="000A6461"/>
    <w:rsid w:val="000A7CF7"/>
    <w:rsid w:val="000B074A"/>
    <w:rsid w:val="000B2575"/>
    <w:rsid w:val="000B3681"/>
    <w:rsid w:val="000B3702"/>
    <w:rsid w:val="000B6114"/>
    <w:rsid w:val="000B727D"/>
    <w:rsid w:val="000B7353"/>
    <w:rsid w:val="000C0FA3"/>
    <w:rsid w:val="000C1E65"/>
    <w:rsid w:val="000C227D"/>
    <w:rsid w:val="000C5560"/>
    <w:rsid w:val="000C677D"/>
    <w:rsid w:val="000C768F"/>
    <w:rsid w:val="000E00A4"/>
    <w:rsid w:val="000E0914"/>
    <w:rsid w:val="000E1B28"/>
    <w:rsid w:val="000E23C6"/>
    <w:rsid w:val="000E3504"/>
    <w:rsid w:val="000F098A"/>
    <w:rsid w:val="000F1E19"/>
    <w:rsid w:val="000F2105"/>
    <w:rsid w:val="000F3A81"/>
    <w:rsid w:val="000F4634"/>
    <w:rsid w:val="000F49F9"/>
    <w:rsid w:val="00101185"/>
    <w:rsid w:val="00101C4E"/>
    <w:rsid w:val="00103F98"/>
    <w:rsid w:val="001048BD"/>
    <w:rsid w:val="00105068"/>
    <w:rsid w:val="0010615F"/>
    <w:rsid w:val="0010649D"/>
    <w:rsid w:val="0010704D"/>
    <w:rsid w:val="001110C0"/>
    <w:rsid w:val="0011136B"/>
    <w:rsid w:val="00112B38"/>
    <w:rsid w:val="0011409E"/>
    <w:rsid w:val="00115771"/>
    <w:rsid w:val="001178AB"/>
    <w:rsid w:val="00117F56"/>
    <w:rsid w:val="00120E49"/>
    <w:rsid w:val="00121712"/>
    <w:rsid w:val="00121DCE"/>
    <w:rsid w:val="001239F0"/>
    <w:rsid w:val="00123CAD"/>
    <w:rsid w:val="00125BDB"/>
    <w:rsid w:val="0012681C"/>
    <w:rsid w:val="001270B0"/>
    <w:rsid w:val="00133DEC"/>
    <w:rsid w:val="00140CB1"/>
    <w:rsid w:val="0014394A"/>
    <w:rsid w:val="00143A2B"/>
    <w:rsid w:val="001447DD"/>
    <w:rsid w:val="00144F98"/>
    <w:rsid w:val="0014759B"/>
    <w:rsid w:val="00150323"/>
    <w:rsid w:val="0015068D"/>
    <w:rsid w:val="001509D5"/>
    <w:rsid w:val="00151074"/>
    <w:rsid w:val="001510C3"/>
    <w:rsid w:val="00152ACB"/>
    <w:rsid w:val="00153BBF"/>
    <w:rsid w:val="00160F46"/>
    <w:rsid w:val="00161538"/>
    <w:rsid w:val="00161648"/>
    <w:rsid w:val="00162255"/>
    <w:rsid w:val="00162687"/>
    <w:rsid w:val="001632E6"/>
    <w:rsid w:val="0016363D"/>
    <w:rsid w:val="00166108"/>
    <w:rsid w:val="00166119"/>
    <w:rsid w:val="001665E2"/>
    <w:rsid w:val="0016661B"/>
    <w:rsid w:val="0017124B"/>
    <w:rsid w:val="001721D0"/>
    <w:rsid w:val="00172E59"/>
    <w:rsid w:val="001730D7"/>
    <w:rsid w:val="00175E6C"/>
    <w:rsid w:val="00177578"/>
    <w:rsid w:val="00177B09"/>
    <w:rsid w:val="001811FA"/>
    <w:rsid w:val="0018175D"/>
    <w:rsid w:val="00183806"/>
    <w:rsid w:val="0018438F"/>
    <w:rsid w:val="0018598A"/>
    <w:rsid w:val="00185ECA"/>
    <w:rsid w:val="001869DC"/>
    <w:rsid w:val="00187FA6"/>
    <w:rsid w:val="001906C5"/>
    <w:rsid w:val="001910F1"/>
    <w:rsid w:val="001933EA"/>
    <w:rsid w:val="00194342"/>
    <w:rsid w:val="00194D26"/>
    <w:rsid w:val="00194D72"/>
    <w:rsid w:val="0019664E"/>
    <w:rsid w:val="001972AB"/>
    <w:rsid w:val="001A0534"/>
    <w:rsid w:val="001A3DD9"/>
    <w:rsid w:val="001A3E1B"/>
    <w:rsid w:val="001A638D"/>
    <w:rsid w:val="001A6828"/>
    <w:rsid w:val="001A6ACE"/>
    <w:rsid w:val="001B071F"/>
    <w:rsid w:val="001B0C45"/>
    <w:rsid w:val="001B0CBC"/>
    <w:rsid w:val="001B2337"/>
    <w:rsid w:val="001B2480"/>
    <w:rsid w:val="001B6BDE"/>
    <w:rsid w:val="001C0058"/>
    <w:rsid w:val="001C04F2"/>
    <w:rsid w:val="001C09C7"/>
    <w:rsid w:val="001C2A52"/>
    <w:rsid w:val="001C3CA4"/>
    <w:rsid w:val="001C5B29"/>
    <w:rsid w:val="001C5CD9"/>
    <w:rsid w:val="001C77C8"/>
    <w:rsid w:val="001D3F72"/>
    <w:rsid w:val="001D4DBD"/>
    <w:rsid w:val="001D5D27"/>
    <w:rsid w:val="001E08B3"/>
    <w:rsid w:val="001E0996"/>
    <w:rsid w:val="001E29F9"/>
    <w:rsid w:val="001E2B21"/>
    <w:rsid w:val="001E725B"/>
    <w:rsid w:val="001E7DCF"/>
    <w:rsid w:val="001F36A7"/>
    <w:rsid w:val="001F4257"/>
    <w:rsid w:val="001F5867"/>
    <w:rsid w:val="002048D8"/>
    <w:rsid w:val="00207725"/>
    <w:rsid w:val="00207BBE"/>
    <w:rsid w:val="002104E0"/>
    <w:rsid w:val="0021200E"/>
    <w:rsid w:val="00212497"/>
    <w:rsid w:val="0021293A"/>
    <w:rsid w:val="00212F98"/>
    <w:rsid w:val="00214B1F"/>
    <w:rsid w:val="00215AC4"/>
    <w:rsid w:val="00216EFC"/>
    <w:rsid w:val="0021732C"/>
    <w:rsid w:val="0022214C"/>
    <w:rsid w:val="002226A5"/>
    <w:rsid w:val="00225479"/>
    <w:rsid w:val="00227200"/>
    <w:rsid w:val="00230EDB"/>
    <w:rsid w:val="00233650"/>
    <w:rsid w:val="00235A72"/>
    <w:rsid w:val="002368D5"/>
    <w:rsid w:val="00240593"/>
    <w:rsid w:val="002422DA"/>
    <w:rsid w:val="00247076"/>
    <w:rsid w:val="00247BDA"/>
    <w:rsid w:val="00250FAA"/>
    <w:rsid w:val="00251335"/>
    <w:rsid w:val="00256D77"/>
    <w:rsid w:val="002609F2"/>
    <w:rsid w:val="00262772"/>
    <w:rsid w:val="0026294C"/>
    <w:rsid w:val="0026466E"/>
    <w:rsid w:val="00265387"/>
    <w:rsid w:val="002766DB"/>
    <w:rsid w:val="00276721"/>
    <w:rsid w:val="00282B94"/>
    <w:rsid w:val="00283287"/>
    <w:rsid w:val="00283571"/>
    <w:rsid w:val="00284FCE"/>
    <w:rsid w:val="0028659C"/>
    <w:rsid w:val="0029028F"/>
    <w:rsid w:val="00291787"/>
    <w:rsid w:val="00291996"/>
    <w:rsid w:val="0029467A"/>
    <w:rsid w:val="002948DB"/>
    <w:rsid w:val="00296EAC"/>
    <w:rsid w:val="002976E4"/>
    <w:rsid w:val="00297ED0"/>
    <w:rsid w:val="002A20C8"/>
    <w:rsid w:val="002A58CF"/>
    <w:rsid w:val="002A7425"/>
    <w:rsid w:val="002B3081"/>
    <w:rsid w:val="002C011B"/>
    <w:rsid w:val="002C4553"/>
    <w:rsid w:val="002D2283"/>
    <w:rsid w:val="002D6A91"/>
    <w:rsid w:val="002D74C2"/>
    <w:rsid w:val="002D7B3E"/>
    <w:rsid w:val="002E03F7"/>
    <w:rsid w:val="002E05FD"/>
    <w:rsid w:val="002E4F22"/>
    <w:rsid w:val="002E545E"/>
    <w:rsid w:val="002E73E8"/>
    <w:rsid w:val="002F00E5"/>
    <w:rsid w:val="002F28FD"/>
    <w:rsid w:val="002F2918"/>
    <w:rsid w:val="002F47D0"/>
    <w:rsid w:val="002F5F9D"/>
    <w:rsid w:val="002F67AD"/>
    <w:rsid w:val="002F72FB"/>
    <w:rsid w:val="002F7531"/>
    <w:rsid w:val="00301A1B"/>
    <w:rsid w:val="00301C47"/>
    <w:rsid w:val="00302D73"/>
    <w:rsid w:val="003039EE"/>
    <w:rsid w:val="00303C02"/>
    <w:rsid w:val="00304109"/>
    <w:rsid w:val="003072B9"/>
    <w:rsid w:val="00310020"/>
    <w:rsid w:val="00312A02"/>
    <w:rsid w:val="0031361E"/>
    <w:rsid w:val="00315214"/>
    <w:rsid w:val="00315833"/>
    <w:rsid w:val="00315944"/>
    <w:rsid w:val="00321B72"/>
    <w:rsid w:val="00321C0C"/>
    <w:rsid w:val="00322AD3"/>
    <w:rsid w:val="00324149"/>
    <w:rsid w:val="003249AA"/>
    <w:rsid w:val="0033049F"/>
    <w:rsid w:val="00330781"/>
    <w:rsid w:val="00331BF1"/>
    <w:rsid w:val="0033239E"/>
    <w:rsid w:val="00333DD6"/>
    <w:rsid w:val="00334342"/>
    <w:rsid w:val="0034196B"/>
    <w:rsid w:val="003435E6"/>
    <w:rsid w:val="00345912"/>
    <w:rsid w:val="003461EA"/>
    <w:rsid w:val="003465CB"/>
    <w:rsid w:val="00346863"/>
    <w:rsid w:val="00347A58"/>
    <w:rsid w:val="003518E3"/>
    <w:rsid w:val="00351FDD"/>
    <w:rsid w:val="00352300"/>
    <w:rsid w:val="00355CFD"/>
    <w:rsid w:val="0035688C"/>
    <w:rsid w:val="00360044"/>
    <w:rsid w:val="00361EA7"/>
    <w:rsid w:val="00363D77"/>
    <w:rsid w:val="0036719D"/>
    <w:rsid w:val="00367A74"/>
    <w:rsid w:val="00371988"/>
    <w:rsid w:val="00371F5F"/>
    <w:rsid w:val="00372432"/>
    <w:rsid w:val="003740B3"/>
    <w:rsid w:val="00377420"/>
    <w:rsid w:val="003776BC"/>
    <w:rsid w:val="00377D38"/>
    <w:rsid w:val="0038224F"/>
    <w:rsid w:val="00385B5F"/>
    <w:rsid w:val="00385CD7"/>
    <w:rsid w:val="00386B84"/>
    <w:rsid w:val="0039036D"/>
    <w:rsid w:val="0039101E"/>
    <w:rsid w:val="00392850"/>
    <w:rsid w:val="00394495"/>
    <w:rsid w:val="003962C0"/>
    <w:rsid w:val="003969EC"/>
    <w:rsid w:val="003A202B"/>
    <w:rsid w:val="003A403C"/>
    <w:rsid w:val="003A52AA"/>
    <w:rsid w:val="003A5F51"/>
    <w:rsid w:val="003A7709"/>
    <w:rsid w:val="003A7A7F"/>
    <w:rsid w:val="003B10B7"/>
    <w:rsid w:val="003B368B"/>
    <w:rsid w:val="003B487F"/>
    <w:rsid w:val="003B6475"/>
    <w:rsid w:val="003B6690"/>
    <w:rsid w:val="003B6D4F"/>
    <w:rsid w:val="003C0E9A"/>
    <w:rsid w:val="003C3F17"/>
    <w:rsid w:val="003C7B18"/>
    <w:rsid w:val="003D5157"/>
    <w:rsid w:val="003E0A21"/>
    <w:rsid w:val="003E1EA5"/>
    <w:rsid w:val="003E242B"/>
    <w:rsid w:val="003E299E"/>
    <w:rsid w:val="003E3E67"/>
    <w:rsid w:val="003E485A"/>
    <w:rsid w:val="003E4BE5"/>
    <w:rsid w:val="003F0731"/>
    <w:rsid w:val="003F1F44"/>
    <w:rsid w:val="003F3713"/>
    <w:rsid w:val="003F42FB"/>
    <w:rsid w:val="003F50B7"/>
    <w:rsid w:val="003F5F2B"/>
    <w:rsid w:val="003F7399"/>
    <w:rsid w:val="0040019A"/>
    <w:rsid w:val="00403939"/>
    <w:rsid w:val="00405426"/>
    <w:rsid w:val="004065B1"/>
    <w:rsid w:val="004070B1"/>
    <w:rsid w:val="00407D61"/>
    <w:rsid w:val="00410BB7"/>
    <w:rsid w:val="00410FE4"/>
    <w:rsid w:val="004113A9"/>
    <w:rsid w:val="004122BA"/>
    <w:rsid w:val="00413BED"/>
    <w:rsid w:val="00415E79"/>
    <w:rsid w:val="0041783B"/>
    <w:rsid w:val="004211CB"/>
    <w:rsid w:val="004216D2"/>
    <w:rsid w:val="00432BC0"/>
    <w:rsid w:val="00433872"/>
    <w:rsid w:val="004344A1"/>
    <w:rsid w:val="00435021"/>
    <w:rsid w:val="00435115"/>
    <w:rsid w:val="00435998"/>
    <w:rsid w:val="0043691A"/>
    <w:rsid w:val="0043722F"/>
    <w:rsid w:val="004408D8"/>
    <w:rsid w:val="00440C36"/>
    <w:rsid w:val="0044248C"/>
    <w:rsid w:val="00445908"/>
    <w:rsid w:val="004460DF"/>
    <w:rsid w:val="004463D9"/>
    <w:rsid w:val="004475A0"/>
    <w:rsid w:val="00454152"/>
    <w:rsid w:val="0045520A"/>
    <w:rsid w:val="004619C9"/>
    <w:rsid w:val="00462720"/>
    <w:rsid w:val="004628F3"/>
    <w:rsid w:val="004638A6"/>
    <w:rsid w:val="004638D9"/>
    <w:rsid w:val="004647B8"/>
    <w:rsid w:val="00465451"/>
    <w:rsid w:val="00465E60"/>
    <w:rsid w:val="00473286"/>
    <w:rsid w:val="004738EE"/>
    <w:rsid w:val="00475442"/>
    <w:rsid w:val="0047678D"/>
    <w:rsid w:val="00477122"/>
    <w:rsid w:val="0048321B"/>
    <w:rsid w:val="00486553"/>
    <w:rsid w:val="00487CBF"/>
    <w:rsid w:val="004900ED"/>
    <w:rsid w:val="00490C81"/>
    <w:rsid w:val="0049395A"/>
    <w:rsid w:val="00494626"/>
    <w:rsid w:val="0049702E"/>
    <w:rsid w:val="0049767E"/>
    <w:rsid w:val="004A068C"/>
    <w:rsid w:val="004A5276"/>
    <w:rsid w:val="004B2A22"/>
    <w:rsid w:val="004B64F1"/>
    <w:rsid w:val="004C2073"/>
    <w:rsid w:val="004C21E5"/>
    <w:rsid w:val="004C3483"/>
    <w:rsid w:val="004C40B0"/>
    <w:rsid w:val="004C4C9F"/>
    <w:rsid w:val="004C7577"/>
    <w:rsid w:val="004C7941"/>
    <w:rsid w:val="004D229A"/>
    <w:rsid w:val="004D4CED"/>
    <w:rsid w:val="004D509F"/>
    <w:rsid w:val="004D5428"/>
    <w:rsid w:val="004E02FD"/>
    <w:rsid w:val="004E0BBF"/>
    <w:rsid w:val="004E2C6F"/>
    <w:rsid w:val="004E3691"/>
    <w:rsid w:val="004E4339"/>
    <w:rsid w:val="004E5477"/>
    <w:rsid w:val="004F162C"/>
    <w:rsid w:val="004F474A"/>
    <w:rsid w:val="004F4A6F"/>
    <w:rsid w:val="004F5603"/>
    <w:rsid w:val="004F5CAA"/>
    <w:rsid w:val="0050218E"/>
    <w:rsid w:val="0050253B"/>
    <w:rsid w:val="0050300E"/>
    <w:rsid w:val="00504F6A"/>
    <w:rsid w:val="005056DE"/>
    <w:rsid w:val="00506CDB"/>
    <w:rsid w:val="00506DDE"/>
    <w:rsid w:val="005108D2"/>
    <w:rsid w:val="005111E9"/>
    <w:rsid w:val="005117D6"/>
    <w:rsid w:val="00511E1E"/>
    <w:rsid w:val="00512848"/>
    <w:rsid w:val="00513E58"/>
    <w:rsid w:val="00513F30"/>
    <w:rsid w:val="00514446"/>
    <w:rsid w:val="0051530F"/>
    <w:rsid w:val="00515881"/>
    <w:rsid w:val="005160FB"/>
    <w:rsid w:val="00516726"/>
    <w:rsid w:val="0051687E"/>
    <w:rsid w:val="00520B37"/>
    <w:rsid w:val="00520EF5"/>
    <w:rsid w:val="005246F4"/>
    <w:rsid w:val="0053207A"/>
    <w:rsid w:val="0053495E"/>
    <w:rsid w:val="00536D0B"/>
    <w:rsid w:val="005410FA"/>
    <w:rsid w:val="00546499"/>
    <w:rsid w:val="0054684E"/>
    <w:rsid w:val="00547DC1"/>
    <w:rsid w:val="00550843"/>
    <w:rsid w:val="00555216"/>
    <w:rsid w:val="005657F9"/>
    <w:rsid w:val="005669A1"/>
    <w:rsid w:val="0057064D"/>
    <w:rsid w:val="00570F7C"/>
    <w:rsid w:val="00573DC9"/>
    <w:rsid w:val="00574879"/>
    <w:rsid w:val="00581AD8"/>
    <w:rsid w:val="0058318C"/>
    <w:rsid w:val="00585757"/>
    <w:rsid w:val="00587674"/>
    <w:rsid w:val="00593ABE"/>
    <w:rsid w:val="0059434F"/>
    <w:rsid w:val="005A1971"/>
    <w:rsid w:val="005A25D0"/>
    <w:rsid w:val="005A4509"/>
    <w:rsid w:val="005A4994"/>
    <w:rsid w:val="005A54FA"/>
    <w:rsid w:val="005B0EE4"/>
    <w:rsid w:val="005B1317"/>
    <w:rsid w:val="005B3F67"/>
    <w:rsid w:val="005C31F1"/>
    <w:rsid w:val="005C3960"/>
    <w:rsid w:val="005C4B71"/>
    <w:rsid w:val="005C50A6"/>
    <w:rsid w:val="005C700B"/>
    <w:rsid w:val="005D195D"/>
    <w:rsid w:val="005D40BB"/>
    <w:rsid w:val="005D4CF1"/>
    <w:rsid w:val="005D5BAA"/>
    <w:rsid w:val="005D7DF0"/>
    <w:rsid w:val="005E2110"/>
    <w:rsid w:val="005E274A"/>
    <w:rsid w:val="005E2DCB"/>
    <w:rsid w:val="005E43C5"/>
    <w:rsid w:val="005E4B20"/>
    <w:rsid w:val="005E573E"/>
    <w:rsid w:val="005E5D43"/>
    <w:rsid w:val="005E7811"/>
    <w:rsid w:val="005E7FE3"/>
    <w:rsid w:val="005F0E65"/>
    <w:rsid w:val="005F12FF"/>
    <w:rsid w:val="005F1B09"/>
    <w:rsid w:val="005F1FFE"/>
    <w:rsid w:val="005F610F"/>
    <w:rsid w:val="005F77CA"/>
    <w:rsid w:val="005F7D60"/>
    <w:rsid w:val="00601635"/>
    <w:rsid w:val="00602693"/>
    <w:rsid w:val="00602D69"/>
    <w:rsid w:val="0060511A"/>
    <w:rsid w:val="00605AFD"/>
    <w:rsid w:val="00606014"/>
    <w:rsid w:val="0060775E"/>
    <w:rsid w:val="00610F3D"/>
    <w:rsid w:val="006158C4"/>
    <w:rsid w:val="00621D86"/>
    <w:rsid w:val="00622880"/>
    <w:rsid w:val="00623679"/>
    <w:rsid w:val="00624B6C"/>
    <w:rsid w:val="006276D2"/>
    <w:rsid w:val="00630D49"/>
    <w:rsid w:val="00631E32"/>
    <w:rsid w:val="0063201D"/>
    <w:rsid w:val="00634F4A"/>
    <w:rsid w:val="006355A8"/>
    <w:rsid w:val="00636CF4"/>
    <w:rsid w:val="00637123"/>
    <w:rsid w:val="00644598"/>
    <w:rsid w:val="0064587D"/>
    <w:rsid w:val="00646F61"/>
    <w:rsid w:val="00647468"/>
    <w:rsid w:val="00654C15"/>
    <w:rsid w:val="00656AC9"/>
    <w:rsid w:val="0066006B"/>
    <w:rsid w:val="0066149D"/>
    <w:rsid w:val="00666C61"/>
    <w:rsid w:val="0067021B"/>
    <w:rsid w:val="006705D9"/>
    <w:rsid w:val="00673204"/>
    <w:rsid w:val="00673E22"/>
    <w:rsid w:val="00674623"/>
    <w:rsid w:val="00675E14"/>
    <w:rsid w:val="006761C0"/>
    <w:rsid w:val="006770F1"/>
    <w:rsid w:val="00677E19"/>
    <w:rsid w:val="006800D5"/>
    <w:rsid w:val="00681F5A"/>
    <w:rsid w:val="00682096"/>
    <w:rsid w:val="006828C4"/>
    <w:rsid w:val="00682CBF"/>
    <w:rsid w:val="00683A26"/>
    <w:rsid w:val="00685BAC"/>
    <w:rsid w:val="00686A92"/>
    <w:rsid w:val="006903B0"/>
    <w:rsid w:val="00691FAB"/>
    <w:rsid w:val="00692C49"/>
    <w:rsid w:val="00693079"/>
    <w:rsid w:val="00693EDE"/>
    <w:rsid w:val="006A0E5B"/>
    <w:rsid w:val="006A3C64"/>
    <w:rsid w:val="006A54A1"/>
    <w:rsid w:val="006A56E6"/>
    <w:rsid w:val="006A5F10"/>
    <w:rsid w:val="006B0743"/>
    <w:rsid w:val="006B0AE7"/>
    <w:rsid w:val="006B3727"/>
    <w:rsid w:val="006B548D"/>
    <w:rsid w:val="006C2139"/>
    <w:rsid w:val="006C2E07"/>
    <w:rsid w:val="006C362A"/>
    <w:rsid w:val="006C561E"/>
    <w:rsid w:val="006C72B3"/>
    <w:rsid w:val="006C778C"/>
    <w:rsid w:val="006D24B3"/>
    <w:rsid w:val="006D72C2"/>
    <w:rsid w:val="006E0EBF"/>
    <w:rsid w:val="006E1A3D"/>
    <w:rsid w:val="006E2178"/>
    <w:rsid w:val="006E4383"/>
    <w:rsid w:val="006F0233"/>
    <w:rsid w:val="006F0683"/>
    <w:rsid w:val="006F1CC5"/>
    <w:rsid w:val="006F1CFA"/>
    <w:rsid w:val="006F5090"/>
    <w:rsid w:val="0070185E"/>
    <w:rsid w:val="00705B38"/>
    <w:rsid w:val="0070757A"/>
    <w:rsid w:val="007147E4"/>
    <w:rsid w:val="0072139C"/>
    <w:rsid w:val="00724A07"/>
    <w:rsid w:val="00724A53"/>
    <w:rsid w:val="00731586"/>
    <w:rsid w:val="00732495"/>
    <w:rsid w:val="00736405"/>
    <w:rsid w:val="00740791"/>
    <w:rsid w:val="00741276"/>
    <w:rsid w:val="007421C9"/>
    <w:rsid w:val="00745307"/>
    <w:rsid w:val="0074553B"/>
    <w:rsid w:val="00747047"/>
    <w:rsid w:val="00747529"/>
    <w:rsid w:val="00747A98"/>
    <w:rsid w:val="00751246"/>
    <w:rsid w:val="00751410"/>
    <w:rsid w:val="00752859"/>
    <w:rsid w:val="00753CA8"/>
    <w:rsid w:val="00755561"/>
    <w:rsid w:val="00756B6B"/>
    <w:rsid w:val="00757103"/>
    <w:rsid w:val="0076063F"/>
    <w:rsid w:val="00760C4C"/>
    <w:rsid w:val="00761174"/>
    <w:rsid w:val="00761AE2"/>
    <w:rsid w:val="00764286"/>
    <w:rsid w:val="0076548A"/>
    <w:rsid w:val="00766416"/>
    <w:rsid w:val="00766BFF"/>
    <w:rsid w:val="00771363"/>
    <w:rsid w:val="007718D2"/>
    <w:rsid w:val="00772D7B"/>
    <w:rsid w:val="00775B2F"/>
    <w:rsid w:val="00776867"/>
    <w:rsid w:val="00777735"/>
    <w:rsid w:val="00781806"/>
    <w:rsid w:val="00781EAC"/>
    <w:rsid w:val="007822D0"/>
    <w:rsid w:val="00782A7A"/>
    <w:rsid w:val="00783210"/>
    <w:rsid w:val="007843D7"/>
    <w:rsid w:val="00793840"/>
    <w:rsid w:val="007938DA"/>
    <w:rsid w:val="00797C23"/>
    <w:rsid w:val="007A3F3B"/>
    <w:rsid w:val="007A5347"/>
    <w:rsid w:val="007B18B3"/>
    <w:rsid w:val="007B346D"/>
    <w:rsid w:val="007B4160"/>
    <w:rsid w:val="007B5265"/>
    <w:rsid w:val="007B5F74"/>
    <w:rsid w:val="007B6ECC"/>
    <w:rsid w:val="007C17C8"/>
    <w:rsid w:val="007C1B46"/>
    <w:rsid w:val="007C27D5"/>
    <w:rsid w:val="007C27EE"/>
    <w:rsid w:val="007C30B8"/>
    <w:rsid w:val="007C42A0"/>
    <w:rsid w:val="007C52CE"/>
    <w:rsid w:val="007C5413"/>
    <w:rsid w:val="007C7658"/>
    <w:rsid w:val="007D1FD1"/>
    <w:rsid w:val="007D2403"/>
    <w:rsid w:val="007D26E8"/>
    <w:rsid w:val="007D27F6"/>
    <w:rsid w:val="007D3B2B"/>
    <w:rsid w:val="007D4469"/>
    <w:rsid w:val="007D5ABA"/>
    <w:rsid w:val="007D6073"/>
    <w:rsid w:val="007D7884"/>
    <w:rsid w:val="007E0272"/>
    <w:rsid w:val="007E06B5"/>
    <w:rsid w:val="007E16B5"/>
    <w:rsid w:val="007E378D"/>
    <w:rsid w:val="007E5081"/>
    <w:rsid w:val="007E56A2"/>
    <w:rsid w:val="007E6125"/>
    <w:rsid w:val="007E707D"/>
    <w:rsid w:val="007F2FB5"/>
    <w:rsid w:val="007F365F"/>
    <w:rsid w:val="007F4F3E"/>
    <w:rsid w:val="007F62EE"/>
    <w:rsid w:val="007F7EC4"/>
    <w:rsid w:val="00801BF3"/>
    <w:rsid w:val="00804B07"/>
    <w:rsid w:val="0081066F"/>
    <w:rsid w:val="00811BD6"/>
    <w:rsid w:val="00812527"/>
    <w:rsid w:val="00813729"/>
    <w:rsid w:val="00814268"/>
    <w:rsid w:val="00815968"/>
    <w:rsid w:val="00816243"/>
    <w:rsid w:val="00816528"/>
    <w:rsid w:val="00817860"/>
    <w:rsid w:val="00820EF5"/>
    <w:rsid w:val="008212DA"/>
    <w:rsid w:val="0082273C"/>
    <w:rsid w:val="00822935"/>
    <w:rsid w:val="00823730"/>
    <w:rsid w:val="008245DC"/>
    <w:rsid w:val="0082639C"/>
    <w:rsid w:val="00827885"/>
    <w:rsid w:val="008302C3"/>
    <w:rsid w:val="0083061E"/>
    <w:rsid w:val="00837E52"/>
    <w:rsid w:val="008413D9"/>
    <w:rsid w:val="00844DF6"/>
    <w:rsid w:val="00845648"/>
    <w:rsid w:val="00845E4A"/>
    <w:rsid w:val="00847F2A"/>
    <w:rsid w:val="00851AED"/>
    <w:rsid w:val="00852894"/>
    <w:rsid w:val="00852E8E"/>
    <w:rsid w:val="0085344F"/>
    <w:rsid w:val="00854B66"/>
    <w:rsid w:val="00856DBF"/>
    <w:rsid w:val="00863BD7"/>
    <w:rsid w:val="008655F2"/>
    <w:rsid w:val="00865756"/>
    <w:rsid w:val="00870296"/>
    <w:rsid w:val="00870EAC"/>
    <w:rsid w:val="0087376E"/>
    <w:rsid w:val="00874137"/>
    <w:rsid w:val="00874842"/>
    <w:rsid w:val="008778B3"/>
    <w:rsid w:val="00880263"/>
    <w:rsid w:val="00880DD6"/>
    <w:rsid w:val="008816DA"/>
    <w:rsid w:val="00881711"/>
    <w:rsid w:val="00882B79"/>
    <w:rsid w:val="00887302"/>
    <w:rsid w:val="00890643"/>
    <w:rsid w:val="00891B22"/>
    <w:rsid w:val="00893CCE"/>
    <w:rsid w:val="008965C2"/>
    <w:rsid w:val="00896DC0"/>
    <w:rsid w:val="0089756A"/>
    <w:rsid w:val="008A1120"/>
    <w:rsid w:val="008A2307"/>
    <w:rsid w:val="008A6623"/>
    <w:rsid w:val="008A7AA8"/>
    <w:rsid w:val="008B22FE"/>
    <w:rsid w:val="008B3B8E"/>
    <w:rsid w:val="008B3E03"/>
    <w:rsid w:val="008B3FE2"/>
    <w:rsid w:val="008B6B7C"/>
    <w:rsid w:val="008B7701"/>
    <w:rsid w:val="008C241A"/>
    <w:rsid w:val="008C59CC"/>
    <w:rsid w:val="008C6D69"/>
    <w:rsid w:val="008C7FCC"/>
    <w:rsid w:val="008D162B"/>
    <w:rsid w:val="008D1B56"/>
    <w:rsid w:val="008D2933"/>
    <w:rsid w:val="008D2F4F"/>
    <w:rsid w:val="008D58CB"/>
    <w:rsid w:val="008E2759"/>
    <w:rsid w:val="008E7498"/>
    <w:rsid w:val="008F0D03"/>
    <w:rsid w:val="00901A56"/>
    <w:rsid w:val="00901D9F"/>
    <w:rsid w:val="009034D1"/>
    <w:rsid w:val="009073E1"/>
    <w:rsid w:val="00911BC4"/>
    <w:rsid w:val="009136B1"/>
    <w:rsid w:val="0091720A"/>
    <w:rsid w:val="00917BAB"/>
    <w:rsid w:val="0092164C"/>
    <w:rsid w:val="00921807"/>
    <w:rsid w:val="00922C33"/>
    <w:rsid w:val="0092322B"/>
    <w:rsid w:val="00923A25"/>
    <w:rsid w:val="009259AE"/>
    <w:rsid w:val="00930933"/>
    <w:rsid w:val="00933749"/>
    <w:rsid w:val="009338CC"/>
    <w:rsid w:val="00933AD2"/>
    <w:rsid w:val="00934103"/>
    <w:rsid w:val="00935E31"/>
    <w:rsid w:val="00936BE4"/>
    <w:rsid w:val="0094174C"/>
    <w:rsid w:val="009419CA"/>
    <w:rsid w:val="00942339"/>
    <w:rsid w:val="009424E2"/>
    <w:rsid w:val="00942B74"/>
    <w:rsid w:val="00943348"/>
    <w:rsid w:val="00944A35"/>
    <w:rsid w:val="00950418"/>
    <w:rsid w:val="00951AF2"/>
    <w:rsid w:val="00952C2F"/>
    <w:rsid w:val="00953671"/>
    <w:rsid w:val="00954B4A"/>
    <w:rsid w:val="009558A0"/>
    <w:rsid w:val="00956776"/>
    <w:rsid w:val="00956A49"/>
    <w:rsid w:val="00960655"/>
    <w:rsid w:val="009608ED"/>
    <w:rsid w:val="00963347"/>
    <w:rsid w:val="00964710"/>
    <w:rsid w:val="00965A61"/>
    <w:rsid w:val="00966453"/>
    <w:rsid w:val="00970244"/>
    <w:rsid w:val="00972401"/>
    <w:rsid w:val="009727A6"/>
    <w:rsid w:val="00973334"/>
    <w:rsid w:val="00974212"/>
    <w:rsid w:val="009774D3"/>
    <w:rsid w:val="00977EF6"/>
    <w:rsid w:val="0098017B"/>
    <w:rsid w:val="00980B7A"/>
    <w:rsid w:val="00981FA5"/>
    <w:rsid w:val="00990D21"/>
    <w:rsid w:val="009942AC"/>
    <w:rsid w:val="0099474A"/>
    <w:rsid w:val="00995106"/>
    <w:rsid w:val="00996769"/>
    <w:rsid w:val="00996C4F"/>
    <w:rsid w:val="009A27E7"/>
    <w:rsid w:val="009A582A"/>
    <w:rsid w:val="009B0CE1"/>
    <w:rsid w:val="009B4453"/>
    <w:rsid w:val="009B5F04"/>
    <w:rsid w:val="009C0145"/>
    <w:rsid w:val="009C2692"/>
    <w:rsid w:val="009C524B"/>
    <w:rsid w:val="009C5315"/>
    <w:rsid w:val="009C780F"/>
    <w:rsid w:val="009D0965"/>
    <w:rsid w:val="009D5D9A"/>
    <w:rsid w:val="009E0DD9"/>
    <w:rsid w:val="009E0FDD"/>
    <w:rsid w:val="009E1C3E"/>
    <w:rsid w:val="009E2A46"/>
    <w:rsid w:val="009E3944"/>
    <w:rsid w:val="009E4062"/>
    <w:rsid w:val="009F0020"/>
    <w:rsid w:val="009F14F1"/>
    <w:rsid w:val="009F164C"/>
    <w:rsid w:val="009F231D"/>
    <w:rsid w:val="009F2405"/>
    <w:rsid w:val="009F26E8"/>
    <w:rsid w:val="009F30FA"/>
    <w:rsid w:val="009F4A65"/>
    <w:rsid w:val="00A030BC"/>
    <w:rsid w:val="00A051A7"/>
    <w:rsid w:val="00A05A24"/>
    <w:rsid w:val="00A062E2"/>
    <w:rsid w:val="00A07B23"/>
    <w:rsid w:val="00A11D9C"/>
    <w:rsid w:val="00A12322"/>
    <w:rsid w:val="00A12EC0"/>
    <w:rsid w:val="00A13EE5"/>
    <w:rsid w:val="00A14212"/>
    <w:rsid w:val="00A145D7"/>
    <w:rsid w:val="00A14765"/>
    <w:rsid w:val="00A14DC1"/>
    <w:rsid w:val="00A14EEE"/>
    <w:rsid w:val="00A16A7F"/>
    <w:rsid w:val="00A16BD4"/>
    <w:rsid w:val="00A16C5B"/>
    <w:rsid w:val="00A2768F"/>
    <w:rsid w:val="00A276B8"/>
    <w:rsid w:val="00A30875"/>
    <w:rsid w:val="00A30E29"/>
    <w:rsid w:val="00A31270"/>
    <w:rsid w:val="00A330E4"/>
    <w:rsid w:val="00A336FF"/>
    <w:rsid w:val="00A33D86"/>
    <w:rsid w:val="00A35FEE"/>
    <w:rsid w:val="00A366BB"/>
    <w:rsid w:val="00A36834"/>
    <w:rsid w:val="00A4016A"/>
    <w:rsid w:val="00A4160B"/>
    <w:rsid w:val="00A443DE"/>
    <w:rsid w:val="00A47D46"/>
    <w:rsid w:val="00A47F3D"/>
    <w:rsid w:val="00A505B0"/>
    <w:rsid w:val="00A511F1"/>
    <w:rsid w:val="00A5236E"/>
    <w:rsid w:val="00A526E7"/>
    <w:rsid w:val="00A530DA"/>
    <w:rsid w:val="00A539D0"/>
    <w:rsid w:val="00A54F89"/>
    <w:rsid w:val="00A550DF"/>
    <w:rsid w:val="00A5520F"/>
    <w:rsid w:val="00A56D25"/>
    <w:rsid w:val="00A57BB2"/>
    <w:rsid w:val="00A60E60"/>
    <w:rsid w:val="00A62862"/>
    <w:rsid w:val="00A62D38"/>
    <w:rsid w:val="00A6374E"/>
    <w:rsid w:val="00A720FE"/>
    <w:rsid w:val="00A730F5"/>
    <w:rsid w:val="00A732A5"/>
    <w:rsid w:val="00A7498F"/>
    <w:rsid w:val="00A75FD2"/>
    <w:rsid w:val="00A765A9"/>
    <w:rsid w:val="00A7705E"/>
    <w:rsid w:val="00A80633"/>
    <w:rsid w:val="00A80E07"/>
    <w:rsid w:val="00A80E41"/>
    <w:rsid w:val="00A8130B"/>
    <w:rsid w:val="00A824E3"/>
    <w:rsid w:val="00A82BEF"/>
    <w:rsid w:val="00A82F0F"/>
    <w:rsid w:val="00A84F8B"/>
    <w:rsid w:val="00A857A6"/>
    <w:rsid w:val="00A85C57"/>
    <w:rsid w:val="00A874BB"/>
    <w:rsid w:val="00A9112F"/>
    <w:rsid w:val="00A91E01"/>
    <w:rsid w:val="00A925C7"/>
    <w:rsid w:val="00A926A1"/>
    <w:rsid w:val="00A9418E"/>
    <w:rsid w:val="00A94319"/>
    <w:rsid w:val="00A9503B"/>
    <w:rsid w:val="00AA1EAD"/>
    <w:rsid w:val="00AA254E"/>
    <w:rsid w:val="00AA67A1"/>
    <w:rsid w:val="00AA70ED"/>
    <w:rsid w:val="00AB16E7"/>
    <w:rsid w:val="00AB48A2"/>
    <w:rsid w:val="00AC0518"/>
    <w:rsid w:val="00AC0DFD"/>
    <w:rsid w:val="00AC2F93"/>
    <w:rsid w:val="00AC3FE7"/>
    <w:rsid w:val="00AC6C5F"/>
    <w:rsid w:val="00AC74D6"/>
    <w:rsid w:val="00AD08CB"/>
    <w:rsid w:val="00AD3C6F"/>
    <w:rsid w:val="00AD44F6"/>
    <w:rsid w:val="00AD58CD"/>
    <w:rsid w:val="00AE2A15"/>
    <w:rsid w:val="00AE2A89"/>
    <w:rsid w:val="00AE4C69"/>
    <w:rsid w:val="00AE4DC8"/>
    <w:rsid w:val="00AE6650"/>
    <w:rsid w:val="00AF02BD"/>
    <w:rsid w:val="00AF16BA"/>
    <w:rsid w:val="00AF2A2A"/>
    <w:rsid w:val="00AF4170"/>
    <w:rsid w:val="00AF5A8C"/>
    <w:rsid w:val="00AF6133"/>
    <w:rsid w:val="00AF7322"/>
    <w:rsid w:val="00B03CE4"/>
    <w:rsid w:val="00B0766B"/>
    <w:rsid w:val="00B16449"/>
    <w:rsid w:val="00B17B6E"/>
    <w:rsid w:val="00B17E89"/>
    <w:rsid w:val="00B17F82"/>
    <w:rsid w:val="00B248ED"/>
    <w:rsid w:val="00B25EA6"/>
    <w:rsid w:val="00B261BB"/>
    <w:rsid w:val="00B31E31"/>
    <w:rsid w:val="00B328A9"/>
    <w:rsid w:val="00B3313D"/>
    <w:rsid w:val="00B33484"/>
    <w:rsid w:val="00B349ED"/>
    <w:rsid w:val="00B35C0C"/>
    <w:rsid w:val="00B4211A"/>
    <w:rsid w:val="00B42A1B"/>
    <w:rsid w:val="00B42CE8"/>
    <w:rsid w:val="00B42F8F"/>
    <w:rsid w:val="00B43024"/>
    <w:rsid w:val="00B4363A"/>
    <w:rsid w:val="00B50E02"/>
    <w:rsid w:val="00B5118E"/>
    <w:rsid w:val="00B517DE"/>
    <w:rsid w:val="00B53BF5"/>
    <w:rsid w:val="00B5435B"/>
    <w:rsid w:val="00B56E2A"/>
    <w:rsid w:val="00B6014F"/>
    <w:rsid w:val="00B620E3"/>
    <w:rsid w:val="00B645A6"/>
    <w:rsid w:val="00B65DEF"/>
    <w:rsid w:val="00B75AFB"/>
    <w:rsid w:val="00B76B94"/>
    <w:rsid w:val="00B7749E"/>
    <w:rsid w:val="00B8149D"/>
    <w:rsid w:val="00B85209"/>
    <w:rsid w:val="00B868FD"/>
    <w:rsid w:val="00B874D6"/>
    <w:rsid w:val="00B91414"/>
    <w:rsid w:val="00B92EF7"/>
    <w:rsid w:val="00B952EE"/>
    <w:rsid w:val="00B95774"/>
    <w:rsid w:val="00B9778D"/>
    <w:rsid w:val="00B97847"/>
    <w:rsid w:val="00BA0139"/>
    <w:rsid w:val="00BA396D"/>
    <w:rsid w:val="00BA439F"/>
    <w:rsid w:val="00BA4699"/>
    <w:rsid w:val="00BA47F3"/>
    <w:rsid w:val="00BA4F79"/>
    <w:rsid w:val="00BA6B06"/>
    <w:rsid w:val="00BB12CD"/>
    <w:rsid w:val="00BB31B6"/>
    <w:rsid w:val="00BB4DB4"/>
    <w:rsid w:val="00BB4DCE"/>
    <w:rsid w:val="00BB51AE"/>
    <w:rsid w:val="00BB5DA8"/>
    <w:rsid w:val="00BB5F5B"/>
    <w:rsid w:val="00BB656E"/>
    <w:rsid w:val="00BB6FDD"/>
    <w:rsid w:val="00BC1C54"/>
    <w:rsid w:val="00BC2A07"/>
    <w:rsid w:val="00BC2CCE"/>
    <w:rsid w:val="00BC2F2B"/>
    <w:rsid w:val="00BC47D9"/>
    <w:rsid w:val="00BC4AAE"/>
    <w:rsid w:val="00BC6127"/>
    <w:rsid w:val="00BC6F40"/>
    <w:rsid w:val="00BD02BB"/>
    <w:rsid w:val="00BD699B"/>
    <w:rsid w:val="00BD7910"/>
    <w:rsid w:val="00BE1233"/>
    <w:rsid w:val="00BE2C7F"/>
    <w:rsid w:val="00BE323E"/>
    <w:rsid w:val="00BE4318"/>
    <w:rsid w:val="00BE47D2"/>
    <w:rsid w:val="00BE7A2D"/>
    <w:rsid w:val="00BF129F"/>
    <w:rsid w:val="00BF6CB9"/>
    <w:rsid w:val="00BF751C"/>
    <w:rsid w:val="00C0276A"/>
    <w:rsid w:val="00C03BF0"/>
    <w:rsid w:val="00C03C1F"/>
    <w:rsid w:val="00C03EE4"/>
    <w:rsid w:val="00C03F4D"/>
    <w:rsid w:val="00C0444A"/>
    <w:rsid w:val="00C04880"/>
    <w:rsid w:val="00C04F35"/>
    <w:rsid w:val="00C06385"/>
    <w:rsid w:val="00C06901"/>
    <w:rsid w:val="00C102CD"/>
    <w:rsid w:val="00C13CE2"/>
    <w:rsid w:val="00C14EB7"/>
    <w:rsid w:val="00C1552C"/>
    <w:rsid w:val="00C155B4"/>
    <w:rsid w:val="00C166B3"/>
    <w:rsid w:val="00C16B2C"/>
    <w:rsid w:val="00C204ED"/>
    <w:rsid w:val="00C3022F"/>
    <w:rsid w:val="00C34ACE"/>
    <w:rsid w:val="00C356E4"/>
    <w:rsid w:val="00C35D85"/>
    <w:rsid w:val="00C371C8"/>
    <w:rsid w:val="00C412AA"/>
    <w:rsid w:val="00C4132E"/>
    <w:rsid w:val="00C4146F"/>
    <w:rsid w:val="00C4231F"/>
    <w:rsid w:val="00C42C76"/>
    <w:rsid w:val="00C455E2"/>
    <w:rsid w:val="00C50BAF"/>
    <w:rsid w:val="00C5242D"/>
    <w:rsid w:val="00C52432"/>
    <w:rsid w:val="00C53639"/>
    <w:rsid w:val="00C54996"/>
    <w:rsid w:val="00C55AB0"/>
    <w:rsid w:val="00C55C85"/>
    <w:rsid w:val="00C613A7"/>
    <w:rsid w:val="00C61743"/>
    <w:rsid w:val="00C621B9"/>
    <w:rsid w:val="00C62463"/>
    <w:rsid w:val="00C63224"/>
    <w:rsid w:val="00C679CA"/>
    <w:rsid w:val="00C71E93"/>
    <w:rsid w:val="00C72319"/>
    <w:rsid w:val="00C724CB"/>
    <w:rsid w:val="00C741A9"/>
    <w:rsid w:val="00C74682"/>
    <w:rsid w:val="00C81963"/>
    <w:rsid w:val="00C85E92"/>
    <w:rsid w:val="00C90C1F"/>
    <w:rsid w:val="00C90F23"/>
    <w:rsid w:val="00C924EC"/>
    <w:rsid w:val="00C93509"/>
    <w:rsid w:val="00C94187"/>
    <w:rsid w:val="00C94A3B"/>
    <w:rsid w:val="00C94BFD"/>
    <w:rsid w:val="00C95010"/>
    <w:rsid w:val="00C95644"/>
    <w:rsid w:val="00C95A03"/>
    <w:rsid w:val="00C964B7"/>
    <w:rsid w:val="00C9767E"/>
    <w:rsid w:val="00CA4D17"/>
    <w:rsid w:val="00CA525D"/>
    <w:rsid w:val="00CA5ABA"/>
    <w:rsid w:val="00CA5FBD"/>
    <w:rsid w:val="00CA6871"/>
    <w:rsid w:val="00CA7848"/>
    <w:rsid w:val="00CB1E46"/>
    <w:rsid w:val="00CB4528"/>
    <w:rsid w:val="00CB54B8"/>
    <w:rsid w:val="00CB665D"/>
    <w:rsid w:val="00CB6963"/>
    <w:rsid w:val="00CB6F70"/>
    <w:rsid w:val="00CB712C"/>
    <w:rsid w:val="00CC41FB"/>
    <w:rsid w:val="00CC5C71"/>
    <w:rsid w:val="00CC7455"/>
    <w:rsid w:val="00CD0B20"/>
    <w:rsid w:val="00CD3305"/>
    <w:rsid w:val="00CD3F75"/>
    <w:rsid w:val="00CD5166"/>
    <w:rsid w:val="00CD6E2A"/>
    <w:rsid w:val="00CE2837"/>
    <w:rsid w:val="00CE4D7B"/>
    <w:rsid w:val="00CE5313"/>
    <w:rsid w:val="00CE791D"/>
    <w:rsid w:val="00CE7A91"/>
    <w:rsid w:val="00CF29FF"/>
    <w:rsid w:val="00CF2EF1"/>
    <w:rsid w:val="00CF3107"/>
    <w:rsid w:val="00CF40E1"/>
    <w:rsid w:val="00CF4798"/>
    <w:rsid w:val="00CF61E5"/>
    <w:rsid w:val="00CF7566"/>
    <w:rsid w:val="00D00990"/>
    <w:rsid w:val="00D00B16"/>
    <w:rsid w:val="00D01001"/>
    <w:rsid w:val="00D04ACB"/>
    <w:rsid w:val="00D051C1"/>
    <w:rsid w:val="00D06468"/>
    <w:rsid w:val="00D10056"/>
    <w:rsid w:val="00D133D9"/>
    <w:rsid w:val="00D13BF8"/>
    <w:rsid w:val="00D14F32"/>
    <w:rsid w:val="00D178F8"/>
    <w:rsid w:val="00D20756"/>
    <w:rsid w:val="00D21F35"/>
    <w:rsid w:val="00D24101"/>
    <w:rsid w:val="00D24ADC"/>
    <w:rsid w:val="00D25EE3"/>
    <w:rsid w:val="00D264AF"/>
    <w:rsid w:val="00D270D0"/>
    <w:rsid w:val="00D27963"/>
    <w:rsid w:val="00D3096F"/>
    <w:rsid w:val="00D30F5C"/>
    <w:rsid w:val="00D31443"/>
    <w:rsid w:val="00D31E94"/>
    <w:rsid w:val="00D37C29"/>
    <w:rsid w:val="00D40920"/>
    <w:rsid w:val="00D4391E"/>
    <w:rsid w:val="00D44D7C"/>
    <w:rsid w:val="00D45BF1"/>
    <w:rsid w:val="00D479B5"/>
    <w:rsid w:val="00D50270"/>
    <w:rsid w:val="00D50FC4"/>
    <w:rsid w:val="00D52A06"/>
    <w:rsid w:val="00D52D17"/>
    <w:rsid w:val="00D53B98"/>
    <w:rsid w:val="00D55257"/>
    <w:rsid w:val="00D60CF1"/>
    <w:rsid w:val="00D637C4"/>
    <w:rsid w:val="00D639D4"/>
    <w:rsid w:val="00D64B65"/>
    <w:rsid w:val="00D6553A"/>
    <w:rsid w:val="00D67A88"/>
    <w:rsid w:val="00D70958"/>
    <w:rsid w:val="00D7131D"/>
    <w:rsid w:val="00D71C27"/>
    <w:rsid w:val="00D726AB"/>
    <w:rsid w:val="00D73AB8"/>
    <w:rsid w:val="00D749DF"/>
    <w:rsid w:val="00D74C37"/>
    <w:rsid w:val="00D779CC"/>
    <w:rsid w:val="00D83C06"/>
    <w:rsid w:val="00D8405A"/>
    <w:rsid w:val="00D841B4"/>
    <w:rsid w:val="00D875E9"/>
    <w:rsid w:val="00D9007B"/>
    <w:rsid w:val="00D9084A"/>
    <w:rsid w:val="00D90D4A"/>
    <w:rsid w:val="00D92EAD"/>
    <w:rsid w:val="00D93EEC"/>
    <w:rsid w:val="00D94F1B"/>
    <w:rsid w:val="00DA305F"/>
    <w:rsid w:val="00DA5A2D"/>
    <w:rsid w:val="00DA7F13"/>
    <w:rsid w:val="00DB0E7C"/>
    <w:rsid w:val="00DB0F3A"/>
    <w:rsid w:val="00DB6DF5"/>
    <w:rsid w:val="00DB7F5C"/>
    <w:rsid w:val="00DC01CE"/>
    <w:rsid w:val="00DC0972"/>
    <w:rsid w:val="00DC1457"/>
    <w:rsid w:val="00DC7C0E"/>
    <w:rsid w:val="00DC7E88"/>
    <w:rsid w:val="00DD0610"/>
    <w:rsid w:val="00DD10FD"/>
    <w:rsid w:val="00DD358C"/>
    <w:rsid w:val="00DD362D"/>
    <w:rsid w:val="00DD3C33"/>
    <w:rsid w:val="00DD5991"/>
    <w:rsid w:val="00DD6DBE"/>
    <w:rsid w:val="00DD79EB"/>
    <w:rsid w:val="00DE039D"/>
    <w:rsid w:val="00DE080E"/>
    <w:rsid w:val="00DE1323"/>
    <w:rsid w:val="00DE203A"/>
    <w:rsid w:val="00DE3BDE"/>
    <w:rsid w:val="00DE3DC8"/>
    <w:rsid w:val="00DE458F"/>
    <w:rsid w:val="00DE4C24"/>
    <w:rsid w:val="00DE5E92"/>
    <w:rsid w:val="00DE7B22"/>
    <w:rsid w:val="00DF2728"/>
    <w:rsid w:val="00DF4A9C"/>
    <w:rsid w:val="00DF6A97"/>
    <w:rsid w:val="00E0077E"/>
    <w:rsid w:val="00E00ADE"/>
    <w:rsid w:val="00E030AD"/>
    <w:rsid w:val="00E04BE9"/>
    <w:rsid w:val="00E06A8E"/>
    <w:rsid w:val="00E06BC9"/>
    <w:rsid w:val="00E11789"/>
    <w:rsid w:val="00E11A9F"/>
    <w:rsid w:val="00E1329B"/>
    <w:rsid w:val="00E13862"/>
    <w:rsid w:val="00E13CB6"/>
    <w:rsid w:val="00E14529"/>
    <w:rsid w:val="00E14939"/>
    <w:rsid w:val="00E22FD4"/>
    <w:rsid w:val="00E26ACB"/>
    <w:rsid w:val="00E27424"/>
    <w:rsid w:val="00E31045"/>
    <w:rsid w:val="00E3157C"/>
    <w:rsid w:val="00E32428"/>
    <w:rsid w:val="00E33A49"/>
    <w:rsid w:val="00E36BCB"/>
    <w:rsid w:val="00E40101"/>
    <w:rsid w:val="00E41C41"/>
    <w:rsid w:val="00E41C6F"/>
    <w:rsid w:val="00E4240D"/>
    <w:rsid w:val="00E4246E"/>
    <w:rsid w:val="00E42797"/>
    <w:rsid w:val="00E44C43"/>
    <w:rsid w:val="00E46DC1"/>
    <w:rsid w:val="00E47C67"/>
    <w:rsid w:val="00E526BA"/>
    <w:rsid w:val="00E5408F"/>
    <w:rsid w:val="00E62AA4"/>
    <w:rsid w:val="00E62B58"/>
    <w:rsid w:val="00E63214"/>
    <w:rsid w:val="00E65C96"/>
    <w:rsid w:val="00E7128F"/>
    <w:rsid w:val="00E71588"/>
    <w:rsid w:val="00E75F53"/>
    <w:rsid w:val="00E76477"/>
    <w:rsid w:val="00E77CEA"/>
    <w:rsid w:val="00E808AD"/>
    <w:rsid w:val="00E812E9"/>
    <w:rsid w:val="00E81B54"/>
    <w:rsid w:val="00E82715"/>
    <w:rsid w:val="00E82816"/>
    <w:rsid w:val="00E82DC8"/>
    <w:rsid w:val="00E85B49"/>
    <w:rsid w:val="00E906CA"/>
    <w:rsid w:val="00E9099F"/>
    <w:rsid w:val="00E90D39"/>
    <w:rsid w:val="00E942AA"/>
    <w:rsid w:val="00E944DF"/>
    <w:rsid w:val="00E94FB9"/>
    <w:rsid w:val="00E951D9"/>
    <w:rsid w:val="00E968B7"/>
    <w:rsid w:val="00E97613"/>
    <w:rsid w:val="00E97739"/>
    <w:rsid w:val="00E97E3B"/>
    <w:rsid w:val="00EA1AA7"/>
    <w:rsid w:val="00EA4050"/>
    <w:rsid w:val="00EA65FF"/>
    <w:rsid w:val="00EA74B0"/>
    <w:rsid w:val="00EA78E1"/>
    <w:rsid w:val="00EB6E28"/>
    <w:rsid w:val="00EB747B"/>
    <w:rsid w:val="00EC048C"/>
    <w:rsid w:val="00EC0A77"/>
    <w:rsid w:val="00EC3DAE"/>
    <w:rsid w:val="00EC4A82"/>
    <w:rsid w:val="00EC5097"/>
    <w:rsid w:val="00EC52F1"/>
    <w:rsid w:val="00EC79ED"/>
    <w:rsid w:val="00ED193D"/>
    <w:rsid w:val="00ED1B21"/>
    <w:rsid w:val="00ED37EB"/>
    <w:rsid w:val="00ED5F5E"/>
    <w:rsid w:val="00ED6708"/>
    <w:rsid w:val="00ED7009"/>
    <w:rsid w:val="00ED7A69"/>
    <w:rsid w:val="00EE0502"/>
    <w:rsid w:val="00EE0DEF"/>
    <w:rsid w:val="00EE0EC8"/>
    <w:rsid w:val="00EE1C0E"/>
    <w:rsid w:val="00EF358B"/>
    <w:rsid w:val="00EF50D4"/>
    <w:rsid w:val="00EF613C"/>
    <w:rsid w:val="00F017BC"/>
    <w:rsid w:val="00F05A9E"/>
    <w:rsid w:val="00F06838"/>
    <w:rsid w:val="00F069A0"/>
    <w:rsid w:val="00F06B75"/>
    <w:rsid w:val="00F06E0C"/>
    <w:rsid w:val="00F11D41"/>
    <w:rsid w:val="00F1549B"/>
    <w:rsid w:val="00F17316"/>
    <w:rsid w:val="00F173B4"/>
    <w:rsid w:val="00F20573"/>
    <w:rsid w:val="00F21004"/>
    <w:rsid w:val="00F2128D"/>
    <w:rsid w:val="00F22865"/>
    <w:rsid w:val="00F2295C"/>
    <w:rsid w:val="00F305E6"/>
    <w:rsid w:val="00F314A1"/>
    <w:rsid w:val="00F33F21"/>
    <w:rsid w:val="00F3574E"/>
    <w:rsid w:val="00F4035A"/>
    <w:rsid w:val="00F47912"/>
    <w:rsid w:val="00F50178"/>
    <w:rsid w:val="00F504E2"/>
    <w:rsid w:val="00F52B65"/>
    <w:rsid w:val="00F52F7D"/>
    <w:rsid w:val="00F541A0"/>
    <w:rsid w:val="00F63A65"/>
    <w:rsid w:val="00F64F4F"/>
    <w:rsid w:val="00F658CD"/>
    <w:rsid w:val="00F6611B"/>
    <w:rsid w:val="00F701EB"/>
    <w:rsid w:val="00F71374"/>
    <w:rsid w:val="00F77F46"/>
    <w:rsid w:val="00F833E8"/>
    <w:rsid w:val="00F8426A"/>
    <w:rsid w:val="00F84E9B"/>
    <w:rsid w:val="00F937A2"/>
    <w:rsid w:val="00F937C9"/>
    <w:rsid w:val="00F93E3E"/>
    <w:rsid w:val="00F94AC3"/>
    <w:rsid w:val="00F951DF"/>
    <w:rsid w:val="00F956C7"/>
    <w:rsid w:val="00FA16BC"/>
    <w:rsid w:val="00FA30C5"/>
    <w:rsid w:val="00FA33E5"/>
    <w:rsid w:val="00FA525E"/>
    <w:rsid w:val="00FA6558"/>
    <w:rsid w:val="00FA72B1"/>
    <w:rsid w:val="00FA75C6"/>
    <w:rsid w:val="00FB0C1F"/>
    <w:rsid w:val="00FB2EEF"/>
    <w:rsid w:val="00FB3FF1"/>
    <w:rsid w:val="00FB4F83"/>
    <w:rsid w:val="00FB701F"/>
    <w:rsid w:val="00FB7D30"/>
    <w:rsid w:val="00FB7DB2"/>
    <w:rsid w:val="00FC0CD3"/>
    <w:rsid w:val="00FC0D1F"/>
    <w:rsid w:val="00FC1F22"/>
    <w:rsid w:val="00FC3967"/>
    <w:rsid w:val="00FD0243"/>
    <w:rsid w:val="00FD3873"/>
    <w:rsid w:val="00FD5BC7"/>
    <w:rsid w:val="00FD6296"/>
    <w:rsid w:val="00FD7A55"/>
    <w:rsid w:val="00FE1CB0"/>
    <w:rsid w:val="00FE3291"/>
    <w:rsid w:val="00FE6DE4"/>
    <w:rsid w:val="00FE7932"/>
    <w:rsid w:val="00FE7A85"/>
    <w:rsid w:val="00FF1598"/>
    <w:rsid w:val="00FF2E81"/>
    <w:rsid w:val="00FF47D7"/>
    <w:rsid w:val="00FF55DC"/>
    <w:rsid w:val="00FF6059"/>
    <w:rsid w:val="00FF622C"/>
    <w:rsid w:val="00FF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D726F18"/>
  <w15:docId w15:val="{5B26A6ED-7C24-4F0D-87E8-2386F03A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072"/>
    <w:pPr>
      <w:ind w:firstLine="720"/>
      <w:jc w:val="both"/>
    </w:pPr>
    <w:rPr>
      <w:sz w:val="28"/>
    </w:rPr>
  </w:style>
  <w:style w:type="paragraph" w:styleId="1">
    <w:name w:val="heading 1"/>
    <w:basedOn w:val="a"/>
    <w:next w:val="a"/>
    <w:link w:val="10"/>
    <w:qFormat/>
    <w:rsid w:val="0079384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2C49"/>
    <w:pPr>
      <w:keepNext/>
      <w:spacing w:before="240" w:after="60"/>
      <w:outlineLvl w:val="1"/>
    </w:pPr>
    <w:rPr>
      <w:rFonts w:ascii="Cambria" w:hAnsi="Cambria"/>
      <w:b/>
      <w:bCs/>
      <w:i/>
      <w:iCs/>
      <w:szCs w:val="28"/>
    </w:rPr>
  </w:style>
  <w:style w:type="paragraph" w:styleId="3">
    <w:name w:val="heading 3"/>
    <w:basedOn w:val="a"/>
    <w:next w:val="a"/>
    <w:link w:val="30"/>
    <w:qFormat/>
    <w:rsid w:val="00012785"/>
    <w:pPr>
      <w:keepNext/>
      <w:ind w:firstLine="0"/>
      <w:jc w:val="center"/>
      <w:outlineLvl w:val="2"/>
    </w:pPr>
    <w:rPr>
      <w:szCs w:val="24"/>
    </w:rPr>
  </w:style>
  <w:style w:type="paragraph" w:styleId="7">
    <w:name w:val="heading 7"/>
    <w:basedOn w:val="a"/>
    <w:next w:val="a"/>
    <w:link w:val="70"/>
    <w:uiPriority w:val="9"/>
    <w:unhideWhenUsed/>
    <w:qFormat/>
    <w:rsid w:val="008B3FE2"/>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1276"/>
    <w:pPr>
      <w:tabs>
        <w:tab w:val="center" w:pos="4153"/>
        <w:tab w:val="right" w:pos="8306"/>
      </w:tabs>
    </w:pPr>
  </w:style>
  <w:style w:type="character" w:styleId="a5">
    <w:name w:val="page number"/>
    <w:basedOn w:val="a0"/>
    <w:rsid w:val="00741276"/>
  </w:style>
  <w:style w:type="paragraph" w:styleId="a6">
    <w:name w:val="footer"/>
    <w:basedOn w:val="a"/>
    <w:link w:val="a7"/>
    <w:uiPriority w:val="99"/>
    <w:rsid w:val="00741276"/>
    <w:pPr>
      <w:tabs>
        <w:tab w:val="center" w:pos="4536"/>
        <w:tab w:val="right" w:pos="9072"/>
      </w:tabs>
    </w:pPr>
  </w:style>
  <w:style w:type="paragraph" w:styleId="a8">
    <w:name w:val="Body Text"/>
    <w:basedOn w:val="a"/>
    <w:link w:val="a9"/>
    <w:uiPriority w:val="99"/>
    <w:rsid w:val="00741276"/>
    <w:pPr>
      <w:ind w:firstLine="0"/>
      <w:jc w:val="left"/>
    </w:pPr>
    <w:rPr>
      <w:b/>
      <w:i/>
    </w:rPr>
  </w:style>
  <w:style w:type="paragraph" w:styleId="21">
    <w:name w:val="Body Text 2"/>
    <w:basedOn w:val="a"/>
    <w:link w:val="22"/>
    <w:uiPriority w:val="99"/>
    <w:rsid w:val="00741276"/>
    <w:pPr>
      <w:ind w:firstLine="0"/>
      <w:jc w:val="left"/>
    </w:pPr>
    <w:rPr>
      <w:sz w:val="32"/>
    </w:rPr>
  </w:style>
  <w:style w:type="paragraph" w:styleId="aa">
    <w:name w:val="Body Text Indent"/>
    <w:basedOn w:val="a"/>
    <w:link w:val="ab"/>
    <w:uiPriority w:val="99"/>
    <w:rsid w:val="00741276"/>
    <w:pPr>
      <w:ind w:firstLine="743"/>
    </w:pPr>
  </w:style>
  <w:style w:type="paragraph" w:styleId="23">
    <w:name w:val="Body Text Indent 2"/>
    <w:basedOn w:val="a"/>
    <w:link w:val="24"/>
    <w:uiPriority w:val="99"/>
    <w:rsid w:val="00741276"/>
    <w:pPr>
      <w:ind w:firstLine="851"/>
      <w:jc w:val="left"/>
    </w:pPr>
    <w:rPr>
      <w:b/>
      <w:i/>
    </w:rPr>
  </w:style>
  <w:style w:type="paragraph" w:styleId="ac">
    <w:name w:val="Balloon Text"/>
    <w:basedOn w:val="a"/>
    <w:link w:val="ad"/>
    <w:uiPriority w:val="99"/>
    <w:semiHidden/>
    <w:rsid w:val="00465451"/>
    <w:rPr>
      <w:rFonts w:ascii="Tahoma" w:hAnsi="Tahoma" w:cs="Tahoma"/>
      <w:sz w:val="16"/>
      <w:szCs w:val="16"/>
    </w:rPr>
  </w:style>
  <w:style w:type="table" w:styleId="ae">
    <w:name w:val="Table Grid"/>
    <w:basedOn w:val="a1"/>
    <w:uiPriority w:val="59"/>
    <w:rsid w:val="00012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92C49"/>
    <w:rPr>
      <w:rFonts w:ascii="Cambria" w:eastAsia="Times New Roman" w:hAnsi="Cambria" w:cs="Times New Roman"/>
      <w:b/>
      <w:bCs/>
      <w:i/>
      <w:iCs/>
      <w:sz w:val="28"/>
      <w:szCs w:val="28"/>
    </w:rPr>
  </w:style>
  <w:style w:type="paragraph" w:styleId="af">
    <w:name w:val="Title"/>
    <w:basedOn w:val="a"/>
    <w:link w:val="af0"/>
    <w:uiPriority w:val="99"/>
    <w:qFormat/>
    <w:rsid w:val="00692C49"/>
    <w:pPr>
      <w:ind w:firstLine="0"/>
      <w:jc w:val="center"/>
    </w:pPr>
    <w:rPr>
      <w:b/>
      <w:sz w:val="24"/>
    </w:rPr>
  </w:style>
  <w:style w:type="character" w:customStyle="1" w:styleId="af0">
    <w:name w:val="Название Знак"/>
    <w:link w:val="af"/>
    <w:uiPriority w:val="99"/>
    <w:rsid w:val="00692C49"/>
    <w:rPr>
      <w:b/>
      <w:sz w:val="24"/>
    </w:rPr>
  </w:style>
  <w:style w:type="paragraph" w:styleId="af1">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2"/>
    <w:uiPriority w:val="99"/>
    <w:rsid w:val="001178AB"/>
    <w:pPr>
      <w:ind w:firstLine="0"/>
      <w:jc w:val="left"/>
    </w:pPr>
    <w:rPr>
      <w:sz w:val="20"/>
    </w:rPr>
  </w:style>
  <w:style w:type="paragraph" w:customStyle="1" w:styleId="11">
    <w:name w:val="Знак1"/>
    <w:basedOn w:val="a"/>
    <w:uiPriority w:val="99"/>
    <w:rsid w:val="00C4132E"/>
    <w:pPr>
      <w:spacing w:after="160" w:line="240" w:lineRule="exact"/>
      <w:ind w:firstLine="0"/>
      <w:jc w:val="left"/>
    </w:pPr>
    <w:rPr>
      <w:rFonts w:ascii="Verdana" w:hAnsi="Verdana"/>
      <w:sz w:val="20"/>
      <w:lang w:val="en-US" w:eastAsia="en-US"/>
    </w:rPr>
  </w:style>
  <w:style w:type="paragraph" w:styleId="12">
    <w:name w:val="toc 1"/>
    <w:basedOn w:val="a"/>
    <w:next w:val="a"/>
    <w:autoRedefine/>
    <w:uiPriority w:val="99"/>
    <w:rsid w:val="00CE2837"/>
    <w:pPr>
      <w:ind w:firstLine="0"/>
      <w:jc w:val="left"/>
    </w:pPr>
    <w:rPr>
      <w:bCs/>
      <w:sz w:val="24"/>
      <w:szCs w:val="28"/>
    </w:rPr>
  </w:style>
  <w:style w:type="character" w:styleId="af3">
    <w:name w:val="Hyperlink"/>
    <w:rsid w:val="00C90F23"/>
    <w:rPr>
      <w:rFonts w:ascii="Times New Roman" w:hAnsi="Times New Roman" w:cs="Times New Roman" w:hint="default"/>
      <w:color w:val="0000FF"/>
      <w:u w:val="single"/>
    </w:rPr>
  </w:style>
  <w:style w:type="paragraph" w:styleId="af4">
    <w:name w:val="Normal (Web)"/>
    <w:basedOn w:val="a"/>
    <w:uiPriority w:val="99"/>
    <w:unhideWhenUsed/>
    <w:rsid w:val="00101C4E"/>
    <w:pPr>
      <w:spacing w:before="150" w:after="225"/>
      <w:ind w:firstLine="0"/>
      <w:jc w:val="left"/>
    </w:pPr>
    <w:rPr>
      <w:sz w:val="24"/>
      <w:szCs w:val="24"/>
    </w:rPr>
  </w:style>
  <w:style w:type="character" w:customStyle="1" w:styleId="24">
    <w:name w:val="Основной текст с отступом 2 Знак"/>
    <w:link w:val="23"/>
    <w:uiPriority w:val="99"/>
    <w:rsid w:val="00101C4E"/>
    <w:rPr>
      <w:b/>
      <w:i/>
      <w:sz w:val="28"/>
    </w:rPr>
  </w:style>
  <w:style w:type="character" w:customStyle="1" w:styleId="70">
    <w:name w:val="Заголовок 7 Знак"/>
    <w:link w:val="7"/>
    <w:uiPriority w:val="9"/>
    <w:rsid w:val="008B3FE2"/>
    <w:rPr>
      <w:rFonts w:ascii="Calibri" w:eastAsia="Times New Roman" w:hAnsi="Calibri" w:cs="Times New Roman"/>
      <w:sz w:val="24"/>
      <w:szCs w:val="24"/>
    </w:rPr>
  </w:style>
  <w:style w:type="paragraph" w:customStyle="1" w:styleId="ConsPlusTitle">
    <w:name w:val="ConsPlusTitle"/>
    <w:uiPriority w:val="99"/>
    <w:rsid w:val="00D270D0"/>
    <w:pPr>
      <w:widowControl w:val="0"/>
      <w:autoSpaceDE w:val="0"/>
      <w:autoSpaceDN w:val="0"/>
      <w:adjustRightInd w:val="0"/>
    </w:pPr>
    <w:rPr>
      <w:rFonts w:ascii="Calibri" w:hAnsi="Calibri" w:cs="Calibri"/>
      <w:b/>
      <w:bCs/>
      <w:sz w:val="22"/>
      <w:szCs w:val="22"/>
    </w:rPr>
  </w:style>
  <w:style w:type="paragraph" w:styleId="af5">
    <w:name w:val="List"/>
    <w:basedOn w:val="a"/>
    <w:uiPriority w:val="99"/>
    <w:unhideWhenUsed/>
    <w:rsid w:val="00144F98"/>
    <w:pPr>
      <w:ind w:left="283" w:hanging="283"/>
      <w:jc w:val="left"/>
    </w:pPr>
    <w:rPr>
      <w:sz w:val="20"/>
    </w:rPr>
  </w:style>
  <w:style w:type="paragraph" w:customStyle="1" w:styleId="ConsPlusNormal">
    <w:name w:val="ConsPlusNormal"/>
    <w:link w:val="ConsPlusNormal0"/>
    <w:rsid w:val="00172E59"/>
    <w:pPr>
      <w:widowControl w:val="0"/>
      <w:autoSpaceDE w:val="0"/>
      <w:autoSpaceDN w:val="0"/>
      <w:adjustRightInd w:val="0"/>
    </w:pPr>
    <w:rPr>
      <w:rFonts w:ascii="Arial" w:hAnsi="Arial" w:cs="Arial"/>
    </w:rPr>
  </w:style>
  <w:style w:type="character" w:customStyle="1" w:styleId="af6">
    <w:name w:val="Основной текст_"/>
    <w:link w:val="31"/>
    <w:rsid w:val="00CC41FB"/>
    <w:rPr>
      <w:sz w:val="27"/>
      <w:szCs w:val="27"/>
      <w:shd w:val="clear" w:color="auto" w:fill="FFFFFF"/>
    </w:rPr>
  </w:style>
  <w:style w:type="paragraph" w:customStyle="1" w:styleId="31">
    <w:name w:val="Основной текст3"/>
    <w:basedOn w:val="a"/>
    <w:link w:val="af6"/>
    <w:rsid w:val="00CC41FB"/>
    <w:pPr>
      <w:shd w:val="clear" w:color="auto" w:fill="FFFFFF"/>
      <w:spacing w:before="660" w:line="480" w:lineRule="exact"/>
      <w:ind w:hanging="660"/>
    </w:pPr>
    <w:rPr>
      <w:sz w:val="27"/>
      <w:szCs w:val="27"/>
    </w:rPr>
  </w:style>
  <w:style w:type="character" w:styleId="af7">
    <w:name w:val="footnote reference"/>
    <w:uiPriority w:val="99"/>
    <w:rsid w:val="00E00ADE"/>
    <w:rPr>
      <w:rFonts w:ascii="Times New Roman" w:hAnsi="Times New Roman" w:cs="Times New Roman"/>
      <w:vertAlign w:val="superscript"/>
    </w:rPr>
  </w:style>
  <w:style w:type="character" w:customStyle="1" w:styleId="r">
    <w:name w:val="r"/>
    <w:rsid w:val="00E00ADE"/>
  </w:style>
  <w:style w:type="character" w:customStyle="1" w:styleId="a7">
    <w:name w:val="Нижний колонтитул Знак"/>
    <w:link w:val="a6"/>
    <w:uiPriority w:val="99"/>
    <w:rsid w:val="007C52CE"/>
    <w:rPr>
      <w:sz w:val="28"/>
    </w:rPr>
  </w:style>
  <w:style w:type="character" w:customStyle="1" w:styleId="a4">
    <w:name w:val="Верхний колонтитул Знак"/>
    <w:link w:val="a3"/>
    <w:uiPriority w:val="99"/>
    <w:rsid w:val="0049702E"/>
    <w:rPr>
      <w:sz w:val="28"/>
    </w:rPr>
  </w:style>
  <w:style w:type="character" w:customStyle="1" w:styleId="af2">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1"/>
    <w:uiPriority w:val="99"/>
    <w:rsid w:val="00D50270"/>
  </w:style>
  <w:style w:type="paragraph" w:styleId="af8">
    <w:name w:val="annotation text"/>
    <w:basedOn w:val="a"/>
    <w:link w:val="af9"/>
    <w:uiPriority w:val="99"/>
    <w:unhideWhenUsed/>
    <w:rsid w:val="00E82715"/>
    <w:pPr>
      <w:ind w:firstLine="567"/>
    </w:pPr>
    <w:rPr>
      <w:sz w:val="20"/>
    </w:rPr>
  </w:style>
  <w:style w:type="character" w:customStyle="1" w:styleId="af9">
    <w:name w:val="Текст примечания Знак"/>
    <w:basedOn w:val="a0"/>
    <w:link w:val="af8"/>
    <w:uiPriority w:val="99"/>
    <w:rsid w:val="00E82715"/>
  </w:style>
  <w:style w:type="paragraph" w:styleId="afa">
    <w:name w:val="List Paragraph"/>
    <w:basedOn w:val="a"/>
    <w:uiPriority w:val="34"/>
    <w:qFormat/>
    <w:rsid w:val="008B3B8E"/>
    <w:pPr>
      <w:spacing w:line="288" w:lineRule="auto"/>
      <w:ind w:left="720" w:firstLine="567"/>
      <w:contextualSpacing/>
    </w:pPr>
    <w:rPr>
      <w:szCs w:val="28"/>
    </w:rPr>
  </w:style>
  <w:style w:type="character" w:customStyle="1" w:styleId="ConsPlusNormal0">
    <w:name w:val="ConsPlusNormal Знак"/>
    <w:link w:val="ConsPlusNormal"/>
    <w:locked/>
    <w:rsid w:val="00D20756"/>
    <w:rPr>
      <w:rFonts w:ascii="Arial" w:hAnsi="Arial" w:cs="Arial"/>
      <w:lang w:val="ru-RU" w:eastAsia="ru-RU" w:bidi="ar-SA"/>
    </w:rPr>
  </w:style>
  <w:style w:type="paragraph" w:customStyle="1" w:styleId="afb">
    <w:name w:val="Знак Знак Знак Знак Знак Знак Знак Знак Знак Знак"/>
    <w:basedOn w:val="a"/>
    <w:uiPriority w:val="99"/>
    <w:rsid w:val="007C1B46"/>
    <w:pPr>
      <w:spacing w:before="100" w:beforeAutospacing="1" w:after="100" w:afterAutospacing="1"/>
      <w:ind w:firstLine="0"/>
      <w:jc w:val="left"/>
    </w:pPr>
    <w:rPr>
      <w:rFonts w:ascii="Tahoma" w:hAnsi="Tahoma"/>
      <w:sz w:val="20"/>
      <w:lang w:val="en-US" w:eastAsia="en-US"/>
    </w:rPr>
  </w:style>
  <w:style w:type="character" w:styleId="afc">
    <w:name w:val="annotation reference"/>
    <w:uiPriority w:val="99"/>
    <w:rsid w:val="009259AE"/>
    <w:rPr>
      <w:sz w:val="16"/>
      <w:szCs w:val="16"/>
    </w:rPr>
  </w:style>
  <w:style w:type="paragraph" w:styleId="afd">
    <w:name w:val="Plain Text"/>
    <w:basedOn w:val="a"/>
    <w:link w:val="afe"/>
    <w:uiPriority w:val="99"/>
    <w:rsid w:val="00A857A6"/>
    <w:pPr>
      <w:autoSpaceDN w:val="0"/>
      <w:ind w:firstLine="0"/>
      <w:jc w:val="left"/>
    </w:pPr>
    <w:rPr>
      <w:rFonts w:ascii="Courier New" w:hAnsi="Courier New"/>
      <w:sz w:val="20"/>
    </w:rPr>
  </w:style>
  <w:style w:type="character" w:customStyle="1" w:styleId="afe">
    <w:name w:val="Текст Знак"/>
    <w:link w:val="afd"/>
    <w:uiPriority w:val="99"/>
    <w:rsid w:val="00A857A6"/>
    <w:rPr>
      <w:rFonts w:ascii="Courier New" w:hAnsi="Courier New"/>
    </w:rPr>
  </w:style>
  <w:style w:type="character" w:customStyle="1" w:styleId="aff">
    <w:name w:val="Основной шрифт"/>
    <w:rsid w:val="00A857A6"/>
  </w:style>
  <w:style w:type="paragraph" w:customStyle="1" w:styleId="Default">
    <w:name w:val="Default"/>
    <w:uiPriority w:val="99"/>
    <w:rsid w:val="006F0233"/>
    <w:pPr>
      <w:autoSpaceDE w:val="0"/>
      <w:autoSpaceDN w:val="0"/>
      <w:adjustRightInd w:val="0"/>
    </w:pPr>
    <w:rPr>
      <w:rFonts w:ascii="Tahoma" w:hAnsi="Tahoma" w:cs="Tahoma"/>
      <w:color w:val="000000"/>
      <w:sz w:val="24"/>
      <w:szCs w:val="24"/>
    </w:rPr>
  </w:style>
  <w:style w:type="character" w:customStyle="1" w:styleId="10">
    <w:name w:val="Заголовок 1 Знак"/>
    <w:basedOn w:val="a0"/>
    <w:link w:val="1"/>
    <w:rsid w:val="003249AA"/>
    <w:rPr>
      <w:rFonts w:ascii="Arial" w:hAnsi="Arial" w:cs="Arial"/>
      <w:b/>
      <w:bCs/>
      <w:kern w:val="32"/>
      <w:sz w:val="32"/>
      <w:szCs w:val="32"/>
    </w:rPr>
  </w:style>
  <w:style w:type="character" w:customStyle="1" w:styleId="30">
    <w:name w:val="Заголовок 3 Знак"/>
    <w:basedOn w:val="a0"/>
    <w:link w:val="3"/>
    <w:rsid w:val="003249AA"/>
    <w:rPr>
      <w:sz w:val="28"/>
      <w:szCs w:val="24"/>
    </w:rPr>
  </w:style>
  <w:style w:type="character" w:styleId="aff0">
    <w:name w:val="FollowedHyperlink"/>
    <w:basedOn w:val="a0"/>
    <w:uiPriority w:val="99"/>
    <w:semiHidden/>
    <w:unhideWhenUsed/>
    <w:rsid w:val="003249AA"/>
    <w:rPr>
      <w:color w:val="954F72" w:themeColor="followedHyperlink"/>
      <w:u w:val="single"/>
    </w:rPr>
  </w:style>
  <w:style w:type="character" w:customStyle="1" w:styleId="13">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uiPriority w:val="99"/>
    <w:semiHidden/>
    <w:rsid w:val="003249AA"/>
  </w:style>
  <w:style w:type="character" w:customStyle="1" w:styleId="a9">
    <w:name w:val="Основной текст Знак"/>
    <w:basedOn w:val="a0"/>
    <w:link w:val="a8"/>
    <w:uiPriority w:val="99"/>
    <w:rsid w:val="003249AA"/>
    <w:rPr>
      <w:b/>
      <w:i/>
      <w:sz w:val="28"/>
    </w:rPr>
  </w:style>
  <w:style w:type="character" w:customStyle="1" w:styleId="ab">
    <w:name w:val="Основной текст с отступом Знак"/>
    <w:basedOn w:val="a0"/>
    <w:link w:val="aa"/>
    <w:uiPriority w:val="99"/>
    <w:rsid w:val="003249AA"/>
    <w:rPr>
      <w:sz w:val="28"/>
    </w:rPr>
  </w:style>
  <w:style w:type="character" w:customStyle="1" w:styleId="22">
    <w:name w:val="Основной текст 2 Знак"/>
    <w:basedOn w:val="a0"/>
    <w:link w:val="21"/>
    <w:uiPriority w:val="99"/>
    <w:rsid w:val="003249AA"/>
    <w:rPr>
      <w:sz w:val="32"/>
    </w:rPr>
  </w:style>
  <w:style w:type="character" w:customStyle="1" w:styleId="ad">
    <w:name w:val="Текст выноски Знак"/>
    <w:basedOn w:val="a0"/>
    <w:link w:val="ac"/>
    <w:uiPriority w:val="99"/>
    <w:semiHidden/>
    <w:rsid w:val="003249AA"/>
    <w:rPr>
      <w:rFonts w:ascii="Tahoma" w:hAnsi="Tahoma" w:cs="Tahoma"/>
      <w:sz w:val="16"/>
      <w:szCs w:val="16"/>
    </w:rPr>
  </w:style>
  <w:style w:type="paragraph" w:styleId="aff1">
    <w:name w:val="annotation subject"/>
    <w:basedOn w:val="af8"/>
    <w:next w:val="af8"/>
    <w:link w:val="aff2"/>
    <w:semiHidden/>
    <w:unhideWhenUsed/>
    <w:rsid w:val="005F1B09"/>
    <w:pPr>
      <w:ind w:firstLine="720"/>
    </w:pPr>
    <w:rPr>
      <w:b/>
      <w:bCs/>
    </w:rPr>
  </w:style>
  <w:style w:type="character" w:customStyle="1" w:styleId="aff2">
    <w:name w:val="Тема примечания Знак"/>
    <w:basedOn w:val="af9"/>
    <w:link w:val="aff1"/>
    <w:semiHidden/>
    <w:rsid w:val="005F1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8603">
      <w:bodyDiv w:val="1"/>
      <w:marLeft w:val="0"/>
      <w:marRight w:val="0"/>
      <w:marTop w:val="0"/>
      <w:marBottom w:val="0"/>
      <w:divBdr>
        <w:top w:val="none" w:sz="0" w:space="0" w:color="auto"/>
        <w:left w:val="none" w:sz="0" w:space="0" w:color="auto"/>
        <w:bottom w:val="none" w:sz="0" w:space="0" w:color="auto"/>
        <w:right w:val="none" w:sz="0" w:space="0" w:color="auto"/>
      </w:divBdr>
    </w:div>
    <w:div w:id="58748935">
      <w:bodyDiv w:val="1"/>
      <w:marLeft w:val="0"/>
      <w:marRight w:val="0"/>
      <w:marTop w:val="0"/>
      <w:marBottom w:val="0"/>
      <w:divBdr>
        <w:top w:val="none" w:sz="0" w:space="0" w:color="auto"/>
        <w:left w:val="none" w:sz="0" w:space="0" w:color="auto"/>
        <w:bottom w:val="none" w:sz="0" w:space="0" w:color="auto"/>
        <w:right w:val="none" w:sz="0" w:space="0" w:color="auto"/>
      </w:divBdr>
    </w:div>
    <w:div w:id="64181916">
      <w:bodyDiv w:val="1"/>
      <w:marLeft w:val="0"/>
      <w:marRight w:val="0"/>
      <w:marTop w:val="0"/>
      <w:marBottom w:val="0"/>
      <w:divBdr>
        <w:top w:val="none" w:sz="0" w:space="0" w:color="auto"/>
        <w:left w:val="none" w:sz="0" w:space="0" w:color="auto"/>
        <w:bottom w:val="none" w:sz="0" w:space="0" w:color="auto"/>
        <w:right w:val="none" w:sz="0" w:space="0" w:color="auto"/>
      </w:divBdr>
    </w:div>
    <w:div w:id="113602854">
      <w:bodyDiv w:val="1"/>
      <w:marLeft w:val="0"/>
      <w:marRight w:val="0"/>
      <w:marTop w:val="0"/>
      <w:marBottom w:val="0"/>
      <w:divBdr>
        <w:top w:val="none" w:sz="0" w:space="0" w:color="auto"/>
        <w:left w:val="none" w:sz="0" w:space="0" w:color="auto"/>
        <w:bottom w:val="none" w:sz="0" w:space="0" w:color="auto"/>
        <w:right w:val="none" w:sz="0" w:space="0" w:color="auto"/>
      </w:divBdr>
    </w:div>
    <w:div w:id="272858735">
      <w:bodyDiv w:val="1"/>
      <w:marLeft w:val="0"/>
      <w:marRight w:val="0"/>
      <w:marTop w:val="0"/>
      <w:marBottom w:val="0"/>
      <w:divBdr>
        <w:top w:val="none" w:sz="0" w:space="0" w:color="auto"/>
        <w:left w:val="none" w:sz="0" w:space="0" w:color="auto"/>
        <w:bottom w:val="none" w:sz="0" w:space="0" w:color="auto"/>
        <w:right w:val="none" w:sz="0" w:space="0" w:color="auto"/>
      </w:divBdr>
    </w:div>
    <w:div w:id="315961781">
      <w:bodyDiv w:val="1"/>
      <w:marLeft w:val="0"/>
      <w:marRight w:val="0"/>
      <w:marTop w:val="0"/>
      <w:marBottom w:val="0"/>
      <w:divBdr>
        <w:top w:val="none" w:sz="0" w:space="0" w:color="auto"/>
        <w:left w:val="none" w:sz="0" w:space="0" w:color="auto"/>
        <w:bottom w:val="none" w:sz="0" w:space="0" w:color="auto"/>
        <w:right w:val="none" w:sz="0" w:space="0" w:color="auto"/>
      </w:divBdr>
    </w:div>
    <w:div w:id="404766300">
      <w:bodyDiv w:val="1"/>
      <w:marLeft w:val="0"/>
      <w:marRight w:val="0"/>
      <w:marTop w:val="0"/>
      <w:marBottom w:val="0"/>
      <w:divBdr>
        <w:top w:val="none" w:sz="0" w:space="0" w:color="auto"/>
        <w:left w:val="none" w:sz="0" w:space="0" w:color="auto"/>
        <w:bottom w:val="none" w:sz="0" w:space="0" w:color="auto"/>
        <w:right w:val="none" w:sz="0" w:space="0" w:color="auto"/>
      </w:divBdr>
    </w:div>
    <w:div w:id="498008954">
      <w:bodyDiv w:val="1"/>
      <w:marLeft w:val="0"/>
      <w:marRight w:val="0"/>
      <w:marTop w:val="0"/>
      <w:marBottom w:val="0"/>
      <w:divBdr>
        <w:top w:val="none" w:sz="0" w:space="0" w:color="auto"/>
        <w:left w:val="none" w:sz="0" w:space="0" w:color="auto"/>
        <w:bottom w:val="none" w:sz="0" w:space="0" w:color="auto"/>
        <w:right w:val="none" w:sz="0" w:space="0" w:color="auto"/>
      </w:divBdr>
    </w:div>
    <w:div w:id="503861558">
      <w:bodyDiv w:val="1"/>
      <w:marLeft w:val="0"/>
      <w:marRight w:val="0"/>
      <w:marTop w:val="0"/>
      <w:marBottom w:val="0"/>
      <w:divBdr>
        <w:top w:val="none" w:sz="0" w:space="0" w:color="auto"/>
        <w:left w:val="none" w:sz="0" w:space="0" w:color="auto"/>
        <w:bottom w:val="none" w:sz="0" w:space="0" w:color="auto"/>
        <w:right w:val="none" w:sz="0" w:space="0" w:color="auto"/>
      </w:divBdr>
    </w:div>
    <w:div w:id="609505437">
      <w:bodyDiv w:val="1"/>
      <w:marLeft w:val="0"/>
      <w:marRight w:val="0"/>
      <w:marTop w:val="0"/>
      <w:marBottom w:val="0"/>
      <w:divBdr>
        <w:top w:val="none" w:sz="0" w:space="0" w:color="auto"/>
        <w:left w:val="none" w:sz="0" w:space="0" w:color="auto"/>
        <w:bottom w:val="none" w:sz="0" w:space="0" w:color="auto"/>
        <w:right w:val="none" w:sz="0" w:space="0" w:color="auto"/>
      </w:divBdr>
    </w:div>
    <w:div w:id="638806253">
      <w:bodyDiv w:val="1"/>
      <w:marLeft w:val="0"/>
      <w:marRight w:val="0"/>
      <w:marTop w:val="0"/>
      <w:marBottom w:val="0"/>
      <w:divBdr>
        <w:top w:val="none" w:sz="0" w:space="0" w:color="auto"/>
        <w:left w:val="none" w:sz="0" w:space="0" w:color="auto"/>
        <w:bottom w:val="none" w:sz="0" w:space="0" w:color="auto"/>
        <w:right w:val="none" w:sz="0" w:space="0" w:color="auto"/>
      </w:divBdr>
    </w:div>
    <w:div w:id="692658423">
      <w:bodyDiv w:val="1"/>
      <w:marLeft w:val="0"/>
      <w:marRight w:val="0"/>
      <w:marTop w:val="0"/>
      <w:marBottom w:val="0"/>
      <w:divBdr>
        <w:top w:val="none" w:sz="0" w:space="0" w:color="auto"/>
        <w:left w:val="none" w:sz="0" w:space="0" w:color="auto"/>
        <w:bottom w:val="none" w:sz="0" w:space="0" w:color="auto"/>
        <w:right w:val="none" w:sz="0" w:space="0" w:color="auto"/>
      </w:divBdr>
    </w:div>
    <w:div w:id="894466137">
      <w:bodyDiv w:val="1"/>
      <w:marLeft w:val="0"/>
      <w:marRight w:val="0"/>
      <w:marTop w:val="0"/>
      <w:marBottom w:val="0"/>
      <w:divBdr>
        <w:top w:val="none" w:sz="0" w:space="0" w:color="auto"/>
        <w:left w:val="none" w:sz="0" w:space="0" w:color="auto"/>
        <w:bottom w:val="none" w:sz="0" w:space="0" w:color="auto"/>
        <w:right w:val="none" w:sz="0" w:space="0" w:color="auto"/>
      </w:divBdr>
    </w:div>
    <w:div w:id="988829105">
      <w:bodyDiv w:val="1"/>
      <w:marLeft w:val="0"/>
      <w:marRight w:val="0"/>
      <w:marTop w:val="0"/>
      <w:marBottom w:val="0"/>
      <w:divBdr>
        <w:top w:val="none" w:sz="0" w:space="0" w:color="auto"/>
        <w:left w:val="none" w:sz="0" w:space="0" w:color="auto"/>
        <w:bottom w:val="none" w:sz="0" w:space="0" w:color="auto"/>
        <w:right w:val="none" w:sz="0" w:space="0" w:color="auto"/>
      </w:divBdr>
    </w:div>
    <w:div w:id="1127696610">
      <w:bodyDiv w:val="1"/>
      <w:marLeft w:val="0"/>
      <w:marRight w:val="0"/>
      <w:marTop w:val="0"/>
      <w:marBottom w:val="0"/>
      <w:divBdr>
        <w:top w:val="none" w:sz="0" w:space="0" w:color="auto"/>
        <w:left w:val="none" w:sz="0" w:space="0" w:color="auto"/>
        <w:bottom w:val="none" w:sz="0" w:space="0" w:color="auto"/>
        <w:right w:val="none" w:sz="0" w:space="0" w:color="auto"/>
      </w:divBdr>
    </w:div>
    <w:div w:id="1205681078">
      <w:bodyDiv w:val="1"/>
      <w:marLeft w:val="0"/>
      <w:marRight w:val="0"/>
      <w:marTop w:val="0"/>
      <w:marBottom w:val="0"/>
      <w:divBdr>
        <w:top w:val="none" w:sz="0" w:space="0" w:color="auto"/>
        <w:left w:val="none" w:sz="0" w:space="0" w:color="auto"/>
        <w:bottom w:val="none" w:sz="0" w:space="0" w:color="auto"/>
        <w:right w:val="none" w:sz="0" w:space="0" w:color="auto"/>
      </w:divBdr>
    </w:div>
    <w:div w:id="1222013208">
      <w:bodyDiv w:val="1"/>
      <w:marLeft w:val="0"/>
      <w:marRight w:val="0"/>
      <w:marTop w:val="0"/>
      <w:marBottom w:val="0"/>
      <w:divBdr>
        <w:top w:val="none" w:sz="0" w:space="0" w:color="auto"/>
        <w:left w:val="none" w:sz="0" w:space="0" w:color="auto"/>
        <w:bottom w:val="none" w:sz="0" w:space="0" w:color="auto"/>
        <w:right w:val="none" w:sz="0" w:space="0" w:color="auto"/>
      </w:divBdr>
    </w:div>
    <w:div w:id="1386295856">
      <w:bodyDiv w:val="1"/>
      <w:marLeft w:val="0"/>
      <w:marRight w:val="0"/>
      <w:marTop w:val="0"/>
      <w:marBottom w:val="0"/>
      <w:divBdr>
        <w:top w:val="none" w:sz="0" w:space="0" w:color="auto"/>
        <w:left w:val="none" w:sz="0" w:space="0" w:color="auto"/>
        <w:bottom w:val="none" w:sz="0" w:space="0" w:color="auto"/>
        <w:right w:val="none" w:sz="0" w:space="0" w:color="auto"/>
      </w:divBdr>
    </w:div>
    <w:div w:id="1412193814">
      <w:bodyDiv w:val="1"/>
      <w:marLeft w:val="0"/>
      <w:marRight w:val="0"/>
      <w:marTop w:val="0"/>
      <w:marBottom w:val="0"/>
      <w:divBdr>
        <w:top w:val="none" w:sz="0" w:space="0" w:color="auto"/>
        <w:left w:val="none" w:sz="0" w:space="0" w:color="auto"/>
        <w:bottom w:val="none" w:sz="0" w:space="0" w:color="auto"/>
        <w:right w:val="none" w:sz="0" w:space="0" w:color="auto"/>
      </w:divBdr>
    </w:div>
    <w:div w:id="1435054138">
      <w:bodyDiv w:val="1"/>
      <w:marLeft w:val="0"/>
      <w:marRight w:val="0"/>
      <w:marTop w:val="0"/>
      <w:marBottom w:val="0"/>
      <w:divBdr>
        <w:top w:val="none" w:sz="0" w:space="0" w:color="auto"/>
        <w:left w:val="none" w:sz="0" w:space="0" w:color="auto"/>
        <w:bottom w:val="none" w:sz="0" w:space="0" w:color="auto"/>
        <w:right w:val="none" w:sz="0" w:space="0" w:color="auto"/>
      </w:divBdr>
    </w:div>
    <w:div w:id="1490710046">
      <w:bodyDiv w:val="1"/>
      <w:marLeft w:val="0"/>
      <w:marRight w:val="0"/>
      <w:marTop w:val="0"/>
      <w:marBottom w:val="0"/>
      <w:divBdr>
        <w:top w:val="none" w:sz="0" w:space="0" w:color="auto"/>
        <w:left w:val="none" w:sz="0" w:space="0" w:color="auto"/>
        <w:bottom w:val="none" w:sz="0" w:space="0" w:color="auto"/>
        <w:right w:val="none" w:sz="0" w:space="0" w:color="auto"/>
      </w:divBdr>
    </w:div>
    <w:div w:id="1542984462">
      <w:bodyDiv w:val="1"/>
      <w:marLeft w:val="0"/>
      <w:marRight w:val="0"/>
      <w:marTop w:val="0"/>
      <w:marBottom w:val="0"/>
      <w:divBdr>
        <w:top w:val="none" w:sz="0" w:space="0" w:color="auto"/>
        <w:left w:val="none" w:sz="0" w:space="0" w:color="auto"/>
        <w:bottom w:val="none" w:sz="0" w:space="0" w:color="auto"/>
        <w:right w:val="none" w:sz="0" w:space="0" w:color="auto"/>
      </w:divBdr>
    </w:div>
    <w:div w:id="1677492127">
      <w:bodyDiv w:val="1"/>
      <w:marLeft w:val="0"/>
      <w:marRight w:val="0"/>
      <w:marTop w:val="0"/>
      <w:marBottom w:val="0"/>
      <w:divBdr>
        <w:top w:val="none" w:sz="0" w:space="0" w:color="auto"/>
        <w:left w:val="none" w:sz="0" w:space="0" w:color="auto"/>
        <w:bottom w:val="none" w:sz="0" w:space="0" w:color="auto"/>
        <w:right w:val="none" w:sz="0" w:space="0" w:color="auto"/>
      </w:divBdr>
    </w:div>
    <w:div w:id="1682779889">
      <w:bodyDiv w:val="1"/>
      <w:marLeft w:val="0"/>
      <w:marRight w:val="0"/>
      <w:marTop w:val="0"/>
      <w:marBottom w:val="0"/>
      <w:divBdr>
        <w:top w:val="none" w:sz="0" w:space="0" w:color="auto"/>
        <w:left w:val="none" w:sz="0" w:space="0" w:color="auto"/>
        <w:bottom w:val="none" w:sz="0" w:space="0" w:color="auto"/>
        <w:right w:val="none" w:sz="0" w:space="0" w:color="auto"/>
      </w:divBdr>
    </w:div>
    <w:div w:id="1748847249">
      <w:bodyDiv w:val="1"/>
      <w:marLeft w:val="0"/>
      <w:marRight w:val="0"/>
      <w:marTop w:val="0"/>
      <w:marBottom w:val="0"/>
      <w:divBdr>
        <w:top w:val="none" w:sz="0" w:space="0" w:color="auto"/>
        <w:left w:val="none" w:sz="0" w:space="0" w:color="auto"/>
        <w:bottom w:val="none" w:sz="0" w:space="0" w:color="auto"/>
        <w:right w:val="none" w:sz="0" w:space="0" w:color="auto"/>
      </w:divBdr>
    </w:div>
    <w:div w:id="1763642619">
      <w:bodyDiv w:val="1"/>
      <w:marLeft w:val="0"/>
      <w:marRight w:val="0"/>
      <w:marTop w:val="0"/>
      <w:marBottom w:val="0"/>
      <w:divBdr>
        <w:top w:val="none" w:sz="0" w:space="0" w:color="auto"/>
        <w:left w:val="none" w:sz="0" w:space="0" w:color="auto"/>
        <w:bottom w:val="none" w:sz="0" w:space="0" w:color="auto"/>
        <w:right w:val="none" w:sz="0" w:space="0" w:color="auto"/>
      </w:divBdr>
    </w:div>
    <w:div w:id="1769961708">
      <w:bodyDiv w:val="1"/>
      <w:marLeft w:val="0"/>
      <w:marRight w:val="0"/>
      <w:marTop w:val="0"/>
      <w:marBottom w:val="0"/>
      <w:divBdr>
        <w:top w:val="none" w:sz="0" w:space="0" w:color="auto"/>
        <w:left w:val="none" w:sz="0" w:space="0" w:color="auto"/>
        <w:bottom w:val="none" w:sz="0" w:space="0" w:color="auto"/>
        <w:right w:val="none" w:sz="0" w:space="0" w:color="auto"/>
      </w:divBdr>
    </w:div>
    <w:div w:id="1858888571">
      <w:bodyDiv w:val="1"/>
      <w:marLeft w:val="0"/>
      <w:marRight w:val="0"/>
      <w:marTop w:val="0"/>
      <w:marBottom w:val="0"/>
      <w:divBdr>
        <w:top w:val="none" w:sz="0" w:space="0" w:color="auto"/>
        <w:left w:val="none" w:sz="0" w:space="0" w:color="auto"/>
        <w:bottom w:val="none" w:sz="0" w:space="0" w:color="auto"/>
        <w:right w:val="none" w:sz="0" w:space="0" w:color="auto"/>
      </w:divBdr>
    </w:div>
    <w:div w:id="1890335429">
      <w:bodyDiv w:val="1"/>
      <w:marLeft w:val="0"/>
      <w:marRight w:val="0"/>
      <w:marTop w:val="0"/>
      <w:marBottom w:val="0"/>
      <w:divBdr>
        <w:top w:val="none" w:sz="0" w:space="0" w:color="auto"/>
        <w:left w:val="none" w:sz="0" w:space="0" w:color="auto"/>
        <w:bottom w:val="none" w:sz="0" w:space="0" w:color="auto"/>
        <w:right w:val="none" w:sz="0" w:space="0" w:color="auto"/>
      </w:divBdr>
    </w:div>
    <w:div w:id="1973169252">
      <w:bodyDiv w:val="1"/>
      <w:marLeft w:val="0"/>
      <w:marRight w:val="0"/>
      <w:marTop w:val="0"/>
      <w:marBottom w:val="0"/>
      <w:divBdr>
        <w:top w:val="none" w:sz="0" w:space="0" w:color="auto"/>
        <w:left w:val="none" w:sz="0" w:space="0" w:color="auto"/>
        <w:bottom w:val="none" w:sz="0" w:space="0" w:color="auto"/>
        <w:right w:val="none" w:sz="0" w:space="0" w:color="auto"/>
      </w:divBdr>
    </w:div>
    <w:div w:id="201576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Srv1\&#1079;&#1072;&#1082;&#1091;&#1087;&#1082;&#1080;\&#1047;&#1040;&#1050;&#1059;&#1055;&#1050;&#1048;%202015\&#1040;&#1076;&#1084;&#1080;&#1085;&#1080;&#1089;&#1090;&#1088;&#1072;&#1094;&#1080;&#1103;%20&#1040;&#1043;&#1054;,%20&#1055;&#1057;&#1044;%20&#1082;&#1086;&#1090;&#1077;&#1083;&#1100;&#1085;&#1072;&#1103;,%20&#1054;&#1050;\&#1050;&#1086;&#1085;&#1082;&#1091;&#1088;&#1089;&#1085;&#1072;&#1103;%20%20&#1076;&#1086;&#1082;&#1091;&#1084;&#1077;&#1085;&#1090;&#1072;&#1094;&#1080;&#1103;.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garantF1://7077226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550DE-7E4C-476F-A717-F53EE23F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42</Pages>
  <Words>16501</Words>
  <Characters>94057</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lpstr>
    </vt:vector>
  </TitlesOfParts>
  <Company>Pravitelstvo oblasty</Company>
  <LinksUpToDate>false</LinksUpToDate>
  <CharactersWithSpaces>110338</CharactersWithSpaces>
  <SharedDoc>false</SharedDoc>
  <HLinks>
    <vt:vector size="30" baseType="variant">
      <vt:variant>
        <vt:i4>853101</vt:i4>
      </vt:variant>
      <vt:variant>
        <vt:i4>12</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7077929</vt:i4>
      </vt:variant>
      <vt:variant>
        <vt:i4>9</vt:i4>
      </vt:variant>
      <vt:variant>
        <vt:i4>0</vt:i4>
      </vt:variant>
      <vt:variant>
        <vt:i4>5</vt:i4>
      </vt:variant>
      <vt:variant>
        <vt:lpwstr>http://mobileonline.garant.ru/</vt:lpwstr>
      </vt:variant>
      <vt:variant>
        <vt:lpwstr>/document/10180094/entry/100</vt:lpwstr>
      </vt:variant>
      <vt:variant>
        <vt:i4>7208994</vt:i4>
      </vt:variant>
      <vt:variant>
        <vt:i4>6</vt:i4>
      </vt:variant>
      <vt:variant>
        <vt:i4>0</vt:i4>
      </vt:variant>
      <vt:variant>
        <vt:i4>5</vt:i4>
      </vt:variant>
      <vt:variant>
        <vt:lpwstr>http://mobileonline.garant.ru/</vt:lpwstr>
      </vt:variant>
      <vt:variant>
        <vt:lpwstr>/document/71757358/entry/1010</vt:lpwstr>
      </vt:variant>
      <vt:variant>
        <vt:i4>7274559</vt:i4>
      </vt:variant>
      <vt:variant>
        <vt:i4>3</vt:i4>
      </vt:variant>
      <vt:variant>
        <vt:i4>0</vt:i4>
      </vt:variant>
      <vt:variant>
        <vt:i4>5</vt:i4>
      </vt:variant>
      <vt:variant>
        <vt:lpwstr>garantf1://70772262.0/</vt:lpwstr>
      </vt:variant>
      <vt:variant>
        <vt:lpwstr/>
      </vt:variant>
      <vt:variant>
        <vt:i4>5373976</vt:i4>
      </vt:variant>
      <vt:variant>
        <vt:i4>0</vt:i4>
      </vt:variant>
      <vt:variant>
        <vt:i4>0</vt:i4>
      </vt:variant>
      <vt:variant>
        <vt:i4>5</vt:i4>
      </vt:variant>
      <vt:variant>
        <vt:lpwstr>http://mobileonline.garant.ru/</vt:lpwstr>
      </vt:variant>
      <vt:variant>
        <vt:lpwstr>/document/10900200/entry/1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Федорова Оксана</dc:creator>
  <cp:keywords/>
  <cp:lastModifiedBy>Семенников Антон Евгеньевич</cp:lastModifiedBy>
  <cp:revision>82</cp:revision>
  <cp:lastPrinted>2019-09-23T11:21:00Z</cp:lastPrinted>
  <dcterms:created xsi:type="dcterms:W3CDTF">2019-09-23T05:16:00Z</dcterms:created>
  <dcterms:modified xsi:type="dcterms:W3CDTF">2021-04-23T09:18:00Z</dcterms:modified>
</cp:coreProperties>
</file>