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003" w:rsidRPr="001D7475" w:rsidRDefault="001D7475">
      <w:pPr>
        <w:rPr>
          <w:b/>
        </w:rPr>
      </w:pPr>
      <w:r w:rsidRPr="001D7475">
        <w:rPr>
          <w:b/>
        </w:rPr>
        <w:t>Перечень внесенных изменений</w:t>
      </w:r>
      <w:r>
        <w:rPr>
          <w:b/>
        </w:rPr>
        <w:t xml:space="preserve"> в закупочную документацию 19.10.2016г.</w:t>
      </w:r>
      <w:r w:rsidRPr="001D7475">
        <w:rPr>
          <w:b/>
        </w:rPr>
        <w:t>:</w:t>
      </w:r>
    </w:p>
    <w:p w:rsidR="001D7475" w:rsidRDefault="001D7475">
      <w:pPr>
        <w:rPr>
          <w:u w:val="single"/>
        </w:rPr>
      </w:pPr>
    </w:p>
    <w:p w:rsidR="001D7475" w:rsidRPr="001D7475" w:rsidRDefault="001D7475">
      <w:pPr>
        <w:rPr>
          <w:u w:val="single"/>
        </w:rPr>
      </w:pPr>
      <w:bookmarkStart w:id="0" w:name="_GoBack"/>
      <w:bookmarkEnd w:id="0"/>
      <w:r w:rsidRPr="001D7475">
        <w:rPr>
          <w:u w:val="single"/>
        </w:rPr>
        <w:t>До изменений:</w:t>
      </w:r>
    </w:p>
    <w:p w:rsidR="001D7475" w:rsidRDefault="001D7475">
      <w:pPr>
        <w:rPr>
          <w:rFonts w:ascii="Tahoma" w:hAnsi="Tahoma" w:cs="Tahoma"/>
          <w:sz w:val="20"/>
        </w:rPr>
      </w:pPr>
      <w:r>
        <w:t xml:space="preserve">п.4.6.1 </w:t>
      </w:r>
      <w:r w:rsidRPr="0056258A">
        <w:rPr>
          <w:rFonts w:ascii="Tahoma" w:hAnsi="Tahoma" w:cs="Tahoma"/>
          <w:sz w:val="20"/>
        </w:rPr>
        <w:t xml:space="preserve">Начальная (максимальная) стоимость лота №10: </w:t>
      </w:r>
      <w:r w:rsidRPr="001D7475">
        <w:rPr>
          <w:rFonts w:ascii="Tahoma" w:hAnsi="Tahoma" w:cs="Tahoma"/>
          <w:b/>
          <w:sz w:val="20"/>
        </w:rPr>
        <w:t>55 906 000</w:t>
      </w:r>
      <w:r w:rsidRPr="0056258A">
        <w:rPr>
          <w:rFonts w:ascii="Tahoma" w:hAnsi="Tahoma" w:cs="Tahoma"/>
          <w:sz w:val="20"/>
        </w:rPr>
        <w:t xml:space="preserve"> рублей с учетом НДС</w:t>
      </w:r>
    </w:p>
    <w:p w:rsidR="001D7475" w:rsidRDefault="001D7475">
      <w:pPr>
        <w:rPr>
          <w:u w:val="single"/>
        </w:rPr>
      </w:pPr>
    </w:p>
    <w:p w:rsidR="001D7475" w:rsidRPr="001D7475" w:rsidRDefault="001D7475">
      <w:pPr>
        <w:rPr>
          <w:u w:val="single"/>
        </w:rPr>
      </w:pPr>
      <w:r w:rsidRPr="001D7475">
        <w:rPr>
          <w:u w:val="single"/>
        </w:rPr>
        <w:t>После изменений:</w:t>
      </w:r>
    </w:p>
    <w:p w:rsidR="001D7475" w:rsidRDefault="001D7475">
      <w:r w:rsidRPr="0056258A">
        <w:rPr>
          <w:rFonts w:ascii="Tahoma" w:hAnsi="Tahoma" w:cs="Tahoma"/>
          <w:sz w:val="20"/>
        </w:rPr>
        <w:t xml:space="preserve">Начальная (максимальная) стоимость лота №10: </w:t>
      </w:r>
      <w:r w:rsidRPr="001D7475">
        <w:rPr>
          <w:rFonts w:ascii="Tahoma" w:hAnsi="Tahoma" w:cs="Tahoma"/>
          <w:b/>
          <w:sz w:val="20"/>
        </w:rPr>
        <w:t>63 676 000</w:t>
      </w:r>
      <w:r w:rsidRPr="0056258A">
        <w:rPr>
          <w:rFonts w:ascii="Tahoma" w:hAnsi="Tahoma" w:cs="Tahoma"/>
          <w:sz w:val="20"/>
        </w:rPr>
        <w:t xml:space="preserve"> рублей с учетом НДС</w:t>
      </w:r>
    </w:p>
    <w:sectPr w:rsidR="001D7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475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475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933"/>
    <w:rsid w:val="00EC0078"/>
    <w:rsid w:val="00EC198D"/>
    <w:rsid w:val="00EC1E7C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940B4-81C3-49C5-A353-138F9FB6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</cp:revision>
  <dcterms:created xsi:type="dcterms:W3CDTF">2016-10-19T03:50:00Z</dcterms:created>
  <dcterms:modified xsi:type="dcterms:W3CDTF">2016-10-19T03:55:00Z</dcterms:modified>
</cp:coreProperties>
</file>