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01596D" w:rsidRPr="00F4149F" w:rsidRDefault="00F4149F" w:rsidP="0001596D">
      <w:pPr>
        <w:ind w:firstLine="0"/>
        <w:jc w:val="left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>2</w:t>
      </w:r>
      <w:r w:rsidR="00A96C93">
        <w:rPr>
          <w:rFonts w:ascii="Tahoma" w:hAnsi="Tahoma" w:cs="Tahoma"/>
          <w:sz w:val="20"/>
        </w:rPr>
        <w:t>7</w:t>
      </w:r>
      <w:bookmarkStart w:id="0" w:name="_GoBack"/>
      <w:bookmarkEnd w:id="0"/>
      <w:r w:rsidRPr="00F4149F">
        <w:rPr>
          <w:rFonts w:ascii="Tahoma" w:hAnsi="Tahoma" w:cs="Tahoma"/>
          <w:sz w:val="20"/>
        </w:rPr>
        <w:t>.09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</w:t>
      </w:r>
      <w:proofErr w:type="gramStart"/>
      <w:r w:rsidRPr="00F4149F">
        <w:rPr>
          <w:rFonts w:ascii="Tahoma" w:hAnsi="Tahoma" w:cs="Tahoma"/>
          <w:sz w:val="20"/>
          <w:szCs w:val="20"/>
        </w:rPr>
        <w:t>Организатором  закупки</w:t>
      </w:r>
      <w:proofErr w:type="gramEnd"/>
      <w:r w:rsidRPr="00F4149F">
        <w:rPr>
          <w:rFonts w:ascii="Tahoma" w:hAnsi="Tahoma" w:cs="Tahoma"/>
          <w:sz w:val="20"/>
          <w:szCs w:val="20"/>
        </w:rPr>
        <w:t xml:space="preserve">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предложений,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A96C93" w:rsidRPr="00A96C93">
        <w:rPr>
          <w:rFonts w:ascii="Tahoma" w:hAnsi="Tahoma" w:cs="Tahoma"/>
          <w:color w:val="000000"/>
          <w:spacing w:val="2"/>
          <w:kern w:val="36"/>
          <w:sz w:val="20"/>
          <w:szCs w:val="20"/>
        </w:rPr>
        <w:t>1351485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A96C93" w:rsidRPr="00A96C93">
        <w:rPr>
          <w:rFonts w:ascii="Tahoma" w:hAnsi="Tahoma" w:cs="Tahoma"/>
          <w:sz w:val="20"/>
          <w:szCs w:val="20"/>
        </w:rPr>
        <w:t>Ремонт теплообменных аппаратов ЦТП. Модернизация 16 ЦТП в г. Екатеринбург</w:t>
      </w:r>
      <w:r w:rsidR="00F4149F" w:rsidRPr="00F4149F">
        <w:rPr>
          <w:rFonts w:ascii="Tahoma" w:hAnsi="Tahoma" w:cs="Tahoma"/>
          <w:sz w:val="20"/>
          <w:szCs w:val="20"/>
        </w:rPr>
        <w:t xml:space="preserve"> для нужд Свердловского филиала ООО «ЕЭС-Гарант»</w:t>
      </w:r>
    </w:p>
    <w:p w:rsidR="00F4149F" w:rsidRPr="00F4149F" w:rsidRDefault="00F4149F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A96C93" w:rsidRPr="00A96C93">
        <w:rPr>
          <w:rFonts w:ascii="Tahoma" w:hAnsi="Tahoma" w:cs="Tahoma"/>
          <w:sz w:val="20"/>
        </w:rPr>
        <w:t>10 578 600,00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предложений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A96C93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4A1477"/>
    <w:rsid w:val="004F6337"/>
    <w:rsid w:val="00A96C93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3</cp:revision>
  <dcterms:created xsi:type="dcterms:W3CDTF">2019-09-23T12:50:00Z</dcterms:created>
  <dcterms:modified xsi:type="dcterms:W3CDTF">2019-09-27T04:45:00Z</dcterms:modified>
</cp:coreProperties>
</file>