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3A8" w:rsidRPr="004373DD" w:rsidRDefault="006313A8" w:rsidP="00892E22">
      <w:pPr>
        <w:pStyle w:val="a4"/>
        <w:rPr>
          <w:rFonts w:ascii="Tahoma" w:hAnsi="Tahoma" w:cs="Tahoma"/>
          <w:sz w:val="20"/>
        </w:rPr>
      </w:pPr>
      <w:r w:rsidRPr="004373DD">
        <w:rPr>
          <w:rFonts w:ascii="Tahoma" w:hAnsi="Tahoma" w:cs="Tahoma"/>
          <w:sz w:val="20"/>
        </w:rPr>
        <w:t xml:space="preserve">Д О Г О В О </w:t>
      </w:r>
      <w:proofErr w:type="gramStart"/>
      <w:r w:rsidRPr="004373DD">
        <w:rPr>
          <w:rFonts w:ascii="Tahoma" w:hAnsi="Tahoma" w:cs="Tahoma"/>
          <w:sz w:val="20"/>
        </w:rPr>
        <w:t>Р</w:t>
      </w:r>
      <w:proofErr w:type="gramEnd"/>
      <w:r w:rsidR="00892E22">
        <w:rPr>
          <w:rFonts w:ascii="Tahoma" w:hAnsi="Tahoma" w:cs="Tahoma"/>
          <w:sz w:val="20"/>
        </w:rPr>
        <w:t xml:space="preserve"> </w:t>
      </w:r>
      <w:r w:rsidRPr="004373DD">
        <w:rPr>
          <w:rFonts w:ascii="Tahoma" w:hAnsi="Tahoma" w:cs="Tahoma"/>
          <w:sz w:val="20"/>
        </w:rPr>
        <w:t>№ _________</w:t>
      </w:r>
    </w:p>
    <w:p w:rsidR="001D6B80" w:rsidRPr="00BF1A53" w:rsidRDefault="001D6B80" w:rsidP="001D6B80">
      <w:pPr>
        <w:pStyle w:val="a6"/>
        <w:jc w:val="both"/>
        <w:rPr>
          <w:rFonts w:ascii="Tahoma" w:hAnsi="Tahoma" w:cs="Tahoma"/>
          <w:sz w:val="20"/>
        </w:rPr>
      </w:pPr>
    </w:p>
    <w:p w:rsidR="006313A8" w:rsidRPr="004373DD" w:rsidRDefault="006313A8">
      <w:pPr>
        <w:pStyle w:val="a6"/>
        <w:jc w:val="both"/>
        <w:rPr>
          <w:rFonts w:ascii="Tahoma" w:hAnsi="Tahoma" w:cs="Tahoma"/>
          <w:sz w:val="20"/>
        </w:rPr>
      </w:pPr>
    </w:p>
    <w:p w:rsidR="00C76114" w:rsidRPr="004373DD" w:rsidRDefault="00C76114">
      <w:pPr>
        <w:pStyle w:val="a6"/>
        <w:jc w:val="both"/>
        <w:rPr>
          <w:rFonts w:ascii="Tahoma" w:hAnsi="Tahoma" w:cs="Tahoma"/>
          <w:sz w:val="20"/>
        </w:rPr>
      </w:pPr>
    </w:p>
    <w:p w:rsidR="006313A8" w:rsidRPr="004373DD" w:rsidRDefault="00BF1A53">
      <w:pPr>
        <w:pStyle w:val="a6"/>
        <w:jc w:val="both"/>
        <w:rPr>
          <w:rFonts w:ascii="Tahoma" w:hAnsi="Tahoma" w:cs="Tahoma"/>
          <w:b w:val="0"/>
          <w:sz w:val="20"/>
        </w:rPr>
      </w:pPr>
      <w:r w:rsidRPr="004373DD">
        <w:rPr>
          <w:rFonts w:ascii="Tahoma" w:hAnsi="Tahoma" w:cs="Tahoma"/>
          <w:b w:val="0"/>
          <w:sz w:val="20"/>
        </w:rPr>
        <w:t>Город</w:t>
      </w:r>
      <w:r w:rsidR="006313A8" w:rsidRPr="004373DD">
        <w:rPr>
          <w:rFonts w:ascii="Tahoma" w:hAnsi="Tahoma" w:cs="Tahoma"/>
          <w:b w:val="0"/>
          <w:sz w:val="20"/>
        </w:rPr>
        <w:t xml:space="preserve"> </w:t>
      </w:r>
      <w:r w:rsidR="00B50D5D" w:rsidRPr="004373DD">
        <w:rPr>
          <w:rFonts w:ascii="Tahoma" w:hAnsi="Tahoma" w:cs="Tahoma"/>
          <w:b w:val="0"/>
          <w:sz w:val="20"/>
        </w:rPr>
        <w:t>Екатеринбург</w:t>
      </w:r>
      <w:r w:rsidR="006313A8" w:rsidRPr="004373DD">
        <w:rPr>
          <w:rFonts w:ascii="Tahoma" w:hAnsi="Tahoma" w:cs="Tahoma"/>
          <w:b w:val="0"/>
          <w:sz w:val="20"/>
        </w:rPr>
        <w:t xml:space="preserve">                      </w:t>
      </w:r>
      <w:r w:rsidR="00B50D5D" w:rsidRPr="004373DD">
        <w:rPr>
          <w:rFonts w:ascii="Tahoma" w:hAnsi="Tahoma" w:cs="Tahoma"/>
          <w:b w:val="0"/>
          <w:sz w:val="20"/>
        </w:rPr>
        <w:t xml:space="preserve">                 </w:t>
      </w:r>
      <w:r w:rsidR="006313A8" w:rsidRPr="004373DD">
        <w:rPr>
          <w:rFonts w:ascii="Tahoma" w:hAnsi="Tahoma" w:cs="Tahoma"/>
          <w:b w:val="0"/>
          <w:sz w:val="20"/>
        </w:rPr>
        <w:t xml:space="preserve">        </w:t>
      </w:r>
      <w:r w:rsidR="00CA6374" w:rsidRPr="004373DD">
        <w:rPr>
          <w:rFonts w:ascii="Tahoma" w:hAnsi="Tahoma" w:cs="Tahoma"/>
          <w:b w:val="0"/>
          <w:sz w:val="20"/>
        </w:rPr>
        <w:t xml:space="preserve">             </w:t>
      </w:r>
      <w:r w:rsidR="00B50D5D" w:rsidRPr="004373DD">
        <w:rPr>
          <w:rFonts w:ascii="Tahoma" w:hAnsi="Tahoma" w:cs="Tahoma"/>
          <w:b w:val="0"/>
          <w:sz w:val="20"/>
        </w:rPr>
        <w:t xml:space="preserve">                  </w:t>
      </w:r>
      <w:r w:rsidR="00CA6374" w:rsidRPr="004373DD">
        <w:rPr>
          <w:rFonts w:ascii="Tahoma" w:hAnsi="Tahoma" w:cs="Tahoma"/>
          <w:b w:val="0"/>
          <w:sz w:val="20"/>
        </w:rPr>
        <w:t xml:space="preserve"> </w:t>
      </w:r>
      <w:r w:rsidR="00CB1461">
        <w:rPr>
          <w:rFonts w:ascii="Tahoma" w:hAnsi="Tahoma" w:cs="Tahoma"/>
          <w:b w:val="0"/>
          <w:sz w:val="20"/>
        </w:rPr>
        <w:t xml:space="preserve">              </w:t>
      </w:r>
      <w:r w:rsidR="006313A8" w:rsidRPr="004373DD">
        <w:rPr>
          <w:rFonts w:ascii="Tahoma" w:hAnsi="Tahoma" w:cs="Tahoma"/>
          <w:b w:val="0"/>
          <w:sz w:val="20"/>
        </w:rPr>
        <w:t>«___</w:t>
      </w:r>
      <w:r w:rsidR="0046263A" w:rsidRPr="004373DD">
        <w:rPr>
          <w:rFonts w:ascii="Tahoma" w:hAnsi="Tahoma" w:cs="Tahoma"/>
          <w:b w:val="0"/>
          <w:sz w:val="20"/>
        </w:rPr>
        <w:t>_</w:t>
      </w:r>
      <w:r w:rsidR="006313A8" w:rsidRPr="004373DD">
        <w:rPr>
          <w:rFonts w:ascii="Tahoma" w:hAnsi="Tahoma" w:cs="Tahoma"/>
          <w:b w:val="0"/>
          <w:sz w:val="20"/>
        </w:rPr>
        <w:t>»</w:t>
      </w:r>
      <w:r w:rsidR="00AD43D2" w:rsidRPr="004373DD">
        <w:rPr>
          <w:rFonts w:ascii="Tahoma" w:hAnsi="Tahoma" w:cs="Tahoma"/>
          <w:b w:val="0"/>
          <w:sz w:val="20"/>
        </w:rPr>
        <w:t xml:space="preserve"> </w:t>
      </w:r>
      <w:r w:rsidR="00CA6374" w:rsidRPr="004373DD">
        <w:rPr>
          <w:rFonts w:ascii="Tahoma" w:hAnsi="Tahoma" w:cs="Tahoma"/>
          <w:b w:val="0"/>
          <w:sz w:val="20"/>
        </w:rPr>
        <w:t>________</w:t>
      </w:r>
      <w:r w:rsidR="006313A8" w:rsidRPr="004373DD">
        <w:rPr>
          <w:rFonts w:ascii="Tahoma" w:hAnsi="Tahoma" w:cs="Tahoma"/>
          <w:b w:val="0"/>
          <w:sz w:val="20"/>
        </w:rPr>
        <w:t>20</w:t>
      </w:r>
      <w:r w:rsidR="00AD43D2" w:rsidRPr="004373DD">
        <w:rPr>
          <w:rFonts w:ascii="Tahoma" w:hAnsi="Tahoma" w:cs="Tahoma"/>
          <w:b w:val="0"/>
          <w:sz w:val="20"/>
        </w:rPr>
        <w:t>1</w:t>
      </w:r>
      <w:r w:rsidR="0021385C">
        <w:rPr>
          <w:rFonts w:ascii="Tahoma" w:hAnsi="Tahoma" w:cs="Tahoma"/>
          <w:b w:val="0"/>
          <w:sz w:val="20"/>
        </w:rPr>
        <w:t>9</w:t>
      </w:r>
      <w:r w:rsidR="006313A8" w:rsidRPr="004373DD">
        <w:rPr>
          <w:rFonts w:ascii="Tahoma" w:hAnsi="Tahoma" w:cs="Tahoma"/>
          <w:b w:val="0"/>
          <w:sz w:val="20"/>
        </w:rPr>
        <w:t xml:space="preserve"> года</w:t>
      </w:r>
    </w:p>
    <w:p w:rsidR="00387DF6" w:rsidRPr="004373DD" w:rsidRDefault="00387DF6">
      <w:pPr>
        <w:pStyle w:val="a6"/>
        <w:jc w:val="both"/>
        <w:rPr>
          <w:rFonts w:ascii="Tahoma" w:hAnsi="Tahoma" w:cs="Tahoma"/>
          <w:b w:val="0"/>
          <w:sz w:val="20"/>
        </w:rPr>
      </w:pPr>
    </w:p>
    <w:p w:rsidR="00770AC3" w:rsidRPr="004373DD" w:rsidRDefault="00770AC3">
      <w:pPr>
        <w:pStyle w:val="a6"/>
        <w:jc w:val="both"/>
        <w:rPr>
          <w:rFonts w:ascii="Tahoma" w:hAnsi="Tahoma" w:cs="Tahoma"/>
          <w:b w:val="0"/>
          <w:sz w:val="20"/>
        </w:rPr>
      </w:pPr>
    </w:p>
    <w:p w:rsidR="007D0042" w:rsidRPr="0090443D" w:rsidRDefault="007D0042" w:rsidP="00595ADC">
      <w:pPr>
        <w:tabs>
          <w:tab w:val="left" w:pos="567"/>
        </w:tabs>
        <w:spacing w:line="360" w:lineRule="auto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7D0042">
        <w:rPr>
          <w:rFonts w:ascii="Tahoma" w:hAnsi="Tahoma" w:cs="Tahoma"/>
          <w:color w:val="000000"/>
          <w:sz w:val="20"/>
          <w:szCs w:val="20"/>
        </w:rPr>
        <w:tab/>
      </w:r>
      <w:r w:rsidR="007966B1">
        <w:rPr>
          <w:rFonts w:ascii="Tahoma" w:hAnsi="Tahoma" w:cs="Tahoma"/>
          <w:b/>
          <w:bCs/>
          <w:sz w:val="20"/>
          <w:szCs w:val="20"/>
        </w:rPr>
        <w:t>Общество с ограниченной ответственностью «ЕЭС-Гарант» (ООО «</w:t>
      </w:r>
      <w:r w:rsidR="007966B1" w:rsidRPr="0090443D">
        <w:rPr>
          <w:rFonts w:ascii="Tahoma" w:hAnsi="Tahoma" w:cs="Tahoma"/>
          <w:b/>
          <w:color w:val="000000"/>
          <w:sz w:val="20"/>
          <w:szCs w:val="20"/>
        </w:rPr>
        <w:t>ЕЭС-Гарант</w:t>
      </w:r>
      <w:r w:rsidR="007966B1" w:rsidRPr="003F27ED">
        <w:rPr>
          <w:rFonts w:ascii="Tahoma" w:hAnsi="Tahoma" w:cs="Tahoma"/>
          <w:b/>
          <w:bCs/>
          <w:sz w:val="20"/>
          <w:szCs w:val="20"/>
        </w:rPr>
        <w:t xml:space="preserve">»), </w:t>
      </w:r>
      <w:r w:rsidR="007966B1" w:rsidRPr="003F27ED">
        <w:rPr>
          <w:rFonts w:ascii="Tahoma" w:hAnsi="Tahoma" w:cs="Tahoma"/>
          <w:bCs/>
          <w:sz w:val="20"/>
          <w:szCs w:val="20"/>
        </w:rPr>
        <w:t>именуемое в дальнейшем</w:t>
      </w:r>
      <w:r w:rsidR="007966B1">
        <w:rPr>
          <w:rFonts w:ascii="Tahoma" w:hAnsi="Tahoma" w:cs="Tahoma"/>
          <w:b/>
          <w:bCs/>
          <w:sz w:val="20"/>
          <w:szCs w:val="20"/>
        </w:rPr>
        <w:t xml:space="preserve"> «Заказчик</w:t>
      </w:r>
      <w:r w:rsidR="007966B1" w:rsidRPr="003F27ED">
        <w:rPr>
          <w:rFonts w:ascii="Tahoma" w:hAnsi="Tahoma" w:cs="Tahoma"/>
          <w:b/>
          <w:bCs/>
          <w:sz w:val="20"/>
          <w:szCs w:val="20"/>
        </w:rPr>
        <w:t>»</w:t>
      </w:r>
      <w:r w:rsidR="007966B1" w:rsidRPr="003F27ED">
        <w:rPr>
          <w:rFonts w:ascii="Tahoma" w:hAnsi="Tahoma" w:cs="Tahoma"/>
          <w:bCs/>
          <w:sz w:val="20"/>
          <w:szCs w:val="20"/>
        </w:rPr>
        <w:t>,</w:t>
      </w:r>
      <w:r w:rsidR="007966B1" w:rsidRPr="003F27ED">
        <w:rPr>
          <w:rFonts w:ascii="Tahoma" w:hAnsi="Tahoma" w:cs="Tahoma"/>
          <w:b/>
          <w:bCs/>
          <w:sz w:val="20"/>
          <w:szCs w:val="20"/>
        </w:rPr>
        <w:t xml:space="preserve"> </w:t>
      </w:r>
      <w:r w:rsidR="007966B1" w:rsidRPr="00DE4672">
        <w:rPr>
          <w:rFonts w:ascii="Tahoma" w:hAnsi="Tahoma" w:cs="Tahoma"/>
          <w:sz w:val="20"/>
          <w:szCs w:val="20"/>
        </w:rPr>
        <w:t>в лице Представителя Абрамовой Елены Рудольфовны, действующего на основании Доверенности № 5 от 01.01.2019 г</w:t>
      </w:r>
      <w:r w:rsidR="0090443D" w:rsidRPr="00237FD8">
        <w:rPr>
          <w:rFonts w:ascii="Tahoma" w:hAnsi="Tahoma" w:cs="Tahoma"/>
          <w:bCs/>
          <w:sz w:val="20"/>
          <w:szCs w:val="20"/>
          <w:lang w:eastAsia="en-US"/>
        </w:rPr>
        <w:t>.</w:t>
      </w:r>
      <w:r w:rsidRPr="00237FD8">
        <w:rPr>
          <w:rFonts w:ascii="Tahoma" w:hAnsi="Tahoma" w:cs="Tahoma"/>
          <w:bCs/>
          <w:sz w:val="20"/>
          <w:szCs w:val="20"/>
          <w:lang w:eastAsia="en-US"/>
        </w:rPr>
        <w:t>, с</w:t>
      </w:r>
      <w:r w:rsidRPr="007D0042">
        <w:rPr>
          <w:rFonts w:ascii="Tahoma" w:hAnsi="Tahoma" w:cs="Tahoma"/>
          <w:bCs/>
          <w:sz w:val="20"/>
          <w:szCs w:val="20"/>
          <w:lang w:eastAsia="en-US"/>
        </w:rPr>
        <w:t xml:space="preserve"> одной</w:t>
      </w:r>
      <w:r w:rsidRPr="007D0042">
        <w:rPr>
          <w:rFonts w:ascii="Tahoma" w:hAnsi="Tahoma" w:cs="Tahoma"/>
          <w:color w:val="000000"/>
          <w:sz w:val="20"/>
          <w:szCs w:val="20"/>
        </w:rPr>
        <w:t xml:space="preserve"> стороны, </w:t>
      </w:r>
      <w:r w:rsidRPr="007D0042">
        <w:rPr>
          <w:rFonts w:ascii="Tahoma" w:hAnsi="Tahoma" w:cs="Tahoma"/>
          <w:sz w:val="20"/>
          <w:szCs w:val="20"/>
        </w:rPr>
        <w:t xml:space="preserve">и </w:t>
      </w:r>
    </w:p>
    <w:p w:rsidR="007D0042" w:rsidRPr="007D0042" w:rsidRDefault="007966B1" w:rsidP="00595ADC">
      <w:pPr>
        <w:spacing w:line="360" w:lineRule="auto"/>
        <w:ind w:right="-2" w:firstLine="567"/>
        <w:jc w:val="both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b/>
          <w:bCs/>
          <w:sz w:val="20"/>
          <w:szCs w:val="20"/>
        </w:rPr>
        <w:t>____________________________</w:t>
      </w:r>
      <w:r w:rsidR="003F27ED" w:rsidRPr="003F27ED">
        <w:rPr>
          <w:rFonts w:ascii="Tahoma" w:hAnsi="Tahoma" w:cs="Tahoma"/>
          <w:b/>
          <w:bCs/>
          <w:sz w:val="20"/>
          <w:szCs w:val="20"/>
        </w:rPr>
        <w:t xml:space="preserve">, </w:t>
      </w:r>
      <w:r w:rsidR="003F27ED" w:rsidRPr="003F27ED">
        <w:rPr>
          <w:rFonts w:ascii="Tahoma" w:hAnsi="Tahoma" w:cs="Tahoma"/>
          <w:bCs/>
          <w:sz w:val="20"/>
          <w:szCs w:val="20"/>
        </w:rPr>
        <w:t>именуемое в дальнейшем</w:t>
      </w:r>
      <w:r w:rsidR="003F27ED">
        <w:rPr>
          <w:rFonts w:ascii="Tahoma" w:hAnsi="Tahoma" w:cs="Tahoma"/>
          <w:b/>
          <w:bCs/>
          <w:sz w:val="20"/>
          <w:szCs w:val="20"/>
        </w:rPr>
        <w:t xml:space="preserve"> «Подрядчи</w:t>
      </w:r>
      <w:r w:rsidR="003F27ED" w:rsidRPr="003F27ED">
        <w:rPr>
          <w:rFonts w:ascii="Tahoma" w:hAnsi="Tahoma" w:cs="Tahoma"/>
          <w:b/>
          <w:bCs/>
          <w:sz w:val="20"/>
          <w:szCs w:val="20"/>
        </w:rPr>
        <w:t>к»</w:t>
      </w:r>
      <w:r w:rsidR="003F27ED" w:rsidRPr="003F27ED">
        <w:rPr>
          <w:rFonts w:ascii="Tahoma" w:hAnsi="Tahoma" w:cs="Tahoma"/>
          <w:bCs/>
          <w:sz w:val="20"/>
          <w:szCs w:val="20"/>
        </w:rPr>
        <w:t>,</w:t>
      </w:r>
      <w:r w:rsidR="003F27ED" w:rsidRPr="003F27ED">
        <w:rPr>
          <w:rFonts w:ascii="Tahoma" w:hAnsi="Tahoma" w:cs="Tahoma"/>
          <w:b/>
          <w:bCs/>
          <w:sz w:val="20"/>
          <w:szCs w:val="20"/>
        </w:rPr>
        <w:t xml:space="preserve"> </w:t>
      </w:r>
      <w:r w:rsidR="00DE4672" w:rsidRPr="00DE4672">
        <w:rPr>
          <w:rFonts w:ascii="Tahoma" w:hAnsi="Tahoma" w:cs="Tahoma"/>
          <w:sz w:val="20"/>
          <w:szCs w:val="20"/>
        </w:rPr>
        <w:t xml:space="preserve">в лице </w:t>
      </w:r>
      <w:r>
        <w:rPr>
          <w:rFonts w:ascii="Tahoma" w:hAnsi="Tahoma" w:cs="Tahoma"/>
          <w:sz w:val="20"/>
          <w:szCs w:val="20"/>
        </w:rPr>
        <w:t>______________________________</w:t>
      </w:r>
      <w:r w:rsidR="00DE4672" w:rsidRPr="00DE4672">
        <w:rPr>
          <w:rFonts w:ascii="Tahoma" w:hAnsi="Tahoma" w:cs="Tahoma"/>
          <w:sz w:val="20"/>
          <w:szCs w:val="20"/>
        </w:rPr>
        <w:t xml:space="preserve">, действующего на основании </w:t>
      </w:r>
      <w:r>
        <w:rPr>
          <w:rFonts w:ascii="Tahoma" w:hAnsi="Tahoma" w:cs="Tahoma"/>
          <w:sz w:val="20"/>
          <w:szCs w:val="20"/>
        </w:rPr>
        <w:t>_______________________________</w:t>
      </w:r>
      <w:r w:rsidR="00DE4672" w:rsidRPr="00DE4672">
        <w:rPr>
          <w:rFonts w:ascii="Tahoma" w:hAnsi="Tahoma" w:cs="Tahoma"/>
          <w:sz w:val="20"/>
          <w:szCs w:val="20"/>
        </w:rPr>
        <w:t xml:space="preserve"> с другой Стороны</w:t>
      </w:r>
      <w:r w:rsidR="003F27ED">
        <w:rPr>
          <w:rFonts w:ascii="Tahoma" w:hAnsi="Tahoma" w:cs="Tahoma"/>
          <w:bCs/>
          <w:sz w:val="20"/>
          <w:szCs w:val="20"/>
        </w:rPr>
        <w:t>,</w:t>
      </w:r>
      <w:r w:rsidR="0090443D" w:rsidRPr="004B477C">
        <w:rPr>
          <w:rFonts w:ascii="Tahoma" w:hAnsi="Tahoma" w:cs="Tahoma"/>
          <w:sz w:val="20"/>
          <w:szCs w:val="20"/>
        </w:rPr>
        <w:t xml:space="preserve"> </w:t>
      </w:r>
      <w:r w:rsidR="007D0042" w:rsidRPr="007D0042">
        <w:rPr>
          <w:rFonts w:ascii="Tahoma" w:hAnsi="Tahoma" w:cs="Tahoma"/>
          <w:sz w:val="20"/>
          <w:szCs w:val="20"/>
        </w:rPr>
        <w:t xml:space="preserve">совместно именуемые </w:t>
      </w:r>
      <w:r w:rsidR="007D0042" w:rsidRPr="0090443D">
        <w:rPr>
          <w:rFonts w:ascii="Tahoma" w:hAnsi="Tahoma" w:cs="Tahoma"/>
          <w:b/>
          <w:sz w:val="20"/>
          <w:szCs w:val="20"/>
        </w:rPr>
        <w:t>«Стороны»</w:t>
      </w:r>
      <w:r w:rsidR="007D0042" w:rsidRPr="007D0042">
        <w:rPr>
          <w:rFonts w:ascii="Tahoma" w:hAnsi="Tahoma" w:cs="Tahoma"/>
          <w:sz w:val="20"/>
          <w:szCs w:val="20"/>
        </w:rPr>
        <w:t xml:space="preserve">, заключили настоящий Договор </w:t>
      </w:r>
      <w:r w:rsidR="007D0042" w:rsidRPr="007D0042">
        <w:rPr>
          <w:rFonts w:ascii="Tahoma" w:hAnsi="Tahoma" w:cs="Tahoma"/>
          <w:color w:val="000000"/>
          <w:sz w:val="20"/>
          <w:szCs w:val="20"/>
        </w:rPr>
        <w:t>о следующем</w:t>
      </w:r>
      <w:r w:rsidR="007D0042" w:rsidRPr="007D0042">
        <w:rPr>
          <w:rFonts w:ascii="Tahoma" w:hAnsi="Tahoma" w:cs="Tahoma"/>
          <w:sz w:val="20"/>
          <w:szCs w:val="20"/>
        </w:rPr>
        <w:t>:</w:t>
      </w:r>
      <w:proofErr w:type="gramEnd"/>
    </w:p>
    <w:p w:rsidR="00B64A9D" w:rsidRPr="004373DD" w:rsidRDefault="00BD5C4F" w:rsidP="00B64A9D">
      <w:pPr>
        <w:ind w:left="426" w:right="-122" w:hanging="426"/>
        <w:jc w:val="both"/>
        <w:rPr>
          <w:rFonts w:ascii="Tahoma" w:hAnsi="Tahoma" w:cs="Tahoma"/>
          <w:sz w:val="20"/>
          <w:szCs w:val="20"/>
        </w:rPr>
      </w:pPr>
      <w:r w:rsidRPr="004373DD">
        <w:rPr>
          <w:rFonts w:ascii="Tahoma" w:hAnsi="Tahoma" w:cs="Tahoma"/>
          <w:sz w:val="20"/>
          <w:szCs w:val="20"/>
        </w:rPr>
        <w:t xml:space="preserve"> </w:t>
      </w:r>
      <w:r w:rsidR="00B00F67">
        <w:rPr>
          <w:rFonts w:ascii="Tahoma" w:hAnsi="Tahoma" w:cs="Tahoma"/>
          <w:sz w:val="20"/>
          <w:szCs w:val="20"/>
        </w:rPr>
        <w:t xml:space="preserve"> </w:t>
      </w:r>
    </w:p>
    <w:p w:rsidR="006313A8" w:rsidRPr="004373DD" w:rsidRDefault="006313A8" w:rsidP="005C5306">
      <w:pPr>
        <w:pStyle w:val="a6"/>
        <w:numPr>
          <w:ilvl w:val="0"/>
          <w:numId w:val="4"/>
        </w:numPr>
        <w:tabs>
          <w:tab w:val="left" w:pos="567"/>
        </w:tabs>
        <w:spacing w:line="360" w:lineRule="auto"/>
        <w:rPr>
          <w:rFonts w:ascii="Tahoma" w:hAnsi="Tahoma" w:cs="Tahoma"/>
          <w:sz w:val="20"/>
        </w:rPr>
      </w:pPr>
      <w:r w:rsidRPr="004373DD">
        <w:rPr>
          <w:rFonts w:ascii="Tahoma" w:hAnsi="Tahoma" w:cs="Tahoma"/>
          <w:sz w:val="20"/>
        </w:rPr>
        <w:t>ПРЕДМЕТ ДОГОВОРА</w:t>
      </w:r>
      <w:r w:rsidR="00BD5C4F" w:rsidRPr="004373DD">
        <w:rPr>
          <w:rFonts w:ascii="Tahoma" w:hAnsi="Tahoma" w:cs="Tahoma"/>
          <w:sz w:val="20"/>
        </w:rPr>
        <w:t xml:space="preserve"> </w:t>
      </w:r>
    </w:p>
    <w:p w:rsidR="006313A8" w:rsidRPr="004373DD" w:rsidRDefault="006313A8" w:rsidP="00595ADC">
      <w:pPr>
        <w:pStyle w:val="a8"/>
        <w:spacing w:line="360" w:lineRule="auto"/>
        <w:ind w:left="426" w:hanging="426"/>
        <w:jc w:val="both"/>
        <w:rPr>
          <w:rFonts w:ascii="Tahoma" w:hAnsi="Tahoma" w:cs="Tahoma"/>
          <w:b/>
          <w:color w:val="000000"/>
        </w:rPr>
      </w:pPr>
      <w:r w:rsidRPr="004373DD">
        <w:rPr>
          <w:rFonts w:ascii="Tahoma" w:hAnsi="Tahoma" w:cs="Tahoma"/>
        </w:rPr>
        <w:t>1.1.</w:t>
      </w:r>
      <w:r w:rsidR="003771A1" w:rsidRPr="004373DD">
        <w:rPr>
          <w:rFonts w:ascii="Tahoma" w:hAnsi="Tahoma" w:cs="Tahoma"/>
          <w:b/>
        </w:rPr>
        <w:tab/>
      </w:r>
      <w:r w:rsidR="003F27ED">
        <w:rPr>
          <w:rFonts w:ascii="Tahoma" w:hAnsi="Tahoma" w:cs="Tahoma"/>
        </w:rPr>
        <w:t>П</w:t>
      </w:r>
      <w:r w:rsidRPr="004373DD">
        <w:rPr>
          <w:rFonts w:ascii="Tahoma" w:hAnsi="Tahoma" w:cs="Tahoma"/>
        </w:rPr>
        <w:t>одрядчик обязуется в предусмотренный п. 3.1 настоящего Договора</w:t>
      </w:r>
      <w:r w:rsidRPr="004373DD">
        <w:rPr>
          <w:rFonts w:ascii="Tahoma" w:hAnsi="Tahoma" w:cs="Tahoma"/>
          <w:b/>
        </w:rPr>
        <w:t xml:space="preserve"> </w:t>
      </w:r>
      <w:r w:rsidR="003771A1" w:rsidRPr="004373DD">
        <w:rPr>
          <w:rFonts w:ascii="Tahoma" w:hAnsi="Tahoma" w:cs="Tahoma"/>
        </w:rPr>
        <w:t xml:space="preserve">срок выполнить </w:t>
      </w:r>
      <w:r w:rsidR="00AD43D2" w:rsidRPr="004373DD">
        <w:rPr>
          <w:rFonts w:ascii="Tahoma" w:hAnsi="Tahoma" w:cs="Tahoma"/>
        </w:rPr>
        <w:t>работы</w:t>
      </w:r>
      <w:r w:rsidR="00151D8D">
        <w:rPr>
          <w:rFonts w:ascii="Tahoma" w:hAnsi="Tahoma" w:cs="Tahoma"/>
        </w:rPr>
        <w:t xml:space="preserve"> по </w:t>
      </w:r>
      <w:r w:rsidR="00BB4207" w:rsidRPr="004373DD">
        <w:rPr>
          <w:rFonts w:ascii="Tahoma" w:hAnsi="Tahoma" w:cs="Tahoma"/>
        </w:rPr>
        <w:t>объект</w:t>
      </w:r>
      <w:r w:rsidR="00151D8D">
        <w:rPr>
          <w:rFonts w:ascii="Tahoma" w:hAnsi="Tahoma" w:cs="Tahoma"/>
        </w:rPr>
        <w:t>у</w:t>
      </w:r>
      <w:r w:rsidR="00F37E36" w:rsidRPr="004373DD">
        <w:rPr>
          <w:rFonts w:ascii="Tahoma" w:hAnsi="Tahoma" w:cs="Tahoma"/>
        </w:rPr>
        <w:t xml:space="preserve">: </w:t>
      </w:r>
      <w:proofErr w:type="gramStart"/>
      <w:r w:rsidR="00151D8D" w:rsidRPr="0020076F">
        <w:rPr>
          <w:rFonts w:ascii="Tahoma" w:hAnsi="Tahoma" w:cs="Tahoma"/>
          <w:b/>
        </w:rPr>
        <w:t>«</w:t>
      </w:r>
      <w:r w:rsidR="0021385C">
        <w:rPr>
          <w:rFonts w:ascii="Tahoma" w:hAnsi="Tahoma" w:cs="Tahoma"/>
          <w:b/>
        </w:rPr>
        <w:t>Ремонт теплообменников ЦТП</w:t>
      </w:r>
      <w:r w:rsidR="00151D8D" w:rsidRPr="0020076F">
        <w:rPr>
          <w:rFonts w:ascii="Tahoma" w:hAnsi="Tahoma" w:cs="Tahoma"/>
          <w:b/>
        </w:rPr>
        <w:t>»</w:t>
      </w:r>
      <w:r w:rsidR="00F37E36" w:rsidRPr="004373DD">
        <w:rPr>
          <w:rFonts w:ascii="Tahoma" w:hAnsi="Tahoma" w:cs="Tahoma"/>
        </w:rPr>
        <w:t xml:space="preserve"> </w:t>
      </w:r>
      <w:r w:rsidR="00207C2A" w:rsidRPr="004373DD">
        <w:rPr>
          <w:rFonts w:ascii="Tahoma" w:hAnsi="Tahoma" w:cs="Tahoma"/>
          <w:color w:val="000000"/>
        </w:rPr>
        <w:t xml:space="preserve">(далее – Объект) </w:t>
      </w:r>
      <w:r w:rsidR="00207C2A" w:rsidRPr="004373DD">
        <w:rPr>
          <w:rFonts w:ascii="Tahoma" w:hAnsi="Tahoma" w:cs="Tahoma"/>
        </w:rPr>
        <w:t xml:space="preserve">для нужд </w:t>
      </w:r>
      <w:r w:rsidR="00B64A9D" w:rsidRPr="004373DD">
        <w:rPr>
          <w:rFonts w:ascii="Tahoma" w:hAnsi="Tahoma" w:cs="Tahoma"/>
          <w:color w:val="000000"/>
        </w:rPr>
        <w:t>филиала «Свердловский» ПАО «Т Плюс»</w:t>
      </w:r>
      <w:r w:rsidRPr="004373DD">
        <w:rPr>
          <w:rFonts w:ascii="Tahoma" w:hAnsi="Tahoma" w:cs="Tahoma"/>
        </w:rPr>
        <w:t xml:space="preserve"> </w:t>
      </w:r>
      <w:r w:rsidR="00F54041">
        <w:rPr>
          <w:rFonts w:ascii="Tahoma" w:hAnsi="Tahoma" w:cs="Tahoma"/>
        </w:rPr>
        <w:t xml:space="preserve">АО «ЕТК» </w:t>
      </w:r>
      <w:r w:rsidRPr="004373DD">
        <w:rPr>
          <w:rFonts w:ascii="Tahoma" w:hAnsi="Tahoma" w:cs="Tahoma"/>
        </w:rPr>
        <w:t>собственными силами и средствами и/или силами и средствами субподрядных организаций, с использованием своих оборудования и материалов</w:t>
      </w:r>
      <w:r w:rsidR="00E133B9" w:rsidRPr="004373DD">
        <w:rPr>
          <w:rFonts w:ascii="Tahoma" w:hAnsi="Tahoma" w:cs="Tahoma"/>
        </w:rPr>
        <w:t xml:space="preserve">, </w:t>
      </w:r>
      <w:r w:rsidRPr="004373DD">
        <w:rPr>
          <w:rFonts w:ascii="Tahoma" w:hAnsi="Tahoma" w:cs="Tahoma"/>
        </w:rPr>
        <w:t>в соответствии с условиями настоящего Договора, Техническим заданием (Приложение № 1 к настоящему Договору</w:t>
      </w:r>
      <w:r w:rsidRPr="00C0527A">
        <w:rPr>
          <w:rFonts w:ascii="Tahoma" w:hAnsi="Tahoma" w:cs="Tahoma"/>
        </w:rPr>
        <w:t xml:space="preserve">), </w:t>
      </w:r>
      <w:r w:rsidR="00C0527A" w:rsidRPr="00C0527A">
        <w:rPr>
          <w:rFonts w:ascii="Tahoma" w:hAnsi="Tahoma" w:cs="Tahoma"/>
        </w:rPr>
        <w:t>Локальным сметным расчетом</w:t>
      </w:r>
      <w:r w:rsidRPr="00C0527A">
        <w:rPr>
          <w:rFonts w:ascii="Tahoma" w:hAnsi="Tahoma" w:cs="Tahoma"/>
        </w:rPr>
        <w:t xml:space="preserve"> (Приложение № </w:t>
      </w:r>
      <w:r w:rsidR="00094E72" w:rsidRPr="00C0527A">
        <w:rPr>
          <w:rFonts w:ascii="Tahoma" w:hAnsi="Tahoma" w:cs="Tahoma"/>
        </w:rPr>
        <w:t>3</w:t>
      </w:r>
      <w:r w:rsidRPr="00C0527A">
        <w:rPr>
          <w:rFonts w:ascii="Tahoma" w:hAnsi="Tahoma" w:cs="Tahoma"/>
        </w:rPr>
        <w:t xml:space="preserve"> к настоящему Договору), Графиком производства работ</w:t>
      </w:r>
      <w:r w:rsidRPr="004373DD">
        <w:rPr>
          <w:rFonts w:ascii="Tahoma" w:hAnsi="Tahoma" w:cs="Tahoma"/>
        </w:rPr>
        <w:t xml:space="preserve"> (Приложение № </w:t>
      </w:r>
      <w:r w:rsidR="00094E72" w:rsidRPr="004373DD">
        <w:rPr>
          <w:rFonts w:ascii="Tahoma" w:hAnsi="Tahoma" w:cs="Tahoma"/>
        </w:rPr>
        <w:t>2</w:t>
      </w:r>
      <w:r w:rsidRPr="004373DD">
        <w:rPr>
          <w:rFonts w:ascii="Tahoma" w:hAnsi="Tahoma" w:cs="Tahoma"/>
        </w:rPr>
        <w:t xml:space="preserve"> к настоящему Договору</w:t>
      </w:r>
      <w:proofErr w:type="gramEnd"/>
      <w:r w:rsidRPr="004373DD">
        <w:rPr>
          <w:rFonts w:ascii="Tahoma" w:hAnsi="Tahoma" w:cs="Tahoma"/>
        </w:rPr>
        <w:t>).</w:t>
      </w:r>
    </w:p>
    <w:p w:rsidR="006313A8" w:rsidRPr="004373DD" w:rsidRDefault="003771A1" w:rsidP="00595ADC">
      <w:pPr>
        <w:pStyle w:val="a6"/>
        <w:spacing w:line="360" w:lineRule="auto"/>
        <w:ind w:left="426" w:hanging="426"/>
        <w:jc w:val="both"/>
        <w:rPr>
          <w:rFonts w:ascii="Tahoma" w:hAnsi="Tahoma" w:cs="Tahoma"/>
          <w:b w:val="0"/>
          <w:sz w:val="20"/>
        </w:rPr>
      </w:pPr>
      <w:r w:rsidRPr="004373DD">
        <w:rPr>
          <w:rFonts w:ascii="Tahoma" w:hAnsi="Tahoma" w:cs="Tahoma"/>
          <w:b w:val="0"/>
          <w:sz w:val="20"/>
        </w:rPr>
        <w:t>1.2.</w:t>
      </w:r>
      <w:r w:rsidR="000B202F" w:rsidRPr="004373DD">
        <w:rPr>
          <w:rFonts w:ascii="Tahoma" w:hAnsi="Tahoma" w:cs="Tahoma"/>
          <w:b w:val="0"/>
          <w:sz w:val="20"/>
        </w:rPr>
        <w:tab/>
      </w:r>
      <w:r w:rsidR="006313A8" w:rsidRPr="004373DD">
        <w:rPr>
          <w:rFonts w:ascii="Tahoma" w:hAnsi="Tahoma" w:cs="Tahoma"/>
          <w:b w:val="0"/>
          <w:sz w:val="20"/>
        </w:rPr>
        <w:t xml:space="preserve">Заказчик обязуется создать </w:t>
      </w:r>
      <w:r w:rsidR="00892E22">
        <w:rPr>
          <w:rFonts w:ascii="Tahoma" w:hAnsi="Tahoma" w:cs="Tahoma"/>
          <w:b w:val="0"/>
          <w:sz w:val="20"/>
        </w:rPr>
        <w:t>П</w:t>
      </w:r>
      <w:r w:rsidR="006313A8" w:rsidRPr="004373DD">
        <w:rPr>
          <w:rFonts w:ascii="Tahoma" w:hAnsi="Tahoma" w:cs="Tahoma"/>
          <w:b w:val="0"/>
          <w:sz w:val="20"/>
        </w:rPr>
        <w:t xml:space="preserve">одрядчику необходимые условия для выполнения работ по </w:t>
      </w:r>
      <w:r w:rsidR="0021385C">
        <w:rPr>
          <w:rFonts w:ascii="Tahoma" w:hAnsi="Tahoma" w:cs="Tahoma"/>
          <w:b w:val="0"/>
          <w:sz w:val="20"/>
        </w:rPr>
        <w:t>ремонту</w:t>
      </w:r>
      <w:r w:rsidR="006313A8" w:rsidRPr="004373DD">
        <w:rPr>
          <w:rFonts w:ascii="Tahoma" w:hAnsi="Tahoma" w:cs="Tahoma"/>
          <w:b w:val="0"/>
          <w:sz w:val="20"/>
        </w:rPr>
        <w:t xml:space="preserve"> объекта, принять их результат в ус</w:t>
      </w:r>
      <w:r w:rsidR="0035430B" w:rsidRPr="004373DD">
        <w:rPr>
          <w:rFonts w:ascii="Tahoma" w:hAnsi="Tahoma" w:cs="Tahoma"/>
          <w:b w:val="0"/>
          <w:sz w:val="20"/>
        </w:rPr>
        <w:t xml:space="preserve">тановленном порядке и оплатить </w:t>
      </w:r>
      <w:r w:rsidR="006313A8" w:rsidRPr="004373DD">
        <w:rPr>
          <w:rFonts w:ascii="Tahoma" w:hAnsi="Tahoma" w:cs="Tahoma"/>
          <w:b w:val="0"/>
          <w:sz w:val="20"/>
        </w:rPr>
        <w:t>обусловленную настоящим Договором цену.</w:t>
      </w:r>
    </w:p>
    <w:p w:rsidR="006313A8" w:rsidRPr="004373DD" w:rsidRDefault="003771A1" w:rsidP="00595ADC">
      <w:pPr>
        <w:pStyle w:val="a6"/>
        <w:spacing w:line="360" w:lineRule="auto"/>
        <w:ind w:left="426" w:hanging="426"/>
        <w:jc w:val="both"/>
        <w:rPr>
          <w:rFonts w:ascii="Tahoma" w:hAnsi="Tahoma" w:cs="Tahoma"/>
          <w:b w:val="0"/>
          <w:sz w:val="20"/>
        </w:rPr>
      </w:pPr>
      <w:r w:rsidRPr="004373DD">
        <w:rPr>
          <w:rFonts w:ascii="Tahoma" w:hAnsi="Tahoma" w:cs="Tahoma"/>
          <w:b w:val="0"/>
          <w:sz w:val="20"/>
        </w:rPr>
        <w:t>1.3.</w:t>
      </w:r>
      <w:r w:rsidRPr="004373DD">
        <w:rPr>
          <w:rFonts w:ascii="Tahoma" w:hAnsi="Tahoma" w:cs="Tahoma"/>
          <w:b w:val="0"/>
          <w:sz w:val="20"/>
        </w:rPr>
        <w:tab/>
      </w:r>
      <w:r w:rsidR="006313A8" w:rsidRPr="004373DD">
        <w:rPr>
          <w:rFonts w:ascii="Tahoma" w:hAnsi="Tahoma" w:cs="Tahoma"/>
          <w:b w:val="0"/>
          <w:sz w:val="20"/>
        </w:rPr>
        <w:t xml:space="preserve">Адрес Объекта: </w:t>
      </w:r>
      <w:r w:rsidR="008005BD">
        <w:rPr>
          <w:rFonts w:ascii="Tahoma" w:hAnsi="Tahoma" w:cs="Tahoma"/>
          <w:b w:val="0"/>
          <w:sz w:val="20"/>
        </w:rPr>
        <w:t>Свердловская область, г.</w:t>
      </w:r>
      <w:r w:rsidR="0021385C">
        <w:rPr>
          <w:rFonts w:ascii="Tahoma" w:hAnsi="Tahoma" w:cs="Tahoma"/>
          <w:b w:val="0"/>
          <w:sz w:val="20"/>
        </w:rPr>
        <w:t xml:space="preserve"> </w:t>
      </w:r>
      <w:r w:rsidR="00F37E36" w:rsidRPr="004373DD">
        <w:rPr>
          <w:rFonts w:ascii="Tahoma" w:hAnsi="Tahoma" w:cs="Tahoma"/>
          <w:b w:val="0"/>
          <w:sz w:val="20"/>
        </w:rPr>
        <w:t>Екатеринбург</w:t>
      </w:r>
      <w:r w:rsidR="008005BD">
        <w:rPr>
          <w:rFonts w:ascii="Tahoma" w:hAnsi="Tahoma" w:cs="Tahoma"/>
          <w:b w:val="0"/>
          <w:sz w:val="20"/>
        </w:rPr>
        <w:t>:</w:t>
      </w:r>
      <w:r w:rsidR="00F37E36" w:rsidRPr="008005BD">
        <w:rPr>
          <w:rFonts w:ascii="Tahoma" w:hAnsi="Tahoma" w:cs="Tahoma"/>
          <w:b w:val="0"/>
          <w:sz w:val="20"/>
        </w:rPr>
        <w:t xml:space="preserve"> </w:t>
      </w:r>
      <w:proofErr w:type="gramStart"/>
      <w:r w:rsidR="0021385C">
        <w:rPr>
          <w:rFonts w:ascii="Tahoma" w:hAnsi="Tahoma" w:cs="Tahoma"/>
          <w:b w:val="0"/>
          <w:sz w:val="20"/>
        </w:rPr>
        <w:t>ЦТП Саввы Белых, 16а</w:t>
      </w:r>
      <w:r w:rsidR="008005BD" w:rsidRPr="008005BD">
        <w:rPr>
          <w:rFonts w:ascii="Tahoma" w:hAnsi="Tahoma" w:cs="Tahoma"/>
          <w:b w:val="0"/>
          <w:sz w:val="20"/>
        </w:rPr>
        <w:t xml:space="preserve">; </w:t>
      </w:r>
      <w:r w:rsidR="0021385C">
        <w:rPr>
          <w:rFonts w:ascii="Tahoma" w:hAnsi="Tahoma" w:cs="Tahoma"/>
          <w:b w:val="0"/>
          <w:sz w:val="20"/>
        </w:rPr>
        <w:t>ЦТП Татищева</w:t>
      </w:r>
      <w:r w:rsidR="008005BD" w:rsidRPr="008005BD">
        <w:rPr>
          <w:rFonts w:ascii="Tahoma" w:hAnsi="Tahoma" w:cs="Tahoma"/>
          <w:b w:val="0"/>
          <w:sz w:val="20"/>
        </w:rPr>
        <w:t>,</w:t>
      </w:r>
      <w:r w:rsidR="0021385C">
        <w:rPr>
          <w:rFonts w:ascii="Tahoma" w:hAnsi="Tahoma" w:cs="Tahoma"/>
          <w:b w:val="0"/>
          <w:sz w:val="20"/>
        </w:rPr>
        <w:t xml:space="preserve"> 60а;</w:t>
      </w:r>
      <w:r w:rsidR="008005BD" w:rsidRPr="008005BD">
        <w:rPr>
          <w:rFonts w:ascii="Tahoma" w:hAnsi="Tahoma" w:cs="Tahoma"/>
          <w:b w:val="0"/>
          <w:sz w:val="20"/>
        </w:rPr>
        <w:t xml:space="preserve"> </w:t>
      </w:r>
      <w:r w:rsidR="0021385C">
        <w:rPr>
          <w:rFonts w:ascii="Tahoma" w:hAnsi="Tahoma" w:cs="Tahoma"/>
          <w:b w:val="0"/>
          <w:sz w:val="20"/>
        </w:rPr>
        <w:t>ЦТП Бебеля, 114б (Готвальда, 3);</w:t>
      </w:r>
      <w:r w:rsidR="008005BD" w:rsidRPr="008005BD">
        <w:rPr>
          <w:rFonts w:ascii="Tahoma" w:hAnsi="Tahoma" w:cs="Tahoma"/>
          <w:b w:val="0"/>
          <w:sz w:val="20"/>
        </w:rPr>
        <w:t xml:space="preserve"> </w:t>
      </w:r>
      <w:r w:rsidR="0021385C">
        <w:rPr>
          <w:rFonts w:ascii="Tahoma" w:hAnsi="Tahoma" w:cs="Tahoma"/>
          <w:b w:val="0"/>
          <w:sz w:val="20"/>
        </w:rPr>
        <w:t>ЦТП Готвальда, 15б; ЦТП №77 Черепанова, 4б; ЦТП №38 Репина, 105а; ЦТП №38 Репина, 93а;  ЦТП Студенческая, 16;</w:t>
      </w:r>
      <w:r w:rsidR="00C01887">
        <w:rPr>
          <w:rFonts w:ascii="Tahoma" w:hAnsi="Tahoma" w:cs="Tahoma"/>
          <w:b w:val="0"/>
          <w:sz w:val="20"/>
        </w:rPr>
        <w:t xml:space="preserve"> ЦТП Мира, 12б; ЦТП Боровая, 24а; ЦТП Боровая, 27; ЦТП Войкова, 24; ЦТП Фрезеровщиков, 80а; ЦТП Таганская, 49а; ЦТП Седова, 26а;</w:t>
      </w:r>
      <w:proofErr w:type="gramEnd"/>
      <w:r w:rsidR="008005BD">
        <w:rPr>
          <w:rFonts w:ascii="Tahoma" w:hAnsi="Tahoma" w:cs="Tahoma"/>
        </w:rPr>
        <w:t xml:space="preserve"> </w:t>
      </w:r>
      <w:r w:rsidR="00C01887" w:rsidRPr="00C01887">
        <w:rPr>
          <w:rFonts w:ascii="Tahoma" w:hAnsi="Tahoma" w:cs="Tahoma"/>
          <w:b w:val="0"/>
          <w:sz w:val="20"/>
        </w:rPr>
        <w:t>ЦТП Амундсена, 21а</w:t>
      </w:r>
      <w:r w:rsidR="008005BD" w:rsidRPr="004373DD">
        <w:rPr>
          <w:rFonts w:ascii="Tahoma" w:hAnsi="Tahoma" w:cs="Tahoma"/>
          <w:b w:val="0"/>
          <w:sz w:val="20"/>
        </w:rPr>
        <w:t xml:space="preserve"> </w:t>
      </w:r>
      <w:r w:rsidR="00F37E36" w:rsidRPr="004373DD">
        <w:rPr>
          <w:rFonts w:ascii="Tahoma" w:hAnsi="Tahoma" w:cs="Tahoma"/>
          <w:b w:val="0"/>
          <w:sz w:val="20"/>
        </w:rPr>
        <w:t>(далее - Объект</w:t>
      </w:r>
      <w:r w:rsidR="008005BD">
        <w:rPr>
          <w:rFonts w:ascii="Tahoma" w:hAnsi="Tahoma" w:cs="Tahoma"/>
          <w:b w:val="0"/>
          <w:sz w:val="20"/>
        </w:rPr>
        <w:t>ы</w:t>
      </w:r>
      <w:r w:rsidR="00F37E36" w:rsidRPr="004373DD">
        <w:rPr>
          <w:rFonts w:ascii="Tahoma" w:hAnsi="Tahoma" w:cs="Tahoma"/>
          <w:b w:val="0"/>
          <w:sz w:val="20"/>
        </w:rPr>
        <w:t>).</w:t>
      </w:r>
    </w:p>
    <w:p w:rsidR="006313A8" w:rsidRPr="004373DD" w:rsidRDefault="006313A8" w:rsidP="00595ADC">
      <w:pPr>
        <w:pStyle w:val="a6"/>
        <w:spacing w:line="360" w:lineRule="auto"/>
        <w:rPr>
          <w:rFonts w:ascii="Tahoma" w:hAnsi="Tahoma" w:cs="Tahoma"/>
          <w:b w:val="0"/>
          <w:sz w:val="20"/>
        </w:rPr>
      </w:pPr>
      <w:r w:rsidRPr="004373DD">
        <w:rPr>
          <w:rFonts w:ascii="Tahoma" w:hAnsi="Tahoma" w:cs="Tahoma"/>
          <w:sz w:val="20"/>
        </w:rPr>
        <w:t>2. СТОИМОСТЬ РАБОТ</w:t>
      </w:r>
    </w:p>
    <w:p w:rsidR="0055076C" w:rsidRPr="00B24DEA" w:rsidRDefault="00160A7B" w:rsidP="00595ADC">
      <w:pPr>
        <w:pStyle w:val="a6"/>
        <w:spacing w:line="360" w:lineRule="auto"/>
        <w:ind w:left="426" w:hanging="426"/>
        <w:jc w:val="both"/>
        <w:rPr>
          <w:rFonts w:ascii="Tahoma" w:hAnsi="Tahoma" w:cs="Tahoma"/>
          <w:sz w:val="20"/>
        </w:rPr>
      </w:pPr>
      <w:r w:rsidRPr="004373DD">
        <w:rPr>
          <w:rFonts w:ascii="Tahoma" w:hAnsi="Tahoma" w:cs="Tahoma"/>
          <w:b w:val="0"/>
          <w:sz w:val="20"/>
        </w:rPr>
        <w:t>2.1.</w:t>
      </w:r>
      <w:r w:rsidRPr="004373DD">
        <w:rPr>
          <w:rFonts w:ascii="Tahoma" w:hAnsi="Tahoma" w:cs="Tahoma"/>
          <w:b w:val="0"/>
          <w:sz w:val="20"/>
        </w:rPr>
        <w:tab/>
      </w:r>
      <w:r w:rsidR="0006447F" w:rsidRPr="004373DD">
        <w:rPr>
          <w:rFonts w:ascii="Tahoma" w:hAnsi="Tahoma" w:cs="Tahoma"/>
          <w:b w:val="0"/>
          <w:sz w:val="20"/>
        </w:rPr>
        <w:t>Сто</w:t>
      </w:r>
      <w:r w:rsidR="008D1DA4">
        <w:rPr>
          <w:rFonts w:ascii="Tahoma" w:hAnsi="Tahoma" w:cs="Tahoma"/>
          <w:b w:val="0"/>
          <w:sz w:val="20"/>
        </w:rPr>
        <w:t>имость поручаемых П</w:t>
      </w:r>
      <w:r w:rsidR="0006447F" w:rsidRPr="004373DD">
        <w:rPr>
          <w:rFonts w:ascii="Tahoma" w:hAnsi="Tahoma" w:cs="Tahoma"/>
          <w:b w:val="0"/>
          <w:sz w:val="20"/>
        </w:rPr>
        <w:t xml:space="preserve">одрядчику работ </w:t>
      </w:r>
      <w:r w:rsidR="00B227D1" w:rsidRPr="004373DD">
        <w:rPr>
          <w:rFonts w:ascii="Tahoma" w:hAnsi="Tahoma" w:cs="Tahoma"/>
          <w:b w:val="0"/>
          <w:sz w:val="20"/>
        </w:rPr>
        <w:t xml:space="preserve">по </w:t>
      </w:r>
      <w:r w:rsidR="0006447F" w:rsidRPr="004373DD">
        <w:rPr>
          <w:rFonts w:ascii="Tahoma" w:hAnsi="Tahoma" w:cs="Tahoma"/>
          <w:b w:val="0"/>
          <w:sz w:val="20"/>
        </w:rPr>
        <w:t>Объект</w:t>
      </w:r>
      <w:r w:rsidR="00B227D1" w:rsidRPr="004373DD">
        <w:rPr>
          <w:rFonts w:ascii="Tahoma" w:hAnsi="Tahoma" w:cs="Tahoma"/>
          <w:b w:val="0"/>
          <w:sz w:val="20"/>
        </w:rPr>
        <w:t>у</w:t>
      </w:r>
      <w:r w:rsidR="0006447F" w:rsidRPr="004373DD">
        <w:rPr>
          <w:rFonts w:ascii="Tahoma" w:hAnsi="Tahoma" w:cs="Tahoma"/>
          <w:b w:val="0"/>
          <w:sz w:val="20"/>
        </w:rPr>
        <w:t xml:space="preserve"> в соответствии с настоящим Договором составляет</w:t>
      </w:r>
      <w:proofErr w:type="gramStart"/>
      <w:r w:rsidR="0006447F" w:rsidRPr="004373DD">
        <w:rPr>
          <w:rFonts w:ascii="Tahoma" w:hAnsi="Tahoma" w:cs="Tahoma"/>
          <w:b w:val="0"/>
          <w:sz w:val="20"/>
        </w:rPr>
        <w:t xml:space="preserve"> </w:t>
      </w:r>
      <w:r w:rsidR="007966B1">
        <w:rPr>
          <w:rFonts w:ascii="Tahoma" w:hAnsi="Tahoma" w:cs="Tahoma"/>
          <w:b w:val="0"/>
          <w:sz w:val="20"/>
        </w:rPr>
        <w:t>_____________</w:t>
      </w:r>
      <w:r w:rsidR="00CA091E">
        <w:rPr>
          <w:rFonts w:ascii="Tahoma" w:hAnsi="Tahoma" w:cs="Tahoma"/>
          <w:sz w:val="20"/>
        </w:rPr>
        <w:t xml:space="preserve"> </w:t>
      </w:r>
      <w:r w:rsidR="0090443D" w:rsidRPr="0090443D">
        <w:rPr>
          <w:rFonts w:ascii="Tahoma" w:hAnsi="Tahoma" w:cs="Tahoma"/>
          <w:b w:val="0"/>
          <w:sz w:val="20"/>
        </w:rPr>
        <w:t>(</w:t>
      </w:r>
      <w:r w:rsidR="007966B1">
        <w:rPr>
          <w:rFonts w:ascii="Tahoma" w:hAnsi="Tahoma" w:cs="Tahoma"/>
          <w:b w:val="0"/>
          <w:sz w:val="20"/>
        </w:rPr>
        <w:t>________________________</w:t>
      </w:r>
      <w:r w:rsidR="0090443D" w:rsidRPr="0090443D">
        <w:rPr>
          <w:rFonts w:ascii="Tahoma" w:hAnsi="Tahoma" w:cs="Tahoma"/>
          <w:b w:val="0"/>
          <w:sz w:val="20"/>
        </w:rPr>
        <w:t>)</w:t>
      </w:r>
      <w:r w:rsidR="0090443D">
        <w:rPr>
          <w:rFonts w:ascii="Tahoma" w:hAnsi="Tahoma" w:cs="Tahoma"/>
          <w:sz w:val="20"/>
        </w:rPr>
        <w:t xml:space="preserve"> </w:t>
      </w:r>
      <w:proofErr w:type="gramEnd"/>
      <w:r w:rsidR="0090443D" w:rsidRPr="0090443D">
        <w:rPr>
          <w:rFonts w:ascii="Tahoma" w:hAnsi="Tahoma" w:cs="Tahoma"/>
          <w:b w:val="0"/>
          <w:sz w:val="20"/>
        </w:rPr>
        <w:t xml:space="preserve">рублей </w:t>
      </w:r>
      <w:r w:rsidR="007966B1">
        <w:rPr>
          <w:rFonts w:ascii="Tahoma" w:hAnsi="Tahoma" w:cs="Tahoma"/>
          <w:b w:val="0"/>
          <w:sz w:val="20"/>
        </w:rPr>
        <w:t>____</w:t>
      </w:r>
      <w:r w:rsidR="0090443D">
        <w:rPr>
          <w:rFonts w:ascii="Tahoma" w:hAnsi="Tahoma" w:cs="Tahoma"/>
          <w:sz w:val="20"/>
        </w:rPr>
        <w:t xml:space="preserve"> </w:t>
      </w:r>
      <w:r w:rsidR="0090443D" w:rsidRPr="0090443D">
        <w:rPr>
          <w:rFonts w:ascii="Tahoma" w:hAnsi="Tahoma" w:cs="Tahoma"/>
          <w:b w:val="0"/>
          <w:sz w:val="20"/>
        </w:rPr>
        <w:t>копе</w:t>
      </w:r>
      <w:r w:rsidR="00C0411A">
        <w:rPr>
          <w:rFonts w:ascii="Tahoma" w:hAnsi="Tahoma" w:cs="Tahoma"/>
          <w:b w:val="0"/>
          <w:sz w:val="20"/>
        </w:rPr>
        <w:t>е</w:t>
      </w:r>
      <w:r w:rsidR="00C01887">
        <w:rPr>
          <w:rFonts w:ascii="Tahoma" w:hAnsi="Tahoma" w:cs="Tahoma"/>
          <w:b w:val="0"/>
          <w:sz w:val="20"/>
        </w:rPr>
        <w:t>к</w:t>
      </w:r>
      <w:r w:rsidR="0006447F" w:rsidRPr="00B24DEA">
        <w:rPr>
          <w:rFonts w:ascii="Tahoma" w:hAnsi="Tahoma" w:cs="Tahoma"/>
          <w:b w:val="0"/>
          <w:sz w:val="20"/>
        </w:rPr>
        <w:t xml:space="preserve">, </w:t>
      </w:r>
      <w:r w:rsidR="0055076C" w:rsidRPr="00B24DEA">
        <w:rPr>
          <w:rFonts w:ascii="Tahoma" w:hAnsi="Tahoma" w:cs="Tahoma"/>
          <w:b w:val="0"/>
          <w:sz w:val="20"/>
        </w:rPr>
        <w:t xml:space="preserve">в </w:t>
      </w:r>
      <w:proofErr w:type="spellStart"/>
      <w:r w:rsidR="0055076C" w:rsidRPr="00B24DEA">
        <w:rPr>
          <w:rFonts w:ascii="Tahoma" w:hAnsi="Tahoma" w:cs="Tahoma"/>
          <w:b w:val="0"/>
          <w:sz w:val="20"/>
        </w:rPr>
        <w:t>т.ч</w:t>
      </w:r>
      <w:proofErr w:type="spellEnd"/>
      <w:r w:rsidR="0055076C" w:rsidRPr="00B24DEA">
        <w:rPr>
          <w:rFonts w:ascii="Tahoma" w:hAnsi="Tahoma" w:cs="Tahoma"/>
          <w:b w:val="0"/>
          <w:sz w:val="20"/>
        </w:rPr>
        <w:t>. НДС (</w:t>
      </w:r>
      <w:r w:rsidR="00CA091E">
        <w:rPr>
          <w:rFonts w:ascii="Tahoma" w:hAnsi="Tahoma" w:cs="Tahoma"/>
          <w:b w:val="0"/>
          <w:sz w:val="20"/>
        </w:rPr>
        <w:t xml:space="preserve">20 </w:t>
      </w:r>
      <w:r w:rsidR="0055076C" w:rsidRPr="00B24DEA">
        <w:rPr>
          <w:rFonts w:ascii="Tahoma" w:hAnsi="Tahoma" w:cs="Tahoma"/>
          <w:b w:val="0"/>
          <w:sz w:val="20"/>
        </w:rPr>
        <w:t xml:space="preserve">%) в размере </w:t>
      </w:r>
      <w:r w:rsidR="007966B1">
        <w:rPr>
          <w:rFonts w:ascii="Tahoma" w:hAnsi="Tahoma" w:cs="Tahoma"/>
          <w:b w:val="0"/>
          <w:sz w:val="20"/>
        </w:rPr>
        <w:t>_______________</w:t>
      </w:r>
      <w:r w:rsidR="00C0411A">
        <w:rPr>
          <w:rFonts w:ascii="Tahoma" w:hAnsi="Tahoma" w:cs="Tahoma"/>
          <w:sz w:val="20"/>
        </w:rPr>
        <w:t xml:space="preserve"> </w:t>
      </w:r>
      <w:r w:rsidR="00614E55" w:rsidRPr="00614E55">
        <w:rPr>
          <w:rFonts w:ascii="Tahoma" w:hAnsi="Tahoma" w:cs="Tahoma"/>
          <w:b w:val="0"/>
          <w:sz w:val="20"/>
        </w:rPr>
        <w:t>(</w:t>
      </w:r>
      <w:r w:rsidR="007966B1">
        <w:rPr>
          <w:rFonts w:ascii="Tahoma" w:hAnsi="Tahoma" w:cs="Tahoma"/>
          <w:b w:val="0"/>
          <w:sz w:val="20"/>
        </w:rPr>
        <w:t>______________________</w:t>
      </w:r>
      <w:r w:rsidR="00614E55" w:rsidRPr="00614E55">
        <w:rPr>
          <w:rFonts w:ascii="Tahoma" w:hAnsi="Tahoma" w:cs="Tahoma"/>
          <w:b w:val="0"/>
          <w:sz w:val="20"/>
        </w:rPr>
        <w:t>) рубл</w:t>
      </w:r>
      <w:r w:rsidR="00C0411A">
        <w:rPr>
          <w:rFonts w:ascii="Tahoma" w:hAnsi="Tahoma" w:cs="Tahoma"/>
          <w:b w:val="0"/>
          <w:sz w:val="20"/>
        </w:rPr>
        <w:t>я</w:t>
      </w:r>
      <w:r w:rsidR="008D1DA4">
        <w:rPr>
          <w:rFonts w:ascii="Tahoma" w:hAnsi="Tahoma" w:cs="Tahoma"/>
          <w:sz w:val="20"/>
        </w:rPr>
        <w:t xml:space="preserve"> </w:t>
      </w:r>
      <w:r w:rsidR="007966B1">
        <w:rPr>
          <w:rFonts w:ascii="Tahoma" w:hAnsi="Tahoma" w:cs="Tahoma"/>
          <w:b w:val="0"/>
          <w:sz w:val="20"/>
        </w:rPr>
        <w:t>___</w:t>
      </w:r>
      <w:r w:rsidR="00411DD6">
        <w:rPr>
          <w:rFonts w:ascii="Tahoma" w:hAnsi="Tahoma" w:cs="Tahoma"/>
          <w:b w:val="0"/>
          <w:sz w:val="20"/>
        </w:rPr>
        <w:t xml:space="preserve"> </w:t>
      </w:r>
      <w:r w:rsidR="00586537">
        <w:rPr>
          <w:rFonts w:ascii="Tahoma" w:hAnsi="Tahoma" w:cs="Tahoma"/>
          <w:b w:val="0"/>
          <w:sz w:val="20"/>
        </w:rPr>
        <w:t>копе</w:t>
      </w:r>
      <w:r w:rsidR="00C01887">
        <w:rPr>
          <w:rFonts w:ascii="Tahoma" w:hAnsi="Tahoma" w:cs="Tahoma"/>
          <w:b w:val="0"/>
          <w:sz w:val="20"/>
        </w:rPr>
        <w:t>йка</w:t>
      </w:r>
      <w:r w:rsidR="0055076C" w:rsidRPr="00B24DEA">
        <w:rPr>
          <w:rFonts w:ascii="Tahoma" w:hAnsi="Tahoma" w:cs="Tahoma"/>
          <w:b w:val="0"/>
          <w:sz w:val="20"/>
        </w:rPr>
        <w:t>.</w:t>
      </w:r>
    </w:p>
    <w:p w:rsidR="00805E20" w:rsidRPr="004373DD" w:rsidRDefault="007E3731" w:rsidP="00595ADC">
      <w:pPr>
        <w:spacing w:line="36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</w:t>
      </w:r>
      <w:r w:rsidR="00C01887">
        <w:rPr>
          <w:rFonts w:ascii="Tahoma" w:hAnsi="Tahoma" w:cs="Tahoma"/>
          <w:sz w:val="20"/>
          <w:szCs w:val="20"/>
        </w:rPr>
        <w:t>2</w:t>
      </w:r>
      <w:r w:rsidR="0035430B" w:rsidRPr="004373DD">
        <w:rPr>
          <w:rFonts w:ascii="Tahoma" w:hAnsi="Tahoma" w:cs="Tahoma"/>
          <w:sz w:val="20"/>
          <w:szCs w:val="20"/>
        </w:rPr>
        <w:t>.</w:t>
      </w:r>
      <w:r w:rsidR="0035430B" w:rsidRPr="004373DD">
        <w:rPr>
          <w:rFonts w:ascii="Tahoma" w:hAnsi="Tahoma" w:cs="Tahoma"/>
          <w:sz w:val="20"/>
          <w:szCs w:val="20"/>
        </w:rPr>
        <w:tab/>
      </w:r>
      <w:r w:rsidR="00805E20" w:rsidRPr="004373DD">
        <w:rPr>
          <w:rFonts w:ascii="Tahoma" w:hAnsi="Tahoma" w:cs="Tahoma"/>
          <w:sz w:val="20"/>
          <w:szCs w:val="20"/>
        </w:rPr>
        <w:t>Заказчик вправе пересмотреть стоимость работ по договору в сторону уменьшения в случае:</w:t>
      </w:r>
    </w:p>
    <w:p w:rsidR="00805E20" w:rsidRPr="004373DD" w:rsidRDefault="00805E20" w:rsidP="005C5306">
      <w:pPr>
        <w:numPr>
          <w:ilvl w:val="0"/>
          <w:numId w:val="11"/>
        </w:numPr>
        <w:spacing w:line="360" w:lineRule="auto"/>
        <w:ind w:left="426" w:firstLine="0"/>
        <w:jc w:val="both"/>
        <w:rPr>
          <w:rFonts w:ascii="Tahoma" w:hAnsi="Tahoma" w:cs="Tahoma"/>
          <w:sz w:val="20"/>
          <w:szCs w:val="20"/>
        </w:rPr>
      </w:pPr>
      <w:r w:rsidRPr="004373DD">
        <w:rPr>
          <w:rFonts w:ascii="Tahoma" w:hAnsi="Tahoma" w:cs="Tahoma"/>
          <w:sz w:val="20"/>
          <w:szCs w:val="20"/>
        </w:rPr>
        <w:t>Если объемы фактически выполненных работ меньше, чем предусмотрено техническим заданием и утвержденной сметой;</w:t>
      </w:r>
    </w:p>
    <w:p w:rsidR="00805E20" w:rsidRPr="004373DD" w:rsidRDefault="00805E20" w:rsidP="005C5306">
      <w:pPr>
        <w:numPr>
          <w:ilvl w:val="0"/>
          <w:numId w:val="11"/>
        </w:numPr>
        <w:spacing w:line="360" w:lineRule="auto"/>
        <w:ind w:left="426" w:firstLine="0"/>
        <w:jc w:val="both"/>
        <w:rPr>
          <w:rFonts w:ascii="Tahoma" w:hAnsi="Tahoma" w:cs="Tahoma"/>
          <w:sz w:val="20"/>
          <w:szCs w:val="20"/>
        </w:rPr>
      </w:pPr>
      <w:r w:rsidRPr="004373DD">
        <w:rPr>
          <w:rFonts w:ascii="Tahoma" w:hAnsi="Tahoma" w:cs="Tahoma"/>
          <w:sz w:val="20"/>
          <w:szCs w:val="20"/>
        </w:rPr>
        <w:t>Если в процессе выполнения работ, использованы более дешевые материалы с аналогичными</w:t>
      </w:r>
      <w:r w:rsidR="00BC36A1">
        <w:rPr>
          <w:rFonts w:ascii="Tahoma" w:hAnsi="Tahoma" w:cs="Tahoma"/>
          <w:sz w:val="20"/>
          <w:szCs w:val="20"/>
        </w:rPr>
        <w:t xml:space="preserve"> техническими характеристиками.</w:t>
      </w:r>
    </w:p>
    <w:p w:rsidR="00805E20" w:rsidRPr="004373DD" w:rsidRDefault="00805E20" w:rsidP="00595ADC">
      <w:pPr>
        <w:spacing w:line="36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4373DD">
        <w:rPr>
          <w:rFonts w:ascii="Tahoma" w:hAnsi="Tahoma" w:cs="Tahoma"/>
          <w:sz w:val="20"/>
          <w:szCs w:val="20"/>
        </w:rPr>
        <w:t xml:space="preserve">При заключении договора </w:t>
      </w:r>
      <w:r w:rsidR="008D1DA4">
        <w:rPr>
          <w:rFonts w:ascii="Tahoma" w:hAnsi="Tahoma" w:cs="Tahoma"/>
          <w:sz w:val="20"/>
          <w:szCs w:val="20"/>
        </w:rPr>
        <w:t>П</w:t>
      </w:r>
      <w:r w:rsidRPr="004373DD">
        <w:rPr>
          <w:rFonts w:ascii="Tahoma" w:hAnsi="Tahoma" w:cs="Tahoma"/>
          <w:sz w:val="20"/>
          <w:szCs w:val="20"/>
        </w:rPr>
        <w:t>одрядчика с субподрядной организацией, в договоре должны быть предус</w:t>
      </w:r>
      <w:r w:rsidR="00BC36A1">
        <w:rPr>
          <w:rFonts w:ascii="Tahoma" w:hAnsi="Tahoma" w:cs="Tahoma"/>
          <w:sz w:val="20"/>
          <w:szCs w:val="20"/>
        </w:rPr>
        <w:t>мотрены аналогичные требования.</w:t>
      </w:r>
    </w:p>
    <w:p w:rsidR="00A034E8" w:rsidRPr="004373DD" w:rsidRDefault="00A034E8" w:rsidP="00595ADC">
      <w:pPr>
        <w:pStyle w:val="a6"/>
        <w:spacing w:line="360" w:lineRule="auto"/>
        <w:jc w:val="both"/>
        <w:rPr>
          <w:rFonts w:ascii="Tahoma" w:hAnsi="Tahoma" w:cs="Tahoma"/>
          <w:b w:val="0"/>
          <w:sz w:val="20"/>
        </w:rPr>
      </w:pPr>
    </w:p>
    <w:p w:rsidR="006313A8" w:rsidRPr="00BC36A1" w:rsidRDefault="006313A8" w:rsidP="00595ADC">
      <w:pPr>
        <w:pStyle w:val="a6"/>
        <w:spacing w:line="360" w:lineRule="auto"/>
        <w:rPr>
          <w:rFonts w:ascii="Tahoma" w:hAnsi="Tahoma" w:cs="Tahoma"/>
          <w:sz w:val="20"/>
        </w:rPr>
      </w:pPr>
      <w:r w:rsidRPr="004373DD">
        <w:rPr>
          <w:rFonts w:ascii="Tahoma" w:hAnsi="Tahoma" w:cs="Tahoma"/>
          <w:sz w:val="20"/>
        </w:rPr>
        <w:t>3. СРОКИ ВЫПОЛНЕНИЯ РАБОТ</w:t>
      </w:r>
    </w:p>
    <w:p w:rsidR="006313A8" w:rsidRDefault="0035430B" w:rsidP="00595ADC">
      <w:pPr>
        <w:pStyle w:val="a6"/>
        <w:spacing w:line="360" w:lineRule="auto"/>
        <w:ind w:left="426" w:hanging="426"/>
        <w:jc w:val="left"/>
        <w:rPr>
          <w:rFonts w:ascii="Tahoma" w:hAnsi="Tahoma" w:cs="Tahoma"/>
          <w:b w:val="0"/>
          <w:sz w:val="20"/>
        </w:rPr>
      </w:pPr>
      <w:r w:rsidRPr="004373DD">
        <w:rPr>
          <w:rFonts w:ascii="Tahoma" w:hAnsi="Tahoma" w:cs="Tahoma"/>
          <w:b w:val="0"/>
          <w:sz w:val="20"/>
        </w:rPr>
        <w:t>3.1.</w:t>
      </w:r>
      <w:r w:rsidRPr="004373DD">
        <w:rPr>
          <w:rFonts w:ascii="Tahoma" w:hAnsi="Tahoma" w:cs="Tahoma"/>
          <w:b w:val="0"/>
          <w:sz w:val="20"/>
        </w:rPr>
        <w:tab/>
      </w:r>
      <w:r w:rsidR="006313A8" w:rsidRPr="004373DD">
        <w:rPr>
          <w:rFonts w:ascii="Tahoma" w:hAnsi="Tahoma" w:cs="Tahoma"/>
          <w:b w:val="0"/>
          <w:sz w:val="20"/>
        </w:rPr>
        <w:t xml:space="preserve">Календарные сроки выполнения работ </w:t>
      </w:r>
      <w:r w:rsidR="00892E22">
        <w:rPr>
          <w:rFonts w:ascii="Tahoma" w:hAnsi="Tahoma" w:cs="Tahoma"/>
          <w:b w:val="0"/>
          <w:sz w:val="20"/>
        </w:rPr>
        <w:t>П</w:t>
      </w:r>
      <w:r w:rsidR="006B1DAA" w:rsidRPr="004373DD">
        <w:rPr>
          <w:rFonts w:ascii="Tahoma" w:hAnsi="Tahoma" w:cs="Tahoma"/>
          <w:b w:val="0"/>
          <w:sz w:val="20"/>
        </w:rPr>
        <w:t>одрядчиком</w:t>
      </w:r>
      <w:r w:rsidR="006313A8" w:rsidRPr="004373DD">
        <w:rPr>
          <w:rFonts w:ascii="Tahoma" w:hAnsi="Tahoma" w:cs="Tahoma"/>
          <w:b w:val="0"/>
          <w:sz w:val="20"/>
        </w:rPr>
        <w:t xml:space="preserve">: </w:t>
      </w:r>
    </w:p>
    <w:p w:rsidR="00EB4635" w:rsidRPr="002819E3" w:rsidRDefault="00C01887" w:rsidP="001D42E6">
      <w:pPr>
        <w:spacing w:line="360" w:lineRule="auto"/>
        <w:ind w:right="-49" w:firstLine="426"/>
        <w:jc w:val="both"/>
        <w:rPr>
          <w:rFonts w:ascii="Tahoma" w:hAnsi="Tahoma" w:cs="Tahoma"/>
          <w:sz w:val="20"/>
          <w:szCs w:val="20"/>
          <w:lang w:eastAsia="en-US"/>
        </w:rPr>
      </w:pPr>
      <w:r>
        <w:rPr>
          <w:rFonts w:ascii="Tahoma" w:hAnsi="Tahoma" w:cs="Tahoma"/>
          <w:sz w:val="20"/>
          <w:szCs w:val="20"/>
          <w:lang w:eastAsia="en-US"/>
        </w:rPr>
        <w:t xml:space="preserve">Начало работ: </w:t>
      </w:r>
      <w:r w:rsidR="007966B1">
        <w:rPr>
          <w:rFonts w:ascii="Tahoma" w:hAnsi="Tahoma" w:cs="Tahoma"/>
          <w:sz w:val="20"/>
          <w:szCs w:val="20"/>
          <w:lang w:eastAsia="en-US"/>
        </w:rPr>
        <w:t>дата подписания настоящего Договора</w:t>
      </w:r>
      <w:r>
        <w:rPr>
          <w:rFonts w:ascii="Tahoma" w:hAnsi="Tahoma" w:cs="Tahoma"/>
          <w:sz w:val="20"/>
          <w:szCs w:val="20"/>
          <w:lang w:eastAsia="en-US"/>
        </w:rPr>
        <w:t>;</w:t>
      </w:r>
    </w:p>
    <w:p w:rsidR="00065233" w:rsidRPr="00EB4635" w:rsidRDefault="00C01887" w:rsidP="001D42E6">
      <w:pPr>
        <w:spacing w:line="360" w:lineRule="auto"/>
        <w:ind w:right="-49" w:firstLine="426"/>
        <w:jc w:val="both"/>
        <w:rPr>
          <w:rFonts w:ascii="Tahoma" w:hAnsi="Tahoma" w:cs="Tahoma"/>
          <w:sz w:val="20"/>
          <w:szCs w:val="20"/>
          <w:lang w:eastAsia="en-US"/>
        </w:rPr>
      </w:pPr>
      <w:r>
        <w:rPr>
          <w:rFonts w:ascii="Tahoma" w:hAnsi="Tahoma" w:cs="Tahoma"/>
          <w:sz w:val="20"/>
          <w:szCs w:val="20"/>
          <w:lang w:eastAsia="en-US"/>
        </w:rPr>
        <w:lastRenderedPageBreak/>
        <w:t>Окончание работ:</w:t>
      </w:r>
      <w:r w:rsidR="00EB4635" w:rsidRPr="002819E3">
        <w:rPr>
          <w:rFonts w:ascii="Tahoma" w:hAnsi="Tahoma" w:cs="Tahoma"/>
          <w:sz w:val="20"/>
          <w:szCs w:val="20"/>
          <w:lang w:eastAsia="en-US"/>
        </w:rPr>
        <w:t xml:space="preserve"> </w:t>
      </w:r>
      <w:r w:rsidR="007966B1">
        <w:rPr>
          <w:rFonts w:ascii="Tahoma" w:hAnsi="Tahoma" w:cs="Tahoma"/>
          <w:sz w:val="20"/>
          <w:szCs w:val="20"/>
          <w:lang w:eastAsia="en-US"/>
        </w:rPr>
        <w:t>30.12.2019г</w:t>
      </w:r>
      <w:r w:rsidR="00EB4635" w:rsidRPr="002819E3">
        <w:rPr>
          <w:rFonts w:ascii="Tahoma" w:hAnsi="Tahoma" w:cs="Tahoma"/>
          <w:sz w:val="20"/>
          <w:szCs w:val="20"/>
          <w:lang w:eastAsia="en-US"/>
        </w:rPr>
        <w:t>.</w:t>
      </w:r>
    </w:p>
    <w:p w:rsidR="00420504" w:rsidRPr="004373DD" w:rsidRDefault="00160A7B" w:rsidP="001D42E6">
      <w:pPr>
        <w:pStyle w:val="a6"/>
        <w:spacing w:line="360" w:lineRule="auto"/>
        <w:ind w:left="426" w:hanging="426"/>
        <w:jc w:val="both"/>
        <w:rPr>
          <w:rFonts w:ascii="Tahoma" w:hAnsi="Tahoma" w:cs="Tahoma"/>
          <w:b w:val="0"/>
          <w:sz w:val="20"/>
        </w:rPr>
      </w:pPr>
      <w:r w:rsidRPr="004373DD">
        <w:rPr>
          <w:rFonts w:ascii="Tahoma" w:hAnsi="Tahoma" w:cs="Tahoma"/>
          <w:b w:val="0"/>
          <w:sz w:val="20"/>
        </w:rPr>
        <w:t>3.2.</w:t>
      </w:r>
      <w:r w:rsidRPr="004373DD">
        <w:rPr>
          <w:rFonts w:ascii="Tahoma" w:hAnsi="Tahoma" w:cs="Tahoma"/>
          <w:b w:val="0"/>
          <w:sz w:val="20"/>
        </w:rPr>
        <w:tab/>
      </w:r>
      <w:r w:rsidR="00420504" w:rsidRPr="004373DD">
        <w:rPr>
          <w:rFonts w:ascii="Tahoma" w:hAnsi="Tahoma" w:cs="Tahoma"/>
          <w:b w:val="0"/>
          <w:sz w:val="20"/>
        </w:rPr>
        <w:t xml:space="preserve">Отдельные виды работ выполняются в сроки, определенные Графиком производства работ (Приложение № </w:t>
      </w:r>
      <w:r w:rsidR="00395281" w:rsidRPr="004373DD">
        <w:rPr>
          <w:rFonts w:ascii="Tahoma" w:hAnsi="Tahoma" w:cs="Tahoma"/>
          <w:b w:val="0"/>
          <w:sz w:val="20"/>
        </w:rPr>
        <w:t>2</w:t>
      </w:r>
      <w:r w:rsidR="00420504" w:rsidRPr="004373DD">
        <w:rPr>
          <w:rFonts w:ascii="Tahoma" w:hAnsi="Tahoma" w:cs="Tahoma"/>
          <w:b w:val="0"/>
          <w:sz w:val="20"/>
        </w:rPr>
        <w:t>).</w:t>
      </w:r>
    </w:p>
    <w:p w:rsidR="003A29F3" w:rsidRDefault="00E133B9" w:rsidP="00595ADC">
      <w:pPr>
        <w:pStyle w:val="a6"/>
        <w:spacing w:line="360" w:lineRule="auto"/>
        <w:ind w:left="426" w:hanging="426"/>
        <w:jc w:val="both"/>
        <w:rPr>
          <w:rFonts w:ascii="Tahoma" w:hAnsi="Tahoma" w:cs="Tahoma"/>
          <w:b w:val="0"/>
          <w:sz w:val="20"/>
        </w:rPr>
      </w:pPr>
      <w:r w:rsidRPr="004373DD">
        <w:rPr>
          <w:rFonts w:ascii="Tahoma" w:hAnsi="Tahoma" w:cs="Tahoma"/>
          <w:b w:val="0"/>
          <w:sz w:val="20"/>
        </w:rPr>
        <w:t>3.3.</w:t>
      </w:r>
      <w:r w:rsidRPr="004373DD">
        <w:rPr>
          <w:rFonts w:ascii="Tahoma" w:hAnsi="Tahoma" w:cs="Tahoma"/>
          <w:b w:val="0"/>
          <w:sz w:val="20"/>
        </w:rPr>
        <w:tab/>
      </w:r>
      <w:r w:rsidR="008D1DA4">
        <w:rPr>
          <w:rFonts w:ascii="Tahoma" w:hAnsi="Tahoma" w:cs="Tahoma"/>
          <w:b w:val="0"/>
          <w:sz w:val="20"/>
        </w:rPr>
        <w:t>П</w:t>
      </w:r>
      <w:r w:rsidR="00420504" w:rsidRPr="004373DD">
        <w:rPr>
          <w:rFonts w:ascii="Tahoma" w:hAnsi="Tahoma" w:cs="Tahoma"/>
          <w:b w:val="0"/>
          <w:sz w:val="20"/>
        </w:rPr>
        <w:t xml:space="preserve">одрядчик с согласия Заказчика имеет </w:t>
      </w:r>
      <w:r w:rsidR="00BD5C4F" w:rsidRPr="004373DD">
        <w:rPr>
          <w:rFonts w:ascii="Tahoma" w:hAnsi="Tahoma" w:cs="Tahoma"/>
          <w:b w:val="0"/>
          <w:sz w:val="20"/>
        </w:rPr>
        <w:t>право выполнить работы досрочно.</w:t>
      </w:r>
    </w:p>
    <w:p w:rsidR="008D1DA4" w:rsidRPr="008D1DA4" w:rsidRDefault="008D1DA4" w:rsidP="00595ADC">
      <w:pPr>
        <w:pStyle w:val="a6"/>
        <w:spacing w:line="360" w:lineRule="auto"/>
        <w:ind w:left="426" w:hanging="426"/>
        <w:jc w:val="both"/>
        <w:rPr>
          <w:rFonts w:ascii="Tahoma" w:hAnsi="Tahoma" w:cs="Tahoma"/>
          <w:b w:val="0"/>
          <w:sz w:val="20"/>
        </w:rPr>
      </w:pPr>
    </w:p>
    <w:p w:rsidR="006313A8" w:rsidRPr="004373DD" w:rsidRDefault="009E1E68" w:rsidP="00595ADC">
      <w:pPr>
        <w:pStyle w:val="a6"/>
        <w:spacing w:line="36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4</w:t>
      </w:r>
      <w:r w:rsidR="00CE4E6C" w:rsidRPr="004373DD">
        <w:rPr>
          <w:rFonts w:ascii="Tahoma" w:hAnsi="Tahoma" w:cs="Tahoma"/>
          <w:sz w:val="20"/>
        </w:rPr>
        <w:t xml:space="preserve">. </w:t>
      </w:r>
      <w:r w:rsidR="006313A8" w:rsidRPr="004373DD">
        <w:rPr>
          <w:rFonts w:ascii="Tahoma" w:hAnsi="Tahoma" w:cs="Tahoma"/>
          <w:sz w:val="20"/>
        </w:rPr>
        <w:t>ОБЯЗАННОСТИ ПОДРЯДЧИКА</w:t>
      </w:r>
    </w:p>
    <w:p w:rsidR="00C32C3F" w:rsidRPr="004373DD" w:rsidRDefault="009E1E68" w:rsidP="00595ADC">
      <w:pPr>
        <w:pStyle w:val="a8"/>
        <w:tabs>
          <w:tab w:val="left" w:pos="426"/>
        </w:tabs>
        <w:spacing w:line="360" w:lineRule="auto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4</w:t>
      </w:r>
      <w:r w:rsidR="003A29F3" w:rsidRPr="004373DD">
        <w:rPr>
          <w:rFonts w:ascii="Tahoma" w:hAnsi="Tahoma" w:cs="Tahoma"/>
          <w:color w:val="000000"/>
        </w:rPr>
        <w:t>.</w:t>
      </w:r>
      <w:r w:rsidR="0077442E" w:rsidRPr="004373DD">
        <w:rPr>
          <w:rFonts w:ascii="Tahoma" w:hAnsi="Tahoma" w:cs="Tahoma"/>
          <w:color w:val="000000"/>
        </w:rPr>
        <w:t>1</w:t>
      </w:r>
      <w:r w:rsidR="00C32C3F" w:rsidRPr="004373DD">
        <w:rPr>
          <w:rFonts w:ascii="Tahoma" w:hAnsi="Tahoma" w:cs="Tahoma"/>
          <w:color w:val="000000"/>
        </w:rPr>
        <w:t>.</w:t>
      </w:r>
      <w:r w:rsidR="0035430B" w:rsidRPr="004373DD">
        <w:rPr>
          <w:rFonts w:ascii="Tahoma" w:hAnsi="Tahoma" w:cs="Tahoma"/>
          <w:color w:val="000000"/>
        </w:rPr>
        <w:tab/>
      </w:r>
      <w:r w:rsidR="0077442E" w:rsidRPr="004373DD">
        <w:rPr>
          <w:rFonts w:ascii="Tahoma" w:hAnsi="Tahoma" w:cs="Tahoma"/>
        </w:rPr>
        <w:t xml:space="preserve">Для надлежащего исполнения настоящего договора </w:t>
      </w:r>
      <w:r w:rsidR="00892E22">
        <w:rPr>
          <w:rFonts w:ascii="Tahoma" w:hAnsi="Tahoma" w:cs="Tahoma"/>
        </w:rPr>
        <w:t>П</w:t>
      </w:r>
      <w:r w:rsidR="0077442E" w:rsidRPr="004373DD">
        <w:rPr>
          <w:rFonts w:ascii="Tahoma" w:hAnsi="Tahoma" w:cs="Tahoma"/>
        </w:rPr>
        <w:t>одрядчик</w:t>
      </w:r>
      <w:r w:rsidR="0077442E" w:rsidRPr="004373DD">
        <w:rPr>
          <w:rFonts w:ascii="Tahoma" w:hAnsi="Tahoma" w:cs="Tahoma"/>
          <w:color w:val="000000"/>
        </w:rPr>
        <w:t xml:space="preserve"> </w:t>
      </w:r>
      <w:r w:rsidR="00C32C3F" w:rsidRPr="004373DD">
        <w:rPr>
          <w:rFonts w:ascii="Tahoma" w:hAnsi="Tahoma" w:cs="Tahoma"/>
          <w:color w:val="000000"/>
        </w:rPr>
        <w:t>вправе:</w:t>
      </w:r>
    </w:p>
    <w:p w:rsidR="00C32C3F" w:rsidRPr="004373DD" w:rsidRDefault="009E1E68" w:rsidP="001D42E6">
      <w:pPr>
        <w:pStyle w:val="a8"/>
        <w:spacing w:line="360" w:lineRule="auto"/>
        <w:ind w:left="426" w:hanging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4</w:t>
      </w:r>
      <w:r w:rsidR="00C32C3F" w:rsidRPr="004373DD">
        <w:rPr>
          <w:rFonts w:ascii="Tahoma" w:hAnsi="Tahoma" w:cs="Tahoma"/>
          <w:color w:val="000000"/>
        </w:rPr>
        <w:t>.</w:t>
      </w:r>
      <w:r w:rsidR="0077442E" w:rsidRPr="004373DD">
        <w:rPr>
          <w:rFonts w:ascii="Tahoma" w:hAnsi="Tahoma" w:cs="Tahoma"/>
          <w:color w:val="000000"/>
        </w:rPr>
        <w:t>1</w:t>
      </w:r>
      <w:r w:rsidR="0035430B" w:rsidRPr="004373DD">
        <w:rPr>
          <w:rFonts w:ascii="Tahoma" w:hAnsi="Tahoma" w:cs="Tahoma"/>
          <w:color w:val="000000"/>
        </w:rPr>
        <w:t>.1.</w:t>
      </w:r>
      <w:r w:rsidR="0035430B" w:rsidRPr="004373DD">
        <w:rPr>
          <w:rFonts w:ascii="Tahoma" w:hAnsi="Tahoma" w:cs="Tahoma"/>
          <w:color w:val="000000"/>
        </w:rPr>
        <w:tab/>
      </w:r>
      <w:r w:rsidR="00C32C3F" w:rsidRPr="004373DD">
        <w:rPr>
          <w:rFonts w:ascii="Tahoma" w:hAnsi="Tahoma" w:cs="Tahoma"/>
          <w:color w:val="000000"/>
        </w:rPr>
        <w:t>Обращаться за содействием к Заказчику при выполнении работ в объеме и на условиях, преду</w:t>
      </w:r>
      <w:r w:rsidR="00C01887">
        <w:rPr>
          <w:rFonts w:ascii="Tahoma" w:hAnsi="Tahoma" w:cs="Tahoma"/>
          <w:color w:val="000000"/>
        </w:rPr>
        <w:t>смотренных в настоящем Договоре</w:t>
      </w:r>
      <w:r w:rsidR="00C32C3F" w:rsidRPr="004373DD">
        <w:rPr>
          <w:rFonts w:ascii="Tahoma" w:hAnsi="Tahoma" w:cs="Tahoma"/>
          <w:color w:val="000000"/>
        </w:rPr>
        <w:t>.</w:t>
      </w:r>
    </w:p>
    <w:p w:rsidR="00C32C3F" w:rsidRPr="004373DD" w:rsidRDefault="009E1E68" w:rsidP="00595ADC">
      <w:pPr>
        <w:pStyle w:val="a8"/>
        <w:tabs>
          <w:tab w:val="left" w:pos="567"/>
        </w:tabs>
        <w:spacing w:line="360" w:lineRule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4</w:t>
      </w:r>
      <w:r w:rsidR="00C32C3F" w:rsidRPr="004373DD">
        <w:rPr>
          <w:rFonts w:ascii="Tahoma" w:hAnsi="Tahoma" w:cs="Tahoma"/>
          <w:color w:val="000000"/>
        </w:rPr>
        <w:t>.</w:t>
      </w:r>
      <w:r w:rsidR="0077442E" w:rsidRPr="004373DD">
        <w:rPr>
          <w:rFonts w:ascii="Tahoma" w:hAnsi="Tahoma" w:cs="Tahoma"/>
          <w:color w:val="000000"/>
        </w:rPr>
        <w:t>1</w:t>
      </w:r>
      <w:r w:rsidR="0035430B" w:rsidRPr="004373DD">
        <w:rPr>
          <w:rFonts w:ascii="Tahoma" w:hAnsi="Tahoma" w:cs="Tahoma"/>
          <w:color w:val="000000"/>
        </w:rPr>
        <w:t>.2.</w:t>
      </w:r>
      <w:r w:rsidR="0035430B" w:rsidRPr="004373DD">
        <w:rPr>
          <w:rFonts w:ascii="Tahoma" w:hAnsi="Tahoma" w:cs="Tahoma"/>
          <w:color w:val="000000"/>
        </w:rPr>
        <w:tab/>
      </w:r>
      <w:r w:rsidR="00C32C3F" w:rsidRPr="004373DD">
        <w:rPr>
          <w:rFonts w:ascii="Tahoma" w:hAnsi="Tahoma" w:cs="Tahoma"/>
          <w:color w:val="000000"/>
        </w:rPr>
        <w:t>Досрочно с согласия Заказчика сдать выполненные работы по настоящему Договору.</w:t>
      </w:r>
    </w:p>
    <w:p w:rsidR="00C32C3F" w:rsidRPr="004373DD" w:rsidRDefault="009E1E68" w:rsidP="00595ADC">
      <w:pPr>
        <w:pStyle w:val="a8"/>
        <w:spacing w:line="360" w:lineRule="auto"/>
        <w:ind w:left="426" w:hanging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4</w:t>
      </w:r>
      <w:r w:rsidR="00C32C3F" w:rsidRPr="004373DD">
        <w:rPr>
          <w:rFonts w:ascii="Tahoma" w:hAnsi="Tahoma" w:cs="Tahoma"/>
          <w:color w:val="000000"/>
        </w:rPr>
        <w:t>.</w:t>
      </w:r>
      <w:r w:rsidR="0077442E" w:rsidRPr="004373DD">
        <w:rPr>
          <w:rFonts w:ascii="Tahoma" w:hAnsi="Tahoma" w:cs="Tahoma"/>
          <w:color w:val="000000"/>
        </w:rPr>
        <w:t>2</w:t>
      </w:r>
      <w:r w:rsidR="00C32C3F" w:rsidRPr="004373DD">
        <w:rPr>
          <w:rFonts w:ascii="Tahoma" w:hAnsi="Tahoma" w:cs="Tahoma"/>
          <w:color w:val="000000"/>
        </w:rPr>
        <w:t>.</w:t>
      </w:r>
      <w:r w:rsidR="0035430B" w:rsidRPr="004373DD">
        <w:rPr>
          <w:rFonts w:ascii="Tahoma" w:hAnsi="Tahoma" w:cs="Tahoma"/>
          <w:color w:val="000000"/>
        </w:rPr>
        <w:tab/>
      </w:r>
      <w:r w:rsidR="008D1DA4">
        <w:rPr>
          <w:rFonts w:ascii="Tahoma" w:hAnsi="Tahoma" w:cs="Tahoma"/>
          <w:color w:val="000000"/>
        </w:rPr>
        <w:t>П</w:t>
      </w:r>
      <w:r w:rsidR="008D1DA4" w:rsidRPr="004373DD">
        <w:rPr>
          <w:rFonts w:ascii="Tahoma" w:hAnsi="Tahoma" w:cs="Tahoma"/>
          <w:color w:val="000000"/>
        </w:rPr>
        <w:t>одрядчик</w:t>
      </w:r>
      <w:r w:rsidR="00C32C3F" w:rsidRPr="004373DD">
        <w:rPr>
          <w:rFonts w:ascii="Tahoma" w:hAnsi="Tahoma" w:cs="Tahoma"/>
          <w:color w:val="000000"/>
        </w:rPr>
        <w:t xml:space="preserve"> не вправе передавать техническую документацию третьим лицам без согласия Заказчика.</w:t>
      </w:r>
    </w:p>
    <w:p w:rsidR="00C32C3F" w:rsidRPr="005E7B5B" w:rsidRDefault="009E1E68" w:rsidP="00595ADC">
      <w:pPr>
        <w:pStyle w:val="a8"/>
        <w:spacing w:line="360" w:lineRule="auto"/>
        <w:ind w:left="426" w:hanging="426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4</w:t>
      </w:r>
      <w:r w:rsidR="00C32C3F" w:rsidRPr="004373DD">
        <w:rPr>
          <w:rFonts w:ascii="Tahoma" w:hAnsi="Tahoma" w:cs="Tahoma"/>
          <w:color w:val="000000"/>
        </w:rPr>
        <w:t>.</w:t>
      </w:r>
      <w:r w:rsidR="0077442E" w:rsidRPr="005E7B5B">
        <w:rPr>
          <w:rFonts w:ascii="Tahoma" w:hAnsi="Tahoma" w:cs="Tahoma"/>
          <w:color w:val="000000"/>
        </w:rPr>
        <w:t>3</w:t>
      </w:r>
      <w:r w:rsidR="00C32C3F" w:rsidRPr="005E7B5B">
        <w:rPr>
          <w:rFonts w:ascii="Tahoma" w:hAnsi="Tahoma" w:cs="Tahoma"/>
          <w:color w:val="000000"/>
        </w:rPr>
        <w:t>.</w:t>
      </w:r>
      <w:r w:rsidR="00160A7B" w:rsidRPr="005E7B5B">
        <w:rPr>
          <w:rFonts w:ascii="Tahoma" w:hAnsi="Tahoma" w:cs="Tahoma"/>
          <w:color w:val="000000"/>
        </w:rPr>
        <w:tab/>
      </w:r>
      <w:r w:rsidR="008D1DA4" w:rsidRPr="005E7B5B">
        <w:rPr>
          <w:rFonts w:ascii="Tahoma" w:hAnsi="Tahoma" w:cs="Tahoma"/>
        </w:rPr>
        <w:t>П</w:t>
      </w:r>
      <w:r w:rsidR="00C32C3F" w:rsidRPr="005E7B5B">
        <w:rPr>
          <w:rFonts w:ascii="Tahoma" w:hAnsi="Tahoma" w:cs="Tahoma"/>
          <w:color w:val="000000"/>
        </w:rPr>
        <w:t>одрядчик гарантирует Заказчику отсутствие у третьих лиц прав воспрепятствовать выполнению работ по настоящему Договору или ограничивать их выполнение</w:t>
      </w:r>
      <w:r w:rsidR="003F5BDF">
        <w:rPr>
          <w:rFonts w:ascii="Tahoma" w:hAnsi="Tahoma" w:cs="Tahoma"/>
          <w:color w:val="000000"/>
        </w:rPr>
        <w:t xml:space="preserve"> на основе технического задания.</w:t>
      </w:r>
      <w:r w:rsidR="00C32C3F" w:rsidRPr="005E7B5B">
        <w:rPr>
          <w:rFonts w:ascii="Tahoma" w:hAnsi="Tahoma" w:cs="Tahoma"/>
          <w:color w:val="000000"/>
        </w:rPr>
        <w:t xml:space="preserve"> </w:t>
      </w:r>
    </w:p>
    <w:p w:rsidR="006313A8" w:rsidRPr="005E7B5B" w:rsidRDefault="009E1E68" w:rsidP="00595ADC">
      <w:pPr>
        <w:pStyle w:val="a6"/>
        <w:tabs>
          <w:tab w:val="left" w:pos="426"/>
        </w:tabs>
        <w:spacing w:line="360" w:lineRule="auto"/>
        <w:jc w:val="both"/>
        <w:rPr>
          <w:rFonts w:ascii="Tahoma" w:hAnsi="Tahoma" w:cs="Tahoma"/>
          <w:b w:val="0"/>
          <w:sz w:val="20"/>
        </w:rPr>
      </w:pPr>
      <w:r w:rsidRPr="005E7B5B">
        <w:rPr>
          <w:rFonts w:ascii="Tahoma" w:hAnsi="Tahoma" w:cs="Tahoma"/>
          <w:b w:val="0"/>
          <w:sz w:val="20"/>
        </w:rPr>
        <w:t>4</w:t>
      </w:r>
      <w:r w:rsidR="009C6AC6" w:rsidRPr="005E7B5B">
        <w:rPr>
          <w:rFonts w:ascii="Tahoma" w:hAnsi="Tahoma" w:cs="Tahoma"/>
          <w:b w:val="0"/>
          <w:sz w:val="20"/>
        </w:rPr>
        <w:t>.</w:t>
      </w:r>
      <w:r w:rsidR="0077442E" w:rsidRPr="005E7B5B">
        <w:rPr>
          <w:rFonts w:ascii="Tahoma" w:hAnsi="Tahoma" w:cs="Tahoma"/>
          <w:b w:val="0"/>
          <w:sz w:val="20"/>
        </w:rPr>
        <w:t>4</w:t>
      </w:r>
      <w:r w:rsidR="009C6AC6" w:rsidRPr="005E7B5B">
        <w:rPr>
          <w:rFonts w:ascii="Tahoma" w:hAnsi="Tahoma" w:cs="Tahoma"/>
          <w:b w:val="0"/>
          <w:sz w:val="20"/>
        </w:rPr>
        <w:t>.</w:t>
      </w:r>
      <w:r w:rsidR="0035430B" w:rsidRPr="005E7B5B">
        <w:rPr>
          <w:rFonts w:ascii="Tahoma" w:hAnsi="Tahoma" w:cs="Tahoma"/>
          <w:b w:val="0"/>
          <w:sz w:val="20"/>
        </w:rPr>
        <w:tab/>
      </w:r>
      <w:r w:rsidR="006313A8" w:rsidRPr="005E7B5B">
        <w:rPr>
          <w:rFonts w:ascii="Tahoma" w:hAnsi="Tahoma" w:cs="Tahoma"/>
          <w:b w:val="0"/>
          <w:sz w:val="20"/>
        </w:rPr>
        <w:t xml:space="preserve">Для надлежащего </w:t>
      </w:r>
      <w:r w:rsidR="008D1DA4" w:rsidRPr="005E7B5B">
        <w:rPr>
          <w:rFonts w:ascii="Tahoma" w:hAnsi="Tahoma" w:cs="Tahoma"/>
          <w:b w:val="0"/>
          <w:sz w:val="20"/>
        </w:rPr>
        <w:t>исполнения настоящего договора П</w:t>
      </w:r>
      <w:r w:rsidR="0035430B" w:rsidRPr="005E7B5B">
        <w:rPr>
          <w:rFonts w:ascii="Tahoma" w:hAnsi="Tahoma" w:cs="Tahoma"/>
          <w:b w:val="0"/>
          <w:sz w:val="20"/>
        </w:rPr>
        <w:t>одрядчик обязуется:</w:t>
      </w:r>
    </w:p>
    <w:p w:rsidR="006313A8" w:rsidRPr="005E7B5B" w:rsidRDefault="006313A8" w:rsidP="00595ADC">
      <w:pPr>
        <w:pStyle w:val="a6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 w:val="0"/>
          <w:sz w:val="20"/>
        </w:rPr>
      </w:pPr>
      <w:r w:rsidRPr="005E7B5B">
        <w:rPr>
          <w:rFonts w:ascii="Tahoma" w:hAnsi="Tahoma" w:cs="Tahoma"/>
          <w:b w:val="0"/>
          <w:sz w:val="20"/>
        </w:rPr>
        <w:t>выполнить все работы в объеме и в сроки, предусмотренные настоящим договором и приложениями к нему, согласно действующим СНиП, и сдать Заказчику весь выполненный объем работ в целом в установленном порядке;</w:t>
      </w:r>
    </w:p>
    <w:p w:rsidR="006313A8" w:rsidRPr="005E7B5B" w:rsidRDefault="006313A8" w:rsidP="00595ADC">
      <w:pPr>
        <w:pStyle w:val="a6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20"/>
        </w:rPr>
      </w:pPr>
      <w:r w:rsidRPr="005E7B5B">
        <w:rPr>
          <w:rFonts w:ascii="Tahoma" w:hAnsi="Tahoma" w:cs="Tahoma"/>
          <w:b w:val="0"/>
          <w:sz w:val="20"/>
        </w:rPr>
        <w:t>предоставлять Заказчику информацию о ходе выполнения работ;</w:t>
      </w:r>
    </w:p>
    <w:p w:rsidR="006313A8" w:rsidRPr="005E7B5B" w:rsidRDefault="006313A8" w:rsidP="00595ADC">
      <w:pPr>
        <w:pStyle w:val="a6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20"/>
        </w:rPr>
      </w:pPr>
      <w:r w:rsidRPr="005E7B5B">
        <w:rPr>
          <w:rFonts w:ascii="Tahoma" w:hAnsi="Tahoma" w:cs="Tahoma"/>
          <w:b w:val="0"/>
          <w:sz w:val="20"/>
        </w:rPr>
        <w:t>своевременно устранить за свой счет недостатки и дефекты, выявленные при приемке работ и в течение гарантийного срока;</w:t>
      </w:r>
    </w:p>
    <w:p w:rsidR="006313A8" w:rsidRPr="005E7B5B" w:rsidRDefault="006313A8" w:rsidP="00595ADC">
      <w:pPr>
        <w:pStyle w:val="a6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 w:val="0"/>
          <w:sz w:val="20"/>
        </w:rPr>
      </w:pPr>
      <w:r w:rsidRPr="005E7B5B">
        <w:rPr>
          <w:rFonts w:ascii="Tahoma" w:hAnsi="Tahoma" w:cs="Tahoma"/>
          <w:b w:val="0"/>
          <w:sz w:val="20"/>
        </w:rPr>
        <w:t xml:space="preserve">обеспечить содержание и уборку </w:t>
      </w:r>
      <w:r w:rsidR="001D42E6">
        <w:rPr>
          <w:rFonts w:ascii="Tahoma" w:hAnsi="Tahoma" w:cs="Tahoma"/>
          <w:b w:val="0"/>
          <w:sz w:val="20"/>
        </w:rPr>
        <w:t>рабочих мест</w:t>
      </w:r>
      <w:r w:rsidRPr="005E7B5B">
        <w:rPr>
          <w:rFonts w:ascii="Tahoma" w:hAnsi="Tahoma" w:cs="Tahoma"/>
          <w:b w:val="0"/>
          <w:sz w:val="20"/>
        </w:rPr>
        <w:t>, сохранность используемых при выполнении работ строительных материалов;</w:t>
      </w:r>
    </w:p>
    <w:p w:rsidR="006313A8" w:rsidRPr="005E7B5B" w:rsidRDefault="006313A8" w:rsidP="00595ADC">
      <w:pPr>
        <w:pStyle w:val="a6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 w:val="0"/>
          <w:sz w:val="20"/>
        </w:rPr>
      </w:pPr>
      <w:r w:rsidRPr="005E7B5B">
        <w:rPr>
          <w:rFonts w:ascii="Tahoma" w:hAnsi="Tahoma" w:cs="Tahoma"/>
          <w:b w:val="0"/>
          <w:sz w:val="20"/>
        </w:rPr>
        <w:t>вывезти в 15-дневный срок со дня подписания акта о приемк</w:t>
      </w:r>
      <w:r w:rsidR="0035430B" w:rsidRPr="005E7B5B">
        <w:rPr>
          <w:rFonts w:ascii="Tahoma" w:hAnsi="Tahoma" w:cs="Tahoma"/>
          <w:b w:val="0"/>
          <w:sz w:val="20"/>
        </w:rPr>
        <w:t xml:space="preserve">е выполненного объема работ за </w:t>
      </w:r>
      <w:r w:rsidRPr="005E7B5B">
        <w:rPr>
          <w:rFonts w:ascii="Tahoma" w:hAnsi="Tahoma" w:cs="Tahoma"/>
          <w:b w:val="0"/>
          <w:sz w:val="20"/>
        </w:rPr>
        <w:t xml:space="preserve">пределы </w:t>
      </w:r>
      <w:r w:rsidR="001D42E6">
        <w:rPr>
          <w:rFonts w:ascii="Tahoma" w:hAnsi="Tahoma" w:cs="Tahoma"/>
          <w:b w:val="0"/>
          <w:sz w:val="20"/>
        </w:rPr>
        <w:t xml:space="preserve">рабочих </w:t>
      </w:r>
      <w:proofErr w:type="gramStart"/>
      <w:r w:rsidR="001D42E6">
        <w:rPr>
          <w:rFonts w:ascii="Tahoma" w:hAnsi="Tahoma" w:cs="Tahoma"/>
          <w:b w:val="0"/>
          <w:sz w:val="20"/>
        </w:rPr>
        <w:t>мест</w:t>
      </w:r>
      <w:proofErr w:type="gramEnd"/>
      <w:r w:rsidRPr="005E7B5B">
        <w:rPr>
          <w:rFonts w:ascii="Tahoma" w:hAnsi="Tahoma" w:cs="Tahoma"/>
          <w:b w:val="0"/>
          <w:sz w:val="20"/>
        </w:rPr>
        <w:t xml:space="preserve"> принадлежащие ему машины, оборудование, строительные материалы, мусор, образовавшийся в процессе выполнения работ, демонтировать возведенные им временные здания и сооружения;</w:t>
      </w:r>
    </w:p>
    <w:p w:rsidR="006313A8" w:rsidRPr="005E7B5B" w:rsidRDefault="006313A8" w:rsidP="00595ADC">
      <w:pPr>
        <w:pStyle w:val="a6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 w:val="0"/>
          <w:sz w:val="20"/>
        </w:rPr>
      </w:pPr>
      <w:r w:rsidRPr="005E7B5B">
        <w:rPr>
          <w:rFonts w:ascii="Tahoma" w:hAnsi="Tahoma" w:cs="Tahoma"/>
          <w:b w:val="0"/>
          <w:sz w:val="20"/>
        </w:rPr>
        <w:t>пр</w:t>
      </w:r>
      <w:r w:rsidR="00091759" w:rsidRPr="005E7B5B">
        <w:rPr>
          <w:rFonts w:ascii="Tahoma" w:hAnsi="Tahoma" w:cs="Tahoma"/>
          <w:b w:val="0"/>
          <w:sz w:val="20"/>
        </w:rPr>
        <w:t>и полном завершении работ в 3-х</w:t>
      </w:r>
      <w:r w:rsidR="00BF4F6E">
        <w:rPr>
          <w:rFonts w:ascii="Tahoma" w:hAnsi="Tahoma" w:cs="Tahoma"/>
          <w:b w:val="0"/>
          <w:sz w:val="20"/>
        </w:rPr>
        <w:t xml:space="preserve"> </w:t>
      </w:r>
      <w:proofErr w:type="spellStart"/>
      <w:r w:rsidRPr="005E7B5B">
        <w:rPr>
          <w:rFonts w:ascii="Tahoma" w:hAnsi="Tahoma" w:cs="Tahoma"/>
          <w:b w:val="0"/>
          <w:sz w:val="20"/>
        </w:rPr>
        <w:t>дневный</w:t>
      </w:r>
      <w:proofErr w:type="spellEnd"/>
      <w:r w:rsidRPr="005E7B5B">
        <w:rPr>
          <w:rFonts w:ascii="Tahoma" w:hAnsi="Tahoma" w:cs="Tahoma"/>
          <w:b w:val="0"/>
          <w:sz w:val="20"/>
        </w:rPr>
        <w:t xml:space="preserve"> срок известить об этом Заказчика;</w:t>
      </w:r>
    </w:p>
    <w:p w:rsidR="006313A8" w:rsidRPr="005E7B5B" w:rsidRDefault="006313A8" w:rsidP="00595ADC">
      <w:pPr>
        <w:pStyle w:val="a6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 w:val="0"/>
          <w:sz w:val="20"/>
        </w:rPr>
      </w:pPr>
      <w:r w:rsidRPr="005E7B5B">
        <w:rPr>
          <w:rFonts w:ascii="Tahoma" w:hAnsi="Tahoma" w:cs="Tahoma"/>
          <w:b w:val="0"/>
          <w:sz w:val="20"/>
        </w:rPr>
        <w:t>немедленно известить Заказчика и до получения от него указаний приостановить работы при обнаружении возможных неблагоприятных для Заказчика последствий выполнения его указаний о способе исполнен</w:t>
      </w:r>
      <w:r w:rsidR="008D1DA4" w:rsidRPr="005E7B5B">
        <w:rPr>
          <w:rFonts w:ascii="Tahoma" w:hAnsi="Tahoma" w:cs="Tahoma"/>
          <w:b w:val="0"/>
          <w:sz w:val="20"/>
        </w:rPr>
        <w:t>ия работ, иных не зависящих от П</w:t>
      </w:r>
      <w:r w:rsidRPr="005E7B5B">
        <w:rPr>
          <w:rFonts w:ascii="Tahoma" w:hAnsi="Tahoma" w:cs="Tahoma"/>
          <w:b w:val="0"/>
          <w:sz w:val="20"/>
        </w:rPr>
        <w:t>одрядчика обстоятельств, угрожающих годности или прочности результатов выполняемой работы либо создающих невозможность ее завершения в срок;</w:t>
      </w:r>
    </w:p>
    <w:p w:rsidR="006313A8" w:rsidRPr="005E7B5B" w:rsidRDefault="006313A8" w:rsidP="00595ADC">
      <w:pPr>
        <w:pStyle w:val="a6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 w:val="0"/>
          <w:sz w:val="20"/>
        </w:rPr>
      </w:pPr>
      <w:r w:rsidRPr="005E7B5B">
        <w:rPr>
          <w:rFonts w:ascii="Tahoma" w:hAnsi="Tahoma" w:cs="Tahoma"/>
          <w:b w:val="0"/>
          <w:sz w:val="20"/>
        </w:rPr>
        <w:t xml:space="preserve">осуществить охрану Объекта, материалов, оборудования и другого имущества на территории </w:t>
      </w:r>
      <w:r w:rsidR="001D42E6">
        <w:rPr>
          <w:rFonts w:ascii="Tahoma" w:hAnsi="Tahoma" w:cs="Tahoma"/>
          <w:b w:val="0"/>
          <w:sz w:val="20"/>
        </w:rPr>
        <w:t>рабочих мест</w:t>
      </w:r>
      <w:r w:rsidRPr="005E7B5B">
        <w:rPr>
          <w:rFonts w:ascii="Tahoma" w:hAnsi="Tahoma" w:cs="Tahoma"/>
          <w:b w:val="0"/>
          <w:sz w:val="20"/>
        </w:rPr>
        <w:t xml:space="preserve"> от</w:t>
      </w:r>
      <w:r w:rsidR="001D42E6">
        <w:rPr>
          <w:rFonts w:ascii="Tahoma" w:hAnsi="Tahoma" w:cs="Tahoma"/>
          <w:b w:val="0"/>
          <w:sz w:val="20"/>
        </w:rPr>
        <w:t xml:space="preserve"> начала работ до их завершения.</w:t>
      </w:r>
    </w:p>
    <w:p w:rsidR="006313A8" w:rsidRPr="005E7B5B" w:rsidRDefault="006313A8" w:rsidP="00595ADC">
      <w:pPr>
        <w:pStyle w:val="a6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 w:val="0"/>
          <w:sz w:val="20"/>
        </w:rPr>
      </w:pPr>
      <w:r w:rsidRPr="005E7B5B">
        <w:rPr>
          <w:rFonts w:ascii="Tahoma" w:hAnsi="Tahoma" w:cs="Tahoma"/>
          <w:b w:val="0"/>
          <w:sz w:val="20"/>
        </w:rPr>
        <w:t>обеспечить завершение работ в срок, указанный в п. 3.1 настоящего Договора, с качеством в соответствии с действующими СНиП и ГОСТ РФ. Под требованиями качества объекта понимаются все установленные на территории РФ в отношении строительно-монтажных работ, конструкций, систем, скрытых работ правила, требования, условия, стандарты и обычаи делового оборота, действующие в сфер</w:t>
      </w:r>
      <w:r w:rsidR="0035430B" w:rsidRPr="005E7B5B">
        <w:rPr>
          <w:rFonts w:ascii="Tahoma" w:hAnsi="Tahoma" w:cs="Tahoma"/>
          <w:b w:val="0"/>
          <w:sz w:val="20"/>
        </w:rPr>
        <w:t>е предмета настоящего Договора;</w:t>
      </w:r>
    </w:p>
    <w:p w:rsidR="006313A8" w:rsidRPr="005E7B5B" w:rsidRDefault="006313A8" w:rsidP="00595ADC">
      <w:pPr>
        <w:pStyle w:val="a6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 w:val="0"/>
          <w:sz w:val="20"/>
        </w:rPr>
      </w:pPr>
      <w:r w:rsidRPr="005E7B5B">
        <w:rPr>
          <w:rFonts w:ascii="Tahoma" w:hAnsi="Tahoma" w:cs="Tahoma"/>
          <w:b w:val="0"/>
          <w:sz w:val="20"/>
        </w:rPr>
        <w:t>контролировать качество выполняемых работ на объекте, осуществлять технический надзор за их выполнением, вести общий журнал работ по форме КС-6</w:t>
      </w:r>
      <w:r w:rsidR="00543E94" w:rsidRPr="005E7B5B">
        <w:rPr>
          <w:rFonts w:ascii="Tahoma" w:hAnsi="Tahoma" w:cs="Tahoma"/>
          <w:b w:val="0"/>
          <w:sz w:val="20"/>
        </w:rPr>
        <w:t xml:space="preserve"> </w:t>
      </w:r>
      <w:r w:rsidR="00543E94" w:rsidRPr="005E7B5B">
        <w:rPr>
          <w:rFonts w:ascii="Tahoma" w:hAnsi="Tahoma" w:cs="Tahoma"/>
          <w:b w:val="0"/>
          <w:color w:val="000000"/>
          <w:sz w:val="20"/>
        </w:rPr>
        <w:t>(</w:t>
      </w:r>
      <w:r w:rsidR="00543E94" w:rsidRPr="005E7B5B">
        <w:rPr>
          <w:rFonts w:ascii="Tahoma" w:hAnsi="Tahoma" w:cs="Tahoma"/>
          <w:b w:val="0"/>
          <w:sz w:val="20"/>
        </w:rPr>
        <w:t>Приложение №</w:t>
      </w:r>
      <w:r w:rsidR="005F6648" w:rsidRPr="005E7B5B">
        <w:rPr>
          <w:rFonts w:ascii="Tahoma" w:hAnsi="Tahoma" w:cs="Tahoma"/>
          <w:b w:val="0"/>
          <w:sz w:val="20"/>
        </w:rPr>
        <w:t xml:space="preserve"> </w:t>
      </w:r>
      <w:r w:rsidR="008203AC" w:rsidRPr="005E7B5B">
        <w:rPr>
          <w:rFonts w:ascii="Tahoma" w:hAnsi="Tahoma" w:cs="Tahoma"/>
          <w:b w:val="0"/>
          <w:sz w:val="20"/>
        </w:rPr>
        <w:t>8</w:t>
      </w:r>
      <w:r w:rsidR="00543E94" w:rsidRPr="005E7B5B">
        <w:rPr>
          <w:rFonts w:ascii="Tahoma" w:hAnsi="Tahoma" w:cs="Tahoma"/>
          <w:b w:val="0"/>
          <w:color w:val="000000"/>
          <w:sz w:val="20"/>
        </w:rPr>
        <w:t xml:space="preserve"> к настоящему Договору);</w:t>
      </w:r>
    </w:p>
    <w:p w:rsidR="00A65D48" w:rsidRPr="005E7B5B" w:rsidRDefault="00A65D48" w:rsidP="00595ADC">
      <w:pPr>
        <w:pStyle w:val="af5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7B5B">
        <w:rPr>
          <w:rFonts w:ascii="Tahoma" w:hAnsi="Tahoma" w:cs="Tahoma"/>
          <w:sz w:val="20"/>
          <w:szCs w:val="20"/>
        </w:rPr>
        <w:lastRenderedPageBreak/>
        <w:t>выполнить все работы, указанные в пункте 1.1. настоящего Договора своими силами и средствами и/или силами и средствами субподрядных организаций, с использованием своих оборудования и материалов;</w:t>
      </w:r>
    </w:p>
    <w:p w:rsidR="006313A8" w:rsidRPr="005E7B5B" w:rsidRDefault="006313A8" w:rsidP="00595ADC">
      <w:pPr>
        <w:pStyle w:val="a6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 w:val="0"/>
          <w:sz w:val="20"/>
        </w:rPr>
      </w:pPr>
      <w:r w:rsidRPr="005E7B5B">
        <w:rPr>
          <w:rFonts w:ascii="Tahoma" w:hAnsi="Tahoma" w:cs="Tahoma"/>
          <w:b w:val="0"/>
          <w:sz w:val="20"/>
        </w:rPr>
        <w:t>предоставлять Заказчику по его запросам документы и информацию, относящиеся к предмету настоящего Договора;</w:t>
      </w:r>
    </w:p>
    <w:p w:rsidR="00A65D48" w:rsidRPr="005E7B5B" w:rsidRDefault="006313A8" w:rsidP="00595ADC">
      <w:pPr>
        <w:pStyle w:val="a6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 w:val="0"/>
          <w:sz w:val="20"/>
        </w:rPr>
      </w:pPr>
      <w:r w:rsidRPr="005E7B5B">
        <w:rPr>
          <w:rFonts w:ascii="Tahoma" w:hAnsi="Tahoma" w:cs="Tahoma"/>
          <w:b w:val="0"/>
          <w:sz w:val="20"/>
        </w:rPr>
        <w:t>нести затраты на общую инфраструктуру при выполнении работ, благоустройство места выполнения работ и прилегающей территории;</w:t>
      </w:r>
    </w:p>
    <w:p w:rsidR="008203AC" w:rsidRPr="005E7B5B" w:rsidRDefault="00A65D48" w:rsidP="00595ADC">
      <w:pPr>
        <w:pStyle w:val="a6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 w:val="0"/>
          <w:sz w:val="20"/>
        </w:rPr>
      </w:pPr>
      <w:r w:rsidRPr="005E7B5B">
        <w:rPr>
          <w:rFonts w:ascii="Tahoma" w:hAnsi="Tahoma" w:cs="Tahoma"/>
          <w:b w:val="0"/>
          <w:sz w:val="20"/>
        </w:rPr>
        <w:t>производить предоставление материалов (оборудования) с обязательным предварительным согласованием с Заказчиком:</w:t>
      </w:r>
    </w:p>
    <w:p w:rsidR="00AB5BD5" w:rsidRPr="005E7B5B" w:rsidRDefault="00AB5BD5" w:rsidP="00595ADC">
      <w:pPr>
        <w:spacing w:line="360" w:lineRule="auto"/>
        <w:ind w:left="720"/>
        <w:jc w:val="both"/>
        <w:rPr>
          <w:rFonts w:ascii="Tahoma" w:hAnsi="Tahoma" w:cs="Tahoma"/>
          <w:sz w:val="20"/>
          <w:szCs w:val="20"/>
        </w:rPr>
      </w:pPr>
      <w:r w:rsidRPr="005E7B5B">
        <w:rPr>
          <w:rFonts w:ascii="Tahoma" w:hAnsi="Tahoma" w:cs="Tahoma"/>
          <w:sz w:val="20"/>
          <w:szCs w:val="20"/>
        </w:rPr>
        <w:t>- производителей и поставщиков материалов (оборудования),</w:t>
      </w:r>
    </w:p>
    <w:p w:rsidR="00AB5BD5" w:rsidRPr="005E7B5B" w:rsidRDefault="00AB5BD5" w:rsidP="00595ADC">
      <w:pPr>
        <w:spacing w:line="36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5E7B5B">
        <w:rPr>
          <w:rFonts w:ascii="Tahoma" w:hAnsi="Tahoma" w:cs="Tahoma"/>
          <w:sz w:val="20"/>
          <w:szCs w:val="20"/>
        </w:rPr>
        <w:t>- технических требований, предъявляемых к материалам (оборудованию) в ходе выполнения работ,</w:t>
      </w:r>
    </w:p>
    <w:p w:rsidR="006313A8" w:rsidRPr="005E7B5B" w:rsidRDefault="00AB5BD5" w:rsidP="00595ADC">
      <w:pPr>
        <w:spacing w:line="360" w:lineRule="auto"/>
        <w:ind w:left="720"/>
        <w:jc w:val="both"/>
        <w:rPr>
          <w:rFonts w:ascii="Tahoma" w:hAnsi="Tahoma" w:cs="Tahoma"/>
          <w:sz w:val="20"/>
          <w:szCs w:val="20"/>
        </w:rPr>
      </w:pPr>
      <w:r w:rsidRPr="005E7B5B">
        <w:rPr>
          <w:rFonts w:ascii="Tahoma" w:hAnsi="Tahoma" w:cs="Tahoma"/>
          <w:sz w:val="20"/>
          <w:szCs w:val="20"/>
        </w:rPr>
        <w:t>- порядка поставки;</w:t>
      </w:r>
    </w:p>
    <w:p w:rsidR="006313A8" w:rsidRPr="005E7B5B" w:rsidRDefault="006313A8" w:rsidP="00595ADC">
      <w:pPr>
        <w:pStyle w:val="a6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 w:val="0"/>
          <w:sz w:val="20"/>
        </w:rPr>
      </w:pPr>
      <w:proofErr w:type="gramStart"/>
      <w:r w:rsidRPr="005E7B5B">
        <w:rPr>
          <w:rFonts w:ascii="Tahoma" w:hAnsi="Tahoma" w:cs="Tahoma"/>
          <w:b w:val="0"/>
          <w:sz w:val="20"/>
        </w:rPr>
        <w:t xml:space="preserve">использовать в процессе </w:t>
      </w:r>
      <w:r w:rsidR="001D42E6">
        <w:rPr>
          <w:rFonts w:ascii="Tahoma" w:hAnsi="Tahoma" w:cs="Tahoma"/>
          <w:b w:val="0"/>
          <w:sz w:val="20"/>
        </w:rPr>
        <w:t>работ</w:t>
      </w:r>
      <w:r w:rsidRPr="005E7B5B">
        <w:rPr>
          <w:rFonts w:ascii="Tahoma" w:hAnsi="Tahoma" w:cs="Tahoma"/>
          <w:b w:val="0"/>
          <w:sz w:val="20"/>
        </w:rPr>
        <w:t xml:space="preserve"> оборудование и материалы, сертифицированные на территории Российской Федерации и необходимые для выполнения работ на объекте, а также оборудование, комплектующие изделия, и все необходимое для нормального функционирования всех инженерных и вспомогательных систем объекта в соответствии с техническим заданием, требованиями, установленными Федеральным законом «О техническом регулировании» от 27.12.2002 г. № 184-ФЗ;</w:t>
      </w:r>
      <w:proofErr w:type="gramEnd"/>
    </w:p>
    <w:p w:rsidR="006313A8" w:rsidRPr="005E7B5B" w:rsidRDefault="006313A8" w:rsidP="00595ADC">
      <w:pPr>
        <w:pStyle w:val="a6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 w:val="0"/>
          <w:sz w:val="20"/>
        </w:rPr>
      </w:pPr>
      <w:r w:rsidRPr="005E7B5B">
        <w:rPr>
          <w:rFonts w:ascii="Tahoma" w:hAnsi="Tahoma" w:cs="Tahoma"/>
          <w:b w:val="0"/>
          <w:sz w:val="20"/>
        </w:rPr>
        <w:t>при необходимости совместно с Заказчиком участвует в оформлении разрешения на строительство и разрешения (ордера) на производство работ по строительству (ремонту) инженерных коммуникаций, а также в получении Постановления на закрытие движения городского общественного транспорта;</w:t>
      </w:r>
    </w:p>
    <w:p w:rsidR="00AB5BD5" w:rsidRPr="005E7B5B" w:rsidRDefault="006313A8" w:rsidP="00595ADC">
      <w:pPr>
        <w:pStyle w:val="a6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 w:val="0"/>
          <w:sz w:val="20"/>
        </w:rPr>
      </w:pPr>
      <w:r w:rsidRPr="005E7B5B">
        <w:rPr>
          <w:rFonts w:ascii="Tahoma" w:hAnsi="Tahoma" w:cs="Tahoma"/>
          <w:b w:val="0"/>
          <w:sz w:val="20"/>
        </w:rPr>
        <w:t>назначает ответственного производителя работ;</w:t>
      </w:r>
    </w:p>
    <w:p w:rsidR="00AB5BD5" w:rsidRPr="005E7B5B" w:rsidRDefault="00AB5BD5" w:rsidP="00595ADC">
      <w:pPr>
        <w:pStyle w:val="a6"/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b w:val="0"/>
          <w:sz w:val="20"/>
        </w:rPr>
      </w:pPr>
      <w:r w:rsidRPr="005E7B5B">
        <w:rPr>
          <w:rFonts w:ascii="Tahoma" w:hAnsi="Tahoma" w:cs="Tahoma"/>
          <w:b w:val="0"/>
          <w:sz w:val="20"/>
        </w:rPr>
        <w:t>осуществить сдачу Заказчику (его уполномоченному представителю) всего объема демонтированного в процессе выполнения работ оборудования (труб, задвижек и т.д.) на склад, указанный Заказчиком. Возврат демонтированных материалов производить ежемесячно, в соответствии с выполненным объемом работ на основании акта об оприходовании материальных ценностей (Приложение №</w:t>
      </w:r>
      <w:r w:rsidR="008203AC" w:rsidRPr="005E7B5B">
        <w:rPr>
          <w:rFonts w:ascii="Tahoma" w:hAnsi="Tahoma" w:cs="Tahoma"/>
          <w:b w:val="0"/>
          <w:sz w:val="20"/>
        </w:rPr>
        <w:t>5</w:t>
      </w:r>
      <w:r w:rsidRPr="005E7B5B">
        <w:rPr>
          <w:rFonts w:ascii="Tahoma" w:hAnsi="Tahoma" w:cs="Tahoma"/>
          <w:b w:val="0"/>
          <w:sz w:val="20"/>
        </w:rPr>
        <w:t xml:space="preserve"> к настоящему Договору), акта об оценке металлолома, полученного от разборки и демонтажа (Приложение № 1</w:t>
      </w:r>
      <w:r w:rsidR="008203AC" w:rsidRPr="005E7B5B">
        <w:rPr>
          <w:rFonts w:ascii="Tahoma" w:hAnsi="Tahoma" w:cs="Tahoma"/>
          <w:b w:val="0"/>
          <w:sz w:val="20"/>
        </w:rPr>
        <w:t>2</w:t>
      </w:r>
      <w:r w:rsidRPr="005E7B5B">
        <w:rPr>
          <w:rFonts w:ascii="Tahoma" w:hAnsi="Tahoma" w:cs="Tahoma"/>
          <w:b w:val="0"/>
          <w:sz w:val="20"/>
        </w:rPr>
        <w:t xml:space="preserve"> к настоящему Договору) и акта визуально-измерительного обследования материальных ценностей (Приложение № 1</w:t>
      </w:r>
      <w:r w:rsidR="008203AC" w:rsidRPr="005E7B5B">
        <w:rPr>
          <w:rFonts w:ascii="Tahoma" w:hAnsi="Tahoma" w:cs="Tahoma"/>
          <w:b w:val="0"/>
          <w:sz w:val="20"/>
        </w:rPr>
        <w:t>3</w:t>
      </w:r>
      <w:r w:rsidRPr="005E7B5B">
        <w:rPr>
          <w:rFonts w:ascii="Tahoma" w:hAnsi="Tahoma" w:cs="Tahoma"/>
          <w:b w:val="0"/>
          <w:sz w:val="20"/>
        </w:rPr>
        <w:t xml:space="preserve"> к настоящему Договору).</w:t>
      </w:r>
    </w:p>
    <w:p w:rsidR="00563F27" w:rsidRPr="005E7B5B" w:rsidRDefault="00270B2A" w:rsidP="00595ADC">
      <w:pPr>
        <w:pStyle w:val="a6"/>
        <w:spacing w:line="360" w:lineRule="auto"/>
        <w:ind w:left="720"/>
        <w:rPr>
          <w:rFonts w:ascii="Tahoma" w:hAnsi="Tahoma" w:cs="Tahoma"/>
          <w:color w:val="000000"/>
          <w:sz w:val="20"/>
        </w:rPr>
      </w:pPr>
      <w:r w:rsidRPr="005E7B5B">
        <w:rPr>
          <w:rFonts w:ascii="Tahoma" w:hAnsi="Tahoma" w:cs="Tahoma"/>
          <w:color w:val="000000"/>
          <w:sz w:val="20"/>
        </w:rPr>
        <w:t>5</w:t>
      </w:r>
      <w:r w:rsidR="008D1DA4" w:rsidRPr="005E7B5B">
        <w:rPr>
          <w:rFonts w:ascii="Tahoma" w:hAnsi="Tahoma" w:cs="Tahoma"/>
          <w:color w:val="000000"/>
          <w:sz w:val="20"/>
        </w:rPr>
        <w:t xml:space="preserve">. ОБЯЗАННОСТИ </w:t>
      </w:r>
      <w:r w:rsidR="00563F27" w:rsidRPr="005E7B5B">
        <w:rPr>
          <w:rFonts w:ascii="Tahoma" w:hAnsi="Tahoma" w:cs="Tahoma"/>
          <w:color w:val="000000"/>
          <w:sz w:val="20"/>
        </w:rPr>
        <w:t>ПОДРЯДЧИКА В ОБЛАСТИ</w:t>
      </w:r>
    </w:p>
    <w:p w:rsidR="00F5536E" w:rsidRPr="005E7B5B" w:rsidRDefault="001D6B80" w:rsidP="00595ADC">
      <w:pPr>
        <w:pStyle w:val="a6"/>
        <w:spacing w:line="360" w:lineRule="auto"/>
        <w:ind w:left="720"/>
        <w:rPr>
          <w:rFonts w:ascii="Tahoma" w:hAnsi="Tahoma" w:cs="Tahoma"/>
          <w:color w:val="000000"/>
          <w:sz w:val="20"/>
        </w:rPr>
      </w:pPr>
      <w:r w:rsidRPr="005E7B5B">
        <w:rPr>
          <w:rFonts w:ascii="Tahoma" w:hAnsi="Tahoma" w:cs="Tahoma"/>
          <w:color w:val="000000"/>
          <w:sz w:val="20"/>
        </w:rPr>
        <w:t>ПРОМЫШЛЕННОЙ БЕЗОПАСНОСТИ</w:t>
      </w:r>
      <w:r w:rsidR="00563F27" w:rsidRPr="005E7B5B">
        <w:rPr>
          <w:rFonts w:ascii="Tahoma" w:hAnsi="Tahoma" w:cs="Tahoma"/>
          <w:color w:val="000000"/>
          <w:sz w:val="20"/>
        </w:rPr>
        <w:t xml:space="preserve"> И ОХРАНЫ ТРУДА</w:t>
      </w:r>
    </w:p>
    <w:p w:rsidR="003A29F3" w:rsidRPr="005E7B5B" w:rsidRDefault="00270B2A" w:rsidP="00595ADC">
      <w:pPr>
        <w:tabs>
          <w:tab w:val="left" w:pos="426"/>
        </w:tabs>
        <w:spacing w:line="36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color w:val="000000"/>
          <w:sz w:val="20"/>
          <w:szCs w:val="20"/>
        </w:rPr>
        <w:t>5</w:t>
      </w:r>
      <w:r w:rsidR="003A29F3" w:rsidRPr="005E7B5B">
        <w:rPr>
          <w:rFonts w:ascii="Tahoma" w:hAnsi="Tahoma" w:cs="Tahoma"/>
          <w:color w:val="000000"/>
          <w:sz w:val="20"/>
          <w:szCs w:val="20"/>
        </w:rPr>
        <w:t>.1</w:t>
      </w:r>
      <w:r w:rsidR="00C448FD" w:rsidRPr="005E7B5B">
        <w:rPr>
          <w:rFonts w:ascii="Tahoma" w:hAnsi="Tahoma" w:cs="Tahoma"/>
          <w:color w:val="000000"/>
          <w:sz w:val="20"/>
          <w:szCs w:val="20"/>
        </w:rPr>
        <w:t>.</w:t>
      </w:r>
      <w:r w:rsidR="00C448FD" w:rsidRPr="005E7B5B">
        <w:rPr>
          <w:rFonts w:ascii="Tahoma" w:hAnsi="Tahoma" w:cs="Tahoma"/>
          <w:color w:val="000000"/>
          <w:sz w:val="20"/>
          <w:szCs w:val="20"/>
        </w:rPr>
        <w:tab/>
      </w:r>
      <w:r w:rsidR="003A29F3" w:rsidRPr="005E7B5B">
        <w:rPr>
          <w:rFonts w:ascii="Tahoma" w:hAnsi="Tahoma" w:cs="Tahoma"/>
          <w:color w:val="000000"/>
          <w:sz w:val="20"/>
          <w:szCs w:val="20"/>
        </w:rPr>
        <w:t>В ходе выполнения</w:t>
      </w:r>
      <w:r w:rsidR="0035430B" w:rsidRPr="005E7B5B">
        <w:rPr>
          <w:rFonts w:ascii="Tahoma" w:hAnsi="Tahoma" w:cs="Tahoma"/>
          <w:color w:val="000000"/>
          <w:sz w:val="20"/>
          <w:szCs w:val="20"/>
        </w:rPr>
        <w:t xml:space="preserve"> работ по настоящему Договору </w:t>
      </w:r>
      <w:r w:rsidR="005B3940" w:rsidRPr="005E7B5B">
        <w:rPr>
          <w:rFonts w:ascii="Tahoma" w:hAnsi="Tahoma" w:cs="Tahoma"/>
          <w:color w:val="000000"/>
          <w:sz w:val="20"/>
          <w:szCs w:val="20"/>
        </w:rPr>
        <w:t>П</w:t>
      </w:r>
      <w:r w:rsidR="003A29F3" w:rsidRPr="005E7B5B">
        <w:rPr>
          <w:rFonts w:ascii="Tahoma" w:hAnsi="Tahoma" w:cs="Tahoma"/>
          <w:color w:val="000000"/>
          <w:sz w:val="20"/>
          <w:szCs w:val="20"/>
        </w:rPr>
        <w:t>одрядчик обязуется:</w:t>
      </w:r>
    </w:p>
    <w:p w:rsidR="003A29F3" w:rsidRPr="005E7B5B" w:rsidRDefault="003A29F3" w:rsidP="005C5306">
      <w:pPr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sz w:val="20"/>
          <w:szCs w:val="20"/>
        </w:rPr>
        <w:t>соблюдать нормы действующего законодательства Российской Федерации, включая законодательство об охране труда,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</w:t>
      </w:r>
    </w:p>
    <w:p w:rsidR="003A29F3" w:rsidRPr="005E7B5B" w:rsidRDefault="003A29F3" w:rsidP="005C530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7B5B">
        <w:rPr>
          <w:rFonts w:ascii="Tahoma" w:hAnsi="Tahoma" w:cs="Tahoma"/>
          <w:sz w:val="20"/>
          <w:szCs w:val="20"/>
        </w:rPr>
        <w:t>обеспечить выполнение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работы;</w:t>
      </w:r>
    </w:p>
    <w:p w:rsidR="003A29F3" w:rsidRPr="005E7B5B" w:rsidRDefault="003A29F3" w:rsidP="005C5306">
      <w:pPr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7B5B">
        <w:rPr>
          <w:rFonts w:ascii="Tahoma" w:hAnsi="Tahoma" w:cs="Tahoma"/>
          <w:sz w:val="20"/>
          <w:szCs w:val="20"/>
        </w:rPr>
        <w:t>соблюдать требования внутренних нормативных документов Заказчика;</w:t>
      </w:r>
    </w:p>
    <w:p w:rsidR="003A29F3" w:rsidRPr="005E7B5B" w:rsidRDefault="003A29F3" w:rsidP="005C5306">
      <w:pPr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sz w:val="20"/>
          <w:szCs w:val="20"/>
        </w:rPr>
        <w:t xml:space="preserve">в течение 24 часов с момента обнаружения представлять Заказчику сведения о несчастных случаях на производстве (со смертельным исходом, с временной или стойкой утратой трудоспособности, с </w:t>
      </w:r>
      <w:r w:rsidRPr="005E7B5B">
        <w:rPr>
          <w:rFonts w:ascii="Tahoma" w:hAnsi="Tahoma" w:cs="Tahoma"/>
          <w:sz w:val="20"/>
          <w:szCs w:val="20"/>
        </w:rPr>
        <w:lastRenderedPageBreak/>
        <w:t>необходимостью перевода на другую работу, с оказанием первой и/или медицинской помощи), авариях и иных происшествиях;</w:t>
      </w:r>
    </w:p>
    <w:p w:rsidR="003A29F3" w:rsidRPr="005E7B5B" w:rsidRDefault="003A29F3" w:rsidP="005C5306">
      <w:pPr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7B5B">
        <w:rPr>
          <w:rFonts w:ascii="Tahoma" w:hAnsi="Tahoma" w:cs="Tahoma"/>
          <w:sz w:val="20"/>
          <w:szCs w:val="20"/>
        </w:rPr>
        <w:t>организовывать расследование чрезвычайных ситуаций, инцидентов, аварий и несчастных случаях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 и несчастных случаев осуществляется в порядке, предусмотренном действующим законодательством и внутренними тре</w:t>
      </w:r>
      <w:r w:rsidR="0035430B" w:rsidRPr="005E7B5B">
        <w:rPr>
          <w:rFonts w:ascii="Tahoma" w:hAnsi="Tahoma" w:cs="Tahoma"/>
          <w:sz w:val="20"/>
          <w:szCs w:val="20"/>
        </w:rPr>
        <w:t xml:space="preserve">бованиями Заказчика, комиссией </w:t>
      </w:r>
      <w:r w:rsidRPr="005E7B5B">
        <w:rPr>
          <w:rFonts w:ascii="Tahoma" w:hAnsi="Tahoma" w:cs="Tahoma"/>
          <w:sz w:val="20"/>
          <w:szCs w:val="20"/>
        </w:rPr>
        <w:t>с обязательным учас</w:t>
      </w:r>
      <w:r w:rsidR="0035430B" w:rsidRPr="005E7B5B">
        <w:rPr>
          <w:rFonts w:ascii="Tahoma" w:hAnsi="Tahoma" w:cs="Tahoma"/>
          <w:sz w:val="20"/>
          <w:szCs w:val="20"/>
        </w:rPr>
        <w:t xml:space="preserve">тием представителей Заказчика, </w:t>
      </w:r>
      <w:r w:rsidR="005B3940" w:rsidRPr="005E7B5B">
        <w:rPr>
          <w:rFonts w:ascii="Tahoma" w:hAnsi="Tahoma" w:cs="Tahoma"/>
          <w:sz w:val="20"/>
          <w:szCs w:val="20"/>
        </w:rPr>
        <w:t>Подрядчика и привлекаемых П</w:t>
      </w:r>
      <w:r w:rsidRPr="005E7B5B">
        <w:rPr>
          <w:rFonts w:ascii="Tahoma" w:hAnsi="Tahoma" w:cs="Tahoma"/>
          <w:sz w:val="20"/>
          <w:szCs w:val="20"/>
        </w:rPr>
        <w:t>одрядчиком третьих лиц (если необходимо), а также представителей уполномоченных государственных органов</w:t>
      </w:r>
      <w:r w:rsidR="001D42E6">
        <w:rPr>
          <w:rFonts w:ascii="Tahoma" w:hAnsi="Tahoma" w:cs="Tahoma"/>
          <w:sz w:val="20"/>
          <w:szCs w:val="20"/>
        </w:rPr>
        <w:t>,</w:t>
      </w:r>
      <w:r w:rsidRPr="005E7B5B">
        <w:rPr>
          <w:rFonts w:ascii="Tahoma" w:hAnsi="Tahoma" w:cs="Tahoma"/>
          <w:sz w:val="20"/>
          <w:szCs w:val="20"/>
        </w:rPr>
        <w:t xml:space="preserve"> в случаях предусмотренных действующим законодательством. Отказ от участия в комиссии по расследованию не допускается;</w:t>
      </w:r>
    </w:p>
    <w:p w:rsidR="003A29F3" w:rsidRPr="005E7B5B" w:rsidRDefault="003A29F3" w:rsidP="005C5306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7B5B">
        <w:rPr>
          <w:rFonts w:ascii="Tahoma" w:hAnsi="Tahoma" w:cs="Tahoma"/>
          <w:sz w:val="20"/>
          <w:szCs w:val="20"/>
        </w:rPr>
        <w:t xml:space="preserve">Привлекать субподрядные организации с письменного согласия Заказчика. </w:t>
      </w:r>
      <w:r w:rsidR="005B3940" w:rsidRPr="005E7B5B">
        <w:rPr>
          <w:rFonts w:ascii="Tahoma" w:hAnsi="Tahoma" w:cs="Tahoma"/>
          <w:sz w:val="20"/>
          <w:szCs w:val="20"/>
        </w:rPr>
        <w:t>П</w:t>
      </w:r>
      <w:r w:rsidRPr="005E7B5B">
        <w:rPr>
          <w:rFonts w:ascii="Tahoma" w:hAnsi="Tahoma" w:cs="Tahoma"/>
          <w:sz w:val="20"/>
          <w:szCs w:val="20"/>
        </w:rPr>
        <w:t>одрядчик обязан включить в заключаемые с ними договоры условия, предусмотренные настоящим разделом, и осуществлять контроль их исполнения. По т</w:t>
      </w:r>
      <w:r w:rsidR="005B3940" w:rsidRPr="005E7B5B">
        <w:rPr>
          <w:rFonts w:ascii="Tahoma" w:hAnsi="Tahoma" w:cs="Tahoma"/>
          <w:sz w:val="20"/>
          <w:szCs w:val="20"/>
        </w:rPr>
        <w:t>ребованию Заказчика П</w:t>
      </w:r>
      <w:r w:rsidRPr="005E7B5B">
        <w:rPr>
          <w:rFonts w:ascii="Tahoma" w:hAnsi="Tahoma" w:cs="Tahoma"/>
          <w:sz w:val="20"/>
          <w:szCs w:val="20"/>
        </w:rPr>
        <w:t>одрядчик обязан предоставить копии Договоров, заключенных им с третьими лицами и, в случае наличия у Заказчика замечаний по тексту, обеспечить внесение в Договор соответствующих изменений.</w:t>
      </w:r>
    </w:p>
    <w:p w:rsidR="003A29F3" w:rsidRPr="005E7B5B" w:rsidRDefault="00270B2A" w:rsidP="00595ADC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5E7B5B">
        <w:rPr>
          <w:rFonts w:ascii="Tahoma" w:hAnsi="Tahoma" w:cs="Tahoma"/>
          <w:sz w:val="20"/>
          <w:szCs w:val="20"/>
        </w:rPr>
        <w:t>5</w:t>
      </w:r>
      <w:r w:rsidR="00C448FD" w:rsidRPr="005E7B5B">
        <w:rPr>
          <w:rFonts w:ascii="Tahoma" w:hAnsi="Tahoma" w:cs="Tahoma"/>
          <w:sz w:val="20"/>
          <w:szCs w:val="20"/>
        </w:rPr>
        <w:t>.2.</w:t>
      </w:r>
      <w:r w:rsidR="00C448FD" w:rsidRPr="005E7B5B">
        <w:rPr>
          <w:rFonts w:ascii="Tahoma" w:hAnsi="Tahoma" w:cs="Tahoma"/>
          <w:sz w:val="20"/>
          <w:szCs w:val="20"/>
        </w:rPr>
        <w:tab/>
      </w:r>
      <w:r w:rsidR="005B3940" w:rsidRPr="005E7B5B">
        <w:rPr>
          <w:rFonts w:ascii="Tahoma" w:hAnsi="Tahoma" w:cs="Tahoma"/>
          <w:sz w:val="20"/>
          <w:szCs w:val="20"/>
        </w:rPr>
        <w:t>П</w:t>
      </w:r>
      <w:r w:rsidR="003A29F3" w:rsidRPr="005E7B5B">
        <w:rPr>
          <w:rFonts w:ascii="Tahoma" w:hAnsi="Tahoma" w:cs="Tahoma"/>
          <w:sz w:val="20"/>
          <w:szCs w:val="20"/>
        </w:rPr>
        <w:t xml:space="preserve">одрядчик самостоятельно несёт ответственность за допущенные им при выполнении работ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объектов, включая оплату штрафов, пеней, а также по возмещению причиненного в связи с этим вреда. В случае если Заказчик был привлечен к ответственности за вышеуказанные нарушения </w:t>
      </w:r>
      <w:r w:rsidR="005B3940" w:rsidRPr="005E7B5B">
        <w:rPr>
          <w:rFonts w:ascii="Tahoma" w:hAnsi="Tahoma" w:cs="Tahoma"/>
          <w:sz w:val="20"/>
          <w:szCs w:val="20"/>
        </w:rPr>
        <w:t>П</w:t>
      </w:r>
      <w:r w:rsidR="003A29F3" w:rsidRPr="005E7B5B">
        <w:rPr>
          <w:rFonts w:ascii="Tahoma" w:hAnsi="Tahoma" w:cs="Tahoma"/>
          <w:sz w:val="20"/>
          <w:szCs w:val="20"/>
        </w:rPr>
        <w:t>одрядчика, последний обязуется возместить Заказчику все причиненные этим убытки.</w:t>
      </w:r>
    </w:p>
    <w:p w:rsidR="003A29F3" w:rsidRPr="005E7B5B" w:rsidRDefault="00270B2A" w:rsidP="00595ADC">
      <w:pPr>
        <w:shd w:val="clear" w:color="auto" w:fill="FFFFFF" w:themeFill="background1"/>
        <w:spacing w:line="36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5E7B5B">
        <w:rPr>
          <w:rFonts w:ascii="Tahoma" w:hAnsi="Tahoma" w:cs="Tahoma"/>
          <w:sz w:val="20"/>
          <w:szCs w:val="20"/>
        </w:rPr>
        <w:t>5</w:t>
      </w:r>
      <w:r w:rsidR="00C448FD" w:rsidRPr="005E7B5B">
        <w:rPr>
          <w:rFonts w:ascii="Tahoma" w:hAnsi="Tahoma" w:cs="Tahoma"/>
          <w:sz w:val="20"/>
          <w:szCs w:val="20"/>
        </w:rPr>
        <w:t>.3.</w:t>
      </w:r>
      <w:r w:rsidR="00C448FD" w:rsidRPr="005E7B5B">
        <w:rPr>
          <w:rFonts w:ascii="Tahoma" w:hAnsi="Tahoma" w:cs="Tahoma"/>
          <w:sz w:val="20"/>
          <w:szCs w:val="20"/>
        </w:rPr>
        <w:tab/>
      </w:r>
      <w:r w:rsidR="003A29F3" w:rsidRPr="005E7B5B">
        <w:rPr>
          <w:rFonts w:ascii="Tahoma" w:hAnsi="Tahoma" w:cs="Tahoma"/>
          <w:sz w:val="20"/>
          <w:szCs w:val="20"/>
        </w:rPr>
        <w:t>При наличии</w:t>
      </w:r>
      <w:r w:rsidR="003A29F3" w:rsidRPr="005E7B5B">
        <w:rPr>
          <w:rFonts w:ascii="Tahoma" w:hAnsi="Tahoma" w:cs="Tahoma"/>
          <w:color w:val="FF0000"/>
          <w:sz w:val="20"/>
          <w:szCs w:val="20"/>
        </w:rPr>
        <w:t xml:space="preserve"> </w:t>
      </w:r>
      <w:r w:rsidR="005B3940" w:rsidRPr="005E7B5B">
        <w:rPr>
          <w:rFonts w:ascii="Tahoma" w:hAnsi="Tahoma" w:cs="Tahoma"/>
          <w:sz w:val="20"/>
          <w:szCs w:val="20"/>
        </w:rPr>
        <w:t>вины П</w:t>
      </w:r>
      <w:r w:rsidR="003A29F3" w:rsidRPr="005E7B5B">
        <w:rPr>
          <w:rFonts w:ascii="Tahoma" w:hAnsi="Tahoma" w:cs="Tahoma"/>
          <w:sz w:val="20"/>
          <w:szCs w:val="20"/>
        </w:rPr>
        <w:t xml:space="preserve">одрядчика за пожары, аварии, инциденты и несчастные случаи с работниками Заказчика, произошедшие в процессе работы, </w:t>
      </w:r>
      <w:proofErr w:type="gramStart"/>
      <w:r w:rsidR="003A29F3" w:rsidRPr="005E7B5B">
        <w:rPr>
          <w:rFonts w:ascii="Tahoma" w:hAnsi="Tahoma" w:cs="Tahoma"/>
          <w:sz w:val="20"/>
          <w:szCs w:val="20"/>
        </w:rPr>
        <w:t>последний</w:t>
      </w:r>
      <w:proofErr w:type="gramEnd"/>
      <w:r w:rsidR="003A29F3" w:rsidRPr="005E7B5B">
        <w:rPr>
          <w:rFonts w:ascii="Tahoma" w:hAnsi="Tahoma" w:cs="Tahoma"/>
          <w:sz w:val="20"/>
          <w:szCs w:val="20"/>
        </w:rPr>
        <w:t xml:space="preserve"> обязуется возместить Заказчику причиненные убытки;</w:t>
      </w:r>
    </w:p>
    <w:p w:rsidR="003A29F3" w:rsidRPr="005E7B5B" w:rsidRDefault="00270B2A" w:rsidP="00595ADC">
      <w:pPr>
        <w:shd w:val="clear" w:color="auto" w:fill="FFFFFF" w:themeFill="background1"/>
        <w:spacing w:line="36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5E7B5B">
        <w:rPr>
          <w:rFonts w:ascii="Tahoma" w:hAnsi="Tahoma" w:cs="Tahoma"/>
          <w:sz w:val="20"/>
          <w:szCs w:val="20"/>
        </w:rPr>
        <w:t>5</w:t>
      </w:r>
      <w:r w:rsidR="003A29F3" w:rsidRPr="005E7B5B">
        <w:rPr>
          <w:rFonts w:ascii="Tahoma" w:hAnsi="Tahoma" w:cs="Tahoma"/>
          <w:sz w:val="20"/>
          <w:szCs w:val="20"/>
        </w:rPr>
        <w:t>.4.</w:t>
      </w:r>
      <w:r w:rsidR="00C448FD" w:rsidRPr="005E7B5B">
        <w:rPr>
          <w:rFonts w:ascii="Tahoma" w:hAnsi="Tahoma" w:cs="Tahoma"/>
          <w:sz w:val="20"/>
          <w:szCs w:val="20"/>
        </w:rPr>
        <w:tab/>
      </w:r>
      <w:r w:rsidR="003A29F3" w:rsidRPr="005E7B5B">
        <w:rPr>
          <w:rFonts w:ascii="Tahoma" w:hAnsi="Tahoma" w:cs="Tahoma"/>
          <w:sz w:val="20"/>
          <w:szCs w:val="20"/>
        </w:rPr>
        <w:t xml:space="preserve">Заказчик не несёт ответственности за травмы, увечья или смерть любого работника </w:t>
      </w:r>
      <w:r w:rsidR="005B3940" w:rsidRPr="005E7B5B">
        <w:rPr>
          <w:rFonts w:ascii="Tahoma" w:hAnsi="Tahoma" w:cs="Tahoma"/>
          <w:sz w:val="20"/>
          <w:szCs w:val="20"/>
        </w:rPr>
        <w:t>П</w:t>
      </w:r>
      <w:r w:rsidR="003A29F3" w:rsidRPr="005E7B5B">
        <w:rPr>
          <w:rFonts w:ascii="Tahoma" w:hAnsi="Tahoma" w:cs="Tahoma"/>
          <w:sz w:val="20"/>
          <w:szCs w:val="20"/>
        </w:rPr>
        <w:t>одрядчика или третьего л</w:t>
      </w:r>
      <w:r w:rsidR="005B3940" w:rsidRPr="005E7B5B">
        <w:rPr>
          <w:rFonts w:ascii="Tahoma" w:hAnsi="Tahoma" w:cs="Tahoma"/>
          <w:sz w:val="20"/>
          <w:szCs w:val="20"/>
        </w:rPr>
        <w:t>ица, привлеченного П</w:t>
      </w:r>
      <w:r w:rsidR="003A29F3" w:rsidRPr="005E7B5B">
        <w:rPr>
          <w:rFonts w:ascii="Tahoma" w:hAnsi="Tahoma" w:cs="Tahoma"/>
          <w:sz w:val="20"/>
          <w:szCs w:val="20"/>
        </w:rPr>
        <w:t>одрядчиком, в случае установленного расследованием факта нарушения ими требования правил охраны труда, промышленной и пожарной безопасности, промышленной санитарии;</w:t>
      </w:r>
    </w:p>
    <w:p w:rsidR="003A29F3" w:rsidRPr="005E7B5B" w:rsidRDefault="00270B2A" w:rsidP="00595ADC">
      <w:pPr>
        <w:shd w:val="clear" w:color="auto" w:fill="FFFFFF" w:themeFill="background1"/>
        <w:spacing w:line="36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5E7B5B">
        <w:rPr>
          <w:rFonts w:ascii="Tahoma" w:hAnsi="Tahoma" w:cs="Tahoma"/>
          <w:sz w:val="20"/>
          <w:szCs w:val="20"/>
        </w:rPr>
        <w:t>5</w:t>
      </w:r>
      <w:r w:rsidR="00C448FD" w:rsidRPr="005E7B5B">
        <w:rPr>
          <w:rFonts w:ascii="Tahoma" w:hAnsi="Tahoma" w:cs="Tahoma"/>
          <w:sz w:val="20"/>
          <w:szCs w:val="20"/>
        </w:rPr>
        <w:t>.5.</w:t>
      </w:r>
      <w:r w:rsidR="00C448FD" w:rsidRPr="005E7B5B">
        <w:rPr>
          <w:rFonts w:ascii="Tahoma" w:hAnsi="Tahoma" w:cs="Tahoma"/>
          <w:sz w:val="20"/>
          <w:szCs w:val="20"/>
        </w:rPr>
        <w:tab/>
      </w:r>
      <w:r w:rsidR="003A29F3" w:rsidRPr="005E7B5B">
        <w:rPr>
          <w:rFonts w:ascii="Tahoma" w:hAnsi="Tahoma" w:cs="Tahoma"/>
          <w:sz w:val="20"/>
          <w:szCs w:val="20"/>
        </w:rPr>
        <w:t>Заказчик вправе в любое время осущес</w:t>
      </w:r>
      <w:r w:rsidR="005B3940" w:rsidRPr="005E7B5B">
        <w:rPr>
          <w:rFonts w:ascii="Tahoma" w:hAnsi="Tahoma" w:cs="Tahoma"/>
          <w:sz w:val="20"/>
          <w:szCs w:val="20"/>
        </w:rPr>
        <w:t xml:space="preserve">твлять </w:t>
      </w:r>
      <w:proofErr w:type="gramStart"/>
      <w:r w:rsidR="005B3940" w:rsidRPr="005E7B5B">
        <w:rPr>
          <w:rFonts w:ascii="Tahoma" w:hAnsi="Tahoma" w:cs="Tahoma"/>
          <w:sz w:val="20"/>
          <w:szCs w:val="20"/>
        </w:rPr>
        <w:t>контроль за</w:t>
      </w:r>
      <w:proofErr w:type="gramEnd"/>
      <w:r w:rsidR="005B3940" w:rsidRPr="005E7B5B">
        <w:rPr>
          <w:rFonts w:ascii="Tahoma" w:hAnsi="Tahoma" w:cs="Tahoma"/>
          <w:sz w:val="20"/>
          <w:szCs w:val="20"/>
        </w:rPr>
        <w:t xml:space="preserve"> соблюдением П</w:t>
      </w:r>
      <w:r w:rsidR="003A29F3" w:rsidRPr="005E7B5B">
        <w:rPr>
          <w:rFonts w:ascii="Tahoma" w:hAnsi="Tahoma" w:cs="Tahoma"/>
          <w:sz w:val="20"/>
          <w:szCs w:val="20"/>
        </w:rPr>
        <w:t>одрядчиком и третьими лиц</w:t>
      </w:r>
      <w:r w:rsidR="005B3940" w:rsidRPr="005E7B5B">
        <w:rPr>
          <w:rFonts w:ascii="Tahoma" w:hAnsi="Tahoma" w:cs="Tahoma"/>
          <w:sz w:val="20"/>
          <w:szCs w:val="20"/>
        </w:rPr>
        <w:t>ами, привлекаемыми П</w:t>
      </w:r>
      <w:r w:rsidR="003A29F3" w:rsidRPr="005E7B5B">
        <w:rPr>
          <w:rFonts w:ascii="Tahoma" w:hAnsi="Tahoma" w:cs="Tahoma"/>
          <w:sz w:val="20"/>
          <w:szCs w:val="20"/>
        </w:rPr>
        <w:t xml:space="preserve">одрядчиком, положений настоящей статьи Договора. Обнаруженные в ходе проверки нарушения фиксируются в акте, подписываемом представителями Заказчика, </w:t>
      </w:r>
      <w:r w:rsidR="005B3940" w:rsidRPr="005E7B5B">
        <w:rPr>
          <w:rFonts w:ascii="Tahoma" w:hAnsi="Tahoma" w:cs="Tahoma"/>
          <w:sz w:val="20"/>
          <w:szCs w:val="20"/>
        </w:rPr>
        <w:t>П</w:t>
      </w:r>
      <w:r w:rsidR="003A29F3" w:rsidRPr="005E7B5B">
        <w:rPr>
          <w:rFonts w:ascii="Tahoma" w:hAnsi="Tahoma" w:cs="Tahoma"/>
          <w:sz w:val="20"/>
          <w:szCs w:val="20"/>
        </w:rPr>
        <w:t xml:space="preserve">одрядчика/третьих лиц, привлекаемых </w:t>
      </w:r>
      <w:r w:rsidR="00892E22" w:rsidRPr="005E7B5B">
        <w:rPr>
          <w:rFonts w:ascii="Tahoma" w:hAnsi="Tahoma" w:cs="Tahoma"/>
          <w:sz w:val="20"/>
          <w:szCs w:val="20"/>
        </w:rPr>
        <w:t>П</w:t>
      </w:r>
      <w:r w:rsidR="003A29F3" w:rsidRPr="005E7B5B">
        <w:rPr>
          <w:rFonts w:ascii="Tahoma" w:hAnsi="Tahoma" w:cs="Tahoma"/>
          <w:sz w:val="20"/>
          <w:szCs w:val="20"/>
        </w:rPr>
        <w:t xml:space="preserve">одрядчиком. В случае отказа </w:t>
      </w:r>
      <w:r w:rsidR="005B3940" w:rsidRPr="005E7B5B">
        <w:rPr>
          <w:rFonts w:ascii="Tahoma" w:hAnsi="Tahoma" w:cs="Tahoma"/>
          <w:sz w:val="20"/>
          <w:szCs w:val="20"/>
        </w:rPr>
        <w:t>П</w:t>
      </w:r>
      <w:r w:rsidR="003A29F3" w:rsidRPr="005E7B5B">
        <w:rPr>
          <w:rFonts w:ascii="Tahoma" w:hAnsi="Tahoma" w:cs="Tahoma"/>
          <w:sz w:val="20"/>
          <w:szCs w:val="20"/>
        </w:rPr>
        <w:t xml:space="preserve">одрядчика/третьих лиц, привлекаемых </w:t>
      </w:r>
      <w:r w:rsidR="005B3940" w:rsidRPr="005E7B5B">
        <w:rPr>
          <w:rFonts w:ascii="Tahoma" w:hAnsi="Tahoma" w:cs="Tahoma"/>
          <w:sz w:val="20"/>
          <w:szCs w:val="20"/>
        </w:rPr>
        <w:t>П</w:t>
      </w:r>
      <w:r w:rsidR="003A29F3" w:rsidRPr="005E7B5B">
        <w:rPr>
          <w:rFonts w:ascii="Tahoma" w:hAnsi="Tahoma" w:cs="Tahoma"/>
          <w:sz w:val="20"/>
          <w:szCs w:val="20"/>
        </w:rPr>
        <w:t>одрядчиком, от подписания такого акта, он оформляется Заказчиком в одностороннем порядке.</w:t>
      </w:r>
    </w:p>
    <w:p w:rsidR="003A29F3" w:rsidRPr="005E7B5B" w:rsidRDefault="00270B2A" w:rsidP="00595ADC">
      <w:pPr>
        <w:shd w:val="clear" w:color="auto" w:fill="FFFFFF" w:themeFill="background1"/>
        <w:spacing w:line="36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5E7B5B">
        <w:rPr>
          <w:rFonts w:ascii="Tahoma" w:hAnsi="Tahoma" w:cs="Tahoma"/>
          <w:sz w:val="20"/>
          <w:szCs w:val="20"/>
        </w:rPr>
        <w:t>5</w:t>
      </w:r>
      <w:r w:rsidR="00607B11" w:rsidRPr="005E7B5B">
        <w:rPr>
          <w:rFonts w:ascii="Tahoma" w:hAnsi="Tahoma" w:cs="Tahoma"/>
          <w:sz w:val="20"/>
          <w:szCs w:val="20"/>
        </w:rPr>
        <w:t>.6.</w:t>
      </w:r>
      <w:r w:rsidR="00607B11" w:rsidRPr="005E7B5B">
        <w:rPr>
          <w:rFonts w:ascii="Tahoma" w:hAnsi="Tahoma" w:cs="Tahoma"/>
          <w:sz w:val="20"/>
          <w:szCs w:val="20"/>
        </w:rPr>
        <w:tab/>
      </w:r>
      <w:r w:rsidR="003A29F3" w:rsidRPr="005E7B5B">
        <w:rPr>
          <w:rFonts w:ascii="Tahoma" w:hAnsi="Tahoma" w:cs="Tahoma"/>
          <w:sz w:val="20"/>
          <w:szCs w:val="20"/>
        </w:rPr>
        <w:t xml:space="preserve">В случае если </w:t>
      </w:r>
      <w:r w:rsidR="005B3940" w:rsidRPr="005E7B5B">
        <w:rPr>
          <w:rFonts w:ascii="Tahoma" w:hAnsi="Tahoma" w:cs="Tahoma"/>
          <w:sz w:val="20"/>
          <w:szCs w:val="20"/>
        </w:rPr>
        <w:t>П</w:t>
      </w:r>
      <w:r w:rsidR="003A29F3" w:rsidRPr="005E7B5B">
        <w:rPr>
          <w:rFonts w:ascii="Tahoma" w:hAnsi="Tahoma" w:cs="Tahoma"/>
          <w:sz w:val="20"/>
          <w:szCs w:val="20"/>
        </w:rPr>
        <w:t xml:space="preserve">одрядчик не в состоянии обеспечить выполнение всех внутренних требований Заказчика по ПБ и </w:t>
      </w:r>
      <w:proofErr w:type="gramStart"/>
      <w:r w:rsidR="003A29F3" w:rsidRPr="005E7B5B">
        <w:rPr>
          <w:rFonts w:ascii="Tahoma" w:hAnsi="Tahoma" w:cs="Tahoma"/>
          <w:sz w:val="20"/>
          <w:szCs w:val="20"/>
        </w:rPr>
        <w:t>ОТ</w:t>
      </w:r>
      <w:proofErr w:type="gramEnd"/>
      <w:r w:rsidR="003A29F3" w:rsidRPr="005E7B5B">
        <w:rPr>
          <w:rFonts w:ascii="Tahoma" w:hAnsi="Tahoma" w:cs="Tahoma"/>
          <w:sz w:val="20"/>
          <w:szCs w:val="20"/>
        </w:rPr>
        <w:t xml:space="preserve">, им должен быть разработан «План по ПБ и ОТ». План должен включат в себя мероприятия по приведению деятельности </w:t>
      </w:r>
      <w:r w:rsidR="005B3940" w:rsidRPr="005E7B5B">
        <w:rPr>
          <w:rFonts w:ascii="Tahoma" w:hAnsi="Tahoma" w:cs="Tahoma"/>
          <w:sz w:val="20"/>
          <w:szCs w:val="20"/>
        </w:rPr>
        <w:t>П</w:t>
      </w:r>
      <w:r w:rsidR="003A29F3" w:rsidRPr="005E7B5B">
        <w:rPr>
          <w:rFonts w:ascii="Tahoma" w:hAnsi="Tahoma" w:cs="Tahoma"/>
          <w:sz w:val="20"/>
          <w:szCs w:val="20"/>
        </w:rPr>
        <w:t xml:space="preserve">одрядчика в соответствие требованиям Заказчика. «План по ПБ и </w:t>
      </w:r>
      <w:proofErr w:type="gramStart"/>
      <w:r w:rsidR="003A29F3" w:rsidRPr="005E7B5B">
        <w:rPr>
          <w:rFonts w:ascii="Tahoma" w:hAnsi="Tahoma" w:cs="Tahoma"/>
          <w:sz w:val="20"/>
          <w:szCs w:val="20"/>
        </w:rPr>
        <w:t>ОТ</w:t>
      </w:r>
      <w:proofErr w:type="gramEnd"/>
      <w:r w:rsidR="003A29F3" w:rsidRPr="005E7B5B">
        <w:rPr>
          <w:rFonts w:ascii="Tahoma" w:hAnsi="Tahoma" w:cs="Tahoma"/>
          <w:sz w:val="20"/>
          <w:szCs w:val="20"/>
        </w:rPr>
        <w:t xml:space="preserve">» </w:t>
      </w:r>
      <w:proofErr w:type="gramStart"/>
      <w:r w:rsidR="003A29F3" w:rsidRPr="005E7B5B">
        <w:rPr>
          <w:rFonts w:ascii="Tahoma" w:hAnsi="Tahoma" w:cs="Tahoma"/>
          <w:sz w:val="20"/>
          <w:szCs w:val="20"/>
        </w:rPr>
        <w:t>должен</w:t>
      </w:r>
      <w:proofErr w:type="gramEnd"/>
      <w:r w:rsidR="003A29F3" w:rsidRPr="005E7B5B">
        <w:rPr>
          <w:rFonts w:ascii="Tahoma" w:hAnsi="Tahoma" w:cs="Tahoma"/>
          <w:sz w:val="20"/>
          <w:szCs w:val="20"/>
        </w:rPr>
        <w:t xml:space="preserve"> быть согласован со Службой по ПБ и ОТ Заказчика и утверждён уполномоченными представителями </w:t>
      </w:r>
      <w:r w:rsidR="005B3940" w:rsidRPr="005E7B5B">
        <w:rPr>
          <w:rFonts w:ascii="Tahoma" w:hAnsi="Tahoma" w:cs="Tahoma"/>
          <w:sz w:val="20"/>
          <w:szCs w:val="20"/>
        </w:rPr>
        <w:t>П</w:t>
      </w:r>
      <w:r w:rsidR="003A29F3" w:rsidRPr="005E7B5B">
        <w:rPr>
          <w:rFonts w:ascii="Tahoma" w:hAnsi="Tahoma" w:cs="Tahoma"/>
          <w:sz w:val="20"/>
          <w:szCs w:val="20"/>
        </w:rPr>
        <w:t>одрядчика и Заказчика.</w:t>
      </w:r>
    </w:p>
    <w:p w:rsidR="003A29F3" w:rsidRDefault="00270B2A" w:rsidP="00595ADC">
      <w:pPr>
        <w:shd w:val="clear" w:color="auto" w:fill="FFFFFF" w:themeFill="background1"/>
        <w:spacing w:line="36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5E7B5B">
        <w:rPr>
          <w:rFonts w:ascii="Tahoma" w:hAnsi="Tahoma" w:cs="Tahoma"/>
          <w:sz w:val="20"/>
          <w:szCs w:val="20"/>
        </w:rPr>
        <w:t>5</w:t>
      </w:r>
      <w:r w:rsidR="003A29F3" w:rsidRPr="005E7B5B">
        <w:rPr>
          <w:rFonts w:ascii="Tahoma" w:hAnsi="Tahoma" w:cs="Tahoma"/>
          <w:sz w:val="20"/>
          <w:szCs w:val="20"/>
        </w:rPr>
        <w:t>.7.</w:t>
      </w:r>
      <w:r w:rsidR="00C448FD" w:rsidRPr="005E7B5B">
        <w:rPr>
          <w:rFonts w:ascii="Tahoma" w:hAnsi="Tahoma" w:cs="Tahoma"/>
          <w:sz w:val="20"/>
          <w:szCs w:val="20"/>
        </w:rPr>
        <w:tab/>
      </w:r>
      <w:r w:rsidR="003A29F3" w:rsidRPr="005E7B5B">
        <w:rPr>
          <w:rFonts w:ascii="Tahoma" w:hAnsi="Tahoma" w:cs="Tahoma"/>
          <w:sz w:val="20"/>
          <w:szCs w:val="20"/>
        </w:rPr>
        <w:t xml:space="preserve">Несоблюдение </w:t>
      </w:r>
      <w:r w:rsidR="005B3940" w:rsidRPr="005E7B5B">
        <w:rPr>
          <w:rFonts w:ascii="Tahoma" w:hAnsi="Tahoma" w:cs="Tahoma"/>
          <w:sz w:val="20"/>
          <w:szCs w:val="20"/>
        </w:rPr>
        <w:t>П</w:t>
      </w:r>
      <w:r w:rsidR="003A29F3" w:rsidRPr="005E7B5B">
        <w:rPr>
          <w:rFonts w:ascii="Tahoma" w:hAnsi="Tahoma" w:cs="Tahoma"/>
          <w:sz w:val="20"/>
          <w:szCs w:val="20"/>
        </w:rPr>
        <w:t xml:space="preserve">одрядчиком и субподрядчиками, привлекаемыми </w:t>
      </w:r>
      <w:r w:rsidR="005B3940" w:rsidRPr="005E7B5B">
        <w:rPr>
          <w:rFonts w:ascii="Tahoma" w:hAnsi="Tahoma" w:cs="Tahoma"/>
          <w:sz w:val="20"/>
          <w:szCs w:val="20"/>
        </w:rPr>
        <w:t>П</w:t>
      </w:r>
      <w:r w:rsidR="003A29F3" w:rsidRPr="005E7B5B">
        <w:rPr>
          <w:rFonts w:ascii="Tahoma" w:hAnsi="Tahoma" w:cs="Tahoma"/>
          <w:sz w:val="20"/>
          <w:szCs w:val="20"/>
        </w:rPr>
        <w:t xml:space="preserve">одрядчиком, требований настоящей статьи является существенным нарушением условий настоящего Договора и дает Заказчику право расторгнуть настоящий Договор в одностороннем порядке без обязательств Заказчика по возмещению убытков </w:t>
      </w:r>
      <w:r w:rsidR="005B3940" w:rsidRPr="005E7B5B">
        <w:rPr>
          <w:rFonts w:ascii="Tahoma" w:hAnsi="Tahoma" w:cs="Tahoma"/>
          <w:sz w:val="20"/>
          <w:szCs w:val="20"/>
        </w:rPr>
        <w:t>П</w:t>
      </w:r>
      <w:r w:rsidR="003A29F3" w:rsidRPr="005E7B5B">
        <w:rPr>
          <w:rFonts w:ascii="Tahoma" w:hAnsi="Tahoma" w:cs="Tahoma"/>
          <w:sz w:val="20"/>
          <w:szCs w:val="20"/>
        </w:rPr>
        <w:t>одрядчика, связанных с таким расторжением.</w:t>
      </w:r>
    </w:p>
    <w:p w:rsidR="00701284" w:rsidRPr="005E7B5B" w:rsidRDefault="00701284" w:rsidP="00595ADC">
      <w:pPr>
        <w:shd w:val="clear" w:color="auto" w:fill="FFFFFF" w:themeFill="background1"/>
        <w:spacing w:line="36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</w:p>
    <w:p w:rsidR="008A483C" w:rsidRPr="005E7B5B" w:rsidRDefault="008A483C" w:rsidP="005C5306">
      <w:pPr>
        <w:pStyle w:val="a6"/>
        <w:numPr>
          <w:ilvl w:val="0"/>
          <w:numId w:val="13"/>
        </w:numPr>
        <w:spacing w:line="360" w:lineRule="auto"/>
        <w:rPr>
          <w:rFonts w:ascii="Tahoma" w:hAnsi="Tahoma" w:cs="Tahoma"/>
          <w:color w:val="000000"/>
          <w:sz w:val="20"/>
        </w:rPr>
      </w:pPr>
      <w:r w:rsidRPr="005E7B5B">
        <w:rPr>
          <w:rFonts w:ascii="Tahoma" w:hAnsi="Tahoma" w:cs="Tahoma"/>
          <w:color w:val="000000"/>
          <w:sz w:val="20"/>
        </w:rPr>
        <w:t>ОБЯЗАННОСТИ ЗАКАЗЧИКА</w:t>
      </w:r>
    </w:p>
    <w:p w:rsidR="003F2648" w:rsidRPr="005E7B5B" w:rsidRDefault="00270B2A" w:rsidP="00595ADC">
      <w:pPr>
        <w:pStyle w:val="a8"/>
        <w:tabs>
          <w:tab w:val="left" w:pos="426"/>
        </w:tabs>
        <w:spacing w:line="360" w:lineRule="auto"/>
        <w:jc w:val="both"/>
        <w:rPr>
          <w:rFonts w:ascii="Tahoma" w:hAnsi="Tahoma" w:cs="Tahoma"/>
          <w:color w:val="000000"/>
        </w:rPr>
      </w:pPr>
      <w:r w:rsidRPr="005E7B5B">
        <w:rPr>
          <w:rFonts w:ascii="Tahoma" w:hAnsi="Tahoma" w:cs="Tahoma"/>
          <w:color w:val="000000"/>
        </w:rPr>
        <w:t>6</w:t>
      </w:r>
      <w:r w:rsidR="0035430B" w:rsidRPr="005E7B5B">
        <w:rPr>
          <w:rFonts w:ascii="Tahoma" w:hAnsi="Tahoma" w:cs="Tahoma"/>
          <w:color w:val="000000"/>
        </w:rPr>
        <w:t>.1.</w:t>
      </w:r>
      <w:r w:rsidR="0035430B" w:rsidRPr="005E7B5B">
        <w:rPr>
          <w:rFonts w:ascii="Tahoma" w:hAnsi="Tahoma" w:cs="Tahoma"/>
          <w:color w:val="000000"/>
        </w:rPr>
        <w:tab/>
      </w:r>
      <w:r w:rsidR="003F2648" w:rsidRPr="005E7B5B">
        <w:rPr>
          <w:rFonts w:ascii="Tahoma" w:hAnsi="Tahoma" w:cs="Tahoma"/>
          <w:color w:val="000000"/>
        </w:rPr>
        <w:t>Заказчик обязуется:</w:t>
      </w:r>
    </w:p>
    <w:p w:rsidR="003F2648" w:rsidRPr="005E7B5B" w:rsidRDefault="00270B2A" w:rsidP="00595ADC">
      <w:pPr>
        <w:pStyle w:val="a8"/>
        <w:shd w:val="clear" w:color="auto" w:fill="FFFFFF" w:themeFill="background1"/>
        <w:spacing w:line="360" w:lineRule="auto"/>
        <w:ind w:left="567" w:hanging="567"/>
        <w:jc w:val="both"/>
        <w:rPr>
          <w:rFonts w:ascii="Tahoma" w:hAnsi="Tahoma" w:cs="Tahoma"/>
          <w:color w:val="000000"/>
        </w:rPr>
      </w:pPr>
      <w:r w:rsidRPr="005E7B5B">
        <w:rPr>
          <w:rFonts w:ascii="Tahoma" w:hAnsi="Tahoma" w:cs="Tahoma"/>
          <w:color w:val="000000"/>
        </w:rPr>
        <w:t>6</w:t>
      </w:r>
      <w:r w:rsidR="001251B3" w:rsidRPr="005E7B5B">
        <w:rPr>
          <w:rFonts w:ascii="Tahoma" w:hAnsi="Tahoma" w:cs="Tahoma"/>
          <w:color w:val="000000"/>
        </w:rPr>
        <w:t>.1.1.</w:t>
      </w:r>
      <w:r w:rsidR="001251B3" w:rsidRPr="005E7B5B">
        <w:rPr>
          <w:rFonts w:ascii="Tahoma" w:hAnsi="Tahoma" w:cs="Tahoma"/>
          <w:color w:val="000000"/>
        </w:rPr>
        <w:tab/>
      </w:r>
      <w:r w:rsidR="003F2648" w:rsidRPr="005E7B5B">
        <w:rPr>
          <w:rFonts w:ascii="Tahoma" w:hAnsi="Tahoma" w:cs="Tahoma"/>
          <w:color w:val="000000"/>
        </w:rPr>
        <w:t xml:space="preserve">Передать </w:t>
      </w:r>
      <w:r w:rsidR="005B3940" w:rsidRPr="005E7B5B">
        <w:rPr>
          <w:rFonts w:ascii="Tahoma" w:hAnsi="Tahoma" w:cs="Tahoma"/>
          <w:color w:val="000000"/>
        </w:rPr>
        <w:t>П</w:t>
      </w:r>
      <w:r w:rsidR="003F2648" w:rsidRPr="005E7B5B">
        <w:rPr>
          <w:rFonts w:ascii="Tahoma" w:hAnsi="Tahoma" w:cs="Tahoma"/>
          <w:color w:val="000000"/>
        </w:rPr>
        <w:t xml:space="preserve">одрядчику исходные данные, необходимые для </w:t>
      </w:r>
      <w:r w:rsidR="001D42E6">
        <w:rPr>
          <w:rFonts w:ascii="Tahoma" w:hAnsi="Tahoma" w:cs="Tahoma"/>
          <w:color w:val="000000"/>
        </w:rPr>
        <w:t>выполнения ремонтных работ</w:t>
      </w:r>
      <w:r w:rsidR="003F2648" w:rsidRPr="005E7B5B">
        <w:rPr>
          <w:rFonts w:ascii="Tahoma" w:hAnsi="Tahoma" w:cs="Tahoma"/>
          <w:color w:val="000000"/>
        </w:rPr>
        <w:t>.</w:t>
      </w:r>
    </w:p>
    <w:p w:rsidR="003F2648" w:rsidRPr="005E7B5B" w:rsidRDefault="00270B2A" w:rsidP="00595ADC">
      <w:pPr>
        <w:pStyle w:val="a8"/>
        <w:tabs>
          <w:tab w:val="left" w:pos="851"/>
        </w:tabs>
        <w:spacing w:line="360" w:lineRule="auto"/>
        <w:ind w:left="567" w:hanging="567"/>
        <w:jc w:val="both"/>
        <w:rPr>
          <w:rFonts w:ascii="Tahoma" w:hAnsi="Tahoma" w:cs="Tahoma"/>
          <w:color w:val="000000"/>
        </w:rPr>
      </w:pPr>
      <w:r w:rsidRPr="005E7B5B">
        <w:rPr>
          <w:rFonts w:ascii="Tahoma" w:hAnsi="Tahoma" w:cs="Tahoma"/>
          <w:color w:val="000000"/>
        </w:rPr>
        <w:t>6</w:t>
      </w:r>
      <w:r w:rsidR="001251B3" w:rsidRPr="005E7B5B">
        <w:rPr>
          <w:rFonts w:ascii="Tahoma" w:hAnsi="Tahoma" w:cs="Tahoma"/>
          <w:color w:val="000000"/>
        </w:rPr>
        <w:t>.1.2.</w:t>
      </w:r>
      <w:r w:rsidR="001251B3" w:rsidRPr="005E7B5B">
        <w:rPr>
          <w:rFonts w:ascii="Tahoma" w:hAnsi="Tahoma" w:cs="Tahoma"/>
          <w:color w:val="000000"/>
        </w:rPr>
        <w:tab/>
      </w:r>
      <w:r w:rsidR="003F2648" w:rsidRPr="005E7B5B">
        <w:rPr>
          <w:rFonts w:ascii="Tahoma" w:hAnsi="Tahoma" w:cs="Tahoma"/>
          <w:color w:val="000000"/>
        </w:rPr>
        <w:t xml:space="preserve">Использовать техническую документацию, полученную от </w:t>
      </w:r>
      <w:r w:rsidR="005B3940" w:rsidRPr="005E7B5B">
        <w:rPr>
          <w:rFonts w:ascii="Tahoma" w:hAnsi="Tahoma" w:cs="Tahoma"/>
          <w:color w:val="000000"/>
        </w:rPr>
        <w:t>П</w:t>
      </w:r>
      <w:r w:rsidR="003F2648" w:rsidRPr="005E7B5B">
        <w:rPr>
          <w:rFonts w:ascii="Tahoma" w:hAnsi="Tahoma" w:cs="Tahoma"/>
          <w:color w:val="000000"/>
        </w:rPr>
        <w:t xml:space="preserve">одрядчика, только на цели, предусмотренные настоящим Договором. Не передавать ее третьим лицам и не разглашать содержащиеся в ней данные без согласия </w:t>
      </w:r>
      <w:r w:rsidR="005B3940" w:rsidRPr="005E7B5B">
        <w:rPr>
          <w:rFonts w:ascii="Tahoma" w:hAnsi="Tahoma" w:cs="Tahoma"/>
          <w:color w:val="000000"/>
        </w:rPr>
        <w:t>П</w:t>
      </w:r>
      <w:r w:rsidR="003F2648" w:rsidRPr="005E7B5B">
        <w:rPr>
          <w:rFonts w:ascii="Tahoma" w:hAnsi="Tahoma" w:cs="Tahoma"/>
          <w:color w:val="000000"/>
        </w:rPr>
        <w:t>одрядчика.</w:t>
      </w:r>
    </w:p>
    <w:p w:rsidR="003F2648" w:rsidRPr="005E7B5B" w:rsidRDefault="00270B2A" w:rsidP="00595ADC">
      <w:pPr>
        <w:pStyle w:val="a8"/>
        <w:spacing w:line="360" w:lineRule="auto"/>
        <w:ind w:left="567" w:hanging="567"/>
        <w:jc w:val="both"/>
        <w:rPr>
          <w:rFonts w:ascii="Tahoma" w:hAnsi="Tahoma" w:cs="Tahoma"/>
          <w:color w:val="000000"/>
        </w:rPr>
      </w:pPr>
      <w:r w:rsidRPr="005E7B5B">
        <w:rPr>
          <w:rFonts w:ascii="Tahoma" w:hAnsi="Tahoma" w:cs="Tahoma"/>
          <w:color w:val="000000"/>
        </w:rPr>
        <w:t>6</w:t>
      </w:r>
      <w:r w:rsidR="001251B3" w:rsidRPr="005E7B5B">
        <w:rPr>
          <w:rFonts w:ascii="Tahoma" w:hAnsi="Tahoma" w:cs="Tahoma"/>
          <w:color w:val="000000"/>
        </w:rPr>
        <w:t>.1.3.</w:t>
      </w:r>
      <w:r w:rsidR="001251B3" w:rsidRPr="005E7B5B">
        <w:rPr>
          <w:rFonts w:ascii="Tahoma" w:hAnsi="Tahoma" w:cs="Tahoma"/>
          <w:color w:val="000000"/>
        </w:rPr>
        <w:tab/>
      </w:r>
      <w:r w:rsidR="003F2648" w:rsidRPr="005E7B5B">
        <w:rPr>
          <w:rFonts w:ascii="Tahoma" w:hAnsi="Tahoma" w:cs="Tahoma"/>
          <w:color w:val="000000"/>
        </w:rPr>
        <w:t xml:space="preserve">Оказывать содействие </w:t>
      </w:r>
      <w:r w:rsidR="005B3940" w:rsidRPr="005E7B5B">
        <w:rPr>
          <w:rFonts w:ascii="Tahoma" w:hAnsi="Tahoma" w:cs="Tahoma"/>
          <w:color w:val="000000"/>
        </w:rPr>
        <w:t>П</w:t>
      </w:r>
      <w:r w:rsidR="003F2648" w:rsidRPr="005E7B5B">
        <w:rPr>
          <w:rFonts w:ascii="Tahoma" w:hAnsi="Tahoma" w:cs="Tahoma"/>
          <w:color w:val="000000"/>
        </w:rPr>
        <w:t xml:space="preserve">одрядчику в выполнении </w:t>
      </w:r>
      <w:r w:rsidR="001D42E6">
        <w:rPr>
          <w:rFonts w:ascii="Tahoma" w:hAnsi="Tahoma" w:cs="Tahoma"/>
          <w:color w:val="000000"/>
        </w:rPr>
        <w:t xml:space="preserve">ремонтных </w:t>
      </w:r>
      <w:r w:rsidR="003F2648" w:rsidRPr="005E7B5B">
        <w:rPr>
          <w:rFonts w:ascii="Tahoma" w:hAnsi="Tahoma" w:cs="Tahoma"/>
          <w:color w:val="000000"/>
        </w:rPr>
        <w:t>работ в объеме и на условиях, предус</w:t>
      </w:r>
      <w:r w:rsidR="001D42E6">
        <w:rPr>
          <w:rFonts w:ascii="Tahoma" w:hAnsi="Tahoma" w:cs="Tahoma"/>
          <w:color w:val="000000"/>
        </w:rPr>
        <w:t>мотренных в настоящем Договоре.</w:t>
      </w:r>
    </w:p>
    <w:p w:rsidR="00A76BC5" w:rsidRPr="005E7B5B" w:rsidRDefault="00270B2A" w:rsidP="00595ADC">
      <w:pPr>
        <w:pStyle w:val="a8"/>
        <w:spacing w:line="360" w:lineRule="auto"/>
        <w:ind w:left="426" w:hanging="426"/>
        <w:jc w:val="both"/>
        <w:rPr>
          <w:rFonts w:ascii="Tahoma" w:hAnsi="Tahoma" w:cs="Tahoma"/>
          <w:color w:val="000000"/>
        </w:rPr>
      </w:pPr>
      <w:r w:rsidRPr="005E7B5B">
        <w:rPr>
          <w:rFonts w:ascii="Tahoma" w:hAnsi="Tahoma" w:cs="Tahoma"/>
          <w:color w:val="000000"/>
        </w:rPr>
        <w:t>6</w:t>
      </w:r>
      <w:r w:rsidR="001251B3" w:rsidRPr="005E7B5B">
        <w:rPr>
          <w:rFonts w:ascii="Tahoma" w:hAnsi="Tahoma" w:cs="Tahoma"/>
          <w:color w:val="000000"/>
        </w:rPr>
        <w:t>.2.</w:t>
      </w:r>
      <w:r w:rsidR="001251B3" w:rsidRPr="005E7B5B">
        <w:rPr>
          <w:rFonts w:ascii="Tahoma" w:hAnsi="Tahoma" w:cs="Tahoma"/>
          <w:color w:val="000000"/>
        </w:rPr>
        <w:tab/>
      </w:r>
      <w:r w:rsidR="00A76BC5" w:rsidRPr="005E7B5B">
        <w:rPr>
          <w:rFonts w:ascii="Tahoma" w:hAnsi="Tahoma" w:cs="Tahoma"/>
          <w:color w:val="000000"/>
        </w:rPr>
        <w:t xml:space="preserve">Заказчик вправе привлечь </w:t>
      </w:r>
      <w:r w:rsidR="005B3940" w:rsidRPr="005E7B5B">
        <w:rPr>
          <w:rFonts w:ascii="Tahoma" w:hAnsi="Tahoma" w:cs="Tahoma"/>
          <w:color w:val="000000"/>
        </w:rPr>
        <w:t>П</w:t>
      </w:r>
      <w:r w:rsidR="00A76BC5" w:rsidRPr="005E7B5B">
        <w:rPr>
          <w:rFonts w:ascii="Tahoma" w:hAnsi="Tahoma" w:cs="Tahoma"/>
          <w:color w:val="000000"/>
        </w:rPr>
        <w:t xml:space="preserve">одрядчика к участию в деле по иску, предъявленному к Заказчику третьим лицом, в связи с недостатками </w:t>
      </w:r>
      <w:r w:rsidR="001D42E6">
        <w:rPr>
          <w:rFonts w:ascii="Tahoma" w:hAnsi="Tahoma" w:cs="Tahoma"/>
          <w:color w:val="000000"/>
        </w:rPr>
        <w:t>выполненных ремонтных работ</w:t>
      </w:r>
      <w:r w:rsidR="00A76BC5" w:rsidRPr="005E7B5B">
        <w:rPr>
          <w:rFonts w:ascii="Tahoma" w:hAnsi="Tahoma" w:cs="Tahoma"/>
          <w:color w:val="000000"/>
        </w:rPr>
        <w:t>.</w:t>
      </w:r>
    </w:p>
    <w:p w:rsidR="008A483C" w:rsidRPr="005E7B5B" w:rsidRDefault="00270B2A" w:rsidP="00595ADC">
      <w:pPr>
        <w:pStyle w:val="a6"/>
        <w:spacing w:line="360" w:lineRule="auto"/>
        <w:ind w:left="426" w:hanging="426"/>
        <w:jc w:val="both"/>
        <w:rPr>
          <w:rFonts w:ascii="Tahoma" w:hAnsi="Tahoma" w:cs="Tahoma"/>
          <w:b w:val="0"/>
          <w:color w:val="000000"/>
          <w:sz w:val="20"/>
        </w:rPr>
      </w:pPr>
      <w:r w:rsidRPr="005E7B5B">
        <w:rPr>
          <w:rFonts w:ascii="Tahoma" w:hAnsi="Tahoma" w:cs="Tahoma"/>
          <w:b w:val="0"/>
          <w:color w:val="000000"/>
          <w:sz w:val="20"/>
        </w:rPr>
        <w:t>6</w:t>
      </w:r>
      <w:r w:rsidR="00A406FF" w:rsidRPr="005E7B5B">
        <w:rPr>
          <w:rFonts w:ascii="Tahoma" w:hAnsi="Tahoma" w:cs="Tahoma"/>
          <w:b w:val="0"/>
          <w:color w:val="000000"/>
          <w:sz w:val="20"/>
        </w:rPr>
        <w:t>.3</w:t>
      </w:r>
      <w:r w:rsidR="00226577" w:rsidRPr="005E7B5B">
        <w:rPr>
          <w:rFonts w:ascii="Tahoma" w:hAnsi="Tahoma" w:cs="Tahoma"/>
          <w:b w:val="0"/>
          <w:color w:val="000000"/>
          <w:sz w:val="20"/>
        </w:rPr>
        <w:t>.</w:t>
      </w:r>
      <w:r w:rsidR="0035430B" w:rsidRPr="005E7B5B">
        <w:rPr>
          <w:rFonts w:ascii="Tahoma" w:hAnsi="Tahoma" w:cs="Tahoma"/>
          <w:b w:val="0"/>
          <w:color w:val="000000"/>
          <w:sz w:val="20"/>
        </w:rPr>
        <w:tab/>
      </w:r>
      <w:r w:rsidR="008A483C" w:rsidRPr="005E7B5B">
        <w:rPr>
          <w:rFonts w:ascii="Tahoma" w:hAnsi="Tahoma" w:cs="Tahoma"/>
          <w:b w:val="0"/>
          <w:color w:val="000000"/>
          <w:sz w:val="20"/>
        </w:rPr>
        <w:t xml:space="preserve">Для выполнения </w:t>
      </w:r>
      <w:r w:rsidR="00ED299F">
        <w:rPr>
          <w:rFonts w:ascii="Tahoma" w:hAnsi="Tahoma" w:cs="Tahoma"/>
          <w:b w:val="0"/>
          <w:color w:val="000000"/>
          <w:sz w:val="20"/>
        </w:rPr>
        <w:t>ремонтных</w:t>
      </w:r>
      <w:r w:rsidR="003F2648" w:rsidRPr="005E7B5B">
        <w:rPr>
          <w:rFonts w:ascii="Tahoma" w:hAnsi="Tahoma" w:cs="Tahoma"/>
          <w:b w:val="0"/>
          <w:color w:val="000000"/>
          <w:sz w:val="20"/>
        </w:rPr>
        <w:t xml:space="preserve"> работ по настоящему </w:t>
      </w:r>
      <w:r w:rsidR="008A483C" w:rsidRPr="005E7B5B">
        <w:rPr>
          <w:rFonts w:ascii="Tahoma" w:hAnsi="Tahoma" w:cs="Tahoma"/>
          <w:b w:val="0"/>
          <w:color w:val="000000"/>
          <w:sz w:val="20"/>
        </w:rPr>
        <w:t>договор</w:t>
      </w:r>
      <w:r w:rsidR="003F2648" w:rsidRPr="005E7B5B">
        <w:rPr>
          <w:rFonts w:ascii="Tahoma" w:hAnsi="Tahoma" w:cs="Tahoma"/>
          <w:b w:val="0"/>
          <w:color w:val="000000"/>
          <w:sz w:val="20"/>
        </w:rPr>
        <w:t>у</w:t>
      </w:r>
      <w:r w:rsidR="008A483C" w:rsidRPr="005E7B5B">
        <w:rPr>
          <w:rFonts w:ascii="Tahoma" w:hAnsi="Tahoma" w:cs="Tahoma"/>
          <w:b w:val="0"/>
          <w:color w:val="000000"/>
          <w:sz w:val="20"/>
        </w:rPr>
        <w:t xml:space="preserve"> Заказчик обязуется:</w:t>
      </w:r>
    </w:p>
    <w:p w:rsidR="008A483C" w:rsidRPr="005E7B5B" w:rsidRDefault="005B3940" w:rsidP="00595ADC">
      <w:pPr>
        <w:pStyle w:val="a6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b w:val="0"/>
          <w:color w:val="000000"/>
          <w:sz w:val="20"/>
        </w:rPr>
      </w:pPr>
      <w:r w:rsidRPr="005E7B5B">
        <w:rPr>
          <w:rFonts w:ascii="Tahoma" w:hAnsi="Tahoma" w:cs="Tahoma"/>
          <w:b w:val="0"/>
          <w:color w:val="000000"/>
          <w:sz w:val="20"/>
        </w:rPr>
        <w:t>Передать Подрядчику</w:t>
      </w:r>
      <w:r w:rsidR="008A483C" w:rsidRPr="005E7B5B">
        <w:rPr>
          <w:rFonts w:ascii="Tahoma" w:hAnsi="Tahoma" w:cs="Tahoma"/>
          <w:b w:val="0"/>
          <w:color w:val="000000"/>
          <w:sz w:val="20"/>
        </w:rPr>
        <w:t xml:space="preserve"> за 3 (Три) дня до начала выполнения конкретного вида работ </w:t>
      </w:r>
      <w:r w:rsidR="00ED299F">
        <w:rPr>
          <w:rFonts w:ascii="Tahoma" w:hAnsi="Tahoma" w:cs="Tahoma"/>
          <w:b w:val="0"/>
          <w:color w:val="000000"/>
          <w:sz w:val="20"/>
        </w:rPr>
        <w:t>исходные данные</w:t>
      </w:r>
      <w:r w:rsidR="00BC36A1" w:rsidRPr="005E7B5B">
        <w:rPr>
          <w:rFonts w:ascii="Tahoma" w:hAnsi="Tahoma" w:cs="Tahoma"/>
          <w:b w:val="0"/>
          <w:color w:val="000000"/>
          <w:sz w:val="20"/>
        </w:rPr>
        <w:t>;</w:t>
      </w:r>
    </w:p>
    <w:p w:rsidR="008A483C" w:rsidRPr="005E7B5B" w:rsidRDefault="008A483C" w:rsidP="00595ADC">
      <w:pPr>
        <w:pStyle w:val="a6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b w:val="0"/>
          <w:color w:val="000000"/>
          <w:sz w:val="20"/>
        </w:rPr>
      </w:pPr>
      <w:r w:rsidRPr="005E7B5B">
        <w:rPr>
          <w:rFonts w:ascii="Tahoma" w:hAnsi="Tahoma" w:cs="Tahoma"/>
          <w:b w:val="0"/>
          <w:color w:val="000000"/>
          <w:sz w:val="20"/>
        </w:rPr>
        <w:t xml:space="preserve">Передать </w:t>
      </w:r>
      <w:r w:rsidR="005B3940" w:rsidRPr="005E7B5B">
        <w:rPr>
          <w:rFonts w:ascii="Tahoma" w:hAnsi="Tahoma" w:cs="Tahoma"/>
          <w:b w:val="0"/>
          <w:color w:val="000000"/>
          <w:sz w:val="20"/>
        </w:rPr>
        <w:t>П</w:t>
      </w:r>
      <w:r w:rsidRPr="005E7B5B">
        <w:rPr>
          <w:rFonts w:ascii="Tahoma" w:hAnsi="Tahoma" w:cs="Tahoma"/>
          <w:b w:val="0"/>
          <w:color w:val="000000"/>
          <w:sz w:val="20"/>
        </w:rPr>
        <w:t>одрядчику разрешение на производство работ;</w:t>
      </w:r>
    </w:p>
    <w:p w:rsidR="008A483C" w:rsidRPr="005E7B5B" w:rsidRDefault="008A483C" w:rsidP="00595ADC">
      <w:pPr>
        <w:pStyle w:val="a6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b w:val="0"/>
          <w:color w:val="000000"/>
          <w:sz w:val="20"/>
        </w:rPr>
      </w:pPr>
      <w:r w:rsidRPr="005E7B5B">
        <w:rPr>
          <w:rFonts w:ascii="Tahoma" w:hAnsi="Tahoma" w:cs="Tahoma"/>
          <w:b w:val="0"/>
          <w:color w:val="000000"/>
          <w:sz w:val="20"/>
        </w:rPr>
        <w:t xml:space="preserve">Произвести приемку и оплату работ, выполненных </w:t>
      </w:r>
      <w:r w:rsidR="00E14613" w:rsidRPr="005E7B5B">
        <w:rPr>
          <w:rFonts w:ascii="Tahoma" w:hAnsi="Tahoma" w:cs="Tahoma"/>
          <w:b w:val="0"/>
          <w:color w:val="000000"/>
          <w:sz w:val="20"/>
        </w:rPr>
        <w:t>подрядчиком</w:t>
      </w:r>
      <w:r w:rsidRPr="005E7B5B">
        <w:rPr>
          <w:rFonts w:ascii="Tahoma" w:hAnsi="Tahoma" w:cs="Tahoma"/>
          <w:b w:val="0"/>
          <w:color w:val="000000"/>
          <w:sz w:val="20"/>
        </w:rPr>
        <w:t>.</w:t>
      </w:r>
    </w:p>
    <w:p w:rsidR="008A483C" w:rsidRPr="005E7B5B" w:rsidRDefault="00270B2A" w:rsidP="00595ADC">
      <w:pPr>
        <w:pStyle w:val="a6"/>
        <w:keepNext/>
        <w:keepLines/>
        <w:spacing w:line="360" w:lineRule="auto"/>
        <w:ind w:left="426" w:hanging="426"/>
        <w:jc w:val="both"/>
        <w:rPr>
          <w:rFonts w:ascii="Tahoma" w:hAnsi="Tahoma" w:cs="Tahoma"/>
          <w:b w:val="0"/>
          <w:sz w:val="20"/>
        </w:rPr>
      </w:pPr>
      <w:r w:rsidRPr="005E7B5B">
        <w:rPr>
          <w:rFonts w:ascii="Tahoma" w:hAnsi="Tahoma" w:cs="Tahoma"/>
          <w:b w:val="0"/>
          <w:color w:val="000000"/>
          <w:sz w:val="20"/>
        </w:rPr>
        <w:t>6</w:t>
      </w:r>
      <w:r w:rsidR="00193214" w:rsidRPr="005E7B5B">
        <w:rPr>
          <w:rFonts w:ascii="Tahoma" w:hAnsi="Tahoma" w:cs="Tahoma"/>
          <w:b w:val="0"/>
          <w:color w:val="000000"/>
          <w:sz w:val="20"/>
        </w:rPr>
        <w:t>.</w:t>
      </w:r>
      <w:r w:rsidR="00A406FF" w:rsidRPr="005E7B5B">
        <w:rPr>
          <w:rFonts w:ascii="Tahoma" w:hAnsi="Tahoma" w:cs="Tahoma"/>
          <w:b w:val="0"/>
          <w:color w:val="000000"/>
          <w:sz w:val="20"/>
        </w:rPr>
        <w:t>4</w:t>
      </w:r>
      <w:r w:rsidR="001251B3" w:rsidRPr="005E7B5B">
        <w:rPr>
          <w:rFonts w:ascii="Tahoma" w:hAnsi="Tahoma" w:cs="Tahoma"/>
          <w:b w:val="0"/>
          <w:color w:val="000000"/>
          <w:sz w:val="20"/>
        </w:rPr>
        <w:t>.</w:t>
      </w:r>
      <w:r w:rsidR="001251B3" w:rsidRPr="005E7B5B">
        <w:rPr>
          <w:rFonts w:ascii="Tahoma" w:hAnsi="Tahoma" w:cs="Tahoma"/>
          <w:b w:val="0"/>
          <w:color w:val="000000"/>
          <w:sz w:val="20"/>
        </w:rPr>
        <w:tab/>
      </w:r>
      <w:r w:rsidR="008A483C" w:rsidRPr="005E7B5B">
        <w:rPr>
          <w:rFonts w:ascii="Tahoma" w:hAnsi="Tahoma" w:cs="Tahoma"/>
          <w:b w:val="0"/>
          <w:color w:val="000000"/>
          <w:sz w:val="20"/>
        </w:rPr>
        <w:t xml:space="preserve">В случае внесения изменений в переданную </w:t>
      </w:r>
      <w:r w:rsidR="005B3940" w:rsidRPr="005E7B5B">
        <w:rPr>
          <w:rFonts w:ascii="Tahoma" w:hAnsi="Tahoma" w:cs="Tahoma"/>
          <w:b w:val="0"/>
          <w:color w:val="000000"/>
          <w:sz w:val="20"/>
        </w:rPr>
        <w:t>П</w:t>
      </w:r>
      <w:r w:rsidR="008A483C" w:rsidRPr="005E7B5B">
        <w:rPr>
          <w:rFonts w:ascii="Tahoma" w:hAnsi="Tahoma" w:cs="Tahoma"/>
          <w:b w:val="0"/>
          <w:color w:val="000000"/>
          <w:sz w:val="20"/>
        </w:rPr>
        <w:t>одрядчику техническую документацию, Заказчи</w:t>
      </w:r>
      <w:r w:rsidR="005B3940" w:rsidRPr="005E7B5B">
        <w:rPr>
          <w:rFonts w:ascii="Tahoma" w:hAnsi="Tahoma" w:cs="Tahoma"/>
          <w:b w:val="0"/>
          <w:color w:val="000000"/>
          <w:sz w:val="20"/>
        </w:rPr>
        <w:t>к обязан передать П</w:t>
      </w:r>
      <w:r w:rsidR="008A483C" w:rsidRPr="005E7B5B">
        <w:rPr>
          <w:rFonts w:ascii="Tahoma" w:hAnsi="Tahoma" w:cs="Tahoma"/>
          <w:b w:val="0"/>
          <w:color w:val="000000"/>
          <w:sz w:val="20"/>
        </w:rPr>
        <w:t xml:space="preserve">одрядчику уточненную документацию. </w:t>
      </w:r>
      <w:r w:rsidR="008A483C" w:rsidRPr="005E7B5B">
        <w:rPr>
          <w:rFonts w:ascii="Tahoma" w:hAnsi="Tahoma" w:cs="Tahoma"/>
          <w:b w:val="0"/>
          <w:sz w:val="20"/>
        </w:rPr>
        <w:t>Если вызываемые внесением изменений в техническую документацию дополнительные работы по стоимости превышают десять процентов от стоимости  работ, указанной в п.2.1 договора, то Стороны обязаны согласовать дополнительную смету и оформить дополнительное соглашение, изменив цену Договора.</w:t>
      </w:r>
    </w:p>
    <w:p w:rsidR="008A483C" w:rsidRPr="005E7B5B" w:rsidRDefault="00270B2A" w:rsidP="00595ADC">
      <w:pPr>
        <w:pStyle w:val="a6"/>
        <w:spacing w:line="360" w:lineRule="auto"/>
        <w:ind w:left="426" w:hanging="426"/>
        <w:jc w:val="both"/>
        <w:rPr>
          <w:rFonts w:ascii="Tahoma" w:hAnsi="Tahoma" w:cs="Tahoma"/>
          <w:b w:val="0"/>
          <w:color w:val="000000"/>
          <w:sz w:val="20"/>
        </w:rPr>
      </w:pPr>
      <w:r w:rsidRPr="005E7B5B">
        <w:rPr>
          <w:rFonts w:ascii="Tahoma" w:hAnsi="Tahoma" w:cs="Tahoma"/>
          <w:b w:val="0"/>
          <w:color w:val="000000"/>
          <w:sz w:val="20"/>
        </w:rPr>
        <w:t>6</w:t>
      </w:r>
      <w:r w:rsidR="00193214" w:rsidRPr="005E7B5B">
        <w:rPr>
          <w:rFonts w:ascii="Tahoma" w:hAnsi="Tahoma" w:cs="Tahoma"/>
          <w:b w:val="0"/>
          <w:color w:val="000000"/>
          <w:sz w:val="20"/>
        </w:rPr>
        <w:t>.</w:t>
      </w:r>
      <w:r w:rsidR="00A406FF" w:rsidRPr="005E7B5B">
        <w:rPr>
          <w:rFonts w:ascii="Tahoma" w:hAnsi="Tahoma" w:cs="Tahoma"/>
          <w:b w:val="0"/>
          <w:color w:val="000000"/>
          <w:sz w:val="20"/>
        </w:rPr>
        <w:t>5</w:t>
      </w:r>
      <w:r w:rsidR="001251B3" w:rsidRPr="005E7B5B">
        <w:rPr>
          <w:rFonts w:ascii="Tahoma" w:hAnsi="Tahoma" w:cs="Tahoma"/>
          <w:b w:val="0"/>
          <w:color w:val="000000"/>
          <w:sz w:val="20"/>
        </w:rPr>
        <w:t>.</w:t>
      </w:r>
      <w:r w:rsidR="001251B3" w:rsidRPr="005E7B5B">
        <w:rPr>
          <w:rFonts w:ascii="Tahoma" w:hAnsi="Tahoma" w:cs="Tahoma"/>
          <w:b w:val="0"/>
          <w:color w:val="000000"/>
          <w:sz w:val="20"/>
        </w:rPr>
        <w:tab/>
      </w:r>
      <w:r w:rsidR="008A483C" w:rsidRPr="005E7B5B">
        <w:rPr>
          <w:rFonts w:ascii="Tahoma" w:hAnsi="Tahoma" w:cs="Tahoma"/>
          <w:b w:val="0"/>
          <w:color w:val="000000"/>
          <w:sz w:val="20"/>
        </w:rPr>
        <w:t>Выполнить в полном объеме все свои обязательства, предусмотренные в других статьях настоящего Договора.</w:t>
      </w:r>
    </w:p>
    <w:p w:rsidR="008A483C" w:rsidRPr="005E7B5B" w:rsidRDefault="00270B2A" w:rsidP="00595ADC">
      <w:pPr>
        <w:pStyle w:val="a6"/>
        <w:spacing w:line="360" w:lineRule="auto"/>
        <w:ind w:left="426" w:hanging="426"/>
        <w:jc w:val="both"/>
        <w:rPr>
          <w:rFonts w:ascii="Tahoma" w:hAnsi="Tahoma" w:cs="Tahoma"/>
          <w:b w:val="0"/>
          <w:color w:val="000000"/>
          <w:sz w:val="20"/>
        </w:rPr>
      </w:pPr>
      <w:r w:rsidRPr="005E7B5B">
        <w:rPr>
          <w:rFonts w:ascii="Tahoma" w:hAnsi="Tahoma" w:cs="Tahoma"/>
          <w:b w:val="0"/>
          <w:color w:val="000000"/>
          <w:sz w:val="20"/>
        </w:rPr>
        <w:t>6</w:t>
      </w:r>
      <w:r w:rsidR="00193214" w:rsidRPr="005E7B5B">
        <w:rPr>
          <w:rFonts w:ascii="Tahoma" w:hAnsi="Tahoma" w:cs="Tahoma"/>
          <w:b w:val="0"/>
          <w:color w:val="000000"/>
          <w:sz w:val="20"/>
        </w:rPr>
        <w:t>.</w:t>
      </w:r>
      <w:r w:rsidR="00A406FF" w:rsidRPr="005E7B5B">
        <w:rPr>
          <w:rFonts w:ascii="Tahoma" w:hAnsi="Tahoma" w:cs="Tahoma"/>
          <w:b w:val="0"/>
          <w:color w:val="000000"/>
          <w:sz w:val="20"/>
        </w:rPr>
        <w:t>6</w:t>
      </w:r>
      <w:r w:rsidR="001251B3" w:rsidRPr="005E7B5B">
        <w:rPr>
          <w:rFonts w:ascii="Tahoma" w:hAnsi="Tahoma" w:cs="Tahoma"/>
          <w:b w:val="0"/>
          <w:color w:val="000000"/>
          <w:sz w:val="20"/>
        </w:rPr>
        <w:t>.</w:t>
      </w:r>
      <w:r w:rsidR="001251B3" w:rsidRPr="005E7B5B">
        <w:rPr>
          <w:rFonts w:ascii="Tahoma" w:hAnsi="Tahoma" w:cs="Tahoma"/>
          <w:b w:val="0"/>
          <w:color w:val="000000"/>
          <w:sz w:val="20"/>
        </w:rPr>
        <w:tab/>
      </w:r>
      <w:proofErr w:type="gramStart"/>
      <w:r w:rsidR="008A483C" w:rsidRPr="005E7B5B">
        <w:rPr>
          <w:rFonts w:ascii="Tahoma" w:hAnsi="Tahoma" w:cs="Tahoma"/>
          <w:b w:val="0"/>
          <w:color w:val="000000"/>
          <w:sz w:val="20"/>
        </w:rPr>
        <w:t>В с</w:t>
      </w:r>
      <w:r w:rsidR="005B3940" w:rsidRPr="005E7B5B">
        <w:rPr>
          <w:rFonts w:ascii="Tahoma" w:hAnsi="Tahoma" w:cs="Tahoma"/>
          <w:b w:val="0"/>
          <w:color w:val="000000"/>
          <w:sz w:val="20"/>
        </w:rPr>
        <w:t xml:space="preserve">лучаях, когда работа выполнена </w:t>
      </w:r>
      <w:r w:rsidR="00E14613" w:rsidRPr="005E7B5B">
        <w:rPr>
          <w:rFonts w:ascii="Tahoma" w:hAnsi="Tahoma" w:cs="Tahoma"/>
          <w:b w:val="0"/>
          <w:color w:val="000000"/>
          <w:sz w:val="20"/>
        </w:rPr>
        <w:t>подрядчиком</w:t>
      </w:r>
      <w:r w:rsidR="008A483C" w:rsidRPr="005E7B5B">
        <w:rPr>
          <w:rFonts w:ascii="Tahoma" w:hAnsi="Tahoma" w:cs="Tahoma"/>
          <w:b w:val="0"/>
          <w:color w:val="000000"/>
          <w:sz w:val="20"/>
        </w:rPr>
        <w:t xml:space="preserve"> с отступлениями от требований настоящего Договора, ухудшившими результат работ; с иными недостатками, которые делают результат работ не пригодным для предусмотренного в Договоре использования, а при отсутствии в Договоре соответствующего условия – обычного использования, Заказчик вправе потребовать от </w:t>
      </w:r>
      <w:r w:rsidR="005B3940" w:rsidRPr="005E7B5B">
        <w:rPr>
          <w:rFonts w:ascii="Tahoma" w:hAnsi="Tahoma" w:cs="Tahoma"/>
          <w:b w:val="0"/>
          <w:color w:val="000000"/>
          <w:sz w:val="20"/>
        </w:rPr>
        <w:t>П</w:t>
      </w:r>
      <w:r w:rsidR="008A483C" w:rsidRPr="005E7B5B">
        <w:rPr>
          <w:rFonts w:ascii="Tahoma" w:hAnsi="Tahoma" w:cs="Tahoma"/>
          <w:b w:val="0"/>
          <w:color w:val="000000"/>
          <w:sz w:val="20"/>
        </w:rPr>
        <w:t>одрядчика возмещения своих расходов на устранение недостатков собственными силами и/или силами третьих лиц.</w:t>
      </w:r>
      <w:proofErr w:type="gramEnd"/>
    </w:p>
    <w:p w:rsidR="003A29F3" w:rsidRPr="005E7B5B" w:rsidRDefault="00270B2A" w:rsidP="00595ADC">
      <w:pPr>
        <w:pStyle w:val="a6"/>
        <w:shd w:val="clear" w:color="auto" w:fill="FFFFFF" w:themeFill="background1"/>
        <w:spacing w:line="360" w:lineRule="auto"/>
        <w:rPr>
          <w:rFonts w:ascii="Tahoma" w:hAnsi="Tahoma" w:cs="Tahoma"/>
          <w:color w:val="000000"/>
          <w:sz w:val="20"/>
        </w:rPr>
      </w:pPr>
      <w:r w:rsidRPr="005E7B5B">
        <w:rPr>
          <w:rFonts w:ascii="Tahoma" w:hAnsi="Tahoma" w:cs="Tahoma"/>
          <w:color w:val="000000"/>
          <w:sz w:val="20"/>
        </w:rPr>
        <w:t>7</w:t>
      </w:r>
      <w:r w:rsidR="003A29F3" w:rsidRPr="005E7B5B">
        <w:rPr>
          <w:rFonts w:ascii="Tahoma" w:hAnsi="Tahoma" w:cs="Tahoma"/>
          <w:color w:val="000000"/>
          <w:sz w:val="20"/>
        </w:rPr>
        <w:t>. КОНТРОЛЬ И НАДЗОР ЗА ВЫПОЛНЕНИЕМ ДОГОВОРА</w:t>
      </w:r>
    </w:p>
    <w:p w:rsidR="003A29F3" w:rsidRPr="005E7B5B" w:rsidRDefault="00270B2A" w:rsidP="00595ADC">
      <w:pPr>
        <w:pStyle w:val="a6"/>
        <w:spacing w:line="360" w:lineRule="auto"/>
        <w:ind w:left="426" w:hanging="426"/>
        <w:jc w:val="both"/>
        <w:rPr>
          <w:rFonts w:ascii="Tahoma" w:hAnsi="Tahoma" w:cs="Tahoma"/>
          <w:b w:val="0"/>
          <w:color w:val="000000"/>
          <w:sz w:val="20"/>
        </w:rPr>
      </w:pPr>
      <w:r w:rsidRPr="005E7B5B">
        <w:rPr>
          <w:rFonts w:ascii="Tahoma" w:hAnsi="Tahoma" w:cs="Tahoma"/>
          <w:b w:val="0"/>
          <w:color w:val="000000"/>
          <w:sz w:val="20"/>
        </w:rPr>
        <w:t>7</w:t>
      </w:r>
      <w:r w:rsidR="003A29F3" w:rsidRPr="005E7B5B">
        <w:rPr>
          <w:rFonts w:ascii="Tahoma" w:hAnsi="Tahoma" w:cs="Tahoma"/>
          <w:b w:val="0"/>
          <w:color w:val="000000"/>
          <w:sz w:val="20"/>
        </w:rPr>
        <w:t>.1</w:t>
      </w:r>
      <w:r w:rsidR="00D168D1" w:rsidRPr="005E7B5B">
        <w:rPr>
          <w:rFonts w:ascii="Tahoma" w:hAnsi="Tahoma" w:cs="Tahoma"/>
          <w:b w:val="0"/>
          <w:color w:val="000000"/>
          <w:sz w:val="20"/>
        </w:rPr>
        <w:t>.</w:t>
      </w:r>
      <w:r w:rsidR="0035430B" w:rsidRPr="005E7B5B">
        <w:rPr>
          <w:rFonts w:ascii="Tahoma" w:hAnsi="Tahoma" w:cs="Tahoma"/>
          <w:b w:val="0"/>
          <w:color w:val="000000"/>
          <w:sz w:val="20"/>
        </w:rPr>
        <w:tab/>
      </w:r>
      <w:r w:rsidR="003A29F3" w:rsidRPr="005E7B5B">
        <w:rPr>
          <w:rFonts w:ascii="Tahoma" w:hAnsi="Tahoma" w:cs="Tahoma"/>
          <w:b w:val="0"/>
          <w:color w:val="000000"/>
          <w:sz w:val="20"/>
        </w:rPr>
        <w:t xml:space="preserve">Заказчик </w:t>
      </w:r>
      <w:r w:rsidR="00ED299F">
        <w:rPr>
          <w:rFonts w:ascii="Tahoma" w:hAnsi="Tahoma" w:cs="Tahoma"/>
          <w:b w:val="0"/>
          <w:color w:val="000000"/>
          <w:sz w:val="20"/>
        </w:rPr>
        <w:t xml:space="preserve">приказом </w:t>
      </w:r>
      <w:r w:rsidR="003A29F3" w:rsidRPr="005E7B5B">
        <w:rPr>
          <w:rFonts w:ascii="Tahoma" w:hAnsi="Tahoma" w:cs="Tahoma"/>
          <w:b w:val="0"/>
          <w:color w:val="000000"/>
          <w:sz w:val="20"/>
        </w:rPr>
        <w:t>назначает своего представителя, который от имени Зак</w:t>
      </w:r>
      <w:r w:rsidR="005B3940" w:rsidRPr="005E7B5B">
        <w:rPr>
          <w:rFonts w:ascii="Tahoma" w:hAnsi="Tahoma" w:cs="Tahoma"/>
          <w:b w:val="0"/>
          <w:color w:val="000000"/>
          <w:sz w:val="20"/>
        </w:rPr>
        <w:t>азчика совместно с П</w:t>
      </w:r>
      <w:r w:rsidR="003A29F3" w:rsidRPr="005E7B5B">
        <w:rPr>
          <w:rFonts w:ascii="Tahoma" w:hAnsi="Tahoma" w:cs="Tahoma"/>
          <w:b w:val="0"/>
          <w:color w:val="000000"/>
          <w:sz w:val="20"/>
        </w:rPr>
        <w:t xml:space="preserve">одрядчиком ведет «Журнал учета выполненных работ» по форме КС-6а (Приложение № </w:t>
      </w:r>
      <w:r w:rsidR="00E810D9" w:rsidRPr="005E7B5B">
        <w:rPr>
          <w:rFonts w:ascii="Tahoma" w:hAnsi="Tahoma" w:cs="Tahoma"/>
          <w:b w:val="0"/>
          <w:color w:val="000000"/>
          <w:sz w:val="20"/>
        </w:rPr>
        <w:t>9</w:t>
      </w:r>
      <w:r w:rsidR="003A29F3" w:rsidRPr="005E7B5B">
        <w:rPr>
          <w:rFonts w:ascii="Tahoma" w:hAnsi="Tahoma" w:cs="Tahoma"/>
          <w:b w:val="0"/>
          <w:color w:val="000000"/>
          <w:sz w:val="20"/>
        </w:rPr>
        <w:t xml:space="preserve"> к настоящему Договору). Заказчик подписывает «Акты о приемке выполненных работ» по форме КС-2 (Приложение № </w:t>
      </w:r>
      <w:r w:rsidR="008203AC" w:rsidRPr="005E7B5B">
        <w:rPr>
          <w:rFonts w:ascii="Tahoma" w:hAnsi="Tahoma" w:cs="Tahoma"/>
          <w:b w:val="0"/>
          <w:color w:val="000000"/>
          <w:sz w:val="20"/>
        </w:rPr>
        <w:t>6</w:t>
      </w:r>
      <w:r w:rsidR="003A29F3" w:rsidRPr="005E7B5B">
        <w:rPr>
          <w:rFonts w:ascii="Tahoma" w:hAnsi="Tahoma" w:cs="Tahoma"/>
          <w:b w:val="0"/>
          <w:color w:val="000000"/>
          <w:sz w:val="20"/>
        </w:rPr>
        <w:t xml:space="preserve"> к настоящему Договору); «Справку о стоимости выполненных работ и затрат» по форме КС-3 (Приложение № </w:t>
      </w:r>
      <w:r w:rsidR="008203AC" w:rsidRPr="005E7B5B">
        <w:rPr>
          <w:rFonts w:ascii="Tahoma" w:hAnsi="Tahoma" w:cs="Tahoma"/>
          <w:b w:val="0"/>
          <w:color w:val="000000"/>
          <w:sz w:val="20"/>
        </w:rPr>
        <w:t>7</w:t>
      </w:r>
      <w:r w:rsidR="003A29F3" w:rsidRPr="005E7B5B">
        <w:rPr>
          <w:rFonts w:ascii="Tahoma" w:hAnsi="Tahoma" w:cs="Tahoma"/>
          <w:b w:val="0"/>
          <w:color w:val="000000"/>
          <w:sz w:val="20"/>
        </w:rPr>
        <w:t xml:space="preserve"> к настоящему Договору), осуществляет технический надзор и контроль за ходом и качеством выполнения работ. Все замечания, итоги проверок, а также принятые </w:t>
      </w:r>
      <w:r w:rsidR="00311912" w:rsidRPr="005E7B5B">
        <w:rPr>
          <w:rFonts w:ascii="Tahoma" w:hAnsi="Tahoma" w:cs="Tahoma"/>
          <w:b w:val="0"/>
          <w:color w:val="000000"/>
          <w:sz w:val="20"/>
        </w:rPr>
        <w:t>П</w:t>
      </w:r>
      <w:r w:rsidR="003A29F3" w:rsidRPr="005E7B5B">
        <w:rPr>
          <w:rFonts w:ascii="Tahoma" w:hAnsi="Tahoma" w:cs="Tahoma"/>
          <w:b w:val="0"/>
          <w:color w:val="000000"/>
          <w:sz w:val="20"/>
        </w:rPr>
        <w:t xml:space="preserve">одрядчиком меры отражаются в «Общем журнале работ» по форме КС-6. Передает </w:t>
      </w:r>
      <w:r w:rsidR="00311912" w:rsidRPr="005E7B5B">
        <w:rPr>
          <w:rFonts w:ascii="Tahoma" w:hAnsi="Tahoma" w:cs="Tahoma"/>
          <w:b w:val="0"/>
          <w:color w:val="000000"/>
          <w:sz w:val="20"/>
        </w:rPr>
        <w:t>П</w:t>
      </w:r>
      <w:r w:rsidR="003A29F3" w:rsidRPr="005E7B5B">
        <w:rPr>
          <w:rFonts w:ascii="Tahoma" w:hAnsi="Tahoma" w:cs="Tahoma"/>
          <w:b w:val="0"/>
          <w:color w:val="000000"/>
          <w:sz w:val="20"/>
        </w:rPr>
        <w:t>одрядчику утвержденный Заказчиком перечень сдаточной документации, организовывает сдачу-приемку готовых узлов и законченного строительством объекта приемочной комиссии в соответствии с утвержденным перечнем и типовыми формами. Контролирует целевое использование, полученных от Заказчика по настоящему Договору денежных средств, соблюдение Графика производства работ, кач</w:t>
      </w:r>
      <w:r w:rsidR="00311912" w:rsidRPr="005E7B5B">
        <w:rPr>
          <w:rFonts w:ascii="Tahoma" w:hAnsi="Tahoma" w:cs="Tahoma"/>
          <w:b w:val="0"/>
          <w:color w:val="000000"/>
          <w:sz w:val="20"/>
        </w:rPr>
        <w:t>ество используемых П</w:t>
      </w:r>
      <w:r w:rsidR="003A29F3" w:rsidRPr="005E7B5B">
        <w:rPr>
          <w:rFonts w:ascii="Tahoma" w:hAnsi="Tahoma" w:cs="Tahoma"/>
          <w:b w:val="0"/>
          <w:color w:val="000000"/>
          <w:sz w:val="20"/>
        </w:rPr>
        <w:t xml:space="preserve">одрядчиком материалов и соответствия используемого оборудования условиям настоящего Договора и </w:t>
      </w:r>
      <w:r w:rsidR="00ED299F">
        <w:rPr>
          <w:rFonts w:ascii="Tahoma" w:hAnsi="Tahoma" w:cs="Tahoma"/>
          <w:b w:val="0"/>
          <w:color w:val="000000"/>
          <w:sz w:val="20"/>
        </w:rPr>
        <w:t>технического задания</w:t>
      </w:r>
      <w:r w:rsidR="003A29F3" w:rsidRPr="005E7B5B">
        <w:rPr>
          <w:rFonts w:ascii="Tahoma" w:hAnsi="Tahoma" w:cs="Tahoma"/>
          <w:b w:val="0"/>
          <w:color w:val="000000"/>
          <w:sz w:val="20"/>
        </w:rPr>
        <w:t>.</w:t>
      </w:r>
    </w:p>
    <w:p w:rsidR="003A29F3" w:rsidRPr="005E7B5B" w:rsidRDefault="00270B2A" w:rsidP="00595ADC">
      <w:pPr>
        <w:pStyle w:val="a6"/>
        <w:spacing w:line="360" w:lineRule="auto"/>
        <w:ind w:left="426" w:hanging="426"/>
        <w:jc w:val="both"/>
        <w:rPr>
          <w:rFonts w:ascii="Tahoma" w:hAnsi="Tahoma" w:cs="Tahoma"/>
          <w:b w:val="0"/>
          <w:color w:val="000000"/>
          <w:sz w:val="20"/>
        </w:rPr>
      </w:pPr>
      <w:r w:rsidRPr="005E7B5B">
        <w:rPr>
          <w:rFonts w:ascii="Tahoma" w:hAnsi="Tahoma" w:cs="Tahoma"/>
          <w:b w:val="0"/>
          <w:color w:val="000000"/>
          <w:sz w:val="20"/>
        </w:rPr>
        <w:lastRenderedPageBreak/>
        <w:t>7</w:t>
      </w:r>
      <w:r w:rsidR="003A29F3" w:rsidRPr="005E7B5B">
        <w:rPr>
          <w:rFonts w:ascii="Tahoma" w:hAnsi="Tahoma" w:cs="Tahoma"/>
          <w:b w:val="0"/>
          <w:color w:val="000000"/>
          <w:sz w:val="20"/>
        </w:rPr>
        <w:t>.2</w:t>
      </w:r>
      <w:r w:rsidR="00D168D1" w:rsidRPr="005E7B5B">
        <w:rPr>
          <w:rFonts w:ascii="Tahoma" w:hAnsi="Tahoma" w:cs="Tahoma"/>
          <w:b w:val="0"/>
          <w:color w:val="000000"/>
          <w:sz w:val="20"/>
        </w:rPr>
        <w:t>.</w:t>
      </w:r>
      <w:r w:rsidR="00DB28C7" w:rsidRPr="005E7B5B">
        <w:rPr>
          <w:rFonts w:ascii="Tahoma" w:hAnsi="Tahoma" w:cs="Tahoma"/>
          <w:b w:val="0"/>
          <w:color w:val="000000"/>
          <w:sz w:val="20"/>
        </w:rPr>
        <w:tab/>
      </w:r>
      <w:r w:rsidR="003A29F3" w:rsidRPr="005E7B5B">
        <w:rPr>
          <w:rFonts w:ascii="Tahoma" w:hAnsi="Tahoma" w:cs="Tahoma"/>
          <w:b w:val="0"/>
          <w:color w:val="000000"/>
          <w:sz w:val="20"/>
        </w:rPr>
        <w:t>Осуществляя контроль над ходом работ, Заказчик не вмешивается в оперативно-хозяйстве</w:t>
      </w:r>
      <w:r w:rsidR="00311912" w:rsidRPr="005E7B5B">
        <w:rPr>
          <w:rFonts w:ascii="Tahoma" w:hAnsi="Tahoma" w:cs="Tahoma"/>
          <w:b w:val="0"/>
          <w:color w:val="000000"/>
          <w:sz w:val="20"/>
        </w:rPr>
        <w:t>нную деятельность П</w:t>
      </w:r>
      <w:r w:rsidR="003A29F3" w:rsidRPr="005E7B5B">
        <w:rPr>
          <w:rFonts w:ascii="Tahoma" w:hAnsi="Tahoma" w:cs="Tahoma"/>
          <w:b w:val="0"/>
          <w:color w:val="000000"/>
          <w:sz w:val="20"/>
        </w:rPr>
        <w:t>одрядчика.</w:t>
      </w:r>
    </w:p>
    <w:p w:rsidR="003A29F3" w:rsidRPr="005E7B5B" w:rsidRDefault="00270B2A" w:rsidP="00595ADC">
      <w:pPr>
        <w:pStyle w:val="a6"/>
        <w:spacing w:line="360" w:lineRule="auto"/>
        <w:ind w:left="426" w:hanging="426"/>
        <w:jc w:val="both"/>
        <w:rPr>
          <w:rFonts w:ascii="Tahoma" w:hAnsi="Tahoma" w:cs="Tahoma"/>
          <w:b w:val="0"/>
          <w:color w:val="000000"/>
          <w:sz w:val="20"/>
        </w:rPr>
      </w:pPr>
      <w:r w:rsidRPr="005E7B5B">
        <w:rPr>
          <w:rFonts w:ascii="Tahoma" w:hAnsi="Tahoma" w:cs="Tahoma"/>
          <w:b w:val="0"/>
          <w:color w:val="000000"/>
          <w:sz w:val="20"/>
        </w:rPr>
        <w:t>7</w:t>
      </w:r>
      <w:r w:rsidR="003A29F3" w:rsidRPr="005E7B5B">
        <w:rPr>
          <w:rFonts w:ascii="Tahoma" w:hAnsi="Tahoma" w:cs="Tahoma"/>
          <w:b w:val="0"/>
          <w:color w:val="000000"/>
          <w:sz w:val="20"/>
        </w:rPr>
        <w:t>.3</w:t>
      </w:r>
      <w:r w:rsidR="00D168D1" w:rsidRPr="005E7B5B">
        <w:rPr>
          <w:rFonts w:ascii="Tahoma" w:hAnsi="Tahoma" w:cs="Tahoma"/>
          <w:b w:val="0"/>
          <w:color w:val="000000"/>
          <w:sz w:val="20"/>
        </w:rPr>
        <w:t>.</w:t>
      </w:r>
      <w:r w:rsidR="0035430B" w:rsidRPr="005E7B5B">
        <w:rPr>
          <w:rFonts w:ascii="Tahoma" w:hAnsi="Tahoma" w:cs="Tahoma"/>
          <w:b w:val="0"/>
          <w:color w:val="000000"/>
          <w:sz w:val="20"/>
        </w:rPr>
        <w:tab/>
      </w:r>
      <w:r w:rsidR="00311912" w:rsidRPr="005E7B5B">
        <w:rPr>
          <w:rFonts w:ascii="Tahoma" w:hAnsi="Tahoma" w:cs="Tahoma"/>
          <w:b w:val="0"/>
          <w:color w:val="000000"/>
          <w:sz w:val="20"/>
        </w:rPr>
        <w:t>П</w:t>
      </w:r>
      <w:r w:rsidR="003A29F3" w:rsidRPr="005E7B5B">
        <w:rPr>
          <w:rFonts w:ascii="Tahoma" w:hAnsi="Tahoma" w:cs="Tahoma"/>
          <w:b w:val="0"/>
          <w:color w:val="000000"/>
          <w:sz w:val="20"/>
        </w:rPr>
        <w:t>одрядчик передает Заказчику:</w:t>
      </w:r>
    </w:p>
    <w:p w:rsidR="003A29F3" w:rsidRPr="005E7B5B" w:rsidRDefault="003A29F3" w:rsidP="005C5306">
      <w:pPr>
        <w:pStyle w:val="a6"/>
        <w:numPr>
          <w:ilvl w:val="0"/>
          <w:numId w:val="3"/>
        </w:numPr>
        <w:spacing w:line="360" w:lineRule="auto"/>
        <w:jc w:val="both"/>
        <w:rPr>
          <w:rFonts w:ascii="Tahoma" w:hAnsi="Tahoma" w:cs="Tahoma"/>
          <w:b w:val="0"/>
          <w:color w:val="000000"/>
          <w:sz w:val="20"/>
        </w:rPr>
      </w:pPr>
      <w:r w:rsidRPr="005E7B5B">
        <w:rPr>
          <w:rFonts w:ascii="Tahoma" w:hAnsi="Tahoma" w:cs="Tahoma"/>
          <w:b w:val="0"/>
          <w:color w:val="000000"/>
          <w:sz w:val="20"/>
        </w:rPr>
        <w:t>Приказ о назначении ответственного производителя работ;</w:t>
      </w:r>
    </w:p>
    <w:p w:rsidR="003A29F3" w:rsidRPr="005E7B5B" w:rsidRDefault="003A29F3" w:rsidP="005C5306">
      <w:pPr>
        <w:pStyle w:val="a6"/>
        <w:numPr>
          <w:ilvl w:val="0"/>
          <w:numId w:val="3"/>
        </w:numPr>
        <w:spacing w:line="360" w:lineRule="auto"/>
        <w:jc w:val="both"/>
        <w:rPr>
          <w:rFonts w:ascii="Tahoma" w:hAnsi="Tahoma" w:cs="Tahoma"/>
          <w:b w:val="0"/>
          <w:color w:val="000000"/>
          <w:sz w:val="20"/>
        </w:rPr>
      </w:pPr>
      <w:r w:rsidRPr="005E7B5B">
        <w:rPr>
          <w:rFonts w:ascii="Tahoma" w:hAnsi="Tahoma" w:cs="Tahoma"/>
          <w:b w:val="0"/>
          <w:color w:val="000000"/>
          <w:sz w:val="20"/>
        </w:rPr>
        <w:t>Копию квалификационного аттестата о прохождении профессиональной аттестац</w:t>
      </w:r>
      <w:r w:rsidR="00D168D1" w:rsidRPr="005E7B5B">
        <w:rPr>
          <w:rFonts w:ascii="Tahoma" w:hAnsi="Tahoma" w:cs="Tahoma"/>
          <w:b w:val="0"/>
          <w:color w:val="000000"/>
          <w:sz w:val="20"/>
        </w:rPr>
        <w:t>ии ответственным производителем.</w:t>
      </w:r>
    </w:p>
    <w:p w:rsidR="003A29F3" w:rsidRPr="005E7B5B" w:rsidRDefault="00270B2A" w:rsidP="00595ADC">
      <w:pPr>
        <w:pStyle w:val="a6"/>
        <w:shd w:val="clear" w:color="auto" w:fill="FFFFFF" w:themeFill="background1"/>
        <w:spacing w:line="360" w:lineRule="auto"/>
        <w:rPr>
          <w:rFonts w:ascii="Tahoma" w:hAnsi="Tahoma" w:cs="Tahoma"/>
          <w:color w:val="000000"/>
          <w:sz w:val="20"/>
        </w:rPr>
      </w:pPr>
      <w:r w:rsidRPr="005E7B5B">
        <w:rPr>
          <w:rFonts w:ascii="Tahoma" w:hAnsi="Tahoma" w:cs="Tahoma"/>
          <w:color w:val="000000"/>
          <w:sz w:val="20"/>
        </w:rPr>
        <w:t>8</w:t>
      </w:r>
      <w:r w:rsidR="003A29F3" w:rsidRPr="005E7B5B">
        <w:rPr>
          <w:rFonts w:ascii="Tahoma" w:hAnsi="Tahoma" w:cs="Tahoma"/>
          <w:color w:val="000000"/>
          <w:sz w:val="20"/>
        </w:rPr>
        <w:t>. ГАРАНТИИ КАЧЕСТВА</w:t>
      </w:r>
    </w:p>
    <w:p w:rsidR="003A29F3" w:rsidRPr="005E7B5B" w:rsidRDefault="00270B2A" w:rsidP="00595ADC">
      <w:pPr>
        <w:pStyle w:val="a6"/>
        <w:shd w:val="clear" w:color="auto" w:fill="FFFFFF" w:themeFill="background1"/>
        <w:spacing w:line="360" w:lineRule="auto"/>
        <w:ind w:left="426" w:hanging="426"/>
        <w:jc w:val="both"/>
        <w:rPr>
          <w:rFonts w:ascii="Tahoma" w:hAnsi="Tahoma" w:cs="Tahoma"/>
          <w:b w:val="0"/>
          <w:color w:val="000000"/>
          <w:sz w:val="20"/>
        </w:rPr>
      </w:pPr>
      <w:r w:rsidRPr="005E7B5B">
        <w:rPr>
          <w:rFonts w:ascii="Tahoma" w:hAnsi="Tahoma" w:cs="Tahoma"/>
          <w:b w:val="0"/>
          <w:color w:val="000000"/>
          <w:sz w:val="20"/>
        </w:rPr>
        <w:t>8</w:t>
      </w:r>
      <w:r w:rsidR="003A29F3" w:rsidRPr="005E7B5B">
        <w:rPr>
          <w:rFonts w:ascii="Tahoma" w:hAnsi="Tahoma" w:cs="Tahoma"/>
          <w:b w:val="0"/>
          <w:color w:val="000000"/>
          <w:sz w:val="20"/>
        </w:rPr>
        <w:t>.1</w:t>
      </w:r>
      <w:r w:rsidR="00D168D1" w:rsidRPr="005E7B5B">
        <w:rPr>
          <w:rFonts w:ascii="Tahoma" w:hAnsi="Tahoma" w:cs="Tahoma"/>
          <w:b w:val="0"/>
          <w:color w:val="000000"/>
          <w:sz w:val="20"/>
        </w:rPr>
        <w:t>.</w:t>
      </w:r>
      <w:r w:rsidR="00DB28C7" w:rsidRPr="005E7B5B">
        <w:rPr>
          <w:rFonts w:ascii="Tahoma" w:hAnsi="Tahoma" w:cs="Tahoma"/>
          <w:b w:val="0"/>
          <w:color w:val="000000"/>
          <w:sz w:val="20"/>
        </w:rPr>
        <w:tab/>
      </w:r>
      <w:r w:rsidR="003A29F3" w:rsidRPr="005E7B5B">
        <w:rPr>
          <w:rFonts w:ascii="Tahoma" w:hAnsi="Tahoma" w:cs="Tahoma"/>
          <w:b w:val="0"/>
          <w:color w:val="000000"/>
          <w:sz w:val="20"/>
        </w:rPr>
        <w:t xml:space="preserve">Гарантии качества распространяются на все конструктивные элементы и работы, выполняемые </w:t>
      </w:r>
      <w:r w:rsidR="00311912" w:rsidRPr="005E7B5B">
        <w:rPr>
          <w:rFonts w:ascii="Tahoma" w:hAnsi="Tahoma" w:cs="Tahoma"/>
          <w:b w:val="0"/>
          <w:color w:val="000000"/>
          <w:sz w:val="20"/>
        </w:rPr>
        <w:t>П</w:t>
      </w:r>
      <w:r w:rsidR="003A29F3" w:rsidRPr="005E7B5B">
        <w:rPr>
          <w:rFonts w:ascii="Tahoma" w:hAnsi="Tahoma" w:cs="Tahoma"/>
          <w:b w:val="0"/>
          <w:color w:val="000000"/>
          <w:sz w:val="20"/>
        </w:rPr>
        <w:t>одрядчиком по настоящему Договору.</w:t>
      </w:r>
    </w:p>
    <w:p w:rsidR="003A29F3" w:rsidRPr="005E7B5B" w:rsidRDefault="00270B2A" w:rsidP="00595ADC">
      <w:pPr>
        <w:pStyle w:val="a6"/>
        <w:shd w:val="clear" w:color="auto" w:fill="FFFFFF" w:themeFill="background1"/>
        <w:spacing w:line="360" w:lineRule="auto"/>
        <w:ind w:left="426" w:hanging="426"/>
        <w:jc w:val="both"/>
        <w:rPr>
          <w:rFonts w:ascii="Tahoma" w:hAnsi="Tahoma" w:cs="Tahoma"/>
          <w:b w:val="0"/>
          <w:color w:val="000000"/>
          <w:sz w:val="20"/>
        </w:rPr>
      </w:pPr>
      <w:r w:rsidRPr="005E7B5B">
        <w:rPr>
          <w:rFonts w:ascii="Tahoma" w:hAnsi="Tahoma" w:cs="Tahoma"/>
          <w:b w:val="0"/>
          <w:color w:val="000000"/>
          <w:sz w:val="20"/>
        </w:rPr>
        <w:t>8</w:t>
      </w:r>
      <w:r w:rsidR="003A29F3" w:rsidRPr="005E7B5B">
        <w:rPr>
          <w:rFonts w:ascii="Tahoma" w:hAnsi="Tahoma" w:cs="Tahoma"/>
          <w:b w:val="0"/>
          <w:color w:val="000000"/>
          <w:sz w:val="20"/>
        </w:rPr>
        <w:t>.2</w:t>
      </w:r>
      <w:r w:rsidR="00D168D1" w:rsidRPr="005E7B5B">
        <w:rPr>
          <w:rFonts w:ascii="Tahoma" w:hAnsi="Tahoma" w:cs="Tahoma"/>
          <w:b w:val="0"/>
          <w:color w:val="000000"/>
          <w:sz w:val="20"/>
        </w:rPr>
        <w:t>.</w:t>
      </w:r>
      <w:r w:rsidR="00DB28C7" w:rsidRPr="005E7B5B">
        <w:rPr>
          <w:rFonts w:ascii="Tahoma" w:hAnsi="Tahoma" w:cs="Tahoma"/>
          <w:b w:val="0"/>
          <w:color w:val="000000"/>
          <w:sz w:val="20"/>
        </w:rPr>
        <w:tab/>
      </w:r>
      <w:r w:rsidR="003A29F3" w:rsidRPr="005E7B5B">
        <w:rPr>
          <w:rFonts w:ascii="Tahoma" w:hAnsi="Tahoma" w:cs="Tahoma"/>
          <w:b w:val="0"/>
          <w:color w:val="000000"/>
          <w:sz w:val="20"/>
        </w:rPr>
        <w:t>Гарантийный срок нормальной эксплуатации объекта и входящих в него инженерных систем, оборудования, материалов и работ устанавливается 24 (Двадцать четыре) месяца от даты подписания сторонами Акта приемки закон</w:t>
      </w:r>
      <w:r w:rsidR="0035430B" w:rsidRPr="005E7B5B">
        <w:rPr>
          <w:rFonts w:ascii="Tahoma" w:hAnsi="Tahoma" w:cs="Tahoma"/>
          <w:b w:val="0"/>
          <w:color w:val="000000"/>
          <w:sz w:val="20"/>
        </w:rPr>
        <w:t>ченного строительством Объекта.</w:t>
      </w:r>
    </w:p>
    <w:p w:rsidR="00D168D1" w:rsidRDefault="00270B2A" w:rsidP="00595ADC">
      <w:pPr>
        <w:pStyle w:val="a6"/>
        <w:keepNext/>
        <w:keepLines/>
        <w:shd w:val="clear" w:color="auto" w:fill="FFFFFF" w:themeFill="background1"/>
        <w:spacing w:line="360" w:lineRule="auto"/>
        <w:ind w:left="426" w:hanging="426"/>
        <w:jc w:val="both"/>
        <w:rPr>
          <w:rFonts w:ascii="Tahoma" w:hAnsi="Tahoma" w:cs="Tahoma"/>
          <w:b w:val="0"/>
          <w:color w:val="000000"/>
          <w:sz w:val="20"/>
        </w:rPr>
      </w:pPr>
      <w:r w:rsidRPr="005E7B5B">
        <w:rPr>
          <w:rFonts w:ascii="Tahoma" w:hAnsi="Tahoma" w:cs="Tahoma"/>
          <w:b w:val="0"/>
          <w:color w:val="000000"/>
          <w:sz w:val="20"/>
        </w:rPr>
        <w:t>8</w:t>
      </w:r>
      <w:r w:rsidR="003A29F3" w:rsidRPr="005E7B5B">
        <w:rPr>
          <w:rFonts w:ascii="Tahoma" w:hAnsi="Tahoma" w:cs="Tahoma"/>
          <w:b w:val="0"/>
          <w:color w:val="000000"/>
          <w:sz w:val="20"/>
        </w:rPr>
        <w:t>.3</w:t>
      </w:r>
      <w:r w:rsidR="00D168D1" w:rsidRPr="005E7B5B">
        <w:rPr>
          <w:rFonts w:ascii="Tahoma" w:hAnsi="Tahoma" w:cs="Tahoma"/>
          <w:b w:val="0"/>
          <w:color w:val="000000"/>
          <w:sz w:val="20"/>
        </w:rPr>
        <w:t>.</w:t>
      </w:r>
      <w:r w:rsidR="00DB28C7" w:rsidRPr="005E7B5B">
        <w:rPr>
          <w:rFonts w:ascii="Tahoma" w:hAnsi="Tahoma" w:cs="Tahoma"/>
          <w:b w:val="0"/>
          <w:color w:val="000000"/>
          <w:sz w:val="20"/>
        </w:rPr>
        <w:tab/>
      </w:r>
      <w:r w:rsidR="003A29F3" w:rsidRPr="005E7B5B">
        <w:rPr>
          <w:rFonts w:ascii="Tahoma" w:hAnsi="Tahoma" w:cs="Tahoma"/>
          <w:b w:val="0"/>
          <w:color w:val="000000"/>
          <w:sz w:val="20"/>
        </w:rPr>
        <w:t xml:space="preserve">Если в период гарантийного срока обнаружатся дефекты (недостатки, недоделки и т.п.), то </w:t>
      </w:r>
      <w:r w:rsidR="00311912" w:rsidRPr="005E7B5B">
        <w:rPr>
          <w:rFonts w:ascii="Tahoma" w:hAnsi="Tahoma" w:cs="Tahoma"/>
          <w:b w:val="0"/>
          <w:color w:val="000000"/>
          <w:sz w:val="20"/>
        </w:rPr>
        <w:t>П</w:t>
      </w:r>
      <w:r w:rsidR="003A29F3" w:rsidRPr="005E7B5B">
        <w:rPr>
          <w:rFonts w:ascii="Tahoma" w:hAnsi="Tahoma" w:cs="Tahoma"/>
          <w:b w:val="0"/>
          <w:color w:val="000000"/>
          <w:sz w:val="20"/>
        </w:rPr>
        <w:t xml:space="preserve">одрядчик обязан их устранить за свой счет в согласованные Сторонами сроки. Гарантийный срок в этом случае продлевается на срок устранения дефектов. Если срок для устранения дефектов (недостатков, недоделок и т.п.) не будет согласован Сторонами, то дефекты должны быть устранены </w:t>
      </w:r>
      <w:r w:rsidR="00311912" w:rsidRPr="005E7B5B">
        <w:rPr>
          <w:rFonts w:ascii="Tahoma" w:hAnsi="Tahoma" w:cs="Tahoma"/>
          <w:b w:val="0"/>
          <w:color w:val="000000"/>
          <w:sz w:val="20"/>
        </w:rPr>
        <w:t>П</w:t>
      </w:r>
      <w:r w:rsidR="003A29F3" w:rsidRPr="005E7B5B">
        <w:rPr>
          <w:rFonts w:ascii="Tahoma" w:hAnsi="Tahoma" w:cs="Tahoma"/>
          <w:b w:val="0"/>
          <w:color w:val="000000"/>
          <w:sz w:val="20"/>
        </w:rPr>
        <w:t>одрядчиком в течение 15 дней с момента получения от Заказчика соответствующего уведомления, если более длительный срок не будет вызван характером работ.</w:t>
      </w:r>
    </w:p>
    <w:p w:rsidR="00701284" w:rsidRPr="005E7B5B" w:rsidRDefault="00701284" w:rsidP="00595ADC">
      <w:pPr>
        <w:pStyle w:val="a6"/>
        <w:keepNext/>
        <w:keepLines/>
        <w:shd w:val="clear" w:color="auto" w:fill="FFFFFF" w:themeFill="background1"/>
        <w:spacing w:line="360" w:lineRule="auto"/>
        <w:ind w:left="426" w:hanging="426"/>
        <w:jc w:val="both"/>
        <w:rPr>
          <w:rFonts w:ascii="Tahoma" w:hAnsi="Tahoma" w:cs="Tahoma"/>
          <w:b w:val="0"/>
          <w:color w:val="000000"/>
          <w:sz w:val="20"/>
        </w:rPr>
      </w:pPr>
    </w:p>
    <w:p w:rsidR="001D6B80" w:rsidRPr="005E7B5B" w:rsidRDefault="00270B2A" w:rsidP="00595ADC">
      <w:pPr>
        <w:pStyle w:val="a6"/>
        <w:shd w:val="clear" w:color="auto" w:fill="FFFFFF" w:themeFill="background1"/>
        <w:spacing w:line="360" w:lineRule="auto"/>
        <w:rPr>
          <w:rFonts w:ascii="Tahoma" w:hAnsi="Tahoma" w:cs="Tahoma"/>
          <w:color w:val="000000"/>
          <w:sz w:val="20"/>
        </w:rPr>
      </w:pPr>
      <w:r w:rsidRPr="005E7B5B">
        <w:rPr>
          <w:rFonts w:ascii="Tahoma" w:hAnsi="Tahoma" w:cs="Tahoma"/>
          <w:color w:val="000000"/>
          <w:sz w:val="20"/>
        </w:rPr>
        <w:t>9</w:t>
      </w:r>
      <w:r w:rsidR="003A29F3" w:rsidRPr="005E7B5B">
        <w:rPr>
          <w:rFonts w:ascii="Tahoma" w:hAnsi="Tahoma" w:cs="Tahoma"/>
          <w:color w:val="000000"/>
          <w:sz w:val="20"/>
        </w:rPr>
        <w:t>. ПОРЯДОК ОПЛАТЫ РАБОТ</w:t>
      </w:r>
    </w:p>
    <w:p w:rsidR="00E810D9" w:rsidRPr="005E7B5B" w:rsidRDefault="00E810D9" w:rsidP="00595ADC">
      <w:pPr>
        <w:pStyle w:val="a6"/>
        <w:shd w:val="clear" w:color="auto" w:fill="FFFFFF" w:themeFill="background1"/>
        <w:spacing w:line="360" w:lineRule="auto"/>
        <w:ind w:left="567" w:hanging="567"/>
        <w:jc w:val="both"/>
        <w:rPr>
          <w:rFonts w:ascii="Tahoma" w:hAnsi="Tahoma" w:cs="Tahoma"/>
          <w:b w:val="0"/>
          <w:sz w:val="20"/>
        </w:rPr>
      </w:pPr>
      <w:r w:rsidRPr="005E7B5B">
        <w:rPr>
          <w:rFonts w:ascii="Tahoma" w:hAnsi="Tahoma" w:cs="Tahoma"/>
          <w:b w:val="0"/>
          <w:sz w:val="20"/>
        </w:rPr>
        <w:t>9.1.</w:t>
      </w:r>
      <w:r w:rsidRPr="005E7B5B">
        <w:rPr>
          <w:rFonts w:ascii="Tahoma" w:hAnsi="Tahoma" w:cs="Tahoma"/>
          <w:b w:val="0"/>
          <w:sz w:val="20"/>
        </w:rPr>
        <w:tab/>
        <w:t xml:space="preserve">Заказчик производит оплату по настоящему договору путем перечисления денежных средств на расчетный счет </w:t>
      </w:r>
      <w:r w:rsidR="00311912" w:rsidRPr="005E7B5B">
        <w:rPr>
          <w:rFonts w:ascii="Tahoma" w:hAnsi="Tahoma" w:cs="Tahoma"/>
          <w:b w:val="0"/>
          <w:sz w:val="20"/>
        </w:rPr>
        <w:t>П</w:t>
      </w:r>
      <w:r w:rsidRPr="005E7B5B">
        <w:rPr>
          <w:rFonts w:ascii="Tahoma" w:hAnsi="Tahoma" w:cs="Tahoma"/>
          <w:b w:val="0"/>
          <w:sz w:val="20"/>
        </w:rPr>
        <w:t xml:space="preserve">одрядчика </w:t>
      </w:r>
      <w:proofErr w:type="gramStart"/>
      <w:r w:rsidR="003162A9" w:rsidRPr="005E7B5B">
        <w:rPr>
          <w:rFonts w:ascii="Tahoma" w:hAnsi="Tahoma" w:cs="Tahoma"/>
          <w:b w:val="0"/>
          <w:sz w:val="20"/>
        </w:rPr>
        <w:t>согласно графика</w:t>
      </w:r>
      <w:proofErr w:type="gramEnd"/>
      <w:r w:rsidR="003162A9" w:rsidRPr="005E7B5B">
        <w:rPr>
          <w:rFonts w:ascii="Tahoma" w:hAnsi="Tahoma" w:cs="Tahoma"/>
          <w:b w:val="0"/>
          <w:sz w:val="20"/>
        </w:rPr>
        <w:t xml:space="preserve"> платежей Приложение № 15</w:t>
      </w:r>
      <w:r w:rsidRPr="005E7B5B">
        <w:rPr>
          <w:rFonts w:ascii="Tahoma" w:hAnsi="Tahoma" w:cs="Tahoma"/>
          <w:b w:val="0"/>
          <w:sz w:val="20"/>
        </w:rPr>
        <w:t>.</w:t>
      </w:r>
    </w:p>
    <w:p w:rsidR="001D6B80" w:rsidRDefault="00270B2A" w:rsidP="00595ADC">
      <w:pPr>
        <w:pStyle w:val="a6"/>
        <w:shd w:val="clear" w:color="auto" w:fill="FFFFFF" w:themeFill="background1"/>
        <w:spacing w:line="360" w:lineRule="auto"/>
        <w:ind w:left="567" w:hanging="567"/>
        <w:jc w:val="both"/>
        <w:rPr>
          <w:rFonts w:ascii="Tahoma" w:hAnsi="Tahoma" w:cs="Tahoma"/>
          <w:b w:val="0"/>
          <w:color w:val="000000"/>
          <w:sz w:val="20"/>
        </w:rPr>
      </w:pPr>
      <w:r w:rsidRPr="005E7B5B">
        <w:rPr>
          <w:rFonts w:ascii="Tahoma" w:hAnsi="Tahoma" w:cs="Tahoma"/>
          <w:b w:val="0"/>
          <w:color w:val="000000"/>
          <w:sz w:val="20"/>
        </w:rPr>
        <w:t>9</w:t>
      </w:r>
      <w:r w:rsidR="001D6B80" w:rsidRPr="005E7B5B">
        <w:rPr>
          <w:rFonts w:ascii="Tahoma" w:hAnsi="Tahoma" w:cs="Tahoma"/>
          <w:b w:val="0"/>
          <w:color w:val="000000"/>
          <w:sz w:val="20"/>
        </w:rPr>
        <w:t>.</w:t>
      </w:r>
      <w:r w:rsidR="00E810D9" w:rsidRPr="005E7B5B">
        <w:rPr>
          <w:rFonts w:ascii="Tahoma" w:hAnsi="Tahoma" w:cs="Tahoma"/>
          <w:b w:val="0"/>
          <w:color w:val="000000"/>
          <w:sz w:val="20"/>
        </w:rPr>
        <w:t>2</w:t>
      </w:r>
      <w:r w:rsidR="001D6B80" w:rsidRPr="005E7B5B">
        <w:rPr>
          <w:rFonts w:ascii="Tahoma" w:hAnsi="Tahoma" w:cs="Tahoma"/>
          <w:b w:val="0"/>
          <w:color w:val="000000"/>
          <w:sz w:val="20"/>
        </w:rPr>
        <w:t>.</w:t>
      </w:r>
      <w:r w:rsidR="001D6B80" w:rsidRPr="005E7B5B">
        <w:rPr>
          <w:rFonts w:ascii="Tahoma" w:hAnsi="Tahoma" w:cs="Tahoma"/>
          <w:b w:val="0"/>
          <w:color w:val="000000"/>
          <w:sz w:val="20"/>
        </w:rPr>
        <w:tab/>
        <w:t>Расчеты по договору производятся денежными средствами, а также могут иметь иную форму расчетов, не противоречащую законодательству РФ, в том числе путем передачи векселей пр.</w:t>
      </w:r>
    </w:p>
    <w:p w:rsidR="00701284" w:rsidRPr="005E7B5B" w:rsidRDefault="00701284" w:rsidP="00595ADC">
      <w:pPr>
        <w:pStyle w:val="a6"/>
        <w:shd w:val="clear" w:color="auto" w:fill="FFFFFF" w:themeFill="background1"/>
        <w:spacing w:line="360" w:lineRule="auto"/>
        <w:ind w:left="567" w:hanging="567"/>
        <w:jc w:val="both"/>
        <w:rPr>
          <w:rFonts w:ascii="Tahoma" w:hAnsi="Tahoma" w:cs="Tahoma"/>
          <w:b w:val="0"/>
          <w:color w:val="000000"/>
          <w:sz w:val="20"/>
        </w:rPr>
      </w:pPr>
    </w:p>
    <w:p w:rsidR="00A72DF5" w:rsidRPr="005E7B5B" w:rsidRDefault="00C76DA7" w:rsidP="00595ADC">
      <w:pPr>
        <w:pStyle w:val="a6"/>
        <w:shd w:val="clear" w:color="auto" w:fill="FFFFFF" w:themeFill="background1"/>
        <w:spacing w:line="360" w:lineRule="auto"/>
        <w:rPr>
          <w:rFonts w:ascii="Tahoma" w:hAnsi="Tahoma" w:cs="Tahoma"/>
          <w:color w:val="000000"/>
          <w:sz w:val="20"/>
        </w:rPr>
      </w:pPr>
      <w:r w:rsidRPr="005E7B5B">
        <w:rPr>
          <w:rFonts w:ascii="Tahoma" w:hAnsi="Tahoma" w:cs="Tahoma"/>
          <w:color w:val="000000"/>
          <w:sz w:val="20"/>
        </w:rPr>
        <w:t>1</w:t>
      </w:r>
      <w:r w:rsidR="00270B2A" w:rsidRPr="005E7B5B">
        <w:rPr>
          <w:rFonts w:ascii="Tahoma" w:hAnsi="Tahoma" w:cs="Tahoma"/>
          <w:color w:val="000000"/>
          <w:sz w:val="20"/>
        </w:rPr>
        <w:t>0</w:t>
      </w:r>
      <w:r w:rsidR="00563CC6" w:rsidRPr="005E7B5B">
        <w:rPr>
          <w:rFonts w:ascii="Tahoma" w:hAnsi="Tahoma" w:cs="Tahoma"/>
          <w:color w:val="000000"/>
          <w:sz w:val="20"/>
        </w:rPr>
        <w:t>. СДАЧА И ПРИЕМКА ВЫПОЛНЕННЫХ РАБОТ</w:t>
      </w:r>
    </w:p>
    <w:p w:rsidR="00563CC6" w:rsidRPr="005E7B5B" w:rsidRDefault="00563F27" w:rsidP="00595ADC">
      <w:pPr>
        <w:pStyle w:val="a6"/>
        <w:shd w:val="clear" w:color="auto" w:fill="FFFFFF" w:themeFill="background1"/>
        <w:spacing w:line="360" w:lineRule="auto"/>
        <w:ind w:left="567" w:hanging="567"/>
        <w:jc w:val="both"/>
        <w:rPr>
          <w:rFonts w:ascii="Tahoma" w:hAnsi="Tahoma" w:cs="Tahoma"/>
          <w:b w:val="0"/>
          <w:color w:val="000000"/>
          <w:sz w:val="20"/>
        </w:rPr>
      </w:pPr>
      <w:r w:rsidRPr="005E7B5B">
        <w:rPr>
          <w:rFonts w:ascii="Tahoma" w:hAnsi="Tahoma" w:cs="Tahoma"/>
          <w:b w:val="0"/>
          <w:color w:val="000000"/>
          <w:sz w:val="20"/>
        </w:rPr>
        <w:t>1</w:t>
      </w:r>
      <w:r w:rsidR="00270B2A" w:rsidRPr="005E7B5B">
        <w:rPr>
          <w:rFonts w:ascii="Tahoma" w:hAnsi="Tahoma" w:cs="Tahoma"/>
          <w:b w:val="0"/>
          <w:color w:val="000000"/>
          <w:sz w:val="20"/>
        </w:rPr>
        <w:t>0</w:t>
      </w:r>
      <w:r w:rsidR="00D81A4B" w:rsidRPr="005E7B5B">
        <w:rPr>
          <w:rFonts w:ascii="Tahoma" w:hAnsi="Tahoma" w:cs="Tahoma"/>
          <w:b w:val="0"/>
          <w:color w:val="000000"/>
          <w:sz w:val="20"/>
        </w:rPr>
        <w:t>.1</w:t>
      </w:r>
      <w:r w:rsidR="009B09B2" w:rsidRPr="005E7B5B">
        <w:rPr>
          <w:rFonts w:ascii="Tahoma" w:hAnsi="Tahoma" w:cs="Tahoma"/>
          <w:b w:val="0"/>
          <w:color w:val="000000"/>
          <w:sz w:val="20"/>
        </w:rPr>
        <w:t>.</w:t>
      </w:r>
      <w:r w:rsidR="0035430B" w:rsidRPr="005E7B5B">
        <w:rPr>
          <w:rFonts w:ascii="Tahoma" w:hAnsi="Tahoma" w:cs="Tahoma"/>
          <w:b w:val="0"/>
          <w:color w:val="000000"/>
          <w:sz w:val="20"/>
        </w:rPr>
        <w:tab/>
      </w:r>
      <w:r w:rsidR="00311912" w:rsidRPr="005E7B5B">
        <w:rPr>
          <w:rFonts w:ascii="Tahoma" w:hAnsi="Tahoma" w:cs="Tahoma"/>
          <w:b w:val="0"/>
          <w:color w:val="000000"/>
          <w:sz w:val="20"/>
        </w:rPr>
        <w:t>П</w:t>
      </w:r>
      <w:r w:rsidR="009B09B2" w:rsidRPr="005E7B5B">
        <w:rPr>
          <w:rFonts w:ascii="Tahoma" w:hAnsi="Tahoma" w:cs="Tahoma"/>
          <w:b w:val="0"/>
          <w:color w:val="000000"/>
          <w:sz w:val="20"/>
        </w:rPr>
        <w:t xml:space="preserve">одрядчик ежемесячно до 25 числа текущего месяца направляет Заказчику акты сдачи-приемки выполненных работ в формате сметного </w:t>
      </w:r>
      <w:proofErr w:type="gramStart"/>
      <w:r w:rsidR="009B09B2" w:rsidRPr="005E7B5B">
        <w:rPr>
          <w:rFonts w:ascii="Tahoma" w:hAnsi="Tahoma" w:cs="Tahoma"/>
          <w:b w:val="0"/>
          <w:color w:val="000000"/>
          <w:sz w:val="20"/>
        </w:rPr>
        <w:t>ПО</w:t>
      </w:r>
      <w:proofErr w:type="gramEnd"/>
      <w:r w:rsidR="009B09B2" w:rsidRPr="005E7B5B">
        <w:rPr>
          <w:rFonts w:ascii="Tahoma" w:hAnsi="Tahoma" w:cs="Tahoma"/>
          <w:b w:val="0"/>
          <w:color w:val="000000"/>
          <w:sz w:val="20"/>
        </w:rPr>
        <w:t xml:space="preserve">, </w:t>
      </w:r>
      <w:proofErr w:type="gramStart"/>
      <w:r w:rsidR="009B09B2" w:rsidRPr="005E7B5B">
        <w:rPr>
          <w:rFonts w:ascii="Tahoma" w:hAnsi="Tahoma" w:cs="Tahoma"/>
          <w:b w:val="0"/>
          <w:color w:val="000000"/>
          <w:sz w:val="20"/>
        </w:rPr>
        <w:t>в</w:t>
      </w:r>
      <w:proofErr w:type="gramEnd"/>
      <w:r w:rsidR="009B09B2" w:rsidRPr="005E7B5B">
        <w:rPr>
          <w:rFonts w:ascii="Tahoma" w:hAnsi="Tahoma" w:cs="Tahoma"/>
          <w:b w:val="0"/>
          <w:color w:val="000000"/>
          <w:sz w:val="20"/>
        </w:rPr>
        <w:t xml:space="preserve"> котором сформирована смета к договору и производит сдачу-приемку работ путем подписания сторонами актов сдачи-приемки выполненных работ на бумажном носителе (формы № КС-2 и КС-3).</w:t>
      </w:r>
    </w:p>
    <w:p w:rsidR="00563CC6" w:rsidRPr="005E7B5B" w:rsidRDefault="00563CC6" w:rsidP="00595ADC">
      <w:pPr>
        <w:pStyle w:val="a6"/>
        <w:shd w:val="clear" w:color="auto" w:fill="FFFFFF" w:themeFill="background1"/>
        <w:spacing w:line="360" w:lineRule="auto"/>
        <w:ind w:left="567" w:hanging="567"/>
        <w:jc w:val="both"/>
        <w:rPr>
          <w:rFonts w:ascii="Tahoma" w:hAnsi="Tahoma" w:cs="Tahoma"/>
          <w:b w:val="0"/>
          <w:color w:val="000000"/>
          <w:sz w:val="20"/>
        </w:rPr>
      </w:pPr>
      <w:r w:rsidRPr="005E7B5B">
        <w:rPr>
          <w:rFonts w:ascii="Tahoma" w:hAnsi="Tahoma" w:cs="Tahoma"/>
          <w:b w:val="0"/>
          <w:color w:val="000000"/>
          <w:sz w:val="20"/>
        </w:rPr>
        <w:t>1</w:t>
      </w:r>
      <w:r w:rsidR="00270B2A" w:rsidRPr="005E7B5B">
        <w:rPr>
          <w:rFonts w:ascii="Tahoma" w:hAnsi="Tahoma" w:cs="Tahoma"/>
          <w:b w:val="0"/>
          <w:color w:val="000000"/>
          <w:sz w:val="20"/>
        </w:rPr>
        <w:t>0</w:t>
      </w:r>
      <w:r w:rsidRPr="005E7B5B">
        <w:rPr>
          <w:rFonts w:ascii="Tahoma" w:hAnsi="Tahoma" w:cs="Tahoma"/>
          <w:b w:val="0"/>
          <w:color w:val="000000"/>
          <w:sz w:val="20"/>
        </w:rPr>
        <w:t>.</w:t>
      </w:r>
      <w:r w:rsidR="00ED299F">
        <w:rPr>
          <w:rFonts w:ascii="Tahoma" w:hAnsi="Tahoma" w:cs="Tahoma"/>
          <w:b w:val="0"/>
          <w:color w:val="000000"/>
          <w:sz w:val="20"/>
        </w:rPr>
        <w:t>2</w:t>
      </w:r>
      <w:r w:rsidR="009B09B2" w:rsidRPr="005E7B5B">
        <w:rPr>
          <w:rFonts w:ascii="Tahoma" w:hAnsi="Tahoma" w:cs="Tahoma"/>
          <w:b w:val="0"/>
          <w:color w:val="000000"/>
          <w:sz w:val="20"/>
        </w:rPr>
        <w:t>.</w:t>
      </w:r>
      <w:r w:rsidR="00DB28C7" w:rsidRPr="005E7B5B">
        <w:rPr>
          <w:rFonts w:ascii="Tahoma" w:hAnsi="Tahoma" w:cs="Tahoma"/>
          <w:b w:val="0"/>
          <w:color w:val="000000"/>
          <w:sz w:val="20"/>
        </w:rPr>
        <w:tab/>
      </w:r>
      <w:r w:rsidRPr="005E7B5B">
        <w:rPr>
          <w:rFonts w:ascii="Tahoma" w:hAnsi="Tahoma" w:cs="Tahoma"/>
          <w:b w:val="0"/>
          <w:color w:val="000000"/>
          <w:sz w:val="20"/>
        </w:rPr>
        <w:t xml:space="preserve">Стороны подписывают Акт сдачи-приемки выполненных работ (формы № КС-2 и № КС-3) при отсутствии у Заказчика замечаний к качеству и объему их выполнения. В случае если Заказчик не согласен подписать Акт сдачи-приемки выполненных работ, то он должен представить мотивированный отказ от его подписания с указанием перечня выявленных в процессе приемки объекта дефектов (недостатков, недоделок и т.п.). Мотивированный отказ Заказчика является основанием для устранения </w:t>
      </w:r>
      <w:r w:rsidR="00311912" w:rsidRPr="005E7B5B">
        <w:rPr>
          <w:rFonts w:ascii="Tahoma" w:hAnsi="Tahoma" w:cs="Tahoma"/>
          <w:b w:val="0"/>
          <w:color w:val="000000"/>
          <w:sz w:val="20"/>
        </w:rPr>
        <w:t>П</w:t>
      </w:r>
      <w:r w:rsidRPr="005E7B5B">
        <w:rPr>
          <w:rFonts w:ascii="Tahoma" w:hAnsi="Tahoma" w:cs="Tahoma"/>
          <w:b w:val="0"/>
          <w:color w:val="000000"/>
          <w:sz w:val="20"/>
        </w:rPr>
        <w:t>одрядчиком дефектов (недостатков, недоделок и т.п.) за свой счет в сроки, установленные Заказчиком.</w:t>
      </w:r>
    </w:p>
    <w:p w:rsidR="003D6091" w:rsidRPr="005E7B5B" w:rsidRDefault="00563CC6" w:rsidP="00595ADC">
      <w:pPr>
        <w:pStyle w:val="a6"/>
        <w:shd w:val="clear" w:color="auto" w:fill="FFFFFF" w:themeFill="background1"/>
        <w:spacing w:line="360" w:lineRule="auto"/>
        <w:ind w:left="567" w:hanging="567"/>
        <w:jc w:val="both"/>
        <w:rPr>
          <w:rFonts w:ascii="Tahoma" w:hAnsi="Tahoma" w:cs="Tahoma"/>
          <w:b w:val="0"/>
          <w:color w:val="000000"/>
          <w:sz w:val="20"/>
        </w:rPr>
      </w:pPr>
      <w:r w:rsidRPr="005E7B5B">
        <w:rPr>
          <w:rFonts w:ascii="Tahoma" w:hAnsi="Tahoma" w:cs="Tahoma"/>
          <w:b w:val="0"/>
          <w:color w:val="000000"/>
          <w:sz w:val="20"/>
        </w:rPr>
        <w:t>1</w:t>
      </w:r>
      <w:r w:rsidR="00270B2A" w:rsidRPr="005E7B5B">
        <w:rPr>
          <w:rFonts w:ascii="Tahoma" w:hAnsi="Tahoma" w:cs="Tahoma"/>
          <w:b w:val="0"/>
          <w:color w:val="000000"/>
          <w:sz w:val="20"/>
        </w:rPr>
        <w:t>0</w:t>
      </w:r>
      <w:r w:rsidRPr="005E7B5B">
        <w:rPr>
          <w:rFonts w:ascii="Tahoma" w:hAnsi="Tahoma" w:cs="Tahoma"/>
          <w:b w:val="0"/>
          <w:color w:val="000000"/>
          <w:sz w:val="20"/>
        </w:rPr>
        <w:t>.</w:t>
      </w:r>
      <w:r w:rsidR="00ED299F">
        <w:rPr>
          <w:rFonts w:ascii="Tahoma" w:hAnsi="Tahoma" w:cs="Tahoma"/>
          <w:b w:val="0"/>
          <w:color w:val="000000"/>
          <w:sz w:val="20"/>
        </w:rPr>
        <w:t>3</w:t>
      </w:r>
      <w:r w:rsidR="009B09B2" w:rsidRPr="005E7B5B">
        <w:rPr>
          <w:rFonts w:ascii="Tahoma" w:hAnsi="Tahoma" w:cs="Tahoma"/>
          <w:b w:val="0"/>
          <w:color w:val="000000"/>
          <w:sz w:val="20"/>
        </w:rPr>
        <w:t>.</w:t>
      </w:r>
      <w:r w:rsidR="00DB28C7" w:rsidRPr="005E7B5B">
        <w:rPr>
          <w:rFonts w:ascii="Tahoma" w:hAnsi="Tahoma" w:cs="Tahoma"/>
          <w:b w:val="0"/>
          <w:color w:val="000000"/>
          <w:sz w:val="20"/>
        </w:rPr>
        <w:tab/>
      </w:r>
      <w:r w:rsidR="00311912" w:rsidRPr="005E7B5B">
        <w:rPr>
          <w:rFonts w:ascii="Tahoma" w:hAnsi="Tahoma" w:cs="Tahoma"/>
          <w:b w:val="0"/>
          <w:color w:val="000000"/>
          <w:sz w:val="20"/>
        </w:rPr>
        <w:t>П</w:t>
      </w:r>
      <w:r w:rsidRPr="005E7B5B">
        <w:rPr>
          <w:rFonts w:ascii="Tahoma" w:hAnsi="Tahoma" w:cs="Tahoma"/>
          <w:b w:val="0"/>
          <w:color w:val="000000"/>
          <w:sz w:val="20"/>
        </w:rPr>
        <w:t>одрядчик обязан передать Заказчику за 5 (Пять) дней до начала приемки выполненных работ исполнительную документацию в соответствии с утвержденным Заказчиком перечнем сдаточной документации.</w:t>
      </w:r>
    </w:p>
    <w:p w:rsidR="009B09B2" w:rsidRPr="005E7B5B" w:rsidRDefault="00563CC6" w:rsidP="00595ADC">
      <w:pPr>
        <w:pStyle w:val="a6"/>
        <w:shd w:val="clear" w:color="auto" w:fill="FFFFFF" w:themeFill="background1"/>
        <w:spacing w:line="360" w:lineRule="auto"/>
        <w:ind w:left="567" w:hanging="567"/>
        <w:jc w:val="both"/>
        <w:rPr>
          <w:rFonts w:ascii="Tahoma" w:hAnsi="Tahoma" w:cs="Tahoma"/>
          <w:b w:val="0"/>
          <w:color w:val="000000"/>
          <w:sz w:val="20"/>
        </w:rPr>
      </w:pPr>
      <w:r w:rsidRPr="005E7B5B">
        <w:rPr>
          <w:rFonts w:ascii="Tahoma" w:hAnsi="Tahoma" w:cs="Tahoma"/>
          <w:b w:val="0"/>
          <w:color w:val="000000"/>
          <w:sz w:val="20"/>
        </w:rPr>
        <w:t>1</w:t>
      </w:r>
      <w:r w:rsidR="00270B2A" w:rsidRPr="005E7B5B">
        <w:rPr>
          <w:rFonts w:ascii="Tahoma" w:hAnsi="Tahoma" w:cs="Tahoma"/>
          <w:b w:val="0"/>
          <w:color w:val="000000"/>
          <w:sz w:val="20"/>
        </w:rPr>
        <w:t>0</w:t>
      </w:r>
      <w:r w:rsidRPr="005E7B5B">
        <w:rPr>
          <w:rFonts w:ascii="Tahoma" w:hAnsi="Tahoma" w:cs="Tahoma"/>
          <w:b w:val="0"/>
          <w:color w:val="000000"/>
          <w:sz w:val="20"/>
        </w:rPr>
        <w:t>.</w:t>
      </w:r>
      <w:r w:rsidR="00ED299F">
        <w:rPr>
          <w:rFonts w:ascii="Tahoma" w:hAnsi="Tahoma" w:cs="Tahoma"/>
          <w:b w:val="0"/>
          <w:color w:val="000000"/>
          <w:sz w:val="20"/>
        </w:rPr>
        <w:t>4</w:t>
      </w:r>
      <w:r w:rsidR="009B09B2" w:rsidRPr="005E7B5B">
        <w:rPr>
          <w:rFonts w:ascii="Tahoma" w:hAnsi="Tahoma" w:cs="Tahoma"/>
          <w:b w:val="0"/>
          <w:color w:val="000000"/>
          <w:sz w:val="20"/>
        </w:rPr>
        <w:t>.</w:t>
      </w:r>
      <w:r w:rsidR="00DB28C7" w:rsidRPr="005E7B5B">
        <w:rPr>
          <w:rFonts w:ascii="Tahoma" w:hAnsi="Tahoma" w:cs="Tahoma"/>
          <w:b w:val="0"/>
          <w:color w:val="000000"/>
          <w:sz w:val="20"/>
        </w:rPr>
        <w:tab/>
      </w:r>
      <w:r w:rsidR="009B09B2" w:rsidRPr="005E7B5B">
        <w:rPr>
          <w:rFonts w:ascii="Tahoma" w:hAnsi="Tahoma" w:cs="Tahoma"/>
          <w:b w:val="0"/>
          <w:color w:val="000000"/>
          <w:sz w:val="20"/>
        </w:rPr>
        <w:t>Приемка законченного строительством Объекта осуществляется по Акту приемки законченного строительством объекта приемочной комиссией формы №КС-14 (Приложение №1</w:t>
      </w:r>
      <w:r w:rsidR="008203AC" w:rsidRPr="005E7B5B">
        <w:rPr>
          <w:rFonts w:ascii="Tahoma" w:hAnsi="Tahoma" w:cs="Tahoma"/>
          <w:b w:val="0"/>
          <w:color w:val="000000"/>
          <w:sz w:val="20"/>
        </w:rPr>
        <w:t>0</w:t>
      </w:r>
      <w:r w:rsidR="009B09B2" w:rsidRPr="005E7B5B">
        <w:rPr>
          <w:rFonts w:ascii="Tahoma" w:hAnsi="Tahoma" w:cs="Tahoma"/>
          <w:b w:val="0"/>
          <w:color w:val="000000"/>
          <w:sz w:val="20"/>
        </w:rPr>
        <w:t xml:space="preserve"> к настоящему </w:t>
      </w:r>
      <w:r w:rsidR="009B09B2" w:rsidRPr="005E7B5B">
        <w:rPr>
          <w:rFonts w:ascii="Tahoma" w:hAnsi="Tahoma" w:cs="Tahoma"/>
          <w:b w:val="0"/>
          <w:color w:val="000000"/>
          <w:sz w:val="20"/>
        </w:rPr>
        <w:lastRenderedPageBreak/>
        <w:t>Договору) после выполнения сторонами всех предусмотренных Договором обязательств в соответствии с установленным порядком, действующим на дату его подписания.</w:t>
      </w:r>
    </w:p>
    <w:p w:rsidR="00563CC6" w:rsidRPr="005E7B5B" w:rsidRDefault="00563CC6" w:rsidP="00595ADC">
      <w:pPr>
        <w:pStyle w:val="a6"/>
        <w:shd w:val="clear" w:color="auto" w:fill="FFFFFF" w:themeFill="background1"/>
        <w:spacing w:line="360" w:lineRule="auto"/>
        <w:ind w:left="567" w:hanging="567"/>
        <w:jc w:val="both"/>
        <w:rPr>
          <w:rFonts w:ascii="Tahoma" w:hAnsi="Tahoma" w:cs="Tahoma"/>
          <w:b w:val="0"/>
          <w:i/>
          <w:color w:val="000000"/>
          <w:sz w:val="20"/>
        </w:rPr>
      </w:pPr>
      <w:r w:rsidRPr="005E7B5B">
        <w:rPr>
          <w:rFonts w:ascii="Tahoma" w:hAnsi="Tahoma" w:cs="Tahoma"/>
          <w:b w:val="0"/>
          <w:color w:val="000000"/>
          <w:sz w:val="20"/>
        </w:rPr>
        <w:t>1</w:t>
      </w:r>
      <w:r w:rsidR="00270B2A" w:rsidRPr="005E7B5B">
        <w:rPr>
          <w:rFonts w:ascii="Tahoma" w:hAnsi="Tahoma" w:cs="Tahoma"/>
          <w:b w:val="0"/>
          <w:color w:val="000000"/>
          <w:sz w:val="20"/>
        </w:rPr>
        <w:t>0</w:t>
      </w:r>
      <w:r w:rsidRPr="005E7B5B">
        <w:rPr>
          <w:rFonts w:ascii="Tahoma" w:hAnsi="Tahoma" w:cs="Tahoma"/>
          <w:b w:val="0"/>
          <w:color w:val="000000"/>
          <w:sz w:val="20"/>
        </w:rPr>
        <w:t>.</w:t>
      </w:r>
      <w:r w:rsidR="00ED299F">
        <w:rPr>
          <w:rFonts w:ascii="Tahoma" w:hAnsi="Tahoma" w:cs="Tahoma"/>
          <w:b w:val="0"/>
          <w:color w:val="000000"/>
          <w:sz w:val="20"/>
        </w:rPr>
        <w:t>5</w:t>
      </w:r>
      <w:r w:rsidR="009B09B2" w:rsidRPr="005E7B5B">
        <w:rPr>
          <w:rFonts w:ascii="Tahoma" w:hAnsi="Tahoma" w:cs="Tahoma"/>
          <w:b w:val="0"/>
          <w:color w:val="000000"/>
          <w:sz w:val="20"/>
        </w:rPr>
        <w:t>.</w:t>
      </w:r>
      <w:r w:rsidR="00DB28C7" w:rsidRPr="005E7B5B">
        <w:rPr>
          <w:rFonts w:ascii="Tahoma" w:hAnsi="Tahoma" w:cs="Tahoma"/>
          <w:b w:val="0"/>
          <w:color w:val="000000"/>
          <w:sz w:val="20"/>
        </w:rPr>
        <w:tab/>
      </w:r>
      <w:r w:rsidRPr="005E7B5B">
        <w:rPr>
          <w:rFonts w:ascii="Tahoma" w:hAnsi="Tahoma" w:cs="Tahoma"/>
          <w:b w:val="0"/>
          <w:color w:val="000000"/>
          <w:sz w:val="20"/>
        </w:rPr>
        <w:t xml:space="preserve">Приемка законченного строительством Объекта осуществляется комиссией, создаваемой Заказчиком в порядке, установленном в соответствии с действующими территориальными строительными нормами </w:t>
      </w:r>
      <w:r w:rsidR="00D72AB6" w:rsidRPr="005E7B5B">
        <w:rPr>
          <w:rFonts w:ascii="Tahoma" w:hAnsi="Tahoma" w:cs="Tahoma"/>
          <w:b w:val="0"/>
          <w:color w:val="000000"/>
          <w:sz w:val="20"/>
        </w:rPr>
        <w:t>Свердловской области</w:t>
      </w:r>
      <w:r w:rsidRPr="005E7B5B">
        <w:rPr>
          <w:rFonts w:ascii="Tahoma" w:hAnsi="Tahoma" w:cs="Tahoma"/>
          <w:b w:val="0"/>
          <w:color w:val="000000"/>
          <w:sz w:val="20"/>
        </w:rPr>
        <w:t>.</w:t>
      </w:r>
    </w:p>
    <w:p w:rsidR="00881C77" w:rsidRPr="005E7B5B" w:rsidRDefault="00563CC6" w:rsidP="00595ADC">
      <w:pPr>
        <w:pStyle w:val="a6"/>
        <w:shd w:val="clear" w:color="auto" w:fill="FFFFFF" w:themeFill="background1"/>
        <w:spacing w:line="360" w:lineRule="auto"/>
        <w:ind w:left="567" w:hanging="567"/>
        <w:jc w:val="both"/>
        <w:rPr>
          <w:rFonts w:ascii="Tahoma" w:hAnsi="Tahoma" w:cs="Tahoma"/>
          <w:b w:val="0"/>
          <w:color w:val="000000"/>
          <w:sz w:val="20"/>
        </w:rPr>
      </w:pPr>
      <w:r w:rsidRPr="005E7B5B">
        <w:rPr>
          <w:rFonts w:ascii="Tahoma" w:hAnsi="Tahoma" w:cs="Tahoma"/>
          <w:b w:val="0"/>
          <w:color w:val="000000"/>
          <w:sz w:val="20"/>
        </w:rPr>
        <w:t>1</w:t>
      </w:r>
      <w:r w:rsidR="00270B2A" w:rsidRPr="005E7B5B">
        <w:rPr>
          <w:rFonts w:ascii="Tahoma" w:hAnsi="Tahoma" w:cs="Tahoma"/>
          <w:b w:val="0"/>
          <w:color w:val="000000"/>
          <w:sz w:val="20"/>
        </w:rPr>
        <w:t>0</w:t>
      </w:r>
      <w:r w:rsidR="00701FCC" w:rsidRPr="005E7B5B">
        <w:rPr>
          <w:rFonts w:ascii="Tahoma" w:hAnsi="Tahoma" w:cs="Tahoma"/>
          <w:b w:val="0"/>
          <w:color w:val="000000"/>
          <w:sz w:val="20"/>
        </w:rPr>
        <w:t>.</w:t>
      </w:r>
      <w:r w:rsidR="00ED299F">
        <w:rPr>
          <w:rFonts w:ascii="Tahoma" w:hAnsi="Tahoma" w:cs="Tahoma"/>
          <w:b w:val="0"/>
          <w:color w:val="000000"/>
          <w:sz w:val="20"/>
        </w:rPr>
        <w:t>6</w:t>
      </w:r>
      <w:r w:rsidR="009B09B2" w:rsidRPr="005E7B5B">
        <w:rPr>
          <w:rFonts w:ascii="Tahoma" w:hAnsi="Tahoma" w:cs="Tahoma"/>
          <w:b w:val="0"/>
          <w:color w:val="000000"/>
          <w:sz w:val="20"/>
        </w:rPr>
        <w:t>.</w:t>
      </w:r>
      <w:r w:rsidR="00DB28C7" w:rsidRPr="005E7B5B">
        <w:rPr>
          <w:rFonts w:ascii="Tahoma" w:hAnsi="Tahoma" w:cs="Tahoma"/>
          <w:b w:val="0"/>
          <w:color w:val="000000"/>
          <w:sz w:val="20"/>
        </w:rPr>
        <w:tab/>
      </w:r>
      <w:r w:rsidRPr="005E7B5B">
        <w:rPr>
          <w:rFonts w:ascii="Tahoma" w:hAnsi="Tahoma" w:cs="Tahoma"/>
          <w:b w:val="0"/>
          <w:color w:val="000000"/>
          <w:sz w:val="20"/>
        </w:rPr>
        <w:t xml:space="preserve">Риск гибели или повреждения/уничтожения результата работ переходит от </w:t>
      </w:r>
      <w:r w:rsidR="00311912" w:rsidRPr="005E7B5B">
        <w:rPr>
          <w:rFonts w:ascii="Tahoma" w:hAnsi="Tahoma" w:cs="Tahoma"/>
          <w:b w:val="0"/>
          <w:color w:val="000000"/>
          <w:sz w:val="20"/>
        </w:rPr>
        <w:t>П</w:t>
      </w:r>
      <w:r w:rsidRPr="005E7B5B">
        <w:rPr>
          <w:rFonts w:ascii="Tahoma" w:hAnsi="Tahoma" w:cs="Tahoma"/>
          <w:b w:val="0"/>
          <w:color w:val="000000"/>
          <w:sz w:val="20"/>
        </w:rPr>
        <w:t xml:space="preserve">одрядчика к Заказчику после приемки законченного строительством Объекта, в соответствии с настоящим Разделом. Подписание промежуточных Актов сдачи-приемки выполненных работ (формы № КС-2 и № КС-3) не влечет перехода вышеуказанных рисков от </w:t>
      </w:r>
      <w:r w:rsidR="00311912" w:rsidRPr="005E7B5B">
        <w:rPr>
          <w:rFonts w:ascii="Tahoma" w:hAnsi="Tahoma" w:cs="Tahoma"/>
          <w:b w:val="0"/>
          <w:color w:val="000000"/>
          <w:sz w:val="20"/>
        </w:rPr>
        <w:t>П</w:t>
      </w:r>
      <w:r w:rsidRPr="005E7B5B">
        <w:rPr>
          <w:rFonts w:ascii="Tahoma" w:hAnsi="Tahoma" w:cs="Tahoma"/>
          <w:b w:val="0"/>
          <w:color w:val="000000"/>
          <w:sz w:val="20"/>
        </w:rPr>
        <w:t>одрядчика к Заказчику.</w:t>
      </w:r>
    </w:p>
    <w:p w:rsidR="00021921" w:rsidRDefault="00021921" w:rsidP="00595ADC">
      <w:pPr>
        <w:pStyle w:val="a6"/>
        <w:shd w:val="clear" w:color="auto" w:fill="FFFFFF" w:themeFill="background1"/>
        <w:spacing w:line="360" w:lineRule="auto"/>
        <w:ind w:left="567" w:hanging="567"/>
        <w:jc w:val="both"/>
        <w:rPr>
          <w:rFonts w:ascii="Tahoma" w:hAnsi="Tahoma" w:cs="Tahoma"/>
          <w:b w:val="0"/>
          <w:sz w:val="20"/>
        </w:rPr>
      </w:pPr>
      <w:r w:rsidRPr="005E7B5B">
        <w:rPr>
          <w:rFonts w:ascii="Tahoma" w:hAnsi="Tahoma" w:cs="Tahoma"/>
          <w:b w:val="0"/>
          <w:color w:val="000000"/>
          <w:sz w:val="20"/>
        </w:rPr>
        <w:t>10.</w:t>
      </w:r>
      <w:r w:rsidR="00ED299F">
        <w:rPr>
          <w:rFonts w:ascii="Tahoma" w:hAnsi="Tahoma" w:cs="Tahoma"/>
          <w:b w:val="0"/>
          <w:color w:val="000000"/>
          <w:sz w:val="20"/>
        </w:rPr>
        <w:t>7</w:t>
      </w:r>
      <w:r w:rsidRPr="005E7B5B">
        <w:rPr>
          <w:rFonts w:ascii="Tahoma" w:hAnsi="Tahoma" w:cs="Tahoma"/>
          <w:b w:val="0"/>
          <w:color w:val="000000"/>
          <w:sz w:val="20"/>
        </w:rPr>
        <w:t xml:space="preserve">. </w:t>
      </w:r>
      <w:r w:rsidRPr="005E7B5B">
        <w:rPr>
          <w:rFonts w:ascii="Tahoma" w:hAnsi="Tahoma" w:cs="Tahoma"/>
          <w:b w:val="0"/>
          <w:sz w:val="20"/>
        </w:rPr>
        <w:t>Предоставить Заказчику счета-фактуры в течение 5 (пяти) дней с момента подписания Актов сдачи-приемки выполненных работ, оформленные в соответствии с действующим законодательством РФ.  </w:t>
      </w:r>
    </w:p>
    <w:p w:rsidR="00701284" w:rsidRPr="005E7B5B" w:rsidRDefault="00701284" w:rsidP="00595ADC">
      <w:pPr>
        <w:pStyle w:val="a6"/>
        <w:shd w:val="clear" w:color="auto" w:fill="FFFFFF" w:themeFill="background1"/>
        <w:spacing w:line="360" w:lineRule="auto"/>
        <w:ind w:left="567" w:hanging="567"/>
        <w:jc w:val="both"/>
        <w:rPr>
          <w:rFonts w:ascii="Tahoma" w:hAnsi="Tahoma" w:cs="Tahoma"/>
          <w:b w:val="0"/>
          <w:color w:val="000000"/>
          <w:sz w:val="20"/>
        </w:rPr>
      </w:pPr>
    </w:p>
    <w:p w:rsidR="003A29F3" w:rsidRPr="005E7B5B" w:rsidRDefault="003A29F3" w:rsidP="00595ADC">
      <w:pPr>
        <w:pStyle w:val="a6"/>
        <w:shd w:val="clear" w:color="auto" w:fill="FFFFFF" w:themeFill="background1"/>
        <w:spacing w:line="360" w:lineRule="auto"/>
        <w:ind w:left="567" w:hanging="567"/>
        <w:rPr>
          <w:rFonts w:ascii="Tahoma" w:hAnsi="Tahoma" w:cs="Tahoma"/>
          <w:b w:val="0"/>
          <w:color w:val="000000"/>
          <w:sz w:val="20"/>
        </w:rPr>
      </w:pPr>
      <w:r w:rsidRPr="005E7B5B">
        <w:rPr>
          <w:rFonts w:ascii="Tahoma" w:hAnsi="Tahoma" w:cs="Tahoma"/>
          <w:color w:val="000000"/>
          <w:sz w:val="20"/>
        </w:rPr>
        <w:t>1</w:t>
      </w:r>
      <w:r w:rsidR="00270B2A" w:rsidRPr="005E7B5B">
        <w:rPr>
          <w:rFonts w:ascii="Tahoma" w:hAnsi="Tahoma" w:cs="Tahoma"/>
          <w:color w:val="000000"/>
          <w:sz w:val="20"/>
        </w:rPr>
        <w:t>1</w:t>
      </w:r>
      <w:r w:rsidRPr="005E7B5B">
        <w:rPr>
          <w:rFonts w:ascii="Tahoma" w:hAnsi="Tahoma" w:cs="Tahoma"/>
          <w:color w:val="000000"/>
          <w:sz w:val="20"/>
        </w:rPr>
        <w:t>. ИМУЩЕСТВЕННАЯ ОТВЕТСТВЕННОСТЬ</w:t>
      </w:r>
    </w:p>
    <w:p w:rsidR="00F8684C" w:rsidRPr="005E7B5B" w:rsidRDefault="003A29F3" w:rsidP="00595ADC">
      <w:pPr>
        <w:pStyle w:val="a8"/>
        <w:shd w:val="clear" w:color="auto" w:fill="FFFFFF" w:themeFill="background1"/>
        <w:spacing w:line="360" w:lineRule="auto"/>
        <w:ind w:left="567" w:hanging="567"/>
        <w:jc w:val="both"/>
        <w:rPr>
          <w:rFonts w:ascii="Tahoma" w:hAnsi="Tahoma" w:cs="Tahoma"/>
          <w:color w:val="000000"/>
        </w:rPr>
      </w:pPr>
      <w:r w:rsidRPr="005E7B5B">
        <w:rPr>
          <w:rFonts w:ascii="Tahoma" w:hAnsi="Tahoma" w:cs="Tahoma"/>
          <w:color w:val="000000"/>
        </w:rPr>
        <w:t>1</w:t>
      </w:r>
      <w:r w:rsidR="00270B2A" w:rsidRPr="005E7B5B">
        <w:rPr>
          <w:rFonts w:ascii="Tahoma" w:hAnsi="Tahoma" w:cs="Tahoma"/>
          <w:color w:val="000000"/>
        </w:rPr>
        <w:t>1</w:t>
      </w:r>
      <w:r w:rsidR="00DB28C7" w:rsidRPr="005E7B5B">
        <w:rPr>
          <w:rFonts w:ascii="Tahoma" w:hAnsi="Tahoma" w:cs="Tahoma"/>
          <w:color w:val="000000"/>
        </w:rPr>
        <w:t>.1.</w:t>
      </w:r>
      <w:r w:rsidR="00DB28C7" w:rsidRPr="005E7B5B">
        <w:rPr>
          <w:rFonts w:ascii="Tahoma" w:hAnsi="Tahoma" w:cs="Tahoma"/>
          <w:color w:val="000000"/>
        </w:rPr>
        <w:tab/>
      </w:r>
      <w:r w:rsidR="00311912" w:rsidRPr="005E7B5B">
        <w:rPr>
          <w:rFonts w:ascii="Tahoma" w:hAnsi="Tahoma" w:cs="Tahoma"/>
          <w:color w:val="000000"/>
        </w:rPr>
        <w:t>П</w:t>
      </w:r>
      <w:r w:rsidR="00F8684C" w:rsidRPr="005E7B5B">
        <w:rPr>
          <w:rFonts w:ascii="Tahoma" w:hAnsi="Tahoma" w:cs="Tahoma"/>
          <w:color w:val="000000"/>
        </w:rPr>
        <w:t>одрядчик несет ответственност</w:t>
      </w:r>
      <w:r w:rsidR="00BC36A1" w:rsidRPr="005E7B5B">
        <w:rPr>
          <w:rFonts w:ascii="Tahoma" w:hAnsi="Tahoma" w:cs="Tahoma"/>
          <w:color w:val="000000"/>
        </w:rPr>
        <w:t xml:space="preserve">ь в соответствии с действующим </w:t>
      </w:r>
      <w:r w:rsidR="00F8684C" w:rsidRPr="005E7B5B">
        <w:rPr>
          <w:rFonts w:ascii="Tahoma" w:hAnsi="Tahoma" w:cs="Tahoma"/>
          <w:color w:val="000000"/>
        </w:rPr>
        <w:t>законодательством РФ за ненадлежащее выполнение работ по настоящему Договору, включая недостатки, обнаруженные впоследствии в ходе строительства, а также в процессе эксплуатации Объекта.</w:t>
      </w:r>
    </w:p>
    <w:p w:rsidR="00F8684C" w:rsidRPr="005E7B5B" w:rsidRDefault="003A29F3" w:rsidP="00595ADC">
      <w:pPr>
        <w:pStyle w:val="a8"/>
        <w:shd w:val="clear" w:color="auto" w:fill="FFFFFF" w:themeFill="background1"/>
        <w:spacing w:line="360" w:lineRule="auto"/>
        <w:ind w:left="567" w:hanging="567"/>
        <w:jc w:val="both"/>
        <w:rPr>
          <w:rFonts w:ascii="Tahoma" w:hAnsi="Tahoma" w:cs="Tahoma"/>
          <w:color w:val="000000"/>
        </w:rPr>
      </w:pPr>
      <w:r w:rsidRPr="005E7B5B">
        <w:rPr>
          <w:rFonts w:ascii="Tahoma" w:hAnsi="Tahoma" w:cs="Tahoma"/>
          <w:color w:val="000000"/>
        </w:rPr>
        <w:t>1</w:t>
      </w:r>
      <w:r w:rsidR="00270B2A" w:rsidRPr="005E7B5B">
        <w:rPr>
          <w:rFonts w:ascii="Tahoma" w:hAnsi="Tahoma" w:cs="Tahoma"/>
          <w:color w:val="000000"/>
        </w:rPr>
        <w:t>1</w:t>
      </w:r>
      <w:r w:rsidR="00F8684C" w:rsidRPr="005E7B5B">
        <w:rPr>
          <w:rFonts w:ascii="Tahoma" w:hAnsi="Tahoma" w:cs="Tahoma"/>
          <w:color w:val="000000"/>
        </w:rPr>
        <w:t>.</w:t>
      </w:r>
      <w:r w:rsidR="00DB28C7" w:rsidRPr="005E7B5B">
        <w:rPr>
          <w:rFonts w:ascii="Tahoma" w:hAnsi="Tahoma" w:cs="Tahoma"/>
          <w:color w:val="000000"/>
        </w:rPr>
        <w:t>2.</w:t>
      </w:r>
      <w:r w:rsidR="00DB28C7" w:rsidRPr="005E7B5B">
        <w:rPr>
          <w:rFonts w:ascii="Tahoma" w:hAnsi="Tahoma" w:cs="Tahoma"/>
          <w:color w:val="000000"/>
        </w:rPr>
        <w:tab/>
      </w:r>
      <w:r w:rsidR="00F8684C" w:rsidRPr="005D3DD5">
        <w:rPr>
          <w:rFonts w:ascii="Tahoma" w:hAnsi="Tahoma" w:cs="Tahoma"/>
          <w:color w:val="000000"/>
        </w:rPr>
        <w:t xml:space="preserve">При обнаружении недостатков </w:t>
      </w:r>
      <w:r w:rsidR="005D3DD5" w:rsidRPr="005D3DD5">
        <w:rPr>
          <w:rFonts w:ascii="Tahoma" w:hAnsi="Tahoma" w:cs="Tahoma"/>
          <w:color w:val="000000"/>
        </w:rPr>
        <w:t xml:space="preserve">в </w:t>
      </w:r>
      <w:r w:rsidR="00F8684C" w:rsidRPr="005D3DD5">
        <w:rPr>
          <w:rFonts w:ascii="Tahoma" w:hAnsi="Tahoma" w:cs="Tahoma"/>
          <w:color w:val="000000"/>
        </w:rPr>
        <w:t xml:space="preserve">технической документации </w:t>
      </w:r>
      <w:r w:rsidR="00311912" w:rsidRPr="005D3DD5">
        <w:rPr>
          <w:rFonts w:ascii="Tahoma" w:hAnsi="Tahoma" w:cs="Tahoma"/>
          <w:color w:val="000000"/>
        </w:rPr>
        <w:t>П</w:t>
      </w:r>
      <w:r w:rsidR="00F8684C" w:rsidRPr="005D3DD5">
        <w:rPr>
          <w:rFonts w:ascii="Tahoma" w:hAnsi="Tahoma" w:cs="Tahoma"/>
          <w:color w:val="000000"/>
        </w:rPr>
        <w:t>одрядчик по требованию Заказчика обязан безвозмездно пе</w:t>
      </w:r>
      <w:r w:rsidR="0035430B" w:rsidRPr="005D3DD5">
        <w:rPr>
          <w:rFonts w:ascii="Tahoma" w:hAnsi="Tahoma" w:cs="Tahoma"/>
          <w:color w:val="000000"/>
        </w:rPr>
        <w:t>ределать документацию, а также возместить Заказчику причиненные</w:t>
      </w:r>
      <w:r w:rsidR="00F8684C" w:rsidRPr="005D3DD5">
        <w:rPr>
          <w:rFonts w:ascii="Tahoma" w:hAnsi="Tahoma" w:cs="Tahoma"/>
          <w:color w:val="000000"/>
        </w:rPr>
        <w:t xml:space="preserve"> убытки.</w:t>
      </w:r>
    </w:p>
    <w:p w:rsidR="003A29F3" w:rsidRPr="005E7B5B" w:rsidRDefault="003A29F3" w:rsidP="00595ADC">
      <w:pPr>
        <w:shd w:val="clear" w:color="auto" w:fill="FFFFFF" w:themeFill="background1"/>
        <w:spacing w:line="360" w:lineRule="auto"/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color w:val="000000"/>
          <w:sz w:val="20"/>
          <w:szCs w:val="20"/>
        </w:rPr>
        <w:t>1</w:t>
      </w:r>
      <w:r w:rsidR="00270B2A" w:rsidRPr="005E7B5B">
        <w:rPr>
          <w:rFonts w:ascii="Tahoma" w:hAnsi="Tahoma" w:cs="Tahoma"/>
          <w:color w:val="000000"/>
          <w:sz w:val="20"/>
          <w:szCs w:val="20"/>
        </w:rPr>
        <w:t>1</w:t>
      </w:r>
      <w:r w:rsidRPr="005E7B5B">
        <w:rPr>
          <w:rFonts w:ascii="Tahoma" w:hAnsi="Tahoma" w:cs="Tahoma"/>
          <w:color w:val="000000"/>
          <w:sz w:val="20"/>
          <w:szCs w:val="20"/>
        </w:rPr>
        <w:t>.3</w:t>
      </w:r>
      <w:r w:rsidR="00DB28C7" w:rsidRPr="005E7B5B">
        <w:rPr>
          <w:rFonts w:ascii="Tahoma" w:hAnsi="Tahoma" w:cs="Tahoma"/>
          <w:color w:val="000000"/>
          <w:sz w:val="20"/>
          <w:szCs w:val="20"/>
        </w:rPr>
        <w:t>.</w:t>
      </w:r>
      <w:r w:rsidR="00DB28C7" w:rsidRPr="005E7B5B">
        <w:rPr>
          <w:rFonts w:ascii="Tahoma" w:hAnsi="Tahoma" w:cs="Tahoma"/>
          <w:color w:val="000000"/>
          <w:sz w:val="20"/>
          <w:szCs w:val="20"/>
        </w:rPr>
        <w:tab/>
      </w:r>
      <w:r w:rsidRPr="005E7B5B">
        <w:rPr>
          <w:rFonts w:ascii="Tahoma" w:hAnsi="Tahoma" w:cs="Tahoma"/>
          <w:color w:val="000000"/>
          <w:sz w:val="20"/>
          <w:szCs w:val="20"/>
        </w:rPr>
        <w:t xml:space="preserve">До сдачи Объекта строительства </w:t>
      </w:r>
      <w:r w:rsidR="00311912" w:rsidRPr="005E7B5B">
        <w:rPr>
          <w:rFonts w:ascii="Tahoma" w:hAnsi="Tahoma" w:cs="Tahoma"/>
          <w:color w:val="000000"/>
          <w:sz w:val="20"/>
          <w:szCs w:val="20"/>
        </w:rPr>
        <w:t>П</w:t>
      </w:r>
      <w:r w:rsidRPr="005E7B5B">
        <w:rPr>
          <w:rFonts w:ascii="Tahoma" w:hAnsi="Tahoma" w:cs="Tahoma"/>
          <w:color w:val="000000"/>
          <w:sz w:val="20"/>
          <w:szCs w:val="20"/>
        </w:rPr>
        <w:t>одрядчик несёт ответственность за риск случайного его уничтожения или повреждения, кроме случаев</w:t>
      </w:r>
      <w:r w:rsidR="008E30EA" w:rsidRPr="005E7B5B">
        <w:rPr>
          <w:rFonts w:ascii="Tahoma" w:hAnsi="Tahoma" w:cs="Tahoma"/>
          <w:color w:val="000000"/>
          <w:sz w:val="20"/>
          <w:szCs w:val="20"/>
        </w:rPr>
        <w:t>,</w:t>
      </w:r>
      <w:r w:rsidRPr="005E7B5B">
        <w:rPr>
          <w:rFonts w:ascii="Tahoma" w:hAnsi="Tahoma" w:cs="Tahoma"/>
          <w:color w:val="000000"/>
          <w:sz w:val="20"/>
          <w:szCs w:val="20"/>
        </w:rPr>
        <w:t xml:space="preserve"> связанных с обстоятельствами непреодолимой силы.</w:t>
      </w:r>
    </w:p>
    <w:p w:rsidR="003A29F3" w:rsidRPr="005E7B5B" w:rsidRDefault="003A29F3" w:rsidP="00595ADC">
      <w:pPr>
        <w:shd w:val="clear" w:color="auto" w:fill="FFFFFF" w:themeFill="background1"/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E7B5B">
        <w:rPr>
          <w:rFonts w:ascii="Tahoma" w:hAnsi="Tahoma" w:cs="Tahoma"/>
          <w:color w:val="000000"/>
          <w:sz w:val="20"/>
          <w:szCs w:val="20"/>
        </w:rPr>
        <w:t>1</w:t>
      </w:r>
      <w:r w:rsidR="00904F8F" w:rsidRPr="005E7B5B">
        <w:rPr>
          <w:rFonts w:ascii="Tahoma" w:hAnsi="Tahoma" w:cs="Tahoma"/>
          <w:color w:val="000000"/>
          <w:sz w:val="20"/>
          <w:szCs w:val="20"/>
        </w:rPr>
        <w:t>1</w:t>
      </w:r>
      <w:r w:rsidRPr="005E7B5B">
        <w:rPr>
          <w:rFonts w:ascii="Tahoma" w:hAnsi="Tahoma" w:cs="Tahoma"/>
          <w:color w:val="000000"/>
          <w:sz w:val="20"/>
          <w:szCs w:val="20"/>
        </w:rPr>
        <w:t>.4</w:t>
      </w:r>
      <w:r w:rsidR="00DB28C7" w:rsidRPr="005E7B5B">
        <w:rPr>
          <w:rFonts w:ascii="Tahoma" w:hAnsi="Tahoma" w:cs="Tahoma"/>
          <w:color w:val="000000"/>
          <w:sz w:val="20"/>
          <w:szCs w:val="20"/>
        </w:rPr>
        <w:t>.</w:t>
      </w:r>
      <w:r w:rsidR="00DB28C7" w:rsidRPr="005E7B5B">
        <w:rPr>
          <w:rFonts w:ascii="Tahoma" w:hAnsi="Tahoma" w:cs="Tahoma"/>
          <w:color w:val="000000"/>
          <w:sz w:val="20"/>
          <w:szCs w:val="20"/>
        </w:rPr>
        <w:tab/>
      </w:r>
      <w:r w:rsidR="00081797" w:rsidRPr="005E7B5B">
        <w:rPr>
          <w:rFonts w:ascii="Tahoma" w:hAnsi="Tahoma" w:cs="Tahoma"/>
          <w:color w:val="000000"/>
          <w:sz w:val="20"/>
          <w:szCs w:val="20"/>
        </w:rPr>
        <w:t>За неисполнение либо ненадлежащее исполнение взятых на себя обязатель</w:t>
      </w:r>
      <w:proofErr w:type="gramStart"/>
      <w:r w:rsidR="00081797" w:rsidRPr="005E7B5B">
        <w:rPr>
          <w:rFonts w:ascii="Tahoma" w:hAnsi="Tahoma" w:cs="Tahoma"/>
          <w:color w:val="000000"/>
          <w:sz w:val="20"/>
          <w:szCs w:val="20"/>
        </w:rPr>
        <w:t>ств ст</w:t>
      </w:r>
      <w:proofErr w:type="gramEnd"/>
      <w:r w:rsidR="00081797" w:rsidRPr="005E7B5B">
        <w:rPr>
          <w:rFonts w:ascii="Tahoma" w:hAnsi="Tahoma" w:cs="Tahoma"/>
          <w:color w:val="000000"/>
          <w:sz w:val="20"/>
          <w:szCs w:val="20"/>
        </w:rPr>
        <w:t xml:space="preserve">ороны несут ответственность в соответствии с действующим законодательством РФ. </w:t>
      </w:r>
      <w:proofErr w:type="gramStart"/>
      <w:r w:rsidR="00081797" w:rsidRPr="005E7B5B">
        <w:rPr>
          <w:rFonts w:ascii="Tahoma" w:hAnsi="Tahoma" w:cs="Tahoma"/>
          <w:color w:val="000000"/>
          <w:sz w:val="20"/>
          <w:szCs w:val="20"/>
        </w:rPr>
        <w:t xml:space="preserve">В случае нарушения сроков оплаты выполненных работ, предусмотренных п. </w:t>
      </w:r>
      <w:r w:rsidR="00904F8F" w:rsidRPr="005E7B5B">
        <w:rPr>
          <w:rFonts w:ascii="Tahoma" w:hAnsi="Tahoma" w:cs="Tahoma"/>
          <w:color w:val="000000"/>
          <w:sz w:val="20"/>
          <w:szCs w:val="20"/>
        </w:rPr>
        <w:t>9</w:t>
      </w:r>
      <w:r w:rsidR="00081797" w:rsidRPr="005E7B5B">
        <w:rPr>
          <w:rFonts w:ascii="Tahoma" w:hAnsi="Tahoma" w:cs="Tahoma"/>
          <w:color w:val="000000"/>
          <w:sz w:val="20"/>
          <w:szCs w:val="20"/>
        </w:rPr>
        <w:t xml:space="preserve">.1 настоящего Договора более чем на 30 (тридцать) календарных дней, </w:t>
      </w:r>
      <w:r w:rsidR="00311912" w:rsidRPr="005E7B5B">
        <w:rPr>
          <w:rFonts w:ascii="Tahoma" w:hAnsi="Tahoma" w:cs="Tahoma"/>
          <w:color w:val="000000"/>
          <w:sz w:val="20"/>
          <w:szCs w:val="20"/>
        </w:rPr>
        <w:t>П</w:t>
      </w:r>
      <w:r w:rsidR="00081797" w:rsidRPr="005E7B5B">
        <w:rPr>
          <w:rFonts w:ascii="Tahoma" w:hAnsi="Tahoma" w:cs="Tahoma"/>
          <w:color w:val="000000"/>
          <w:sz w:val="20"/>
          <w:szCs w:val="20"/>
        </w:rPr>
        <w:t>одрядчик вправе требовать с Заказчика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календарного дня просрочки</w:t>
      </w:r>
      <w:r w:rsidR="00081797" w:rsidRPr="005E7B5B">
        <w:rPr>
          <w:rFonts w:ascii="Tahoma" w:hAnsi="Tahoma" w:cs="Tahoma"/>
          <w:sz w:val="20"/>
          <w:szCs w:val="20"/>
        </w:rPr>
        <w:t>.</w:t>
      </w:r>
      <w:proofErr w:type="gramEnd"/>
      <w:r w:rsidR="00081797" w:rsidRPr="005E7B5B">
        <w:rPr>
          <w:rFonts w:ascii="Tahoma" w:hAnsi="Tahoma" w:cs="Tahoma"/>
          <w:sz w:val="20"/>
          <w:szCs w:val="20"/>
        </w:rPr>
        <w:t xml:space="preserve"> Указанное положение не применяется к просрочке выплаты авансовых платежей.</w:t>
      </w:r>
    </w:p>
    <w:p w:rsidR="003A29F3" w:rsidRPr="005E7B5B" w:rsidRDefault="003A29F3" w:rsidP="00595ADC">
      <w:pPr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E7B5B">
        <w:rPr>
          <w:rFonts w:ascii="Tahoma" w:hAnsi="Tahoma" w:cs="Tahoma"/>
          <w:sz w:val="20"/>
          <w:szCs w:val="20"/>
        </w:rPr>
        <w:t>1</w:t>
      </w:r>
      <w:r w:rsidR="00904F8F" w:rsidRPr="005E7B5B">
        <w:rPr>
          <w:rFonts w:ascii="Tahoma" w:hAnsi="Tahoma" w:cs="Tahoma"/>
          <w:sz w:val="20"/>
          <w:szCs w:val="20"/>
        </w:rPr>
        <w:t>1</w:t>
      </w:r>
      <w:r w:rsidRPr="005E7B5B">
        <w:rPr>
          <w:rFonts w:ascii="Tahoma" w:hAnsi="Tahoma" w:cs="Tahoma"/>
          <w:sz w:val="20"/>
          <w:szCs w:val="20"/>
        </w:rPr>
        <w:t>.5</w:t>
      </w:r>
      <w:r w:rsidR="00DB28C7" w:rsidRPr="005E7B5B">
        <w:rPr>
          <w:rFonts w:ascii="Tahoma" w:hAnsi="Tahoma" w:cs="Tahoma"/>
          <w:sz w:val="20"/>
          <w:szCs w:val="20"/>
        </w:rPr>
        <w:t>.</w:t>
      </w:r>
      <w:r w:rsidR="00DB28C7" w:rsidRPr="005E7B5B">
        <w:rPr>
          <w:rFonts w:ascii="Tahoma" w:hAnsi="Tahoma" w:cs="Tahoma"/>
          <w:sz w:val="20"/>
          <w:szCs w:val="20"/>
        </w:rPr>
        <w:tab/>
      </w:r>
      <w:r w:rsidRPr="005E7B5B">
        <w:rPr>
          <w:rFonts w:ascii="Tahoma" w:hAnsi="Tahoma" w:cs="Tahoma"/>
          <w:sz w:val="20"/>
          <w:szCs w:val="20"/>
        </w:rPr>
        <w:t xml:space="preserve">За нарушение срока начала и/или окончания работ, установленного в п. 3.1 настоящего Договора, нарушение Графика производства работ (Приложение № </w:t>
      </w:r>
      <w:r w:rsidR="00DB28C7" w:rsidRPr="005E7B5B">
        <w:rPr>
          <w:rFonts w:ascii="Tahoma" w:hAnsi="Tahoma" w:cs="Tahoma"/>
          <w:sz w:val="20"/>
          <w:szCs w:val="20"/>
        </w:rPr>
        <w:t>2</w:t>
      </w:r>
      <w:r w:rsidRPr="005E7B5B">
        <w:rPr>
          <w:rFonts w:ascii="Tahoma" w:hAnsi="Tahoma" w:cs="Tahoma"/>
          <w:sz w:val="20"/>
          <w:szCs w:val="20"/>
        </w:rPr>
        <w:t xml:space="preserve"> к настоящему Договору), </w:t>
      </w:r>
      <w:r w:rsidR="00311912" w:rsidRPr="005E7B5B">
        <w:rPr>
          <w:rFonts w:ascii="Tahoma" w:hAnsi="Tahoma" w:cs="Tahoma"/>
          <w:sz w:val="20"/>
          <w:szCs w:val="20"/>
        </w:rPr>
        <w:t>П</w:t>
      </w:r>
      <w:r w:rsidRPr="005E7B5B">
        <w:rPr>
          <w:rFonts w:ascii="Tahoma" w:hAnsi="Tahoma" w:cs="Tahoma"/>
          <w:sz w:val="20"/>
          <w:szCs w:val="20"/>
        </w:rPr>
        <w:t xml:space="preserve">одрядчик выплачивает по письменному требованию Заказчика неустойку в размере 0,1% от стоимости настоящего Договора за каждый день просрочки выполнения работ. </w:t>
      </w:r>
      <w:r w:rsidR="00311912" w:rsidRPr="005E7B5B">
        <w:rPr>
          <w:rFonts w:ascii="Tahoma" w:hAnsi="Tahoma" w:cs="Tahoma"/>
          <w:sz w:val="20"/>
          <w:szCs w:val="20"/>
        </w:rPr>
        <w:t>П</w:t>
      </w:r>
      <w:r w:rsidRPr="005E7B5B">
        <w:rPr>
          <w:rFonts w:ascii="Tahoma" w:hAnsi="Tahoma" w:cs="Tahoma"/>
          <w:sz w:val="20"/>
          <w:szCs w:val="20"/>
        </w:rPr>
        <w:t xml:space="preserve">одрядчик освобождается от ответственности в случаях нарушения сроков выполнения работ, если такое нарушение вызвано ненадлежащим исполнением Заказчиком своих обязательств, предусмотренных </w:t>
      </w:r>
      <w:r w:rsidR="00081797" w:rsidRPr="005E7B5B">
        <w:rPr>
          <w:rFonts w:ascii="Tahoma" w:hAnsi="Tahoma" w:cs="Tahoma"/>
          <w:sz w:val="20"/>
          <w:szCs w:val="20"/>
        </w:rPr>
        <w:t xml:space="preserve">пунктом </w:t>
      </w:r>
      <w:r w:rsidR="00904F8F" w:rsidRPr="005E7B5B">
        <w:rPr>
          <w:rFonts w:ascii="Tahoma" w:hAnsi="Tahoma" w:cs="Tahoma"/>
          <w:sz w:val="20"/>
          <w:szCs w:val="20"/>
        </w:rPr>
        <w:t>6</w:t>
      </w:r>
      <w:r w:rsidR="00081797" w:rsidRPr="005E7B5B">
        <w:rPr>
          <w:rFonts w:ascii="Tahoma" w:hAnsi="Tahoma" w:cs="Tahoma"/>
          <w:sz w:val="20"/>
          <w:szCs w:val="20"/>
        </w:rPr>
        <w:t>.1. настоящего Договора.</w:t>
      </w:r>
    </w:p>
    <w:p w:rsidR="003B7EDA" w:rsidRPr="005E7B5B" w:rsidRDefault="003B7EDA" w:rsidP="00595ADC">
      <w:pPr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E7B5B">
        <w:rPr>
          <w:rFonts w:ascii="Tahoma" w:hAnsi="Tahoma" w:cs="Tahoma"/>
          <w:sz w:val="20"/>
          <w:szCs w:val="20"/>
        </w:rPr>
        <w:t>1</w:t>
      </w:r>
      <w:r w:rsidR="00904F8F" w:rsidRPr="005E7B5B">
        <w:rPr>
          <w:rFonts w:ascii="Tahoma" w:hAnsi="Tahoma" w:cs="Tahoma"/>
          <w:sz w:val="20"/>
          <w:szCs w:val="20"/>
        </w:rPr>
        <w:t>1</w:t>
      </w:r>
      <w:r w:rsidRPr="005E7B5B">
        <w:rPr>
          <w:rFonts w:ascii="Tahoma" w:hAnsi="Tahoma" w:cs="Tahoma"/>
          <w:sz w:val="20"/>
          <w:szCs w:val="20"/>
        </w:rPr>
        <w:t>.</w:t>
      </w:r>
      <w:r w:rsidR="00904F8F" w:rsidRPr="005E7B5B">
        <w:rPr>
          <w:rFonts w:ascii="Tahoma" w:hAnsi="Tahoma" w:cs="Tahoma"/>
          <w:sz w:val="20"/>
          <w:szCs w:val="20"/>
        </w:rPr>
        <w:t>6</w:t>
      </w:r>
      <w:r w:rsidRPr="005E7B5B">
        <w:rPr>
          <w:rFonts w:ascii="Tahoma" w:hAnsi="Tahoma" w:cs="Tahoma"/>
          <w:sz w:val="20"/>
          <w:szCs w:val="20"/>
        </w:rPr>
        <w:t>.</w:t>
      </w:r>
      <w:r w:rsidRPr="005E7B5B">
        <w:rPr>
          <w:rFonts w:ascii="Tahoma" w:hAnsi="Tahoma" w:cs="Tahoma"/>
          <w:sz w:val="20"/>
          <w:szCs w:val="20"/>
        </w:rPr>
        <w:tab/>
        <w:t xml:space="preserve">За нарушение указанных в пункте </w:t>
      </w:r>
      <w:r w:rsidR="00904F8F" w:rsidRPr="005E7B5B">
        <w:rPr>
          <w:rFonts w:ascii="Tahoma" w:hAnsi="Tahoma" w:cs="Tahoma"/>
          <w:sz w:val="20"/>
          <w:szCs w:val="20"/>
        </w:rPr>
        <w:t>8</w:t>
      </w:r>
      <w:r w:rsidRPr="005E7B5B">
        <w:rPr>
          <w:rFonts w:ascii="Tahoma" w:hAnsi="Tahoma" w:cs="Tahoma"/>
          <w:sz w:val="20"/>
          <w:szCs w:val="20"/>
        </w:rPr>
        <w:t xml:space="preserve">.3. настоящего Договора сроков устранения дефектов, </w:t>
      </w:r>
      <w:r w:rsidR="00311912" w:rsidRPr="005E7B5B">
        <w:rPr>
          <w:rFonts w:ascii="Tahoma" w:hAnsi="Tahoma" w:cs="Tahoma"/>
          <w:sz w:val="20"/>
          <w:szCs w:val="20"/>
        </w:rPr>
        <w:t>П</w:t>
      </w:r>
      <w:r w:rsidRPr="005E7B5B">
        <w:rPr>
          <w:rFonts w:ascii="Tahoma" w:hAnsi="Tahoma" w:cs="Tahoma"/>
          <w:sz w:val="20"/>
          <w:szCs w:val="20"/>
        </w:rPr>
        <w:t>одрядчик выплачивает по письменному требованию Заказчика неустойку в размере 0,01% от стоимости работ по настоящему Договору за каждый день просрочки.</w:t>
      </w:r>
    </w:p>
    <w:p w:rsidR="003A29F3" w:rsidRPr="005E7B5B" w:rsidRDefault="003B7EDA" w:rsidP="00595ADC">
      <w:pPr>
        <w:shd w:val="clear" w:color="auto" w:fill="FFFFFF" w:themeFill="background1"/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E7B5B">
        <w:rPr>
          <w:rFonts w:ascii="Tahoma" w:hAnsi="Tahoma" w:cs="Tahoma"/>
          <w:sz w:val="20"/>
          <w:szCs w:val="20"/>
        </w:rPr>
        <w:t>1</w:t>
      </w:r>
      <w:r w:rsidR="00904F8F" w:rsidRPr="005E7B5B">
        <w:rPr>
          <w:rFonts w:ascii="Tahoma" w:hAnsi="Tahoma" w:cs="Tahoma"/>
          <w:sz w:val="20"/>
          <w:szCs w:val="20"/>
        </w:rPr>
        <w:t>1</w:t>
      </w:r>
      <w:r w:rsidRPr="005E7B5B">
        <w:rPr>
          <w:rFonts w:ascii="Tahoma" w:hAnsi="Tahoma" w:cs="Tahoma"/>
          <w:sz w:val="20"/>
          <w:szCs w:val="20"/>
        </w:rPr>
        <w:t>.</w:t>
      </w:r>
      <w:r w:rsidR="00904F8F" w:rsidRPr="005E7B5B">
        <w:rPr>
          <w:rFonts w:ascii="Tahoma" w:hAnsi="Tahoma" w:cs="Tahoma"/>
          <w:sz w:val="20"/>
          <w:szCs w:val="20"/>
        </w:rPr>
        <w:t>7</w:t>
      </w:r>
      <w:r w:rsidR="0035430B" w:rsidRPr="005E7B5B">
        <w:rPr>
          <w:rFonts w:ascii="Tahoma" w:hAnsi="Tahoma" w:cs="Tahoma"/>
          <w:sz w:val="20"/>
          <w:szCs w:val="20"/>
        </w:rPr>
        <w:t>.</w:t>
      </w:r>
      <w:r w:rsidR="00DB28C7" w:rsidRPr="005E7B5B">
        <w:rPr>
          <w:rFonts w:ascii="Tahoma" w:hAnsi="Tahoma" w:cs="Tahoma"/>
          <w:sz w:val="20"/>
          <w:szCs w:val="20"/>
        </w:rPr>
        <w:tab/>
      </w:r>
      <w:r w:rsidR="003A29F3" w:rsidRPr="005E7B5B">
        <w:rPr>
          <w:rFonts w:ascii="Tahoma" w:hAnsi="Tahoma" w:cs="Tahoma"/>
          <w:sz w:val="20"/>
          <w:szCs w:val="20"/>
        </w:rPr>
        <w:t xml:space="preserve">Стороны договорились, что период отсрочки оплаты работ/услуг, не является коммерческим кредитом (ст. 823 ГК РФ), в данный период не применяются законные проценты согласно ст.317.1 ГК РФ. </w:t>
      </w:r>
    </w:p>
    <w:p w:rsidR="003A29F3" w:rsidRPr="005E7B5B" w:rsidRDefault="003A29F3" w:rsidP="00595ADC">
      <w:pPr>
        <w:shd w:val="clear" w:color="auto" w:fill="FFFFFF" w:themeFill="background1"/>
        <w:spacing w:after="120" w:line="360" w:lineRule="auto"/>
        <w:ind w:left="567" w:hanging="567"/>
        <w:contextualSpacing/>
        <w:jc w:val="both"/>
        <w:rPr>
          <w:rFonts w:ascii="Tahoma" w:hAnsi="Tahoma" w:cs="Tahoma"/>
          <w:sz w:val="20"/>
          <w:szCs w:val="20"/>
        </w:rPr>
      </w:pPr>
      <w:r w:rsidRPr="005E7B5B">
        <w:rPr>
          <w:rFonts w:ascii="Tahoma" w:hAnsi="Tahoma" w:cs="Tahoma"/>
          <w:sz w:val="20"/>
          <w:szCs w:val="20"/>
        </w:rPr>
        <w:t>1</w:t>
      </w:r>
      <w:r w:rsidR="00904F8F" w:rsidRPr="005E7B5B">
        <w:rPr>
          <w:rFonts w:ascii="Tahoma" w:hAnsi="Tahoma" w:cs="Tahoma"/>
          <w:sz w:val="20"/>
          <w:szCs w:val="20"/>
        </w:rPr>
        <w:t>1</w:t>
      </w:r>
      <w:r w:rsidRPr="005E7B5B">
        <w:rPr>
          <w:rFonts w:ascii="Tahoma" w:hAnsi="Tahoma" w:cs="Tahoma"/>
          <w:sz w:val="20"/>
          <w:szCs w:val="20"/>
        </w:rPr>
        <w:t>.</w:t>
      </w:r>
      <w:r w:rsidR="00904F8F" w:rsidRPr="005E7B5B">
        <w:rPr>
          <w:rFonts w:ascii="Tahoma" w:hAnsi="Tahoma" w:cs="Tahoma"/>
          <w:sz w:val="20"/>
          <w:szCs w:val="20"/>
        </w:rPr>
        <w:t>8</w:t>
      </w:r>
      <w:r w:rsidR="0035430B" w:rsidRPr="005E7B5B">
        <w:rPr>
          <w:rFonts w:ascii="Tahoma" w:hAnsi="Tahoma" w:cs="Tahoma"/>
          <w:sz w:val="20"/>
          <w:szCs w:val="20"/>
        </w:rPr>
        <w:t>.</w:t>
      </w:r>
      <w:r w:rsidR="0035430B" w:rsidRPr="005E7B5B">
        <w:rPr>
          <w:rFonts w:ascii="Tahoma" w:hAnsi="Tahoma" w:cs="Tahoma"/>
          <w:sz w:val="20"/>
          <w:szCs w:val="20"/>
        </w:rPr>
        <w:tab/>
      </w:r>
      <w:r w:rsidRPr="005E7B5B">
        <w:rPr>
          <w:rFonts w:ascii="Tahoma" w:hAnsi="Tahoma" w:cs="Tahoma"/>
          <w:sz w:val="20"/>
          <w:szCs w:val="20"/>
        </w:rPr>
        <w:t xml:space="preserve">За нарушение </w:t>
      </w:r>
      <w:r w:rsidR="00311912" w:rsidRPr="005E7B5B">
        <w:rPr>
          <w:rFonts w:ascii="Tahoma" w:hAnsi="Tahoma" w:cs="Tahoma"/>
          <w:sz w:val="20"/>
          <w:szCs w:val="20"/>
        </w:rPr>
        <w:t>П</w:t>
      </w:r>
      <w:r w:rsidRPr="005E7B5B">
        <w:rPr>
          <w:rFonts w:ascii="Tahoma" w:hAnsi="Tahoma" w:cs="Tahoma"/>
          <w:sz w:val="20"/>
          <w:szCs w:val="20"/>
        </w:rPr>
        <w:t>одрядчиком обязательств в области Промышленной безопасности и Охраны труда устанавливается ответственность в виде штрафа в размере 100 МРОТ, ко</w:t>
      </w:r>
      <w:r w:rsidR="00311912" w:rsidRPr="005E7B5B">
        <w:rPr>
          <w:rFonts w:ascii="Tahoma" w:hAnsi="Tahoma" w:cs="Tahoma"/>
          <w:sz w:val="20"/>
          <w:szCs w:val="20"/>
        </w:rPr>
        <w:t>торый оплачивается П</w:t>
      </w:r>
      <w:r w:rsidRPr="005E7B5B">
        <w:rPr>
          <w:rFonts w:ascii="Tahoma" w:hAnsi="Tahoma" w:cs="Tahoma"/>
          <w:sz w:val="20"/>
          <w:szCs w:val="20"/>
        </w:rPr>
        <w:t>одрядчиком в следующем порядке:</w:t>
      </w:r>
    </w:p>
    <w:p w:rsidR="003A29F3" w:rsidRPr="005E7B5B" w:rsidRDefault="003A29F3" w:rsidP="00595ADC">
      <w:pPr>
        <w:shd w:val="clear" w:color="auto" w:fill="FFFFFF" w:themeFill="background1"/>
        <w:spacing w:after="120" w:line="360" w:lineRule="auto"/>
        <w:ind w:left="709" w:hanging="709"/>
        <w:contextualSpacing/>
        <w:jc w:val="both"/>
        <w:rPr>
          <w:rFonts w:ascii="Tahoma" w:hAnsi="Tahoma" w:cs="Tahoma"/>
          <w:sz w:val="20"/>
          <w:szCs w:val="20"/>
        </w:rPr>
      </w:pPr>
      <w:r w:rsidRPr="005E7B5B">
        <w:rPr>
          <w:rFonts w:ascii="Tahoma" w:hAnsi="Tahoma" w:cs="Tahoma"/>
          <w:sz w:val="20"/>
          <w:szCs w:val="20"/>
        </w:rPr>
        <w:lastRenderedPageBreak/>
        <w:t>1</w:t>
      </w:r>
      <w:r w:rsidR="00904F8F" w:rsidRPr="005E7B5B">
        <w:rPr>
          <w:rFonts w:ascii="Tahoma" w:hAnsi="Tahoma" w:cs="Tahoma"/>
          <w:sz w:val="20"/>
          <w:szCs w:val="20"/>
        </w:rPr>
        <w:t>1</w:t>
      </w:r>
      <w:r w:rsidRPr="005E7B5B">
        <w:rPr>
          <w:rFonts w:ascii="Tahoma" w:hAnsi="Tahoma" w:cs="Tahoma"/>
          <w:sz w:val="20"/>
          <w:szCs w:val="20"/>
        </w:rPr>
        <w:t>.</w:t>
      </w:r>
      <w:r w:rsidR="00904F8F" w:rsidRPr="005E7B5B">
        <w:rPr>
          <w:rFonts w:ascii="Tahoma" w:hAnsi="Tahoma" w:cs="Tahoma"/>
          <w:sz w:val="20"/>
          <w:szCs w:val="20"/>
        </w:rPr>
        <w:t>8</w:t>
      </w:r>
      <w:r w:rsidR="0035430B" w:rsidRPr="005E7B5B">
        <w:rPr>
          <w:rFonts w:ascii="Tahoma" w:hAnsi="Tahoma" w:cs="Tahoma"/>
          <w:sz w:val="20"/>
          <w:szCs w:val="20"/>
        </w:rPr>
        <w:t>.1.</w:t>
      </w:r>
      <w:r w:rsidR="0035430B" w:rsidRPr="005E7B5B">
        <w:rPr>
          <w:rFonts w:ascii="Tahoma" w:hAnsi="Tahoma" w:cs="Tahoma"/>
          <w:sz w:val="20"/>
          <w:szCs w:val="20"/>
        </w:rPr>
        <w:tab/>
      </w:r>
      <w:proofErr w:type="gramStart"/>
      <w:r w:rsidRPr="005E7B5B">
        <w:rPr>
          <w:rFonts w:ascii="Tahoma" w:hAnsi="Tahoma" w:cs="Tahoma"/>
          <w:sz w:val="20"/>
          <w:szCs w:val="20"/>
        </w:rPr>
        <w:t xml:space="preserve">Если в ходе проведения работ произошёл несчастный случай со смертельным исходом или групповой несчастный случай по вине </w:t>
      </w:r>
      <w:r w:rsidR="00311912" w:rsidRPr="005E7B5B">
        <w:rPr>
          <w:rFonts w:ascii="Tahoma" w:hAnsi="Tahoma" w:cs="Tahoma"/>
          <w:sz w:val="20"/>
          <w:szCs w:val="20"/>
        </w:rPr>
        <w:t>П</w:t>
      </w:r>
      <w:r w:rsidRPr="005E7B5B">
        <w:rPr>
          <w:rFonts w:ascii="Tahoma" w:hAnsi="Tahoma" w:cs="Tahoma"/>
          <w:sz w:val="20"/>
          <w:szCs w:val="20"/>
        </w:rPr>
        <w:t>одрядчика, что было установлено проведен</w:t>
      </w:r>
      <w:r w:rsidR="00311912" w:rsidRPr="005E7B5B">
        <w:rPr>
          <w:rFonts w:ascii="Tahoma" w:hAnsi="Tahoma" w:cs="Tahoma"/>
          <w:sz w:val="20"/>
          <w:szCs w:val="20"/>
        </w:rPr>
        <w:t>ным расследованием, П</w:t>
      </w:r>
      <w:r w:rsidRPr="005E7B5B">
        <w:rPr>
          <w:rFonts w:ascii="Tahoma" w:hAnsi="Tahoma" w:cs="Tahoma"/>
          <w:sz w:val="20"/>
          <w:szCs w:val="20"/>
        </w:rPr>
        <w:t xml:space="preserve">одрядчик обязан уплатить по требованию Заказчика единовременный штраф в размере 100% от предусмотренной п. </w:t>
      </w:r>
      <w:r w:rsidR="00EA2073" w:rsidRPr="005E7B5B">
        <w:rPr>
          <w:rFonts w:ascii="Tahoma" w:hAnsi="Tahoma" w:cs="Tahoma"/>
          <w:sz w:val="20"/>
          <w:szCs w:val="20"/>
        </w:rPr>
        <w:t>11.8</w:t>
      </w:r>
      <w:r w:rsidR="00770AC3" w:rsidRPr="005E7B5B">
        <w:rPr>
          <w:rFonts w:ascii="Tahoma" w:hAnsi="Tahoma" w:cs="Tahoma"/>
          <w:sz w:val="20"/>
          <w:szCs w:val="20"/>
        </w:rPr>
        <w:t xml:space="preserve"> настоящего договора суммы</w:t>
      </w:r>
      <w:r w:rsidRPr="005E7B5B">
        <w:rPr>
          <w:rFonts w:ascii="Tahoma" w:hAnsi="Tahoma" w:cs="Tahoma"/>
          <w:sz w:val="20"/>
          <w:szCs w:val="20"/>
        </w:rPr>
        <w:t xml:space="preserve"> за каждый установленный случай.</w:t>
      </w:r>
      <w:proofErr w:type="gramEnd"/>
    </w:p>
    <w:p w:rsidR="003A29F3" w:rsidRPr="005E7B5B" w:rsidRDefault="003A29F3" w:rsidP="00595ADC">
      <w:pPr>
        <w:shd w:val="clear" w:color="auto" w:fill="FFFFFF" w:themeFill="background1"/>
        <w:spacing w:line="360" w:lineRule="auto"/>
        <w:ind w:left="709" w:hanging="709"/>
        <w:jc w:val="both"/>
        <w:rPr>
          <w:rFonts w:ascii="Tahoma" w:hAnsi="Tahoma" w:cs="Tahoma"/>
          <w:sz w:val="20"/>
          <w:szCs w:val="20"/>
        </w:rPr>
      </w:pPr>
      <w:r w:rsidRPr="005E7B5B">
        <w:rPr>
          <w:rFonts w:ascii="Tahoma" w:hAnsi="Tahoma" w:cs="Tahoma"/>
          <w:sz w:val="20"/>
          <w:szCs w:val="20"/>
        </w:rPr>
        <w:t>1</w:t>
      </w:r>
      <w:r w:rsidR="00904F8F" w:rsidRPr="005E7B5B">
        <w:rPr>
          <w:rFonts w:ascii="Tahoma" w:hAnsi="Tahoma" w:cs="Tahoma"/>
          <w:sz w:val="20"/>
          <w:szCs w:val="20"/>
        </w:rPr>
        <w:t>1</w:t>
      </w:r>
      <w:r w:rsidRPr="005E7B5B">
        <w:rPr>
          <w:rFonts w:ascii="Tahoma" w:hAnsi="Tahoma" w:cs="Tahoma"/>
          <w:sz w:val="20"/>
          <w:szCs w:val="20"/>
        </w:rPr>
        <w:t>.</w:t>
      </w:r>
      <w:r w:rsidR="00904F8F" w:rsidRPr="005E7B5B">
        <w:rPr>
          <w:rFonts w:ascii="Tahoma" w:hAnsi="Tahoma" w:cs="Tahoma"/>
          <w:sz w:val="20"/>
          <w:szCs w:val="20"/>
        </w:rPr>
        <w:t>8</w:t>
      </w:r>
      <w:r w:rsidR="0035430B" w:rsidRPr="005E7B5B">
        <w:rPr>
          <w:rFonts w:ascii="Tahoma" w:hAnsi="Tahoma" w:cs="Tahoma"/>
          <w:sz w:val="20"/>
          <w:szCs w:val="20"/>
        </w:rPr>
        <w:t>.2.</w:t>
      </w:r>
      <w:r w:rsidR="0035430B" w:rsidRPr="005E7B5B">
        <w:rPr>
          <w:rFonts w:ascii="Tahoma" w:hAnsi="Tahoma" w:cs="Tahoma"/>
          <w:sz w:val="20"/>
          <w:szCs w:val="20"/>
        </w:rPr>
        <w:tab/>
      </w:r>
      <w:proofErr w:type="gramStart"/>
      <w:r w:rsidRPr="005E7B5B">
        <w:rPr>
          <w:rFonts w:ascii="Tahoma" w:hAnsi="Tahoma" w:cs="Tahoma"/>
          <w:sz w:val="20"/>
          <w:szCs w:val="20"/>
        </w:rPr>
        <w:t xml:space="preserve">Если в ходе проведения работ произошёл несчастный случай с временной или стойкой утратой трудоспособности работником </w:t>
      </w:r>
      <w:r w:rsidR="00892E22" w:rsidRPr="005E7B5B">
        <w:rPr>
          <w:rFonts w:ascii="Tahoma" w:hAnsi="Tahoma" w:cs="Tahoma"/>
          <w:sz w:val="20"/>
          <w:szCs w:val="20"/>
        </w:rPr>
        <w:t>Подрядчика по вине П</w:t>
      </w:r>
      <w:r w:rsidRPr="005E7B5B">
        <w:rPr>
          <w:rFonts w:ascii="Tahoma" w:hAnsi="Tahoma" w:cs="Tahoma"/>
          <w:sz w:val="20"/>
          <w:szCs w:val="20"/>
        </w:rPr>
        <w:t>одрядчика, что было установлено проведенн</w:t>
      </w:r>
      <w:r w:rsidR="00892E22" w:rsidRPr="005E7B5B">
        <w:rPr>
          <w:rFonts w:ascii="Tahoma" w:hAnsi="Tahoma" w:cs="Tahoma"/>
          <w:sz w:val="20"/>
          <w:szCs w:val="20"/>
        </w:rPr>
        <w:t>ым расследованием, П</w:t>
      </w:r>
      <w:r w:rsidRPr="005E7B5B">
        <w:rPr>
          <w:rFonts w:ascii="Tahoma" w:hAnsi="Tahoma" w:cs="Tahoma"/>
          <w:sz w:val="20"/>
          <w:szCs w:val="20"/>
        </w:rPr>
        <w:t xml:space="preserve">одрядчик обязан уплатить по требованию Заказчика единовременный штраф в размере 50 % от предусмотренной п. </w:t>
      </w:r>
      <w:r w:rsidR="00EA2073" w:rsidRPr="005E7B5B">
        <w:rPr>
          <w:rFonts w:ascii="Tahoma" w:hAnsi="Tahoma" w:cs="Tahoma"/>
          <w:sz w:val="20"/>
          <w:szCs w:val="20"/>
        </w:rPr>
        <w:t>11.</w:t>
      </w:r>
      <w:r w:rsidR="0007307B" w:rsidRPr="005E7B5B">
        <w:rPr>
          <w:rFonts w:ascii="Tahoma" w:hAnsi="Tahoma" w:cs="Tahoma"/>
          <w:sz w:val="20"/>
          <w:szCs w:val="20"/>
        </w:rPr>
        <w:t>8</w:t>
      </w:r>
      <w:r w:rsidRPr="005E7B5B">
        <w:rPr>
          <w:rFonts w:ascii="Tahoma" w:hAnsi="Tahoma" w:cs="Tahoma"/>
          <w:sz w:val="20"/>
          <w:szCs w:val="20"/>
        </w:rPr>
        <w:t xml:space="preserve"> настоящего договора суммы за каждый установленный случай.</w:t>
      </w:r>
      <w:proofErr w:type="gramEnd"/>
    </w:p>
    <w:p w:rsidR="003A29F3" w:rsidRPr="005E7B5B" w:rsidRDefault="003A29F3" w:rsidP="00595ADC">
      <w:pPr>
        <w:shd w:val="clear" w:color="auto" w:fill="FFFFFF" w:themeFill="background1"/>
        <w:spacing w:line="360" w:lineRule="auto"/>
        <w:ind w:left="709" w:hanging="709"/>
        <w:jc w:val="both"/>
        <w:rPr>
          <w:rFonts w:ascii="Tahoma" w:hAnsi="Tahoma" w:cs="Tahoma"/>
          <w:i/>
          <w:color w:val="000000"/>
          <w:sz w:val="20"/>
          <w:szCs w:val="20"/>
        </w:rPr>
      </w:pPr>
      <w:r w:rsidRPr="005E7B5B">
        <w:rPr>
          <w:rFonts w:ascii="Tahoma" w:hAnsi="Tahoma" w:cs="Tahoma"/>
          <w:sz w:val="20"/>
          <w:szCs w:val="20"/>
        </w:rPr>
        <w:t>1</w:t>
      </w:r>
      <w:r w:rsidR="00904F8F" w:rsidRPr="005E7B5B">
        <w:rPr>
          <w:rFonts w:ascii="Tahoma" w:hAnsi="Tahoma" w:cs="Tahoma"/>
          <w:sz w:val="20"/>
          <w:szCs w:val="20"/>
        </w:rPr>
        <w:t>1</w:t>
      </w:r>
      <w:r w:rsidRPr="005E7B5B">
        <w:rPr>
          <w:rFonts w:ascii="Tahoma" w:hAnsi="Tahoma" w:cs="Tahoma"/>
          <w:sz w:val="20"/>
          <w:szCs w:val="20"/>
        </w:rPr>
        <w:t>.</w:t>
      </w:r>
      <w:r w:rsidR="00904F8F" w:rsidRPr="005E7B5B">
        <w:rPr>
          <w:rFonts w:ascii="Tahoma" w:hAnsi="Tahoma" w:cs="Tahoma"/>
          <w:sz w:val="20"/>
          <w:szCs w:val="20"/>
        </w:rPr>
        <w:t>8</w:t>
      </w:r>
      <w:r w:rsidRPr="005E7B5B">
        <w:rPr>
          <w:rFonts w:ascii="Tahoma" w:hAnsi="Tahoma" w:cs="Tahoma"/>
          <w:sz w:val="20"/>
          <w:szCs w:val="20"/>
        </w:rPr>
        <w:t>.3.</w:t>
      </w:r>
      <w:r w:rsidR="00DB28C7" w:rsidRPr="005E7B5B">
        <w:rPr>
          <w:rFonts w:ascii="Tahoma" w:hAnsi="Tahoma" w:cs="Tahoma"/>
          <w:sz w:val="20"/>
          <w:szCs w:val="20"/>
        </w:rPr>
        <w:tab/>
      </w:r>
      <w:proofErr w:type="gramStart"/>
      <w:r w:rsidRPr="005E7B5B">
        <w:rPr>
          <w:rFonts w:ascii="Tahoma" w:hAnsi="Tahoma" w:cs="Tahoma"/>
          <w:color w:val="000000"/>
          <w:sz w:val="20"/>
          <w:szCs w:val="20"/>
        </w:rPr>
        <w:t xml:space="preserve">В случае несвоевременной реализации мероприятий, предусмотренных «Планом по ПБ и ОТ», выявленных по результатам инспекций и внешних проверок, а также в случае имевших место приостановок работ, выполняемых </w:t>
      </w:r>
      <w:r w:rsidR="00892E22" w:rsidRPr="005E7B5B">
        <w:rPr>
          <w:rFonts w:ascii="Tahoma" w:hAnsi="Tahoma" w:cs="Tahoma"/>
          <w:color w:val="000000"/>
          <w:sz w:val="20"/>
          <w:szCs w:val="20"/>
        </w:rPr>
        <w:t>П</w:t>
      </w:r>
      <w:r w:rsidRPr="005E7B5B">
        <w:rPr>
          <w:rFonts w:ascii="Tahoma" w:hAnsi="Tahoma" w:cs="Tahoma"/>
          <w:color w:val="000000"/>
          <w:sz w:val="20"/>
          <w:szCs w:val="20"/>
        </w:rPr>
        <w:t xml:space="preserve">одрядчиком с нарушениями требований ПБ и ОТ (Приложение № </w:t>
      </w:r>
      <w:r w:rsidR="0007307B" w:rsidRPr="005E7B5B">
        <w:rPr>
          <w:rFonts w:ascii="Tahoma" w:hAnsi="Tahoma" w:cs="Tahoma"/>
          <w:color w:val="000000"/>
          <w:sz w:val="20"/>
          <w:szCs w:val="20"/>
        </w:rPr>
        <w:t>4</w:t>
      </w:r>
      <w:r w:rsidRPr="005E7B5B">
        <w:rPr>
          <w:rFonts w:ascii="Tahoma" w:hAnsi="Tahoma" w:cs="Tahoma"/>
          <w:color w:val="000000"/>
          <w:sz w:val="20"/>
          <w:szCs w:val="20"/>
        </w:rPr>
        <w:t xml:space="preserve"> к настоящему Договору) </w:t>
      </w:r>
      <w:r w:rsidR="00892E22" w:rsidRPr="005E7B5B">
        <w:rPr>
          <w:rFonts w:ascii="Tahoma" w:hAnsi="Tahoma" w:cs="Tahoma"/>
          <w:color w:val="000000"/>
          <w:sz w:val="20"/>
          <w:szCs w:val="20"/>
        </w:rPr>
        <w:t>П</w:t>
      </w:r>
      <w:r w:rsidRPr="005E7B5B">
        <w:rPr>
          <w:rFonts w:ascii="Tahoma" w:hAnsi="Tahoma" w:cs="Tahoma"/>
          <w:color w:val="000000"/>
          <w:sz w:val="20"/>
          <w:szCs w:val="20"/>
        </w:rPr>
        <w:t xml:space="preserve">одрядчик обязан уплатить по требованию Заказчика единовременный штраф в размере 25 % предусмотренной п. </w:t>
      </w:r>
      <w:r w:rsidR="00EA2073" w:rsidRPr="005E7B5B">
        <w:rPr>
          <w:rFonts w:ascii="Tahoma" w:hAnsi="Tahoma" w:cs="Tahoma"/>
          <w:color w:val="000000"/>
          <w:sz w:val="20"/>
          <w:szCs w:val="20"/>
        </w:rPr>
        <w:t>11.8</w:t>
      </w:r>
      <w:r w:rsidRPr="005E7B5B">
        <w:rPr>
          <w:rFonts w:ascii="Tahoma" w:hAnsi="Tahoma" w:cs="Tahoma"/>
          <w:color w:val="000000"/>
          <w:sz w:val="20"/>
          <w:szCs w:val="20"/>
        </w:rPr>
        <w:t xml:space="preserve"> настоящего договора суммы.</w:t>
      </w:r>
      <w:proofErr w:type="gramEnd"/>
    </w:p>
    <w:p w:rsidR="003A29F3" w:rsidRPr="005E7B5B" w:rsidRDefault="003A29F3" w:rsidP="00595ADC">
      <w:pPr>
        <w:shd w:val="clear" w:color="auto" w:fill="FFFFFF" w:themeFill="background1"/>
        <w:tabs>
          <w:tab w:val="num" w:pos="426"/>
        </w:tabs>
        <w:spacing w:line="360" w:lineRule="auto"/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color w:val="000000"/>
          <w:sz w:val="20"/>
          <w:szCs w:val="20"/>
        </w:rPr>
        <w:t>1</w:t>
      </w:r>
      <w:r w:rsidR="00904F8F" w:rsidRPr="005E7B5B">
        <w:rPr>
          <w:rFonts w:ascii="Tahoma" w:hAnsi="Tahoma" w:cs="Tahoma"/>
          <w:color w:val="000000"/>
          <w:sz w:val="20"/>
          <w:szCs w:val="20"/>
        </w:rPr>
        <w:t>1</w:t>
      </w:r>
      <w:r w:rsidRPr="005E7B5B">
        <w:rPr>
          <w:rFonts w:ascii="Tahoma" w:hAnsi="Tahoma" w:cs="Tahoma"/>
          <w:color w:val="000000"/>
          <w:sz w:val="20"/>
          <w:szCs w:val="20"/>
        </w:rPr>
        <w:t>.</w:t>
      </w:r>
      <w:r w:rsidR="00904F8F" w:rsidRPr="005E7B5B">
        <w:rPr>
          <w:rFonts w:ascii="Tahoma" w:hAnsi="Tahoma" w:cs="Tahoma"/>
          <w:color w:val="000000"/>
          <w:sz w:val="20"/>
          <w:szCs w:val="20"/>
        </w:rPr>
        <w:t>9</w:t>
      </w:r>
      <w:r w:rsidR="00EA2073" w:rsidRPr="005E7B5B">
        <w:rPr>
          <w:rFonts w:ascii="Tahoma" w:hAnsi="Tahoma" w:cs="Tahoma"/>
          <w:color w:val="000000"/>
          <w:sz w:val="20"/>
          <w:szCs w:val="20"/>
        </w:rPr>
        <w:t>.</w:t>
      </w:r>
      <w:r w:rsidR="00B546F3" w:rsidRPr="005E7B5B">
        <w:rPr>
          <w:rFonts w:ascii="Tahoma" w:hAnsi="Tahoma" w:cs="Tahoma"/>
          <w:color w:val="000000"/>
          <w:sz w:val="20"/>
          <w:szCs w:val="20"/>
        </w:rPr>
        <w:tab/>
      </w:r>
      <w:r w:rsidRPr="005E7B5B">
        <w:rPr>
          <w:rFonts w:ascii="Tahoma" w:hAnsi="Tahoma" w:cs="Tahoma"/>
          <w:color w:val="000000"/>
          <w:sz w:val="20"/>
          <w:szCs w:val="20"/>
        </w:rPr>
        <w:t xml:space="preserve">В случае нарушения </w:t>
      </w:r>
      <w:r w:rsidR="00892E22" w:rsidRPr="005E7B5B">
        <w:rPr>
          <w:rFonts w:ascii="Tahoma" w:hAnsi="Tahoma" w:cs="Tahoma"/>
          <w:color w:val="000000"/>
          <w:sz w:val="20"/>
          <w:szCs w:val="20"/>
        </w:rPr>
        <w:t>П</w:t>
      </w:r>
      <w:r w:rsidRPr="005E7B5B">
        <w:rPr>
          <w:rFonts w:ascii="Tahoma" w:hAnsi="Tahoma" w:cs="Tahoma"/>
          <w:color w:val="000000"/>
          <w:sz w:val="20"/>
          <w:szCs w:val="20"/>
        </w:rPr>
        <w:t xml:space="preserve">одрядчиком своих обязательств по Договору, он возмещает Заказчику убытки, в том числе упущенную выгоду, которые понес Заказчик в связи с ненадлежащим исполнением </w:t>
      </w:r>
      <w:r w:rsidR="00892E22" w:rsidRPr="005E7B5B">
        <w:rPr>
          <w:rFonts w:ascii="Tahoma" w:hAnsi="Tahoma" w:cs="Tahoma"/>
          <w:color w:val="000000"/>
          <w:sz w:val="20"/>
          <w:szCs w:val="20"/>
        </w:rPr>
        <w:t>П</w:t>
      </w:r>
      <w:r w:rsidRPr="005E7B5B">
        <w:rPr>
          <w:rFonts w:ascii="Tahoma" w:hAnsi="Tahoma" w:cs="Tahoma"/>
          <w:color w:val="000000"/>
          <w:sz w:val="20"/>
          <w:szCs w:val="20"/>
        </w:rPr>
        <w:t>одря</w:t>
      </w:r>
      <w:r w:rsidR="00770AC3" w:rsidRPr="005E7B5B">
        <w:rPr>
          <w:rFonts w:ascii="Tahoma" w:hAnsi="Tahoma" w:cs="Tahoma"/>
          <w:color w:val="000000"/>
          <w:sz w:val="20"/>
          <w:szCs w:val="20"/>
        </w:rPr>
        <w:t>дчиком договорных обязательств.</w:t>
      </w:r>
    </w:p>
    <w:p w:rsidR="003A29F3" w:rsidRPr="005E7B5B" w:rsidRDefault="003A29F3" w:rsidP="00595ADC">
      <w:pPr>
        <w:shd w:val="clear" w:color="auto" w:fill="FFFFFF" w:themeFill="background1"/>
        <w:spacing w:line="360" w:lineRule="auto"/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color w:val="000000"/>
          <w:sz w:val="20"/>
          <w:szCs w:val="20"/>
        </w:rPr>
        <w:t>1</w:t>
      </w:r>
      <w:r w:rsidR="00904F8F" w:rsidRPr="005E7B5B">
        <w:rPr>
          <w:rFonts w:ascii="Tahoma" w:hAnsi="Tahoma" w:cs="Tahoma"/>
          <w:color w:val="000000"/>
          <w:sz w:val="20"/>
          <w:szCs w:val="20"/>
        </w:rPr>
        <w:t>1</w:t>
      </w:r>
      <w:r w:rsidRPr="005E7B5B">
        <w:rPr>
          <w:rFonts w:ascii="Tahoma" w:hAnsi="Tahoma" w:cs="Tahoma"/>
          <w:color w:val="000000"/>
          <w:sz w:val="20"/>
          <w:szCs w:val="20"/>
        </w:rPr>
        <w:t>.1</w:t>
      </w:r>
      <w:r w:rsidR="00904F8F" w:rsidRPr="005E7B5B">
        <w:rPr>
          <w:rFonts w:ascii="Tahoma" w:hAnsi="Tahoma" w:cs="Tahoma"/>
          <w:color w:val="000000"/>
          <w:sz w:val="20"/>
          <w:szCs w:val="20"/>
        </w:rPr>
        <w:t>0</w:t>
      </w:r>
      <w:r w:rsidR="00DB28C7" w:rsidRPr="005E7B5B">
        <w:rPr>
          <w:rFonts w:ascii="Tahoma" w:hAnsi="Tahoma" w:cs="Tahoma"/>
          <w:color w:val="000000"/>
          <w:sz w:val="20"/>
          <w:szCs w:val="20"/>
        </w:rPr>
        <w:t>.</w:t>
      </w:r>
      <w:r w:rsidR="00DB28C7" w:rsidRPr="005E7B5B">
        <w:rPr>
          <w:rFonts w:ascii="Tahoma" w:hAnsi="Tahoma" w:cs="Tahoma"/>
          <w:color w:val="000000"/>
          <w:sz w:val="20"/>
          <w:szCs w:val="20"/>
        </w:rPr>
        <w:tab/>
      </w:r>
      <w:r w:rsidR="00ED299F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E7B5B">
        <w:rPr>
          <w:rFonts w:ascii="Tahoma" w:hAnsi="Tahoma" w:cs="Tahoma"/>
          <w:color w:val="000000"/>
          <w:sz w:val="20"/>
          <w:szCs w:val="20"/>
        </w:rPr>
        <w:t>Уплата штрафов и пеней не освобождает стороны от принятых на себя обязательств.</w:t>
      </w:r>
    </w:p>
    <w:p w:rsidR="00B546F3" w:rsidRPr="005E7B5B" w:rsidRDefault="00B546F3" w:rsidP="00595ADC">
      <w:pPr>
        <w:shd w:val="clear" w:color="auto" w:fill="FFFFFF" w:themeFill="background1"/>
        <w:spacing w:line="360" w:lineRule="auto"/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color w:val="000000"/>
          <w:sz w:val="20"/>
          <w:szCs w:val="20"/>
        </w:rPr>
        <w:t>1</w:t>
      </w:r>
      <w:r w:rsidR="00904F8F" w:rsidRPr="005E7B5B">
        <w:rPr>
          <w:rFonts w:ascii="Tahoma" w:hAnsi="Tahoma" w:cs="Tahoma"/>
          <w:color w:val="000000"/>
          <w:sz w:val="20"/>
          <w:szCs w:val="20"/>
        </w:rPr>
        <w:t>1</w:t>
      </w:r>
      <w:r w:rsidRPr="005E7B5B">
        <w:rPr>
          <w:rFonts w:ascii="Tahoma" w:hAnsi="Tahoma" w:cs="Tahoma"/>
          <w:color w:val="000000"/>
          <w:sz w:val="20"/>
          <w:szCs w:val="20"/>
        </w:rPr>
        <w:t>.1</w:t>
      </w:r>
      <w:r w:rsidR="00904F8F" w:rsidRPr="005E7B5B">
        <w:rPr>
          <w:rFonts w:ascii="Tahoma" w:hAnsi="Tahoma" w:cs="Tahoma"/>
          <w:color w:val="000000"/>
          <w:sz w:val="20"/>
          <w:szCs w:val="20"/>
        </w:rPr>
        <w:t>1</w:t>
      </w:r>
      <w:r w:rsidRPr="005E7B5B">
        <w:rPr>
          <w:rFonts w:ascii="Tahoma" w:hAnsi="Tahoma" w:cs="Tahoma"/>
          <w:color w:val="000000"/>
          <w:sz w:val="20"/>
          <w:szCs w:val="20"/>
        </w:rPr>
        <w:t>.</w:t>
      </w:r>
      <w:r w:rsidR="00ED299F">
        <w:rPr>
          <w:rFonts w:ascii="Tahoma" w:hAnsi="Tahoma" w:cs="Tahoma"/>
          <w:color w:val="000000"/>
          <w:sz w:val="20"/>
          <w:szCs w:val="20"/>
        </w:rPr>
        <w:t xml:space="preserve"> </w:t>
      </w:r>
      <w:r w:rsidR="00BC36A1" w:rsidRPr="005E7B5B">
        <w:rPr>
          <w:rFonts w:ascii="Tahoma" w:hAnsi="Tahoma" w:cs="Tahoma"/>
          <w:color w:val="000000"/>
          <w:sz w:val="20"/>
          <w:szCs w:val="20"/>
        </w:rPr>
        <w:tab/>
      </w:r>
      <w:proofErr w:type="gramStart"/>
      <w:r w:rsidRPr="005E7B5B">
        <w:rPr>
          <w:rFonts w:ascii="Tahoma" w:eastAsia="Calibri" w:hAnsi="Tahoma" w:cs="Tahoma"/>
          <w:spacing w:val="-1"/>
          <w:sz w:val="20"/>
          <w:szCs w:val="20"/>
          <w:lang w:eastAsia="en-US"/>
        </w:rPr>
        <w:t xml:space="preserve">При отсутствии письменного согласия Заказчика </w:t>
      </w:r>
      <w:r w:rsidR="00892E22" w:rsidRPr="005E7B5B">
        <w:rPr>
          <w:rFonts w:ascii="Tahoma" w:eastAsia="Calibri" w:hAnsi="Tahoma" w:cs="Tahoma"/>
          <w:spacing w:val="-1"/>
          <w:sz w:val="20"/>
          <w:szCs w:val="20"/>
          <w:lang w:eastAsia="en-US"/>
        </w:rPr>
        <w:t>П</w:t>
      </w:r>
      <w:r w:rsidRPr="005E7B5B">
        <w:rPr>
          <w:rFonts w:ascii="Tahoma" w:eastAsia="Calibri" w:hAnsi="Tahoma" w:cs="Tahoma"/>
          <w:spacing w:val="-4"/>
          <w:sz w:val="20"/>
          <w:szCs w:val="20"/>
          <w:lang w:eastAsia="en-US"/>
        </w:rPr>
        <w:t xml:space="preserve">одрядчик </w:t>
      </w:r>
      <w:r w:rsidRPr="005E7B5B">
        <w:rPr>
          <w:rFonts w:ascii="Tahoma" w:eastAsia="Calibri" w:hAnsi="Tahoma" w:cs="Tahoma"/>
          <w:sz w:val="20"/>
          <w:szCs w:val="20"/>
          <w:lang w:eastAsia="en-US"/>
        </w:rPr>
        <w:t xml:space="preserve">не вправе уступать третьим лицам права и обязанности, принадлежащие ему на основании настоящего Договора, в том числе заключать сделки об уступке прав (требований), переводе долга, передаче в залог прав (требований) по Договору, сделки </w:t>
      </w:r>
      <w:r w:rsidRPr="005E7B5B">
        <w:rPr>
          <w:rFonts w:ascii="Tahoma" w:eastAsia="Calibri" w:hAnsi="Tahoma" w:cs="Tahoma"/>
          <w:spacing w:val="-2"/>
          <w:sz w:val="20"/>
          <w:szCs w:val="20"/>
          <w:lang w:eastAsia="en-US"/>
        </w:rPr>
        <w:t xml:space="preserve">факторинга </w:t>
      </w:r>
      <w:r w:rsidRPr="005E7B5B">
        <w:rPr>
          <w:rFonts w:ascii="Tahoma" w:eastAsia="Calibri" w:hAnsi="Tahoma" w:cs="Tahoma"/>
          <w:sz w:val="20"/>
          <w:szCs w:val="20"/>
          <w:lang w:eastAsia="en-US"/>
        </w:rPr>
        <w:t xml:space="preserve">и (или) </w:t>
      </w:r>
      <w:r w:rsidRPr="005E7B5B">
        <w:rPr>
          <w:rFonts w:ascii="Tahoma" w:eastAsia="Calibri" w:hAnsi="Tahoma" w:cs="Tahoma"/>
          <w:spacing w:val="-4"/>
          <w:sz w:val="20"/>
          <w:szCs w:val="20"/>
          <w:lang w:eastAsia="en-US"/>
        </w:rPr>
        <w:t xml:space="preserve">иные </w:t>
      </w:r>
      <w:r w:rsidRPr="005E7B5B">
        <w:rPr>
          <w:rFonts w:ascii="Tahoma" w:eastAsia="Calibri" w:hAnsi="Tahoma" w:cs="Tahoma"/>
          <w:spacing w:val="-2"/>
          <w:sz w:val="20"/>
          <w:szCs w:val="20"/>
          <w:lang w:eastAsia="en-US"/>
        </w:rPr>
        <w:t xml:space="preserve">сделки, </w:t>
      </w:r>
      <w:r w:rsidRPr="005E7B5B">
        <w:rPr>
          <w:rFonts w:ascii="Tahoma" w:eastAsia="Calibri" w:hAnsi="Tahoma" w:cs="Tahoma"/>
          <w:sz w:val="20"/>
          <w:szCs w:val="20"/>
          <w:lang w:eastAsia="en-US"/>
        </w:rPr>
        <w:t xml:space="preserve">в </w:t>
      </w:r>
      <w:r w:rsidRPr="005E7B5B">
        <w:rPr>
          <w:rFonts w:ascii="Tahoma" w:eastAsia="Calibri" w:hAnsi="Tahoma" w:cs="Tahoma"/>
          <w:spacing w:val="-4"/>
          <w:sz w:val="20"/>
          <w:szCs w:val="20"/>
          <w:lang w:eastAsia="en-US"/>
        </w:rPr>
        <w:t xml:space="preserve">результате </w:t>
      </w:r>
      <w:r w:rsidRPr="005E7B5B">
        <w:rPr>
          <w:rFonts w:ascii="Tahoma" w:eastAsia="Calibri" w:hAnsi="Tahoma" w:cs="Tahoma"/>
          <w:spacing w:val="-2"/>
          <w:sz w:val="20"/>
          <w:szCs w:val="20"/>
          <w:lang w:eastAsia="en-US"/>
        </w:rPr>
        <w:t xml:space="preserve">которых возникает или </w:t>
      </w:r>
      <w:r w:rsidRPr="005E7B5B">
        <w:rPr>
          <w:rFonts w:ascii="Tahoma" w:eastAsia="Calibri" w:hAnsi="Tahoma" w:cs="Tahoma"/>
          <w:sz w:val="20"/>
          <w:szCs w:val="20"/>
          <w:lang w:eastAsia="en-US"/>
        </w:rPr>
        <w:t xml:space="preserve">может возникнуть обременение прав (требований) </w:t>
      </w:r>
      <w:r w:rsidR="00892E22" w:rsidRPr="005E7B5B">
        <w:rPr>
          <w:rFonts w:ascii="Tahoma" w:eastAsia="Calibri" w:hAnsi="Tahoma" w:cs="Tahoma"/>
          <w:sz w:val="20"/>
          <w:szCs w:val="20"/>
          <w:lang w:eastAsia="en-US"/>
        </w:rPr>
        <w:t>П</w:t>
      </w:r>
      <w:r w:rsidRPr="005E7B5B">
        <w:rPr>
          <w:rFonts w:ascii="Tahoma" w:eastAsia="Calibri" w:hAnsi="Tahoma" w:cs="Tahoma"/>
          <w:sz w:val="20"/>
          <w:szCs w:val="20"/>
          <w:lang w:eastAsia="en-US"/>
        </w:rPr>
        <w:t>одрядчика к Заказчику по Договору и</w:t>
      </w:r>
      <w:proofErr w:type="gramEnd"/>
      <w:r w:rsidRPr="005E7B5B">
        <w:rPr>
          <w:rFonts w:ascii="Tahoma" w:eastAsia="Calibri" w:hAnsi="Tahoma" w:cs="Tahoma"/>
          <w:sz w:val="20"/>
          <w:szCs w:val="20"/>
          <w:lang w:eastAsia="en-US"/>
        </w:rPr>
        <w:t xml:space="preserve"> (или) иные обременения, касающиеся Объекта/предмета Договора, в том числе не допускается обременение (уступка прав) в отношении каких-либо промежуточных результатов работ/услуг или имущественных прав в отношении Объекта/предмета Договора (и/или проектной, Технической, Эксплуатационной или Исполнительной документации).</w:t>
      </w:r>
    </w:p>
    <w:p w:rsidR="00B546F3" w:rsidRPr="005E7B5B" w:rsidRDefault="00B546F3" w:rsidP="00595ADC">
      <w:pPr>
        <w:shd w:val="clear" w:color="auto" w:fill="FFFFFF" w:themeFill="background1"/>
        <w:spacing w:line="360" w:lineRule="auto"/>
        <w:ind w:left="567" w:right="53"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5E7B5B">
        <w:rPr>
          <w:rFonts w:ascii="Tahoma" w:eastAsia="Calibri" w:hAnsi="Tahoma" w:cs="Tahoma"/>
          <w:sz w:val="20"/>
          <w:szCs w:val="20"/>
          <w:lang w:eastAsia="en-US"/>
        </w:rPr>
        <w:t xml:space="preserve">В случае нарушения вышеуказанных ограничений, в том числе заключения сделок, без </w:t>
      </w:r>
      <w:r w:rsidRPr="005E7B5B">
        <w:rPr>
          <w:rFonts w:ascii="Tahoma" w:eastAsia="Calibri" w:hAnsi="Tahoma" w:cs="Tahoma"/>
          <w:spacing w:val="-1"/>
          <w:sz w:val="20"/>
          <w:szCs w:val="20"/>
          <w:lang w:eastAsia="en-US"/>
        </w:rPr>
        <w:t xml:space="preserve">письменного согласия Заказчика, </w:t>
      </w:r>
      <w:r w:rsidR="00892E22" w:rsidRPr="005E7B5B">
        <w:rPr>
          <w:rFonts w:ascii="Tahoma" w:eastAsia="Calibri" w:hAnsi="Tahoma" w:cs="Tahoma"/>
          <w:spacing w:val="-1"/>
          <w:sz w:val="20"/>
          <w:szCs w:val="20"/>
          <w:lang w:eastAsia="en-US"/>
        </w:rPr>
        <w:t>П</w:t>
      </w:r>
      <w:r w:rsidRPr="005E7B5B">
        <w:rPr>
          <w:rFonts w:ascii="Tahoma" w:eastAsia="Calibri" w:hAnsi="Tahoma" w:cs="Tahoma"/>
          <w:spacing w:val="-1"/>
          <w:sz w:val="20"/>
          <w:szCs w:val="20"/>
          <w:lang w:eastAsia="en-US"/>
        </w:rPr>
        <w:t xml:space="preserve">одрядчик обязан выплатить Заказчику штраф в размере равном </w:t>
      </w:r>
      <w:r w:rsidRPr="005E7B5B">
        <w:rPr>
          <w:rFonts w:ascii="Tahoma" w:eastAsia="Calibri" w:hAnsi="Tahoma" w:cs="Tahoma"/>
          <w:sz w:val="20"/>
          <w:szCs w:val="20"/>
          <w:lang w:eastAsia="en-US"/>
        </w:rPr>
        <w:t>сумме уступленных, обремененных прав (требований) по такой сделке.</w:t>
      </w:r>
    </w:p>
    <w:p w:rsidR="00B546F3" w:rsidRPr="005E7B5B" w:rsidRDefault="00B546F3" w:rsidP="00595ADC">
      <w:pPr>
        <w:shd w:val="clear" w:color="auto" w:fill="FFFFFF" w:themeFill="background1"/>
        <w:spacing w:line="360" w:lineRule="auto"/>
        <w:ind w:left="567" w:right="58"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5E7B5B">
        <w:rPr>
          <w:rFonts w:ascii="Tahoma" w:eastAsia="Calibri" w:hAnsi="Tahoma" w:cs="Tahoma"/>
          <w:sz w:val="20"/>
          <w:szCs w:val="20"/>
          <w:lang w:eastAsia="en-US"/>
        </w:rPr>
        <w:t xml:space="preserve">Стороны особо отмечают, что Заказчик на свое усмотрение принимает решение о выдаче или </w:t>
      </w:r>
      <w:r w:rsidRPr="005E7B5B">
        <w:rPr>
          <w:rFonts w:ascii="Tahoma" w:eastAsia="Calibri" w:hAnsi="Tahoma" w:cs="Tahoma"/>
          <w:spacing w:val="-2"/>
          <w:sz w:val="20"/>
          <w:szCs w:val="20"/>
          <w:lang w:eastAsia="en-US"/>
        </w:rPr>
        <w:t xml:space="preserve">отказе в выдаче </w:t>
      </w:r>
      <w:r w:rsidR="00892E22" w:rsidRPr="005E7B5B">
        <w:rPr>
          <w:rFonts w:ascii="Tahoma" w:eastAsia="Calibri" w:hAnsi="Tahoma" w:cs="Tahoma"/>
          <w:spacing w:val="-2"/>
          <w:sz w:val="20"/>
          <w:szCs w:val="20"/>
          <w:lang w:eastAsia="en-US"/>
        </w:rPr>
        <w:t>П</w:t>
      </w:r>
      <w:r w:rsidRPr="005E7B5B">
        <w:rPr>
          <w:rFonts w:ascii="Tahoma" w:eastAsia="Calibri" w:hAnsi="Tahoma" w:cs="Tahoma"/>
          <w:spacing w:val="-2"/>
          <w:sz w:val="20"/>
          <w:szCs w:val="20"/>
          <w:lang w:eastAsia="en-US"/>
        </w:rPr>
        <w:t xml:space="preserve">одрядчику своего согласия на заключение каких-либо из вышеуказанных сделок </w:t>
      </w:r>
      <w:r w:rsidRPr="005E7B5B">
        <w:rPr>
          <w:rFonts w:ascii="Tahoma" w:eastAsia="Calibri" w:hAnsi="Tahoma" w:cs="Tahoma"/>
          <w:sz w:val="20"/>
          <w:szCs w:val="20"/>
          <w:lang w:eastAsia="en-US"/>
        </w:rPr>
        <w:t xml:space="preserve">и (или) на снятие установленных выше ограничений и никакие положения Договора не будут </w:t>
      </w:r>
      <w:r w:rsidRPr="005E7B5B">
        <w:rPr>
          <w:rFonts w:ascii="Tahoma" w:eastAsia="Calibri" w:hAnsi="Tahoma" w:cs="Tahoma"/>
          <w:spacing w:val="-1"/>
          <w:sz w:val="20"/>
          <w:szCs w:val="20"/>
          <w:lang w:eastAsia="en-US"/>
        </w:rPr>
        <w:t>расцениваться Сторонами как обязывающие Заказчика выдать такое согласие.</w:t>
      </w:r>
    </w:p>
    <w:p w:rsidR="00B546F3" w:rsidRPr="005E7B5B" w:rsidRDefault="00B546F3" w:rsidP="00595ADC">
      <w:pPr>
        <w:shd w:val="clear" w:color="auto" w:fill="FFFFFF" w:themeFill="background1"/>
        <w:spacing w:line="360" w:lineRule="auto"/>
        <w:ind w:left="567" w:right="58"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5E7B5B">
        <w:rPr>
          <w:rFonts w:ascii="Tahoma" w:eastAsia="Calibri" w:hAnsi="Tahoma" w:cs="Tahoma"/>
          <w:spacing w:val="-2"/>
          <w:sz w:val="20"/>
          <w:szCs w:val="20"/>
          <w:lang w:eastAsia="en-US"/>
        </w:rPr>
        <w:t xml:space="preserve">Информация, указанная в настоящем пункте Договора, не является конфиденциальной, за </w:t>
      </w:r>
      <w:r w:rsidRPr="005E7B5B">
        <w:rPr>
          <w:rFonts w:ascii="Tahoma" w:eastAsia="Calibri" w:hAnsi="Tahoma" w:cs="Tahoma"/>
          <w:sz w:val="20"/>
          <w:szCs w:val="20"/>
          <w:lang w:eastAsia="en-US"/>
        </w:rPr>
        <w:t xml:space="preserve">сообщение заинтересованным третьим лицам о наличии ограничений прав </w:t>
      </w:r>
      <w:r w:rsidR="00892E22" w:rsidRPr="005E7B5B">
        <w:rPr>
          <w:rFonts w:ascii="Tahoma" w:eastAsia="Calibri" w:hAnsi="Tahoma" w:cs="Tahoma"/>
          <w:sz w:val="20"/>
          <w:szCs w:val="20"/>
          <w:lang w:eastAsia="en-US"/>
        </w:rPr>
        <w:t>П</w:t>
      </w:r>
      <w:r w:rsidRPr="005E7B5B">
        <w:rPr>
          <w:rFonts w:ascii="Tahoma" w:eastAsia="Calibri" w:hAnsi="Tahoma" w:cs="Tahoma"/>
          <w:sz w:val="20"/>
          <w:szCs w:val="20"/>
          <w:lang w:eastAsia="en-US"/>
        </w:rPr>
        <w:t xml:space="preserve">одрядчика в </w:t>
      </w:r>
      <w:r w:rsidRPr="005E7B5B">
        <w:rPr>
          <w:rFonts w:ascii="Tahoma" w:eastAsia="Calibri" w:hAnsi="Tahoma" w:cs="Tahoma"/>
          <w:spacing w:val="-2"/>
          <w:sz w:val="20"/>
          <w:szCs w:val="20"/>
          <w:lang w:eastAsia="en-US"/>
        </w:rPr>
        <w:t xml:space="preserve">соответствии с настоящим пунктом Договора, к </w:t>
      </w:r>
      <w:r w:rsidR="00892E22" w:rsidRPr="005E7B5B">
        <w:rPr>
          <w:rFonts w:ascii="Tahoma" w:eastAsia="Calibri" w:hAnsi="Tahoma" w:cs="Tahoma"/>
          <w:sz w:val="20"/>
          <w:szCs w:val="20"/>
          <w:lang w:eastAsia="en-US"/>
        </w:rPr>
        <w:t>П</w:t>
      </w:r>
      <w:r w:rsidRPr="005E7B5B">
        <w:rPr>
          <w:rFonts w:ascii="Tahoma" w:eastAsia="Calibri" w:hAnsi="Tahoma" w:cs="Tahoma"/>
          <w:spacing w:val="-2"/>
          <w:sz w:val="20"/>
          <w:szCs w:val="20"/>
          <w:lang w:eastAsia="en-US"/>
        </w:rPr>
        <w:t xml:space="preserve">одрядчику не будет применяться ответственность, </w:t>
      </w:r>
      <w:r w:rsidRPr="005E7B5B">
        <w:rPr>
          <w:rFonts w:ascii="Tahoma" w:eastAsia="Calibri" w:hAnsi="Tahoma" w:cs="Tahoma"/>
          <w:sz w:val="20"/>
          <w:szCs w:val="20"/>
          <w:lang w:eastAsia="en-US"/>
        </w:rPr>
        <w:t>установленная Договором.</w:t>
      </w:r>
    </w:p>
    <w:p w:rsidR="00B546F3" w:rsidRPr="005E7B5B" w:rsidRDefault="00B546F3" w:rsidP="00595ADC">
      <w:pPr>
        <w:shd w:val="clear" w:color="auto" w:fill="FFFFFF" w:themeFill="background1"/>
        <w:spacing w:line="360" w:lineRule="auto"/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color w:val="000000"/>
          <w:sz w:val="20"/>
          <w:szCs w:val="20"/>
        </w:rPr>
        <w:t>1</w:t>
      </w:r>
      <w:r w:rsidR="00904F8F" w:rsidRPr="005E7B5B">
        <w:rPr>
          <w:rFonts w:ascii="Tahoma" w:hAnsi="Tahoma" w:cs="Tahoma"/>
          <w:color w:val="000000"/>
          <w:sz w:val="20"/>
          <w:szCs w:val="20"/>
        </w:rPr>
        <w:t>1</w:t>
      </w:r>
      <w:r w:rsidRPr="005E7B5B">
        <w:rPr>
          <w:rFonts w:ascii="Tahoma" w:hAnsi="Tahoma" w:cs="Tahoma"/>
          <w:color w:val="000000"/>
          <w:sz w:val="20"/>
          <w:szCs w:val="20"/>
        </w:rPr>
        <w:t>.1</w:t>
      </w:r>
      <w:r w:rsidR="00904F8F" w:rsidRPr="005E7B5B">
        <w:rPr>
          <w:rFonts w:ascii="Tahoma" w:hAnsi="Tahoma" w:cs="Tahoma"/>
          <w:color w:val="000000"/>
          <w:sz w:val="20"/>
          <w:szCs w:val="20"/>
        </w:rPr>
        <w:t>2</w:t>
      </w:r>
      <w:r w:rsidRPr="005E7B5B">
        <w:rPr>
          <w:rFonts w:ascii="Tahoma" w:hAnsi="Tahoma" w:cs="Tahoma"/>
          <w:color w:val="000000"/>
          <w:sz w:val="20"/>
          <w:szCs w:val="20"/>
        </w:rPr>
        <w:t>.</w:t>
      </w:r>
      <w:r w:rsidRPr="005E7B5B">
        <w:rPr>
          <w:rFonts w:ascii="Tahoma" w:hAnsi="Tahoma" w:cs="Tahoma"/>
          <w:color w:val="000000"/>
          <w:sz w:val="20"/>
          <w:szCs w:val="20"/>
        </w:rPr>
        <w:tab/>
      </w:r>
      <w:r w:rsidR="00ED299F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gramStart"/>
      <w:r w:rsidRPr="005E7B5B">
        <w:rPr>
          <w:rFonts w:ascii="Tahoma" w:hAnsi="Tahoma" w:cs="Tahoma"/>
          <w:color w:val="000000"/>
          <w:sz w:val="20"/>
          <w:szCs w:val="20"/>
        </w:rPr>
        <w:t xml:space="preserve">В случае отказа </w:t>
      </w:r>
      <w:r w:rsidR="00892E22" w:rsidRPr="005E7B5B">
        <w:rPr>
          <w:rFonts w:ascii="Tahoma" w:hAnsi="Tahoma" w:cs="Tahoma"/>
          <w:color w:val="000000"/>
          <w:sz w:val="20"/>
          <w:szCs w:val="20"/>
        </w:rPr>
        <w:t>П</w:t>
      </w:r>
      <w:r w:rsidRPr="005E7B5B">
        <w:rPr>
          <w:rFonts w:ascii="Tahoma" w:hAnsi="Tahoma" w:cs="Tahoma"/>
          <w:color w:val="000000"/>
          <w:sz w:val="20"/>
          <w:szCs w:val="20"/>
        </w:rPr>
        <w:t>одрядчика от предоставления Информации согласно п. 1</w:t>
      </w:r>
      <w:r w:rsidR="00904F8F" w:rsidRPr="005E7B5B">
        <w:rPr>
          <w:rFonts w:ascii="Tahoma" w:hAnsi="Tahoma" w:cs="Tahoma"/>
          <w:color w:val="000000"/>
          <w:sz w:val="20"/>
          <w:szCs w:val="20"/>
        </w:rPr>
        <w:t>2</w:t>
      </w:r>
      <w:r w:rsidRPr="005E7B5B">
        <w:rPr>
          <w:rFonts w:ascii="Tahoma" w:hAnsi="Tahoma" w:cs="Tahoma"/>
          <w:color w:val="000000"/>
          <w:sz w:val="20"/>
          <w:szCs w:val="20"/>
        </w:rPr>
        <w:t xml:space="preserve">.7 настоящего Договора, фактического непредставления такой информации, представления Информации с нарушением сроков, установленных в настоящем Договоре,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</w:t>
      </w:r>
      <w:r w:rsidRPr="005E7B5B">
        <w:rPr>
          <w:rFonts w:ascii="Tahoma" w:hAnsi="Tahoma" w:cs="Tahoma"/>
          <w:color w:val="000000"/>
          <w:sz w:val="20"/>
          <w:szCs w:val="20"/>
        </w:rPr>
        <w:lastRenderedPageBreak/>
        <w:t>уведомления о прекращении Договора в течение 5 (Пяти) рабочих дней с момента направления уведомления.</w:t>
      </w:r>
      <w:proofErr w:type="gramEnd"/>
    </w:p>
    <w:p w:rsidR="00B546F3" w:rsidRDefault="00B546F3" w:rsidP="00595ADC">
      <w:pPr>
        <w:shd w:val="clear" w:color="auto" w:fill="FFFFFF" w:themeFill="background1"/>
        <w:spacing w:line="360" w:lineRule="auto"/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color w:val="000000"/>
          <w:sz w:val="20"/>
          <w:szCs w:val="20"/>
        </w:rPr>
        <w:t>1</w:t>
      </w:r>
      <w:r w:rsidR="00904F8F" w:rsidRPr="005E7B5B">
        <w:rPr>
          <w:rFonts w:ascii="Tahoma" w:hAnsi="Tahoma" w:cs="Tahoma"/>
          <w:color w:val="000000"/>
          <w:sz w:val="20"/>
          <w:szCs w:val="20"/>
        </w:rPr>
        <w:t>1</w:t>
      </w:r>
      <w:r w:rsidRPr="005E7B5B">
        <w:rPr>
          <w:rFonts w:ascii="Tahoma" w:hAnsi="Tahoma" w:cs="Tahoma"/>
          <w:color w:val="000000"/>
          <w:sz w:val="20"/>
          <w:szCs w:val="20"/>
        </w:rPr>
        <w:t>.1</w:t>
      </w:r>
      <w:r w:rsidR="00904F8F" w:rsidRPr="005E7B5B">
        <w:rPr>
          <w:rFonts w:ascii="Tahoma" w:hAnsi="Tahoma" w:cs="Tahoma"/>
          <w:color w:val="000000"/>
          <w:sz w:val="20"/>
          <w:szCs w:val="20"/>
        </w:rPr>
        <w:t>3</w:t>
      </w:r>
      <w:r w:rsidRPr="005E7B5B">
        <w:rPr>
          <w:rFonts w:ascii="Tahoma" w:hAnsi="Tahoma" w:cs="Tahoma"/>
          <w:color w:val="000000"/>
          <w:sz w:val="20"/>
          <w:szCs w:val="20"/>
        </w:rPr>
        <w:t>.</w:t>
      </w:r>
      <w:r w:rsidRPr="005E7B5B">
        <w:rPr>
          <w:rFonts w:ascii="Tahoma" w:hAnsi="Tahoma" w:cs="Tahoma"/>
          <w:color w:val="000000"/>
          <w:sz w:val="20"/>
          <w:szCs w:val="20"/>
        </w:rPr>
        <w:tab/>
      </w:r>
      <w:r w:rsidR="00ED299F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gramStart"/>
      <w:r w:rsidRPr="005E7B5B">
        <w:rPr>
          <w:rFonts w:ascii="Tahoma" w:hAnsi="Tahoma" w:cs="Tahoma"/>
          <w:color w:val="000000"/>
          <w:sz w:val="20"/>
          <w:szCs w:val="20"/>
        </w:rPr>
        <w:t>В случае предоставления Информации не в полном объеме (т.е. непредставления какой-либо информации, указанной в форме (Приложение № 1</w:t>
      </w:r>
      <w:r w:rsidR="008203AC" w:rsidRPr="005E7B5B">
        <w:rPr>
          <w:rFonts w:ascii="Tahoma" w:hAnsi="Tahoma" w:cs="Tahoma"/>
          <w:color w:val="000000"/>
          <w:sz w:val="20"/>
          <w:szCs w:val="20"/>
        </w:rPr>
        <w:t>4</w:t>
      </w:r>
      <w:r w:rsidRPr="005E7B5B">
        <w:rPr>
          <w:rFonts w:ascii="Tahoma" w:hAnsi="Tahoma" w:cs="Tahoma"/>
          <w:color w:val="000000"/>
          <w:sz w:val="20"/>
          <w:szCs w:val="20"/>
        </w:rPr>
        <w:t xml:space="preserve"> к настоящему Договору) Заказчик направляет повторный запрос о предоставлении Информации по форме, указанной в п. 1</w:t>
      </w:r>
      <w:r w:rsidR="00904F8F" w:rsidRPr="005E7B5B">
        <w:rPr>
          <w:rFonts w:ascii="Tahoma" w:hAnsi="Tahoma" w:cs="Tahoma"/>
          <w:color w:val="000000"/>
          <w:sz w:val="20"/>
          <w:szCs w:val="20"/>
        </w:rPr>
        <w:t>2</w:t>
      </w:r>
      <w:r w:rsidRPr="005E7B5B">
        <w:rPr>
          <w:rFonts w:ascii="Tahoma" w:hAnsi="Tahoma" w:cs="Tahoma"/>
          <w:color w:val="000000"/>
          <w:sz w:val="20"/>
          <w:szCs w:val="20"/>
        </w:rPr>
        <w:t>.7 настоящего Договора, дополненной отсутствующей информацией, с указанием сроков ее предоставления.</w:t>
      </w:r>
      <w:proofErr w:type="gramEnd"/>
      <w:r w:rsidRPr="005E7B5B">
        <w:rPr>
          <w:rFonts w:ascii="Tahoma" w:hAnsi="Tahoma" w:cs="Tahoma"/>
          <w:color w:val="000000"/>
          <w:sz w:val="20"/>
          <w:szCs w:val="20"/>
        </w:rPr>
        <w:t xml:space="preserve">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701284" w:rsidRPr="005E7B5B" w:rsidRDefault="00701284" w:rsidP="00595ADC">
      <w:pPr>
        <w:shd w:val="clear" w:color="auto" w:fill="FFFFFF" w:themeFill="background1"/>
        <w:spacing w:line="360" w:lineRule="auto"/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</w:p>
    <w:p w:rsidR="00B546F3" w:rsidRPr="005E7B5B" w:rsidRDefault="00B546F3" w:rsidP="00595ADC">
      <w:pPr>
        <w:shd w:val="clear" w:color="auto" w:fill="FFFFFF" w:themeFill="background1"/>
        <w:spacing w:line="360" w:lineRule="auto"/>
        <w:ind w:right="-339"/>
        <w:contextualSpacing/>
        <w:jc w:val="center"/>
        <w:rPr>
          <w:rFonts w:ascii="Tahoma" w:hAnsi="Tahoma" w:cs="Tahoma"/>
          <w:b/>
          <w:iCs/>
          <w:sz w:val="20"/>
          <w:szCs w:val="20"/>
        </w:rPr>
      </w:pPr>
      <w:r w:rsidRPr="005E7B5B">
        <w:rPr>
          <w:rFonts w:ascii="Tahoma" w:hAnsi="Tahoma" w:cs="Tahoma"/>
          <w:b/>
          <w:sz w:val="20"/>
          <w:szCs w:val="20"/>
        </w:rPr>
        <w:t>1</w:t>
      </w:r>
      <w:r w:rsidR="00904F8F" w:rsidRPr="005E7B5B">
        <w:rPr>
          <w:rFonts w:ascii="Tahoma" w:hAnsi="Tahoma" w:cs="Tahoma"/>
          <w:b/>
          <w:sz w:val="20"/>
          <w:szCs w:val="20"/>
        </w:rPr>
        <w:t>2</w:t>
      </w:r>
      <w:r w:rsidRPr="005E7B5B">
        <w:rPr>
          <w:rFonts w:ascii="Tahoma" w:hAnsi="Tahoma" w:cs="Tahoma"/>
          <w:b/>
          <w:sz w:val="20"/>
          <w:szCs w:val="20"/>
        </w:rPr>
        <w:t>. АНТИКОРРУПЦИОННЫЕ УСЛОВИЯ</w:t>
      </w:r>
    </w:p>
    <w:p w:rsidR="00904F8F" w:rsidRPr="005E7B5B" w:rsidRDefault="00B546F3" w:rsidP="005C5306">
      <w:pPr>
        <w:pStyle w:val="af5"/>
        <w:numPr>
          <w:ilvl w:val="1"/>
          <w:numId w:val="14"/>
        </w:numPr>
        <w:shd w:val="clear" w:color="auto" w:fill="FFFFFF" w:themeFill="background1"/>
        <w:spacing w:line="360" w:lineRule="auto"/>
        <w:ind w:left="567" w:right="-1" w:hanging="567"/>
        <w:jc w:val="both"/>
        <w:rPr>
          <w:rFonts w:ascii="Tahoma" w:hAnsi="Tahoma" w:cs="Tahoma"/>
          <w:iCs/>
          <w:sz w:val="20"/>
          <w:szCs w:val="20"/>
        </w:rPr>
      </w:pPr>
      <w:proofErr w:type="gramStart"/>
      <w:r w:rsidRPr="005E7B5B">
        <w:rPr>
          <w:rFonts w:ascii="Tahoma" w:hAnsi="Tahoma" w:cs="Tahoma"/>
          <w:iCs/>
          <w:sz w:val="20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904F8F" w:rsidRPr="005E7B5B" w:rsidRDefault="00B546F3" w:rsidP="005C5306">
      <w:pPr>
        <w:pStyle w:val="af5"/>
        <w:numPr>
          <w:ilvl w:val="1"/>
          <w:numId w:val="14"/>
        </w:numPr>
        <w:shd w:val="clear" w:color="auto" w:fill="FFFFFF" w:themeFill="background1"/>
        <w:spacing w:line="360" w:lineRule="auto"/>
        <w:ind w:left="567" w:right="-1" w:hanging="567"/>
        <w:jc w:val="both"/>
        <w:rPr>
          <w:rFonts w:ascii="Tahoma" w:hAnsi="Tahoma" w:cs="Tahoma"/>
          <w:iCs/>
          <w:sz w:val="20"/>
          <w:szCs w:val="20"/>
        </w:rPr>
      </w:pPr>
      <w:proofErr w:type="gramStart"/>
      <w:r w:rsidRPr="005E7B5B">
        <w:rPr>
          <w:rFonts w:ascii="Tahoma" w:hAnsi="Tahoma" w:cs="Tahoma"/>
          <w:iCs/>
          <w:sz w:val="20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B546F3" w:rsidRPr="005E7B5B" w:rsidRDefault="00B546F3" w:rsidP="005C5306">
      <w:pPr>
        <w:pStyle w:val="af5"/>
        <w:numPr>
          <w:ilvl w:val="1"/>
          <w:numId w:val="14"/>
        </w:numPr>
        <w:shd w:val="clear" w:color="auto" w:fill="FFFFFF" w:themeFill="background1"/>
        <w:spacing w:line="360" w:lineRule="auto"/>
        <w:ind w:left="567" w:right="-1" w:hanging="567"/>
        <w:jc w:val="both"/>
        <w:rPr>
          <w:rFonts w:ascii="Tahoma" w:hAnsi="Tahoma" w:cs="Tahoma"/>
          <w:iCs/>
          <w:sz w:val="20"/>
          <w:szCs w:val="20"/>
        </w:rPr>
      </w:pPr>
      <w:proofErr w:type="gramStart"/>
      <w:r w:rsidRPr="005E7B5B">
        <w:rPr>
          <w:rFonts w:ascii="Tahoma" w:hAnsi="Tahoma" w:cs="Tahoma"/>
          <w:iCs/>
          <w:sz w:val="20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</w:r>
      <w:proofErr w:type="gramEnd"/>
    </w:p>
    <w:p w:rsidR="00B546F3" w:rsidRPr="005E7B5B" w:rsidRDefault="00B546F3" w:rsidP="00595ADC">
      <w:pPr>
        <w:shd w:val="clear" w:color="auto" w:fill="FFFFFF" w:themeFill="background1"/>
        <w:tabs>
          <w:tab w:val="num" w:pos="720"/>
        </w:tabs>
        <w:spacing w:line="360" w:lineRule="auto"/>
        <w:ind w:left="540" w:right="-1"/>
        <w:jc w:val="both"/>
        <w:rPr>
          <w:rFonts w:ascii="Tahoma" w:eastAsia="Calibri" w:hAnsi="Tahoma" w:cs="Tahoma"/>
          <w:iCs/>
          <w:sz w:val="20"/>
          <w:szCs w:val="20"/>
          <w:lang w:eastAsia="en-US"/>
        </w:rPr>
      </w:pPr>
      <w:r w:rsidRPr="005E7B5B">
        <w:rPr>
          <w:rFonts w:ascii="Tahoma" w:eastAsia="Calibri" w:hAnsi="Tahoma" w:cs="Tahoma"/>
          <w:iCs/>
          <w:sz w:val="20"/>
          <w:szCs w:val="20"/>
          <w:lang w:eastAsia="en-US"/>
        </w:rPr>
        <w:t>Под действиями работника, осуществляемыми в пользу стимулирующей его стороны, понимаются:</w:t>
      </w:r>
    </w:p>
    <w:p w:rsidR="00B546F3" w:rsidRPr="005E7B5B" w:rsidRDefault="00B546F3" w:rsidP="00595ADC">
      <w:pPr>
        <w:shd w:val="clear" w:color="auto" w:fill="FFFFFF" w:themeFill="background1"/>
        <w:tabs>
          <w:tab w:val="num" w:pos="720"/>
        </w:tabs>
        <w:spacing w:line="360" w:lineRule="auto"/>
        <w:ind w:left="540" w:right="-1"/>
        <w:jc w:val="both"/>
        <w:rPr>
          <w:rFonts w:ascii="Tahoma" w:eastAsia="Calibri" w:hAnsi="Tahoma" w:cs="Tahoma"/>
          <w:iCs/>
          <w:sz w:val="20"/>
          <w:szCs w:val="20"/>
          <w:lang w:eastAsia="en-US"/>
        </w:rPr>
      </w:pPr>
      <w:r w:rsidRPr="005E7B5B">
        <w:rPr>
          <w:rFonts w:ascii="Tahoma" w:eastAsia="Calibri" w:hAnsi="Tahoma" w:cs="Tahoma"/>
          <w:iCs/>
          <w:sz w:val="20"/>
          <w:szCs w:val="20"/>
          <w:lang w:eastAsia="en-US"/>
        </w:rPr>
        <w:t>- предоставление неоправданных преимуществ по сравнению с другими контрагентами;</w:t>
      </w:r>
    </w:p>
    <w:p w:rsidR="00B546F3" w:rsidRPr="005E7B5B" w:rsidRDefault="00B546F3" w:rsidP="00595ADC">
      <w:pPr>
        <w:shd w:val="clear" w:color="auto" w:fill="FFFFFF" w:themeFill="background1"/>
        <w:tabs>
          <w:tab w:val="num" w:pos="720"/>
        </w:tabs>
        <w:spacing w:line="360" w:lineRule="auto"/>
        <w:ind w:left="540" w:right="-1"/>
        <w:jc w:val="both"/>
        <w:rPr>
          <w:rFonts w:ascii="Tahoma" w:eastAsia="Calibri" w:hAnsi="Tahoma" w:cs="Tahoma"/>
          <w:iCs/>
          <w:sz w:val="20"/>
          <w:szCs w:val="20"/>
          <w:lang w:eastAsia="en-US"/>
        </w:rPr>
      </w:pPr>
      <w:r w:rsidRPr="005E7B5B">
        <w:rPr>
          <w:rFonts w:ascii="Tahoma" w:eastAsia="Calibri" w:hAnsi="Tahoma" w:cs="Tahoma"/>
          <w:iCs/>
          <w:sz w:val="20"/>
          <w:szCs w:val="20"/>
          <w:lang w:eastAsia="en-US"/>
        </w:rPr>
        <w:t>- предоставление каких-либо гарантий;</w:t>
      </w:r>
    </w:p>
    <w:p w:rsidR="00B546F3" w:rsidRPr="005E7B5B" w:rsidRDefault="00B546F3" w:rsidP="00595ADC">
      <w:pPr>
        <w:shd w:val="clear" w:color="auto" w:fill="FFFFFF" w:themeFill="background1"/>
        <w:tabs>
          <w:tab w:val="num" w:pos="720"/>
        </w:tabs>
        <w:spacing w:line="360" w:lineRule="auto"/>
        <w:ind w:left="540" w:right="-1"/>
        <w:jc w:val="both"/>
        <w:rPr>
          <w:rFonts w:ascii="Tahoma" w:eastAsia="Calibri" w:hAnsi="Tahoma" w:cs="Tahoma"/>
          <w:iCs/>
          <w:sz w:val="20"/>
          <w:szCs w:val="20"/>
          <w:lang w:eastAsia="en-US"/>
        </w:rPr>
      </w:pPr>
      <w:r w:rsidRPr="005E7B5B">
        <w:rPr>
          <w:rFonts w:ascii="Tahoma" w:eastAsia="Calibri" w:hAnsi="Tahoma" w:cs="Tahoma"/>
          <w:iCs/>
          <w:sz w:val="20"/>
          <w:szCs w:val="20"/>
          <w:lang w:eastAsia="en-US"/>
        </w:rPr>
        <w:t>- ускорение существующих процедур;</w:t>
      </w:r>
    </w:p>
    <w:p w:rsidR="00B546F3" w:rsidRPr="005E7B5B" w:rsidRDefault="00B546F3" w:rsidP="00595ADC">
      <w:pPr>
        <w:shd w:val="clear" w:color="auto" w:fill="FFFFFF" w:themeFill="background1"/>
        <w:tabs>
          <w:tab w:val="num" w:pos="720"/>
        </w:tabs>
        <w:spacing w:line="360" w:lineRule="auto"/>
        <w:ind w:left="540" w:right="-1"/>
        <w:jc w:val="both"/>
        <w:rPr>
          <w:rFonts w:ascii="Tahoma" w:eastAsia="Calibri" w:hAnsi="Tahoma" w:cs="Tahoma"/>
          <w:iCs/>
          <w:sz w:val="20"/>
          <w:szCs w:val="20"/>
          <w:lang w:eastAsia="en-US"/>
        </w:rPr>
      </w:pPr>
      <w:r w:rsidRPr="005E7B5B">
        <w:rPr>
          <w:rFonts w:ascii="Tahoma" w:eastAsia="Calibri" w:hAnsi="Tahoma" w:cs="Tahoma"/>
          <w:iCs/>
          <w:sz w:val="20"/>
          <w:szCs w:val="20"/>
          <w:lang w:eastAsia="en-US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:rsidR="00B546F3" w:rsidRPr="005E7B5B" w:rsidRDefault="00B546F3" w:rsidP="00595ADC">
      <w:pPr>
        <w:shd w:val="clear" w:color="auto" w:fill="FFFFFF" w:themeFill="background1"/>
        <w:tabs>
          <w:tab w:val="num" w:pos="567"/>
        </w:tabs>
        <w:spacing w:line="360" w:lineRule="auto"/>
        <w:ind w:left="540" w:right="-1" w:hanging="540"/>
        <w:jc w:val="both"/>
        <w:rPr>
          <w:rFonts w:ascii="Tahoma" w:eastAsia="Calibri" w:hAnsi="Tahoma" w:cs="Tahoma"/>
          <w:iCs/>
          <w:sz w:val="20"/>
          <w:szCs w:val="20"/>
          <w:lang w:eastAsia="en-US"/>
        </w:rPr>
      </w:pPr>
      <w:r w:rsidRPr="005E7B5B">
        <w:rPr>
          <w:rFonts w:ascii="Tahoma" w:eastAsia="Calibri" w:hAnsi="Tahoma" w:cs="Tahoma"/>
          <w:iCs/>
          <w:sz w:val="20"/>
          <w:szCs w:val="20"/>
          <w:lang w:eastAsia="en-US"/>
        </w:rPr>
        <w:t>1</w:t>
      </w:r>
      <w:r w:rsidR="00904F8F" w:rsidRPr="005E7B5B">
        <w:rPr>
          <w:rFonts w:ascii="Tahoma" w:eastAsia="Calibri" w:hAnsi="Tahoma" w:cs="Tahoma"/>
          <w:iCs/>
          <w:sz w:val="20"/>
          <w:szCs w:val="20"/>
          <w:lang w:eastAsia="en-US"/>
        </w:rPr>
        <w:t>2</w:t>
      </w:r>
      <w:r w:rsidRPr="005E7B5B">
        <w:rPr>
          <w:rFonts w:ascii="Tahoma" w:eastAsia="Calibri" w:hAnsi="Tahoma" w:cs="Tahoma"/>
          <w:iCs/>
          <w:sz w:val="20"/>
          <w:szCs w:val="20"/>
          <w:lang w:eastAsia="en-US"/>
        </w:rPr>
        <w:t>.4.</w:t>
      </w:r>
      <w:r w:rsidRPr="005E7B5B">
        <w:rPr>
          <w:rFonts w:ascii="Tahoma" w:eastAsia="Calibri" w:hAnsi="Tahoma" w:cs="Tahoma"/>
          <w:iCs/>
          <w:sz w:val="20"/>
          <w:szCs w:val="20"/>
          <w:lang w:eastAsia="en-US"/>
        </w:rPr>
        <w:tab/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</w:t>
      </w:r>
      <w:proofErr w:type="gramStart"/>
      <w:r w:rsidRPr="005E7B5B">
        <w:rPr>
          <w:rFonts w:ascii="Tahoma" w:eastAsia="Calibri" w:hAnsi="Tahoma" w:cs="Tahoma"/>
          <w:iCs/>
          <w:sz w:val="20"/>
          <w:szCs w:val="20"/>
          <w:lang w:eastAsia="en-US"/>
        </w:rPr>
        <w:t>с даты направления</w:t>
      </w:r>
      <w:proofErr w:type="gramEnd"/>
      <w:r w:rsidRPr="005E7B5B">
        <w:rPr>
          <w:rFonts w:ascii="Tahoma" w:eastAsia="Calibri" w:hAnsi="Tahoma" w:cs="Tahoma"/>
          <w:iCs/>
          <w:sz w:val="20"/>
          <w:szCs w:val="20"/>
          <w:lang w:eastAsia="en-US"/>
        </w:rPr>
        <w:t xml:space="preserve"> письменного уведомления.</w:t>
      </w:r>
    </w:p>
    <w:p w:rsidR="00B546F3" w:rsidRPr="005E7B5B" w:rsidRDefault="00B546F3" w:rsidP="00595ADC">
      <w:pPr>
        <w:shd w:val="clear" w:color="auto" w:fill="FFFFFF" w:themeFill="background1"/>
        <w:tabs>
          <w:tab w:val="num" w:pos="720"/>
        </w:tabs>
        <w:spacing w:line="360" w:lineRule="auto"/>
        <w:ind w:left="567" w:right="-1" w:hanging="567"/>
        <w:jc w:val="both"/>
        <w:rPr>
          <w:rFonts w:ascii="Tahoma" w:eastAsia="Calibri" w:hAnsi="Tahoma" w:cs="Tahoma"/>
          <w:iCs/>
          <w:sz w:val="20"/>
          <w:szCs w:val="20"/>
          <w:lang w:eastAsia="en-US"/>
        </w:rPr>
      </w:pPr>
      <w:r w:rsidRPr="005E7B5B">
        <w:rPr>
          <w:rFonts w:ascii="Tahoma" w:eastAsia="Calibri" w:hAnsi="Tahoma" w:cs="Tahoma"/>
          <w:iCs/>
          <w:sz w:val="20"/>
          <w:szCs w:val="20"/>
          <w:lang w:eastAsia="en-US"/>
        </w:rPr>
        <w:t>1</w:t>
      </w:r>
      <w:r w:rsidR="00904F8F" w:rsidRPr="005E7B5B">
        <w:rPr>
          <w:rFonts w:ascii="Tahoma" w:eastAsia="Calibri" w:hAnsi="Tahoma" w:cs="Tahoma"/>
          <w:iCs/>
          <w:sz w:val="20"/>
          <w:szCs w:val="20"/>
          <w:lang w:eastAsia="en-US"/>
        </w:rPr>
        <w:t>2</w:t>
      </w:r>
      <w:r w:rsidRPr="005E7B5B">
        <w:rPr>
          <w:rFonts w:ascii="Tahoma" w:eastAsia="Calibri" w:hAnsi="Tahoma" w:cs="Tahoma"/>
          <w:iCs/>
          <w:sz w:val="20"/>
          <w:szCs w:val="20"/>
          <w:lang w:eastAsia="en-US"/>
        </w:rPr>
        <w:t>.5.</w:t>
      </w:r>
      <w:r w:rsidRPr="005E7B5B">
        <w:rPr>
          <w:rFonts w:ascii="Tahoma" w:eastAsia="Calibri" w:hAnsi="Tahoma" w:cs="Tahoma"/>
          <w:iCs/>
          <w:sz w:val="20"/>
          <w:szCs w:val="20"/>
          <w:lang w:eastAsia="en-US"/>
        </w:rPr>
        <w:tab/>
      </w:r>
      <w:proofErr w:type="gramStart"/>
      <w:r w:rsidRPr="005E7B5B">
        <w:rPr>
          <w:rFonts w:ascii="Tahoma" w:eastAsia="Calibri" w:hAnsi="Tahoma" w:cs="Tahoma"/>
          <w:iCs/>
          <w:sz w:val="20"/>
          <w:szCs w:val="20"/>
          <w:lang w:eastAsia="en-US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контрагентом, его </w:t>
      </w:r>
      <w:r w:rsidRPr="005E7B5B">
        <w:rPr>
          <w:rFonts w:ascii="Tahoma" w:eastAsia="Calibri" w:hAnsi="Tahoma" w:cs="Tahoma"/>
          <w:iCs/>
          <w:sz w:val="20"/>
          <w:szCs w:val="20"/>
          <w:lang w:eastAsia="en-US"/>
        </w:rPr>
        <w:lastRenderedPageBreak/>
        <w:t>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5E7B5B">
        <w:rPr>
          <w:rFonts w:ascii="Tahoma" w:eastAsia="Calibri" w:hAnsi="Tahoma" w:cs="Tahoma"/>
          <w:iCs/>
          <w:sz w:val="20"/>
          <w:szCs w:val="20"/>
          <w:lang w:eastAsia="en-US"/>
        </w:rPr>
        <w:t xml:space="preserve"> доходов, полученных преступным путем.</w:t>
      </w:r>
    </w:p>
    <w:p w:rsidR="00B546F3" w:rsidRPr="005E7B5B" w:rsidRDefault="00B546F3" w:rsidP="00595ADC">
      <w:pPr>
        <w:shd w:val="clear" w:color="auto" w:fill="FFFFFF" w:themeFill="background1"/>
        <w:tabs>
          <w:tab w:val="num" w:pos="720"/>
        </w:tabs>
        <w:spacing w:line="360" w:lineRule="auto"/>
        <w:ind w:left="567" w:right="-1" w:hanging="567"/>
        <w:jc w:val="both"/>
        <w:rPr>
          <w:rFonts w:ascii="Tahoma" w:eastAsia="Calibri" w:hAnsi="Tahoma" w:cs="Tahoma"/>
          <w:iCs/>
          <w:sz w:val="20"/>
          <w:szCs w:val="20"/>
          <w:lang w:eastAsia="en-US"/>
        </w:rPr>
      </w:pPr>
      <w:r w:rsidRPr="005E7B5B">
        <w:rPr>
          <w:rFonts w:ascii="Tahoma" w:eastAsia="Calibri" w:hAnsi="Tahoma" w:cs="Tahoma"/>
          <w:iCs/>
          <w:sz w:val="20"/>
          <w:szCs w:val="20"/>
          <w:lang w:eastAsia="en-US"/>
        </w:rPr>
        <w:t>1</w:t>
      </w:r>
      <w:r w:rsidR="00904F8F" w:rsidRPr="005E7B5B">
        <w:rPr>
          <w:rFonts w:ascii="Tahoma" w:eastAsia="Calibri" w:hAnsi="Tahoma" w:cs="Tahoma"/>
          <w:iCs/>
          <w:sz w:val="20"/>
          <w:szCs w:val="20"/>
          <w:lang w:eastAsia="en-US"/>
        </w:rPr>
        <w:t>2</w:t>
      </w:r>
      <w:r w:rsidRPr="005E7B5B">
        <w:rPr>
          <w:rFonts w:ascii="Tahoma" w:eastAsia="Calibri" w:hAnsi="Tahoma" w:cs="Tahoma"/>
          <w:iCs/>
          <w:sz w:val="20"/>
          <w:szCs w:val="20"/>
          <w:lang w:eastAsia="en-US"/>
        </w:rPr>
        <w:t>.6.</w:t>
      </w:r>
      <w:r w:rsidRPr="005E7B5B">
        <w:rPr>
          <w:rFonts w:ascii="Tahoma" w:eastAsia="Calibri" w:hAnsi="Tahoma" w:cs="Tahoma"/>
          <w:iCs/>
          <w:sz w:val="20"/>
          <w:szCs w:val="20"/>
          <w:lang w:eastAsia="en-US"/>
        </w:rPr>
        <w:tab/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B546F3" w:rsidRPr="005E7B5B" w:rsidRDefault="00B546F3" w:rsidP="00595ADC">
      <w:pPr>
        <w:shd w:val="clear" w:color="auto" w:fill="FFFFFF" w:themeFill="background1"/>
        <w:tabs>
          <w:tab w:val="num" w:pos="720"/>
        </w:tabs>
        <w:spacing w:line="360" w:lineRule="auto"/>
        <w:ind w:left="567" w:right="-1" w:hanging="567"/>
        <w:jc w:val="both"/>
        <w:rPr>
          <w:rFonts w:ascii="Tahoma" w:hAnsi="Tahoma" w:cs="Tahoma"/>
          <w:iCs/>
          <w:sz w:val="20"/>
          <w:szCs w:val="20"/>
        </w:rPr>
      </w:pPr>
      <w:r w:rsidRPr="005E7B5B">
        <w:rPr>
          <w:rFonts w:ascii="Tahoma" w:eastAsia="Calibri" w:hAnsi="Tahoma" w:cs="Tahoma"/>
          <w:iCs/>
          <w:sz w:val="20"/>
          <w:szCs w:val="20"/>
          <w:lang w:eastAsia="en-US"/>
        </w:rPr>
        <w:t>1</w:t>
      </w:r>
      <w:r w:rsidR="00904F8F" w:rsidRPr="005E7B5B">
        <w:rPr>
          <w:rFonts w:ascii="Tahoma" w:eastAsia="Calibri" w:hAnsi="Tahoma" w:cs="Tahoma"/>
          <w:iCs/>
          <w:sz w:val="20"/>
          <w:szCs w:val="20"/>
          <w:lang w:eastAsia="en-US"/>
        </w:rPr>
        <w:t>2</w:t>
      </w:r>
      <w:r w:rsidRPr="005E7B5B">
        <w:rPr>
          <w:rFonts w:ascii="Tahoma" w:eastAsia="Calibri" w:hAnsi="Tahoma" w:cs="Tahoma"/>
          <w:iCs/>
          <w:sz w:val="20"/>
          <w:szCs w:val="20"/>
          <w:lang w:eastAsia="en-US"/>
        </w:rPr>
        <w:t>.7.</w:t>
      </w:r>
      <w:r w:rsidRPr="005E7B5B">
        <w:rPr>
          <w:rFonts w:ascii="Tahoma" w:eastAsia="Calibri" w:hAnsi="Tahoma" w:cs="Tahoma"/>
          <w:iCs/>
          <w:sz w:val="20"/>
          <w:szCs w:val="20"/>
          <w:lang w:eastAsia="en-US"/>
        </w:rPr>
        <w:tab/>
      </w:r>
      <w:r w:rsidR="00892E22" w:rsidRPr="005E7B5B">
        <w:rPr>
          <w:rFonts w:ascii="Tahoma" w:eastAsia="Calibri" w:hAnsi="Tahoma" w:cs="Tahoma"/>
          <w:iCs/>
          <w:sz w:val="20"/>
          <w:szCs w:val="20"/>
          <w:lang w:eastAsia="en-US"/>
        </w:rPr>
        <w:t>П</w:t>
      </w:r>
      <w:r w:rsidRPr="005E7B5B">
        <w:rPr>
          <w:rFonts w:ascii="Tahoma" w:eastAsia="Calibri" w:hAnsi="Tahoma" w:cs="Tahoma"/>
          <w:iCs/>
          <w:sz w:val="20"/>
          <w:szCs w:val="20"/>
          <w:lang w:eastAsia="en-US"/>
        </w:rPr>
        <w:t xml:space="preserve">одрядчик </w:t>
      </w:r>
      <w:r w:rsidRPr="005E7B5B">
        <w:rPr>
          <w:rFonts w:ascii="Tahoma" w:hAnsi="Tahoma" w:cs="Tahoma"/>
          <w:iCs/>
          <w:sz w:val="20"/>
          <w:szCs w:val="20"/>
        </w:rPr>
        <w:t xml:space="preserve">обязуется в течение 5 (Пяти) рабочих дней по письменному запросу Заказчика предоставить Заказчику информацию о цепочке собственников </w:t>
      </w:r>
      <w:r w:rsidR="00892E22" w:rsidRPr="005E7B5B">
        <w:rPr>
          <w:rFonts w:ascii="Tahoma" w:hAnsi="Tahoma" w:cs="Tahoma"/>
          <w:iCs/>
          <w:sz w:val="20"/>
          <w:szCs w:val="20"/>
        </w:rPr>
        <w:t>П</w:t>
      </w:r>
      <w:r w:rsidRPr="005E7B5B">
        <w:rPr>
          <w:rFonts w:ascii="Tahoma" w:hAnsi="Tahoma" w:cs="Tahoma"/>
          <w:iCs/>
          <w:sz w:val="20"/>
          <w:szCs w:val="20"/>
        </w:rPr>
        <w:t>одрядчика, включая бенефициаров, в том числе конечных с приложением подтверждающих документов (далее – Информация).</w:t>
      </w:r>
    </w:p>
    <w:p w:rsidR="00B546F3" w:rsidRPr="005E7B5B" w:rsidRDefault="00B546F3" w:rsidP="00595ADC">
      <w:pPr>
        <w:shd w:val="clear" w:color="auto" w:fill="FFFFFF" w:themeFill="background1"/>
        <w:tabs>
          <w:tab w:val="num" w:pos="720"/>
        </w:tabs>
        <w:spacing w:line="360" w:lineRule="auto"/>
        <w:ind w:left="567" w:right="-1"/>
        <w:jc w:val="both"/>
        <w:rPr>
          <w:rFonts w:ascii="Tahoma" w:hAnsi="Tahoma" w:cs="Tahoma"/>
          <w:iCs/>
          <w:sz w:val="20"/>
          <w:szCs w:val="20"/>
        </w:rPr>
      </w:pPr>
      <w:r w:rsidRPr="005E7B5B">
        <w:rPr>
          <w:rFonts w:ascii="Tahoma" w:hAnsi="Tahoma" w:cs="Tahoma"/>
          <w:iCs/>
          <w:sz w:val="20"/>
          <w:szCs w:val="20"/>
        </w:rPr>
        <w:t xml:space="preserve">В случае изменений в цепочке собственников </w:t>
      </w:r>
      <w:r w:rsidR="00892E22" w:rsidRPr="005E7B5B">
        <w:rPr>
          <w:rFonts w:ascii="Tahoma" w:hAnsi="Tahoma" w:cs="Tahoma"/>
          <w:iCs/>
          <w:sz w:val="20"/>
          <w:szCs w:val="20"/>
        </w:rPr>
        <w:t>П</w:t>
      </w:r>
      <w:r w:rsidRPr="005E7B5B">
        <w:rPr>
          <w:rFonts w:ascii="Tahoma" w:hAnsi="Tahoma" w:cs="Tahoma"/>
          <w:iCs/>
          <w:sz w:val="20"/>
          <w:szCs w:val="20"/>
        </w:rPr>
        <w:t xml:space="preserve">одрядчика, включая бенефициаров, в том числе конечных, и (или) исполнительных органах </w:t>
      </w:r>
      <w:r w:rsidR="00892E22" w:rsidRPr="005E7B5B">
        <w:rPr>
          <w:rFonts w:ascii="Tahoma" w:hAnsi="Tahoma" w:cs="Tahoma"/>
          <w:iCs/>
          <w:sz w:val="20"/>
          <w:szCs w:val="20"/>
        </w:rPr>
        <w:t>П</w:t>
      </w:r>
      <w:r w:rsidRPr="005E7B5B">
        <w:rPr>
          <w:rFonts w:ascii="Tahoma" w:hAnsi="Tahoma" w:cs="Tahoma"/>
          <w:iCs/>
          <w:sz w:val="20"/>
          <w:szCs w:val="20"/>
        </w:rPr>
        <w:t xml:space="preserve">одрядчика, </w:t>
      </w:r>
      <w:r w:rsidR="00892E22" w:rsidRPr="005E7B5B">
        <w:rPr>
          <w:rFonts w:ascii="Tahoma" w:hAnsi="Tahoma" w:cs="Tahoma"/>
          <w:iCs/>
          <w:sz w:val="20"/>
          <w:szCs w:val="20"/>
        </w:rPr>
        <w:t>П</w:t>
      </w:r>
      <w:r w:rsidRPr="005E7B5B">
        <w:rPr>
          <w:rFonts w:ascii="Tahoma" w:hAnsi="Tahoma" w:cs="Tahoma"/>
          <w:iCs/>
          <w:sz w:val="20"/>
          <w:szCs w:val="20"/>
        </w:rPr>
        <w:t xml:space="preserve">одрядчик обязуется в течение 5 (Пяти) рабочих дней </w:t>
      </w:r>
      <w:proofErr w:type="gramStart"/>
      <w:r w:rsidRPr="005E7B5B">
        <w:rPr>
          <w:rFonts w:ascii="Tahoma" w:hAnsi="Tahoma" w:cs="Tahoma"/>
          <w:iCs/>
          <w:sz w:val="20"/>
          <w:szCs w:val="20"/>
        </w:rPr>
        <w:t>с даты внесения</w:t>
      </w:r>
      <w:proofErr w:type="gramEnd"/>
      <w:r w:rsidRPr="005E7B5B">
        <w:rPr>
          <w:rFonts w:ascii="Tahoma" w:hAnsi="Tahoma" w:cs="Tahoma"/>
          <w:iCs/>
          <w:sz w:val="20"/>
          <w:szCs w:val="20"/>
        </w:rPr>
        <w:t xml:space="preserve"> таких изменений предоставить соответствующую информацию Заказчику.</w:t>
      </w:r>
    </w:p>
    <w:p w:rsidR="00B546F3" w:rsidRPr="005E7B5B" w:rsidRDefault="00B546F3" w:rsidP="00595ADC">
      <w:pPr>
        <w:shd w:val="clear" w:color="auto" w:fill="FFFFFF" w:themeFill="background1"/>
        <w:tabs>
          <w:tab w:val="num" w:pos="567"/>
        </w:tabs>
        <w:spacing w:line="360" w:lineRule="auto"/>
        <w:ind w:left="567" w:right="-1"/>
        <w:jc w:val="both"/>
        <w:rPr>
          <w:rFonts w:ascii="Tahoma" w:hAnsi="Tahoma" w:cs="Tahoma"/>
          <w:iCs/>
          <w:sz w:val="20"/>
          <w:szCs w:val="20"/>
        </w:rPr>
      </w:pPr>
      <w:r w:rsidRPr="005E7B5B">
        <w:rPr>
          <w:rFonts w:ascii="Tahoma" w:hAnsi="Tahoma" w:cs="Tahoma"/>
          <w:iCs/>
          <w:sz w:val="20"/>
          <w:szCs w:val="20"/>
        </w:rPr>
        <w:t xml:space="preserve">Информация предоставляется на бумажном носителе, заверенная подписью </w:t>
      </w:r>
      <w:proofErr w:type="gramStart"/>
      <w:r w:rsidRPr="005E7B5B">
        <w:rPr>
          <w:rFonts w:ascii="Tahoma" w:hAnsi="Tahoma" w:cs="Tahoma"/>
          <w:iCs/>
          <w:sz w:val="20"/>
          <w:szCs w:val="20"/>
        </w:rPr>
        <w:t xml:space="preserve">должностного лица, являющегося единоличным исполнительным органом </w:t>
      </w:r>
      <w:r w:rsidR="00892E22" w:rsidRPr="005E7B5B">
        <w:rPr>
          <w:rFonts w:ascii="Tahoma" w:hAnsi="Tahoma" w:cs="Tahoma"/>
          <w:iCs/>
          <w:sz w:val="20"/>
          <w:szCs w:val="20"/>
        </w:rPr>
        <w:t>П</w:t>
      </w:r>
      <w:r w:rsidRPr="005E7B5B">
        <w:rPr>
          <w:rFonts w:ascii="Tahoma" w:hAnsi="Tahoma" w:cs="Tahoma"/>
          <w:iCs/>
          <w:sz w:val="20"/>
          <w:szCs w:val="20"/>
        </w:rPr>
        <w:t>одрядчика или уполномоченным на основании доверенности лицом и направляется</w:t>
      </w:r>
      <w:proofErr w:type="gramEnd"/>
      <w:r w:rsidRPr="005E7B5B">
        <w:rPr>
          <w:rFonts w:ascii="Tahoma" w:hAnsi="Tahoma" w:cs="Tahoma"/>
          <w:iCs/>
          <w:sz w:val="20"/>
          <w:szCs w:val="20"/>
        </w:rPr>
        <w:t xml:space="preserve"> в адрес Заказчика путем почтового отправления. Дополнительно Информация предоставляется на электронном носителе.</w:t>
      </w:r>
    </w:p>
    <w:p w:rsidR="00B546F3" w:rsidRPr="005E7B5B" w:rsidRDefault="00B546F3" w:rsidP="00595ADC">
      <w:pPr>
        <w:shd w:val="clear" w:color="auto" w:fill="FFFFFF" w:themeFill="background1"/>
        <w:tabs>
          <w:tab w:val="num" w:pos="567"/>
        </w:tabs>
        <w:spacing w:line="360" w:lineRule="auto"/>
        <w:ind w:left="567" w:right="-1"/>
        <w:jc w:val="both"/>
        <w:rPr>
          <w:rFonts w:ascii="Tahoma" w:eastAsia="Calibri" w:hAnsi="Tahoma" w:cs="Tahoma"/>
          <w:iCs/>
          <w:sz w:val="20"/>
          <w:szCs w:val="20"/>
          <w:lang w:eastAsia="en-US"/>
        </w:rPr>
      </w:pPr>
      <w:r w:rsidRPr="005E7B5B">
        <w:rPr>
          <w:rFonts w:ascii="Tahoma" w:eastAsia="Calibri" w:hAnsi="Tahoma" w:cs="Tahoma"/>
          <w:iCs/>
          <w:sz w:val="20"/>
          <w:szCs w:val="20"/>
          <w:lang w:eastAsia="en-US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B546F3" w:rsidRPr="005E7B5B" w:rsidRDefault="00B546F3" w:rsidP="00595ADC">
      <w:pPr>
        <w:shd w:val="clear" w:color="auto" w:fill="FFFFFF" w:themeFill="background1"/>
        <w:tabs>
          <w:tab w:val="num" w:pos="720"/>
        </w:tabs>
        <w:spacing w:line="360" w:lineRule="auto"/>
        <w:ind w:left="567" w:right="-1" w:hanging="567"/>
        <w:jc w:val="both"/>
        <w:rPr>
          <w:rFonts w:ascii="Tahoma" w:eastAsia="Calibri" w:hAnsi="Tahoma" w:cs="Tahoma"/>
          <w:iCs/>
          <w:sz w:val="20"/>
          <w:szCs w:val="20"/>
          <w:lang w:eastAsia="en-US"/>
        </w:rPr>
      </w:pPr>
      <w:r w:rsidRPr="005E7B5B">
        <w:rPr>
          <w:rFonts w:ascii="Tahoma" w:eastAsia="Calibri" w:hAnsi="Tahoma" w:cs="Tahoma"/>
          <w:iCs/>
          <w:sz w:val="20"/>
          <w:szCs w:val="20"/>
          <w:lang w:eastAsia="en-US"/>
        </w:rPr>
        <w:t>1</w:t>
      </w:r>
      <w:r w:rsidR="00904F8F" w:rsidRPr="005E7B5B">
        <w:rPr>
          <w:rFonts w:ascii="Tahoma" w:eastAsia="Calibri" w:hAnsi="Tahoma" w:cs="Tahoma"/>
          <w:iCs/>
          <w:sz w:val="20"/>
          <w:szCs w:val="20"/>
          <w:lang w:eastAsia="en-US"/>
        </w:rPr>
        <w:t>2</w:t>
      </w:r>
      <w:r w:rsidRPr="005E7B5B">
        <w:rPr>
          <w:rFonts w:ascii="Tahoma" w:eastAsia="Calibri" w:hAnsi="Tahoma" w:cs="Tahoma"/>
          <w:iCs/>
          <w:sz w:val="20"/>
          <w:szCs w:val="20"/>
          <w:lang w:eastAsia="en-US"/>
        </w:rPr>
        <w:t>.8.</w:t>
      </w:r>
      <w:r w:rsidRPr="005E7B5B">
        <w:rPr>
          <w:rFonts w:ascii="Tahoma" w:eastAsia="Calibri" w:hAnsi="Tahoma" w:cs="Tahoma"/>
          <w:iCs/>
          <w:sz w:val="20"/>
          <w:szCs w:val="20"/>
          <w:lang w:eastAsia="en-US"/>
        </w:rPr>
        <w:tab/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B546F3" w:rsidRPr="005E7B5B" w:rsidRDefault="00B546F3" w:rsidP="00595ADC">
      <w:pPr>
        <w:shd w:val="clear" w:color="auto" w:fill="FFFFFF" w:themeFill="background1"/>
        <w:tabs>
          <w:tab w:val="num" w:pos="720"/>
        </w:tabs>
        <w:spacing w:line="360" w:lineRule="auto"/>
        <w:ind w:left="567" w:right="-1" w:hanging="567"/>
        <w:jc w:val="both"/>
        <w:rPr>
          <w:rFonts w:ascii="Tahoma" w:eastAsia="Calibri" w:hAnsi="Tahoma" w:cs="Tahoma"/>
          <w:iCs/>
          <w:sz w:val="20"/>
          <w:szCs w:val="20"/>
          <w:lang w:eastAsia="en-US"/>
        </w:rPr>
      </w:pPr>
      <w:r w:rsidRPr="005E7B5B">
        <w:rPr>
          <w:rFonts w:ascii="Tahoma" w:eastAsia="Calibri" w:hAnsi="Tahoma" w:cs="Tahoma"/>
          <w:iCs/>
          <w:sz w:val="20"/>
          <w:szCs w:val="20"/>
          <w:lang w:eastAsia="en-US"/>
        </w:rPr>
        <w:t>1</w:t>
      </w:r>
      <w:r w:rsidR="00904F8F" w:rsidRPr="005E7B5B">
        <w:rPr>
          <w:rFonts w:ascii="Tahoma" w:eastAsia="Calibri" w:hAnsi="Tahoma" w:cs="Tahoma"/>
          <w:iCs/>
          <w:sz w:val="20"/>
          <w:szCs w:val="20"/>
          <w:lang w:eastAsia="en-US"/>
        </w:rPr>
        <w:t>2</w:t>
      </w:r>
      <w:r w:rsidRPr="005E7B5B">
        <w:rPr>
          <w:rFonts w:ascii="Tahoma" w:eastAsia="Calibri" w:hAnsi="Tahoma" w:cs="Tahoma"/>
          <w:iCs/>
          <w:sz w:val="20"/>
          <w:szCs w:val="20"/>
          <w:lang w:eastAsia="en-US"/>
        </w:rPr>
        <w:t>.9.</w:t>
      </w:r>
      <w:r w:rsidRPr="005E7B5B">
        <w:rPr>
          <w:rFonts w:ascii="Tahoma" w:eastAsia="Calibri" w:hAnsi="Tahoma" w:cs="Tahoma"/>
          <w:iCs/>
          <w:sz w:val="20"/>
          <w:szCs w:val="20"/>
          <w:lang w:eastAsia="en-US"/>
        </w:rPr>
        <w:tab/>
      </w:r>
      <w:proofErr w:type="gramStart"/>
      <w:r w:rsidRPr="005E7B5B">
        <w:rPr>
          <w:rFonts w:ascii="Tahoma" w:eastAsia="Calibri" w:hAnsi="Tahoma" w:cs="Tahoma"/>
          <w:iCs/>
          <w:sz w:val="20"/>
          <w:szCs w:val="20"/>
          <w:lang w:eastAsia="en-US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B546F3" w:rsidRDefault="00B546F3" w:rsidP="00595ADC">
      <w:pPr>
        <w:shd w:val="clear" w:color="auto" w:fill="FFFFFF" w:themeFill="background1"/>
        <w:spacing w:line="360" w:lineRule="auto"/>
        <w:ind w:left="567" w:right="-1" w:hanging="567"/>
        <w:jc w:val="both"/>
        <w:rPr>
          <w:rFonts w:ascii="Tahoma" w:eastAsia="Calibri" w:hAnsi="Tahoma" w:cs="Tahoma"/>
          <w:iCs/>
          <w:sz w:val="20"/>
          <w:szCs w:val="20"/>
          <w:lang w:eastAsia="en-US"/>
        </w:rPr>
      </w:pPr>
      <w:r w:rsidRPr="005E7B5B">
        <w:rPr>
          <w:rFonts w:ascii="Tahoma" w:eastAsia="Calibri" w:hAnsi="Tahoma" w:cs="Tahoma"/>
          <w:iCs/>
          <w:sz w:val="20"/>
          <w:szCs w:val="20"/>
          <w:lang w:eastAsia="en-US"/>
        </w:rPr>
        <w:t>1</w:t>
      </w:r>
      <w:r w:rsidR="00904F8F" w:rsidRPr="005E7B5B">
        <w:rPr>
          <w:rFonts w:ascii="Tahoma" w:eastAsia="Calibri" w:hAnsi="Tahoma" w:cs="Tahoma"/>
          <w:iCs/>
          <w:sz w:val="20"/>
          <w:szCs w:val="20"/>
          <w:lang w:eastAsia="en-US"/>
        </w:rPr>
        <w:t>2</w:t>
      </w:r>
      <w:r w:rsidRPr="005E7B5B">
        <w:rPr>
          <w:rFonts w:ascii="Tahoma" w:eastAsia="Calibri" w:hAnsi="Tahoma" w:cs="Tahoma"/>
          <w:iCs/>
          <w:sz w:val="20"/>
          <w:szCs w:val="20"/>
          <w:lang w:eastAsia="en-US"/>
        </w:rPr>
        <w:t>.10.</w:t>
      </w:r>
      <w:r w:rsidRPr="005E7B5B">
        <w:rPr>
          <w:rFonts w:ascii="Tahoma" w:eastAsia="Calibri" w:hAnsi="Tahoma" w:cs="Tahoma"/>
          <w:iCs/>
          <w:sz w:val="20"/>
          <w:szCs w:val="20"/>
          <w:lang w:eastAsia="en-US"/>
        </w:rPr>
        <w:tab/>
      </w:r>
      <w:r w:rsidR="00ED299F">
        <w:rPr>
          <w:rFonts w:ascii="Tahoma" w:eastAsia="Calibri" w:hAnsi="Tahoma" w:cs="Tahoma"/>
          <w:iCs/>
          <w:sz w:val="20"/>
          <w:szCs w:val="20"/>
          <w:lang w:eastAsia="en-US"/>
        </w:rPr>
        <w:t xml:space="preserve"> </w:t>
      </w:r>
      <w:r w:rsidRPr="005E7B5B">
        <w:rPr>
          <w:rFonts w:ascii="Tahoma" w:eastAsia="Calibri" w:hAnsi="Tahoma" w:cs="Tahoma"/>
          <w:iCs/>
          <w:sz w:val="20"/>
          <w:szCs w:val="20"/>
          <w:lang w:eastAsia="en-US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701284" w:rsidRPr="005E7B5B" w:rsidRDefault="00701284" w:rsidP="00595ADC">
      <w:pPr>
        <w:shd w:val="clear" w:color="auto" w:fill="FFFFFF" w:themeFill="background1"/>
        <w:spacing w:line="360" w:lineRule="auto"/>
        <w:ind w:left="567" w:right="-1" w:hanging="567"/>
        <w:jc w:val="both"/>
        <w:rPr>
          <w:rFonts w:ascii="Tahoma" w:eastAsia="Calibri" w:hAnsi="Tahoma" w:cs="Tahoma"/>
          <w:iCs/>
          <w:sz w:val="20"/>
          <w:szCs w:val="20"/>
          <w:lang w:eastAsia="en-US"/>
        </w:rPr>
      </w:pPr>
    </w:p>
    <w:p w:rsidR="00513AA6" w:rsidRPr="005E7B5B" w:rsidRDefault="00513AA6" w:rsidP="00595ADC">
      <w:pPr>
        <w:shd w:val="clear" w:color="auto" w:fill="FFFFFF" w:themeFill="background1"/>
        <w:spacing w:line="360" w:lineRule="auto"/>
        <w:jc w:val="center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b/>
          <w:color w:val="000000"/>
          <w:sz w:val="20"/>
          <w:szCs w:val="20"/>
        </w:rPr>
        <w:t>1</w:t>
      </w:r>
      <w:r w:rsidR="00904F8F" w:rsidRPr="005E7B5B">
        <w:rPr>
          <w:rFonts w:ascii="Tahoma" w:hAnsi="Tahoma" w:cs="Tahoma"/>
          <w:b/>
          <w:color w:val="000000"/>
          <w:sz w:val="20"/>
          <w:szCs w:val="20"/>
        </w:rPr>
        <w:t>3</w:t>
      </w:r>
      <w:r w:rsidRPr="005E7B5B">
        <w:rPr>
          <w:rFonts w:ascii="Tahoma" w:hAnsi="Tahoma" w:cs="Tahoma"/>
          <w:b/>
          <w:color w:val="000000"/>
          <w:sz w:val="20"/>
          <w:szCs w:val="20"/>
        </w:rPr>
        <w:t>. ПРОЧИЕ УСЛОВИЯ</w:t>
      </w:r>
    </w:p>
    <w:p w:rsidR="00513AA6" w:rsidRPr="005E7B5B" w:rsidRDefault="00513AA6" w:rsidP="00595ADC">
      <w:pPr>
        <w:shd w:val="clear" w:color="auto" w:fill="FFFFFF" w:themeFill="background1"/>
        <w:spacing w:line="360" w:lineRule="auto"/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color w:val="000000"/>
          <w:sz w:val="20"/>
          <w:szCs w:val="20"/>
        </w:rPr>
        <w:t>1</w:t>
      </w:r>
      <w:r w:rsidR="00904F8F" w:rsidRPr="005E7B5B">
        <w:rPr>
          <w:rFonts w:ascii="Tahoma" w:hAnsi="Tahoma" w:cs="Tahoma"/>
          <w:color w:val="000000"/>
          <w:sz w:val="20"/>
          <w:szCs w:val="20"/>
        </w:rPr>
        <w:t>3</w:t>
      </w:r>
      <w:r w:rsidR="00770AC3" w:rsidRPr="005E7B5B">
        <w:rPr>
          <w:rFonts w:ascii="Tahoma" w:hAnsi="Tahoma" w:cs="Tahoma"/>
          <w:color w:val="000000"/>
          <w:sz w:val="20"/>
          <w:szCs w:val="20"/>
        </w:rPr>
        <w:t>.1.</w:t>
      </w:r>
      <w:r w:rsidR="00770AC3" w:rsidRPr="005E7B5B">
        <w:rPr>
          <w:rFonts w:ascii="Tahoma" w:hAnsi="Tahoma" w:cs="Tahoma"/>
          <w:color w:val="000000"/>
          <w:sz w:val="20"/>
          <w:szCs w:val="20"/>
        </w:rPr>
        <w:tab/>
      </w:r>
      <w:r w:rsidRPr="005E7B5B">
        <w:rPr>
          <w:rFonts w:ascii="Tahoma" w:hAnsi="Tahoma" w:cs="Tahoma"/>
          <w:color w:val="000000"/>
          <w:sz w:val="20"/>
          <w:szCs w:val="20"/>
        </w:rPr>
        <w:t xml:space="preserve">Ущерб, нанесенный в процессе выполнения работ по настоящему Договору третьему лицу в результате выполнения строительно-монтажных работ, компенсируется </w:t>
      </w:r>
      <w:r w:rsidR="00892E22" w:rsidRPr="005E7B5B">
        <w:rPr>
          <w:rFonts w:ascii="Tahoma" w:hAnsi="Tahoma" w:cs="Tahoma"/>
          <w:color w:val="000000"/>
          <w:sz w:val="20"/>
          <w:szCs w:val="20"/>
        </w:rPr>
        <w:t>П</w:t>
      </w:r>
      <w:r w:rsidRPr="005E7B5B">
        <w:rPr>
          <w:rFonts w:ascii="Tahoma" w:hAnsi="Tahoma" w:cs="Tahoma"/>
          <w:color w:val="000000"/>
          <w:sz w:val="20"/>
          <w:szCs w:val="20"/>
        </w:rPr>
        <w:t xml:space="preserve">одрядчиком при наличии его вины. </w:t>
      </w:r>
      <w:r w:rsidR="00892E22" w:rsidRPr="005E7B5B">
        <w:rPr>
          <w:rFonts w:ascii="Tahoma" w:hAnsi="Tahoma" w:cs="Tahoma"/>
          <w:color w:val="000000"/>
          <w:sz w:val="20"/>
          <w:szCs w:val="20"/>
        </w:rPr>
        <w:t>П</w:t>
      </w:r>
      <w:r w:rsidRPr="005E7B5B">
        <w:rPr>
          <w:rFonts w:ascii="Tahoma" w:hAnsi="Tahoma" w:cs="Tahoma"/>
          <w:color w:val="000000"/>
          <w:sz w:val="20"/>
          <w:szCs w:val="20"/>
        </w:rPr>
        <w:t>одрядчик во всех случаях принимает срочные меры по ликвидации нанесенного ущерба третьим лицам.</w:t>
      </w:r>
    </w:p>
    <w:p w:rsidR="00513AA6" w:rsidRPr="005E7B5B" w:rsidRDefault="00513AA6" w:rsidP="00595ADC">
      <w:pPr>
        <w:shd w:val="clear" w:color="auto" w:fill="FFFFFF" w:themeFill="background1"/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E7B5B">
        <w:rPr>
          <w:rFonts w:ascii="Tahoma" w:hAnsi="Tahoma" w:cs="Tahoma"/>
          <w:color w:val="000000"/>
          <w:sz w:val="20"/>
          <w:szCs w:val="20"/>
        </w:rPr>
        <w:t>1</w:t>
      </w:r>
      <w:r w:rsidR="00904F8F" w:rsidRPr="005E7B5B">
        <w:rPr>
          <w:rFonts w:ascii="Tahoma" w:hAnsi="Tahoma" w:cs="Tahoma"/>
          <w:color w:val="000000"/>
          <w:sz w:val="20"/>
          <w:szCs w:val="20"/>
        </w:rPr>
        <w:t>3</w:t>
      </w:r>
      <w:r w:rsidRPr="005E7B5B">
        <w:rPr>
          <w:rFonts w:ascii="Tahoma" w:hAnsi="Tahoma" w:cs="Tahoma"/>
          <w:color w:val="000000"/>
          <w:sz w:val="20"/>
          <w:szCs w:val="20"/>
        </w:rPr>
        <w:t>.2</w:t>
      </w:r>
      <w:r w:rsidR="00CD6AA5" w:rsidRPr="005E7B5B">
        <w:rPr>
          <w:rFonts w:ascii="Tahoma" w:hAnsi="Tahoma" w:cs="Tahoma"/>
          <w:color w:val="000000"/>
          <w:sz w:val="20"/>
          <w:szCs w:val="20"/>
        </w:rPr>
        <w:t>.</w:t>
      </w:r>
      <w:r w:rsidR="00770AC3" w:rsidRPr="005E7B5B">
        <w:rPr>
          <w:rFonts w:ascii="Tahoma" w:hAnsi="Tahoma" w:cs="Tahoma"/>
          <w:color w:val="000000"/>
          <w:sz w:val="20"/>
          <w:szCs w:val="20"/>
        </w:rPr>
        <w:tab/>
      </w:r>
      <w:r w:rsidRPr="005E7B5B">
        <w:rPr>
          <w:rFonts w:ascii="Tahoma" w:hAnsi="Tahoma" w:cs="Tahoma"/>
          <w:sz w:val="20"/>
          <w:szCs w:val="20"/>
        </w:rPr>
        <w:t xml:space="preserve">Стороны в своей работе по настоящему договору согласовывают использование следующих форм первичной отчетности: </w:t>
      </w:r>
    </w:p>
    <w:p w:rsidR="006734F8" w:rsidRPr="005E7B5B" w:rsidRDefault="00770AC3" w:rsidP="00595ADC">
      <w:pPr>
        <w:shd w:val="clear" w:color="auto" w:fill="FFFFFF" w:themeFill="background1"/>
        <w:tabs>
          <w:tab w:val="left" w:pos="1134"/>
        </w:tabs>
        <w:spacing w:line="360" w:lineRule="auto"/>
        <w:ind w:left="1134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color w:val="000000"/>
          <w:sz w:val="20"/>
          <w:szCs w:val="20"/>
        </w:rPr>
        <w:lastRenderedPageBreak/>
        <w:t>-</w:t>
      </w:r>
      <w:r w:rsidRPr="005E7B5B">
        <w:rPr>
          <w:rFonts w:ascii="Tahoma" w:hAnsi="Tahoma" w:cs="Tahoma"/>
          <w:color w:val="000000"/>
          <w:sz w:val="20"/>
          <w:szCs w:val="20"/>
        </w:rPr>
        <w:tab/>
      </w:r>
      <w:r w:rsidR="00513AA6" w:rsidRPr="005E7B5B">
        <w:rPr>
          <w:rFonts w:ascii="Tahoma" w:hAnsi="Tahoma" w:cs="Tahoma"/>
          <w:color w:val="000000"/>
          <w:sz w:val="20"/>
          <w:szCs w:val="20"/>
        </w:rPr>
        <w:t>Акт об оприходовании материальных ценностей, полученных при разборке, демонтаже и ремонте зданий, сооружений и оборудования по форме №Вн-М-05;</w:t>
      </w:r>
    </w:p>
    <w:p w:rsidR="00513AA6" w:rsidRPr="005E7B5B" w:rsidRDefault="00513AA6" w:rsidP="00595ADC">
      <w:pPr>
        <w:shd w:val="clear" w:color="auto" w:fill="FFFFFF" w:themeFill="background1"/>
        <w:tabs>
          <w:tab w:val="left" w:pos="1134"/>
        </w:tabs>
        <w:spacing w:line="360" w:lineRule="auto"/>
        <w:ind w:left="567"/>
        <w:jc w:val="both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color w:val="000000"/>
          <w:sz w:val="20"/>
          <w:szCs w:val="20"/>
        </w:rPr>
        <w:t>-</w:t>
      </w:r>
      <w:r w:rsidR="00461702" w:rsidRPr="005E7B5B">
        <w:rPr>
          <w:rFonts w:ascii="Tahoma" w:hAnsi="Tahoma" w:cs="Tahoma"/>
          <w:color w:val="000000"/>
          <w:sz w:val="20"/>
          <w:szCs w:val="20"/>
        </w:rPr>
        <w:tab/>
      </w:r>
      <w:r w:rsidRPr="005E7B5B">
        <w:rPr>
          <w:rFonts w:ascii="Tahoma" w:hAnsi="Tahoma" w:cs="Tahoma"/>
          <w:color w:val="000000"/>
          <w:sz w:val="20"/>
          <w:szCs w:val="20"/>
        </w:rPr>
        <w:t>Акт о приемке выполненных работ по форме №КС-2;</w:t>
      </w:r>
    </w:p>
    <w:p w:rsidR="00513AA6" w:rsidRPr="005E7B5B" w:rsidRDefault="00513AA6" w:rsidP="00595ADC">
      <w:pPr>
        <w:shd w:val="clear" w:color="auto" w:fill="FFFFFF" w:themeFill="background1"/>
        <w:tabs>
          <w:tab w:val="left" w:pos="1134"/>
        </w:tabs>
        <w:spacing w:line="360" w:lineRule="auto"/>
        <w:ind w:left="567"/>
        <w:jc w:val="both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color w:val="000000"/>
          <w:sz w:val="20"/>
          <w:szCs w:val="20"/>
        </w:rPr>
        <w:t>-</w:t>
      </w:r>
      <w:r w:rsidR="00461702" w:rsidRPr="005E7B5B">
        <w:rPr>
          <w:rFonts w:ascii="Tahoma" w:hAnsi="Tahoma" w:cs="Tahoma"/>
          <w:color w:val="000000"/>
          <w:sz w:val="20"/>
          <w:szCs w:val="20"/>
        </w:rPr>
        <w:tab/>
      </w:r>
      <w:r w:rsidRPr="005E7B5B">
        <w:rPr>
          <w:rFonts w:ascii="Tahoma" w:hAnsi="Tahoma" w:cs="Tahoma"/>
          <w:color w:val="000000"/>
          <w:sz w:val="20"/>
          <w:szCs w:val="20"/>
        </w:rPr>
        <w:t>Справка о стоимости выполненных работ и затрат по форме № КС-3;</w:t>
      </w:r>
    </w:p>
    <w:p w:rsidR="00513AA6" w:rsidRPr="005E7B5B" w:rsidRDefault="00461702" w:rsidP="00595ADC">
      <w:pPr>
        <w:shd w:val="clear" w:color="auto" w:fill="FFFFFF" w:themeFill="background1"/>
        <w:tabs>
          <w:tab w:val="left" w:pos="1134"/>
        </w:tabs>
        <w:spacing w:line="360" w:lineRule="auto"/>
        <w:ind w:left="567"/>
        <w:jc w:val="both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color w:val="000000"/>
          <w:sz w:val="20"/>
          <w:szCs w:val="20"/>
        </w:rPr>
        <w:t>-</w:t>
      </w:r>
      <w:r w:rsidRPr="005E7B5B">
        <w:rPr>
          <w:rFonts w:ascii="Tahoma" w:hAnsi="Tahoma" w:cs="Tahoma"/>
          <w:color w:val="000000"/>
          <w:sz w:val="20"/>
          <w:szCs w:val="20"/>
        </w:rPr>
        <w:tab/>
      </w:r>
      <w:r w:rsidR="00513AA6" w:rsidRPr="005E7B5B">
        <w:rPr>
          <w:rFonts w:ascii="Tahoma" w:hAnsi="Tahoma" w:cs="Tahoma"/>
          <w:color w:val="000000"/>
          <w:sz w:val="20"/>
          <w:szCs w:val="20"/>
        </w:rPr>
        <w:t>Общий журнал работ по форме №КС-6;</w:t>
      </w:r>
    </w:p>
    <w:p w:rsidR="00513AA6" w:rsidRPr="005E7B5B" w:rsidRDefault="00461702" w:rsidP="00595ADC">
      <w:pPr>
        <w:shd w:val="clear" w:color="auto" w:fill="FFFFFF" w:themeFill="background1"/>
        <w:tabs>
          <w:tab w:val="left" w:pos="1134"/>
        </w:tabs>
        <w:spacing w:line="360" w:lineRule="auto"/>
        <w:ind w:left="567"/>
        <w:jc w:val="both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color w:val="000000"/>
          <w:sz w:val="20"/>
          <w:szCs w:val="20"/>
        </w:rPr>
        <w:t>-</w:t>
      </w:r>
      <w:r w:rsidRPr="005E7B5B">
        <w:rPr>
          <w:rFonts w:ascii="Tahoma" w:hAnsi="Tahoma" w:cs="Tahoma"/>
          <w:color w:val="000000"/>
          <w:sz w:val="20"/>
          <w:szCs w:val="20"/>
        </w:rPr>
        <w:tab/>
      </w:r>
      <w:r w:rsidR="00513AA6" w:rsidRPr="005E7B5B">
        <w:rPr>
          <w:rFonts w:ascii="Tahoma" w:hAnsi="Tahoma" w:cs="Tahoma"/>
          <w:color w:val="000000"/>
          <w:sz w:val="20"/>
          <w:szCs w:val="20"/>
        </w:rPr>
        <w:t>Журнал учета выполненных работ по форме №КС-6а;</w:t>
      </w:r>
    </w:p>
    <w:p w:rsidR="006734F8" w:rsidRPr="005E7B5B" w:rsidRDefault="00513AA6" w:rsidP="00595ADC">
      <w:pPr>
        <w:shd w:val="clear" w:color="auto" w:fill="FFFFFF" w:themeFill="background1"/>
        <w:tabs>
          <w:tab w:val="left" w:pos="1134"/>
        </w:tabs>
        <w:spacing w:line="360" w:lineRule="auto"/>
        <w:ind w:left="567"/>
        <w:jc w:val="both"/>
        <w:rPr>
          <w:rFonts w:ascii="Tahoma" w:hAnsi="Tahoma" w:cs="Tahoma"/>
          <w:sz w:val="20"/>
          <w:szCs w:val="20"/>
        </w:rPr>
      </w:pPr>
      <w:r w:rsidRPr="005E7B5B">
        <w:rPr>
          <w:rFonts w:ascii="Tahoma" w:hAnsi="Tahoma" w:cs="Tahoma"/>
          <w:color w:val="000000"/>
          <w:sz w:val="20"/>
          <w:szCs w:val="20"/>
        </w:rPr>
        <w:t>-</w:t>
      </w:r>
      <w:r w:rsidR="00461702" w:rsidRPr="005E7B5B">
        <w:rPr>
          <w:rFonts w:ascii="Tahoma" w:hAnsi="Tahoma" w:cs="Tahoma"/>
          <w:color w:val="000000"/>
          <w:sz w:val="20"/>
          <w:szCs w:val="20"/>
        </w:rPr>
        <w:tab/>
      </w:r>
      <w:r w:rsidRPr="005E7B5B">
        <w:rPr>
          <w:rFonts w:ascii="Tahoma" w:hAnsi="Tahoma" w:cs="Tahoma"/>
          <w:color w:val="000000"/>
          <w:sz w:val="20"/>
          <w:szCs w:val="20"/>
        </w:rPr>
        <w:t>Акт приемки законченного строительством объекта приемочной комиссией по форме №КС-1</w:t>
      </w:r>
      <w:r w:rsidR="008A0319" w:rsidRPr="005E7B5B">
        <w:rPr>
          <w:rFonts w:ascii="Tahoma" w:hAnsi="Tahoma" w:cs="Tahoma"/>
          <w:color w:val="000000"/>
          <w:sz w:val="20"/>
          <w:szCs w:val="20"/>
        </w:rPr>
        <w:t>4.</w:t>
      </w:r>
    </w:p>
    <w:p w:rsidR="00513AA6" w:rsidRPr="005E7B5B" w:rsidRDefault="00513AA6" w:rsidP="00595ADC">
      <w:pPr>
        <w:shd w:val="clear" w:color="auto" w:fill="FFFFFF" w:themeFill="background1"/>
        <w:spacing w:line="360" w:lineRule="auto"/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color w:val="000000"/>
          <w:sz w:val="20"/>
          <w:szCs w:val="20"/>
        </w:rPr>
        <w:t>1</w:t>
      </w:r>
      <w:r w:rsidR="008A0319" w:rsidRPr="005E7B5B">
        <w:rPr>
          <w:rFonts w:ascii="Tahoma" w:hAnsi="Tahoma" w:cs="Tahoma"/>
          <w:color w:val="000000"/>
          <w:sz w:val="20"/>
          <w:szCs w:val="20"/>
        </w:rPr>
        <w:t>3</w:t>
      </w:r>
      <w:r w:rsidR="00BC36A1" w:rsidRPr="005E7B5B">
        <w:rPr>
          <w:rFonts w:ascii="Tahoma" w:hAnsi="Tahoma" w:cs="Tahoma"/>
          <w:color w:val="000000"/>
          <w:sz w:val="20"/>
          <w:szCs w:val="20"/>
        </w:rPr>
        <w:t>.3.</w:t>
      </w:r>
      <w:r w:rsidR="00BC36A1" w:rsidRPr="005E7B5B">
        <w:rPr>
          <w:rFonts w:ascii="Tahoma" w:hAnsi="Tahoma" w:cs="Tahoma"/>
          <w:color w:val="000000"/>
          <w:sz w:val="20"/>
          <w:szCs w:val="20"/>
        </w:rPr>
        <w:tab/>
      </w:r>
      <w:r w:rsidRPr="005E7B5B">
        <w:rPr>
          <w:rFonts w:ascii="Tahoma" w:hAnsi="Tahoma" w:cs="Tahoma"/>
          <w:color w:val="000000"/>
          <w:sz w:val="20"/>
          <w:szCs w:val="20"/>
        </w:rPr>
        <w:t>Настоящий Договор  вступает в силу при подписании всех следующих приложений к нему:</w:t>
      </w:r>
    </w:p>
    <w:p w:rsidR="00AB5BD5" w:rsidRPr="005E7B5B" w:rsidRDefault="00AB5BD5" w:rsidP="00595ADC">
      <w:pPr>
        <w:numPr>
          <w:ilvl w:val="1"/>
          <w:numId w:val="2"/>
        </w:numPr>
        <w:shd w:val="clear" w:color="auto" w:fill="FFFFFF" w:themeFill="background1"/>
        <w:tabs>
          <w:tab w:val="num" w:pos="567"/>
          <w:tab w:val="num" w:pos="1134"/>
        </w:tabs>
        <w:spacing w:line="360" w:lineRule="auto"/>
        <w:ind w:left="567" w:firstLine="0"/>
        <w:jc w:val="both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color w:val="000000"/>
          <w:sz w:val="20"/>
          <w:szCs w:val="20"/>
        </w:rPr>
        <w:t>Приложение № 1 Техническое задание;</w:t>
      </w:r>
    </w:p>
    <w:p w:rsidR="00AB5BD5" w:rsidRPr="005E7B5B" w:rsidRDefault="00AB5BD5" w:rsidP="00595ADC">
      <w:pPr>
        <w:numPr>
          <w:ilvl w:val="1"/>
          <w:numId w:val="2"/>
        </w:numPr>
        <w:shd w:val="clear" w:color="auto" w:fill="FFFFFF" w:themeFill="background1"/>
        <w:tabs>
          <w:tab w:val="num" w:pos="567"/>
          <w:tab w:val="num" w:pos="1134"/>
        </w:tabs>
        <w:spacing w:line="360" w:lineRule="auto"/>
        <w:ind w:left="567" w:firstLine="0"/>
        <w:jc w:val="both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color w:val="000000"/>
          <w:sz w:val="20"/>
          <w:szCs w:val="20"/>
        </w:rPr>
        <w:t>Приложение № 2 График производства работ;</w:t>
      </w:r>
    </w:p>
    <w:p w:rsidR="006734F8" w:rsidRPr="007D6382" w:rsidRDefault="00AB5BD5" w:rsidP="00595ADC">
      <w:pPr>
        <w:numPr>
          <w:ilvl w:val="1"/>
          <w:numId w:val="2"/>
        </w:numPr>
        <w:shd w:val="clear" w:color="auto" w:fill="FFFFFF" w:themeFill="background1"/>
        <w:tabs>
          <w:tab w:val="num" w:pos="567"/>
          <w:tab w:val="num" w:pos="1134"/>
        </w:tabs>
        <w:spacing w:line="360" w:lineRule="auto"/>
        <w:ind w:left="567" w:firstLine="0"/>
        <w:jc w:val="both"/>
        <w:rPr>
          <w:rFonts w:ascii="Tahoma" w:hAnsi="Tahoma" w:cs="Tahoma"/>
          <w:color w:val="000000"/>
          <w:sz w:val="20"/>
          <w:szCs w:val="20"/>
        </w:rPr>
      </w:pPr>
      <w:r w:rsidRPr="007D6382">
        <w:rPr>
          <w:rFonts w:ascii="Tahoma" w:hAnsi="Tahoma" w:cs="Tahoma"/>
          <w:color w:val="000000"/>
          <w:sz w:val="20"/>
          <w:szCs w:val="20"/>
        </w:rPr>
        <w:t xml:space="preserve">Приложение № 3 </w:t>
      </w:r>
      <w:r w:rsidR="007D6382" w:rsidRPr="007D6382">
        <w:rPr>
          <w:rFonts w:ascii="Tahoma" w:hAnsi="Tahoma" w:cs="Tahoma"/>
          <w:color w:val="000000"/>
          <w:sz w:val="20"/>
          <w:szCs w:val="20"/>
        </w:rPr>
        <w:t>Локальный сметный расчет</w:t>
      </w:r>
      <w:r w:rsidRPr="007D6382">
        <w:rPr>
          <w:rFonts w:ascii="Tahoma" w:hAnsi="Tahoma" w:cs="Tahoma"/>
          <w:color w:val="000000"/>
          <w:sz w:val="20"/>
          <w:szCs w:val="20"/>
        </w:rPr>
        <w:t>;</w:t>
      </w:r>
    </w:p>
    <w:p w:rsidR="00AB5BD5" w:rsidRPr="005E7B5B" w:rsidRDefault="00AB5BD5" w:rsidP="00595ADC">
      <w:pPr>
        <w:numPr>
          <w:ilvl w:val="1"/>
          <w:numId w:val="2"/>
        </w:numPr>
        <w:shd w:val="clear" w:color="auto" w:fill="FFFFFF" w:themeFill="background1"/>
        <w:tabs>
          <w:tab w:val="num" w:pos="567"/>
          <w:tab w:val="num" w:pos="1134"/>
        </w:tabs>
        <w:spacing w:line="360" w:lineRule="auto"/>
        <w:ind w:left="567" w:firstLine="0"/>
        <w:jc w:val="both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color w:val="000000"/>
          <w:sz w:val="20"/>
          <w:szCs w:val="20"/>
        </w:rPr>
        <w:t xml:space="preserve">Приложение № </w:t>
      </w:r>
      <w:r w:rsidR="008A0319" w:rsidRPr="005E7B5B">
        <w:rPr>
          <w:rFonts w:ascii="Tahoma" w:hAnsi="Tahoma" w:cs="Tahoma"/>
          <w:color w:val="000000"/>
          <w:sz w:val="20"/>
          <w:szCs w:val="20"/>
        </w:rPr>
        <w:t>4</w:t>
      </w:r>
      <w:r w:rsidRPr="005E7B5B">
        <w:rPr>
          <w:rFonts w:ascii="Tahoma" w:hAnsi="Tahoma" w:cs="Tahoma"/>
          <w:color w:val="000000"/>
          <w:sz w:val="20"/>
          <w:szCs w:val="20"/>
        </w:rPr>
        <w:t xml:space="preserve"> Требования по ПБ и </w:t>
      </w:r>
      <w:proofErr w:type="gramStart"/>
      <w:r w:rsidRPr="005E7B5B">
        <w:rPr>
          <w:rFonts w:ascii="Tahoma" w:hAnsi="Tahoma" w:cs="Tahoma"/>
          <w:color w:val="000000"/>
          <w:sz w:val="20"/>
          <w:szCs w:val="20"/>
        </w:rPr>
        <w:t>ОТ</w:t>
      </w:r>
      <w:proofErr w:type="gramEnd"/>
      <w:r w:rsidRPr="005E7B5B">
        <w:rPr>
          <w:rFonts w:ascii="Tahoma" w:hAnsi="Tahoma" w:cs="Tahoma"/>
          <w:color w:val="000000"/>
          <w:sz w:val="20"/>
          <w:szCs w:val="20"/>
        </w:rPr>
        <w:t>;</w:t>
      </w:r>
    </w:p>
    <w:p w:rsidR="00AB5BD5" w:rsidRPr="005E7B5B" w:rsidRDefault="00AB5BD5" w:rsidP="00595ADC">
      <w:pPr>
        <w:numPr>
          <w:ilvl w:val="1"/>
          <w:numId w:val="2"/>
        </w:numPr>
        <w:shd w:val="clear" w:color="auto" w:fill="FFFFFF" w:themeFill="background1"/>
        <w:tabs>
          <w:tab w:val="num" w:pos="567"/>
          <w:tab w:val="num" w:pos="1134"/>
        </w:tabs>
        <w:spacing w:line="360" w:lineRule="auto"/>
        <w:ind w:left="1134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sz w:val="20"/>
          <w:szCs w:val="20"/>
        </w:rPr>
        <w:t xml:space="preserve">Приложение № </w:t>
      </w:r>
      <w:r w:rsidR="008A0319" w:rsidRPr="005E7B5B">
        <w:rPr>
          <w:rFonts w:ascii="Tahoma" w:hAnsi="Tahoma" w:cs="Tahoma"/>
          <w:sz w:val="20"/>
          <w:szCs w:val="20"/>
        </w:rPr>
        <w:t>5</w:t>
      </w:r>
      <w:r w:rsidRPr="005E7B5B">
        <w:rPr>
          <w:rFonts w:ascii="Tahoma" w:hAnsi="Tahoma" w:cs="Tahoma"/>
          <w:sz w:val="20"/>
          <w:szCs w:val="20"/>
        </w:rPr>
        <w:t xml:space="preserve"> Акт об оприходовании материальных ценностей, полученных при разборке, демонтаже и ремонте зданий, сооружений и оборудования по форме №Вн-М-05;</w:t>
      </w:r>
    </w:p>
    <w:p w:rsidR="00AB5BD5" w:rsidRPr="005E7B5B" w:rsidRDefault="00AB5BD5" w:rsidP="00595ADC">
      <w:pPr>
        <w:numPr>
          <w:ilvl w:val="1"/>
          <w:numId w:val="2"/>
        </w:numPr>
        <w:shd w:val="clear" w:color="auto" w:fill="FFFFFF" w:themeFill="background1"/>
        <w:tabs>
          <w:tab w:val="num" w:pos="567"/>
          <w:tab w:val="num" w:pos="1134"/>
        </w:tabs>
        <w:spacing w:line="360" w:lineRule="auto"/>
        <w:ind w:left="567" w:firstLine="0"/>
        <w:jc w:val="both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sz w:val="20"/>
          <w:szCs w:val="20"/>
        </w:rPr>
        <w:t xml:space="preserve">Приложение № </w:t>
      </w:r>
      <w:r w:rsidR="008A0319" w:rsidRPr="005E7B5B">
        <w:rPr>
          <w:rFonts w:ascii="Tahoma" w:hAnsi="Tahoma" w:cs="Tahoma"/>
          <w:sz w:val="20"/>
          <w:szCs w:val="20"/>
        </w:rPr>
        <w:t>6</w:t>
      </w:r>
      <w:r w:rsidRPr="005E7B5B">
        <w:rPr>
          <w:rFonts w:ascii="Tahoma" w:hAnsi="Tahoma" w:cs="Tahoma"/>
          <w:sz w:val="20"/>
          <w:szCs w:val="20"/>
        </w:rPr>
        <w:t xml:space="preserve"> Акт о приемке выполненных работ по форме №КС-2;</w:t>
      </w:r>
    </w:p>
    <w:p w:rsidR="00AB5BD5" w:rsidRPr="005E7B5B" w:rsidRDefault="00AB5BD5" w:rsidP="00595ADC">
      <w:pPr>
        <w:numPr>
          <w:ilvl w:val="1"/>
          <w:numId w:val="2"/>
        </w:numPr>
        <w:shd w:val="clear" w:color="auto" w:fill="FFFFFF" w:themeFill="background1"/>
        <w:tabs>
          <w:tab w:val="num" w:pos="567"/>
          <w:tab w:val="num" w:pos="1134"/>
        </w:tabs>
        <w:spacing w:line="360" w:lineRule="auto"/>
        <w:ind w:left="567" w:firstLine="0"/>
        <w:jc w:val="both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sz w:val="20"/>
          <w:szCs w:val="20"/>
        </w:rPr>
        <w:t xml:space="preserve">Приложение № </w:t>
      </w:r>
      <w:r w:rsidR="008A0319" w:rsidRPr="005E7B5B">
        <w:rPr>
          <w:rFonts w:ascii="Tahoma" w:hAnsi="Tahoma" w:cs="Tahoma"/>
          <w:sz w:val="20"/>
          <w:szCs w:val="20"/>
        </w:rPr>
        <w:t>7</w:t>
      </w:r>
      <w:r w:rsidRPr="005E7B5B">
        <w:rPr>
          <w:rFonts w:ascii="Tahoma" w:hAnsi="Tahoma" w:cs="Tahoma"/>
          <w:sz w:val="20"/>
          <w:szCs w:val="20"/>
        </w:rPr>
        <w:t xml:space="preserve"> Справка о стоимости выполненных работ и затрат по форме №КС-3;</w:t>
      </w:r>
    </w:p>
    <w:p w:rsidR="00AB5BD5" w:rsidRPr="005E7B5B" w:rsidRDefault="00AB5BD5" w:rsidP="00595ADC">
      <w:pPr>
        <w:numPr>
          <w:ilvl w:val="1"/>
          <w:numId w:val="2"/>
        </w:numPr>
        <w:shd w:val="clear" w:color="auto" w:fill="FFFFFF" w:themeFill="background1"/>
        <w:tabs>
          <w:tab w:val="num" w:pos="567"/>
          <w:tab w:val="num" w:pos="1134"/>
        </w:tabs>
        <w:spacing w:line="360" w:lineRule="auto"/>
        <w:ind w:left="567" w:firstLine="0"/>
        <w:jc w:val="both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sz w:val="20"/>
          <w:szCs w:val="20"/>
        </w:rPr>
        <w:t xml:space="preserve">Приложение № </w:t>
      </w:r>
      <w:r w:rsidR="008A0319" w:rsidRPr="005E7B5B">
        <w:rPr>
          <w:rFonts w:ascii="Tahoma" w:hAnsi="Tahoma" w:cs="Tahoma"/>
          <w:sz w:val="20"/>
          <w:szCs w:val="20"/>
        </w:rPr>
        <w:t>8</w:t>
      </w:r>
      <w:r w:rsidRPr="005E7B5B">
        <w:rPr>
          <w:rFonts w:ascii="Tahoma" w:hAnsi="Tahoma" w:cs="Tahoma"/>
          <w:sz w:val="20"/>
          <w:szCs w:val="20"/>
        </w:rPr>
        <w:t xml:space="preserve"> Общий журнал работ по форме № КС-6;</w:t>
      </w:r>
    </w:p>
    <w:p w:rsidR="00AB5BD5" w:rsidRPr="005E7B5B" w:rsidRDefault="00AB5BD5" w:rsidP="00595ADC">
      <w:pPr>
        <w:numPr>
          <w:ilvl w:val="1"/>
          <w:numId w:val="2"/>
        </w:numPr>
        <w:shd w:val="clear" w:color="auto" w:fill="FFFFFF" w:themeFill="background1"/>
        <w:tabs>
          <w:tab w:val="num" w:pos="567"/>
          <w:tab w:val="num" w:pos="1134"/>
        </w:tabs>
        <w:spacing w:line="360" w:lineRule="auto"/>
        <w:ind w:left="567" w:firstLine="0"/>
        <w:jc w:val="both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sz w:val="20"/>
          <w:szCs w:val="20"/>
        </w:rPr>
        <w:t xml:space="preserve">Приложение № </w:t>
      </w:r>
      <w:r w:rsidR="008A0319" w:rsidRPr="005E7B5B">
        <w:rPr>
          <w:rFonts w:ascii="Tahoma" w:hAnsi="Tahoma" w:cs="Tahoma"/>
          <w:sz w:val="20"/>
          <w:szCs w:val="20"/>
        </w:rPr>
        <w:t>9</w:t>
      </w:r>
      <w:r w:rsidRPr="005E7B5B">
        <w:rPr>
          <w:rFonts w:ascii="Tahoma" w:hAnsi="Tahoma" w:cs="Tahoma"/>
          <w:sz w:val="20"/>
          <w:szCs w:val="20"/>
        </w:rPr>
        <w:t xml:space="preserve"> Журнал учета выполненных работ по форме №КС-6а;</w:t>
      </w:r>
    </w:p>
    <w:p w:rsidR="00AB5BD5" w:rsidRPr="005E7B5B" w:rsidRDefault="006734F8" w:rsidP="00595ADC">
      <w:pPr>
        <w:shd w:val="clear" w:color="auto" w:fill="FFFFFF" w:themeFill="background1"/>
        <w:spacing w:line="360" w:lineRule="auto"/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5E7B5B">
        <w:rPr>
          <w:rFonts w:ascii="Tahoma" w:hAnsi="Tahoma" w:cs="Tahoma"/>
          <w:sz w:val="20"/>
          <w:szCs w:val="20"/>
        </w:rPr>
        <w:t>-</w:t>
      </w:r>
      <w:r w:rsidRPr="005E7B5B">
        <w:rPr>
          <w:rFonts w:ascii="Tahoma" w:hAnsi="Tahoma" w:cs="Tahoma"/>
          <w:sz w:val="20"/>
          <w:szCs w:val="20"/>
        </w:rPr>
        <w:tab/>
        <w:t xml:space="preserve">Приложение № </w:t>
      </w:r>
      <w:r w:rsidR="00AB5BD5" w:rsidRPr="005E7B5B">
        <w:rPr>
          <w:rFonts w:ascii="Tahoma" w:hAnsi="Tahoma" w:cs="Tahoma"/>
          <w:sz w:val="20"/>
          <w:szCs w:val="20"/>
        </w:rPr>
        <w:t>1</w:t>
      </w:r>
      <w:r w:rsidR="008A0319" w:rsidRPr="005E7B5B">
        <w:rPr>
          <w:rFonts w:ascii="Tahoma" w:hAnsi="Tahoma" w:cs="Tahoma"/>
          <w:sz w:val="20"/>
          <w:szCs w:val="20"/>
        </w:rPr>
        <w:t>0</w:t>
      </w:r>
      <w:r w:rsidR="00AB5BD5" w:rsidRPr="005E7B5B">
        <w:rPr>
          <w:rFonts w:ascii="Tahoma" w:hAnsi="Tahoma" w:cs="Tahoma"/>
          <w:sz w:val="20"/>
          <w:szCs w:val="20"/>
        </w:rPr>
        <w:t xml:space="preserve"> Акт приемки законченного строительством объекта приемочной комиссией по форме № КС-14;</w:t>
      </w:r>
    </w:p>
    <w:p w:rsidR="006734F8" w:rsidRPr="005E7B5B" w:rsidRDefault="006734F8" w:rsidP="00595ADC">
      <w:pPr>
        <w:shd w:val="clear" w:color="auto" w:fill="FFFFFF" w:themeFill="background1"/>
        <w:spacing w:line="360" w:lineRule="auto"/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5E7B5B">
        <w:rPr>
          <w:rFonts w:ascii="Tahoma" w:hAnsi="Tahoma" w:cs="Tahoma"/>
          <w:sz w:val="20"/>
          <w:szCs w:val="20"/>
        </w:rPr>
        <w:t>-</w:t>
      </w:r>
      <w:r w:rsidRPr="005E7B5B">
        <w:rPr>
          <w:rFonts w:ascii="Tahoma" w:hAnsi="Tahoma" w:cs="Tahoma"/>
          <w:sz w:val="20"/>
          <w:szCs w:val="20"/>
        </w:rPr>
        <w:tab/>
        <w:t>Приложение № 1</w:t>
      </w:r>
      <w:r w:rsidR="008A0319" w:rsidRPr="005E7B5B">
        <w:rPr>
          <w:rFonts w:ascii="Tahoma" w:hAnsi="Tahoma" w:cs="Tahoma"/>
          <w:sz w:val="20"/>
          <w:szCs w:val="20"/>
        </w:rPr>
        <w:t>1</w:t>
      </w:r>
      <w:r w:rsidRPr="005E7B5B">
        <w:rPr>
          <w:rFonts w:ascii="Tahoma" w:hAnsi="Tahoma" w:cs="Tahoma"/>
          <w:sz w:val="20"/>
          <w:szCs w:val="20"/>
        </w:rPr>
        <w:t xml:space="preserve"> Накладная на отпуск материалов на сторону по форме №Вн-М-15;</w:t>
      </w:r>
    </w:p>
    <w:p w:rsidR="00AB5BD5" w:rsidRPr="005E7B5B" w:rsidRDefault="00AB5BD5" w:rsidP="00595ADC">
      <w:pPr>
        <w:shd w:val="clear" w:color="auto" w:fill="FFFFFF" w:themeFill="background1"/>
        <w:spacing w:line="360" w:lineRule="auto"/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5E7B5B">
        <w:rPr>
          <w:rFonts w:ascii="Tahoma" w:hAnsi="Tahoma" w:cs="Tahoma"/>
          <w:sz w:val="20"/>
          <w:szCs w:val="20"/>
        </w:rPr>
        <w:t>-</w:t>
      </w:r>
      <w:r w:rsidRPr="005E7B5B">
        <w:rPr>
          <w:rFonts w:ascii="Tahoma" w:hAnsi="Tahoma" w:cs="Tahoma"/>
          <w:sz w:val="20"/>
          <w:szCs w:val="20"/>
        </w:rPr>
        <w:tab/>
        <w:t>Приложение № 1</w:t>
      </w:r>
      <w:r w:rsidR="008A0319" w:rsidRPr="005E7B5B">
        <w:rPr>
          <w:rFonts w:ascii="Tahoma" w:hAnsi="Tahoma" w:cs="Tahoma"/>
          <w:sz w:val="20"/>
          <w:szCs w:val="20"/>
        </w:rPr>
        <w:t>2</w:t>
      </w:r>
      <w:r w:rsidRPr="005E7B5B">
        <w:rPr>
          <w:rFonts w:ascii="Tahoma" w:hAnsi="Tahoma" w:cs="Tahoma"/>
          <w:sz w:val="20"/>
          <w:szCs w:val="20"/>
        </w:rPr>
        <w:t xml:space="preserve"> Акт об оценке металлолома, полученного от разборки и демонтажа при выполнении работ подрядным и хоз</w:t>
      </w:r>
      <w:r w:rsidR="00FA0C2A">
        <w:rPr>
          <w:rFonts w:ascii="Tahoma" w:hAnsi="Tahoma" w:cs="Tahoma"/>
          <w:sz w:val="20"/>
          <w:szCs w:val="20"/>
        </w:rPr>
        <w:t xml:space="preserve">. </w:t>
      </w:r>
      <w:r w:rsidRPr="005E7B5B">
        <w:rPr>
          <w:rFonts w:ascii="Tahoma" w:hAnsi="Tahoma" w:cs="Tahoma"/>
          <w:sz w:val="20"/>
          <w:szCs w:val="20"/>
        </w:rPr>
        <w:t>способом по форме №Вн-М-04;</w:t>
      </w:r>
    </w:p>
    <w:p w:rsidR="00063227" w:rsidRPr="005E7B5B" w:rsidRDefault="00AB5BD5" w:rsidP="00595ADC">
      <w:pPr>
        <w:numPr>
          <w:ilvl w:val="1"/>
          <w:numId w:val="2"/>
        </w:numPr>
        <w:shd w:val="clear" w:color="auto" w:fill="FFFFFF" w:themeFill="background1"/>
        <w:tabs>
          <w:tab w:val="num" w:pos="1134"/>
        </w:tabs>
        <w:spacing w:line="360" w:lineRule="auto"/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5E7B5B">
        <w:rPr>
          <w:rFonts w:ascii="Tahoma" w:hAnsi="Tahoma" w:cs="Tahoma"/>
          <w:sz w:val="20"/>
          <w:szCs w:val="20"/>
        </w:rPr>
        <w:t>Приложение № 1</w:t>
      </w:r>
      <w:r w:rsidR="008A0319" w:rsidRPr="005E7B5B">
        <w:rPr>
          <w:rFonts w:ascii="Tahoma" w:hAnsi="Tahoma" w:cs="Tahoma"/>
          <w:sz w:val="20"/>
          <w:szCs w:val="20"/>
        </w:rPr>
        <w:t>3</w:t>
      </w:r>
      <w:r w:rsidRPr="005E7B5B">
        <w:rPr>
          <w:rFonts w:ascii="Tahoma" w:hAnsi="Tahoma" w:cs="Tahoma"/>
          <w:sz w:val="20"/>
          <w:szCs w:val="20"/>
        </w:rPr>
        <w:t xml:space="preserve"> Акт визуально-измерительного обследования материальных ценностей, полученных при разборке и демонтаже зданий, сооружений и оборудования </w:t>
      </w:r>
      <w:r w:rsidR="00063227" w:rsidRPr="005E7B5B">
        <w:rPr>
          <w:rFonts w:ascii="Tahoma" w:hAnsi="Tahoma" w:cs="Tahoma"/>
          <w:sz w:val="20"/>
          <w:szCs w:val="20"/>
        </w:rPr>
        <w:t>по форме №Вн-М-39;</w:t>
      </w:r>
    </w:p>
    <w:p w:rsidR="00063227" w:rsidRPr="005E7B5B" w:rsidRDefault="00063227" w:rsidP="00595ADC">
      <w:pPr>
        <w:numPr>
          <w:ilvl w:val="1"/>
          <w:numId w:val="2"/>
        </w:numPr>
        <w:shd w:val="clear" w:color="auto" w:fill="FFFFFF" w:themeFill="background1"/>
        <w:tabs>
          <w:tab w:val="num" w:pos="1134"/>
        </w:tabs>
        <w:spacing w:line="360" w:lineRule="auto"/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5E7B5B">
        <w:rPr>
          <w:rFonts w:ascii="Tahoma" w:hAnsi="Tahoma" w:cs="Tahoma"/>
          <w:sz w:val="20"/>
          <w:szCs w:val="20"/>
        </w:rPr>
        <w:t>Приложение № 1</w:t>
      </w:r>
      <w:r w:rsidR="008A0319" w:rsidRPr="005E7B5B">
        <w:rPr>
          <w:rFonts w:ascii="Tahoma" w:hAnsi="Tahoma" w:cs="Tahoma"/>
          <w:sz w:val="20"/>
          <w:szCs w:val="20"/>
        </w:rPr>
        <w:t>4</w:t>
      </w:r>
      <w:r w:rsidRPr="005E7B5B">
        <w:rPr>
          <w:rFonts w:ascii="Tahoma" w:hAnsi="Tahoma" w:cs="Tahoma"/>
          <w:sz w:val="20"/>
          <w:szCs w:val="20"/>
        </w:rPr>
        <w:t xml:space="preserve"> Информация о собственниках.</w:t>
      </w:r>
    </w:p>
    <w:p w:rsidR="003162A9" w:rsidRPr="005E7B5B" w:rsidRDefault="003162A9" w:rsidP="00595ADC">
      <w:pPr>
        <w:numPr>
          <w:ilvl w:val="1"/>
          <w:numId w:val="2"/>
        </w:numPr>
        <w:shd w:val="clear" w:color="auto" w:fill="FFFFFF" w:themeFill="background1"/>
        <w:tabs>
          <w:tab w:val="num" w:pos="1134"/>
        </w:tabs>
        <w:spacing w:line="360" w:lineRule="auto"/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5E7B5B">
        <w:rPr>
          <w:rFonts w:ascii="Tahoma" w:hAnsi="Tahoma" w:cs="Tahoma"/>
          <w:sz w:val="20"/>
          <w:szCs w:val="20"/>
        </w:rPr>
        <w:t>Приложение № 15 График платежей.</w:t>
      </w:r>
    </w:p>
    <w:p w:rsidR="00513AA6" w:rsidRPr="005E7B5B" w:rsidRDefault="003162A9" w:rsidP="00595ADC">
      <w:pPr>
        <w:shd w:val="clear" w:color="auto" w:fill="FFFFFF" w:themeFill="background1"/>
        <w:spacing w:line="360" w:lineRule="auto"/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color w:val="000000"/>
          <w:sz w:val="20"/>
          <w:szCs w:val="20"/>
        </w:rPr>
        <w:t xml:space="preserve">Подрядчик </w:t>
      </w:r>
      <w:r w:rsidR="00513AA6" w:rsidRPr="005E7B5B">
        <w:rPr>
          <w:rFonts w:ascii="Tahoma" w:hAnsi="Tahoma" w:cs="Tahoma"/>
          <w:color w:val="000000"/>
          <w:sz w:val="20"/>
          <w:szCs w:val="20"/>
        </w:rPr>
        <w:t>обязуется предоставить Заказчику д</w:t>
      </w:r>
      <w:r w:rsidR="00461702" w:rsidRPr="005E7B5B">
        <w:rPr>
          <w:rFonts w:ascii="Tahoma" w:hAnsi="Tahoma" w:cs="Tahoma"/>
          <w:color w:val="000000"/>
          <w:sz w:val="20"/>
          <w:szCs w:val="20"/>
        </w:rPr>
        <w:t xml:space="preserve">о подписания Договора следующие </w:t>
      </w:r>
      <w:r w:rsidR="00513AA6" w:rsidRPr="005E7B5B">
        <w:rPr>
          <w:rFonts w:ascii="Tahoma" w:hAnsi="Tahoma" w:cs="Tahoma"/>
          <w:color w:val="000000"/>
          <w:sz w:val="20"/>
          <w:szCs w:val="20"/>
        </w:rPr>
        <w:t>документы:</w:t>
      </w:r>
    </w:p>
    <w:p w:rsidR="00513AA6" w:rsidRPr="005E7B5B" w:rsidRDefault="00513AA6" w:rsidP="00595ADC">
      <w:pPr>
        <w:shd w:val="clear" w:color="auto" w:fill="FFFFFF" w:themeFill="background1"/>
        <w:spacing w:line="360" w:lineRule="auto"/>
        <w:ind w:left="709" w:right="-122" w:hanging="709"/>
        <w:jc w:val="both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color w:val="000000"/>
          <w:sz w:val="20"/>
          <w:szCs w:val="20"/>
        </w:rPr>
        <w:t>1</w:t>
      </w:r>
      <w:r w:rsidR="008A0319" w:rsidRPr="005E7B5B">
        <w:rPr>
          <w:rFonts w:ascii="Tahoma" w:hAnsi="Tahoma" w:cs="Tahoma"/>
          <w:color w:val="000000"/>
          <w:sz w:val="20"/>
          <w:szCs w:val="20"/>
        </w:rPr>
        <w:t>3</w:t>
      </w:r>
      <w:r w:rsidR="00770AC3" w:rsidRPr="005E7B5B">
        <w:rPr>
          <w:rFonts w:ascii="Tahoma" w:hAnsi="Tahoma" w:cs="Tahoma"/>
          <w:color w:val="000000"/>
          <w:sz w:val="20"/>
          <w:szCs w:val="20"/>
        </w:rPr>
        <w:t>.</w:t>
      </w:r>
      <w:r w:rsidR="004373DD" w:rsidRPr="005E7B5B">
        <w:rPr>
          <w:rFonts w:ascii="Tahoma" w:hAnsi="Tahoma" w:cs="Tahoma"/>
          <w:color w:val="000000"/>
          <w:sz w:val="20"/>
          <w:szCs w:val="20"/>
        </w:rPr>
        <w:t>4</w:t>
      </w:r>
      <w:r w:rsidR="00770AC3" w:rsidRPr="005E7B5B">
        <w:rPr>
          <w:rFonts w:ascii="Tahoma" w:hAnsi="Tahoma" w:cs="Tahoma"/>
          <w:color w:val="000000"/>
          <w:sz w:val="20"/>
          <w:szCs w:val="20"/>
        </w:rPr>
        <w:t>.1.</w:t>
      </w:r>
      <w:r w:rsidR="00770AC3" w:rsidRPr="005E7B5B">
        <w:rPr>
          <w:rFonts w:ascii="Tahoma" w:hAnsi="Tahoma" w:cs="Tahoma"/>
          <w:color w:val="000000"/>
          <w:sz w:val="20"/>
          <w:szCs w:val="20"/>
        </w:rPr>
        <w:tab/>
      </w:r>
      <w:r w:rsidRPr="005E7B5B">
        <w:rPr>
          <w:rFonts w:ascii="Tahoma" w:hAnsi="Tahoma" w:cs="Tahoma"/>
          <w:color w:val="000000"/>
          <w:sz w:val="20"/>
          <w:szCs w:val="20"/>
        </w:rPr>
        <w:t>копию устава со всеми изменениями;</w:t>
      </w:r>
    </w:p>
    <w:p w:rsidR="00513AA6" w:rsidRPr="005E7B5B" w:rsidRDefault="00565E42" w:rsidP="00595ADC">
      <w:pPr>
        <w:shd w:val="clear" w:color="auto" w:fill="FFFFFF" w:themeFill="background1"/>
        <w:spacing w:line="360" w:lineRule="auto"/>
        <w:ind w:left="709" w:right="-1" w:hanging="709"/>
        <w:jc w:val="both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color w:val="000000"/>
          <w:sz w:val="20"/>
          <w:szCs w:val="20"/>
        </w:rPr>
        <w:t>1</w:t>
      </w:r>
      <w:r w:rsidR="008A0319" w:rsidRPr="005E7B5B">
        <w:rPr>
          <w:rFonts w:ascii="Tahoma" w:hAnsi="Tahoma" w:cs="Tahoma"/>
          <w:color w:val="000000"/>
          <w:sz w:val="20"/>
          <w:szCs w:val="20"/>
        </w:rPr>
        <w:t>3</w:t>
      </w:r>
      <w:r w:rsidR="00461702" w:rsidRPr="005E7B5B">
        <w:rPr>
          <w:rFonts w:ascii="Tahoma" w:hAnsi="Tahoma" w:cs="Tahoma"/>
          <w:color w:val="000000"/>
          <w:sz w:val="20"/>
          <w:szCs w:val="20"/>
        </w:rPr>
        <w:t>.</w:t>
      </w:r>
      <w:r w:rsidR="004373DD" w:rsidRPr="005E7B5B">
        <w:rPr>
          <w:rFonts w:ascii="Tahoma" w:hAnsi="Tahoma" w:cs="Tahoma"/>
          <w:color w:val="000000"/>
          <w:sz w:val="20"/>
          <w:szCs w:val="20"/>
        </w:rPr>
        <w:t>4</w:t>
      </w:r>
      <w:r w:rsidR="00461702" w:rsidRPr="005E7B5B">
        <w:rPr>
          <w:rFonts w:ascii="Tahoma" w:hAnsi="Tahoma" w:cs="Tahoma"/>
          <w:color w:val="000000"/>
          <w:sz w:val="20"/>
          <w:szCs w:val="20"/>
        </w:rPr>
        <w:t>.2.</w:t>
      </w:r>
      <w:r w:rsidR="00461702" w:rsidRPr="005E7B5B">
        <w:rPr>
          <w:rFonts w:ascii="Tahoma" w:hAnsi="Tahoma" w:cs="Tahoma"/>
          <w:color w:val="000000"/>
          <w:sz w:val="20"/>
          <w:szCs w:val="20"/>
        </w:rPr>
        <w:tab/>
      </w:r>
      <w:r w:rsidR="00513AA6" w:rsidRPr="005E7B5B">
        <w:rPr>
          <w:rFonts w:ascii="Tahoma" w:hAnsi="Tahoma" w:cs="Tahoma"/>
          <w:color w:val="000000"/>
          <w:sz w:val="20"/>
          <w:szCs w:val="20"/>
        </w:rPr>
        <w:t>копию свидетельства о государственной регистрации юридического лица (предпринимателя</w:t>
      </w:r>
      <w:r w:rsidR="00461702" w:rsidRPr="005E7B5B">
        <w:rPr>
          <w:rFonts w:ascii="Tahoma" w:hAnsi="Tahoma" w:cs="Tahoma"/>
          <w:color w:val="000000"/>
          <w:sz w:val="20"/>
          <w:szCs w:val="20"/>
        </w:rPr>
        <w:t xml:space="preserve">, осуществляющего деятельность </w:t>
      </w:r>
      <w:r w:rsidR="00513AA6" w:rsidRPr="005E7B5B">
        <w:rPr>
          <w:rFonts w:ascii="Tahoma" w:hAnsi="Tahoma" w:cs="Tahoma"/>
          <w:color w:val="000000"/>
          <w:sz w:val="20"/>
          <w:szCs w:val="20"/>
        </w:rPr>
        <w:t>без образования юридического лица) и копию паспорта (для предпринимателя);</w:t>
      </w:r>
    </w:p>
    <w:p w:rsidR="00513AA6" w:rsidRPr="005E7B5B" w:rsidRDefault="00513AA6" w:rsidP="00595ADC">
      <w:pPr>
        <w:shd w:val="clear" w:color="auto" w:fill="FFFFFF" w:themeFill="background1"/>
        <w:spacing w:line="360" w:lineRule="auto"/>
        <w:ind w:left="709" w:right="-1" w:hanging="709"/>
        <w:jc w:val="both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color w:val="000000"/>
          <w:sz w:val="20"/>
          <w:szCs w:val="20"/>
        </w:rPr>
        <w:t>1</w:t>
      </w:r>
      <w:r w:rsidR="008A0319" w:rsidRPr="005E7B5B">
        <w:rPr>
          <w:rFonts w:ascii="Tahoma" w:hAnsi="Tahoma" w:cs="Tahoma"/>
          <w:color w:val="000000"/>
          <w:sz w:val="20"/>
          <w:szCs w:val="20"/>
        </w:rPr>
        <w:t>3</w:t>
      </w:r>
      <w:r w:rsidR="00770AC3" w:rsidRPr="005E7B5B">
        <w:rPr>
          <w:rFonts w:ascii="Tahoma" w:hAnsi="Tahoma" w:cs="Tahoma"/>
          <w:color w:val="000000"/>
          <w:sz w:val="20"/>
          <w:szCs w:val="20"/>
        </w:rPr>
        <w:t>.</w:t>
      </w:r>
      <w:r w:rsidR="004373DD" w:rsidRPr="005E7B5B">
        <w:rPr>
          <w:rFonts w:ascii="Tahoma" w:hAnsi="Tahoma" w:cs="Tahoma"/>
          <w:color w:val="000000"/>
          <w:sz w:val="20"/>
          <w:szCs w:val="20"/>
        </w:rPr>
        <w:t>4</w:t>
      </w:r>
      <w:r w:rsidR="00770AC3" w:rsidRPr="005E7B5B">
        <w:rPr>
          <w:rFonts w:ascii="Tahoma" w:hAnsi="Tahoma" w:cs="Tahoma"/>
          <w:color w:val="000000"/>
          <w:sz w:val="20"/>
          <w:szCs w:val="20"/>
        </w:rPr>
        <w:t>.3.</w:t>
      </w:r>
      <w:r w:rsidR="00770AC3" w:rsidRPr="005E7B5B">
        <w:rPr>
          <w:rFonts w:ascii="Tahoma" w:hAnsi="Tahoma" w:cs="Tahoma"/>
          <w:color w:val="000000"/>
          <w:sz w:val="20"/>
          <w:szCs w:val="20"/>
        </w:rPr>
        <w:tab/>
      </w:r>
      <w:r w:rsidRPr="005E7B5B">
        <w:rPr>
          <w:rFonts w:ascii="Tahoma" w:hAnsi="Tahoma" w:cs="Tahoma"/>
          <w:color w:val="000000"/>
          <w:sz w:val="20"/>
          <w:szCs w:val="20"/>
        </w:rPr>
        <w:t>копию свидетельства о постановке на учет в налоговом органе;</w:t>
      </w:r>
    </w:p>
    <w:p w:rsidR="00513AA6" w:rsidRPr="005E7B5B" w:rsidRDefault="00565E42" w:rsidP="00595ADC">
      <w:pPr>
        <w:shd w:val="clear" w:color="auto" w:fill="FFFFFF" w:themeFill="background1"/>
        <w:spacing w:line="360" w:lineRule="auto"/>
        <w:ind w:left="709" w:right="-1" w:hanging="709"/>
        <w:jc w:val="both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color w:val="000000"/>
          <w:sz w:val="20"/>
          <w:szCs w:val="20"/>
        </w:rPr>
        <w:t>1</w:t>
      </w:r>
      <w:r w:rsidR="008A0319" w:rsidRPr="005E7B5B">
        <w:rPr>
          <w:rFonts w:ascii="Tahoma" w:hAnsi="Tahoma" w:cs="Tahoma"/>
          <w:color w:val="000000"/>
          <w:sz w:val="20"/>
          <w:szCs w:val="20"/>
        </w:rPr>
        <w:t>3</w:t>
      </w:r>
      <w:r w:rsidR="00770AC3" w:rsidRPr="005E7B5B">
        <w:rPr>
          <w:rFonts w:ascii="Tahoma" w:hAnsi="Tahoma" w:cs="Tahoma"/>
          <w:color w:val="000000"/>
          <w:sz w:val="20"/>
          <w:szCs w:val="20"/>
        </w:rPr>
        <w:t>.</w:t>
      </w:r>
      <w:r w:rsidR="004373DD" w:rsidRPr="005E7B5B">
        <w:rPr>
          <w:rFonts w:ascii="Tahoma" w:hAnsi="Tahoma" w:cs="Tahoma"/>
          <w:color w:val="000000"/>
          <w:sz w:val="20"/>
          <w:szCs w:val="20"/>
        </w:rPr>
        <w:t>4</w:t>
      </w:r>
      <w:r w:rsidR="00770AC3" w:rsidRPr="005E7B5B">
        <w:rPr>
          <w:rFonts w:ascii="Tahoma" w:hAnsi="Tahoma" w:cs="Tahoma"/>
          <w:color w:val="000000"/>
          <w:sz w:val="20"/>
          <w:szCs w:val="20"/>
        </w:rPr>
        <w:t>.4.</w:t>
      </w:r>
      <w:r w:rsidR="00770AC3" w:rsidRPr="005E7B5B">
        <w:rPr>
          <w:rFonts w:ascii="Tahoma" w:hAnsi="Tahoma" w:cs="Tahoma"/>
          <w:color w:val="000000"/>
          <w:sz w:val="20"/>
          <w:szCs w:val="20"/>
        </w:rPr>
        <w:tab/>
      </w:r>
      <w:r w:rsidR="00513AA6" w:rsidRPr="005E7B5B">
        <w:rPr>
          <w:rFonts w:ascii="Tahoma" w:hAnsi="Tahoma" w:cs="Tahoma"/>
          <w:color w:val="000000"/>
          <w:sz w:val="20"/>
          <w:szCs w:val="20"/>
        </w:rPr>
        <w:t>копию приказа (протокола общего собран</w:t>
      </w:r>
      <w:r w:rsidR="00770AC3" w:rsidRPr="005E7B5B">
        <w:rPr>
          <w:rFonts w:ascii="Tahoma" w:hAnsi="Tahoma" w:cs="Tahoma"/>
          <w:color w:val="000000"/>
          <w:sz w:val="20"/>
          <w:szCs w:val="20"/>
        </w:rPr>
        <w:t>ия) о назначении руководителя и</w:t>
      </w:r>
      <w:r w:rsidR="00513AA6" w:rsidRPr="005E7B5B">
        <w:rPr>
          <w:rFonts w:ascii="Tahoma" w:hAnsi="Tahoma" w:cs="Tahoma"/>
          <w:color w:val="000000"/>
          <w:sz w:val="20"/>
          <w:szCs w:val="20"/>
        </w:rPr>
        <w:t xml:space="preserve"> копию доверенности, если договор подписан лицом, действующим на основании доверенности;</w:t>
      </w:r>
    </w:p>
    <w:p w:rsidR="00513AA6" w:rsidRPr="005E7B5B" w:rsidRDefault="00513AA6" w:rsidP="00595ADC">
      <w:pPr>
        <w:shd w:val="clear" w:color="auto" w:fill="FFFFFF" w:themeFill="background1"/>
        <w:spacing w:line="360" w:lineRule="auto"/>
        <w:ind w:left="709" w:right="-1" w:hanging="709"/>
        <w:jc w:val="both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color w:val="000000"/>
          <w:sz w:val="20"/>
          <w:szCs w:val="20"/>
        </w:rPr>
        <w:t>1</w:t>
      </w:r>
      <w:r w:rsidR="008A0319" w:rsidRPr="005E7B5B">
        <w:rPr>
          <w:rFonts w:ascii="Tahoma" w:hAnsi="Tahoma" w:cs="Tahoma"/>
          <w:color w:val="000000"/>
          <w:sz w:val="20"/>
          <w:szCs w:val="20"/>
        </w:rPr>
        <w:t>3</w:t>
      </w:r>
      <w:r w:rsidR="00461702" w:rsidRPr="005E7B5B">
        <w:rPr>
          <w:rFonts w:ascii="Tahoma" w:hAnsi="Tahoma" w:cs="Tahoma"/>
          <w:color w:val="000000"/>
          <w:sz w:val="20"/>
          <w:szCs w:val="20"/>
        </w:rPr>
        <w:t>.</w:t>
      </w:r>
      <w:r w:rsidR="004373DD" w:rsidRPr="005E7B5B">
        <w:rPr>
          <w:rFonts w:ascii="Tahoma" w:hAnsi="Tahoma" w:cs="Tahoma"/>
          <w:color w:val="000000"/>
          <w:sz w:val="20"/>
          <w:szCs w:val="20"/>
        </w:rPr>
        <w:t>4</w:t>
      </w:r>
      <w:r w:rsidR="00461702" w:rsidRPr="005E7B5B">
        <w:rPr>
          <w:rFonts w:ascii="Tahoma" w:hAnsi="Tahoma" w:cs="Tahoma"/>
          <w:color w:val="000000"/>
          <w:sz w:val="20"/>
          <w:szCs w:val="20"/>
        </w:rPr>
        <w:t>.5.</w:t>
      </w:r>
      <w:r w:rsidR="00461702" w:rsidRPr="005E7B5B">
        <w:rPr>
          <w:rFonts w:ascii="Tahoma" w:hAnsi="Tahoma" w:cs="Tahoma"/>
          <w:color w:val="000000"/>
          <w:sz w:val="20"/>
          <w:szCs w:val="20"/>
        </w:rPr>
        <w:tab/>
      </w:r>
      <w:r w:rsidRPr="005E7B5B">
        <w:rPr>
          <w:rFonts w:ascii="Tahoma" w:hAnsi="Tahoma" w:cs="Tahoma"/>
          <w:color w:val="000000"/>
          <w:sz w:val="20"/>
          <w:szCs w:val="20"/>
        </w:rPr>
        <w:t>копию документа подтверждающего членство в одном из Некоммерческих партнерств, обладающих статусом саморегулируемой организации и Свидетельство о допуске к определенному виду работ;</w:t>
      </w:r>
    </w:p>
    <w:p w:rsidR="00513AA6" w:rsidRDefault="00513AA6" w:rsidP="00595ADC">
      <w:pPr>
        <w:shd w:val="clear" w:color="auto" w:fill="FFFFFF" w:themeFill="background1"/>
        <w:spacing w:line="360" w:lineRule="auto"/>
        <w:ind w:left="709" w:right="-1" w:hanging="709"/>
        <w:jc w:val="both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color w:val="000000"/>
          <w:sz w:val="20"/>
          <w:szCs w:val="20"/>
        </w:rPr>
        <w:t>1</w:t>
      </w:r>
      <w:r w:rsidR="008A0319" w:rsidRPr="005E7B5B">
        <w:rPr>
          <w:rFonts w:ascii="Tahoma" w:hAnsi="Tahoma" w:cs="Tahoma"/>
          <w:color w:val="000000"/>
          <w:sz w:val="20"/>
          <w:szCs w:val="20"/>
        </w:rPr>
        <w:t>3</w:t>
      </w:r>
      <w:r w:rsidR="00461702" w:rsidRPr="005E7B5B">
        <w:rPr>
          <w:rFonts w:ascii="Tahoma" w:hAnsi="Tahoma" w:cs="Tahoma"/>
          <w:color w:val="000000"/>
          <w:sz w:val="20"/>
          <w:szCs w:val="20"/>
        </w:rPr>
        <w:t>.</w:t>
      </w:r>
      <w:r w:rsidR="004373DD" w:rsidRPr="005E7B5B">
        <w:rPr>
          <w:rFonts w:ascii="Tahoma" w:hAnsi="Tahoma" w:cs="Tahoma"/>
          <w:color w:val="000000"/>
          <w:sz w:val="20"/>
          <w:szCs w:val="20"/>
        </w:rPr>
        <w:t>4</w:t>
      </w:r>
      <w:r w:rsidR="00461702" w:rsidRPr="005E7B5B">
        <w:rPr>
          <w:rFonts w:ascii="Tahoma" w:hAnsi="Tahoma" w:cs="Tahoma"/>
          <w:color w:val="000000"/>
          <w:sz w:val="20"/>
          <w:szCs w:val="20"/>
        </w:rPr>
        <w:t>.6.</w:t>
      </w:r>
      <w:r w:rsidR="00461702" w:rsidRPr="005E7B5B">
        <w:rPr>
          <w:rFonts w:ascii="Tahoma" w:hAnsi="Tahoma" w:cs="Tahoma"/>
          <w:color w:val="000000"/>
          <w:sz w:val="20"/>
          <w:szCs w:val="20"/>
        </w:rPr>
        <w:tab/>
      </w:r>
      <w:r w:rsidRPr="005E7B5B">
        <w:rPr>
          <w:rFonts w:ascii="Tahoma" w:hAnsi="Tahoma" w:cs="Tahoma"/>
          <w:color w:val="000000"/>
          <w:sz w:val="20"/>
          <w:szCs w:val="20"/>
        </w:rPr>
        <w:t>копию лицензии на осуществление определенного вида деятельности, если соответствующий вид деятельности в соответствии с действующим законодательством РФ подлежит лицензированию.</w:t>
      </w:r>
    </w:p>
    <w:p w:rsidR="00701284" w:rsidRPr="005E7B5B" w:rsidRDefault="00701284" w:rsidP="00595ADC">
      <w:pPr>
        <w:shd w:val="clear" w:color="auto" w:fill="FFFFFF" w:themeFill="background1"/>
        <w:spacing w:line="360" w:lineRule="auto"/>
        <w:ind w:left="709" w:right="-1" w:hanging="709"/>
        <w:jc w:val="both"/>
        <w:rPr>
          <w:rFonts w:ascii="Tahoma" w:hAnsi="Tahoma" w:cs="Tahoma"/>
          <w:b/>
          <w:color w:val="000000"/>
          <w:sz w:val="20"/>
          <w:szCs w:val="20"/>
        </w:rPr>
      </w:pPr>
    </w:p>
    <w:p w:rsidR="00513AA6" w:rsidRPr="005E7B5B" w:rsidRDefault="00513AA6" w:rsidP="00595ADC">
      <w:pPr>
        <w:shd w:val="clear" w:color="auto" w:fill="FFFFFF" w:themeFill="background1"/>
        <w:spacing w:line="36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  <w:r w:rsidRPr="005E7B5B">
        <w:rPr>
          <w:rFonts w:ascii="Tahoma" w:hAnsi="Tahoma" w:cs="Tahoma"/>
          <w:b/>
          <w:color w:val="000000"/>
          <w:sz w:val="20"/>
          <w:szCs w:val="20"/>
        </w:rPr>
        <w:t>1</w:t>
      </w:r>
      <w:r w:rsidR="008A0319" w:rsidRPr="005E7B5B">
        <w:rPr>
          <w:rFonts w:ascii="Tahoma" w:hAnsi="Tahoma" w:cs="Tahoma"/>
          <w:b/>
          <w:color w:val="000000"/>
          <w:sz w:val="20"/>
          <w:szCs w:val="20"/>
        </w:rPr>
        <w:t>4</w:t>
      </w:r>
      <w:r w:rsidRPr="005E7B5B">
        <w:rPr>
          <w:rFonts w:ascii="Tahoma" w:hAnsi="Tahoma" w:cs="Tahoma"/>
          <w:b/>
          <w:color w:val="000000"/>
          <w:sz w:val="20"/>
          <w:szCs w:val="20"/>
        </w:rPr>
        <w:t>. ДЕЙСТВИЕ НЕПРЕОДОЛИМОЙ СИЛЫ</w:t>
      </w:r>
    </w:p>
    <w:p w:rsidR="00513AA6" w:rsidRPr="005E7B5B" w:rsidRDefault="00513AA6" w:rsidP="00595ADC">
      <w:pPr>
        <w:shd w:val="clear" w:color="auto" w:fill="FFFFFF" w:themeFill="background1"/>
        <w:spacing w:line="360" w:lineRule="auto"/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color w:val="000000"/>
          <w:sz w:val="20"/>
          <w:szCs w:val="20"/>
        </w:rPr>
        <w:lastRenderedPageBreak/>
        <w:t>1</w:t>
      </w:r>
      <w:r w:rsidR="008A0319" w:rsidRPr="005E7B5B">
        <w:rPr>
          <w:rFonts w:ascii="Tahoma" w:hAnsi="Tahoma" w:cs="Tahoma"/>
          <w:color w:val="000000"/>
          <w:sz w:val="20"/>
          <w:szCs w:val="20"/>
        </w:rPr>
        <w:t>4</w:t>
      </w:r>
      <w:r w:rsidR="00461702" w:rsidRPr="005E7B5B">
        <w:rPr>
          <w:rFonts w:ascii="Tahoma" w:hAnsi="Tahoma" w:cs="Tahoma"/>
          <w:color w:val="000000"/>
          <w:sz w:val="20"/>
          <w:szCs w:val="20"/>
        </w:rPr>
        <w:t>.1.</w:t>
      </w:r>
      <w:r w:rsidR="00461702" w:rsidRPr="005E7B5B">
        <w:rPr>
          <w:rFonts w:ascii="Tahoma" w:hAnsi="Tahoma" w:cs="Tahoma"/>
          <w:color w:val="000000"/>
          <w:sz w:val="20"/>
          <w:szCs w:val="20"/>
        </w:rPr>
        <w:tab/>
      </w:r>
      <w:r w:rsidRPr="005E7B5B">
        <w:rPr>
          <w:rFonts w:ascii="Tahoma" w:hAnsi="Tahoma" w:cs="Tahoma"/>
          <w:color w:val="000000"/>
          <w:sz w:val="20"/>
          <w:szCs w:val="20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договору.</w:t>
      </w:r>
    </w:p>
    <w:p w:rsidR="00513AA6" w:rsidRPr="005E7B5B" w:rsidRDefault="00513AA6" w:rsidP="00595ADC">
      <w:pPr>
        <w:shd w:val="clear" w:color="auto" w:fill="FFFFFF" w:themeFill="background1"/>
        <w:spacing w:line="360" w:lineRule="auto"/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color w:val="000000"/>
          <w:sz w:val="20"/>
          <w:szCs w:val="20"/>
        </w:rPr>
        <w:t>1</w:t>
      </w:r>
      <w:r w:rsidR="008A0319" w:rsidRPr="005E7B5B">
        <w:rPr>
          <w:rFonts w:ascii="Tahoma" w:hAnsi="Tahoma" w:cs="Tahoma"/>
          <w:color w:val="000000"/>
          <w:sz w:val="20"/>
          <w:szCs w:val="20"/>
        </w:rPr>
        <w:t>4</w:t>
      </w:r>
      <w:r w:rsidR="00770AC3" w:rsidRPr="005E7B5B">
        <w:rPr>
          <w:rFonts w:ascii="Tahoma" w:hAnsi="Tahoma" w:cs="Tahoma"/>
          <w:color w:val="000000"/>
          <w:sz w:val="20"/>
          <w:szCs w:val="20"/>
        </w:rPr>
        <w:t>.2.</w:t>
      </w:r>
      <w:r w:rsidR="00770AC3" w:rsidRPr="005E7B5B">
        <w:rPr>
          <w:rFonts w:ascii="Tahoma" w:hAnsi="Tahoma" w:cs="Tahoma"/>
          <w:color w:val="000000"/>
          <w:sz w:val="20"/>
          <w:szCs w:val="20"/>
        </w:rPr>
        <w:tab/>
      </w:r>
      <w:r w:rsidRPr="005E7B5B">
        <w:rPr>
          <w:rFonts w:ascii="Tahoma" w:hAnsi="Tahoma" w:cs="Tahoma"/>
          <w:color w:val="000000"/>
          <w:sz w:val="20"/>
          <w:szCs w:val="20"/>
        </w:rPr>
        <w:t>При наступлении обстоятельств, указанных в пункте 1</w:t>
      </w:r>
      <w:r w:rsidR="004373DD" w:rsidRPr="005E7B5B">
        <w:rPr>
          <w:rFonts w:ascii="Tahoma" w:hAnsi="Tahoma" w:cs="Tahoma"/>
          <w:color w:val="000000"/>
          <w:sz w:val="20"/>
          <w:szCs w:val="20"/>
        </w:rPr>
        <w:t>4</w:t>
      </w:r>
      <w:r w:rsidRPr="005E7B5B">
        <w:rPr>
          <w:rFonts w:ascii="Tahoma" w:hAnsi="Tahoma" w:cs="Tahoma"/>
          <w:color w:val="000000"/>
          <w:sz w:val="20"/>
          <w:szCs w:val="20"/>
        </w:rPr>
        <w:t>.1. настоящего Договора, каждая сторона должна без промедления (не позднее трех рабочих дней) известить о них в письменном виде другую сторону. Извещение должно содержать данные о характере обстоятельств, а также официальные документы, удостоверяющие наличие этих обстоятельств, и, п</w:t>
      </w:r>
      <w:r w:rsidR="00770AC3" w:rsidRPr="005E7B5B">
        <w:rPr>
          <w:rFonts w:ascii="Tahoma" w:hAnsi="Tahoma" w:cs="Tahoma"/>
          <w:color w:val="000000"/>
          <w:sz w:val="20"/>
          <w:szCs w:val="20"/>
        </w:rPr>
        <w:t xml:space="preserve">о возможности, дающие оценку их </w:t>
      </w:r>
      <w:r w:rsidRPr="005E7B5B">
        <w:rPr>
          <w:rFonts w:ascii="Tahoma" w:hAnsi="Tahoma" w:cs="Tahoma"/>
          <w:color w:val="000000"/>
          <w:sz w:val="20"/>
          <w:szCs w:val="20"/>
        </w:rPr>
        <w:t>влияния на возможность исполнения стороной своих обязательств по данному договору. Достаточным подтверждением возникновения и существования обстоятельств непреодолимой силы будет являться справка, выданная компетентным органом госуда</w:t>
      </w:r>
      <w:r w:rsidR="00770AC3" w:rsidRPr="005E7B5B">
        <w:rPr>
          <w:rFonts w:ascii="Tahoma" w:hAnsi="Tahoma" w:cs="Tahoma"/>
          <w:color w:val="000000"/>
          <w:sz w:val="20"/>
          <w:szCs w:val="20"/>
        </w:rPr>
        <w:t>рственной власти/управления РФ.</w:t>
      </w:r>
    </w:p>
    <w:p w:rsidR="00513AA6" w:rsidRDefault="00513AA6" w:rsidP="00595ADC">
      <w:pPr>
        <w:shd w:val="clear" w:color="auto" w:fill="FFFFFF" w:themeFill="background1"/>
        <w:spacing w:line="360" w:lineRule="auto"/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color w:val="000000"/>
          <w:sz w:val="20"/>
          <w:szCs w:val="20"/>
        </w:rPr>
        <w:t>1</w:t>
      </w:r>
      <w:r w:rsidR="008A0319" w:rsidRPr="005E7B5B">
        <w:rPr>
          <w:rFonts w:ascii="Tahoma" w:hAnsi="Tahoma" w:cs="Tahoma"/>
          <w:color w:val="000000"/>
          <w:sz w:val="20"/>
          <w:szCs w:val="20"/>
        </w:rPr>
        <w:t>4</w:t>
      </w:r>
      <w:r w:rsidR="00770AC3" w:rsidRPr="005E7B5B">
        <w:rPr>
          <w:rFonts w:ascii="Tahoma" w:hAnsi="Tahoma" w:cs="Tahoma"/>
          <w:color w:val="000000"/>
          <w:sz w:val="20"/>
          <w:szCs w:val="20"/>
        </w:rPr>
        <w:t>.3.</w:t>
      </w:r>
      <w:r w:rsidR="00770AC3" w:rsidRPr="005E7B5B">
        <w:rPr>
          <w:rFonts w:ascii="Tahoma" w:hAnsi="Tahoma" w:cs="Tahoma"/>
          <w:color w:val="000000"/>
          <w:sz w:val="20"/>
          <w:szCs w:val="20"/>
        </w:rPr>
        <w:tab/>
      </w:r>
      <w:r w:rsidRPr="005E7B5B">
        <w:rPr>
          <w:rFonts w:ascii="Tahoma" w:hAnsi="Tahoma" w:cs="Tahoma"/>
          <w:color w:val="000000"/>
          <w:sz w:val="20"/>
          <w:szCs w:val="20"/>
        </w:rPr>
        <w:t>Если обстоятельства непреодолимой силы будут продолжаться более 3 (Трех) месяцев, то каждая из сторон имеет право отказаться от дальнейшего исполнения обязательств, и в этом случае ни одна из сторон не имеет право требовать от другой стороны возмещения возможных убытков.</w:t>
      </w:r>
    </w:p>
    <w:p w:rsidR="00701284" w:rsidRPr="005E7B5B" w:rsidRDefault="00701284" w:rsidP="00595ADC">
      <w:pPr>
        <w:shd w:val="clear" w:color="auto" w:fill="FFFFFF" w:themeFill="background1"/>
        <w:spacing w:line="360" w:lineRule="auto"/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</w:p>
    <w:p w:rsidR="00513AA6" w:rsidRPr="005E7B5B" w:rsidRDefault="00513AA6" w:rsidP="00595ADC">
      <w:pPr>
        <w:shd w:val="clear" w:color="auto" w:fill="FFFFFF" w:themeFill="background1"/>
        <w:spacing w:line="360" w:lineRule="auto"/>
        <w:jc w:val="center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b/>
          <w:color w:val="000000"/>
          <w:sz w:val="20"/>
          <w:szCs w:val="20"/>
        </w:rPr>
        <w:t>1</w:t>
      </w:r>
      <w:r w:rsidR="008A0319" w:rsidRPr="005E7B5B">
        <w:rPr>
          <w:rFonts w:ascii="Tahoma" w:hAnsi="Tahoma" w:cs="Tahoma"/>
          <w:b/>
          <w:color w:val="000000"/>
          <w:sz w:val="20"/>
          <w:szCs w:val="20"/>
        </w:rPr>
        <w:t>5</w:t>
      </w:r>
      <w:r w:rsidRPr="005E7B5B">
        <w:rPr>
          <w:rFonts w:ascii="Tahoma" w:hAnsi="Tahoma" w:cs="Tahoma"/>
          <w:b/>
          <w:color w:val="000000"/>
          <w:sz w:val="20"/>
          <w:szCs w:val="20"/>
        </w:rPr>
        <w:t>. ПОРЯДОК РАЗРЕШЕНИЯ СПОРОВ</w:t>
      </w:r>
    </w:p>
    <w:p w:rsidR="00513AA6" w:rsidRPr="005E7B5B" w:rsidRDefault="00513AA6" w:rsidP="00595ADC">
      <w:pPr>
        <w:widowControl w:val="0"/>
        <w:shd w:val="clear" w:color="auto" w:fill="FFFFFF" w:themeFill="background1"/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E7B5B">
        <w:rPr>
          <w:rFonts w:ascii="Tahoma" w:hAnsi="Tahoma" w:cs="Tahoma"/>
          <w:sz w:val="20"/>
          <w:szCs w:val="20"/>
        </w:rPr>
        <w:t>1</w:t>
      </w:r>
      <w:r w:rsidR="008A0319" w:rsidRPr="005E7B5B">
        <w:rPr>
          <w:rFonts w:ascii="Tahoma" w:hAnsi="Tahoma" w:cs="Tahoma"/>
          <w:sz w:val="20"/>
          <w:szCs w:val="20"/>
        </w:rPr>
        <w:t>5</w:t>
      </w:r>
      <w:r w:rsidR="00770AC3" w:rsidRPr="005E7B5B">
        <w:rPr>
          <w:rFonts w:ascii="Tahoma" w:hAnsi="Tahoma" w:cs="Tahoma"/>
          <w:sz w:val="20"/>
          <w:szCs w:val="20"/>
        </w:rPr>
        <w:t>.1.</w:t>
      </w:r>
      <w:r w:rsidR="00770AC3" w:rsidRPr="005E7B5B">
        <w:rPr>
          <w:rFonts w:ascii="Tahoma" w:hAnsi="Tahoma" w:cs="Tahoma"/>
          <w:sz w:val="20"/>
          <w:szCs w:val="20"/>
        </w:rPr>
        <w:tab/>
      </w:r>
      <w:r w:rsidRPr="005E7B5B">
        <w:rPr>
          <w:rFonts w:ascii="Tahoma" w:hAnsi="Tahoma" w:cs="Tahoma"/>
          <w:sz w:val="20"/>
          <w:szCs w:val="20"/>
        </w:rPr>
        <w:t xml:space="preserve">Споры и разногласия, возникающие из настоящего договора или в связи с ним, в том числе касающиеся его выполнения, нарушения его условий, прекращения или действительности рассматриваются с обязательным соблюдением досудебного претензионного порядка. Срок рассмотрения претензии – 30 дней, </w:t>
      </w:r>
      <w:r w:rsidR="004373DD" w:rsidRPr="005E7B5B">
        <w:rPr>
          <w:rFonts w:ascii="Tahoma" w:hAnsi="Tahoma" w:cs="Tahoma"/>
          <w:sz w:val="20"/>
          <w:szCs w:val="20"/>
        </w:rPr>
        <w:t>от</w:t>
      </w:r>
      <w:r w:rsidRPr="005E7B5B">
        <w:rPr>
          <w:rFonts w:ascii="Tahoma" w:hAnsi="Tahoma" w:cs="Tahoma"/>
          <w:sz w:val="20"/>
          <w:szCs w:val="20"/>
        </w:rPr>
        <w:t xml:space="preserve"> даты получения претензии.</w:t>
      </w:r>
    </w:p>
    <w:p w:rsidR="0007307B" w:rsidRPr="005E7B5B" w:rsidRDefault="00513AA6" w:rsidP="00595ADC">
      <w:pPr>
        <w:shd w:val="clear" w:color="auto" w:fill="FFFFFF" w:themeFill="background1"/>
        <w:spacing w:line="360" w:lineRule="auto"/>
        <w:ind w:left="567" w:right="-1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color w:val="000000"/>
          <w:sz w:val="20"/>
          <w:szCs w:val="20"/>
        </w:rPr>
        <w:t>1</w:t>
      </w:r>
      <w:r w:rsidR="008A0319" w:rsidRPr="005E7B5B">
        <w:rPr>
          <w:rFonts w:ascii="Tahoma" w:hAnsi="Tahoma" w:cs="Tahoma"/>
          <w:color w:val="000000"/>
          <w:sz w:val="20"/>
          <w:szCs w:val="20"/>
        </w:rPr>
        <w:t>5</w:t>
      </w:r>
      <w:r w:rsidR="00770AC3" w:rsidRPr="005E7B5B">
        <w:rPr>
          <w:rFonts w:ascii="Tahoma" w:hAnsi="Tahoma" w:cs="Tahoma"/>
          <w:color w:val="000000"/>
          <w:sz w:val="20"/>
          <w:szCs w:val="20"/>
        </w:rPr>
        <w:t>.2.</w:t>
      </w:r>
      <w:r w:rsidR="00770AC3" w:rsidRPr="005E7B5B">
        <w:rPr>
          <w:rFonts w:ascii="Tahoma" w:hAnsi="Tahoma" w:cs="Tahoma"/>
          <w:color w:val="000000"/>
          <w:sz w:val="20"/>
          <w:szCs w:val="20"/>
        </w:rPr>
        <w:tab/>
      </w:r>
      <w:r w:rsidRPr="005E7B5B">
        <w:rPr>
          <w:rFonts w:ascii="Tahoma" w:hAnsi="Tahoma" w:cs="Tahoma"/>
          <w:color w:val="000000"/>
          <w:sz w:val="20"/>
          <w:szCs w:val="20"/>
        </w:rPr>
        <w:t>Все споры и разногласия, возникающие из настоящего Договора или в связи</w:t>
      </w:r>
      <w:r w:rsidR="00770AC3" w:rsidRPr="005E7B5B">
        <w:rPr>
          <w:rFonts w:ascii="Tahoma" w:hAnsi="Tahoma" w:cs="Tahoma"/>
          <w:color w:val="000000"/>
          <w:sz w:val="20"/>
          <w:szCs w:val="20"/>
        </w:rPr>
        <w:t xml:space="preserve"> с ним, в том числе касающиеся его </w:t>
      </w:r>
      <w:r w:rsidRPr="005E7B5B">
        <w:rPr>
          <w:rFonts w:ascii="Tahoma" w:hAnsi="Tahoma" w:cs="Tahoma"/>
          <w:color w:val="000000"/>
          <w:sz w:val="20"/>
          <w:szCs w:val="20"/>
        </w:rPr>
        <w:t>выполнения, нарушения, прекращения или действительности, подлежат разрешению в Арбитражном суде Свердловской области.</w:t>
      </w:r>
    </w:p>
    <w:p w:rsidR="0007307B" w:rsidRPr="005E7B5B" w:rsidRDefault="0007307B" w:rsidP="00595ADC">
      <w:pPr>
        <w:shd w:val="clear" w:color="auto" w:fill="FFFFFF" w:themeFill="background1"/>
        <w:spacing w:line="360" w:lineRule="auto"/>
        <w:jc w:val="both"/>
        <w:rPr>
          <w:rFonts w:ascii="Tahoma" w:hAnsi="Tahoma" w:cs="Tahoma"/>
          <w:color w:val="000000"/>
          <w:sz w:val="20"/>
          <w:szCs w:val="20"/>
        </w:rPr>
      </w:pPr>
    </w:p>
    <w:p w:rsidR="00513AA6" w:rsidRPr="005E7B5B" w:rsidRDefault="00513AA6" w:rsidP="00595ADC">
      <w:pPr>
        <w:shd w:val="clear" w:color="auto" w:fill="FFFFFF" w:themeFill="background1"/>
        <w:spacing w:line="360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  <w:r w:rsidRPr="005E7B5B">
        <w:rPr>
          <w:rFonts w:ascii="Tahoma" w:hAnsi="Tahoma" w:cs="Tahoma"/>
          <w:b/>
          <w:color w:val="000000"/>
          <w:sz w:val="20"/>
          <w:szCs w:val="20"/>
        </w:rPr>
        <w:t>1</w:t>
      </w:r>
      <w:r w:rsidR="008A0319" w:rsidRPr="005E7B5B">
        <w:rPr>
          <w:rFonts w:ascii="Tahoma" w:hAnsi="Tahoma" w:cs="Tahoma"/>
          <w:b/>
          <w:color w:val="000000"/>
          <w:sz w:val="20"/>
          <w:szCs w:val="20"/>
        </w:rPr>
        <w:t>6</w:t>
      </w:r>
      <w:r w:rsidRPr="005E7B5B">
        <w:rPr>
          <w:rFonts w:ascii="Tahoma" w:hAnsi="Tahoma" w:cs="Tahoma"/>
          <w:b/>
          <w:color w:val="000000"/>
          <w:sz w:val="20"/>
          <w:szCs w:val="20"/>
        </w:rPr>
        <w:t>. ПОРЯДОК ИЗМЕНЕНИЯ И ДОПОЛНЕНИЯ ДОГОВОРА</w:t>
      </w:r>
    </w:p>
    <w:p w:rsidR="0007307B" w:rsidRPr="005E7B5B" w:rsidRDefault="00513AA6" w:rsidP="00595ADC">
      <w:pPr>
        <w:shd w:val="clear" w:color="auto" w:fill="FFFFFF" w:themeFill="background1"/>
        <w:spacing w:line="360" w:lineRule="auto"/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color w:val="000000"/>
          <w:sz w:val="20"/>
          <w:szCs w:val="20"/>
        </w:rPr>
        <w:t>1</w:t>
      </w:r>
      <w:r w:rsidR="008A0319" w:rsidRPr="005E7B5B">
        <w:rPr>
          <w:rFonts w:ascii="Tahoma" w:hAnsi="Tahoma" w:cs="Tahoma"/>
          <w:color w:val="000000"/>
          <w:sz w:val="20"/>
          <w:szCs w:val="20"/>
        </w:rPr>
        <w:t>6</w:t>
      </w:r>
      <w:r w:rsidR="00770AC3" w:rsidRPr="005E7B5B">
        <w:rPr>
          <w:rFonts w:ascii="Tahoma" w:hAnsi="Tahoma" w:cs="Tahoma"/>
          <w:color w:val="000000"/>
          <w:sz w:val="20"/>
          <w:szCs w:val="20"/>
        </w:rPr>
        <w:t>.1.</w:t>
      </w:r>
      <w:r w:rsidR="00770AC3" w:rsidRPr="005E7B5B">
        <w:rPr>
          <w:rFonts w:ascii="Tahoma" w:hAnsi="Tahoma" w:cs="Tahoma"/>
          <w:color w:val="000000"/>
          <w:sz w:val="20"/>
          <w:szCs w:val="20"/>
        </w:rPr>
        <w:tab/>
      </w:r>
      <w:r w:rsidRPr="005E7B5B">
        <w:rPr>
          <w:rFonts w:ascii="Tahoma" w:hAnsi="Tahoma" w:cs="Tahoma"/>
          <w:color w:val="000000"/>
          <w:sz w:val="20"/>
          <w:szCs w:val="20"/>
        </w:rPr>
        <w:t>Любые изменения и дополнения к настоящему Договору имеют силу только в том случае, если они оформлены в письменном виде и подписаны обеими сторонами.</w:t>
      </w:r>
    </w:p>
    <w:p w:rsidR="00513AA6" w:rsidRPr="005E7B5B" w:rsidRDefault="00513AA6" w:rsidP="00595ADC">
      <w:pPr>
        <w:shd w:val="clear" w:color="auto" w:fill="FFFFFF" w:themeFill="background1"/>
        <w:spacing w:line="360" w:lineRule="auto"/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color w:val="000000"/>
          <w:sz w:val="20"/>
          <w:szCs w:val="20"/>
        </w:rPr>
        <w:t>1</w:t>
      </w:r>
      <w:r w:rsidR="008A0319" w:rsidRPr="005E7B5B">
        <w:rPr>
          <w:rFonts w:ascii="Tahoma" w:hAnsi="Tahoma" w:cs="Tahoma"/>
          <w:color w:val="000000"/>
          <w:sz w:val="20"/>
          <w:szCs w:val="20"/>
        </w:rPr>
        <w:t>6</w:t>
      </w:r>
      <w:r w:rsidR="00770AC3" w:rsidRPr="005E7B5B">
        <w:rPr>
          <w:rFonts w:ascii="Tahoma" w:hAnsi="Tahoma" w:cs="Tahoma"/>
          <w:color w:val="000000"/>
          <w:sz w:val="20"/>
          <w:szCs w:val="20"/>
        </w:rPr>
        <w:t>.2.</w:t>
      </w:r>
      <w:r w:rsidR="00770AC3" w:rsidRPr="005E7B5B">
        <w:rPr>
          <w:rFonts w:ascii="Tahoma" w:hAnsi="Tahoma" w:cs="Tahoma"/>
          <w:color w:val="000000"/>
          <w:sz w:val="20"/>
          <w:szCs w:val="20"/>
        </w:rPr>
        <w:tab/>
      </w:r>
      <w:r w:rsidRPr="005E7B5B">
        <w:rPr>
          <w:rFonts w:ascii="Tahoma" w:hAnsi="Tahoma" w:cs="Tahoma"/>
          <w:color w:val="000000"/>
          <w:sz w:val="20"/>
          <w:szCs w:val="20"/>
        </w:rPr>
        <w:t xml:space="preserve">При расторжении настоящего Договора по соглашению сторон незавершённое строительство передаётся Заказчику, который оплачивает </w:t>
      </w:r>
      <w:r w:rsidR="00892E22" w:rsidRPr="005E7B5B">
        <w:rPr>
          <w:rFonts w:ascii="Tahoma" w:hAnsi="Tahoma" w:cs="Tahoma"/>
          <w:color w:val="000000"/>
          <w:sz w:val="20"/>
          <w:szCs w:val="20"/>
        </w:rPr>
        <w:t>П</w:t>
      </w:r>
      <w:r w:rsidRPr="005E7B5B">
        <w:rPr>
          <w:rFonts w:ascii="Tahoma" w:hAnsi="Tahoma" w:cs="Tahoma"/>
          <w:color w:val="000000"/>
          <w:sz w:val="20"/>
          <w:szCs w:val="20"/>
        </w:rPr>
        <w:t>одрядчику стоимость выполненных работ в объёме, определяемом Доп</w:t>
      </w:r>
      <w:r w:rsidR="00770AC3" w:rsidRPr="005E7B5B">
        <w:rPr>
          <w:rFonts w:ascii="Tahoma" w:hAnsi="Tahoma" w:cs="Tahoma"/>
          <w:color w:val="000000"/>
          <w:sz w:val="20"/>
          <w:szCs w:val="20"/>
        </w:rPr>
        <w:t>олнительным соглашением сторон.</w:t>
      </w:r>
    </w:p>
    <w:p w:rsidR="00513AA6" w:rsidRPr="005E7B5B" w:rsidRDefault="00513AA6" w:rsidP="00595ADC">
      <w:pPr>
        <w:shd w:val="clear" w:color="auto" w:fill="FFFFFF" w:themeFill="background1"/>
        <w:spacing w:line="360" w:lineRule="auto"/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color w:val="000000"/>
          <w:sz w:val="20"/>
          <w:szCs w:val="20"/>
        </w:rPr>
        <w:t>1</w:t>
      </w:r>
      <w:r w:rsidR="008A0319" w:rsidRPr="005E7B5B">
        <w:rPr>
          <w:rFonts w:ascii="Tahoma" w:hAnsi="Tahoma" w:cs="Tahoma"/>
          <w:color w:val="000000"/>
          <w:sz w:val="20"/>
          <w:szCs w:val="20"/>
        </w:rPr>
        <w:t>6</w:t>
      </w:r>
      <w:r w:rsidR="00770AC3" w:rsidRPr="005E7B5B">
        <w:rPr>
          <w:rFonts w:ascii="Tahoma" w:hAnsi="Tahoma" w:cs="Tahoma"/>
          <w:color w:val="000000"/>
          <w:sz w:val="20"/>
          <w:szCs w:val="20"/>
        </w:rPr>
        <w:t>.3.</w:t>
      </w:r>
      <w:r w:rsidR="00770AC3" w:rsidRPr="005E7B5B">
        <w:rPr>
          <w:rFonts w:ascii="Tahoma" w:hAnsi="Tahoma" w:cs="Tahoma"/>
          <w:color w:val="000000"/>
          <w:sz w:val="20"/>
          <w:szCs w:val="20"/>
        </w:rPr>
        <w:tab/>
      </w:r>
      <w:r w:rsidRPr="005E7B5B">
        <w:rPr>
          <w:rFonts w:ascii="Tahoma" w:hAnsi="Tahoma" w:cs="Tahoma"/>
          <w:color w:val="000000"/>
          <w:sz w:val="20"/>
          <w:szCs w:val="20"/>
        </w:rPr>
        <w:t>Сторона, решившая расторгнуть настоящий Договор, направляет письменное уведомление другой стороне.</w:t>
      </w:r>
    </w:p>
    <w:p w:rsidR="00513AA6" w:rsidRPr="005E7B5B" w:rsidRDefault="00513AA6" w:rsidP="00595ADC">
      <w:pPr>
        <w:widowControl w:val="0"/>
        <w:shd w:val="clear" w:color="auto" w:fill="FFFFFF" w:themeFill="background1"/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Tahoma" w:eastAsia="SimSun" w:hAnsi="Tahoma" w:cs="Tahoma"/>
          <w:color w:val="000000"/>
          <w:sz w:val="20"/>
          <w:szCs w:val="20"/>
          <w:lang w:eastAsia="zh-CN"/>
        </w:rPr>
      </w:pPr>
      <w:r w:rsidRPr="005E7B5B">
        <w:rPr>
          <w:rFonts w:ascii="Tahoma" w:eastAsia="SimSun" w:hAnsi="Tahoma" w:cs="Tahoma"/>
          <w:color w:val="000000"/>
          <w:sz w:val="20"/>
          <w:szCs w:val="20"/>
          <w:lang w:eastAsia="zh-CN"/>
        </w:rPr>
        <w:t>1</w:t>
      </w:r>
      <w:r w:rsidR="008A0319" w:rsidRPr="005E7B5B">
        <w:rPr>
          <w:rFonts w:ascii="Tahoma" w:eastAsia="SimSun" w:hAnsi="Tahoma" w:cs="Tahoma"/>
          <w:color w:val="000000"/>
          <w:sz w:val="20"/>
          <w:szCs w:val="20"/>
          <w:lang w:eastAsia="zh-CN"/>
        </w:rPr>
        <w:t>6</w:t>
      </w:r>
      <w:r w:rsidR="00770AC3" w:rsidRPr="005E7B5B">
        <w:rPr>
          <w:rFonts w:ascii="Tahoma" w:eastAsia="SimSun" w:hAnsi="Tahoma" w:cs="Tahoma"/>
          <w:color w:val="000000"/>
          <w:sz w:val="20"/>
          <w:szCs w:val="20"/>
          <w:lang w:eastAsia="zh-CN"/>
        </w:rPr>
        <w:t>.4.</w:t>
      </w:r>
      <w:r w:rsidR="00770AC3" w:rsidRPr="005E7B5B">
        <w:rPr>
          <w:rFonts w:ascii="Tahoma" w:eastAsia="SimSun" w:hAnsi="Tahoma" w:cs="Tahoma"/>
          <w:color w:val="000000"/>
          <w:sz w:val="20"/>
          <w:szCs w:val="20"/>
          <w:lang w:eastAsia="zh-CN"/>
        </w:rPr>
        <w:tab/>
      </w:r>
      <w:r w:rsidRPr="005E7B5B">
        <w:rPr>
          <w:rFonts w:ascii="Tahoma" w:eastAsia="SimSun" w:hAnsi="Tahoma" w:cs="Tahoma"/>
          <w:color w:val="000000"/>
          <w:sz w:val="20"/>
          <w:szCs w:val="20"/>
          <w:lang w:eastAsia="zh-CN"/>
        </w:rPr>
        <w:t>Заказчик вправе в одностороннем порядке отказаться от исполнения настоящего Договора по следующим основаниям:</w:t>
      </w:r>
    </w:p>
    <w:p w:rsidR="004373DD" w:rsidRPr="005E7B5B" w:rsidRDefault="00513AA6" w:rsidP="005C5306">
      <w:pPr>
        <w:pStyle w:val="af5"/>
        <w:numPr>
          <w:ilvl w:val="0"/>
          <w:numId w:val="12"/>
        </w:numPr>
        <w:shd w:val="clear" w:color="auto" w:fill="FFFFFF" w:themeFill="background1"/>
        <w:spacing w:line="360" w:lineRule="auto"/>
        <w:ind w:left="567" w:hanging="283"/>
        <w:jc w:val="both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color w:val="000000"/>
          <w:sz w:val="20"/>
          <w:szCs w:val="20"/>
        </w:rPr>
        <w:t xml:space="preserve">в случае нарушения </w:t>
      </w:r>
      <w:r w:rsidR="00892E22" w:rsidRPr="005E7B5B">
        <w:rPr>
          <w:rFonts w:ascii="Tahoma" w:hAnsi="Tahoma" w:cs="Tahoma"/>
          <w:color w:val="000000"/>
          <w:sz w:val="20"/>
          <w:szCs w:val="20"/>
        </w:rPr>
        <w:t>П</w:t>
      </w:r>
      <w:r w:rsidRPr="005E7B5B">
        <w:rPr>
          <w:rFonts w:ascii="Tahoma" w:hAnsi="Tahoma" w:cs="Tahoma"/>
          <w:color w:val="000000"/>
          <w:sz w:val="20"/>
          <w:szCs w:val="20"/>
        </w:rPr>
        <w:t>одрядчиком сроков начала и/или окончания выполнения работ;</w:t>
      </w:r>
      <w:r w:rsidR="00770AC3" w:rsidRPr="005E7B5B"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8033E8" w:rsidRPr="005E7B5B" w:rsidRDefault="00513AA6" w:rsidP="005C5306">
      <w:pPr>
        <w:pStyle w:val="af5"/>
        <w:numPr>
          <w:ilvl w:val="0"/>
          <w:numId w:val="12"/>
        </w:numPr>
        <w:shd w:val="clear" w:color="auto" w:fill="FFFFFF" w:themeFill="background1"/>
        <w:spacing w:line="360" w:lineRule="auto"/>
        <w:ind w:left="567" w:hanging="283"/>
        <w:jc w:val="both"/>
        <w:rPr>
          <w:rFonts w:ascii="Tahoma" w:hAnsi="Tahoma" w:cs="Tahoma"/>
          <w:color w:val="000000"/>
          <w:sz w:val="20"/>
          <w:szCs w:val="20"/>
        </w:rPr>
      </w:pPr>
      <w:proofErr w:type="gramStart"/>
      <w:r w:rsidRPr="005E7B5B">
        <w:rPr>
          <w:rFonts w:ascii="Tahoma" w:hAnsi="Tahoma" w:cs="Tahoma"/>
          <w:color w:val="000000"/>
          <w:sz w:val="20"/>
          <w:szCs w:val="20"/>
        </w:rPr>
        <w:t xml:space="preserve">в любой момент после заключения Договора, когда Заказчику стало известно о предоставлении </w:t>
      </w:r>
      <w:r w:rsidR="00892E22" w:rsidRPr="005E7B5B">
        <w:rPr>
          <w:rFonts w:ascii="Tahoma" w:hAnsi="Tahoma" w:cs="Tahoma"/>
          <w:color w:val="000000"/>
          <w:sz w:val="20"/>
          <w:szCs w:val="20"/>
        </w:rPr>
        <w:t>П</w:t>
      </w:r>
      <w:r w:rsidRPr="005E7B5B">
        <w:rPr>
          <w:rFonts w:ascii="Tahoma" w:hAnsi="Tahoma" w:cs="Tahoma"/>
          <w:color w:val="000000"/>
          <w:sz w:val="20"/>
          <w:szCs w:val="20"/>
        </w:rPr>
        <w:t xml:space="preserve">одрядчиком до подписания Договора и в ходе его исполнения ложных сведений, иных сведений, не соответствующих представлениям Заказчика о финансовом положении </w:t>
      </w:r>
      <w:r w:rsidR="00892E22" w:rsidRPr="005E7B5B">
        <w:rPr>
          <w:rFonts w:ascii="Tahoma" w:hAnsi="Tahoma" w:cs="Tahoma"/>
          <w:color w:val="000000"/>
          <w:sz w:val="20"/>
          <w:szCs w:val="20"/>
        </w:rPr>
        <w:t>П</w:t>
      </w:r>
      <w:r w:rsidRPr="005E7B5B">
        <w:rPr>
          <w:rFonts w:ascii="Tahoma" w:hAnsi="Tahoma" w:cs="Tahoma"/>
          <w:color w:val="000000"/>
          <w:sz w:val="20"/>
          <w:szCs w:val="20"/>
        </w:rPr>
        <w:t xml:space="preserve">одрядчика, его учредительных документах, разрешений (лицензий) на осуществление работ, выполняемых по настоящему Договору </w:t>
      </w:r>
      <w:r w:rsidR="00892E22" w:rsidRPr="005E7B5B">
        <w:rPr>
          <w:rFonts w:ascii="Tahoma" w:hAnsi="Tahoma" w:cs="Tahoma"/>
          <w:color w:val="000000"/>
          <w:sz w:val="20"/>
          <w:szCs w:val="20"/>
        </w:rPr>
        <w:t>П</w:t>
      </w:r>
      <w:r w:rsidRPr="005E7B5B">
        <w:rPr>
          <w:rFonts w:ascii="Tahoma" w:hAnsi="Tahoma" w:cs="Tahoma"/>
          <w:color w:val="000000"/>
          <w:sz w:val="20"/>
          <w:szCs w:val="20"/>
        </w:rPr>
        <w:t>одрядчиком, и другой информации о существенном изменении обстоятельств, когда они изменились настолько, что если бы</w:t>
      </w:r>
      <w:proofErr w:type="gramEnd"/>
      <w:r w:rsidRPr="005E7B5B">
        <w:rPr>
          <w:rFonts w:ascii="Tahoma" w:hAnsi="Tahoma" w:cs="Tahoma"/>
          <w:color w:val="000000"/>
          <w:sz w:val="20"/>
          <w:szCs w:val="20"/>
        </w:rPr>
        <w:t xml:space="preserve">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:rsidR="00513AA6" w:rsidRPr="005E7B5B" w:rsidRDefault="00513AA6" w:rsidP="005C5306">
      <w:pPr>
        <w:pStyle w:val="af5"/>
        <w:numPr>
          <w:ilvl w:val="0"/>
          <w:numId w:val="12"/>
        </w:numPr>
        <w:shd w:val="clear" w:color="auto" w:fill="FFFFFF" w:themeFill="background1"/>
        <w:spacing w:line="360" w:lineRule="auto"/>
        <w:ind w:left="567" w:hanging="283"/>
        <w:jc w:val="both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color w:val="000000"/>
          <w:sz w:val="20"/>
          <w:szCs w:val="20"/>
        </w:rPr>
        <w:t>иных случаях, предус</w:t>
      </w:r>
      <w:r w:rsidR="001D6B80" w:rsidRPr="005E7B5B">
        <w:rPr>
          <w:rFonts w:ascii="Tahoma" w:hAnsi="Tahoma" w:cs="Tahoma"/>
          <w:color w:val="000000"/>
          <w:sz w:val="20"/>
          <w:szCs w:val="20"/>
        </w:rPr>
        <w:t>мотренных законодательством РФ.</w:t>
      </w:r>
    </w:p>
    <w:p w:rsidR="00513AA6" w:rsidRPr="005E7B5B" w:rsidRDefault="00513AA6" w:rsidP="00595ADC">
      <w:pPr>
        <w:shd w:val="clear" w:color="auto" w:fill="FFFFFF" w:themeFill="background1"/>
        <w:tabs>
          <w:tab w:val="num" w:pos="567"/>
        </w:tabs>
        <w:spacing w:line="360" w:lineRule="auto"/>
        <w:ind w:left="567"/>
        <w:jc w:val="both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color w:val="000000"/>
          <w:sz w:val="20"/>
          <w:szCs w:val="20"/>
        </w:rPr>
        <w:lastRenderedPageBreak/>
        <w:t xml:space="preserve">Основания для одностороннего внесудебного отказа Заказчика от настоящего Договора не распространяются на случаи, когда Стороны письменно согласовали условия о переносе сроков выполнения работ. Настоящий Договор считается расторгнутым с момента получения </w:t>
      </w:r>
      <w:r w:rsidR="00892E22" w:rsidRPr="005E7B5B">
        <w:rPr>
          <w:rFonts w:ascii="Tahoma" w:hAnsi="Tahoma" w:cs="Tahoma"/>
          <w:color w:val="000000"/>
          <w:sz w:val="20"/>
          <w:szCs w:val="20"/>
        </w:rPr>
        <w:t>П</w:t>
      </w:r>
      <w:r w:rsidRPr="005E7B5B">
        <w:rPr>
          <w:rFonts w:ascii="Tahoma" w:hAnsi="Tahoma" w:cs="Tahoma"/>
          <w:color w:val="000000"/>
          <w:sz w:val="20"/>
          <w:szCs w:val="20"/>
        </w:rPr>
        <w:t>одрядчиком от Заказчика Уведомления об одностороннем отказе от исполнения настоящего Договора.</w:t>
      </w:r>
    </w:p>
    <w:p w:rsidR="00513AA6" w:rsidRPr="005E7B5B" w:rsidRDefault="00513AA6" w:rsidP="00595ADC">
      <w:pPr>
        <w:shd w:val="clear" w:color="auto" w:fill="FFFFFF" w:themeFill="background1"/>
        <w:spacing w:line="360" w:lineRule="auto"/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color w:val="000000"/>
          <w:sz w:val="20"/>
          <w:szCs w:val="20"/>
        </w:rPr>
        <w:t>1</w:t>
      </w:r>
      <w:r w:rsidR="008A0319" w:rsidRPr="005E7B5B">
        <w:rPr>
          <w:rFonts w:ascii="Tahoma" w:hAnsi="Tahoma" w:cs="Tahoma"/>
          <w:color w:val="000000"/>
          <w:sz w:val="20"/>
          <w:szCs w:val="20"/>
        </w:rPr>
        <w:t>6</w:t>
      </w:r>
      <w:r w:rsidR="00461702" w:rsidRPr="005E7B5B">
        <w:rPr>
          <w:rFonts w:ascii="Tahoma" w:hAnsi="Tahoma" w:cs="Tahoma"/>
          <w:color w:val="000000"/>
          <w:sz w:val="20"/>
          <w:szCs w:val="20"/>
        </w:rPr>
        <w:t>.5.</w:t>
      </w:r>
      <w:r w:rsidR="00461702" w:rsidRPr="005E7B5B">
        <w:rPr>
          <w:rFonts w:ascii="Tahoma" w:hAnsi="Tahoma" w:cs="Tahoma"/>
          <w:color w:val="000000"/>
          <w:sz w:val="20"/>
          <w:szCs w:val="20"/>
        </w:rPr>
        <w:tab/>
      </w:r>
      <w:r w:rsidRPr="005E7B5B">
        <w:rPr>
          <w:rFonts w:ascii="Tahoma" w:hAnsi="Tahoma" w:cs="Tahoma"/>
          <w:color w:val="000000"/>
          <w:sz w:val="20"/>
          <w:szCs w:val="20"/>
        </w:rPr>
        <w:t>Настоящий Договор составлен в 2-х экземплярах, имеющих одинаковую юридическую силу, по одному экземпляру для каждой из сторон.</w:t>
      </w:r>
    </w:p>
    <w:p w:rsidR="00D01FB6" w:rsidRPr="005E7B5B" w:rsidRDefault="00513AA6" w:rsidP="00595ADC">
      <w:pPr>
        <w:shd w:val="clear" w:color="auto" w:fill="FFFFFF" w:themeFill="background1"/>
        <w:spacing w:line="360" w:lineRule="auto"/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color w:val="000000"/>
          <w:sz w:val="20"/>
          <w:szCs w:val="20"/>
        </w:rPr>
        <w:t>1</w:t>
      </w:r>
      <w:r w:rsidR="008A0319" w:rsidRPr="005E7B5B">
        <w:rPr>
          <w:rFonts w:ascii="Tahoma" w:hAnsi="Tahoma" w:cs="Tahoma"/>
          <w:color w:val="000000"/>
          <w:sz w:val="20"/>
          <w:szCs w:val="20"/>
        </w:rPr>
        <w:t>6</w:t>
      </w:r>
      <w:r w:rsidR="00461702" w:rsidRPr="005E7B5B">
        <w:rPr>
          <w:rFonts w:ascii="Tahoma" w:hAnsi="Tahoma" w:cs="Tahoma"/>
          <w:color w:val="000000"/>
          <w:sz w:val="20"/>
          <w:szCs w:val="20"/>
        </w:rPr>
        <w:t>.6.</w:t>
      </w:r>
      <w:r w:rsidR="00461702" w:rsidRPr="005E7B5B">
        <w:rPr>
          <w:rFonts w:ascii="Tahoma" w:hAnsi="Tahoma" w:cs="Tahoma"/>
          <w:color w:val="000000"/>
          <w:sz w:val="20"/>
          <w:szCs w:val="20"/>
        </w:rPr>
        <w:tab/>
      </w:r>
      <w:r w:rsidRPr="005E7B5B">
        <w:rPr>
          <w:rFonts w:ascii="Tahoma" w:hAnsi="Tahoma" w:cs="Tahoma"/>
          <w:color w:val="000000"/>
          <w:sz w:val="20"/>
          <w:szCs w:val="20"/>
        </w:rPr>
        <w:t>Все указанные в настоящем Договоре приложения и акты являются его неотъемлемой частью.</w:t>
      </w:r>
    </w:p>
    <w:p w:rsidR="00D01FB6" w:rsidRPr="005E7B5B" w:rsidRDefault="008A0319" w:rsidP="00595ADC">
      <w:pPr>
        <w:shd w:val="clear" w:color="auto" w:fill="FFFFFF" w:themeFill="background1"/>
        <w:spacing w:line="360" w:lineRule="auto"/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color w:val="000000"/>
          <w:sz w:val="20"/>
          <w:szCs w:val="20"/>
        </w:rPr>
        <w:t>16.7.</w:t>
      </w:r>
      <w:r w:rsidRPr="005E7B5B">
        <w:rPr>
          <w:rFonts w:ascii="Tahoma" w:hAnsi="Tahoma" w:cs="Tahoma"/>
          <w:color w:val="000000"/>
          <w:sz w:val="20"/>
          <w:szCs w:val="20"/>
        </w:rPr>
        <w:tab/>
      </w:r>
      <w:r w:rsidR="00513AA6" w:rsidRPr="005E7B5B">
        <w:rPr>
          <w:rFonts w:ascii="Tahoma" w:hAnsi="Tahoma" w:cs="Tahoma"/>
          <w:color w:val="000000"/>
          <w:sz w:val="20"/>
          <w:szCs w:val="20"/>
        </w:rPr>
        <w:t>Настоящий Договор вступает в силу с момента его подписания и действует до полного исполнения Сторонами своих обязательств.</w:t>
      </w:r>
    </w:p>
    <w:p w:rsidR="00513AA6" w:rsidRDefault="00D01FB6" w:rsidP="00595ADC">
      <w:pPr>
        <w:shd w:val="clear" w:color="auto" w:fill="FFFFFF" w:themeFill="background1"/>
        <w:tabs>
          <w:tab w:val="left" w:pos="567"/>
        </w:tabs>
        <w:spacing w:line="360" w:lineRule="auto"/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5E7B5B">
        <w:rPr>
          <w:rFonts w:ascii="Tahoma" w:hAnsi="Tahoma" w:cs="Tahoma"/>
          <w:color w:val="000000"/>
          <w:sz w:val="20"/>
          <w:szCs w:val="20"/>
        </w:rPr>
        <w:t>1</w:t>
      </w:r>
      <w:r w:rsidR="008A0319" w:rsidRPr="005E7B5B">
        <w:rPr>
          <w:rFonts w:ascii="Tahoma" w:hAnsi="Tahoma" w:cs="Tahoma"/>
          <w:color w:val="000000"/>
          <w:sz w:val="20"/>
          <w:szCs w:val="20"/>
        </w:rPr>
        <w:t>6</w:t>
      </w:r>
      <w:r w:rsidRPr="005E7B5B">
        <w:rPr>
          <w:rFonts w:ascii="Tahoma" w:hAnsi="Tahoma" w:cs="Tahoma"/>
          <w:color w:val="000000"/>
          <w:sz w:val="20"/>
          <w:szCs w:val="20"/>
        </w:rPr>
        <w:t>.</w:t>
      </w:r>
      <w:r w:rsidR="008A0319" w:rsidRPr="005E7B5B">
        <w:rPr>
          <w:rFonts w:ascii="Tahoma" w:hAnsi="Tahoma" w:cs="Tahoma"/>
          <w:color w:val="000000"/>
          <w:sz w:val="20"/>
          <w:szCs w:val="20"/>
        </w:rPr>
        <w:t>8</w:t>
      </w:r>
      <w:r w:rsidRPr="005E7B5B">
        <w:rPr>
          <w:rFonts w:ascii="Tahoma" w:hAnsi="Tahoma" w:cs="Tahoma"/>
          <w:color w:val="000000"/>
          <w:sz w:val="20"/>
          <w:szCs w:val="20"/>
        </w:rPr>
        <w:t>.</w:t>
      </w:r>
      <w:r w:rsidR="00461702" w:rsidRPr="005E7B5B">
        <w:rPr>
          <w:rFonts w:ascii="Tahoma" w:hAnsi="Tahoma" w:cs="Tahoma"/>
          <w:color w:val="000000"/>
          <w:sz w:val="20"/>
          <w:szCs w:val="20"/>
        </w:rPr>
        <w:tab/>
      </w:r>
      <w:r w:rsidR="00513AA6" w:rsidRPr="005E7B5B">
        <w:rPr>
          <w:rFonts w:ascii="Tahoma" w:hAnsi="Tahoma" w:cs="Tahoma"/>
          <w:color w:val="000000"/>
          <w:sz w:val="20"/>
          <w:szCs w:val="20"/>
        </w:rPr>
        <w:t>Стороны договорились о том, что с момента подписания настоящего Договора все предыдущие договоренности, достигнутые сторонами до подписания настоящего Договора в ходе обмена письмами, заключения любых соглашений, путем устных переговоров и т.д., утрачивают силу.</w:t>
      </w:r>
    </w:p>
    <w:p w:rsidR="00701284" w:rsidRDefault="00701284" w:rsidP="00595ADC">
      <w:pPr>
        <w:shd w:val="clear" w:color="auto" w:fill="FFFFFF" w:themeFill="background1"/>
        <w:tabs>
          <w:tab w:val="left" w:pos="567"/>
        </w:tabs>
        <w:spacing w:line="360" w:lineRule="auto"/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</w:p>
    <w:p w:rsidR="003467B4" w:rsidRPr="005E7B5B" w:rsidRDefault="003467B4" w:rsidP="004373DD">
      <w:pPr>
        <w:pStyle w:val="a6"/>
        <w:shd w:val="clear" w:color="auto" w:fill="FFFFFF" w:themeFill="background1"/>
        <w:jc w:val="both"/>
        <w:rPr>
          <w:rFonts w:ascii="Tahoma" w:hAnsi="Tahoma" w:cs="Tahoma"/>
          <w:b w:val="0"/>
          <w:color w:val="000000"/>
          <w:sz w:val="20"/>
        </w:rPr>
      </w:pPr>
    </w:p>
    <w:p w:rsidR="00645156" w:rsidRPr="005E7B5B" w:rsidRDefault="00563CC6" w:rsidP="005C5306">
      <w:pPr>
        <w:pStyle w:val="a6"/>
        <w:numPr>
          <w:ilvl w:val="0"/>
          <w:numId w:val="15"/>
        </w:numPr>
        <w:shd w:val="clear" w:color="auto" w:fill="FFFFFF" w:themeFill="background1"/>
        <w:rPr>
          <w:rFonts w:ascii="Tahoma" w:hAnsi="Tahoma" w:cs="Tahoma"/>
          <w:color w:val="000000"/>
          <w:sz w:val="20"/>
        </w:rPr>
      </w:pPr>
      <w:r w:rsidRPr="005E7B5B">
        <w:rPr>
          <w:rFonts w:ascii="Tahoma" w:hAnsi="Tahoma" w:cs="Tahoma"/>
          <w:color w:val="000000"/>
          <w:sz w:val="20"/>
        </w:rPr>
        <w:t>ЮРИДИЧЕСКИЕ АДРЕСА, БАНКОВСКИЕ РЕКВИЗИТЫ СТОРОН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4966"/>
      </w:tblGrid>
      <w:tr w:rsidR="00563CC6" w:rsidRPr="005E7B5B" w:rsidTr="00C16EB6">
        <w:trPr>
          <w:trHeight w:val="70"/>
        </w:trPr>
        <w:tc>
          <w:tcPr>
            <w:tcW w:w="4786" w:type="dxa"/>
          </w:tcPr>
          <w:p w:rsidR="008D1DA4" w:rsidRDefault="007A7246" w:rsidP="008D1DA4">
            <w:pPr>
              <w:shd w:val="clear" w:color="auto" w:fill="FFFFFF" w:themeFill="background1"/>
              <w:spacing w:line="276" w:lineRule="auto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ПОДРЯДЧИК</w:t>
            </w:r>
            <w:r w:rsidR="008D1DA4" w:rsidRPr="005E7B5B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:</w:t>
            </w:r>
          </w:p>
          <w:p w:rsidR="00BB48C5" w:rsidRDefault="00BB48C5" w:rsidP="008D1DA4">
            <w:pPr>
              <w:shd w:val="clear" w:color="auto" w:fill="FFFFFF" w:themeFill="background1"/>
              <w:spacing w:line="276" w:lineRule="auto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</w:p>
          <w:p w:rsidR="00DD2B54" w:rsidRPr="005E7B5B" w:rsidRDefault="00DD2B54" w:rsidP="00DD2B54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:rsidR="00DD2B54" w:rsidRPr="005E7B5B" w:rsidRDefault="00DD2B54" w:rsidP="00DD2B54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:rsidR="00DD2B54" w:rsidRPr="005E7B5B" w:rsidRDefault="00DD2B54" w:rsidP="00DD2B54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:rsidR="00DD2B54" w:rsidRPr="005E7B5B" w:rsidRDefault="00DD2B54" w:rsidP="00DD2B54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:rsidR="00DD2B54" w:rsidRPr="005E7B5B" w:rsidRDefault="00DD2B54" w:rsidP="00DD2B54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:rsidR="00DD2B54" w:rsidRPr="005E7B5B" w:rsidRDefault="00DD2B54" w:rsidP="00DD2B54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:rsidR="00DD2B54" w:rsidRDefault="00DD2B54" w:rsidP="00DD2B54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:rsidR="007A7246" w:rsidRDefault="007A7246" w:rsidP="00DD2B54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:rsidR="007A7246" w:rsidRDefault="007A7246" w:rsidP="00DD2B54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:rsidR="007A7246" w:rsidRDefault="007A7246" w:rsidP="00DD2B54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:rsidR="007A7246" w:rsidRDefault="007A7246" w:rsidP="00DD2B54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:rsidR="007A7246" w:rsidRDefault="007A7246" w:rsidP="00DD2B54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:rsidR="007A7246" w:rsidRDefault="007A7246" w:rsidP="00DD2B54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:rsidR="007A7246" w:rsidRDefault="007A7246" w:rsidP="00DD2B54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:rsidR="007A7246" w:rsidRDefault="007A7246" w:rsidP="00DD2B54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:rsidR="007A7246" w:rsidRDefault="007A7246" w:rsidP="00DD2B54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:rsidR="007A7246" w:rsidRDefault="007A7246" w:rsidP="00DD2B54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:rsidR="007A7246" w:rsidRDefault="007A7246" w:rsidP="00DD2B54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:rsidR="007A7246" w:rsidRDefault="007A7246" w:rsidP="00DD2B54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:rsidR="007A7246" w:rsidRPr="005E7B5B" w:rsidRDefault="007A7246" w:rsidP="00DD2B54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:rsidR="00DD2B54" w:rsidRPr="005E7B5B" w:rsidRDefault="00DD2B54" w:rsidP="00DD2B54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:rsidR="00DD2B54" w:rsidRPr="005E7B5B" w:rsidRDefault="00DD2B54" w:rsidP="00DD2B54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:rsidR="00DD2B54" w:rsidRPr="005E7B5B" w:rsidRDefault="00DD2B54" w:rsidP="00DD2B54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5E7B5B">
              <w:rPr>
                <w:rFonts w:ascii="Tahoma" w:hAnsi="Tahoma" w:cs="Tahoma"/>
                <w:sz w:val="20"/>
                <w:szCs w:val="20"/>
                <w:lang w:eastAsia="en-US"/>
              </w:rPr>
              <w:t>_________________________/</w:t>
            </w:r>
            <w:r w:rsidR="007A7246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                         /</w:t>
            </w:r>
          </w:p>
          <w:p w:rsidR="00D21E33" w:rsidRPr="005E7B5B" w:rsidRDefault="00DD2B54" w:rsidP="00DD2B54">
            <w:pPr>
              <w:shd w:val="clear" w:color="auto" w:fill="FFFFFF" w:themeFill="background1"/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  <w:proofErr w:type="spellStart"/>
            <w:r w:rsidRPr="005E7B5B">
              <w:rPr>
                <w:rFonts w:ascii="Tahoma" w:hAnsi="Tahoma" w:cs="Tahoma"/>
                <w:sz w:val="20"/>
                <w:lang w:eastAsia="en-US"/>
              </w:rPr>
              <w:t>м.п</w:t>
            </w:r>
            <w:proofErr w:type="spellEnd"/>
            <w:r w:rsidRPr="005E7B5B">
              <w:rPr>
                <w:rFonts w:ascii="Tahoma" w:hAnsi="Tahoma" w:cs="Tahoma"/>
                <w:sz w:val="20"/>
                <w:lang w:eastAsia="en-US"/>
              </w:rPr>
              <w:t>.</w:t>
            </w:r>
          </w:p>
          <w:p w:rsidR="00D21E33" w:rsidRPr="005E7B5B" w:rsidRDefault="00D21E33" w:rsidP="00614E55">
            <w:pPr>
              <w:shd w:val="clear" w:color="auto" w:fill="FFFFFF" w:themeFill="background1"/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:rsidR="00D21E33" w:rsidRPr="005E7B5B" w:rsidRDefault="00D21E33" w:rsidP="00614E55">
            <w:pPr>
              <w:shd w:val="clear" w:color="auto" w:fill="FFFFFF" w:themeFill="background1"/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:rsidR="00563CC6" w:rsidRPr="005E7B5B" w:rsidRDefault="00563CC6" w:rsidP="004373DD">
            <w:pPr>
              <w:shd w:val="clear" w:color="auto" w:fill="FFFFFF" w:themeFill="background1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66" w:type="dxa"/>
          </w:tcPr>
          <w:p w:rsidR="00025BCF" w:rsidRDefault="007A7246" w:rsidP="00287E3F">
            <w:pPr>
              <w:shd w:val="clear" w:color="auto" w:fill="FFFFFF" w:themeFill="background1"/>
              <w:jc w:val="both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ЗАКАЗЧИК</w:t>
            </w:r>
            <w:r w:rsidR="00025BCF" w:rsidRPr="00DD2B54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:</w:t>
            </w:r>
          </w:p>
          <w:p w:rsidR="00DD2B54" w:rsidRPr="00DD2B54" w:rsidRDefault="00DD2B54" w:rsidP="00287E3F">
            <w:pPr>
              <w:shd w:val="clear" w:color="auto" w:fill="FFFFFF" w:themeFill="background1"/>
              <w:jc w:val="both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</w:p>
          <w:p w:rsidR="00DD2B54" w:rsidRPr="005E7B5B" w:rsidRDefault="00DD2B54" w:rsidP="00DD2B54">
            <w:pPr>
              <w:shd w:val="clear" w:color="auto" w:fill="FFFFFF" w:themeFill="background1"/>
              <w:ind w:right="-2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5E7B5B">
              <w:rPr>
                <w:rFonts w:ascii="Tahoma" w:eastAsia="Calibri" w:hAnsi="Tahoma" w:cs="Tahoma"/>
                <w:b/>
                <w:sz w:val="20"/>
                <w:szCs w:val="20"/>
              </w:rPr>
              <w:t>ООО «ЕЭС-Гарант»</w:t>
            </w:r>
          </w:p>
          <w:tbl>
            <w:tblPr>
              <w:tblW w:w="5635" w:type="dxa"/>
              <w:tblLayout w:type="fixed"/>
              <w:tblLook w:val="04A0" w:firstRow="1" w:lastRow="0" w:firstColumn="1" w:lastColumn="0" w:noHBand="0" w:noVBand="1"/>
            </w:tblPr>
            <w:tblGrid>
              <w:gridCol w:w="5635"/>
            </w:tblGrid>
            <w:tr w:rsidR="00DD2B54" w:rsidRPr="005E7B5B" w:rsidTr="00C005B6">
              <w:trPr>
                <w:trHeight w:val="30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D2B54" w:rsidRPr="005E7B5B" w:rsidRDefault="00DD2B54" w:rsidP="00C005B6">
                  <w:pP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5E7B5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Юридический адрес:</w:t>
                  </w:r>
                </w:p>
              </w:tc>
            </w:tr>
            <w:tr w:rsidR="00DD2B54" w:rsidRPr="005E7B5B" w:rsidTr="00C005B6">
              <w:trPr>
                <w:trHeight w:val="30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D2B54" w:rsidRPr="005E7B5B" w:rsidRDefault="00DD2B54" w:rsidP="00C005B6">
                  <w:pP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5E7B5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143421, Московская область, Красногорский район, автодорога «Балтия», территория 26 км бизнес-центр «Рига </w:t>
                  </w:r>
                  <w:proofErr w:type="spellStart"/>
                  <w:r w:rsidRPr="005E7B5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Ленд</w:t>
                  </w:r>
                  <w:proofErr w:type="spellEnd"/>
                  <w:r w:rsidRPr="005E7B5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», стр. 3.</w:t>
                  </w:r>
                </w:p>
              </w:tc>
            </w:tr>
            <w:tr w:rsidR="00DD2B54" w:rsidRPr="005E7B5B" w:rsidTr="00C005B6">
              <w:trPr>
                <w:trHeight w:val="30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D2B54" w:rsidRPr="005E7B5B" w:rsidRDefault="00DD2B54" w:rsidP="00C005B6">
                  <w:pP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5E7B5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ОГРН – 1175024009918</w:t>
                  </w:r>
                </w:p>
              </w:tc>
            </w:tr>
            <w:tr w:rsidR="00DD2B54" w:rsidRPr="005E7B5B" w:rsidTr="00C005B6">
              <w:trPr>
                <w:trHeight w:val="30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D2B54" w:rsidRPr="005E7B5B" w:rsidRDefault="00DD2B54" w:rsidP="00C005B6">
                  <w:pP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5E7B5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ИНН – 5024173259</w:t>
                  </w:r>
                </w:p>
              </w:tc>
            </w:tr>
            <w:tr w:rsidR="00DD2B54" w:rsidRPr="005E7B5B" w:rsidTr="00C005B6">
              <w:trPr>
                <w:trHeight w:val="30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D2B54" w:rsidRPr="005E7B5B" w:rsidRDefault="00DD2B54" w:rsidP="00C005B6">
                  <w:pP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5E7B5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КПП – 5</w:t>
                  </w:r>
                  <w:r w:rsidRPr="005E7B5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cr/>
                    <w:t>2401001</w:t>
                  </w:r>
                </w:p>
              </w:tc>
            </w:tr>
            <w:tr w:rsidR="00DD2B54" w:rsidRPr="005E7B5B" w:rsidTr="00C005B6">
              <w:trPr>
                <w:trHeight w:val="30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D2B54" w:rsidRPr="005E7B5B" w:rsidRDefault="00DD2B54" w:rsidP="00C005B6">
                  <w:pP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5E7B5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Свердловский филиал ООО «ЕЭС-Гарант»</w:t>
                  </w:r>
                </w:p>
              </w:tc>
            </w:tr>
            <w:tr w:rsidR="00DD2B54" w:rsidRPr="005E7B5B" w:rsidTr="00C005B6">
              <w:trPr>
                <w:trHeight w:val="30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D2B54" w:rsidRPr="005E7B5B" w:rsidRDefault="00DD2B54" w:rsidP="00C005B6">
                  <w:pP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proofErr w:type="gramStart"/>
                  <w:r w:rsidRPr="005E7B5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П</w:t>
                  </w:r>
                  <w:proofErr w:type="gramEnd"/>
                  <w:r w:rsidRPr="005E7B5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5E7B5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чтовый</w:t>
                  </w:r>
                  <w:proofErr w:type="spellEnd"/>
                  <w:r w:rsidRPr="005E7B5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 адрес:</w:t>
                  </w:r>
                </w:p>
              </w:tc>
            </w:tr>
            <w:tr w:rsidR="00DD2B54" w:rsidRPr="005E7B5B" w:rsidTr="00C005B6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D2B54" w:rsidRPr="005E7B5B" w:rsidRDefault="00DD2B54" w:rsidP="00C005B6">
                  <w:pP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5E7B5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620075, г. Екатеринбург, ул. </w:t>
                  </w:r>
                  <w:proofErr w:type="gramStart"/>
                  <w:r w:rsidRPr="005E7B5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Кузнечная</w:t>
                  </w:r>
                  <w:proofErr w:type="gramEnd"/>
                  <w:r w:rsidRPr="005E7B5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, 92</w:t>
                  </w:r>
                </w:p>
              </w:tc>
            </w:tr>
            <w:tr w:rsidR="00DD2B54" w:rsidRPr="005E7B5B" w:rsidTr="00C005B6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D2B54" w:rsidRPr="005E7B5B" w:rsidRDefault="00DD2B54" w:rsidP="00C005B6">
                  <w:pP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proofErr w:type="gramStart"/>
                  <w:r w:rsidRPr="005E7B5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р</w:t>
                  </w:r>
                  <w:proofErr w:type="gramEnd"/>
                  <w:r w:rsidRPr="005E7B5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/с 40702810800261002917,  </w:t>
                  </w:r>
                </w:p>
              </w:tc>
            </w:tr>
            <w:tr w:rsidR="00DD2B54" w:rsidRPr="005E7B5B" w:rsidTr="00C005B6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D2B54" w:rsidRPr="005E7B5B" w:rsidRDefault="00DD2B54" w:rsidP="00C005B6">
                  <w:pP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5E7B5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КПП - 667043001</w:t>
                  </w:r>
                </w:p>
              </w:tc>
            </w:tr>
            <w:tr w:rsidR="00DD2B54" w:rsidRPr="005E7B5B" w:rsidTr="00C005B6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D2B54" w:rsidRPr="005E7B5B" w:rsidRDefault="00DD2B54" w:rsidP="00C005B6">
                  <w:pP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5E7B5B">
                    <w:rPr>
                      <w:rFonts w:ascii="Tahoma" w:hAnsi="Tahoma" w:cs="Tahoma"/>
                      <w:sz w:val="20"/>
                      <w:szCs w:val="20"/>
                    </w:rPr>
                    <w:t>Ф-л Банка ГПБ (АО) «Уральский»</w:t>
                  </w:r>
                </w:p>
              </w:tc>
            </w:tr>
            <w:tr w:rsidR="00DD2B54" w:rsidRPr="005E7B5B" w:rsidTr="00C005B6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D2B54" w:rsidRPr="005E7B5B" w:rsidRDefault="00DD2B54" w:rsidP="00C005B6">
                  <w:pP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5E7B5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к/</w:t>
                  </w:r>
                  <w:proofErr w:type="spellStart"/>
                  <w:r w:rsidRPr="005E7B5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сч</w:t>
                  </w:r>
                  <w:proofErr w:type="spellEnd"/>
                  <w:r w:rsidRPr="005E7B5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 30101810365770000411 </w:t>
                  </w:r>
                </w:p>
              </w:tc>
            </w:tr>
            <w:tr w:rsidR="00DD2B54" w:rsidRPr="005E7B5B" w:rsidTr="00C005B6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D2B54" w:rsidRPr="005E7B5B" w:rsidRDefault="00DD2B54" w:rsidP="00C005B6">
                  <w:pP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  <w:r w:rsidRPr="005E7B5B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БИК 046577411</w:t>
                  </w:r>
                </w:p>
              </w:tc>
            </w:tr>
            <w:tr w:rsidR="00DD2B54" w:rsidRPr="005E7B5B" w:rsidTr="00C005B6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335752" w:rsidRPr="005E7B5B" w:rsidRDefault="00335752" w:rsidP="00C005B6">
                  <w:pP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D2B54" w:rsidRPr="005E7B5B" w:rsidTr="00C005B6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D2B54" w:rsidRPr="005E7B5B" w:rsidRDefault="00DD2B54" w:rsidP="00C005B6">
                  <w:pPr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</w:pPr>
                </w:p>
                <w:p w:rsidR="00DD2B54" w:rsidRPr="005E7B5B" w:rsidRDefault="00DD2B54" w:rsidP="00C005B6">
                  <w:pPr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</w:pPr>
                  <w:r w:rsidRPr="005E7B5B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>ООО</w:t>
                  </w:r>
                  <w:r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5E7B5B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>«ЕЭС-Гарант»</w:t>
                  </w:r>
                </w:p>
              </w:tc>
            </w:tr>
            <w:tr w:rsidR="00DD2B54" w:rsidRPr="005E7B5B" w:rsidTr="00C005B6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D2B54" w:rsidRPr="005E7B5B" w:rsidRDefault="00DD2B54" w:rsidP="00C005B6">
                  <w:pPr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D2B54" w:rsidRPr="005E7B5B" w:rsidTr="00C005B6">
              <w:trPr>
                <w:trHeight w:val="30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2B54" w:rsidRPr="005E7B5B" w:rsidRDefault="00DD2B54" w:rsidP="00C005B6">
                  <w:pPr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</w:pPr>
                </w:p>
                <w:p w:rsidR="00DD2B54" w:rsidRPr="005E7B5B" w:rsidRDefault="00DD2B54" w:rsidP="00D16DE3">
                  <w:pPr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</w:pPr>
                  <w:r w:rsidRPr="005E7B5B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>__________________/</w:t>
                  </w:r>
                  <w:r w:rsidR="00D16DE3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>Е.Р. Абрамова</w:t>
                  </w:r>
                  <w:r w:rsidR="007A7246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>/</w:t>
                  </w:r>
                </w:p>
              </w:tc>
            </w:tr>
            <w:tr w:rsidR="00DD2B54" w:rsidRPr="005E7B5B" w:rsidTr="00C005B6">
              <w:trPr>
                <w:trHeight w:val="30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D2B54" w:rsidRPr="005E7B5B" w:rsidRDefault="00DD2B54" w:rsidP="00C005B6">
                  <w:pPr>
                    <w:ind w:firstLineChars="100" w:firstLine="200"/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</w:pPr>
                  <w:r w:rsidRPr="005E7B5B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E7B5B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>м.п</w:t>
                  </w:r>
                  <w:proofErr w:type="spellEnd"/>
                  <w:r w:rsidRPr="005E7B5B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3336BA" w:rsidRPr="005E7B5B" w:rsidRDefault="003336BA" w:rsidP="00287E3F">
            <w:pPr>
              <w:pStyle w:val="a6"/>
              <w:shd w:val="clear" w:color="auto" w:fill="FFFFFF" w:themeFill="background1"/>
              <w:jc w:val="both"/>
              <w:rPr>
                <w:rFonts w:ascii="Tahoma" w:hAnsi="Tahoma" w:cs="Tahoma"/>
                <w:b w:val="0"/>
                <w:sz w:val="20"/>
                <w:lang w:eastAsia="en-US"/>
              </w:rPr>
            </w:pPr>
          </w:p>
        </w:tc>
      </w:tr>
    </w:tbl>
    <w:p w:rsidR="00314987" w:rsidRDefault="00314987" w:rsidP="004373DD">
      <w:pPr>
        <w:shd w:val="clear" w:color="auto" w:fill="FFFFFF" w:themeFill="background1"/>
        <w:ind w:firstLine="709"/>
        <w:jc w:val="right"/>
        <w:rPr>
          <w:rFonts w:ascii="Tahoma" w:hAnsi="Tahoma" w:cs="Tahoma"/>
          <w:b/>
          <w:sz w:val="20"/>
        </w:rPr>
      </w:pPr>
    </w:p>
    <w:p w:rsidR="006313A8" w:rsidRDefault="006313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Pr="009A4743" w:rsidRDefault="00C051A8" w:rsidP="00C051A8">
      <w:pPr>
        <w:tabs>
          <w:tab w:val="right" w:pos="9072"/>
        </w:tabs>
        <w:jc w:val="right"/>
        <w:rPr>
          <w:rFonts w:ascii="Tahoma" w:hAnsi="Tahoma" w:cs="Tahoma"/>
          <w:b/>
          <w:color w:val="0D0D0D"/>
          <w:sz w:val="20"/>
          <w:szCs w:val="20"/>
        </w:rPr>
      </w:pPr>
      <w:r w:rsidRPr="009A4743">
        <w:rPr>
          <w:rFonts w:ascii="Tahoma" w:hAnsi="Tahoma" w:cs="Tahoma"/>
          <w:b/>
          <w:color w:val="0D0D0D"/>
          <w:sz w:val="20"/>
          <w:szCs w:val="20"/>
        </w:rPr>
        <w:t xml:space="preserve">Приложение №1 </w:t>
      </w:r>
    </w:p>
    <w:p w:rsidR="00C051A8" w:rsidRPr="009A4743" w:rsidRDefault="00C051A8" w:rsidP="00C051A8">
      <w:pPr>
        <w:tabs>
          <w:tab w:val="right" w:pos="9072"/>
        </w:tabs>
        <w:jc w:val="right"/>
        <w:rPr>
          <w:rFonts w:ascii="Tahoma" w:hAnsi="Tahoma" w:cs="Tahoma"/>
          <w:b/>
          <w:color w:val="0D0D0D"/>
          <w:sz w:val="20"/>
          <w:szCs w:val="20"/>
        </w:rPr>
      </w:pPr>
      <w:r w:rsidRPr="009A4743">
        <w:rPr>
          <w:rFonts w:ascii="Tahoma" w:hAnsi="Tahoma" w:cs="Tahoma"/>
          <w:b/>
          <w:color w:val="0D0D0D"/>
          <w:sz w:val="20"/>
          <w:szCs w:val="20"/>
        </w:rPr>
        <w:t>к Договору подряда №_________________________</w:t>
      </w:r>
    </w:p>
    <w:p w:rsidR="00C051A8" w:rsidRPr="009A4743" w:rsidRDefault="00C051A8" w:rsidP="00C051A8">
      <w:pPr>
        <w:tabs>
          <w:tab w:val="right" w:pos="9072"/>
        </w:tabs>
        <w:jc w:val="right"/>
        <w:rPr>
          <w:rFonts w:ascii="Tahoma" w:hAnsi="Tahoma" w:cs="Tahoma"/>
          <w:b/>
          <w:color w:val="0D0D0D"/>
          <w:sz w:val="20"/>
          <w:szCs w:val="20"/>
        </w:rPr>
      </w:pPr>
    </w:p>
    <w:p w:rsidR="00C051A8" w:rsidRPr="009A4743" w:rsidRDefault="00C051A8" w:rsidP="00C051A8">
      <w:pPr>
        <w:tabs>
          <w:tab w:val="right" w:pos="9072"/>
        </w:tabs>
        <w:jc w:val="right"/>
        <w:rPr>
          <w:rFonts w:ascii="Tahoma" w:hAnsi="Tahoma" w:cs="Tahoma"/>
          <w:b/>
          <w:color w:val="0D0D0D"/>
          <w:sz w:val="20"/>
          <w:szCs w:val="20"/>
        </w:rPr>
      </w:pPr>
      <w:r w:rsidRPr="009A4743">
        <w:rPr>
          <w:rFonts w:ascii="Tahoma" w:hAnsi="Tahoma" w:cs="Tahoma"/>
          <w:b/>
          <w:color w:val="0D0D0D"/>
          <w:sz w:val="20"/>
          <w:szCs w:val="20"/>
        </w:rPr>
        <w:t>от «____»______________2019г.</w:t>
      </w:r>
    </w:p>
    <w:p w:rsidR="00C051A8" w:rsidRDefault="00C051A8" w:rsidP="00C051A8">
      <w:pPr>
        <w:pStyle w:val="a4"/>
        <w:tabs>
          <w:tab w:val="left" w:pos="0"/>
        </w:tabs>
        <w:jc w:val="right"/>
        <w:rPr>
          <w:rFonts w:ascii="Tahoma" w:hAnsi="Tahoma" w:cs="Tahoma"/>
          <w:b w:val="0"/>
          <w:sz w:val="20"/>
        </w:rPr>
      </w:pPr>
    </w:p>
    <w:p w:rsidR="00C051A8" w:rsidRDefault="00C051A8" w:rsidP="00C051A8">
      <w:pPr>
        <w:pStyle w:val="a4"/>
        <w:tabs>
          <w:tab w:val="left" w:pos="0"/>
        </w:tabs>
        <w:jc w:val="right"/>
        <w:rPr>
          <w:rFonts w:ascii="Tahoma" w:hAnsi="Tahoma" w:cs="Tahoma"/>
          <w:b w:val="0"/>
          <w:sz w:val="20"/>
        </w:rPr>
      </w:pPr>
    </w:p>
    <w:p w:rsidR="00C051A8" w:rsidRPr="008956B4" w:rsidRDefault="00C051A8" w:rsidP="00C051A8">
      <w:pPr>
        <w:pStyle w:val="a4"/>
        <w:tabs>
          <w:tab w:val="left" w:pos="0"/>
        </w:tabs>
        <w:jc w:val="right"/>
        <w:rPr>
          <w:rFonts w:ascii="Tahoma" w:hAnsi="Tahoma" w:cs="Tahoma"/>
          <w:b w:val="0"/>
          <w:sz w:val="20"/>
        </w:rPr>
      </w:pPr>
      <w:r w:rsidRPr="008956B4">
        <w:rPr>
          <w:rFonts w:ascii="Tahoma" w:hAnsi="Tahoma" w:cs="Tahoma"/>
          <w:b w:val="0"/>
          <w:sz w:val="20"/>
        </w:rPr>
        <w:t>УТВЕРЖДАЮ:</w:t>
      </w:r>
    </w:p>
    <w:p w:rsidR="00C051A8" w:rsidRPr="008956B4" w:rsidRDefault="00C051A8" w:rsidP="00C051A8">
      <w:pPr>
        <w:pStyle w:val="a4"/>
        <w:tabs>
          <w:tab w:val="left" w:pos="0"/>
        </w:tabs>
        <w:jc w:val="right"/>
        <w:rPr>
          <w:rFonts w:ascii="Tahoma" w:hAnsi="Tahoma" w:cs="Tahoma"/>
          <w:b w:val="0"/>
          <w:sz w:val="20"/>
        </w:rPr>
      </w:pPr>
    </w:p>
    <w:p w:rsidR="00C051A8" w:rsidRPr="00D823EF" w:rsidRDefault="00C051A8" w:rsidP="00C051A8">
      <w:pPr>
        <w:pStyle w:val="1"/>
        <w:tabs>
          <w:tab w:val="left" w:pos="0"/>
        </w:tabs>
        <w:spacing w:before="0"/>
        <w:ind w:left="1009"/>
        <w:jc w:val="right"/>
        <w:rPr>
          <w:rFonts w:ascii="Tahoma" w:hAnsi="Tahoma" w:cs="Tahoma"/>
          <w:sz w:val="20"/>
          <w:szCs w:val="20"/>
        </w:rPr>
      </w:pPr>
      <w:r w:rsidRPr="00D823EF">
        <w:rPr>
          <w:rFonts w:ascii="Tahoma" w:hAnsi="Tahoma" w:cs="Tahoma"/>
          <w:sz w:val="20"/>
          <w:szCs w:val="20"/>
        </w:rPr>
        <w:t>___________________</w:t>
      </w:r>
    </w:p>
    <w:p w:rsidR="00C051A8" w:rsidRPr="00D823EF" w:rsidRDefault="00C051A8" w:rsidP="00C051A8">
      <w:pPr>
        <w:pStyle w:val="Normal3"/>
        <w:spacing w:line="240" w:lineRule="atLeast"/>
        <w:ind w:firstLine="5954"/>
        <w:jc w:val="right"/>
        <w:rPr>
          <w:rFonts w:ascii="Tahoma" w:hAnsi="Tahoma" w:cs="Tahoma"/>
          <w:b/>
          <w:sz w:val="20"/>
        </w:rPr>
      </w:pPr>
      <w:r w:rsidRPr="00D823EF">
        <w:rPr>
          <w:rFonts w:ascii="Tahoma" w:hAnsi="Tahoma" w:cs="Tahoma"/>
          <w:b/>
          <w:sz w:val="20"/>
        </w:rPr>
        <w:t>«____» _____________ 201</w:t>
      </w:r>
      <w:r>
        <w:rPr>
          <w:rFonts w:ascii="Tahoma" w:hAnsi="Tahoma" w:cs="Tahoma"/>
          <w:b/>
          <w:sz w:val="20"/>
        </w:rPr>
        <w:t>9</w:t>
      </w:r>
      <w:r w:rsidRPr="00D823EF">
        <w:rPr>
          <w:rFonts w:ascii="Tahoma" w:hAnsi="Tahoma" w:cs="Tahoma"/>
          <w:b/>
          <w:sz w:val="20"/>
        </w:rPr>
        <w:t xml:space="preserve"> г.</w:t>
      </w:r>
    </w:p>
    <w:p w:rsidR="00B2165C" w:rsidRDefault="00B2165C" w:rsidP="00C051A8">
      <w:pPr>
        <w:pStyle w:val="Normal3"/>
        <w:spacing w:line="240" w:lineRule="atLeast"/>
        <w:ind w:firstLine="0"/>
        <w:jc w:val="center"/>
        <w:rPr>
          <w:rFonts w:ascii="Tahoma" w:hAnsi="Tahoma" w:cs="Tahoma"/>
          <w:sz w:val="20"/>
        </w:rPr>
      </w:pPr>
    </w:p>
    <w:p w:rsidR="00EB631D" w:rsidRPr="001B21A6" w:rsidRDefault="00EB631D" w:rsidP="00EB631D">
      <w:pPr>
        <w:widowControl w:val="0"/>
        <w:ind w:right="2"/>
        <w:jc w:val="center"/>
        <w:rPr>
          <w:rFonts w:ascii="Tahoma" w:eastAsia="Arial Unicode MS" w:hAnsi="Tahoma" w:cs="Tahoma"/>
          <w:b/>
          <w:bCs/>
          <w:color w:val="000000"/>
          <w:sz w:val="20"/>
          <w:szCs w:val="20"/>
        </w:rPr>
      </w:pPr>
      <w:r w:rsidRPr="001B21A6">
        <w:rPr>
          <w:rFonts w:ascii="Tahoma" w:eastAsia="Arial Unicode MS" w:hAnsi="Tahoma" w:cs="Tahoma"/>
          <w:b/>
          <w:bCs/>
          <w:color w:val="000000"/>
          <w:sz w:val="20"/>
          <w:szCs w:val="20"/>
        </w:rPr>
        <w:t>Техническое задание</w:t>
      </w:r>
    </w:p>
    <w:p w:rsidR="00EB631D" w:rsidRPr="001B21A6" w:rsidRDefault="00EB631D" w:rsidP="00EB631D">
      <w:pPr>
        <w:widowControl w:val="0"/>
        <w:ind w:right="2" w:hanging="7"/>
        <w:jc w:val="center"/>
        <w:rPr>
          <w:rFonts w:ascii="Tahoma" w:eastAsia="Arial Unicode MS" w:hAnsi="Tahoma" w:cs="Tahoma"/>
          <w:color w:val="000000"/>
          <w:sz w:val="20"/>
          <w:szCs w:val="20"/>
        </w:rPr>
      </w:pPr>
      <w:r w:rsidRPr="001B21A6">
        <w:rPr>
          <w:rFonts w:ascii="Tahoma" w:eastAsia="Arial Unicode MS" w:hAnsi="Tahoma" w:cs="Tahoma"/>
          <w:b/>
          <w:bCs/>
          <w:color w:val="000000"/>
          <w:sz w:val="20"/>
          <w:szCs w:val="20"/>
        </w:rPr>
        <w:t>на выполнение работ:</w:t>
      </w:r>
      <w:r w:rsidRPr="001B21A6">
        <w:rPr>
          <w:rFonts w:ascii="Tahoma" w:eastAsia="Arial Unicode MS" w:hAnsi="Tahoma" w:cs="Tahoma"/>
          <w:iCs/>
          <w:color w:val="000000"/>
          <w:sz w:val="20"/>
          <w:szCs w:val="20"/>
        </w:rPr>
        <w:t xml:space="preserve"> «</w:t>
      </w:r>
      <w:r w:rsidRPr="001B21A6">
        <w:rPr>
          <w:rFonts w:ascii="Tahoma" w:eastAsia="Arial Unicode MS" w:hAnsi="Tahoma" w:cs="Tahoma"/>
          <w:bCs/>
          <w:color w:val="000000"/>
          <w:sz w:val="20"/>
          <w:szCs w:val="20"/>
        </w:rPr>
        <w:t>Ремонт теплообменников ЦТП»</w:t>
      </w:r>
    </w:p>
    <w:p w:rsidR="00EB631D" w:rsidRPr="001B21A6" w:rsidRDefault="00EB631D" w:rsidP="00EB631D">
      <w:pPr>
        <w:widowControl w:val="0"/>
        <w:tabs>
          <w:tab w:val="left" w:pos="142"/>
        </w:tabs>
        <w:jc w:val="both"/>
        <w:rPr>
          <w:rFonts w:ascii="Tahoma" w:eastAsia="Arial Unicode MS" w:hAnsi="Tahoma" w:cs="Tahoma"/>
          <w:color w:val="000000"/>
          <w:sz w:val="20"/>
          <w:szCs w:val="20"/>
        </w:rPr>
      </w:pPr>
      <w:r w:rsidRPr="001B21A6">
        <w:rPr>
          <w:rFonts w:ascii="Tahoma" w:eastAsia="Arial Unicode MS" w:hAnsi="Tahoma" w:cs="Tahoma"/>
          <w:b/>
          <w:color w:val="000000"/>
          <w:sz w:val="20"/>
          <w:szCs w:val="20"/>
        </w:rPr>
        <w:t xml:space="preserve">Характеристика предмета закупки: </w:t>
      </w:r>
      <w:r w:rsidRPr="001B21A6">
        <w:rPr>
          <w:rFonts w:ascii="Tahoma" w:eastAsia="Arial Unicode MS" w:hAnsi="Tahoma" w:cs="Tahoma"/>
          <w:color w:val="000000"/>
          <w:sz w:val="20"/>
          <w:szCs w:val="20"/>
        </w:rPr>
        <w:t>Ремонт теплообменников ЦТП</w:t>
      </w:r>
    </w:p>
    <w:p w:rsidR="00EB631D" w:rsidRPr="001B21A6" w:rsidRDefault="00EB631D" w:rsidP="00EB631D">
      <w:pPr>
        <w:jc w:val="both"/>
        <w:rPr>
          <w:rFonts w:ascii="Tahoma" w:eastAsia="Arial Unicode MS" w:hAnsi="Tahoma" w:cs="Tahoma"/>
          <w:color w:val="000000"/>
          <w:sz w:val="20"/>
          <w:szCs w:val="20"/>
        </w:rPr>
      </w:pPr>
      <w:proofErr w:type="gramStart"/>
      <w:r w:rsidRPr="001B21A6">
        <w:rPr>
          <w:rFonts w:ascii="Tahoma" w:eastAsia="Arial Unicode MS" w:hAnsi="Tahoma" w:cs="Tahoma"/>
          <w:b/>
          <w:bCs/>
          <w:color w:val="000000"/>
          <w:sz w:val="20"/>
          <w:szCs w:val="20"/>
        </w:rPr>
        <w:t xml:space="preserve">Место выполнения работ: </w:t>
      </w:r>
      <w:r w:rsidRPr="001B21A6">
        <w:rPr>
          <w:rFonts w:ascii="Tahoma" w:eastAsia="Arial Unicode MS" w:hAnsi="Tahoma" w:cs="Tahoma"/>
          <w:sz w:val="20"/>
          <w:szCs w:val="20"/>
        </w:rPr>
        <w:t xml:space="preserve">г. Екатеринбург, </w:t>
      </w:r>
      <w:r w:rsidRPr="001B21A6">
        <w:rPr>
          <w:rFonts w:ascii="Tahoma" w:eastAsia="Arial Unicode MS" w:hAnsi="Tahoma" w:cs="Tahoma"/>
          <w:color w:val="000000"/>
          <w:sz w:val="20"/>
          <w:szCs w:val="20"/>
        </w:rPr>
        <w:t>ЦТП Саввы Белых 16а, ЦТП Татищева 60а, ЦТП Бебеля 114б (Готвальда 3), ЦТП Готвальда 15б, ЦТП №77 Черепанова 4б, ЦТП №38 Репина 105а, ЦТП №38 Репина 93а, ЦТП Студенческая 16, ЦТП Мира 12б, ЦТП Боровая 24а, ЦТП Боровая 27, ЦТП Войкова 24, ЦТП Фрезеровщиков 80а, ЦТП Таганская 49а, ЦТП Седова, 26а, ЦТП Амундсена, 71а.</w:t>
      </w:r>
      <w:proofErr w:type="gramEnd"/>
    </w:p>
    <w:p w:rsidR="00EB631D" w:rsidRPr="001B21A6" w:rsidRDefault="00EB631D" w:rsidP="00EB631D">
      <w:pPr>
        <w:widowControl w:val="0"/>
        <w:rPr>
          <w:rFonts w:ascii="Tahoma" w:eastAsia="Arial Unicode MS" w:hAnsi="Tahoma" w:cs="Tahoma"/>
          <w:b/>
          <w:color w:val="000000"/>
          <w:sz w:val="20"/>
          <w:szCs w:val="20"/>
        </w:rPr>
      </w:pPr>
      <w:r w:rsidRPr="001B21A6">
        <w:rPr>
          <w:rFonts w:ascii="Tahoma" w:eastAsia="Arial Unicode MS" w:hAnsi="Tahoma" w:cs="Tahoma"/>
          <w:b/>
          <w:color w:val="000000"/>
          <w:sz w:val="20"/>
          <w:szCs w:val="20"/>
        </w:rPr>
        <w:t>Срок выполнения работ:</w:t>
      </w:r>
      <w:r w:rsidRPr="001B21A6">
        <w:rPr>
          <w:rFonts w:ascii="Tahoma" w:eastAsia="Arial Unicode MS" w:hAnsi="Tahoma" w:cs="Tahoma"/>
          <w:color w:val="000000"/>
          <w:sz w:val="20"/>
          <w:szCs w:val="20"/>
        </w:rPr>
        <w:t xml:space="preserve"> </w:t>
      </w:r>
      <w:r>
        <w:rPr>
          <w:rFonts w:ascii="Tahoma" w:eastAsia="Arial Unicode MS" w:hAnsi="Tahoma" w:cs="Tahoma"/>
          <w:color w:val="000000"/>
          <w:sz w:val="20"/>
          <w:szCs w:val="20"/>
        </w:rPr>
        <w:t>Дата подписания договора</w:t>
      </w:r>
      <w:r w:rsidRPr="001B21A6">
        <w:rPr>
          <w:rFonts w:ascii="Tahoma" w:eastAsia="Arial Unicode MS" w:hAnsi="Tahoma" w:cs="Tahoma"/>
          <w:color w:val="000000"/>
          <w:sz w:val="20"/>
          <w:szCs w:val="20"/>
        </w:rPr>
        <w:t xml:space="preserve">, окончание работ – </w:t>
      </w:r>
      <w:r>
        <w:rPr>
          <w:rFonts w:ascii="Tahoma" w:eastAsia="Arial Unicode MS" w:hAnsi="Tahoma" w:cs="Tahoma"/>
          <w:color w:val="000000"/>
          <w:sz w:val="20"/>
          <w:szCs w:val="20"/>
        </w:rPr>
        <w:t xml:space="preserve">не позднее </w:t>
      </w:r>
      <w:r w:rsidRPr="001B21A6">
        <w:rPr>
          <w:rFonts w:ascii="Tahoma" w:eastAsia="Arial Unicode MS" w:hAnsi="Tahoma" w:cs="Tahoma"/>
          <w:color w:val="000000"/>
          <w:sz w:val="20"/>
          <w:szCs w:val="20"/>
        </w:rPr>
        <w:t>3</w:t>
      </w:r>
      <w:r>
        <w:rPr>
          <w:rFonts w:ascii="Tahoma" w:eastAsia="Arial Unicode MS" w:hAnsi="Tahoma" w:cs="Tahoma"/>
          <w:color w:val="000000"/>
          <w:sz w:val="20"/>
          <w:szCs w:val="20"/>
        </w:rPr>
        <w:t>0</w:t>
      </w:r>
      <w:r w:rsidRPr="001B21A6">
        <w:rPr>
          <w:rFonts w:ascii="Tahoma" w:eastAsia="Arial Unicode MS" w:hAnsi="Tahoma" w:cs="Tahoma"/>
          <w:color w:val="000000"/>
          <w:sz w:val="20"/>
          <w:szCs w:val="20"/>
        </w:rPr>
        <w:t>.12.2019.</w:t>
      </w:r>
    </w:p>
    <w:p w:rsidR="00EB631D" w:rsidRPr="001B21A6" w:rsidRDefault="00EB631D" w:rsidP="00EB631D">
      <w:pPr>
        <w:widowControl w:val="0"/>
        <w:tabs>
          <w:tab w:val="left" w:pos="142"/>
        </w:tabs>
        <w:ind w:right="2"/>
        <w:rPr>
          <w:rFonts w:ascii="Tahoma" w:eastAsia="Arial Unicode MS" w:hAnsi="Tahoma" w:cs="Tahoma"/>
          <w:b/>
          <w:bCs/>
          <w:color w:val="000000"/>
          <w:sz w:val="20"/>
          <w:szCs w:val="20"/>
        </w:rPr>
      </w:pPr>
      <w:r w:rsidRPr="001B21A6">
        <w:rPr>
          <w:rFonts w:ascii="Tahoma" w:eastAsia="Arial Unicode MS" w:hAnsi="Tahoma" w:cs="Tahoma"/>
          <w:b/>
          <w:bCs/>
          <w:color w:val="000000"/>
          <w:sz w:val="20"/>
          <w:szCs w:val="20"/>
        </w:rPr>
        <w:t>Сводная ведомость объемов работ:</w:t>
      </w: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6662"/>
        <w:gridCol w:w="1418"/>
        <w:gridCol w:w="992"/>
      </w:tblGrid>
      <w:tr w:rsidR="00EB631D" w:rsidRPr="001B21A6" w:rsidTr="006A4F9C">
        <w:trPr>
          <w:trHeight w:val="4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bookmarkStart w:id="0" w:name="RANGE!A1:D868"/>
            <w:bookmarkEnd w:id="0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Наименование работ и затрат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Объем</w:t>
            </w:r>
          </w:p>
        </w:tc>
      </w:tr>
      <w:tr w:rsidR="00EB631D" w:rsidRPr="001B21A6" w:rsidTr="006A4F9C">
        <w:trPr>
          <w:trHeight w:val="2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EB631D" w:rsidRPr="001B21A6" w:rsidTr="006A4F9C">
        <w:trPr>
          <w:trHeight w:val="122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b/>
                <w:bCs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b/>
                <w:bCs/>
                <w:color w:val="000000"/>
                <w:sz w:val="20"/>
                <w:szCs w:val="20"/>
              </w:rPr>
              <w:t>Раздел №1. Саввы Белых 16а Количество ТО 1 шт.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Замена уплотнений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Alfa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Laval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  <w:t>M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6-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  <w:t>FG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  <w:t>82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Очистка пластин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Alfa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Laval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  <w:t>M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6-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  <w:t>FG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81</w:t>
            </w:r>
          </w:p>
        </w:tc>
      </w:tr>
      <w:tr w:rsidR="00EB631D" w:rsidRPr="001B21A6" w:rsidTr="006A4F9C">
        <w:trPr>
          <w:trHeight w:val="122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b/>
                <w:bCs/>
                <w:color w:val="000000"/>
                <w:sz w:val="20"/>
                <w:szCs w:val="20"/>
              </w:rPr>
              <w:t>Раздел №2. Татищева 60а Количество ТО 2 шт.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Замена уплотнений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Swep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(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Росвеп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) GXD-100-M-5-P-329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658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Очистка пластин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Swep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(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Росвеп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) GXD-100-M-5-P-329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656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Монтаж пластин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Swep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(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Росвеп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) GXD-100-M-5-P-329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66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Монтаж уплотнений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Swep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(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Росвеп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) GXD-100-M-5-P-329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67</w:t>
            </w:r>
          </w:p>
        </w:tc>
      </w:tr>
      <w:tr w:rsidR="00EB631D" w:rsidRPr="001B21A6" w:rsidTr="006A4F9C">
        <w:trPr>
          <w:trHeight w:val="122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b/>
                <w:bCs/>
                <w:color w:val="000000"/>
                <w:sz w:val="20"/>
                <w:szCs w:val="20"/>
              </w:rPr>
              <w:t>Раздел №3. Бебеля 114б Количество ТО 2 шт.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Замена уплотнений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Alfa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Laval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M15-BFG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234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Очистка пластин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Alfa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Laval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M15-BFG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232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Монтаж пластин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Alfa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Laval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M15-BFG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23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Монтаж уплотнений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Alfa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Laval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M15-BFG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24</w:t>
            </w:r>
          </w:p>
        </w:tc>
      </w:tr>
      <w:tr w:rsidR="00EB631D" w:rsidRPr="001B21A6" w:rsidTr="006A4F9C">
        <w:trPr>
          <w:trHeight w:val="122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b/>
                <w:bCs/>
                <w:color w:val="000000"/>
                <w:sz w:val="20"/>
                <w:szCs w:val="20"/>
              </w:rPr>
              <w:t>Раздел №4. Готвальда 15б Количество ТО 2 шт.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Замена уплотнений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Alfa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Laval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M15-BFG8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236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Очистка пластин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Alfa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Laval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M15-BFG8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234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Монтаж пластин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Alfa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Laval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M15-BFG8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23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Монтаж уплотнений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Alfa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Laval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M15-BFG8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25</w:t>
            </w:r>
          </w:p>
        </w:tc>
      </w:tr>
      <w:tr w:rsidR="00EB631D" w:rsidRPr="001B21A6" w:rsidTr="006A4F9C">
        <w:trPr>
          <w:trHeight w:val="122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b/>
                <w:bCs/>
                <w:color w:val="000000"/>
                <w:sz w:val="20"/>
                <w:szCs w:val="20"/>
              </w:rPr>
              <w:t>Раздел №5. Черепанова 4б Количество ТО 2 шт.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Замена уплотнений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Alfa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Laval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M15-BFG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352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Очистка пластин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Alfa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Laval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M15-BFG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350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Монтаж пластин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Alfa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Laval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M15-BFG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35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Монтаж уплотнений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Alfa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Laval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M15-BFG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36</w:t>
            </w:r>
          </w:p>
        </w:tc>
      </w:tr>
      <w:tr w:rsidR="00EB631D" w:rsidRPr="001B21A6" w:rsidTr="006A4F9C">
        <w:trPr>
          <w:trHeight w:val="122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b/>
                <w:bCs/>
                <w:color w:val="000000"/>
                <w:sz w:val="20"/>
                <w:szCs w:val="20"/>
              </w:rPr>
              <w:t>Раздел №6. Репина 105а Количество ТО 1 шт.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Замена уплотнений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Alfa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Laval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M15-BFG8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280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Очистка пластин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Alfa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Laval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M15-BFG8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279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Монтаж пластин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Alfa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Laval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M15-BFG8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28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Монтаж уплотнений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Alfa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Laval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M15-BFG8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29</w:t>
            </w:r>
          </w:p>
        </w:tc>
      </w:tr>
    </w:tbl>
    <w:p w:rsidR="00EB631D" w:rsidRPr="001B21A6" w:rsidRDefault="00EB631D" w:rsidP="00EB631D">
      <w:pPr>
        <w:widowControl w:val="0"/>
        <w:pBdr>
          <w:bottom w:val="single" w:sz="4" w:space="1" w:color="auto"/>
        </w:pBdr>
        <w:tabs>
          <w:tab w:val="center" w:pos="4677"/>
          <w:tab w:val="right" w:pos="9355"/>
        </w:tabs>
        <w:rPr>
          <w:rFonts w:ascii="Tahoma" w:eastAsia="Arial Unicode MS" w:hAnsi="Tahoma" w:cs="Tahoma"/>
          <w:color w:val="000000"/>
          <w:sz w:val="18"/>
          <w:lang w:val="en-US"/>
        </w:rPr>
      </w:pPr>
      <w:r w:rsidRPr="001B21A6">
        <w:rPr>
          <w:rFonts w:ascii="Tahoma" w:eastAsia="Arial Unicode MS" w:hAnsi="Tahoma" w:cs="Tahoma"/>
          <w:color w:val="000000"/>
          <w:sz w:val="18"/>
          <w:lang w:val="en-US"/>
        </w:rPr>
        <w:t xml:space="preserve">                          </w:t>
      </w:r>
    </w:p>
    <w:p w:rsidR="00EB631D" w:rsidRDefault="00EB631D" w:rsidP="0035162F">
      <w:pPr>
        <w:widowControl w:val="0"/>
        <w:tabs>
          <w:tab w:val="center" w:pos="4677"/>
          <w:tab w:val="right" w:pos="9355"/>
        </w:tabs>
        <w:jc w:val="both"/>
        <w:rPr>
          <w:rFonts w:ascii="Tahoma" w:eastAsia="Arial Unicode MS" w:hAnsi="Tahoma" w:cs="Tahoma"/>
          <w:color w:val="000000"/>
          <w:sz w:val="18"/>
        </w:rPr>
      </w:pPr>
      <w:r w:rsidRPr="001B21A6">
        <w:rPr>
          <w:rFonts w:ascii="Tahoma" w:eastAsia="Arial Unicode MS" w:hAnsi="Tahoma" w:cs="Tahoma"/>
          <w:color w:val="000000"/>
          <w:sz w:val="18"/>
        </w:rPr>
        <w:t xml:space="preserve">1 Решение по выполнению работ и закупке материалов по данной позиции принимается на основании предоставленной подрядчиком и согласованной заказчиком дефектной ведомости по результату разбора и анализа технических характеристик работы теплообменника и принятию технического решения заказчиком о необходимости закупа </w:t>
      </w:r>
      <w:r>
        <w:rPr>
          <w:rFonts w:ascii="Tahoma" w:eastAsia="Arial Unicode MS" w:hAnsi="Tahoma" w:cs="Tahoma"/>
          <w:color w:val="000000"/>
          <w:sz w:val="18"/>
        </w:rPr>
        <w:t>м</w:t>
      </w:r>
      <w:r w:rsidRPr="001B21A6">
        <w:rPr>
          <w:rFonts w:ascii="Tahoma" w:eastAsia="Arial Unicode MS" w:hAnsi="Tahoma" w:cs="Tahoma"/>
          <w:color w:val="000000"/>
          <w:sz w:val="18"/>
        </w:rPr>
        <w:t>атериалов для выполнения данных работ.</w:t>
      </w:r>
    </w:p>
    <w:p w:rsidR="0035162F" w:rsidRDefault="0035162F" w:rsidP="00EB631D">
      <w:pPr>
        <w:widowControl w:val="0"/>
        <w:tabs>
          <w:tab w:val="center" w:pos="4677"/>
          <w:tab w:val="right" w:pos="9355"/>
        </w:tabs>
        <w:rPr>
          <w:rFonts w:ascii="Tahoma" w:eastAsia="Arial Unicode MS" w:hAnsi="Tahoma" w:cs="Tahoma"/>
          <w:color w:val="000000"/>
          <w:sz w:val="18"/>
        </w:rPr>
      </w:pPr>
    </w:p>
    <w:p w:rsidR="0035162F" w:rsidRDefault="0035162F" w:rsidP="00EB631D">
      <w:pPr>
        <w:widowControl w:val="0"/>
        <w:tabs>
          <w:tab w:val="center" w:pos="4677"/>
          <w:tab w:val="right" w:pos="9355"/>
        </w:tabs>
        <w:rPr>
          <w:rFonts w:ascii="Tahoma" w:eastAsia="Arial Unicode MS" w:hAnsi="Tahoma" w:cs="Tahoma"/>
          <w:color w:val="000000"/>
          <w:sz w:val="18"/>
        </w:rPr>
      </w:pPr>
    </w:p>
    <w:p w:rsidR="00EB631D" w:rsidRPr="001B21A6" w:rsidRDefault="00EB631D" w:rsidP="00EB631D">
      <w:pPr>
        <w:widowControl w:val="0"/>
        <w:tabs>
          <w:tab w:val="center" w:pos="4677"/>
          <w:tab w:val="right" w:pos="9355"/>
        </w:tabs>
        <w:rPr>
          <w:rFonts w:ascii="Tahoma" w:eastAsia="Arial Unicode MS" w:hAnsi="Tahoma" w:cs="Tahoma"/>
          <w:color w:val="000000"/>
          <w:sz w:val="18"/>
        </w:rPr>
      </w:pP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6662"/>
        <w:gridCol w:w="1418"/>
        <w:gridCol w:w="992"/>
      </w:tblGrid>
      <w:tr w:rsidR="00EB631D" w:rsidRPr="001B21A6" w:rsidTr="006A4F9C">
        <w:trPr>
          <w:trHeight w:val="122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b/>
                <w:bCs/>
                <w:color w:val="000000"/>
                <w:sz w:val="20"/>
                <w:szCs w:val="20"/>
              </w:rPr>
              <w:lastRenderedPageBreak/>
              <w:t>Раздел №7. Репина 93а Количество ТО 1 шт.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Замена уплотнений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Ридан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НН 62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248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Очистка пластин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Ридан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НН 62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247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Монтаж пластин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Ридан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НН 62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25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Монтаж уплотнений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Ридан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НН 62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EB631D" w:rsidRPr="001B21A6" w:rsidTr="006A4F9C">
        <w:trPr>
          <w:trHeight w:val="122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b/>
                <w:bCs/>
                <w:color w:val="000000"/>
                <w:sz w:val="20"/>
                <w:szCs w:val="20"/>
              </w:rPr>
              <w:t xml:space="preserve">Раздел №8. </w:t>
            </w:r>
            <w:proofErr w:type="gramStart"/>
            <w:r w:rsidRPr="001B21A6">
              <w:rPr>
                <w:rFonts w:ascii="Tahoma" w:eastAsia="Arial Unicode MS" w:hAnsi="Tahoma" w:cs="Tahoma"/>
                <w:b/>
                <w:bCs/>
                <w:color w:val="000000"/>
                <w:sz w:val="20"/>
                <w:szCs w:val="20"/>
              </w:rPr>
              <w:t>Студенческая</w:t>
            </w:r>
            <w:proofErr w:type="gramEnd"/>
            <w:r w:rsidRPr="001B21A6">
              <w:rPr>
                <w:rFonts w:ascii="Tahoma" w:eastAsia="Arial Unicode MS" w:hAnsi="Tahoma" w:cs="Tahoma"/>
                <w:b/>
                <w:bCs/>
                <w:color w:val="000000"/>
                <w:sz w:val="20"/>
                <w:szCs w:val="20"/>
              </w:rPr>
              <w:t xml:space="preserve"> 16 Количество ТО 2 шт.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Замена уплотнений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Alfa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Laval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  <w:t>T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20-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  <w:t>PFG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308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Очистка пластин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Alfa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Laval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  <w:t>T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20-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  <w:t>PFG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306</w:t>
            </w:r>
          </w:p>
        </w:tc>
      </w:tr>
      <w:tr w:rsidR="00EB631D" w:rsidRPr="001B21A6" w:rsidTr="006A4F9C">
        <w:trPr>
          <w:trHeight w:val="122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b/>
                <w:bCs/>
                <w:color w:val="000000"/>
                <w:sz w:val="20"/>
                <w:szCs w:val="20"/>
              </w:rPr>
              <w:t>Раздел №9. Мира 12б Количество ТО 1 шт.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Замена уплотнений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Alfa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Laval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  <w:t>TL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10-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  <w:t>PFG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  <w:t>136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Очистка пластин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Alfa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Laval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  <w:t>TL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10-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  <w:t>PFG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  <w:t>135</w:t>
            </w:r>
          </w:p>
        </w:tc>
      </w:tr>
      <w:tr w:rsidR="00EB631D" w:rsidRPr="001B21A6" w:rsidTr="006A4F9C">
        <w:trPr>
          <w:trHeight w:val="122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b/>
                <w:bCs/>
                <w:color w:val="000000"/>
                <w:sz w:val="20"/>
                <w:szCs w:val="20"/>
              </w:rPr>
              <w:t xml:space="preserve">Раздел №10. </w:t>
            </w:r>
            <w:proofErr w:type="gramStart"/>
            <w:r w:rsidRPr="001B21A6">
              <w:rPr>
                <w:rFonts w:ascii="Tahoma" w:eastAsia="Arial Unicode MS" w:hAnsi="Tahoma" w:cs="Tahoma"/>
                <w:b/>
                <w:bCs/>
                <w:color w:val="000000"/>
                <w:sz w:val="20"/>
                <w:szCs w:val="20"/>
              </w:rPr>
              <w:t>Боровая</w:t>
            </w:r>
            <w:proofErr w:type="gramEnd"/>
            <w:r w:rsidRPr="001B21A6">
              <w:rPr>
                <w:rFonts w:ascii="Tahoma" w:eastAsia="Arial Unicode MS" w:hAnsi="Tahoma" w:cs="Tahoma"/>
                <w:b/>
                <w:bCs/>
                <w:color w:val="000000"/>
                <w:sz w:val="20"/>
                <w:szCs w:val="20"/>
              </w:rPr>
              <w:t xml:space="preserve"> 24а Количество ТО 2 шт.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Замена уплотнений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Alfa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Laval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M15-BFG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244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Очистка пластин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Alfa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Laval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M15-BFG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242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Монтаж пластин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Alfa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Laval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M15-BFG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24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Монтаж уплотнений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Alfa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Laval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M15-BFG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25</w:t>
            </w:r>
          </w:p>
        </w:tc>
      </w:tr>
      <w:tr w:rsidR="00EB631D" w:rsidRPr="001B21A6" w:rsidTr="006A4F9C">
        <w:trPr>
          <w:trHeight w:val="122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b/>
                <w:bCs/>
                <w:color w:val="000000"/>
                <w:sz w:val="20"/>
                <w:szCs w:val="20"/>
              </w:rPr>
              <w:t xml:space="preserve">Раздел №11. </w:t>
            </w:r>
            <w:proofErr w:type="gramStart"/>
            <w:r w:rsidRPr="001B21A6">
              <w:rPr>
                <w:rFonts w:ascii="Tahoma" w:eastAsia="Arial Unicode MS" w:hAnsi="Tahoma" w:cs="Tahoma"/>
                <w:b/>
                <w:bCs/>
                <w:color w:val="000000"/>
                <w:sz w:val="20"/>
                <w:szCs w:val="20"/>
              </w:rPr>
              <w:t>Боровая</w:t>
            </w:r>
            <w:proofErr w:type="gramEnd"/>
            <w:r w:rsidRPr="001B21A6">
              <w:rPr>
                <w:rFonts w:ascii="Tahoma" w:eastAsia="Arial Unicode MS" w:hAnsi="Tahoma" w:cs="Tahoma"/>
                <w:b/>
                <w:bCs/>
                <w:color w:val="000000"/>
                <w:sz w:val="20"/>
                <w:szCs w:val="20"/>
              </w:rPr>
              <w:t xml:space="preserve"> 27 Количество ТО 2 шт.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Замена уплотнений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Alfa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Laval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M15-BFG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312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Очистка пластин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Alfa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Laval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M15-BFG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310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Монтаж пластин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Alfa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Laval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M15-BFG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31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Монтаж уплотнений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Alfa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Laval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M15-BFG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32</w:t>
            </w:r>
          </w:p>
        </w:tc>
      </w:tr>
      <w:tr w:rsidR="00EB631D" w:rsidRPr="001B21A6" w:rsidTr="006A4F9C">
        <w:trPr>
          <w:trHeight w:val="122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b/>
                <w:bCs/>
                <w:color w:val="000000"/>
                <w:sz w:val="20"/>
                <w:szCs w:val="20"/>
              </w:rPr>
              <w:t>Раздел №12. Войкова 24 Количество ТО 2 шт.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Замена уплотнений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Alfa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Laval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M15-BFM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232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Очистка пластин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Alfa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Laval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M15-BFM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230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Монтаж пластин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Alfa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Laval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M15-BFM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23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Монтаж уплотнений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Alfa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Laval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M15-BFM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24</w:t>
            </w:r>
          </w:p>
        </w:tc>
      </w:tr>
      <w:tr w:rsidR="00EB631D" w:rsidRPr="001B21A6" w:rsidTr="006A4F9C">
        <w:trPr>
          <w:trHeight w:val="122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b/>
                <w:bCs/>
                <w:color w:val="000000"/>
                <w:sz w:val="20"/>
                <w:szCs w:val="20"/>
              </w:rPr>
              <w:t>Раздел №13. Фрезеровщиков 80а Количество ТО 2 шт.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Замена уплотнений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Ридан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НН 42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266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Очистка пластин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Ридан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НН 42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264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Монтаж пластин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Ридан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НН 42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Монтаж уплотнений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Ридан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НН 42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27</w:t>
            </w:r>
          </w:p>
        </w:tc>
      </w:tr>
      <w:tr w:rsidR="00EB631D" w:rsidRPr="001B21A6" w:rsidTr="006A4F9C">
        <w:trPr>
          <w:trHeight w:val="122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b/>
                <w:bCs/>
                <w:color w:val="000000"/>
                <w:sz w:val="20"/>
                <w:szCs w:val="20"/>
              </w:rPr>
              <w:t xml:space="preserve">Раздел №14. </w:t>
            </w:r>
            <w:proofErr w:type="gramStart"/>
            <w:r w:rsidRPr="001B21A6">
              <w:rPr>
                <w:rFonts w:ascii="Tahoma" w:eastAsia="Arial Unicode MS" w:hAnsi="Tahoma" w:cs="Tahoma"/>
                <w:b/>
                <w:bCs/>
                <w:color w:val="000000"/>
                <w:sz w:val="20"/>
                <w:szCs w:val="20"/>
              </w:rPr>
              <w:t>Таганская</w:t>
            </w:r>
            <w:proofErr w:type="gramEnd"/>
            <w:r w:rsidRPr="001B21A6">
              <w:rPr>
                <w:rFonts w:ascii="Tahoma" w:eastAsia="Arial Unicode MS" w:hAnsi="Tahoma" w:cs="Tahoma"/>
                <w:b/>
                <w:bCs/>
                <w:color w:val="000000"/>
                <w:sz w:val="20"/>
                <w:szCs w:val="20"/>
              </w:rPr>
              <w:t xml:space="preserve"> 49а Количество ТО 2 шт.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Замена уплотнений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Ридан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НН 62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366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Очистка пластин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Ридан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НН 62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364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Монтаж пластин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Ридан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НН 62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36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Монтаж уплотнений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Ридан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НН 62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37</w:t>
            </w:r>
          </w:p>
        </w:tc>
      </w:tr>
      <w:tr w:rsidR="00EB631D" w:rsidRPr="001B21A6" w:rsidTr="006A4F9C">
        <w:trPr>
          <w:trHeight w:val="122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b/>
                <w:bCs/>
                <w:color w:val="000000"/>
                <w:sz w:val="20"/>
                <w:szCs w:val="20"/>
              </w:rPr>
              <w:t>Раздел №15. Седова 26а Количество ТО 1 шт.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Замена уплотнений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Ридан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НН 62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286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Очистка пластин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Ридан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НН 62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285</w:t>
            </w:r>
          </w:p>
        </w:tc>
      </w:tr>
      <w:tr w:rsidR="00EB631D" w:rsidRPr="001B21A6" w:rsidTr="006A4F9C">
        <w:trPr>
          <w:trHeight w:val="122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b/>
                <w:bCs/>
                <w:color w:val="000000"/>
                <w:sz w:val="20"/>
                <w:szCs w:val="20"/>
              </w:rPr>
              <w:t>Раздел №16. Амундсена 71а Количество ТО 2 шт.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Замена уплотнений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Alfa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Laval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M15-BFG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318</w:t>
            </w:r>
          </w:p>
        </w:tc>
      </w:tr>
      <w:tr w:rsidR="00EB631D" w:rsidRPr="001B21A6" w:rsidTr="006A4F9C">
        <w:trPr>
          <w:trHeight w:val="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Очистка пластин теплообменника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Alfa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Laval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M15-BFG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316</w:t>
            </w:r>
          </w:p>
        </w:tc>
      </w:tr>
    </w:tbl>
    <w:p w:rsidR="00EB631D" w:rsidRPr="001B21A6" w:rsidRDefault="00EB631D" w:rsidP="00EB631D">
      <w:pPr>
        <w:widowControl w:val="0"/>
        <w:ind w:right="2"/>
        <w:rPr>
          <w:rFonts w:ascii="Tahoma" w:eastAsia="Arial Unicode MS" w:hAnsi="Tahoma" w:cs="Tahoma"/>
          <w:b/>
          <w:bCs/>
          <w:color w:val="000000"/>
          <w:sz w:val="20"/>
          <w:szCs w:val="20"/>
        </w:rPr>
      </w:pPr>
      <w:r w:rsidRPr="001B21A6">
        <w:rPr>
          <w:rFonts w:ascii="Tahoma" w:eastAsia="Arial Unicode MS" w:hAnsi="Tahoma" w:cs="Tahoma"/>
          <w:b/>
          <w:bCs/>
          <w:color w:val="000000"/>
          <w:sz w:val="20"/>
          <w:szCs w:val="20"/>
        </w:rPr>
        <w:t>Требования к техническим характеристикам оборудования (МТР)</w:t>
      </w:r>
    </w:p>
    <w:p w:rsidR="00EB631D" w:rsidRPr="001B21A6" w:rsidRDefault="00EB631D" w:rsidP="00EB631D">
      <w:pPr>
        <w:ind w:firstLine="567"/>
        <w:jc w:val="both"/>
        <w:rPr>
          <w:rFonts w:ascii="Tahoma" w:eastAsia="Arial Unicode MS" w:hAnsi="Tahoma" w:cs="Tahoma"/>
          <w:sz w:val="20"/>
          <w:szCs w:val="20"/>
        </w:rPr>
      </w:pPr>
      <w:r w:rsidRPr="001B21A6">
        <w:rPr>
          <w:rFonts w:ascii="Tahoma" w:eastAsia="Arial Unicode MS" w:hAnsi="Tahoma" w:cs="Tahoma"/>
          <w:sz w:val="20"/>
          <w:szCs w:val="20"/>
        </w:rPr>
        <w:t>Подрядчик должен иметь в наличии слесарно-монтажный, ручной изолирующий инструмент, материалы, оборудование, приспособления и инвентарь в количестве достаточном для производства работ.</w:t>
      </w:r>
    </w:p>
    <w:p w:rsidR="00EB631D" w:rsidRPr="001B21A6" w:rsidRDefault="00EB631D" w:rsidP="00EB631D">
      <w:pPr>
        <w:ind w:firstLine="567"/>
        <w:jc w:val="both"/>
        <w:rPr>
          <w:rFonts w:ascii="Tahoma" w:eastAsia="Arial Unicode MS" w:hAnsi="Tahoma" w:cs="Tahoma"/>
          <w:sz w:val="20"/>
          <w:szCs w:val="20"/>
        </w:rPr>
      </w:pPr>
      <w:r w:rsidRPr="001B21A6">
        <w:rPr>
          <w:rFonts w:ascii="Tahoma" w:eastAsia="Arial Unicode MS" w:hAnsi="Tahoma" w:cs="Tahoma"/>
          <w:sz w:val="20"/>
          <w:szCs w:val="20"/>
        </w:rPr>
        <w:t>Подрядчик самостоятельно и своевременно приобретает материалы и оборудование, соответствующие ГОСТ, ТУ, другим действующим стандартам и предоставляет Заказчику на них сертификаты качества, гигиенические сертификаты и паспорта (разрешение на применение) до начала использования.</w:t>
      </w:r>
    </w:p>
    <w:p w:rsidR="00EB631D" w:rsidRPr="001B21A6" w:rsidRDefault="00EB631D" w:rsidP="00EB631D">
      <w:pPr>
        <w:widowControl w:val="0"/>
        <w:pBdr>
          <w:bottom w:val="single" w:sz="4" w:space="1" w:color="auto"/>
        </w:pBdr>
        <w:tabs>
          <w:tab w:val="center" w:pos="4677"/>
          <w:tab w:val="right" w:pos="9355"/>
        </w:tabs>
        <w:rPr>
          <w:rFonts w:ascii="Tahoma" w:eastAsia="Arial Unicode MS" w:hAnsi="Tahoma" w:cs="Tahoma"/>
          <w:color w:val="000000"/>
          <w:sz w:val="18"/>
        </w:rPr>
      </w:pPr>
      <w:r w:rsidRPr="001B21A6">
        <w:rPr>
          <w:rFonts w:ascii="Tahoma" w:eastAsia="Arial Unicode MS" w:hAnsi="Tahoma" w:cs="Tahoma"/>
          <w:color w:val="000000"/>
          <w:sz w:val="18"/>
        </w:rPr>
        <w:t xml:space="preserve">                           </w:t>
      </w:r>
    </w:p>
    <w:p w:rsidR="00EB631D" w:rsidRPr="001B21A6" w:rsidRDefault="00EB631D" w:rsidP="0035162F">
      <w:pPr>
        <w:widowControl w:val="0"/>
        <w:tabs>
          <w:tab w:val="center" w:pos="4677"/>
          <w:tab w:val="right" w:pos="9355"/>
        </w:tabs>
        <w:jc w:val="both"/>
        <w:rPr>
          <w:rFonts w:ascii="Tahoma" w:eastAsia="Arial Unicode MS" w:hAnsi="Tahoma" w:cs="Tahoma"/>
          <w:color w:val="000000"/>
          <w:sz w:val="18"/>
        </w:rPr>
      </w:pPr>
      <w:bookmarkStart w:id="1" w:name="_GoBack"/>
      <w:r w:rsidRPr="001B21A6">
        <w:rPr>
          <w:rFonts w:ascii="Tahoma" w:eastAsia="Arial Unicode MS" w:hAnsi="Tahoma" w:cs="Tahoma"/>
          <w:color w:val="000000"/>
          <w:sz w:val="18"/>
        </w:rPr>
        <w:t>1 Решение по выполнению работ и закупке материалов по данной позиции принимается на основании предоставленной подрядчиком и согласованной заказчиком дефектной ведомости по результату разбора и анализа технических характеристик работы теплообменника и принятию технического решения заказчиком о необходимости закупа материалов для выполнения данных работ.</w:t>
      </w:r>
    </w:p>
    <w:bookmarkEnd w:id="1"/>
    <w:p w:rsidR="0035162F" w:rsidRDefault="0035162F" w:rsidP="00EB631D">
      <w:pPr>
        <w:ind w:firstLine="567"/>
        <w:jc w:val="both"/>
        <w:rPr>
          <w:rFonts w:ascii="Tahoma" w:eastAsia="Arial Unicode MS" w:hAnsi="Tahoma" w:cs="Tahoma"/>
          <w:sz w:val="20"/>
          <w:szCs w:val="20"/>
        </w:rPr>
      </w:pPr>
    </w:p>
    <w:p w:rsidR="00EB631D" w:rsidRPr="001B21A6" w:rsidRDefault="00EB631D" w:rsidP="00EB631D">
      <w:pPr>
        <w:ind w:firstLine="567"/>
        <w:jc w:val="both"/>
        <w:rPr>
          <w:rFonts w:ascii="Tahoma" w:eastAsia="Arial Unicode MS" w:hAnsi="Tahoma" w:cs="Tahoma"/>
          <w:b/>
          <w:bCs/>
          <w:sz w:val="20"/>
          <w:szCs w:val="20"/>
        </w:rPr>
      </w:pPr>
      <w:r w:rsidRPr="001B21A6">
        <w:rPr>
          <w:rFonts w:ascii="Tahoma" w:eastAsia="Arial Unicode MS" w:hAnsi="Tahoma" w:cs="Tahoma"/>
          <w:sz w:val="20"/>
          <w:szCs w:val="20"/>
        </w:rPr>
        <w:lastRenderedPageBreak/>
        <w:t>На все применяемые материалы необходимо предоставить накладные, счета-фактуры, подтверждающие стоимость МТР и запасных частей.</w:t>
      </w:r>
    </w:p>
    <w:p w:rsidR="00EB631D" w:rsidRPr="001B21A6" w:rsidRDefault="00EB631D" w:rsidP="00EB631D">
      <w:pPr>
        <w:widowControl w:val="0"/>
        <w:jc w:val="both"/>
        <w:rPr>
          <w:rFonts w:ascii="Tahoma" w:eastAsia="Arial Unicode MS" w:hAnsi="Tahoma" w:cs="Tahoma"/>
          <w:b/>
          <w:bCs/>
          <w:color w:val="000000"/>
          <w:sz w:val="20"/>
          <w:szCs w:val="20"/>
        </w:rPr>
      </w:pPr>
      <w:r w:rsidRPr="001B21A6">
        <w:rPr>
          <w:rFonts w:ascii="Tahoma" w:eastAsia="Arial Unicode MS" w:hAnsi="Tahoma" w:cs="Tahoma"/>
          <w:b/>
          <w:bCs/>
          <w:color w:val="000000"/>
          <w:sz w:val="20"/>
          <w:szCs w:val="20"/>
        </w:rPr>
        <w:t>Требования к квалификации и аттестации персонала:</w:t>
      </w:r>
    </w:p>
    <w:p w:rsidR="00EB631D" w:rsidRPr="001B21A6" w:rsidRDefault="00EB631D" w:rsidP="00EB631D">
      <w:pPr>
        <w:widowControl w:val="0"/>
        <w:ind w:firstLine="567"/>
        <w:jc w:val="both"/>
        <w:rPr>
          <w:rFonts w:ascii="Tahoma" w:eastAsia="Arial Unicode MS" w:hAnsi="Tahoma" w:cs="Tahoma"/>
          <w:b/>
          <w:bCs/>
          <w:color w:val="000000"/>
          <w:sz w:val="20"/>
          <w:szCs w:val="20"/>
        </w:rPr>
      </w:pPr>
      <w:r w:rsidRPr="001B21A6">
        <w:rPr>
          <w:rFonts w:ascii="Tahoma" w:eastAsia="Arial Unicode MS" w:hAnsi="Tahoma" w:cs="Tahoma"/>
          <w:b/>
          <w:bCs/>
          <w:color w:val="000000"/>
          <w:sz w:val="20"/>
          <w:szCs w:val="20"/>
        </w:rPr>
        <w:t>Руководитель работ:</w:t>
      </w:r>
    </w:p>
    <w:p w:rsidR="00EB631D" w:rsidRPr="001B21A6" w:rsidRDefault="00EB631D" w:rsidP="00EB631D">
      <w:pPr>
        <w:widowControl w:val="0"/>
        <w:ind w:firstLine="567"/>
        <w:jc w:val="both"/>
        <w:rPr>
          <w:rFonts w:ascii="Tahoma" w:eastAsia="Arial Unicode MS" w:hAnsi="Tahoma" w:cs="Tahoma"/>
          <w:bCs/>
          <w:iCs/>
          <w:color w:val="000000"/>
          <w:sz w:val="20"/>
          <w:szCs w:val="20"/>
        </w:rPr>
      </w:pPr>
      <w:proofErr w:type="gramStart"/>
      <w:r w:rsidRPr="001B21A6">
        <w:rPr>
          <w:rFonts w:ascii="Tahoma" w:eastAsia="Arial Unicode MS" w:hAnsi="Tahoma" w:cs="Tahoma"/>
          <w:sz w:val="20"/>
          <w:szCs w:val="20"/>
        </w:rPr>
        <w:t xml:space="preserve">- </w:t>
      </w:r>
      <w:r w:rsidRPr="001B21A6">
        <w:rPr>
          <w:rFonts w:ascii="Tahoma" w:eastAsia="Arial Unicode MS" w:hAnsi="Tahoma" w:cs="Tahoma"/>
          <w:bCs/>
          <w:iCs/>
          <w:color w:val="000000"/>
          <w:sz w:val="20"/>
          <w:szCs w:val="20"/>
        </w:rPr>
        <w:t>должен быть обучен по охране труда в соответствии с «Порядком обучения по охране труда и проверки знаний требований охраны труда работников организаций», утв. постановлением Минтруда РФ и Минобразования РФ от 13.01.2003 г. №1/29, мерам пожарной безопасности в соответствии с Нормами пожарной безопасности «Обучение мерам пожарной безопасности работников организаций», утв. приказом МЧС РФ от 12.12.2007 г. №645, пройти проверку знаний</w:t>
      </w:r>
      <w:proofErr w:type="gramEnd"/>
      <w:r w:rsidRPr="001B21A6">
        <w:rPr>
          <w:rFonts w:ascii="Tahoma" w:eastAsia="Arial Unicode MS" w:hAnsi="Tahoma" w:cs="Tahoma"/>
          <w:bCs/>
          <w:iCs/>
          <w:color w:val="000000"/>
          <w:sz w:val="20"/>
          <w:szCs w:val="20"/>
        </w:rPr>
        <w:t xml:space="preserve"> и иметь соответствующие удостоверения (копии подтверждающих документов);</w:t>
      </w:r>
    </w:p>
    <w:p w:rsidR="00EB631D" w:rsidRPr="001B21A6" w:rsidRDefault="00EB631D" w:rsidP="00EB631D">
      <w:pPr>
        <w:widowControl w:val="0"/>
        <w:ind w:firstLine="567"/>
        <w:jc w:val="both"/>
        <w:rPr>
          <w:rFonts w:ascii="Tahoma" w:eastAsia="Arial Unicode MS" w:hAnsi="Tahoma" w:cs="Tahoma"/>
          <w:bCs/>
          <w:iCs/>
          <w:color w:val="000000"/>
          <w:sz w:val="20"/>
          <w:szCs w:val="20"/>
        </w:rPr>
      </w:pPr>
      <w:r w:rsidRPr="001B21A6">
        <w:rPr>
          <w:rFonts w:ascii="Tahoma" w:eastAsia="Arial Unicode MS" w:hAnsi="Tahoma" w:cs="Tahoma"/>
          <w:bCs/>
          <w:iCs/>
          <w:color w:val="000000"/>
          <w:sz w:val="20"/>
          <w:szCs w:val="20"/>
        </w:rPr>
        <w:t>- специалист, прошедший аттестацию в области промышленной безопасности по области аттестации А</w:t>
      </w:r>
      <w:proofErr w:type="gramStart"/>
      <w:r w:rsidRPr="001B21A6">
        <w:rPr>
          <w:rFonts w:ascii="Tahoma" w:eastAsia="Arial Unicode MS" w:hAnsi="Tahoma" w:cs="Tahoma"/>
          <w:bCs/>
          <w:iCs/>
          <w:color w:val="000000"/>
          <w:sz w:val="20"/>
          <w:szCs w:val="20"/>
        </w:rPr>
        <w:t>1</w:t>
      </w:r>
      <w:proofErr w:type="gramEnd"/>
      <w:r w:rsidRPr="001B21A6">
        <w:rPr>
          <w:rFonts w:ascii="Tahoma" w:eastAsia="Arial Unicode MS" w:hAnsi="Tahoma" w:cs="Tahoma"/>
          <w:bCs/>
          <w:iCs/>
          <w:color w:val="000000"/>
          <w:sz w:val="20"/>
          <w:szCs w:val="20"/>
        </w:rPr>
        <w:t xml:space="preserve">. «Основы промышленной безопасности» и Б.8.26. «Деятельность, связанная с проектированием, строительством, реконструкцией, капитальным ремонтом и техническим перевооружением опасных производственных объектов, монтажом (демонтажем), наладкой, обслуживанием и ремонтом (реконструкцией) оборудования, работающего под избыточным давлением, применяемого на опасных производственных объектах» имеющий соответствующий протокол </w:t>
      </w:r>
      <w:proofErr w:type="gramStart"/>
      <w:r w:rsidRPr="001B21A6">
        <w:rPr>
          <w:rFonts w:ascii="Tahoma" w:eastAsia="Arial Unicode MS" w:hAnsi="Tahoma" w:cs="Tahoma"/>
          <w:bCs/>
          <w:iCs/>
          <w:color w:val="000000"/>
          <w:sz w:val="20"/>
          <w:szCs w:val="20"/>
        </w:rPr>
        <w:t>об</w:t>
      </w:r>
      <w:proofErr w:type="gramEnd"/>
      <w:r w:rsidRPr="001B21A6">
        <w:rPr>
          <w:rFonts w:ascii="Tahoma" w:eastAsia="Arial Unicode MS" w:hAnsi="Tahoma" w:cs="Tahoma"/>
          <w:bCs/>
          <w:iCs/>
          <w:color w:val="000000"/>
          <w:sz w:val="20"/>
          <w:szCs w:val="20"/>
        </w:rPr>
        <w:t xml:space="preserve"> прохождении аттестации.</w:t>
      </w:r>
    </w:p>
    <w:p w:rsidR="00EB631D" w:rsidRPr="001B21A6" w:rsidRDefault="00EB631D" w:rsidP="00EB631D">
      <w:pPr>
        <w:widowControl w:val="0"/>
        <w:ind w:firstLine="567"/>
        <w:jc w:val="both"/>
        <w:rPr>
          <w:rFonts w:ascii="Tahoma" w:eastAsia="Arial Unicode MS" w:hAnsi="Tahoma" w:cs="Tahoma"/>
          <w:b/>
          <w:bCs/>
          <w:color w:val="000000"/>
          <w:sz w:val="20"/>
          <w:szCs w:val="20"/>
        </w:rPr>
      </w:pPr>
      <w:r w:rsidRPr="001B21A6">
        <w:rPr>
          <w:rFonts w:ascii="Tahoma" w:eastAsia="Arial Unicode MS" w:hAnsi="Tahoma" w:cs="Tahoma"/>
          <w:b/>
          <w:bCs/>
          <w:color w:val="000000"/>
          <w:sz w:val="20"/>
          <w:szCs w:val="20"/>
        </w:rPr>
        <w:t>Работники рабочих профессий (монтажники или слесари):</w:t>
      </w:r>
    </w:p>
    <w:p w:rsidR="00EB631D" w:rsidRPr="001B21A6" w:rsidRDefault="00EB631D" w:rsidP="00EB631D">
      <w:pPr>
        <w:widowControl w:val="0"/>
        <w:ind w:firstLine="567"/>
        <w:jc w:val="both"/>
        <w:rPr>
          <w:rFonts w:ascii="Tahoma" w:eastAsia="Arial Unicode MS" w:hAnsi="Tahoma" w:cs="Tahoma"/>
          <w:bCs/>
          <w:iCs/>
          <w:color w:val="000000"/>
          <w:sz w:val="20"/>
          <w:szCs w:val="20"/>
        </w:rPr>
      </w:pPr>
      <w:proofErr w:type="gramStart"/>
      <w:r w:rsidRPr="001B21A6">
        <w:rPr>
          <w:rFonts w:ascii="Tahoma" w:eastAsia="Arial Unicode MS" w:hAnsi="Tahoma" w:cs="Tahoma"/>
          <w:bCs/>
          <w:iCs/>
          <w:color w:val="000000"/>
          <w:sz w:val="20"/>
          <w:szCs w:val="20"/>
        </w:rPr>
        <w:t>- обладающие квалификационными удостоверениями или свидетельствами, подтверждающими профессиональное обучение с обязательными отметками образовательного учреждения или организаций, осуществляющих профессиональное обучение.</w:t>
      </w:r>
      <w:proofErr w:type="gramEnd"/>
      <w:r w:rsidRPr="001B21A6">
        <w:rPr>
          <w:rFonts w:ascii="Tahoma" w:eastAsia="Arial Unicode MS" w:hAnsi="Tahoma" w:cs="Tahoma"/>
          <w:bCs/>
          <w:iCs/>
          <w:color w:val="000000"/>
          <w:sz w:val="20"/>
          <w:szCs w:val="20"/>
        </w:rPr>
        <w:t xml:space="preserve"> Минимальное количество работников данной квалификации не менее 4 (четырех) человек.</w:t>
      </w:r>
    </w:p>
    <w:p w:rsidR="00EB631D" w:rsidRPr="001B21A6" w:rsidRDefault="00EB631D" w:rsidP="00EB631D">
      <w:pPr>
        <w:widowControl w:val="0"/>
        <w:rPr>
          <w:rFonts w:ascii="Tahoma" w:eastAsia="Arial Unicode MS" w:hAnsi="Tahoma" w:cs="Tahoma"/>
          <w:b/>
          <w:bCs/>
          <w:color w:val="000000"/>
          <w:sz w:val="20"/>
          <w:szCs w:val="20"/>
        </w:rPr>
      </w:pPr>
      <w:r w:rsidRPr="001B21A6">
        <w:rPr>
          <w:rFonts w:ascii="Tahoma" w:eastAsia="Arial Unicode MS" w:hAnsi="Tahoma" w:cs="Tahoma"/>
          <w:b/>
          <w:bCs/>
          <w:color w:val="000000"/>
          <w:sz w:val="20"/>
          <w:szCs w:val="20"/>
        </w:rPr>
        <w:t>Гарантийные обязательства:</w:t>
      </w:r>
    </w:p>
    <w:p w:rsidR="00EB631D" w:rsidRPr="001B21A6" w:rsidRDefault="00EB631D" w:rsidP="00EB631D">
      <w:pPr>
        <w:widowControl w:val="0"/>
        <w:ind w:firstLine="567"/>
        <w:jc w:val="both"/>
        <w:rPr>
          <w:rFonts w:ascii="Tahoma" w:eastAsia="Arial Unicode MS" w:hAnsi="Tahoma" w:cs="Tahoma"/>
          <w:color w:val="000000"/>
          <w:sz w:val="20"/>
          <w:szCs w:val="20"/>
        </w:rPr>
      </w:pPr>
      <w:r w:rsidRPr="001B21A6">
        <w:rPr>
          <w:rFonts w:ascii="Tahoma" w:eastAsia="Arial Unicode MS" w:hAnsi="Tahoma" w:cs="Tahoma"/>
          <w:color w:val="000000"/>
          <w:sz w:val="20"/>
          <w:szCs w:val="20"/>
        </w:rPr>
        <w:t xml:space="preserve">Подрядчик обязан предоставить гарантию на выполненные работы 24 (двадцать четыре) месяца с момента подписания Заказчиком акта выполненных работ. </w:t>
      </w:r>
    </w:p>
    <w:p w:rsidR="00EB631D" w:rsidRPr="001B21A6" w:rsidRDefault="00EB631D" w:rsidP="00EB631D">
      <w:pPr>
        <w:widowControl w:val="0"/>
        <w:ind w:firstLine="567"/>
        <w:jc w:val="both"/>
        <w:rPr>
          <w:rFonts w:ascii="Tahoma" w:eastAsia="Arial Unicode MS" w:hAnsi="Tahoma" w:cs="Tahoma"/>
          <w:color w:val="000000"/>
          <w:sz w:val="20"/>
          <w:szCs w:val="20"/>
        </w:rPr>
      </w:pPr>
      <w:r w:rsidRPr="001B21A6">
        <w:rPr>
          <w:rFonts w:ascii="Tahoma" w:eastAsia="Arial Unicode MS" w:hAnsi="Tahoma" w:cs="Tahoma"/>
          <w:color w:val="000000"/>
          <w:sz w:val="20"/>
          <w:szCs w:val="20"/>
        </w:rPr>
        <w:t xml:space="preserve">Если в период гарантийного срока будут выявлены дефекты, возникшие по вине Подрядчика, препятствующие эксплуатации Объекта до их устранения, то Подрядчик обязан их устранить </w:t>
      </w:r>
      <w:r w:rsidRPr="001B21A6">
        <w:rPr>
          <w:rFonts w:ascii="Tahoma" w:eastAsia="Arial Unicode MS" w:hAnsi="Tahoma" w:cs="Tahoma"/>
          <w:color w:val="000000"/>
          <w:sz w:val="20"/>
          <w:szCs w:val="20"/>
          <w:shd w:val="clear" w:color="auto" w:fill="FFFFFF"/>
        </w:rPr>
        <w:t xml:space="preserve">своими силами и за свой счет </w:t>
      </w:r>
      <w:r w:rsidRPr="001B21A6">
        <w:rPr>
          <w:rFonts w:ascii="Tahoma" w:eastAsia="Arial Unicode MS" w:hAnsi="Tahoma" w:cs="Tahoma"/>
          <w:color w:val="000000"/>
          <w:sz w:val="20"/>
          <w:szCs w:val="20"/>
        </w:rPr>
        <w:t>в течени</w:t>
      </w:r>
      <w:proofErr w:type="gramStart"/>
      <w:r w:rsidRPr="001B21A6">
        <w:rPr>
          <w:rFonts w:ascii="Tahoma" w:eastAsia="Arial Unicode MS" w:hAnsi="Tahoma" w:cs="Tahoma"/>
          <w:color w:val="000000"/>
          <w:sz w:val="20"/>
          <w:szCs w:val="20"/>
        </w:rPr>
        <w:t>и</w:t>
      </w:r>
      <w:proofErr w:type="gramEnd"/>
      <w:r w:rsidRPr="001B21A6">
        <w:rPr>
          <w:rFonts w:ascii="Tahoma" w:eastAsia="Arial Unicode MS" w:hAnsi="Tahoma" w:cs="Tahoma"/>
          <w:color w:val="000000"/>
          <w:sz w:val="20"/>
          <w:szCs w:val="20"/>
        </w:rPr>
        <w:t xml:space="preserve"> 1 месяца после выявления дефекта.</w:t>
      </w:r>
    </w:p>
    <w:p w:rsidR="00EB631D" w:rsidRPr="001B21A6" w:rsidRDefault="00EB631D" w:rsidP="00EB631D">
      <w:pPr>
        <w:widowControl w:val="0"/>
        <w:shd w:val="clear" w:color="auto" w:fill="FFFFFF"/>
        <w:spacing w:line="245" w:lineRule="exact"/>
        <w:ind w:left="36"/>
        <w:rPr>
          <w:rFonts w:ascii="Tahoma" w:eastAsia="Arial Unicode MS" w:hAnsi="Tahoma" w:cs="Tahoma"/>
          <w:b/>
          <w:bCs/>
          <w:color w:val="000000"/>
          <w:spacing w:val="-4"/>
          <w:sz w:val="20"/>
          <w:szCs w:val="20"/>
        </w:rPr>
      </w:pPr>
      <w:r w:rsidRPr="001B21A6">
        <w:rPr>
          <w:rFonts w:ascii="Tahoma" w:eastAsia="Arial Unicode MS" w:hAnsi="Tahoma" w:cs="Tahoma"/>
          <w:b/>
          <w:bCs/>
          <w:color w:val="000000"/>
          <w:spacing w:val="-4"/>
          <w:sz w:val="20"/>
          <w:szCs w:val="20"/>
        </w:rPr>
        <w:t xml:space="preserve">Требования к Подрядчику на выполнение работ: </w:t>
      </w:r>
    </w:p>
    <w:p w:rsidR="00EB631D" w:rsidRPr="001B21A6" w:rsidRDefault="00EB631D" w:rsidP="00EB631D">
      <w:pPr>
        <w:widowControl w:val="0"/>
        <w:ind w:firstLine="567"/>
        <w:jc w:val="both"/>
        <w:rPr>
          <w:rFonts w:ascii="Tahoma" w:eastAsia="Arial Unicode MS" w:hAnsi="Tahoma" w:cs="Tahoma"/>
          <w:color w:val="000000"/>
          <w:sz w:val="20"/>
          <w:szCs w:val="20"/>
        </w:rPr>
      </w:pPr>
      <w:r w:rsidRPr="001B21A6">
        <w:rPr>
          <w:rFonts w:ascii="Tahoma" w:eastAsia="Arial Unicode MS" w:hAnsi="Tahoma" w:cs="Tahoma"/>
          <w:color w:val="000000"/>
          <w:sz w:val="20"/>
          <w:szCs w:val="20"/>
        </w:rPr>
        <w:t>Для выполнения данных работ Подрядчик должен быть укомплектован всем необходимым: оборудованием, спец. приспособлениями, инструментами, механизмами и т.п.</w:t>
      </w:r>
    </w:p>
    <w:p w:rsidR="00EB631D" w:rsidRPr="001B21A6" w:rsidRDefault="00EB631D" w:rsidP="00EB631D">
      <w:pPr>
        <w:widowControl w:val="0"/>
        <w:ind w:firstLine="567"/>
        <w:jc w:val="both"/>
        <w:rPr>
          <w:rFonts w:ascii="Tahoma" w:eastAsia="Arial Unicode MS" w:hAnsi="Tahoma" w:cs="Tahoma"/>
          <w:color w:val="000000"/>
          <w:sz w:val="20"/>
          <w:szCs w:val="20"/>
        </w:rPr>
      </w:pPr>
      <w:r w:rsidRPr="001B21A6">
        <w:rPr>
          <w:rFonts w:ascii="Tahoma" w:eastAsia="Arial Unicode MS" w:hAnsi="Tahoma" w:cs="Tahoma"/>
          <w:color w:val="000000"/>
          <w:sz w:val="20"/>
          <w:szCs w:val="20"/>
        </w:rPr>
        <w:t xml:space="preserve">Подрядчик должен обладать всем </w:t>
      </w:r>
      <w:proofErr w:type="gramStart"/>
      <w:r w:rsidRPr="001B21A6">
        <w:rPr>
          <w:rFonts w:ascii="Tahoma" w:eastAsia="Arial Unicode MS" w:hAnsi="Tahoma" w:cs="Tahoma"/>
          <w:color w:val="000000"/>
          <w:sz w:val="20"/>
          <w:szCs w:val="20"/>
        </w:rPr>
        <w:t>необходимыми</w:t>
      </w:r>
      <w:proofErr w:type="gramEnd"/>
      <w:r w:rsidRPr="001B21A6">
        <w:rPr>
          <w:rFonts w:ascii="Tahoma" w:eastAsia="Arial Unicode MS" w:hAnsi="Tahoma" w:cs="Tahoma"/>
          <w:color w:val="000000"/>
          <w:sz w:val="20"/>
          <w:szCs w:val="20"/>
        </w:rPr>
        <w:t xml:space="preserve"> для выполнения.</w:t>
      </w:r>
    </w:p>
    <w:p w:rsidR="00EB631D" w:rsidRPr="001B21A6" w:rsidRDefault="00EB631D" w:rsidP="00EB631D">
      <w:pPr>
        <w:widowControl w:val="0"/>
        <w:ind w:firstLine="567"/>
        <w:jc w:val="both"/>
        <w:rPr>
          <w:rFonts w:ascii="Tahoma" w:eastAsia="Arial Unicode MS" w:hAnsi="Tahoma" w:cs="Tahoma"/>
          <w:color w:val="000000"/>
          <w:sz w:val="20"/>
          <w:szCs w:val="20"/>
        </w:rPr>
      </w:pPr>
      <w:r w:rsidRPr="001B21A6">
        <w:rPr>
          <w:rFonts w:ascii="Tahoma" w:eastAsia="Arial Unicode MS" w:hAnsi="Tahoma" w:cs="Tahoma"/>
          <w:color w:val="000000"/>
          <w:sz w:val="20"/>
          <w:szCs w:val="20"/>
        </w:rPr>
        <w:t xml:space="preserve">Подрядчик должен иметь все необходимые свидетельства о допуске к работам, указанным в техническом задании. </w:t>
      </w:r>
    </w:p>
    <w:p w:rsidR="00EB631D" w:rsidRPr="001B21A6" w:rsidRDefault="00EB631D" w:rsidP="00EB631D">
      <w:pPr>
        <w:widowControl w:val="0"/>
        <w:ind w:firstLine="567"/>
        <w:jc w:val="both"/>
        <w:rPr>
          <w:rFonts w:ascii="Tahoma" w:eastAsia="Arial Unicode MS" w:hAnsi="Tahoma" w:cs="Tahoma"/>
          <w:color w:val="000000"/>
          <w:sz w:val="20"/>
          <w:szCs w:val="20"/>
        </w:rPr>
      </w:pPr>
      <w:r w:rsidRPr="001B21A6">
        <w:rPr>
          <w:rFonts w:ascii="Tahoma" w:eastAsia="Arial Unicode MS" w:hAnsi="Tahoma" w:cs="Tahoma"/>
          <w:color w:val="000000"/>
          <w:sz w:val="20"/>
          <w:szCs w:val="20"/>
        </w:rPr>
        <w:t>Подрядчик должен обладать необходимыми профессиональными знаниями в области выполнения ремонтных работ пластинчатых теплообменных аппаратов.</w:t>
      </w:r>
    </w:p>
    <w:p w:rsidR="00EB631D" w:rsidRPr="001B21A6" w:rsidRDefault="00EB631D" w:rsidP="00EB631D">
      <w:pPr>
        <w:widowControl w:val="0"/>
        <w:ind w:firstLine="567"/>
        <w:jc w:val="both"/>
        <w:rPr>
          <w:rFonts w:ascii="Tahoma" w:eastAsia="Arial Unicode MS" w:hAnsi="Tahoma" w:cs="Tahoma"/>
          <w:sz w:val="20"/>
          <w:szCs w:val="20"/>
        </w:rPr>
      </w:pPr>
      <w:r w:rsidRPr="001B21A6">
        <w:rPr>
          <w:rFonts w:ascii="Tahoma" w:eastAsia="Arial Unicode MS" w:hAnsi="Tahoma" w:cs="Tahoma"/>
          <w:sz w:val="20"/>
          <w:szCs w:val="20"/>
        </w:rPr>
        <w:t xml:space="preserve">Все работы должны выполняться </w:t>
      </w:r>
      <w:proofErr w:type="gramStart"/>
      <w:r w:rsidRPr="001B21A6">
        <w:rPr>
          <w:rFonts w:ascii="Tahoma" w:eastAsia="Arial Unicode MS" w:hAnsi="Tahoma" w:cs="Tahoma"/>
          <w:sz w:val="20"/>
          <w:szCs w:val="20"/>
        </w:rPr>
        <w:t>в</w:t>
      </w:r>
      <w:proofErr w:type="gramEnd"/>
      <w:r w:rsidRPr="001B21A6">
        <w:rPr>
          <w:rFonts w:ascii="Tahoma" w:eastAsia="Arial Unicode MS" w:hAnsi="Tahoma" w:cs="Tahoma"/>
          <w:sz w:val="20"/>
          <w:szCs w:val="20"/>
        </w:rPr>
        <w:t xml:space="preserve"> обученным и аттестованным персоналом с квалификацией, соответствующей видам выполняемых работ.</w:t>
      </w:r>
    </w:p>
    <w:p w:rsidR="00EB631D" w:rsidRPr="001B21A6" w:rsidRDefault="00EB631D" w:rsidP="00EB631D">
      <w:pPr>
        <w:widowControl w:val="0"/>
        <w:ind w:firstLine="567"/>
        <w:jc w:val="both"/>
        <w:rPr>
          <w:rFonts w:ascii="Tahoma" w:eastAsia="Arial Unicode MS" w:hAnsi="Tahoma" w:cs="Tahoma"/>
          <w:color w:val="000000"/>
          <w:sz w:val="20"/>
          <w:szCs w:val="20"/>
        </w:rPr>
      </w:pPr>
      <w:r w:rsidRPr="001B21A6">
        <w:rPr>
          <w:rFonts w:ascii="Tahoma" w:eastAsia="Arial Unicode MS" w:hAnsi="Tahoma" w:cs="Tahoma"/>
          <w:color w:val="000000"/>
          <w:sz w:val="20"/>
          <w:szCs w:val="20"/>
        </w:rPr>
        <w:t xml:space="preserve">Применяемые Подрядчиком оборудование, специальные приспособления, инструменты и т.п. должны отвечать соответствующим ГОСТам, СНиПам и прочим применяемым </w:t>
      </w:r>
      <w:proofErr w:type="gramStart"/>
      <w:r w:rsidRPr="001B21A6">
        <w:rPr>
          <w:rFonts w:ascii="Tahoma" w:eastAsia="Arial Unicode MS" w:hAnsi="Tahoma" w:cs="Tahoma"/>
          <w:color w:val="000000"/>
          <w:sz w:val="20"/>
          <w:szCs w:val="20"/>
        </w:rPr>
        <w:t>стандартам</w:t>
      </w:r>
      <w:proofErr w:type="gramEnd"/>
      <w:r w:rsidRPr="001B21A6">
        <w:rPr>
          <w:rFonts w:ascii="Tahoma" w:eastAsia="Arial Unicode MS" w:hAnsi="Tahoma" w:cs="Tahoma"/>
          <w:color w:val="000000"/>
          <w:sz w:val="20"/>
          <w:szCs w:val="20"/>
        </w:rPr>
        <w:t xml:space="preserve"> в том числе сертифицированные и аккредитованные (если они подлежат обязательной сертификации и аккредитации).</w:t>
      </w:r>
    </w:p>
    <w:p w:rsidR="00EB631D" w:rsidRPr="001B21A6" w:rsidRDefault="00EB631D" w:rsidP="00EB631D">
      <w:pPr>
        <w:widowControl w:val="0"/>
        <w:shd w:val="clear" w:color="auto" w:fill="FFFFFF"/>
        <w:spacing w:line="245" w:lineRule="exact"/>
        <w:ind w:left="36"/>
        <w:rPr>
          <w:rFonts w:ascii="Tahoma" w:eastAsia="Arial Unicode MS" w:hAnsi="Tahoma" w:cs="Tahoma"/>
          <w:b/>
          <w:bCs/>
          <w:color w:val="000000"/>
          <w:spacing w:val="-4"/>
          <w:sz w:val="20"/>
          <w:szCs w:val="20"/>
        </w:rPr>
      </w:pPr>
      <w:r w:rsidRPr="001B21A6">
        <w:rPr>
          <w:rFonts w:ascii="Tahoma" w:eastAsia="Arial Unicode MS" w:hAnsi="Tahoma" w:cs="Tahoma"/>
          <w:b/>
          <w:bCs/>
          <w:color w:val="000000"/>
          <w:spacing w:val="-4"/>
          <w:sz w:val="20"/>
          <w:szCs w:val="20"/>
        </w:rPr>
        <w:t>Требования к условиям производства работ:</w:t>
      </w:r>
    </w:p>
    <w:p w:rsidR="00EB631D" w:rsidRPr="001B21A6" w:rsidRDefault="00EB631D" w:rsidP="00EB631D">
      <w:pPr>
        <w:widowControl w:val="0"/>
        <w:ind w:firstLine="567"/>
        <w:jc w:val="both"/>
        <w:rPr>
          <w:rFonts w:ascii="Tahoma" w:eastAsia="Arial Unicode MS" w:hAnsi="Tahoma" w:cs="Tahoma"/>
          <w:b/>
          <w:bCs/>
          <w:color w:val="000000"/>
          <w:spacing w:val="-4"/>
          <w:sz w:val="20"/>
          <w:szCs w:val="20"/>
        </w:rPr>
      </w:pPr>
      <w:r w:rsidRPr="001B21A6">
        <w:rPr>
          <w:rFonts w:ascii="Tahoma" w:eastAsia="Arial Unicode MS" w:hAnsi="Tahoma" w:cs="Tahoma"/>
          <w:color w:val="000000"/>
          <w:sz w:val="20"/>
        </w:rPr>
        <w:t>Фиксация параметров теплообменника до выполнения ремонтных работ.</w:t>
      </w:r>
    </w:p>
    <w:p w:rsidR="00EB631D" w:rsidRPr="001B21A6" w:rsidRDefault="00EB631D" w:rsidP="00EB631D">
      <w:pPr>
        <w:widowControl w:val="0"/>
        <w:ind w:firstLine="567"/>
        <w:jc w:val="both"/>
        <w:rPr>
          <w:rFonts w:ascii="Tahoma" w:eastAsia="Arial Unicode MS" w:hAnsi="Tahoma" w:cs="Tahoma"/>
          <w:b/>
          <w:bCs/>
          <w:color w:val="000000"/>
          <w:spacing w:val="-4"/>
          <w:sz w:val="20"/>
          <w:szCs w:val="20"/>
        </w:rPr>
      </w:pPr>
      <w:r w:rsidRPr="001B21A6">
        <w:rPr>
          <w:rFonts w:ascii="Tahoma" w:eastAsia="Arial Unicode MS" w:hAnsi="Tahoma" w:cs="Tahoma"/>
          <w:sz w:val="20"/>
          <w:szCs w:val="20"/>
        </w:rPr>
        <w:t>Минимальное количество бригад – 4 бригады.</w:t>
      </w:r>
    </w:p>
    <w:p w:rsidR="00EB631D" w:rsidRPr="001B21A6" w:rsidRDefault="00EB631D" w:rsidP="00EB631D">
      <w:pPr>
        <w:widowControl w:val="0"/>
        <w:ind w:firstLine="567"/>
        <w:jc w:val="both"/>
        <w:rPr>
          <w:rFonts w:ascii="Tahoma" w:eastAsia="Arial Unicode MS" w:hAnsi="Tahoma" w:cs="Tahoma"/>
          <w:color w:val="000000"/>
          <w:sz w:val="20"/>
          <w:szCs w:val="20"/>
        </w:rPr>
      </w:pPr>
      <w:r w:rsidRPr="001B21A6">
        <w:rPr>
          <w:rFonts w:ascii="Tahoma" w:eastAsia="Arial Unicode MS" w:hAnsi="Tahoma" w:cs="Tahoma"/>
          <w:color w:val="000000"/>
          <w:sz w:val="20"/>
          <w:szCs w:val="20"/>
        </w:rPr>
        <w:t>Работы производятся в соответствии с графиком производства работ, согласно ведомости объемов работ.</w:t>
      </w:r>
    </w:p>
    <w:p w:rsidR="00EB631D" w:rsidRPr="001B21A6" w:rsidRDefault="00EB631D" w:rsidP="00EB631D">
      <w:pPr>
        <w:widowControl w:val="0"/>
        <w:ind w:firstLine="567"/>
        <w:jc w:val="both"/>
        <w:rPr>
          <w:rFonts w:ascii="Tahoma" w:eastAsia="Arial Unicode MS" w:hAnsi="Tahoma" w:cs="Tahoma"/>
          <w:color w:val="000000"/>
          <w:sz w:val="20"/>
        </w:rPr>
      </w:pPr>
      <w:r w:rsidRPr="001B21A6">
        <w:rPr>
          <w:rFonts w:ascii="Tahoma" w:eastAsia="Arial Unicode MS" w:hAnsi="Tahoma" w:cs="Tahoma"/>
          <w:color w:val="000000"/>
          <w:sz w:val="20"/>
          <w:szCs w:val="20"/>
        </w:rPr>
        <w:t xml:space="preserve">Работы по демонтажу и монтажу производятся на территории действующего предприятия, вблизи действующего оборудования, в стесненных условиях. </w:t>
      </w:r>
      <w:r w:rsidRPr="001B21A6">
        <w:rPr>
          <w:rFonts w:ascii="Tahoma" w:eastAsia="Arial Unicode MS" w:hAnsi="Tahoma" w:cs="Tahoma"/>
          <w:color w:val="000000"/>
          <w:sz w:val="20"/>
        </w:rPr>
        <w:t>В связи с этим перед началом выполнения работ необходимо предусмотреть и согласовать с Заказчиком:</w:t>
      </w:r>
    </w:p>
    <w:p w:rsidR="00EB631D" w:rsidRPr="001B21A6" w:rsidRDefault="00EB631D" w:rsidP="00EB631D">
      <w:pPr>
        <w:numPr>
          <w:ilvl w:val="1"/>
          <w:numId w:val="50"/>
        </w:numPr>
        <w:ind w:left="709" w:right="114" w:hanging="142"/>
        <w:contextualSpacing/>
        <w:jc w:val="both"/>
        <w:rPr>
          <w:rFonts w:ascii="Tahoma" w:eastAsia="Arial Unicode MS" w:hAnsi="Tahoma" w:cs="Tahoma"/>
          <w:color w:val="000000"/>
          <w:sz w:val="20"/>
        </w:rPr>
      </w:pPr>
      <w:r w:rsidRPr="001B21A6">
        <w:rPr>
          <w:rFonts w:ascii="Tahoma" w:eastAsia="Arial Unicode MS" w:hAnsi="Tahoma" w:cs="Tahoma"/>
          <w:color w:val="000000"/>
          <w:sz w:val="20"/>
        </w:rPr>
        <w:t>места безопасного прохода оперативного персонала в зоне производства работ;</w:t>
      </w:r>
    </w:p>
    <w:p w:rsidR="00EB631D" w:rsidRPr="001B21A6" w:rsidRDefault="00EB631D" w:rsidP="00EB631D">
      <w:pPr>
        <w:numPr>
          <w:ilvl w:val="1"/>
          <w:numId w:val="50"/>
        </w:numPr>
        <w:ind w:left="709" w:right="114" w:hanging="142"/>
        <w:contextualSpacing/>
        <w:jc w:val="both"/>
        <w:rPr>
          <w:rFonts w:ascii="Tahoma" w:eastAsia="Arial Unicode MS" w:hAnsi="Tahoma" w:cs="Tahoma"/>
          <w:color w:val="000000"/>
          <w:sz w:val="20"/>
        </w:rPr>
      </w:pPr>
      <w:r w:rsidRPr="001B21A6">
        <w:rPr>
          <w:rFonts w:ascii="Tahoma" w:eastAsia="Arial Unicode MS" w:hAnsi="Tahoma" w:cs="Tahoma"/>
          <w:color w:val="000000"/>
          <w:sz w:val="20"/>
        </w:rPr>
        <w:t xml:space="preserve">мероприятия и пути безопасной </w:t>
      </w:r>
      <w:proofErr w:type="gramStart"/>
      <w:r w:rsidRPr="001B21A6">
        <w:rPr>
          <w:rFonts w:ascii="Tahoma" w:eastAsia="Arial Unicode MS" w:hAnsi="Tahoma" w:cs="Tahoma"/>
          <w:color w:val="000000"/>
          <w:sz w:val="20"/>
        </w:rPr>
        <w:t>транспортировки</w:t>
      </w:r>
      <w:proofErr w:type="gramEnd"/>
      <w:r w:rsidRPr="001B21A6">
        <w:rPr>
          <w:rFonts w:ascii="Tahoma" w:eastAsia="Arial Unicode MS" w:hAnsi="Tahoma" w:cs="Tahoma"/>
          <w:color w:val="000000"/>
          <w:sz w:val="20"/>
        </w:rPr>
        <w:t xml:space="preserve"> монтируемых и демонтируемых деталей и металлоконструкций, расстановку ГПМ;</w:t>
      </w:r>
    </w:p>
    <w:p w:rsidR="00EB631D" w:rsidRPr="001B21A6" w:rsidRDefault="00EB631D" w:rsidP="00EB631D">
      <w:pPr>
        <w:numPr>
          <w:ilvl w:val="1"/>
          <w:numId w:val="50"/>
        </w:numPr>
        <w:ind w:left="709" w:right="114" w:hanging="142"/>
        <w:contextualSpacing/>
        <w:jc w:val="both"/>
        <w:rPr>
          <w:rFonts w:ascii="Tahoma" w:eastAsia="Arial Unicode MS" w:hAnsi="Tahoma" w:cs="Tahoma"/>
          <w:color w:val="000000"/>
          <w:sz w:val="20"/>
        </w:rPr>
      </w:pPr>
      <w:r w:rsidRPr="001B21A6">
        <w:rPr>
          <w:rFonts w:ascii="Tahoma" w:eastAsia="Arial Unicode MS" w:hAnsi="Tahoma" w:cs="Tahoma"/>
          <w:color w:val="000000"/>
          <w:sz w:val="20"/>
        </w:rPr>
        <w:t>ограждение зоны производства работ;</w:t>
      </w:r>
    </w:p>
    <w:p w:rsidR="00EB631D" w:rsidRPr="001B21A6" w:rsidRDefault="00EB631D" w:rsidP="00EB631D">
      <w:pPr>
        <w:numPr>
          <w:ilvl w:val="0"/>
          <w:numId w:val="50"/>
        </w:numPr>
        <w:ind w:left="709" w:right="114" w:hanging="142"/>
        <w:contextualSpacing/>
        <w:jc w:val="both"/>
        <w:rPr>
          <w:rFonts w:ascii="Tahoma" w:eastAsia="Arial Unicode MS" w:hAnsi="Tahoma" w:cs="Tahoma"/>
          <w:color w:val="000000"/>
          <w:sz w:val="20"/>
        </w:rPr>
      </w:pPr>
      <w:r w:rsidRPr="001B21A6">
        <w:rPr>
          <w:rFonts w:ascii="Tahoma" w:eastAsia="Arial Unicode MS" w:hAnsi="Tahoma" w:cs="Tahoma"/>
          <w:color w:val="000000"/>
          <w:sz w:val="20"/>
        </w:rPr>
        <w:t>оформить наряд-допуск;</w:t>
      </w:r>
    </w:p>
    <w:p w:rsidR="00EB631D" w:rsidRPr="001B21A6" w:rsidRDefault="00EB631D" w:rsidP="00EB631D">
      <w:pPr>
        <w:numPr>
          <w:ilvl w:val="2"/>
          <w:numId w:val="50"/>
        </w:numPr>
        <w:ind w:left="709" w:right="114" w:hanging="142"/>
        <w:contextualSpacing/>
        <w:jc w:val="both"/>
        <w:rPr>
          <w:rFonts w:ascii="Tahoma" w:eastAsia="Arial Unicode MS" w:hAnsi="Tahoma" w:cs="Tahoma"/>
          <w:color w:val="000000"/>
          <w:sz w:val="20"/>
        </w:rPr>
      </w:pPr>
      <w:r w:rsidRPr="001B21A6">
        <w:rPr>
          <w:rFonts w:ascii="Tahoma" w:eastAsia="Arial Unicode MS" w:hAnsi="Tahoma" w:cs="Tahoma"/>
          <w:color w:val="000000"/>
          <w:sz w:val="20"/>
        </w:rPr>
        <w:t xml:space="preserve">осуществить поставку необходимого оборудования и материалов; </w:t>
      </w:r>
    </w:p>
    <w:p w:rsidR="00EB631D" w:rsidRPr="001B21A6" w:rsidRDefault="00EB631D" w:rsidP="00EB631D">
      <w:pPr>
        <w:numPr>
          <w:ilvl w:val="2"/>
          <w:numId w:val="50"/>
        </w:numPr>
        <w:ind w:left="709" w:right="114" w:hanging="142"/>
        <w:contextualSpacing/>
        <w:jc w:val="both"/>
        <w:rPr>
          <w:rFonts w:ascii="Tahoma" w:eastAsia="Arial Unicode MS" w:hAnsi="Tahoma" w:cs="Tahoma"/>
          <w:color w:val="000000"/>
          <w:sz w:val="20"/>
        </w:rPr>
      </w:pPr>
      <w:r w:rsidRPr="001B21A6">
        <w:rPr>
          <w:rFonts w:ascii="Tahoma" w:eastAsia="Arial Unicode MS" w:hAnsi="Tahoma" w:cs="Tahoma"/>
          <w:color w:val="000000"/>
          <w:sz w:val="20"/>
        </w:rPr>
        <w:t xml:space="preserve">провести входной контроль поставленных материалов и оборудования </w:t>
      </w:r>
      <w:r w:rsidRPr="001B21A6">
        <w:rPr>
          <w:rFonts w:ascii="Tahoma" w:eastAsia="Arial Unicode MS" w:hAnsi="Tahoma" w:cs="Tahoma"/>
          <w:color w:val="000000"/>
          <w:sz w:val="20"/>
          <w:lang w:val="en-US"/>
        </w:rPr>
        <w:t>c</w:t>
      </w:r>
      <w:r w:rsidRPr="001B21A6">
        <w:rPr>
          <w:rFonts w:ascii="Tahoma" w:eastAsia="Arial Unicode MS" w:hAnsi="Tahoma" w:cs="Tahoma"/>
          <w:color w:val="000000"/>
          <w:sz w:val="20"/>
        </w:rPr>
        <w:t xml:space="preserve"> составлением акта входного контроля совместно с представителем Заказчика;</w:t>
      </w:r>
    </w:p>
    <w:p w:rsidR="00EB631D" w:rsidRPr="001B21A6" w:rsidRDefault="00EB631D" w:rsidP="00EB631D">
      <w:pPr>
        <w:numPr>
          <w:ilvl w:val="2"/>
          <w:numId w:val="50"/>
        </w:numPr>
        <w:ind w:left="709" w:right="114" w:hanging="142"/>
        <w:contextualSpacing/>
        <w:jc w:val="both"/>
        <w:rPr>
          <w:rFonts w:ascii="Tahoma" w:eastAsia="Arial Unicode MS" w:hAnsi="Tahoma" w:cs="Tahoma"/>
          <w:color w:val="000000"/>
          <w:sz w:val="20"/>
        </w:rPr>
      </w:pPr>
      <w:r w:rsidRPr="001B21A6">
        <w:rPr>
          <w:rFonts w:ascii="Tahoma" w:eastAsia="Arial Unicode MS" w:hAnsi="Tahoma" w:cs="Tahoma"/>
          <w:color w:val="000000"/>
          <w:sz w:val="20"/>
        </w:rPr>
        <w:t>согласовывать с Заказчиком места складирования образующихся отходов, демонтируемых и монтируемых деталей и металлоконструкций, пути их транспортировки;</w:t>
      </w:r>
    </w:p>
    <w:p w:rsidR="00EB631D" w:rsidRPr="001B21A6" w:rsidRDefault="00EB631D" w:rsidP="00EB631D">
      <w:pPr>
        <w:numPr>
          <w:ilvl w:val="2"/>
          <w:numId w:val="50"/>
        </w:numPr>
        <w:ind w:left="709" w:right="114" w:hanging="142"/>
        <w:contextualSpacing/>
        <w:jc w:val="both"/>
        <w:rPr>
          <w:rFonts w:ascii="Tahoma" w:eastAsia="Arial Unicode MS" w:hAnsi="Tahoma" w:cs="Tahoma"/>
          <w:color w:val="000000"/>
          <w:sz w:val="20"/>
        </w:rPr>
      </w:pPr>
      <w:r w:rsidRPr="001B21A6">
        <w:rPr>
          <w:rFonts w:ascii="Tahoma" w:eastAsia="Arial Unicode MS" w:hAnsi="Tahoma" w:cs="Tahoma"/>
          <w:color w:val="000000"/>
          <w:sz w:val="20"/>
        </w:rPr>
        <w:t>иные подготовительные работы и мероприятия по техники безопасности при работе в действующем цеху (распределительном устройстве, щите и т.п.).</w:t>
      </w:r>
    </w:p>
    <w:p w:rsidR="00EB631D" w:rsidRPr="001B21A6" w:rsidRDefault="00EB631D" w:rsidP="00EB631D">
      <w:pPr>
        <w:ind w:right="114" w:firstLine="567"/>
        <w:contextualSpacing/>
        <w:jc w:val="both"/>
        <w:rPr>
          <w:rFonts w:ascii="Tahoma" w:eastAsia="Arial Unicode MS" w:hAnsi="Tahoma" w:cs="Tahoma"/>
          <w:color w:val="000000"/>
          <w:sz w:val="20"/>
        </w:rPr>
      </w:pPr>
      <w:r w:rsidRPr="001B21A6">
        <w:rPr>
          <w:rFonts w:ascii="Tahoma" w:eastAsia="Arial Unicode MS" w:hAnsi="Tahoma" w:cs="Tahoma"/>
          <w:color w:val="000000"/>
          <w:sz w:val="20"/>
        </w:rPr>
        <w:t>В случае повреждения инженерных коммуникаций, находящихся в зоне производства работ, подрядная организация обязана восстановить их за свой счет в течени</w:t>
      </w:r>
      <w:proofErr w:type="gramStart"/>
      <w:r w:rsidRPr="001B21A6">
        <w:rPr>
          <w:rFonts w:ascii="Tahoma" w:eastAsia="Arial Unicode MS" w:hAnsi="Tahoma" w:cs="Tahoma"/>
          <w:color w:val="000000"/>
          <w:sz w:val="20"/>
        </w:rPr>
        <w:t>и</w:t>
      </w:r>
      <w:proofErr w:type="gramEnd"/>
      <w:r w:rsidRPr="001B21A6">
        <w:rPr>
          <w:rFonts w:ascii="Tahoma" w:eastAsia="Arial Unicode MS" w:hAnsi="Tahoma" w:cs="Tahoma"/>
          <w:color w:val="000000"/>
          <w:sz w:val="20"/>
        </w:rPr>
        <w:t xml:space="preserve"> 1 недели после повреждения.</w:t>
      </w:r>
    </w:p>
    <w:p w:rsidR="00EB631D" w:rsidRPr="001B21A6" w:rsidRDefault="00EB631D" w:rsidP="00EB631D">
      <w:pPr>
        <w:ind w:right="114" w:firstLine="567"/>
        <w:contextualSpacing/>
        <w:jc w:val="both"/>
        <w:rPr>
          <w:rFonts w:ascii="Tahoma" w:eastAsia="Arial Unicode MS" w:hAnsi="Tahoma" w:cs="Tahoma"/>
          <w:b/>
          <w:bCs/>
          <w:color w:val="000000"/>
          <w:sz w:val="20"/>
          <w:szCs w:val="20"/>
        </w:rPr>
      </w:pPr>
      <w:r w:rsidRPr="001B21A6">
        <w:rPr>
          <w:rFonts w:ascii="Tahoma" w:eastAsia="Arial Unicode MS" w:hAnsi="Tahoma" w:cs="Tahoma"/>
          <w:color w:val="000000"/>
          <w:sz w:val="20"/>
          <w:szCs w:val="20"/>
        </w:rPr>
        <w:t xml:space="preserve">Решение по выполнению работ и закупке материалов по монтируемым позициям указанных в </w:t>
      </w:r>
      <w:r w:rsidRPr="001B21A6">
        <w:rPr>
          <w:rFonts w:ascii="Tahoma" w:eastAsia="Arial Unicode MS" w:hAnsi="Tahoma" w:cs="Tahoma"/>
          <w:bCs/>
          <w:color w:val="000000"/>
          <w:sz w:val="20"/>
          <w:szCs w:val="20"/>
        </w:rPr>
        <w:t>сводной ведомости объемов работ</w:t>
      </w:r>
      <w:r w:rsidRPr="001B21A6">
        <w:rPr>
          <w:rFonts w:ascii="Tahoma" w:eastAsia="Arial Unicode MS" w:hAnsi="Tahoma" w:cs="Tahoma"/>
          <w:b/>
          <w:bCs/>
          <w:color w:val="000000"/>
          <w:sz w:val="20"/>
          <w:szCs w:val="20"/>
        </w:rPr>
        <w:t xml:space="preserve"> </w:t>
      </w:r>
      <w:r w:rsidRPr="001B21A6">
        <w:rPr>
          <w:rFonts w:ascii="Tahoma" w:eastAsia="Arial Unicode MS" w:hAnsi="Tahoma" w:cs="Tahoma"/>
          <w:color w:val="000000"/>
          <w:sz w:val="20"/>
          <w:szCs w:val="20"/>
        </w:rPr>
        <w:t xml:space="preserve">принимается на основании предоставленной подрядчиком и </w:t>
      </w:r>
      <w:r w:rsidRPr="001B21A6">
        <w:rPr>
          <w:rFonts w:ascii="Tahoma" w:eastAsia="Arial Unicode MS" w:hAnsi="Tahoma" w:cs="Tahoma"/>
          <w:color w:val="000000"/>
          <w:sz w:val="20"/>
          <w:szCs w:val="20"/>
        </w:rPr>
        <w:lastRenderedPageBreak/>
        <w:t>согласованной заказчиком дефектной ведомости по результату разбора и анализа технических характеристик работы теплообменника и принятию технического решения заказчиком о необходимости закупа материалов для выполнения данных работ.</w:t>
      </w:r>
    </w:p>
    <w:p w:rsidR="00EB631D" w:rsidRPr="001B21A6" w:rsidRDefault="00EB631D" w:rsidP="00EB631D">
      <w:pPr>
        <w:ind w:right="114" w:firstLine="567"/>
        <w:contextualSpacing/>
        <w:jc w:val="both"/>
        <w:rPr>
          <w:rFonts w:ascii="Tahoma" w:eastAsia="Arial Unicode MS" w:hAnsi="Tahoma" w:cs="Tahoma"/>
          <w:color w:val="000000"/>
          <w:sz w:val="20"/>
        </w:rPr>
      </w:pPr>
      <w:r w:rsidRPr="001B21A6">
        <w:rPr>
          <w:rFonts w:ascii="Tahoma" w:eastAsia="Arial Unicode MS" w:hAnsi="Tahoma" w:cs="Tahoma"/>
          <w:color w:val="000000"/>
          <w:sz w:val="20"/>
        </w:rPr>
        <w:t>Обеспечить производство работ в полном соответствии со сметами, рабочими чертежами, техническими решениями ЗАКАЗЧИКА, СНиП, государственными и отраслевыми стандартами РФ, положениями Министерства промышленности и энергетики РФ (Минэнерго), документами органов государственного надзора, допусками для производства работ.</w:t>
      </w:r>
    </w:p>
    <w:p w:rsidR="00EB631D" w:rsidRPr="001B21A6" w:rsidRDefault="00EB631D" w:rsidP="00EB631D">
      <w:pPr>
        <w:ind w:right="114" w:firstLine="567"/>
        <w:contextualSpacing/>
        <w:jc w:val="both"/>
        <w:rPr>
          <w:rFonts w:ascii="Tahoma" w:eastAsia="Arial Unicode MS" w:hAnsi="Tahoma" w:cs="Tahoma"/>
          <w:color w:val="000000"/>
          <w:sz w:val="20"/>
        </w:rPr>
      </w:pPr>
      <w:r w:rsidRPr="001B21A6">
        <w:rPr>
          <w:rFonts w:ascii="Tahoma" w:eastAsia="Arial Unicode MS" w:hAnsi="Tahoma" w:cs="Tahoma"/>
          <w:color w:val="000000"/>
          <w:sz w:val="20"/>
        </w:rPr>
        <w:t>Работы выполнять строго по наряду-допуску или акту-допуску на производство работ.</w:t>
      </w:r>
    </w:p>
    <w:p w:rsidR="00EB631D" w:rsidRPr="001B21A6" w:rsidRDefault="00EB631D" w:rsidP="00EB631D">
      <w:pPr>
        <w:ind w:right="114" w:firstLine="567"/>
        <w:contextualSpacing/>
        <w:jc w:val="both"/>
        <w:rPr>
          <w:rFonts w:ascii="Tahoma" w:eastAsia="Arial Unicode MS" w:hAnsi="Tahoma" w:cs="Tahoma"/>
          <w:color w:val="000000"/>
          <w:sz w:val="20"/>
        </w:rPr>
      </w:pPr>
      <w:r w:rsidRPr="001B21A6">
        <w:rPr>
          <w:rFonts w:ascii="Tahoma" w:eastAsia="Arial Unicode MS" w:hAnsi="Tahoma" w:cs="Tahoma"/>
          <w:color w:val="000000"/>
          <w:sz w:val="20"/>
        </w:rPr>
        <w:t>Допуск Подрядчика для выполнения работ производится уполномоченным работником эксплуатирующей организац</w:t>
      </w:r>
      <w:proofErr w:type="gramStart"/>
      <w:r w:rsidRPr="001B21A6">
        <w:rPr>
          <w:rFonts w:ascii="Tahoma" w:eastAsia="Arial Unicode MS" w:hAnsi="Tahoma" w:cs="Tahoma"/>
          <w:color w:val="000000"/>
          <w:sz w:val="20"/>
        </w:rPr>
        <w:t>ии АО</w:t>
      </w:r>
      <w:proofErr w:type="gramEnd"/>
      <w:r w:rsidRPr="001B21A6">
        <w:rPr>
          <w:rFonts w:ascii="Tahoma" w:eastAsia="Arial Unicode MS" w:hAnsi="Tahoma" w:cs="Tahoma"/>
          <w:color w:val="000000"/>
          <w:sz w:val="20"/>
        </w:rPr>
        <w:t xml:space="preserve"> «ЕТК», имеющим право выдачи нарядов, по наряду-допуску, актов-допусков либо по распоряжению. Перечень лиц, выполняющих ремонтные работы по договору, Подрядчик предоставляет списком.</w:t>
      </w:r>
    </w:p>
    <w:p w:rsidR="00EB631D" w:rsidRPr="001B21A6" w:rsidRDefault="00EB631D" w:rsidP="00EB631D">
      <w:pPr>
        <w:ind w:right="114" w:firstLine="567"/>
        <w:contextualSpacing/>
        <w:jc w:val="both"/>
        <w:rPr>
          <w:rFonts w:ascii="Tahoma" w:eastAsia="Arial Unicode MS" w:hAnsi="Tahoma" w:cs="Tahoma"/>
          <w:color w:val="000000"/>
          <w:sz w:val="20"/>
        </w:rPr>
      </w:pPr>
      <w:r w:rsidRPr="001B21A6">
        <w:rPr>
          <w:rFonts w:ascii="Tahoma" w:eastAsia="Arial Unicode MS" w:hAnsi="Tahoma" w:cs="Tahoma"/>
          <w:color w:val="000000"/>
          <w:sz w:val="20"/>
        </w:rPr>
        <w:t xml:space="preserve">Подрядчик обязан осуществлять фиксацию основных видов работ посредством проведения фотосъёмки в ходе выполнения работ, включая скрытые работы, материалы </w:t>
      </w:r>
      <w:proofErr w:type="gramStart"/>
      <w:r w:rsidRPr="001B21A6">
        <w:rPr>
          <w:rFonts w:ascii="Tahoma" w:eastAsia="Arial Unicode MS" w:hAnsi="Tahoma" w:cs="Tahoma"/>
          <w:color w:val="000000"/>
          <w:sz w:val="20"/>
        </w:rPr>
        <w:t>фотосъёмки</w:t>
      </w:r>
      <w:proofErr w:type="gramEnd"/>
      <w:r w:rsidRPr="001B21A6">
        <w:rPr>
          <w:rFonts w:ascii="Tahoma" w:eastAsia="Arial Unicode MS" w:hAnsi="Tahoma" w:cs="Tahoma"/>
          <w:color w:val="000000"/>
          <w:sz w:val="20"/>
        </w:rPr>
        <w:t xml:space="preserve"> требуется включить в состав исполнительной документации, предъявляемой приёмочной комиссии. Минимальный объем фотосъемки: </w:t>
      </w:r>
    </w:p>
    <w:p w:rsidR="00EB631D" w:rsidRPr="001B21A6" w:rsidRDefault="00EB631D" w:rsidP="00EB631D">
      <w:pPr>
        <w:numPr>
          <w:ilvl w:val="0"/>
          <w:numId w:val="51"/>
        </w:numPr>
        <w:ind w:right="114"/>
        <w:contextualSpacing/>
        <w:jc w:val="both"/>
        <w:rPr>
          <w:rFonts w:ascii="Tahoma" w:eastAsia="Arial Unicode MS" w:hAnsi="Tahoma" w:cs="Tahoma"/>
          <w:color w:val="000000"/>
          <w:sz w:val="20"/>
        </w:rPr>
      </w:pPr>
      <w:r w:rsidRPr="001B21A6">
        <w:rPr>
          <w:rFonts w:ascii="Tahoma" w:eastAsia="Arial Unicode MS" w:hAnsi="Tahoma" w:cs="Tahoma"/>
          <w:color w:val="000000"/>
          <w:sz w:val="20"/>
        </w:rPr>
        <w:t>Теплообменник до выполнения ремонтных работ</w:t>
      </w:r>
    </w:p>
    <w:p w:rsidR="00EB631D" w:rsidRPr="001B21A6" w:rsidRDefault="00EB631D" w:rsidP="00EB631D">
      <w:pPr>
        <w:numPr>
          <w:ilvl w:val="0"/>
          <w:numId w:val="51"/>
        </w:numPr>
        <w:ind w:right="114"/>
        <w:contextualSpacing/>
        <w:jc w:val="both"/>
        <w:rPr>
          <w:rFonts w:ascii="Tahoma" w:eastAsia="Arial Unicode MS" w:hAnsi="Tahoma" w:cs="Tahoma"/>
          <w:color w:val="000000"/>
          <w:sz w:val="20"/>
        </w:rPr>
      </w:pPr>
      <w:r w:rsidRPr="001B21A6">
        <w:rPr>
          <w:rFonts w:ascii="Tahoma" w:eastAsia="Arial Unicode MS" w:hAnsi="Tahoma" w:cs="Tahoma"/>
          <w:color w:val="000000"/>
          <w:sz w:val="20"/>
        </w:rPr>
        <w:t>Теплообменник во время выполнения ремонтных работ</w:t>
      </w:r>
    </w:p>
    <w:p w:rsidR="00EB631D" w:rsidRPr="001B21A6" w:rsidRDefault="00EB631D" w:rsidP="00EB631D">
      <w:pPr>
        <w:numPr>
          <w:ilvl w:val="0"/>
          <w:numId w:val="51"/>
        </w:numPr>
        <w:ind w:right="114"/>
        <w:contextualSpacing/>
        <w:jc w:val="both"/>
        <w:rPr>
          <w:rFonts w:ascii="Tahoma" w:eastAsia="Arial Unicode MS" w:hAnsi="Tahoma" w:cs="Tahoma"/>
          <w:color w:val="000000"/>
          <w:sz w:val="20"/>
        </w:rPr>
      </w:pPr>
      <w:r w:rsidRPr="001B21A6">
        <w:rPr>
          <w:rFonts w:ascii="Tahoma" w:eastAsia="Arial Unicode MS" w:hAnsi="Tahoma" w:cs="Tahoma"/>
          <w:color w:val="000000"/>
          <w:sz w:val="20"/>
        </w:rPr>
        <w:t>Минимум 2 пластины до выполнения очистки (рабочая поверхность)</w:t>
      </w:r>
    </w:p>
    <w:p w:rsidR="00EB631D" w:rsidRPr="001B21A6" w:rsidRDefault="00EB631D" w:rsidP="00EB631D">
      <w:pPr>
        <w:numPr>
          <w:ilvl w:val="0"/>
          <w:numId w:val="51"/>
        </w:numPr>
        <w:ind w:right="114"/>
        <w:contextualSpacing/>
        <w:jc w:val="both"/>
        <w:rPr>
          <w:rFonts w:ascii="Tahoma" w:eastAsia="Arial Unicode MS" w:hAnsi="Tahoma" w:cs="Tahoma"/>
          <w:color w:val="000000"/>
          <w:sz w:val="20"/>
        </w:rPr>
      </w:pPr>
      <w:r w:rsidRPr="001B21A6">
        <w:rPr>
          <w:rFonts w:ascii="Tahoma" w:eastAsia="Arial Unicode MS" w:hAnsi="Tahoma" w:cs="Tahoma"/>
          <w:color w:val="000000"/>
          <w:sz w:val="20"/>
        </w:rPr>
        <w:t>Минимум 2 пластины после выполнения очистки (рабочая поверхность)</w:t>
      </w:r>
    </w:p>
    <w:p w:rsidR="00EB631D" w:rsidRPr="001B21A6" w:rsidRDefault="00EB631D" w:rsidP="00EB631D">
      <w:pPr>
        <w:numPr>
          <w:ilvl w:val="0"/>
          <w:numId w:val="51"/>
        </w:numPr>
        <w:ind w:right="114"/>
        <w:contextualSpacing/>
        <w:jc w:val="both"/>
        <w:rPr>
          <w:rFonts w:ascii="Tahoma" w:eastAsia="Arial Unicode MS" w:hAnsi="Tahoma" w:cs="Tahoma"/>
          <w:color w:val="000000"/>
          <w:sz w:val="20"/>
        </w:rPr>
      </w:pPr>
      <w:r w:rsidRPr="001B21A6">
        <w:rPr>
          <w:rFonts w:ascii="Tahoma" w:eastAsia="Arial Unicode MS" w:hAnsi="Tahoma" w:cs="Tahoma"/>
          <w:color w:val="000000"/>
          <w:sz w:val="20"/>
        </w:rPr>
        <w:t>Старое и новое уплотнение теплообменника</w:t>
      </w:r>
    </w:p>
    <w:p w:rsidR="00EB631D" w:rsidRPr="001B21A6" w:rsidRDefault="00EB631D" w:rsidP="00EB631D">
      <w:pPr>
        <w:numPr>
          <w:ilvl w:val="0"/>
          <w:numId w:val="51"/>
        </w:numPr>
        <w:ind w:right="114"/>
        <w:contextualSpacing/>
        <w:jc w:val="both"/>
        <w:rPr>
          <w:rFonts w:ascii="Tahoma" w:eastAsia="Arial Unicode MS" w:hAnsi="Tahoma" w:cs="Tahoma"/>
          <w:color w:val="000000"/>
          <w:sz w:val="20"/>
        </w:rPr>
      </w:pPr>
      <w:r w:rsidRPr="001B21A6">
        <w:rPr>
          <w:rFonts w:ascii="Tahoma" w:eastAsia="Arial Unicode MS" w:hAnsi="Tahoma" w:cs="Tahoma"/>
          <w:color w:val="000000"/>
          <w:sz w:val="20"/>
        </w:rPr>
        <w:t>Теплообменник в собранном состоянии после выполнения ремонтных работ</w:t>
      </w:r>
    </w:p>
    <w:p w:rsidR="00EB631D" w:rsidRPr="001B21A6" w:rsidRDefault="00EB631D" w:rsidP="00EB631D">
      <w:pPr>
        <w:ind w:right="114" w:firstLine="567"/>
        <w:contextualSpacing/>
        <w:jc w:val="both"/>
        <w:rPr>
          <w:rFonts w:ascii="Tahoma" w:eastAsia="Arial Unicode MS" w:hAnsi="Tahoma" w:cs="Tahoma"/>
          <w:color w:val="000000"/>
          <w:sz w:val="20"/>
        </w:rPr>
      </w:pPr>
      <w:r w:rsidRPr="001B21A6">
        <w:rPr>
          <w:rFonts w:ascii="Tahoma" w:eastAsia="Arial Unicode MS" w:hAnsi="Tahoma" w:cs="Tahoma"/>
          <w:color w:val="000000"/>
          <w:sz w:val="20"/>
        </w:rPr>
        <w:t>По окончании работ Подрядчик должен произвести уборку рабочей зоны, устранить замечания, выданные во время сдачи объекта в эксплуатацию.</w:t>
      </w:r>
    </w:p>
    <w:p w:rsidR="00EB631D" w:rsidRPr="001B21A6" w:rsidRDefault="00EB631D" w:rsidP="00EB631D">
      <w:pPr>
        <w:widowControl w:val="0"/>
        <w:rPr>
          <w:rFonts w:ascii="Tahoma" w:eastAsia="Arial Unicode MS" w:hAnsi="Tahoma" w:cs="Tahoma"/>
          <w:b/>
          <w:bCs/>
          <w:color w:val="000000"/>
          <w:sz w:val="20"/>
          <w:szCs w:val="20"/>
        </w:rPr>
      </w:pPr>
      <w:r w:rsidRPr="001B21A6">
        <w:rPr>
          <w:rFonts w:ascii="Tahoma" w:eastAsia="Arial Unicode MS" w:hAnsi="Tahoma" w:cs="Tahoma"/>
          <w:b/>
          <w:bCs/>
          <w:color w:val="000000"/>
          <w:sz w:val="20"/>
          <w:szCs w:val="20"/>
        </w:rPr>
        <w:t>Порядок проведения и приемки выполненных работ.</w:t>
      </w:r>
    </w:p>
    <w:p w:rsidR="00EB631D" w:rsidRPr="001B21A6" w:rsidRDefault="00EB631D" w:rsidP="00EB631D">
      <w:pPr>
        <w:ind w:right="114" w:firstLine="567"/>
        <w:contextualSpacing/>
        <w:jc w:val="both"/>
        <w:rPr>
          <w:rFonts w:ascii="Tahoma" w:eastAsia="Arial Unicode MS" w:hAnsi="Tahoma" w:cs="Tahoma"/>
          <w:color w:val="000000"/>
          <w:sz w:val="20"/>
        </w:rPr>
      </w:pPr>
      <w:r w:rsidRPr="001B21A6">
        <w:rPr>
          <w:rFonts w:ascii="Tahoma" w:eastAsia="Arial Unicode MS" w:hAnsi="Tahoma" w:cs="Tahoma"/>
          <w:color w:val="000000"/>
          <w:sz w:val="20"/>
        </w:rPr>
        <w:t xml:space="preserve">Заказчик имеет право контролировать ход и качество выполняемых работ, соблюдение требований </w:t>
      </w:r>
      <w:proofErr w:type="gramStart"/>
      <w:r w:rsidRPr="001B21A6">
        <w:rPr>
          <w:rFonts w:ascii="Tahoma" w:eastAsia="Arial Unicode MS" w:hAnsi="Tahoma" w:cs="Tahoma"/>
          <w:color w:val="000000"/>
          <w:sz w:val="20"/>
        </w:rPr>
        <w:t>ОТ</w:t>
      </w:r>
      <w:proofErr w:type="gramEnd"/>
      <w:r w:rsidRPr="001B21A6">
        <w:rPr>
          <w:rFonts w:ascii="Tahoma" w:eastAsia="Arial Unicode MS" w:hAnsi="Tahoma" w:cs="Tahoma"/>
          <w:color w:val="000000"/>
          <w:sz w:val="20"/>
        </w:rPr>
        <w:t xml:space="preserve"> и ППБ, а также </w:t>
      </w:r>
      <w:proofErr w:type="gramStart"/>
      <w:r w:rsidRPr="001B21A6">
        <w:rPr>
          <w:rFonts w:ascii="Tahoma" w:eastAsia="Arial Unicode MS" w:hAnsi="Tahoma" w:cs="Tahoma"/>
          <w:color w:val="000000"/>
          <w:sz w:val="20"/>
        </w:rPr>
        <w:t>контроль</w:t>
      </w:r>
      <w:proofErr w:type="gramEnd"/>
      <w:r w:rsidRPr="001B21A6">
        <w:rPr>
          <w:rFonts w:ascii="Tahoma" w:eastAsia="Arial Unicode MS" w:hAnsi="Tahoma" w:cs="Tahoma"/>
          <w:color w:val="000000"/>
          <w:sz w:val="20"/>
        </w:rPr>
        <w:t xml:space="preserve"> соблюдения Подрядчиком требований законодательства в области охраны окружающей среды в течение всего времени выполнения работ.</w:t>
      </w:r>
    </w:p>
    <w:p w:rsidR="00EB631D" w:rsidRPr="001B21A6" w:rsidRDefault="00EB631D" w:rsidP="00EB631D">
      <w:pPr>
        <w:ind w:right="114" w:firstLine="567"/>
        <w:contextualSpacing/>
        <w:jc w:val="both"/>
        <w:rPr>
          <w:rFonts w:ascii="Tahoma" w:eastAsia="Arial Unicode MS" w:hAnsi="Tahoma" w:cs="Tahoma"/>
          <w:color w:val="000000"/>
          <w:sz w:val="20"/>
        </w:rPr>
      </w:pPr>
      <w:r w:rsidRPr="001B21A6">
        <w:rPr>
          <w:rFonts w:ascii="Tahoma" w:eastAsia="Arial Unicode MS" w:hAnsi="Tahoma" w:cs="Tahoma"/>
          <w:color w:val="000000"/>
          <w:sz w:val="20"/>
        </w:rPr>
        <w:t>Все вопросы по выполнению работ должны быть согласованы с Заказчиком.</w:t>
      </w:r>
    </w:p>
    <w:p w:rsidR="00EB631D" w:rsidRPr="001B21A6" w:rsidRDefault="00EB631D" w:rsidP="00EB631D">
      <w:pPr>
        <w:ind w:right="114" w:firstLine="567"/>
        <w:contextualSpacing/>
        <w:jc w:val="both"/>
        <w:rPr>
          <w:rFonts w:ascii="Tahoma" w:eastAsia="Arial Unicode MS" w:hAnsi="Tahoma" w:cs="Tahoma"/>
          <w:color w:val="000000"/>
          <w:sz w:val="20"/>
        </w:rPr>
      </w:pPr>
      <w:r w:rsidRPr="001B21A6">
        <w:rPr>
          <w:rFonts w:ascii="Tahoma" w:eastAsia="Arial Unicode MS" w:hAnsi="Tahoma" w:cs="Tahoma"/>
          <w:color w:val="000000"/>
          <w:sz w:val="20"/>
        </w:rPr>
        <w:t xml:space="preserve">Приёмочные испытания оборудования или отдельных систем должны быть проведены Подрядчиком с привлечением представителей персонала Эксплуатации после окончания всех ремонтных работ с составлением акта испытаний после ремонта. Перед испытаниями должно быть проверено выполнение требований ПТЭ, ПУЭ, СНиПов, СО, ГОСТов, правил </w:t>
      </w:r>
      <w:proofErr w:type="spellStart"/>
      <w:r w:rsidRPr="001B21A6">
        <w:rPr>
          <w:rFonts w:ascii="Tahoma" w:eastAsia="Arial Unicode MS" w:hAnsi="Tahoma" w:cs="Tahoma"/>
          <w:color w:val="000000"/>
          <w:sz w:val="20"/>
        </w:rPr>
        <w:t>пожар</w:t>
      </w:r>
      <w:proofErr w:type="gramStart"/>
      <w:r w:rsidRPr="001B21A6">
        <w:rPr>
          <w:rFonts w:ascii="Tahoma" w:eastAsia="Arial Unicode MS" w:hAnsi="Tahoma" w:cs="Tahoma"/>
          <w:color w:val="000000"/>
          <w:sz w:val="20"/>
        </w:rPr>
        <w:t>о</w:t>
      </w:r>
      <w:proofErr w:type="spellEnd"/>
      <w:r w:rsidRPr="001B21A6">
        <w:rPr>
          <w:rFonts w:ascii="Tahoma" w:eastAsia="Arial Unicode MS" w:hAnsi="Tahoma" w:cs="Tahoma"/>
          <w:color w:val="000000"/>
          <w:sz w:val="20"/>
        </w:rPr>
        <w:t>-</w:t>
      </w:r>
      <w:proofErr w:type="gramEnd"/>
      <w:r w:rsidRPr="001B21A6">
        <w:rPr>
          <w:rFonts w:ascii="Tahoma" w:eastAsia="Arial Unicode MS" w:hAnsi="Tahoma" w:cs="Tahoma"/>
          <w:color w:val="000000"/>
          <w:sz w:val="20"/>
        </w:rPr>
        <w:t xml:space="preserve"> и взрывобезопасности, и других нормативных документов Подрядчиком.</w:t>
      </w:r>
    </w:p>
    <w:p w:rsidR="00EB631D" w:rsidRPr="001B21A6" w:rsidRDefault="00EB631D" w:rsidP="00EB631D">
      <w:pPr>
        <w:ind w:right="114" w:firstLine="567"/>
        <w:contextualSpacing/>
        <w:jc w:val="both"/>
        <w:rPr>
          <w:rFonts w:ascii="Tahoma" w:eastAsia="Arial Unicode MS" w:hAnsi="Tahoma" w:cs="Tahoma"/>
          <w:color w:val="000000"/>
          <w:sz w:val="20"/>
        </w:rPr>
      </w:pPr>
      <w:r w:rsidRPr="001B21A6">
        <w:rPr>
          <w:rFonts w:ascii="Tahoma" w:eastAsia="Arial Unicode MS" w:hAnsi="Tahoma" w:cs="Tahoma"/>
          <w:color w:val="000000"/>
          <w:sz w:val="20"/>
        </w:rPr>
        <w:t>Приёмочные испытания включают в себя следующий объем работ:</w:t>
      </w:r>
    </w:p>
    <w:p w:rsidR="00EB631D" w:rsidRPr="001B21A6" w:rsidRDefault="00EB631D" w:rsidP="00EB631D">
      <w:pPr>
        <w:numPr>
          <w:ilvl w:val="0"/>
          <w:numId w:val="52"/>
        </w:numPr>
        <w:ind w:right="114"/>
        <w:contextualSpacing/>
        <w:jc w:val="both"/>
        <w:rPr>
          <w:rFonts w:ascii="Tahoma" w:eastAsia="Arial Unicode MS" w:hAnsi="Tahoma" w:cs="Tahoma"/>
          <w:color w:val="000000"/>
          <w:sz w:val="20"/>
        </w:rPr>
      </w:pPr>
      <w:r w:rsidRPr="001B21A6">
        <w:rPr>
          <w:rFonts w:ascii="Tahoma" w:eastAsia="Arial Unicode MS" w:hAnsi="Tahoma" w:cs="Tahoma"/>
          <w:color w:val="000000"/>
          <w:sz w:val="20"/>
        </w:rPr>
        <w:t>Визуальный осмотр теплообменника</w:t>
      </w:r>
    </w:p>
    <w:p w:rsidR="00EB631D" w:rsidRPr="001B21A6" w:rsidRDefault="00EB631D" w:rsidP="00EB631D">
      <w:pPr>
        <w:numPr>
          <w:ilvl w:val="0"/>
          <w:numId w:val="52"/>
        </w:numPr>
        <w:ind w:right="114"/>
        <w:contextualSpacing/>
        <w:jc w:val="both"/>
        <w:rPr>
          <w:rFonts w:ascii="Tahoma" w:eastAsia="Arial Unicode MS" w:hAnsi="Tahoma" w:cs="Tahoma"/>
          <w:color w:val="000000"/>
          <w:sz w:val="20"/>
        </w:rPr>
      </w:pPr>
      <w:r w:rsidRPr="001B21A6">
        <w:rPr>
          <w:rFonts w:ascii="Tahoma" w:eastAsia="Arial Unicode MS" w:hAnsi="Tahoma" w:cs="Tahoma"/>
          <w:color w:val="000000"/>
          <w:sz w:val="20"/>
        </w:rPr>
        <w:t>Испытание рабочим давлением на ЦТП теплообменника</w:t>
      </w:r>
    </w:p>
    <w:p w:rsidR="00EB631D" w:rsidRPr="001B21A6" w:rsidRDefault="00EB631D" w:rsidP="00EB631D">
      <w:pPr>
        <w:numPr>
          <w:ilvl w:val="0"/>
          <w:numId w:val="52"/>
        </w:numPr>
        <w:ind w:right="114"/>
        <w:contextualSpacing/>
        <w:rPr>
          <w:rFonts w:ascii="Tahoma" w:eastAsia="Arial Unicode MS" w:hAnsi="Tahoma" w:cs="Tahoma"/>
          <w:color w:val="000000"/>
          <w:sz w:val="20"/>
        </w:rPr>
      </w:pPr>
      <w:r w:rsidRPr="001B21A6">
        <w:rPr>
          <w:rFonts w:ascii="Tahoma" w:eastAsia="Arial Unicode MS" w:hAnsi="Tahoma" w:cs="Tahoma"/>
          <w:color w:val="000000"/>
          <w:sz w:val="20"/>
        </w:rPr>
        <w:t>Проверка на протечки вовремя испытание рабочим давлением на ЦТП теплообменника</w:t>
      </w:r>
    </w:p>
    <w:p w:rsidR="00EB631D" w:rsidRPr="001B21A6" w:rsidRDefault="00EB631D" w:rsidP="00EB631D">
      <w:pPr>
        <w:numPr>
          <w:ilvl w:val="0"/>
          <w:numId w:val="52"/>
        </w:numPr>
        <w:ind w:right="114"/>
        <w:contextualSpacing/>
        <w:jc w:val="both"/>
        <w:rPr>
          <w:rFonts w:ascii="Tahoma" w:eastAsia="Arial Unicode MS" w:hAnsi="Tahoma" w:cs="Tahoma"/>
          <w:color w:val="000000"/>
          <w:sz w:val="20"/>
        </w:rPr>
      </w:pPr>
      <w:r w:rsidRPr="001B21A6">
        <w:rPr>
          <w:rFonts w:ascii="Tahoma" w:eastAsia="Arial Unicode MS" w:hAnsi="Tahoma" w:cs="Tahoma"/>
          <w:color w:val="000000"/>
          <w:sz w:val="20"/>
        </w:rPr>
        <w:t>Фиксация параметров теплообменника после выполненного ремонта</w:t>
      </w:r>
    </w:p>
    <w:p w:rsidR="00EB631D" w:rsidRPr="001B21A6" w:rsidRDefault="00EB631D" w:rsidP="00EB631D">
      <w:pPr>
        <w:ind w:right="114" w:firstLine="567"/>
        <w:contextualSpacing/>
        <w:jc w:val="both"/>
        <w:rPr>
          <w:rFonts w:ascii="Tahoma" w:eastAsia="Arial Unicode MS" w:hAnsi="Tahoma" w:cs="Tahoma"/>
          <w:color w:val="000000"/>
          <w:sz w:val="20"/>
        </w:rPr>
      </w:pPr>
      <w:r w:rsidRPr="001B21A6">
        <w:rPr>
          <w:rFonts w:ascii="Tahoma" w:eastAsia="Arial Unicode MS" w:hAnsi="Tahoma" w:cs="Tahoma"/>
          <w:color w:val="000000"/>
          <w:sz w:val="20"/>
        </w:rPr>
        <w:t>Приёмка работ проводится по каждому теплообменнику индивидуально, с оформлением в полном объёме актов приёмо-сдаточных испытаний.</w:t>
      </w:r>
    </w:p>
    <w:p w:rsidR="00EB631D" w:rsidRPr="001B21A6" w:rsidRDefault="00EB631D" w:rsidP="00EB631D">
      <w:pPr>
        <w:ind w:right="114" w:firstLine="567"/>
        <w:contextualSpacing/>
        <w:jc w:val="both"/>
        <w:rPr>
          <w:rFonts w:ascii="Tahoma" w:eastAsia="Arial Unicode MS" w:hAnsi="Tahoma" w:cs="Tahoma"/>
          <w:color w:val="000000"/>
          <w:sz w:val="20"/>
        </w:rPr>
      </w:pPr>
      <w:r w:rsidRPr="001B21A6">
        <w:rPr>
          <w:rFonts w:ascii="Tahoma" w:eastAsia="Arial Unicode MS" w:hAnsi="Tahoma" w:cs="Tahoma"/>
          <w:color w:val="000000"/>
          <w:sz w:val="20"/>
        </w:rPr>
        <w:t xml:space="preserve">По окончании работ, по каждому теплообменнику, Подрядчик предоставляет исполнительную и техническую документацию на оборудование, материалы, комплектующие и выполненные работы согласно РД11.02-2006 и других нормативных документов. Исполнительная документация предоставляется в бумажном виде – 2 экз. </w:t>
      </w:r>
    </w:p>
    <w:p w:rsidR="00EB631D" w:rsidRPr="001B21A6" w:rsidRDefault="00EB631D" w:rsidP="00EB631D">
      <w:pPr>
        <w:widowControl w:val="0"/>
        <w:ind w:firstLine="567"/>
        <w:jc w:val="both"/>
        <w:rPr>
          <w:rFonts w:ascii="Tahoma" w:eastAsia="Arial Unicode MS" w:hAnsi="Tahoma" w:cs="Tahoma"/>
          <w:color w:val="000000"/>
          <w:sz w:val="20"/>
          <w:szCs w:val="20"/>
        </w:rPr>
      </w:pPr>
      <w:r w:rsidRPr="001B21A6">
        <w:rPr>
          <w:rFonts w:ascii="Tahoma" w:eastAsia="Arial Unicode MS" w:hAnsi="Tahoma" w:cs="Tahoma"/>
          <w:color w:val="000000"/>
          <w:sz w:val="20"/>
          <w:szCs w:val="20"/>
        </w:rPr>
        <w:t>Акт выполненных работ принимается Заказчиком за фактически выполненные работы.</w:t>
      </w:r>
    </w:p>
    <w:p w:rsidR="00EB631D" w:rsidRPr="001B21A6" w:rsidRDefault="00EB631D" w:rsidP="00EB631D">
      <w:pPr>
        <w:widowControl w:val="0"/>
        <w:ind w:firstLine="567"/>
        <w:jc w:val="both"/>
        <w:rPr>
          <w:rFonts w:ascii="Tahoma" w:eastAsia="Arial Unicode MS" w:hAnsi="Tahoma" w:cs="Tahoma"/>
          <w:bCs/>
          <w:iCs/>
          <w:color w:val="000000"/>
          <w:sz w:val="20"/>
          <w:szCs w:val="20"/>
        </w:rPr>
      </w:pPr>
      <w:r w:rsidRPr="001B21A6">
        <w:rPr>
          <w:rFonts w:ascii="Tahoma" w:eastAsia="Arial Unicode MS" w:hAnsi="Tahoma" w:cs="Tahoma"/>
          <w:bCs/>
          <w:iCs/>
          <w:color w:val="000000"/>
          <w:sz w:val="20"/>
          <w:szCs w:val="20"/>
        </w:rPr>
        <w:t>Акты выполненных работ,</w:t>
      </w:r>
      <w:r w:rsidRPr="001B21A6">
        <w:rPr>
          <w:rFonts w:ascii="Tahoma" w:eastAsia="Arial Unicode MS" w:hAnsi="Tahoma" w:cs="Tahoma"/>
          <w:color w:val="000000"/>
          <w:sz w:val="20"/>
        </w:rPr>
        <w:t xml:space="preserve"> исполнительная, техническая документация</w:t>
      </w:r>
      <w:r w:rsidRPr="001B21A6">
        <w:rPr>
          <w:rFonts w:ascii="Tahoma" w:eastAsia="Arial Unicode MS" w:hAnsi="Tahoma" w:cs="Tahoma"/>
          <w:bCs/>
          <w:iCs/>
          <w:color w:val="000000"/>
          <w:sz w:val="20"/>
          <w:szCs w:val="20"/>
        </w:rPr>
        <w:t>, счета и счета-фактуры на материалы должны быть предоставлены Подрядчиком в течение 5 (Пяти) рабочих дней после выполнения работ.</w:t>
      </w:r>
    </w:p>
    <w:p w:rsidR="00EB631D" w:rsidRPr="001B21A6" w:rsidRDefault="00EB631D" w:rsidP="00EB631D">
      <w:pPr>
        <w:widowControl w:val="0"/>
        <w:ind w:firstLine="567"/>
        <w:jc w:val="both"/>
        <w:rPr>
          <w:rFonts w:ascii="Tahoma" w:eastAsia="Arial Unicode MS" w:hAnsi="Tahoma" w:cs="Tahoma"/>
          <w:bCs/>
          <w:iCs/>
          <w:color w:val="000000"/>
          <w:sz w:val="20"/>
          <w:szCs w:val="20"/>
        </w:rPr>
      </w:pPr>
      <w:r w:rsidRPr="001B21A6">
        <w:rPr>
          <w:rFonts w:ascii="Tahoma" w:eastAsia="Arial Unicode MS" w:hAnsi="Tahoma" w:cs="Tahoma"/>
          <w:bCs/>
          <w:iCs/>
          <w:color w:val="000000"/>
          <w:sz w:val="20"/>
          <w:szCs w:val="20"/>
        </w:rPr>
        <w:t>Мотивированный отказ от подписания Заказчиком акта выполненных работ за отчетный период производится в письменной форме не позднее 3-х (трех) рабочих дней с момента передачи Подрядчиком Заказчику акта выполненных работ.</w:t>
      </w:r>
    </w:p>
    <w:tbl>
      <w:tblPr>
        <w:tblW w:w="10421" w:type="dxa"/>
        <w:tblLook w:val="01E0" w:firstRow="1" w:lastRow="1" w:firstColumn="1" w:lastColumn="1" w:noHBand="0" w:noVBand="0"/>
      </w:tblPr>
      <w:tblGrid>
        <w:gridCol w:w="5210"/>
        <w:gridCol w:w="5211"/>
      </w:tblGrid>
      <w:tr w:rsidR="0035162F" w:rsidTr="0035162F">
        <w:trPr>
          <w:trHeight w:val="704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35162F" w:rsidRDefault="0035162F" w:rsidP="006A4F9C">
            <w:pPr>
              <w:tabs>
                <w:tab w:val="left" w:pos="7797"/>
                <w:tab w:val="left" w:pos="8041"/>
              </w:tabs>
              <w:spacing w:line="360" w:lineRule="auto"/>
              <w:ind w:left="408" w:hanging="408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ПОДРЯДЧИК:</w:t>
            </w:r>
          </w:p>
          <w:tbl>
            <w:tblPr>
              <w:tblW w:w="7042" w:type="dxa"/>
              <w:tblInd w:w="27" w:type="dxa"/>
              <w:tblLook w:val="04A0" w:firstRow="1" w:lastRow="0" w:firstColumn="1" w:lastColumn="0" w:noHBand="0" w:noVBand="1"/>
            </w:tblPr>
            <w:tblGrid>
              <w:gridCol w:w="7042"/>
            </w:tblGrid>
            <w:tr w:rsidR="0035162F" w:rsidRPr="005E7B5B" w:rsidTr="006A4F9C">
              <w:trPr>
                <w:trHeight w:val="88"/>
              </w:trPr>
              <w:tc>
                <w:tcPr>
                  <w:tcW w:w="70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35162F" w:rsidRPr="005E7B5B" w:rsidRDefault="0035162F" w:rsidP="006A4F9C">
                  <w:pPr>
                    <w:spacing w:line="360" w:lineRule="auto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</w:tc>
            </w:tr>
            <w:tr w:rsidR="0035162F" w:rsidRPr="005E7B5B" w:rsidTr="006A4F9C">
              <w:trPr>
                <w:trHeight w:val="88"/>
              </w:trPr>
              <w:tc>
                <w:tcPr>
                  <w:tcW w:w="70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35162F" w:rsidRPr="005E7B5B" w:rsidRDefault="0035162F" w:rsidP="006A4F9C">
                  <w:pPr>
                    <w:spacing w:line="360" w:lineRule="auto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35162F" w:rsidRDefault="0035162F" w:rsidP="006A4F9C">
            <w:pPr>
              <w:spacing w:line="360" w:lineRule="auto"/>
              <w:rPr>
                <w:rFonts w:ascii="Tahoma" w:hAnsi="Tahoma" w:cs="Tahoma"/>
                <w:sz w:val="20"/>
              </w:rPr>
            </w:pPr>
          </w:p>
          <w:p w:rsidR="0035162F" w:rsidRDefault="0035162F" w:rsidP="006A4F9C">
            <w:pPr>
              <w:spacing w:line="360" w:lineRule="auto"/>
              <w:rPr>
                <w:rFonts w:ascii="Tahoma" w:hAnsi="Tahoma" w:cs="Tahoma"/>
                <w:sz w:val="20"/>
              </w:rPr>
            </w:pPr>
          </w:p>
          <w:p w:rsidR="0035162F" w:rsidRDefault="0035162F" w:rsidP="006A4F9C">
            <w:pPr>
              <w:spacing w:line="360" w:lineRule="auto"/>
              <w:rPr>
                <w:rFonts w:ascii="Tahoma" w:hAnsi="Tahoma" w:cs="Tahoma"/>
                <w:sz w:val="20"/>
              </w:rPr>
            </w:pPr>
          </w:p>
          <w:p w:rsidR="0035162F" w:rsidRDefault="0035162F" w:rsidP="006A4F9C">
            <w:pPr>
              <w:spacing w:line="36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_____________________/</w:t>
            </w:r>
            <w:r>
              <w:rPr>
                <w:rFonts w:ascii="Tahoma" w:hAnsi="Tahoma" w:cs="Tahoma"/>
                <w:b/>
                <w:sz w:val="20"/>
              </w:rPr>
              <w:t xml:space="preserve">                               </w:t>
            </w:r>
            <w:r w:rsidRPr="00701284">
              <w:rPr>
                <w:rFonts w:ascii="Tahoma" w:hAnsi="Tahoma" w:cs="Tahoma"/>
                <w:sz w:val="20"/>
              </w:rPr>
              <w:t>/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  <w:p w:rsidR="0035162F" w:rsidRDefault="0035162F" w:rsidP="006A4F9C">
            <w:pPr>
              <w:spacing w:line="360" w:lineRule="auto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м.п</w:t>
            </w:r>
            <w:proofErr w:type="spellEnd"/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35162F" w:rsidRPr="00CB22D5" w:rsidRDefault="0035162F" w:rsidP="006A4F9C">
            <w:pPr>
              <w:tabs>
                <w:tab w:val="left" w:pos="7797"/>
                <w:tab w:val="left" w:pos="8041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ЗАКАЗЧИК:</w:t>
            </w:r>
          </w:p>
          <w:tbl>
            <w:tblPr>
              <w:tblW w:w="7042" w:type="dxa"/>
              <w:tblInd w:w="27" w:type="dxa"/>
              <w:tblLook w:val="04A0" w:firstRow="1" w:lastRow="0" w:firstColumn="1" w:lastColumn="0" w:noHBand="0" w:noVBand="1"/>
            </w:tblPr>
            <w:tblGrid>
              <w:gridCol w:w="7042"/>
            </w:tblGrid>
            <w:tr w:rsidR="0035162F" w:rsidRPr="005E7B5B" w:rsidTr="006A4F9C">
              <w:trPr>
                <w:trHeight w:val="88"/>
              </w:trPr>
              <w:tc>
                <w:tcPr>
                  <w:tcW w:w="70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35162F" w:rsidRPr="005E7B5B" w:rsidRDefault="0035162F" w:rsidP="006A4F9C">
                  <w:pPr>
                    <w:spacing w:line="360" w:lineRule="auto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5E7B5B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Свердловск</w:t>
                  </w: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ий филиал</w:t>
                  </w:r>
                  <w:r w:rsidRPr="005E7B5B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 xml:space="preserve"> ООО</w:t>
                  </w:r>
                </w:p>
              </w:tc>
            </w:tr>
            <w:tr w:rsidR="0035162F" w:rsidRPr="005E7B5B" w:rsidTr="006A4F9C">
              <w:trPr>
                <w:trHeight w:val="88"/>
              </w:trPr>
              <w:tc>
                <w:tcPr>
                  <w:tcW w:w="70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35162F" w:rsidRDefault="0035162F" w:rsidP="006A4F9C">
                  <w:pPr>
                    <w:spacing w:line="360" w:lineRule="auto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5E7B5B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«ЕЭС-Гарант»</w:t>
                  </w: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 xml:space="preserve"> </w:t>
                  </w:r>
                </w:p>
                <w:p w:rsidR="0035162F" w:rsidRDefault="0035162F" w:rsidP="006A4F9C">
                  <w:pPr>
                    <w:spacing w:line="360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Представитель по доверенности</w:t>
                  </w:r>
                  <w:r w:rsidRPr="00DE467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</w:p>
                <w:p w:rsidR="0035162F" w:rsidRPr="005E7B5B" w:rsidRDefault="0035162F" w:rsidP="006A4F9C">
                  <w:pPr>
                    <w:spacing w:line="360" w:lineRule="auto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DE4672">
                    <w:rPr>
                      <w:rFonts w:ascii="Tahoma" w:hAnsi="Tahoma" w:cs="Tahoma"/>
                      <w:sz w:val="20"/>
                      <w:szCs w:val="20"/>
                    </w:rPr>
                    <w:t>от 01.01.2019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г. №5</w:t>
                  </w:r>
                </w:p>
              </w:tc>
            </w:tr>
          </w:tbl>
          <w:p w:rsidR="0035162F" w:rsidRDefault="0035162F" w:rsidP="006A4F9C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:rsidR="0035162F" w:rsidRPr="00CB22D5" w:rsidRDefault="0035162F" w:rsidP="006A4F9C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______________________/</w:t>
            </w:r>
            <w:r w:rsidRPr="00CB22D5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Е.Р. Абрамова</w:t>
            </w:r>
            <w:r w:rsidRPr="00701284">
              <w:rPr>
                <w:rFonts w:ascii="Tahoma" w:hAnsi="Tahoma" w:cs="Tahoma"/>
                <w:sz w:val="20"/>
                <w:szCs w:val="20"/>
                <w:lang w:eastAsia="en-US"/>
              </w:rPr>
              <w:t>/</w:t>
            </w:r>
          </w:p>
          <w:p w:rsidR="0035162F" w:rsidRDefault="0035162F" w:rsidP="006A4F9C">
            <w:pPr>
              <w:tabs>
                <w:tab w:val="left" w:pos="7797"/>
                <w:tab w:val="left" w:pos="8041"/>
              </w:tabs>
              <w:spacing w:line="360" w:lineRule="auto"/>
              <w:ind w:left="408" w:hanging="408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en-US"/>
              </w:rPr>
              <w:t>.</w:t>
            </w:r>
          </w:p>
        </w:tc>
      </w:tr>
    </w:tbl>
    <w:p w:rsidR="00EB631D" w:rsidRDefault="00EB631D" w:rsidP="00EB631D">
      <w:pPr>
        <w:widowControl w:val="0"/>
        <w:ind w:right="2" w:hanging="7"/>
        <w:rPr>
          <w:rFonts w:ascii="Tahoma" w:eastAsia="Arial Unicode MS" w:hAnsi="Tahoma" w:cs="Tahoma"/>
          <w:b/>
          <w:bCs/>
          <w:color w:val="000000"/>
          <w:sz w:val="20"/>
          <w:szCs w:val="20"/>
        </w:rPr>
      </w:pPr>
    </w:p>
    <w:p w:rsidR="00EB631D" w:rsidRDefault="00EB631D" w:rsidP="00EB631D">
      <w:pPr>
        <w:widowControl w:val="0"/>
        <w:ind w:right="2" w:hanging="7"/>
        <w:jc w:val="right"/>
        <w:rPr>
          <w:rFonts w:ascii="Tahoma" w:eastAsia="Arial Unicode MS" w:hAnsi="Tahoma" w:cs="Tahoma"/>
          <w:color w:val="000000"/>
          <w:sz w:val="20"/>
          <w:szCs w:val="20"/>
        </w:rPr>
      </w:pPr>
      <w:r w:rsidRPr="00EB631D">
        <w:rPr>
          <w:rFonts w:ascii="Tahoma" w:eastAsia="Arial Unicode MS" w:hAnsi="Tahoma" w:cs="Tahoma"/>
          <w:color w:val="000000"/>
          <w:sz w:val="20"/>
          <w:szCs w:val="20"/>
        </w:rPr>
        <w:t xml:space="preserve">Приложение </w:t>
      </w:r>
    </w:p>
    <w:p w:rsidR="00EB631D" w:rsidRDefault="00EB631D" w:rsidP="00EB631D">
      <w:pPr>
        <w:widowControl w:val="0"/>
        <w:ind w:right="2" w:hanging="7"/>
        <w:jc w:val="right"/>
        <w:rPr>
          <w:rFonts w:ascii="Tahoma" w:eastAsia="Arial Unicode MS" w:hAnsi="Tahoma" w:cs="Tahoma"/>
          <w:b/>
          <w:bCs/>
          <w:color w:val="000000"/>
          <w:sz w:val="20"/>
          <w:szCs w:val="20"/>
        </w:rPr>
      </w:pPr>
      <w:r w:rsidRPr="00EB631D">
        <w:rPr>
          <w:rFonts w:ascii="Tahoma" w:eastAsia="Arial Unicode MS" w:hAnsi="Tahoma" w:cs="Tahoma"/>
          <w:color w:val="000000"/>
          <w:sz w:val="20"/>
          <w:szCs w:val="20"/>
        </w:rPr>
        <w:t>к Техническому заданию</w:t>
      </w:r>
    </w:p>
    <w:p w:rsidR="00EB631D" w:rsidRPr="001B21A6" w:rsidRDefault="00EB631D" w:rsidP="00EB631D">
      <w:pPr>
        <w:widowControl w:val="0"/>
        <w:ind w:right="2" w:hanging="7"/>
        <w:jc w:val="center"/>
        <w:rPr>
          <w:rFonts w:ascii="Tahoma" w:eastAsia="Arial Unicode MS" w:hAnsi="Tahoma" w:cs="Tahoma"/>
          <w:b/>
          <w:bCs/>
          <w:color w:val="000000"/>
          <w:sz w:val="20"/>
          <w:szCs w:val="20"/>
        </w:rPr>
      </w:pPr>
      <w:r w:rsidRPr="001B21A6">
        <w:rPr>
          <w:rFonts w:ascii="Tahoma" w:eastAsia="Arial Unicode MS" w:hAnsi="Tahoma" w:cs="Tahoma"/>
          <w:b/>
          <w:bCs/>
          <w:color w:val="000000"/>
          <w:sz w:val="20"/>
          <w:szCs w:val="20"/>
        </w:rPr>
        <w:t>Перечень</w:t>
      </w:r>
      <w:r w:rsidRPr="001B21A6">
        <w:rPr>
          <w:rFonts w:ascii="Tahoma" w:eastAsia="Arial Unicode MS" w:hAnsi="Tahoma" w:cs="Tahoma"/>
          <w:color w:val="000000"/>
          <w:sz w:val="20"/>
          <w:szCs w:val="20"/>
        </w:rPr>
        <w:t xml:space="preserve"> </w:t>
      </w:r>
      <w:r w:rsidRPr="001B21A6">
        <w:rPr>
          <w:rFonts w:ascii="Tahoma" w:eastAsia="Arial Unicode MS" w:hAnsi="Tahoma" w:cs="Tahoma"/>
          <w:b/>
          <w:bCs/>
          <w:color w:val="000000"/>
          <w:sz w:val="20"/>
          <w:szCs w:val="20"/>
        </w:rPr>
        <w:t>материалов, предоставляемых Подрядчиком</w:t>
      </w:r>
    </w:p>
    <w:p w:rsidR="00EB631D" w:rsidRPr="001B21A6" w:rsidRDefault="00EB631D" w:rsidP="00EB631D">
      <w:pPr>
        <w:widowControl w:val="0"/>
        <w:ind w:right="2" w:hanging="7"/>
        <w:jc w:val="center"/>
        <w:rPr>
          <w:rFonts w:ascii="Tahoma" w:eastAsia="Arial Unicode MS" w:hAnsi="Tahoma" w:cs="Tahoma"/>
          <w:color w:val="000000"/>
          <w:sz w:val="20"/>
          <w:szCs w:val="20"/>
        </w:rPr>
      </w:pPr>
      <w:r w:rsidRPr="001B21A6">
        <w:rPr>
          <w:rFonts w:ascii="Tahoma" w:eastAsia="Arial Unicode MS" w:hAnsi="Tahoma" w:cs="Tahoma"/>
          <w:color w:val="000000"/>
          <w:sz w:val="20"/>
          <w:szCs w:val="20"/>
        </w:rPr>
        <w:t>Ремонт теплообменников ЦТП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6288"/>
        <w:gridCol w:w="1381"/>
        <w:gridCol w:w="1277"/>
      </w:tblGrid>
      <w:tr w:rsidR="00EB631D" w:rsidRPr="001B21A6" w:rsidTr="006A4F9C">
        <w:trPr>
          <w:trHeight w:val="420"/>
        </w:trPr>
        <w:tc>
          <w:tcPr>
            <w:tcW w:w="562" w:type="dxa"/>
            <w:hideMark/>
          </w:tcPr>
          <w:p w:rsidR="00EB631D" w:rsidRPr="001B21A6" w:rsidRDefault="00EB631D" w:rsidP="006A4F9C">
            <w:pPr>
              <w:widowControl w:val="0"/>
              <w:ind w:right="2" w:hanging="7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№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288" w:type="dxa"/>
            <w:hideMark/>
          </w:tcPr>
          <w:p w:rsidR="00EB631D" w:rsidRPr="001B21A6" w:rsidRDefault="00EB631D" w:rsidP="006A4F9C">
            <w:pPr>
              <w:widowControl w:val="0"/>
              <w:ind w:right="2" w:hanging="7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Наименование материала</w:t>
            </w:r>
          </w:p>
        </w:tc>
        <w:tc>
          <w:tcPr>
            <w:tcW w:w="1381" w:type="dxa"/>
            <w:hideMark/>
          </w:tcPr>
          <w:p w:rsidR="00EB631D" w:rsidRPr="001B21A6" w:rsidRDefault="00EB631D" w:rsidP="006A4F9C">
            <w:pPr>
              <w:widowControl w:val="0"/>
              <w:ind w:right="2" w:hanging="7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Единица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br/>
              <w:t>измерения</w:t>
            </w:r>
          </w:p>
        </w:tc>
        <w:tc>
          <w:tcPr>
            <w:tcW w:w="1277" w:type="dxa"/>
            <w:hideMark/>
          </w:tcPr>
          <w:p w:rsidR="00EB631D" w:rsidRPr="001B21A6" w:rsidRDefault="00EB631D" w:rsidP="006A4F9C">
            <w:pPr>
              <w:widowControl w:val="0"/>
              <w:ind w:right="2" w:hanging="7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Количество</w:t>
            </w:r>
          </w:p>
        </w:tc>
      </w:tr>
      <w:tr w:rsidR="00EB631D" w:rsidRPr="001B21A6" w:rsidTr="006A4F9C">
        <w:trPr>
          <w:trHeight w:val="210"/>
        </w:trPr>
        <w:tc>
          <w:tcPr>
            <w:tcW w:w="562" w:type="dxa"/>
            <w:hideMark/>
          </w:tcPr>
          <w:p w:rsidR="00EB631D" w:rsidRPr="001B21A6" w:rsidRDefault="00EB631D" w:rsidP="006A4F9C">
            <w:pPr>
              <w:widowControl w:val="0"/>
              <w:ind w:right="2" w:hanging="7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6288" w:type="dxa"/>
            <w:hideMark/>
          </w:tcPr>
          <w:p w:rsidR="00EB631D" w:rsidRPr="001B21A6" w:rsidRDefault="00EB631D" w:rsidP="006A4F9C">
            <w:pPr>
              <w:widowControl w:val="0"/>
              <w:ind w:right="2" w:hanging="7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1" w:type="dxa"/>
            <w:hideMark/>
          </w:tcPr>
          <w:p w:rsidR="00EB631D" w:rsidRPr="001B21A6" w:rsidRDefault="00EB631D" w:rsidP="006A4F9C">
            <w:pPr>
              <w:widowControl w:val="0"/>
              <w:ind w:right="2" w:hanging="7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7" w:type="dxa"/>
            <w:hideMark/>
          </w:tcPr>
          <w:p w:rsidR="00EB631D" w:rsidRPr="001B21A6" w:rsidRDefault="00EB631D" w:rsidP="006A4F9C">
            <w:pPr>
              <w:widowControl w:val="0"/>
              <w:ind w:right="2" w:hanging="7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4</w:t>
            </w:r>
          </w:p>
        </w:tc>
      </w:tr>
      <w:tr w:rsidR="00EB631D" w:rsidRPr="001B21A6" w:rsidTr="006A4F9C">
        <w:trPr>
          <w:trHeight w:val="171"/>
        </w:trPr>
        <w:tc>
          <w:tcPr>
            <w:tcW w:w="562" w:type="dxa"/>
          </w:tcPr>
          <w:p w:rsidR="00EB631D" w:rsidRPr="001B21A6" w:rsidRDefault="00EB631D" w:rsidP="006A4F9C">
            <w:pPr>
              <w:widowControl w:val="0"/>
              <w:ind w:left="360" w:right="2"/>
              <w:contextualSpacing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288" w:type="dxa"/>
            <w:tcBorders>
              <w:left w:val="single" w:sz="4" w:space="0" w:color="000000"/>
            </w:tcBorders>
            <w:vAlign w:val="center"/>
            <w:hideMark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b/>
                <w:bCs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b/>
                <w:bCs/>
                <w:color w:val="000000"/>
                <w:sz w:val="20"/>
                <w:szCs w:val="20"/>
              </w:rPr>
              <w:t>Материалы</w:t>
            </w:r>
          </w:p>
        </w:tc>
        <w:tc>
          <w:tcPr>
            <w:tcW w:w="1381" w:type="dxa"/>
            <w:noWrap/>
            <w:hideMark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7" w:type="dxa"/>
            <w:noWrap/>
            <w:hideMark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EB631D" w:rsidRPr="001B21A6" w:rsidTr="006A4F9C">
        <w:trPr>
          <w:trHeight w:val="171"/>
        </w:trPr>
        <w:tc>
          <w:tcPr>
            <w:tcW w:w="9508" w:type="dxa"/>
            <w:gridSpan w:val="4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b/>
                <w:bCs/>
                <w:color w:val="000000"/>
                <w:sz w:val="20"/>
                <w:szCs w:val="20"/>
              </w:rPr>
              <w:t>Раздел №1. Саввы Белых 16а</w:t>
            </w:r>
          </w:p>
        </w:tc>
      </w:tr>
      <w:tr w:rsidR="00EB631D" w:rsidRPr="001B21A6" w:rsidTr="006A4F9C">
        <w:trPr>
          <w:trHeight w:val="125"/>
        </w:trPr>
        <w:tc>
          <w:tcPr>
            <w:tcW w:w="562" w:type="dxa"/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right="2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288" w:type="dxa"/>
            <w:tcBorders>
              <w:left w:val="single" w:sz="4" w:space="0" w:color="000000"/>
            </w:tcBorders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Уплотнение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  <w:t xml:space="preserve"> Alfa Laval M6 EPDM M6-F</w:t>
            </w:r>
          </w:p>
        </w:tc>
        <w:tc>
          <w:tcPr>
            <w:tcW w:w="1381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7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82</w:t>
            </w:r>
          </w:p>
        </w:tc>
      </w:tr>
      <w:tr w:rsidR="00EB631D" w:rsidRPr="001B21A6" w:rsidTr="006A4F9C">
        <w:trPr>
          <w:trHeight w:val="125"/>
        </w:trPr>
        <w:tc>
          <w:tcPr>
            <w:tcW w:w="9508" w:type="dxa"/>
            <w:gridSpan w:val="4"/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b/>
                <w:bCs/>
                <w:color w:val="000000"/>
                <w:sz w:val="20"/>
                <w:szCs w:val="20"/>
              </w:rPr>
              <w:t>Раздел №2. Татищева 60а</w:t>
            </w:r>
          </w:p>
        </w:tc>
      </w:tr>
      <w:tr w:rsidR="00EB631D" w:rsidRPr="001B21A6" w:rsidTr="006A4F9C">
        <w:trPr>
          <w:trHeight w:val="125"/>
        </w:trPr>
        <w:tc>
          <w:tcPr>
            <w:tcW w:w="562" w:type="dxa"/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right="2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288" w:type="dxa"/>
            <w:tcBorders>
              <w:lef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Пластина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Swep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GXD-100-M-5-P-329 AISI316 0,5 1234</w:t>
            </w:r>
          </w:p>
        </w:tc>
        <w:tc>
          <w:tcPr>
            <w:tcW w:w="1381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7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66</w:t>
            </w:r>
          </w:p>
        </w:tc>
      </w:tr>
      <w:tr w:rsidR="00EB631D" w:rsidRPr="001B21A6" w:rsidTr="006A4F9C">
        <w:trPr>
          <w:trHeight w:val="125"/>
        </w:trPr>
        <w:tc>
          <w:tcPr>
            <w:tcW w:w="562" w:type="dxa"/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right="2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288" w:type="dxa"/>
            <w:tcBorders>
              <w:left w:val="single" w:sz="4" w:space="0" w:color="000000"/>
            </w:tcBorders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Уплотнение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Swep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GXD-100-M-5-P-329 EPDM </w:t>
            </w:r>
          </w:p>
        </w:tc>
        <w:tc>
          <w:tcPr>
            <w:tcW w:w="1381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7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725</w:t>
            </w:r>
          </w:p>
        </w:tc>
      </w:tr>
      <w:tr w:rsidR="00EB631D" w:rsidRPr="001B21A6" w:rsidTr="006A4F9C">
        <w:trPr>
          <w:trHeight w:val="125"/>
        </w:trPr>
        <w:tc>
          <w:tcPr>
            <w:tcW w:w="9508" w:type="dxa"/>
            <w:gridSpan w:val="4"/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b/>
                <w:bCs/>
                <w:color w:val="000000"/>
                <w:sz w:val="20"/>
                <w:szCs w:val="20"/>
              </w:rPr>
              <w:t>Раздел №3. Бебеля 114б</w:t>
            </w:r>
          </w:p>
        </w:tc>
      </w:tr>
      <w:tr w:rsidR="00EB631D" w:rsidRPr="001B21A6" w:rsidTr="006A4F9C">
        <w:trPr>
          <w:trHeight w:val="125"/>
        </w:trPr>
        <w:tc>
          <w:tcPr>
            <w:tcW w:w="562" w:type="dxa"/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right="2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288" w:type="dxa"/>
            <w:tcBorders>
              <w:left w:val="single" w:sz="4" w:space="0" w:color="000000"/>
            </w:tcBorders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Пластина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  <w:t xml:space="preserve"> Alfa Laval M15B AISI316 0,5 1234</w:t>
            </w:r>
          </w:p>
        </w:tc>
        <w:tc>
          <w:tcPr>
            <w:tcW w:w="1381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7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23</w:t>
            </w:r>
          </w:p>
        </w:tc>
      </w:tr>
      <w:tr w:rsidR="00EB631D" w:rsidRPr="001B21A6" w:rsidTr="006A4F9C">
        <w:trPr>
          <w:trHeight w:val="125"/>
        </w:trPr>
        <w:tc>
          <w:tcPr>
            <w:tcW w:w="562" w:type="dxa"/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right="2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288" w:type="dxa"/>
            <w:tcBorders>
              <w:left w:val="single" w:sz="4" w:space="0" w:color="000000"/>
            </w:tcBorders>
          </w:tcPr>
          <w:p w:rsidR="00EB631D" w:rsidRPr="00980645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Уплотнение</w:t>
            </w:r>
            <w:r w:rsidRPr="00980645"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  <w:t xml:space="preserve"> Alfa Laval M15B EPDM </w:t>
            </w:r>
          </w:p>
        </w:tc>
        <w:tc>
          <w:tcPr>
            <w:tcW w:w="1381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7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258</w:t>
            </w:r>
          </w:p>
        </w:tc>
      </w:tr>
      <w:tr w:rsidR="00EB631D" w:rsidRPr="001B21A6" w:rsidTr="006A4F9C">
        <w:trPr>
          <w:trHeight w:val="125"/>
        </w:trPr>
        <w:tc>
          <w:tcPr>
            <w:tcW w:w="9508" w:type="dxa"/>
            <w:gridSpan w:val="4"/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b/>
                <w:bCs/>
                <w:color w:val="000000"/>
                <w:sz w:val="20"/>
                <w:szCs w:val="20"/>
              </w:rPr>
              <w:t>Раздел №4. Готвальда 15б</w:t>
            </w:r>
          </w:p>
        </w:tc>
      </w:tr>
      <w:tr w:rsidR="00EB631D" w:rsidRPr="001B21A6" w:rsidTr="006A4F9C">
        <w:trPr>
          <w:trHeight w:val="125"/>
        </w:trPr>
        <w:tc>
          <w:tcPr>
            <w:tcW w:w="562" w:type="dxa"/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right="2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288" w:type="dxa"/>
            <w:tcBorders>
              <w:left w:val="single" w:sz="4" w:space="0" w:color="000000"/>
            </w:tcBorders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Пластина</w:t>
            </w:r>
            <w:r w:rsidRPr="001B21A6">
              <w:rPr>
                <w:rFonts w:ascii="Tahoma" w:eastAsia="Arial Unicode MS" w:hAnsi="Tahoma" w:cs="Tahoma"/>
                <w:color w:val="000000"/>
                <w:lang w:val="en-US"/>
              </w:rPr>
              <w:t xml:space="preserve"> 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lang w:val="en-US"/>
              </w:rPr>
              <w:t>Alfa Laval</w:t>
            </w:r>
            <w:r w:rsidRPr="001B21A6">
              <w:rPr>
                <w:rFonts w:ascii="Tahoma" w:eastAsia="Arial Unicode MS" w:hAnsi="Tahoma" w:cs="Tahoma"/>
                <w:color w:val="000000"/>
                <w:sz w:val="16"/>
                <w:szCs w:val="20"/>
                <w:lang w:val="en-US"/>
              </w:rPr>
              <w:t xml:space="preserve"> 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  <w:t>M15-B AISI316 0,5 1234</w:t>
            </w:r>
          </w:p>
        </w:tc>
        <w:tc>
          <w:tcPr>
            <w:tcW w:w="1381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7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23</w:t>
            </w:r>
          </w:p>
        </w:tc>
      </w:tr>
      <w:tr w:rsidR="00EB631D" w:rsidRPr="001B21A6" w:rsidTr="006A4F9C">
        <w:trPr>
          <w:trHeight w:val="125"/>
        </w:trPr>
        <w:tc>
          <w:tcPr>
            <w:tcW w:w="562" w:type="dxa"/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right="2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288" w:type="dxa"/>
            <w:tcBorders>
              <w:left w:val="single" w:sz="4" w:space="0" w:color="000000"/>
            </w:tcBorders>
          </w:tcPr>
          <w:p w:rsidR="00EB631D" w:rsidRPr="00980645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Уплотнение</w:t>
            </w:r>
            <w:r w:rsidRPr="00980645"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  <w:t xml:space="preserve"> Alfa Laval M15B EPDM </w:t>
            </w:r>
          </w:p>
        </w:tc>
        <w:tc>
          <w:tcPr>
            <w:tcW w:w="1381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7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261</w:t>
            </w:r>
          </w:p>
        </w:tc>
      </w:tr>
      <w:tr w:rsidR="00EB631D" w:rsidRPr="001B21A6" w:rsidTr="006A4F9C">
        <w:trPr>
          <w:trHeight w:val="125"/>
        </w:trPr>
        <w:tc>
          <w:tcPr>
            <w:tcW w:w="9508" w:type="dxa"/>
            <w:gridSpan w:val="4"/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b/>
                <w:bCs/>
                <w:color w:val="000000"/>
                <w:sz w:val="20"/>
                <w:szCs w:val="20"/>
              </w:rPr>
              <w:t>Раздел №5. Черепанова 4б</w:t>
            </w:r>
          </w:p>
        </w:tc>
      </w:tr>
      <w:tr w:rsidR="00EB631D" w:rsidRPr="001B21A6" w:rsidTr="006A4F9C">
        <w:trPr>
          <w:trHeight w:val="125"/>
        </w:trPr>
        <w:tc>
          <w:tcPr>
            <w:tcW w:w="562" w:type="dxa"/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ind w:right="2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288" w:type="dxa"/>
            <w:tcBorders>
              <w:left w:val="single" w:sz="4" w:space="0" w:color="000000"/>
            </w:tcBorders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Пластина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lang w:val="en-US"/>
              </w:rPr>
              <w:t xml:space="preserve"> Alfa Laval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  <w:t xml:space="preserve"> M15-B AISI316 0,5 1234</w:t>
            </w:r>
          </w:p>
        </w:tc>
        <w:tc>
          <w:tcPr>
            <w:tcW w:w="1381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7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35</w:t>
            </w:r>
          </w:p>
        </w:tc>
      </w:tr>
      <w:tr w:rsidR="00EB631D" w:rsidRPr="001B21A6" w:rsidTr="006A4F9C">
        <w:trPr>
          <w:trHeight w:val="125"/>
        </w:trPr>
        <w:tc>
          <w:tcPr>
            <w:tcW w:w="562" w:type="dxa"/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ind w:right="2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288" w:type="dxa"/>
            <w:tcBorders>
              <w:left w:val="single" w:sz="4" w:space="0" w:color="000000"/>
            </w:tcBorders>
          </w:tcPr>
          <w:p w:rsidR="00EB631D" w:rsidRPr="00980645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Уплотнение</w:t>
            </w:r>
            <w:r w:rsidRPr="00980645"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  <w:t xml:space="preserve"> Alfa Laval M15B EPDM </w:t>
            </w:r>
          </w:p>
        </w:tc>
        <w:tc>
          <w:tcPr>
            <w:tcW w:w="1381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7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388</w:t>
            </w:r>
          </w:p>
        </w:tc>
      </w:tr>
      <w:tr w:rsidR="00EB631D" w:rsidRPr="001B21A6" w:rsidTr="006A4F9C">
        <w:trPr>
          <w:trHeight w:val="125"/>
        </w:trPr>
        <w:tc>
          <w:tcPr>
            <w:tcW w:w="9508" w:type="dxa"/>
            <w:gridSpan w:val="4"/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b/>
                <w:bCs/>
                <w:color w:val="000000"/>
                <w:sz w:val="20"/>
                <w:szCs w:val="20"/>
              </w:rPr>
              <w:t>Раздел №6. Репина 105а</w:t>
            </w:r>
          </w:p>
        </w:tc>
      </w:tr>
      <w:tr w:rsidR="00EB631D" w:rsidRPr="001B21A6" w:rsidTr="006A4F9C">
        <w:trPr>
          <w:trHeight w:val="125"/>
        </w:trPr>
        <w:tc>
          <w:tcPr>
            <w:tcW w:w="562" w:type="dxa"/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ind w:right="2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288" w:type="dxa"/>
            <w:tcBorders>
              <w:left w:val="single" w:sz="4" w:space="0" w:color="000000"/>
            </w:tcBorders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Пластина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lang w:val="en-US"/>
              </w:rPr>
              <w:t xml:space="preserve">Alfa Laval 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  <w:t>M15-B AISI316 0,5 1234</w:t>
            </w:r>
          </w:p>
        </w:tc>
        <w:tc>
          <w:tcPr>
            <w:tcW w:w="1381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7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28</w:t>
            </w:r>
          </w:p>
        </w:tc>
      </w:tr>
      <w:tr w:rsidR="00EB631D" w:rsidRPr="001B21A6" w:rsidTr="006A4F9C">
        <w:trPr>
          <w:trHeight w:val="125"/>
        </w:trPr>
        <w:tc>
          <w:tcPr>
            <w:tcW w:w="562" w:type="dxa"/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ind w:right="2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288" w:type="dxa"/>
            <w:tcBorders>
              <w:left w:val="single" w:sz="4" w:space="0" w:color="000000"/>
            </w:tcBorders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Уплотнение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  <w:t xml:space="preserve"> Alfa Laval M15B EPDM</w:t>
            </w:r>
          </w:p>
        </w:tc>
        <w:tc>
          <w:tcPr>
            <w:tcW w:w="1381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7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309</w:t>
            </w:r>
          </w:p>
        </w:tc>
      </w:tr>
      <w:tr w:rsidR="00EB631D" w:rsidRPr="001B21A6" w:rsidTr="006A4F9C">
        <w:trPr>
          <w:trHeight w:val="125"/>
        </w:trPr>
        <w:tc>
          <w:tcPr>
            <w:tcW w:w="9508" w:type="dxa"/>
            <w:gridSpan w:val="4"/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b/>
                <w:bCs/>
                <w:color w:val="000000"/>
                <w:sz w:val="20"/>
                <w:szCs w:val="20"/>
              </w:rPr>
              <w:t>Раздел №7. Репина 93а</w:t>
            </w:r>
          </w:p>
        </w:tc>
      </w:tr>
      <w:tr w:rsidR="00EB631D" w:rsidRPr="001B21A6" w:rsidTr="006A4F9C">
        <w:trPr>
          <w:trHeight w:val="125"/>
        </w:trPr>
        <w:tc>
          <w:tcPr>
            <w:tcW w:w="562" w:type="dxa"/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ind w:right="2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288" w:type="dxa"/>
            <w:tcBorders>
              <w:left w:val="single" w:sz="4" w:space="0" w:color="000000"/>
            </w:tcBorders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Пластина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Ридан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S62 AISI316 0,5 1234</w:t>
            </w:r>
          </w:p>
        </w:tc>
        <w:tc>
          <w:tcPr>
            <w:tcW w:w="1381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7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25</w:t>
            </w:r>
          </w:p>
        </w:tc>
      </w:tr>
      <w:tr w:rsidR="00EB631D" w:rsidRPr="001B21A6" w:rsidTr="006A4F9C">
        <w:trPr>
          <w:trHeight w:val="125"/>
        </w:trPr>
        <w:tc>
          <w:tcPr>
            <w:tcW w:w="562" w:type="dxa"/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ind w:right="2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288" w:type="dxa"/>
            <w:tcBorders>
              <w:left w:val="single" w:sz="4" w:space="0" w:color="000000"/>
            </w:tcBorders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Уплотнение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Ридан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s62 EPDM</w:t>
            </w:r>
          </w:p>
        </w:tc>
        <w:tc>
          <w:tcPr>
            <w:tcW w:w="1381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7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274</w:t>
            </w:r>
          </w:p>
        </w:tc>
      </w:tr>
      <w:tr w:rsidR="00EB631D" w:rsidRPr="001B21A6" w:rsidTr="006A4F9C">
        <w:trPr>
          <w:trHeight w:val="125"/>
        </w:trPr>
        <w:tc>
          <w:tcPr>
            <w:tcW w:w="9508" w:type="dxa"/>
            <w:gridSpan w:val="4"/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b/>
                <w:bCs/>
                <w:color w:val="000000"/>
                <w:sz w:val="20"/>
                <w:szCs w:val="20"/>
              </w:rPr>
              <w:t>Раздел №8. Студенческая 16</w:t>
            </w:r>
          </w:p>
        </w:tc>
      </w:tr>
      <w:tr w:rsidR="00EB631D" w:rsidRPr="001B21A6" w:rsidTr="006A4F9C">
        <w:trPr>
          <w:trHeight w:val="125"/>
        </w:trPr>
        <w:tc>
          <w:tcPr>
            <w:tcW w:w="562" w:type="dxa"/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ind w:right="2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288" w:type="dxa"/>
            <w:tcBorders>
              <w:left w:val="single" w:sz="4" w:space="0" w:color="000000"/>
            </w:tcBorders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Уплотнение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  <w:t xml:space="preserve"> Alfa Laval T20P EPDM</w:t>
            </w:r>
          </w:p>
        </w:tc>
        <w:tc>
          <w:tcPr>
            <w:tcW w:w="1381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7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308</w:t>
            </w:r>
          </w:p>
        </w:tc>
      </w:tr>
      <w:tr w:rsidR="00EB631D" w:rsidRPr="001B21A6" w:rsidTr="006A4F9C">
        <w:trPr>
          <w:trHeight w:val="125"/>
        </w:trPr>
        <w:tc>
          <w:tcPr>
            <w:tcW w:w="9508" w:type="dxa"/>
            <w:gridSpan w:val="4"/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b/>
                <w:bCs/>
                <w:color w:val="000000"/>
                <w:sz w:val="20"/>
                <w:szCs w:val="20"/>
              </w:rPr>
              <w:t>Раздел №9. Мира 12б</w:t>
            </w:r>
          </w:p>
        </w:tc>
      </w:tr>
      <w:tr w:rsidR="00EB631D" w:rsidRPr="001B21A6" w:rsidTr="006A4F9C">
        <w:trPr>
          <w:trHeight w:val="125"/>
        </w:trPr>
        <w:tc>
          <w:tcPr>
            <w:tcW w:w="562" w:type="dxa"/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ind w:right="2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288" w:type="dxa"/>
            <w:tcBorders>
              <w:left w:val="single" w:sz="4" w:space="0" w:color="000000"/>
            </w:tcBorders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Уплотнение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  <w:t xml:space="preserve"> Alfa Laval TL10P EPDM</w:t>
            </w:r>
          </w:p>
        </w:tc>
        <w:tc>
          <w:tcPr>
            <w:tcW w:w="1381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7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136</w:t>
            </w:r>
          </w:p>
        </w:tc>
      </w:tr>
      <w:tr w:rsidR="00EB631D" w:rsidRPr="001B21A6" w:rsidTr="006A4F9C">
        <w:trPr>
          <w:trHeight w:val="125"/>
        </w:trPr>
        <w:tc>
          <w:tcPr>
            <w:tcW w:w="9508" w:type="dxa"/>
            <w:gridSpan w:val="4"/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b/>
                <w:bCs/>
                <w:color w:val="000000"/>
                <w:sz w:val="20"/>
                <w:szCs w:val="20"/>
              </w:rPr>
              <w:t>Раздел №10. Боровая 24а</w:t>
            </w:r>
          </w:p>
        </w:tc>
      </w:tr>
      <w:tr w:rsidR="00EB631D" w:rsidRPr="001B21A6" w:rsidTr="006A4F9C">
        <w:trPr>
          <w:trHeight w:val="125"/>
        </w:trPr>
        <w:tc>
          <w:tcPr>
            <w:tcW w:w="562" w:type="dxa"/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2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288" w:type="dxa"/>
            <w:tcBorders>
              <w:left w:val="single" w:sz="4" w:space="0" w:color="000000"/>
            </w:tcBorders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Пластина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  <w:t xml:space="preserve"> Alfa Laval M15B AISI316 0,5 1234</w:t>
            </w:r>
          </w:p>
        </w:tc>
        <w:tc>
          <w:tcPr>
            <w:tcW w:w="1381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7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24</w:t>
            </w:r>
          </w:p>
        </w:tc>
      </w:tr>
      <w:tr w:rsidR="00EB631D" w:rsidRPr="001B21A6" w:rsidTr="006A4F9C">
        <w:trPr>
          <w:trHeight w:val="125"/>
        </w:trPr>
        <w:tc>
          <w:tcPr>
            <w:tcW w:w="562" w:type="dxa"/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2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288" w:type="dxa"/>
            <w:tcBorders>
              <w:left w:val="single" w:sz="4" w:space="0" w:color="000000"/>
            </w:tcBorders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Уплотнение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  <w:t xml:space="preserve"> Alfa Laval M15B EPDM</w:t>
            </w:r>
          </w:p>
        </w:tc>
        <w:tc>
          <w:tcPr>
            <w:tcW w:w="1381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7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269</w:t>
            </w:r>
          </w:p>
        </w:tc>
      </w:tr>
      <w:tr w:rsidR="00EB631D" w:rsidRPr="001B21A6" w:rsidTr="006A4F9C">
        <w:trPr>
          <w:trHeight w:val="125"/>
        </w:trPr>
        <w:tc>
          <w:tcPr>
            <w:tcW w:w="9508" w:type="dxa"/>
            <w:gridSpan w:val="4"/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b/>
                <w:bCs/>
                <w:color w:val="000000"/>
                <w:sz w:val="20"/>
                <w:szCs w:val="20"/>
              </w:rPr>
              <w:t>Раздел №11. Боровая 27</w:t>
            </w:r>
          </w:p>
        </w:tc>
      </w:tr>
      <w:tr w:rsidR="00EB631D" w:rsidRPr="001B21A6" w:rsidTr="006A4F9C">
        <w:trPr>
          <w:trHeight w:val="125"/>
        </w:trPr>
        <w:tc>
          <w:tcPr>
            <w:tcW w:w="562" w:type="dxa"/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right="2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288" w:type="dxa"/>
            <w:tcBorders>
              <w:left w:val="single" w:sz="4" w:space="0" w:color="000000"/>
            </w:tcBorders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Пластина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  <w:t xml:space="preserve"> Alfa Laval M15B AISI316 0,5 1234</w:t>
            </w:r>
          </w:p>
        </w:tc>
        <w:tc>
          <w:tcPr>
            <w:tcW w:w="1381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7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31</w:t>
            </w:r>
          </w:p>
        </w:tc>
      </w:tr>
      <w:tr w:rsidR="00EB631D" w:rsidRPr="001B21A6" w:rsidTr="006A4F9C">
        <w:trPr>
          <w:trHeight w:val="125"/>
        </w:trPr>
        <w:tc>
          <w:tcPr>
            <w:tcW w:w="562" w:type="dxa"/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right="2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288" w:type="dxa"/>
            <w:tcBorders>
              <w:left w:val="single" w:sz="4" w:space="0" w:color="000000"/>
            </w:tcBorders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Уплотнение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  <w:t xml:space="preserve"> Alfa Laval M15B EPDM</w:t>
            </w:r>
          </w:p>
        </w:tc>
        <w:tc>
          <w:tcPr>
            <w:tcW w:w="1381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7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344</w:t>
            </w:r>
          </w:p>
        </w:tc>
      </w:tr>
      <w:tr w:rsidR="00EB631D" w:rsidRPr="001B21A6" w:rsidTr="006A4F9C">
        <w:trPr>
          <w:trHeight w:val="125"/>
        </w:trPr>
        <w:tc>
          <w:tcPr>
            <w:tcW w:w="9508" w:type="dxa"/>
            <w:gridSpan w:val="4"/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b/>
                <w:bCs/>
                <w:color w:val="000000"/>
                <w:sz w:val="20"/>
                <w:szCs w:val="20"/>
              </w:rPr>
              <w:t>Раздел №12. Войкова 24</w:t>
            </w:r>
          </w:p>
        </w:tc>
      </w:tr>
      <w:tr w:rsidR="00EB631D" w:rsidRPr="001B21A6" w:rsidTr="006A4F9C">
        <w:trPr>
          <w:trHeight w:val="125"/>
        </w:trPr>
        <w:tc>
          <w:tcPr>
            <w:tcW w:w="562" w:type="dxa"/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ind w:right="2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288" w:type="dxa"/>
            <w:tcBorders>
              <w:left w:val="single" w:sz="4" w:space="0" w:color="000000"/>
            </w:tcBorders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Пластина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  <w:t xml:space="preserve"> Alfa Laval M15B AISI316 0,5 1234</w:t>
            </w:r>
          </w:p>
        </w:tc>
        <w:tc>
          <w:tcPr>
            <w:tcW w:w="1381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7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23</w:t>
            </w:r>
          </w:p>
        </w:tc>
      </w:tr>
      <w:tr w:rsidR="00EB631D" w:rsidRPr="001B21A6" w:rsidTr="006A4F9C">
        <w:trPr>
          <w:trHeight w:val="125"/>
        </w:trPr>
        <w:tc>
          <w:tcPr>
            <w:tcW w:w="562" w:type="dxa"/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ind w:right="2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288" w:type="dxa"/>
            <w:tcBorders>
              <w:left w:val="single" w:sz="4" w:space="0" w:color="000000"/>
            </w:tcBorders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Уплотнение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  <w:t xml:space="preserve"> Alfa Laval M15B EPDM</w:t>
            </w:r>
          </w:p>
        </w:tc>
        <w:tc>
          <w:tcPr>
            <w:tcW w:w="1381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7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256</w:t>
            </w:r>
          </w:p>
        </w:tc>
      </w:tr>
      <w:tr w:rsidR="00EB631D" w:rsidRPr="001B21A6" w:rsidTr="006A4F9C">
        <w:trPr>
          <w:trHeight w:val="125"/>
        </w:trPr>
        <w:tc>
          <w:tcPr>
            <w:tcW w:w="9508" w:type="dxa"/>
            <w:gridSpan w:val="4"/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b/>
                <w:bCs/>
                <w:color w:val="000000"/>
                <w:sz w:val="20"/>
                <w:szCs w:val="20"/>
              </w:rPr>
              <w:t>Раздел №13. Фрезеровщиков 80а</w:t>
            </w:r>
          </w:p>
        </w:tc>
      </w:tr>
      <w:tr w:rsidR="00EB631D" w:rsidRPr="001B21A6" w:rsidTr="006A4F9C">
        <w:trPr>
          <w:trHeight w:val="125"/>
        </w:trPr>
        <w:tc>
          <w:tcPr>
            <w:tcW w:w="562" w:type="dxa"/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ind w:right="2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288" w:type="dxa"/>
            <w:tcBorders>
              <w:left w:val="single" w:sz="4" w:space="0" w:color="000000"/>
            </w:tcBorders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Пластина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Ридан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S42 AISI316 0,5 1234</w:t>
            </w:r>
          </w:p>
        </w:tc>
        <w:tc>
          <w:tcPr>
            <w:tcW w:w="1381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7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EB631D" w:rsidRPr="001B21A6" w:rsidTr="006A4F9C">
        <w:trPr>
          <w:trHeight w:val="125"/>
        </w:trPr>
        <w:tc>
          <w:tcPr>
            <w:tcW w:w="562" w:type="dxa"/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ind w:right="2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288" w:type="dxa"/>
            <w:tcBorders>
              <w:left w:val="single" w:sz="4" w:space="0" w:color="000000"/>
            </w:tcBorders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Уплотнение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Ридан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s42 EPDM</w:t>
            </w:r>
          </w:p>
        </w:tc>
        <w:tc>
          <w:tcPr>
            <w:tcW w:w="1381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7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293</w:t>
            </w:r>
          </w:p>
        </w:tc>
      </w:tr>
      <w:tr w:rsidR="00EB631D" w:rsidRPr="001B21A6" w:rsidTr="006A4F9C">
        <w:trPr>
          <w:trHeight w:val="125"/>
        </w:trPr>
        <w:tc>
          <w:tcPr>
            <w:tcW w:w="9508" w:type="dxa"/>
            <w:gridSpan w:val="4"/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b/>
                <w:bCs/>
                <w:color w:val="000000"/>
                <w:sz w:val="20"/>
                <w:szCs w:val="20"/>
              </w:rPr>
              <w:t>Раздел №14. Таганская 49а</w:t>
            </w:r>
          </w:p>
        </w:tc>
      </w:tr>
      <w:tr w:rsidR="00EB631D" w:rsidRPr="001B21A6" w:rsidTr="006A4F9C">
        <w:trPr>
          <w:trHeight w:val="125"/>
        </w:trPr>
        <w:tc>
          <w:tcPr>
            <w:tcW w:w="562" w:type="dxa"/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right="2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288" w:type="dxa"/>
            <w:tcBorders>
              <w:left w:val="single" w:sz="4" w:space="0" w:color="000000"/>
            </w:tcBorders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Пластина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Ридан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S62 AISI316 0,5 1234</w:t>
            </w:r>
          </w:p>
        </w:tc>
        <w:tc>
          <w:tcPr>
            <w:tcW w:w="1381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7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36</w:t>
            </w:r>
          </w:p>
        </w:tc>
      </w:tr>
      <w:tr w:rsidR="00EB631D" w:rsidRPr="001B21A6" w:rsidTr="006A4F9C">
        <w:trPr>
          <w:trHeight w:val="125"/>
        </w:trPr>
        <w:tc>
          <w:tcPr>
            <w:tcW w:w="562" w:type="dxa"/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right="2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288" w:type="dxa"/>
            <w:tcBorders>
              <w:left w:val="single" w:sz="4" w:space="0" w:color="000000"/>
            </w:tcBorders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Уплотнение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Ридан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s62 EPDM </w:t>
            </w:r>
          </w:p>
        </w:tc>
        <w:tc>
          <w:tcPr>
            <w:tcW w:w="1381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7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403</w:t>
            </w:r>
          </w:p>
        </w:tc>
      </w:tr>
      <w:tr w:rsidR="00EB631D" w:rsidRPr="001B21A6" w:rsidTr="006A4F9C">
        <w:trPr>
          <w:trHeight w:val="125"/>
        </w:trPr>
        <w:tc>
          <w:tcPr>
            <w:tcW w:w="9508" w:type="dxa"/>
            <w:gridSpan w:val="4"/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b/>
                <w:bCs/>
                <w:color w:val="000000"/>
                <w:sz w:val="20"/>
                <w:szCs w:val="20"/>
              </w:rPr>
              <w:t>Раздел №15. Седова 26а</w:t>
            </w:r>
          </w:p>
        </w:tc>
      </w:tr>
      <w:tr w:rsidR="00EB631D" w:rsidRPr="001B21A6" w:rsidTr="006A4F9C">
        <w:trPr>
          <w:trHeight w:val="125"/>
        </w:trPr>
        <w:tc>
          <w:tcPr>
            <w:tcW w:w="562" w:type="dxa"/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right="2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288" w:type="dxa"/>
            <w:tcBorders>
              <w:left w:val="single" w:sz="4" w:space="0" w:color="000000"/>
            </w:tcBorders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Уплотнение </w:t>
            </w:r>
            <w:proofErr w:type="spellStart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Ридан</w:t>
            </w:r>
            <w:proofErr w:type="spellEnd"/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s62 EPDM </w:t>
            </w:r>
          </w:p>
        </w:tc>
        <w:tc>
          <w:tcPr>
            <w:tcW w:w="1381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7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286</w:t>
            </w:r>
          </w:p>
        </w:tc>
      </w:tr>
      <w:tr w:rsidR="00EB631D" w:rsidRPr="001B21A6" w:rsidTr="006A4F9C">
        <w:trPr>
          <w:trHeight w:val="125"/>
        </w:trPr>
        <w:tc>
          <w:tcPr>
            <w:tcW w:w="9508" w:type="dxa"/>
            <w:gridSpan w:val="4"/>
            <w:vAlign w:val="center"/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b/>
                <w:bCs/>
                <w:color w:val="000000"/>
                <w:sz w:val="20"/>
                <w:szCs w:val="20"/>
              </w:rPr>
              <w:t>Раздел №16. Амундсена 71а</w:t>
            </w:r>
          </w:p>
        </w:tc>
      </w:tr>
      <w:tr w:rsidR="00EB631D" w:rsidRPr="001B21A6" w:rsidTr="006A4F9C">
        <w:trPr>
          <w:trHeight w:val="125"/>
        </w:trPr>
        <w:tc>
          <w:tcPr>
            <w:tcW w:w="562" w:type="dxa"/>
            <w:vAlign w:val="center"/>
          </w:tcPr>
          <w:p w:rsidR="00EB631D" w:rsidRPr="001B21A6" w:rsidRDefault="00EB631D" w:rsidP="00EB631D">
            <w:pPr>
              <w:widowControl w:val="0"/>
              <w:numPr>
                <w:ilvl w:val="0"/>
                <w:numId w:val="49"/>
              </w:numPr>
              <w:autoSpaceDE w:val="0"/>
              <w:autoSpaceDN w:val="0"/>
              <w:adjustRightInd w:val="0"/>
              <w:ind w:right="2"/>
              <w:rPr>
                <w:rFonts w:ascii="Tahoma" w:eastAsia="Arial Unicode MS" w:hAnsi="Tahoma" w:cs="Tahoma"/>
                <w:color w:val="000000"/>
              </w:rPr>
            </w:pPr>
          </w:p>
        </w:tc>
        <w:tc>
          <w:tcPr>
            <w:tcW w:w="6288" w:type="dxa"/>
            <w:tcBorders>
              <w:left w:val="single" w:sz="4" w:space="0" w:color="000000"/>
            </w:tcBorders>
          </w:tcPr>
          <w:p w:rsidR="00EB631D" w:rsidRPr="001B21A6" w:rsidRDefault="00EB631D" w:rsidP="006A4F9C">
            <w:pPr>
              <w:widowControl w:val="0"/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Уплотнение</w:t>
            </w: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  <w:lang w:val="en-US"/>
              </w:rPr>
              <w:t xml:space="preserve"> Alfa Laval M15B EPDM</w:t>
            </w:r>
          </w:p>
        </w:tc>
        <w:tc>
          <w:tcPr>
            <w:tcW w:w="1381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277" w:type="dxa"/>
            <w:noWrap/>
            <w:vAlign w:val="center"/>
          </w:tcPr>
          <w:p w:rsidR="00EB631D" w:rsidRPr="001B21A6" w:rsidRDefault="00EB631D" w:rsidP="006A4F9C">
            <w:pPr>
              <w:widowControl w:val="0"/>
              <w:jc w:val="center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1B21A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318</w:t>
            </w:r>
          </w:p>
        </w:tc>
      </w:tr>
    </w:tbl>
    <w:p w:rsidR="00EB631D" w:rsidRDefault="00EB631D" w:rsidP="00EB631D">
      <w:pPr>
        <w:spacing w:after="120"/>
        <w:ind w:right="2"/>
        <w:rPr>
          <w:rFonts w:ascii="Tahoma" w:eastAsia="Arial Unicode MS" w:hAnsi="Tahoma" w:cs="Tahoma"/>
          <w:sz w:val="20"/>
          <w:szCs w:val="20"/>
        </w:rPr>
      </w:pPr>
    </w:p>
    <w:p w:rsidR="0035162F" w:rsidRDefault="0035162F" w:rsidP="00EB631D">
      <w:pPr>
        <w:spacing w:after="120"/>
        <w:ind w:right="2"/>
        <w:rPr>
          <w:rFonts w:ascii="Tahoma" w:eastAsia="Arial Unicode MS" w:hAnsi="Tahoma" w:cs="Tahoma"/>
          <w:sz w:val="20"/>
          <w:szCs w:val="20"/>
        </w:rPr>
      </w:pPr>
    </w:p>
    <w:p w:rsidR="0035162F" w:rsidRDefault="0035162F" w:rsidP="00EB631D">
      <w:pPr>
        <w:spacing w:after="120"/>
        <w:ind w:right="2"/>
        <w:rPr>
          <w:rFonts w:ascii="Tahoma" w:eastAsia="Arial Unicode MS" w:hAnsi="Tahoma" w:cs="Tahoma"/>
          <w:sz w:val="20"/>
          <w:szCs w:val="20"/>
        </w:rPr>
      </w:pPr>
    </w:p>
    <w:p w:rsidR="0035162F" w:rsidRPr="001B21A6" w:rsidRDefault="0035162F" w:rsidP="00EB631D">
      <w:pPr>
        <w:spacing w:after="120"/>
        <w:ind w:right="2"/>
        <w:rPr>
          <w:rFonts w:ascii="Tahoma" w:eastAsia="Arial Unicode MS" w:hAnsi="Tahoma" w:cs="Tahoma"/>
          <w:sz w:val="20"/>
          <w:szCs w:val="20"/>
        </w:rPr>
      </w:pPr>
    </w:p>
    <w:p w:rsidR="00B2165C" w:rsidRPr="00B2165C" w:rsidRDefault="00EB631D" w:rsidP="00EB631D">
      <w:pPr>
        <w:widowControl w:val="0"/>
        <w:ind w:firstLine="567"/>
        <w:jc w:val="both"/>
        <w:rPr>
          <w:rFonts w:ascii="Tahoma" w:eastAsia="Arial Unicode MS" w:hAnsi="Tahoma" w:cs="Tahoma"/>
          <w:bCs/>
          <w:iCs/>
          <w:color w:val="000000"/>
          <w:sz w:val="20"/>
          <w:szCs w:val="20"/>
          <w:lang w:bidi="ru-RU"/>
        </w:rPr>
      </w:pPr>
      <w:r w:rsidRPr="001B21A6">
        <w:rPr>
          <w:rFonts w:ascii="Tahoma" w:eastAsia="Arial Unicode MS" w:hAnsi="Tahoma" w:cs="Tahoma"/>
          <w:sz w:val="20"/>
          <w:szCs w:val="20"/>
        </w:rPr>
        <w:t xml:space="preserve"> Все прочие материалы, необходимые для выполнения работ и не указанные в перечне материалов, поставляются Подрядчиком.</w:t>
      </w:r>
    </w:p>
    <w:p w:rsidR="00B2165C" w:rsidRPr="00B2165C" w:rsidRDefault="00B2165C" w:rsidP="00B2165C">
      <w:pPr>
        <w:widowControl w:val="0"/>
        <w:jc w:val="both"/>
        <w:rPr>
          <w:rFonts w:ascii="Tahoma" w:eastAsia="Arial Unicode MS" w:hAnsi="Tahoma" w:cs="Tahoma"/>
          <w:color w:val="000000"/>
          <w:sz w:val="20"/>
          <w:szCs w:val="20"/>
          <w:lang w:bidi="ru-RU"/>
        </w:rPr>
      </w:pPr>
    </w:p>
    <w:tbl>
      <w:tblPr>
        <w:tblW w:w="9743" w:type="dxa"/>
        <w:tblLook w:val="01E0" w:firstRow="1" w:lastRow="1" w:firstColumn="1" w:lastColumn="1" w:noHBand="0" w:noVBand="0"/>
      </w:tblPr>
      <w:tblGrid>
        <w:gridCol w:w="5210"/>
        <w:gridCol w:w="5211"/>
      </w:tblGrid>
      <w:tr w:rsidR="00495BA5" w:rsidRPr="00B2165C" w:rsidTr="00B2165C">
        <w:trPr>
          <w:trHeight w:val="704"/>
        </w:trPr>
        <w:tc>
          <w:tcPr>
            <w:tcW w:w="5361" w:type="dxa"/>
            <w:tcBorders>
              <w:top w:val="nil"/>
              <w:left w:val="nil"/>
              <w:bottom w:val="nil"/>
              <w:right w:val="nil"/>
            </w:tcBorders>
          </w:tcPr>
          <w:p w:rsidR="00495BA5" w:rsidRDefault="007A7246" w:rsidP="00495BA5">
            <w:pPr>
              <w:tabs>
                <w:tab w:val="left" w:pos="7797"/>
                <w:tab w:val="left" w:pos="8041"/>
              </w:tabs>
              <w:spacing w:line="360" w:lineRule="auto"/>
              <w:ind w:left="408" w:hanging="408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ПОДРЯДЧИК</w:t>
            </w:r>
            <w:r w:rsidR="00495BA5">
              <w:rPr>
                <w:rFonts w:ascii="Tahoma" w:hAnsi="Tahoma" w:cs="Tahoma"/>
                <w:b/>
                <w:bCs/>
                <w:sz w:val="20"/>
              </w:rPr>
              <w:t>:</w:t>
            </w:r>
          </w:p>
          <w:tbl>
            <w:tblPr>
              <w:tblW w:w="7042" w:type="dxa"/>
              <w:tblInd w:w="27" w:type="dxa"/>
              <w:tblLook w:val="04A0" w:firstRow="1" w:lastRow="0" w:firstColumn="1" w:lastColumn="0" w:noHBand="0" w:noVBand="1"/>
            </w:tblPr>
            <w:tblGrid>
              <w:gridCol w:w="7042"/>
            </w:tblGrid>
            <w:tr w:rsidR="00495BA5" w:rsidRPr="005E7B5B" w:rsidTr="00495BA5">
              <w:trPr>
                <w:trHeight w:val="88"/>
              </w:trPr>
              <w:tc>
                <w:tcPr>
                  <w:tcW w:w="70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495BA5" w:rsidRPr="005E7B5B" w:rsidRDefault="00495BA5" w:rsidP="00495BA5">
                  <w:pPr>
                    <w:spacing w:line="360" w:lineRule="auto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</w:tc>
            </w:tr>
            <w:tr w:rsidR="00495BA5" w:rsidRPr="005E7B5B" w:rsidTr="00495BA5">
              <w:trPr>
                <w:trHeight w:val="88"/>
              </w:trPr>
              <w:tc>
                <w:tcPr>
                  <w:tcW w:w="70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495BA5" w:rsidRPr="005E7B5B" w:rsidRDefault="00495BA5" w:rsidP="00495BA5">
                  <w:pPr>
                    <w:spacing w:line="360" w:lineRule="auto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495BA5" w:rsidRDefault="00495BA5" w:rsidP="00495BA5">
            <w:pPr>
              <w:spacing w:line="360" w:lineRule="auto"/>
              <w:rPr>
                <w:rFonts w:ascii="Tahoma" w:hAnsi="Tahoma" w:cs="Tahoma"/>
                <w:sz w:val="20"/>
              </w:rPr>
            </w:pPr>
          </w:p>
          <w:p w:rsidR="00495BA5" w:rsidRDefault="00495BA5" w:rsidP="00495BA5">
            <w:pPr>
              <w:spacing w:line="360" w:lineRule="auto"/>
              <w:rPr>
                <w:rFonts w:ascii="Tahoma" w:hAnsi="Tahoma" w:cs="Tahoma"/>
                <w:sz w:val="20"/>
              </w:rPr>
            </w:pPr>
          </w:p>
          <w:p w:rsidR="007A7246" w:rsidRDefault="007A7246" w:rsidP="00495BA5">
            <w:pPr>
              <w:spacing w:line="360" w:lineRule="auto"/>
              <w:rPr>
                <w:rFonts w:ascii="Tahoma" w:hAnsi="Tahoma" w:cs="Tahoma"/>
                <w:sz w:val="20"/>
              </w:rPr>
            </w:pPr>
          </w:p>
          <w:p w:rsidR="00495BA5" w:rsidRDefault="00495BA5" w:rsidP="00495BA5">
            <w:pPr>
              <w:spacing w:line="36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_____________________/</w:t>
            </w:r>
            <w:r w:rsidR="007A7246">
              <w:rPr>
                <w:rFonts w:ascii="Tahoma" w:hAnsi="Tahoma" w:cs="Tahoma"/>
                <w:b/>
                <w:sz w:val="20"/>
              </w:rPr>
              <w:t xml:space="preserve">                               </w:t>
            </w:r>
            <w:r w:rsidR="00701284" w:rsidRPr="00701284">
              <w:rPr>
                <w:rFonts w:ascii="Tahoma" w:hAnsi="Tahoma" w:cs="Tahoma"/>
                <w:sz w:val="20"/>
              </w:rPr>
              <w:t>/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  <w:p w:rsidR="00495BA5" w:rsidRDefault="00495BA5" w:rsidP="00495BA5">
            <w:pPr>
              <w:spacing w:line="360" w:lineRule="auto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м.п</w:t>
            </w:r>
            <w:proofErr w:type="spellEnd"/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4382" w:type="dxa"/>
            <w:tcBorders>
              <w:top w:val="nil"/>
              <w:left w:val="nil"/>
              <w:bottom w:val="nil"/>
              <w:right w:val="nil"/>
            </w:tcBorders>
          </w:tcPr>
          <w:p w:rsidR="00495BA5" w:rsidRPr="00CB22D5" w:rsidRDefault="007A7246" w:rsidP="00495BA5">
            <w:pPr>
              <w:tabs>
                <w:tab w:val="left" w:pos="7797"/>
                <w:tab w:val="left" w:pos="8041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ЗАКАЗЧИК</w:t>
            </w:r>
            <w:r w:rsidR="00495BA5">
              <w:rPr>
                <w:rFonts w:ascii="Tahoma" w:hAnsi="Tahoma" w:cs="Tahoma"/>
                <w:b/>
                <w:bCs/>
                <w:sz w:val="20"/>
              </w:rPr>
              <w:t>:</w:t>
            </w:r>
          </w:p>
          <w:tbl>
            <w:tblPr>
              <w:tblW w:w="7042" w:type="dxa"/>
              <w:tblInd w:w="27" w:type="dxa"/>
              <w:tblLook w:val="04A0" w:firstRow="1" w:lastRow="0" w:firstColumn="1" w:lastColumn="0" w:noHBand="0" w:noVBand="1"/>
            </w:tblPr>
            <w:tblGrid>
              <w:gridCol w:w="7042"/>
            </w:tblGrid>
            <w:tr w:rsidR="00495BA5" w:rsidRPr="005E7B5B" w:rsidTr="00495BA5">
              <w:trPr>
                <w:trHeight w:val="88"/>
              </w:trPr>
              <w:tc>
                <w:tcPr>
                  <w:tcW w:w="70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495BA5" w:rsidRPr="005E7B5B" w:rsidRDefault="00495BA5" w:rsidP="00495BA5">
                  <w:pPr>
                    <w:spacing w:line="360" w:lineRule="auto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5E7B5B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Свердловск</w:t>
                  </w: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ий филиал</w:t>
                  </w:r>
                  <w:r w:rsidRPr="005E7B5B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 xml:space="preserve"> ООО</w:t>
                  </w:r>
                </w:p>
              </w:tc>
            </w:tr>
            <w:tr w:rsidR="00495BA5" w:rsidRPr="005E7B5B" w:rsidTr="00495BA5">
              <w:trPr>
                <w:trHeight w:val="88"/>
              </w:trPr>
              <w:tc>
                <w:tcPr>
                  <w:tcW w:w="70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495BA5" w:rsidRDefault="00495BA5" w:rsidP="00495BA5">
                  <w:pPr>
                    <w:spacing w:line="360" w:lineRule="auto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5E7B5B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«ЕЭС-Гарант»</w:t>
                  </w: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 xml:space="preserve"> </w:t>
                  </w:r>
                </w:p>
                <w:p w:rsidR="00495BA5" w:rsidRDefault="00495BA5" w:rsidP="00495BA5">
                  <w:pPr>
                    <w:spacing w:line="360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Представитель по доверенности</w:t>
                  </w:r>
                  <w:r w:rsidRPr="00DE467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</w:p>
                <w:p w:rsidR="00495BA5" w:rsidRPr="005E7B5B" w:rsidRDefault="00495BA5" w:rsidP="00495BA5">
                  <w:pPr>
                    <w:spacing w:line="360" w:lineRule="auto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DE4672">
                    <w:rPr>
                      <w:rFonts w:ascii="Tahoma" w:hAnsi="Tahoma" w:cs="Tahoma"/>
                      <w:sz w:val="20"/>
                      <w:szCs w:val="20"/>
                    </w:rPr>
                    <w:t>от 01.01.2019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г. №5</w:t>
                  </w:r>
                </w:p>
              </w:tc>
            </w:tr>
          </w:tbl>
          <w:p w:rsidR="00495BA5" w:rsidRDefault="00495BA5" w:rsidP="00495BA5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:rsidR="00495BA5" w:rsidRPr="00CB22D5" w:rsidRDefault="00495BA5" w:rsidP="00495BA5">
            <w:pPr>
              <w:spacing w:line="360" w:lineRule="auto"/>
              <w:jc w:val="both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______________________/</w:t>
            </w:r>
            <w:r w:rsidRPr="00CB22D5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Е.Р. Абрамова</w:t>
            </w:r>
            <w:r w:rsidR="00701284" w:rsidRPr="00701284">
              <w:rPr>
                <w:rFonts w:ascii="Tahoma" w:hAnsi="Tahoma" w:cs="Tahoma"/>
                <w:sz w:val="20"/>
                <w:szCs w:val="20"/>
                <w:lang w:eastAsia="en-US"/>
              </w:rPr>
              <w:t>/</w:t>
            </w:r>
          </w:p>
          <w:p w:rsidR="00495BA5" w:rsidRDefault="00495BA5" w:rsidP="00495BA5">
            <w:pPr>
              <w:tabs>
                <w:tab w:val="left" w:pos="7797"/>
                <w:tab w:val="left" w:pos="8041"/>
              </w:tabs>
              <w:spacing w:line="360" w:lineRule="auto"/>
              <w:ind w:left="408" w:hanging="408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en-US"/>
              </w:rPr>
              <w:t>.</w:t>
            </w:r>
          </w:p>
        </w:tc>
      </w:tr>
    </w:tbl>
    <w:p w:rsidR="00B2165C" w:rsidRPr="00B2165C" w:rsidRDefault="00B2165C" w:rsidP="00B2165C">
      <w:pPr>
        <w:widowControl w:val="0"/>
        <w:jc w:val="both"/>
        <w:rPr>
          <w:rFonts w:ascii="Tahoma" w:eastAsia="Arial Unicode MS" w:hAnsi="Tahoma" w:cs="Tahoma"/>
          <w:color w:val="000000"/>
          <w:sz w:val="20"/>
          <w:szCs w:val="20"/>
          <w:lang w:bidi="ru-RU"/>
        </w:rPr>
      </w:pPr>
    </w:p>
    <w:p w:rsidR="00B2165C" w:rsidRPr="00B2165C" w:rsidRDefault="00B2165C" w:rsidP="00B2165C">
      <w:pPr>
        <w:widowControl w:val="0"/>
        <w:ind w:right="2" w:hanging="7"/>
        <w:rPr>
          <w:rFonts w:ascii="Tahoma" w:eastAsia="Arial Unicode MS" w:hAnsi="Tahoma" w:cs="Tahoma"/>
          <w:b/>
          <w:bCs/>
          <w:color w:val="000000"/>
          <w:sz w:val="20"/>
          <w:szCs w:val="20"/>
          <w:lang w:bidi="ru-RU"/>
        </w:rPr>
      </w:pPr>
    </w:p>
    <w:p w:rsidR="00B2165C" w:rsidRPr="00B2165C" w:rsidRDefault="00B2165C" w:rsidP="00B2165C">
      <w:pPr>
        <w:widowControl w:val="0"/>
        <w:ind w:right="2" w:hanging="7"/>
        <w:rPr>
          <w:rFonts w:ascii="Tahoma" w:eastAsia="Arial Unicode MS" w:hAnsi="Tahoma" w:cs="Tahoma"/>
          <w:b/>
          <w:bCs/>
          <w:color w:val="000000"/>
          <w:sz w:val="20"/>
          <w:szCs w:val="20"/>
          <w:lang w:bidi="ru-RU"/>
        </w:rPr>
      </w:pPr>
    </w:p>
    <w:p w:rsidR="00F50EF3" w:rsidRDefault="00F50EF3" w:rsidP="00B2165C">
      <w:pPr>
        <w:widowControl w:val="0"/>
        <w:ind w:right="2" w:hanging="7"/>
        <w:jc w:val="center"/>
        <w:rPr>
          <w:rFonts w:ascii="Tahoma" w:eastAsia="Arial Unicode MS" w:hAnsi="Tahoma" w:cs="Tahoma"/>
          <w:b/>
          <w:bCs/>
          <w:color w:val="000000"/>
          <w:sz w:val="20"/>
          <w:szCs w:val="20"/>
          <w:lang w:bidi="ru-RU"/>
        </w:rPr>
      </w:pPr>
    </w:p>
    <w:p w:rsidR="00F50EF3" w:rsidRDefault="00F50EF3" w:rsidP="00B2165C">
      <w:pPr>
        <w:widowControl w:val="0"/>
        <w:ind w:right="2" w:hanging="7"/>
        <w:jc w:val="center"/>
        <w:rPr>
          <w:rFonts w:ascii="Tahoma" w:eastAsia="Arial Unicode MS" w:hAnsi="Tahoma" w:cs="Tahoma"/>
          <w:b/>
          <w:bCs/>
          <w:color w:val="000000"/>
          <w:sz w:val="20"/>
          <w:szCs w:val="20"/>
          <w:lang w:bidi="ru-RU"/>
        </w:rPr>
      </w:pPr>
    </w:p>
    <w:p w:rsidR="00F50EF3" w:rsidRDefault="00F50EF3" w:rsidP="00B2165C">
      <w:pPr>
        <w:widowControl w:val="0"/>
        <w:ind w:right="2" w:hanging="7"/>
        <w:jc w:val="center"/>
        <w:rPr>
          <w:rFonts w:ascii="Tahoma" w:eastAsia="Arial Unicode MS" w:hAnsi="Tahoma" w:cs="Tahoma"/>
          <w:b/>
          <w:bCs/>
          <w:color w:val="000000"/>
          <w:sz w:val="20"/>
          <w:szCs w:val="20"/>
          <w:lang w:bidi="ru-RU"/>
        </w:rPr>
      </w:pPr>
    </w:p>
    <w:p w:rsidR="00F50EF3" w:rsidRDefault="00F50EF3" w:rsidP="00B2165C">
      <w:pPr>
        <w:widowControl w:val="0"/>
        <w:ind w:right="2" w:hanging="7"/>
        <w:jc w:val="center"/>
        <w:rPr>
          <w:rFonts w:ascii="Tahoma" w:eastAsia="Arial Unicode MS" w:hAnsi="Tahoma" w:cs="Tahoma"/>
          <w:b/>
          <w:bCs/>
          <w:color w:val="000000"/>
          <w:sz w:val="20"/>
          <w:szCs w:val="20"/>
          <w:lang w:bidi="ru-RU"/>
        </w:rPr>
      </w:pPr>
    </w:p>
    <w:p w:rsidR="00F50EF3" w:rsidRDefault="00F50EF3" w:rsidP="00B2165C">
      <w:pPr>
        <w:widowControl w:val="0"/>
        <w:ind w:right="2" w:hanging="7"/>
        <w:jc w:val="center"/>
        <w:rPr>
          <w:rFonts w:ascii="Tahoma" w:eastAsia="Arial Unicode MS" w:hAnsi="Tahoma" w:cs="Tahoma"/>
          <w:b/>
          <w:bCs/>
          <w:color w:val="000000"/>
          <w:sz w:val="20"/>
          <w:szCs w:val="20"/>
          <w:lang w:bidi="ru-RU"/>
        </w:rPr>
      </w:pPr>
    </w:p>
    <w:p w:rsidR="00F50EF3" w:rsidRDefault="00F50EF3" w:rsidP="00B2165C">
      <w:pPr>
        <w:widowControl w:val="0"/>
        <w:ind w:right="2" w:hanging="7"/>
        <w:jc w:val="center"/>
        <w:rPr>
          <w:rFonts w:ascii="Tahoma" w:eastAsia="Arial Unicode MS" w:hAnsi="Tahoma" w:cs="Tahoma"/>
          <w:b/>
          <w:bCs/>
          <w:color w:val="000000"/>
          <w:sz w:val="20"/>
          <w:szCs w:val="20"/>
          <w:lang w:bidi="ru-RU"/>
        </w:rPr>
      </w:pPr>
    </w:p>
    <w:p w:rsidR="00F50EF3" w:rsidRDefault="00F50EF3" w:rsidP="00B2165C">
      <w:pPr>
        <w:widowControl w:val="0"/>
        <w:ind w:right="2" w:hanging="7"/>
        <w:jc w:val="center"/>
        <w:rPr>
          <w:rFonts w:ascii="Tahoma" w:eastAsia="Arial Unicode MS" w:hAnsi="Tahoma" w:cs="Tahoma"/>
          <w:b/>
          <w:bCs/>
          <w:color w:val="000000"/>
          <w:sz w:val="20"/>
          <w:szCs w:val="20"/>
          <w:lang w:bidi="ru-RU"/>
        </w:rPr>
      </w:pPr>
    </w:p>
    <w:p w:rsidR="00F50EF3" w:rsidRDefault="00F50EF3" w:rsidP="00B2165C">
      <w:pPr>
        <w:widowControl w:val="0"/>
        <w:ind w:right="2" w:hanging="7"/>
        <w:jc w:val="center"/>
        <w:rPr>
          <w:rFonts w:ascii="Tahoma" w:eastAsia="Arial Unicode MS" w:hAnsi="Tahoma" w:cs="Tahoma"/>
          <w:b/>
          <w:bCs/>
          <w:color w:val="000000"/>
          <w:sz w:val="20"/>
          <w:szCs w:val="20"/>
          <w:lang w:bidi="ru-RU"/>
        </w:rPr>
      </w:pPr>
    </w:p>
    <w:p w:rsidR="00F50EF3" w:rsidRDefault="00F50EF3" w:rsidP="00B2165C">
      <w:pPr>
        <w:widowControl w:val="0"/>
        <w:ind w:right="2" w:hanging="7"/>
        <w:jc w:val="center"/>
        <w:rPr>
          <w:rFonts w:ascii="Tahoma" w:eastAsia="Arial Unicode MS" w:hAnsi="Tahoma" w:cs="Tahoma"/>
          <w:b/>
          <w:bCs/>
          <w:color w:val="000000"/>
          <w:sz w:val="20"/>
          <w:szCs w:val="20"/>
          <w:lang w:bidi="ru-RU"/>
        </w:rPr>
      </w:pPr>
    </w:p>
    <w:p w:rsidR="00F50EF3" w:rsidRDefault="00F50EF3" w:rsidP="00B2165C">
      <w:pPr>
        <w:widowControl w:val="0"/>
        <w:ind w:right="2" w:hanging="7"/>
        <w:jc w:val="center"/>
        <w:rPr>
          <w:rFonts w:ascii="Tahoma" w:eastAsia="Arial Unicode MS" w:hAnsi="Tahoma" w:cs="Tahoma"/>
          <w:b/>
          <w:bCs/>
          <w:color w:val="000000"/>
          <w:sz w:val="20"/>
          <w:szCs w:val="20"/>
          <w:lang w:bidi="ru-RU"/>
        </w:rPr>
      </w:pPr>
    </w:p>
    <w:p w:rsidR="00F50EF3" w:rsidRDefault="00F50EF3" w:rsidP="00B2165C">
      <w:pPr>
        <w:widowControl w:val="0"/>
        <w:ind w:right="2" w:hanging="7"/>
        <w:jc w:val="center"/>
        <w:rPr>
          <w:rFonts w:ascii="Tahoma" w:eastAsia="Arial Unicode MS" w:hAnsi="Tahoma" w:cs="Tahoma"/>
          <w:b/>
          <w:bCs/>
          <w:color w:val="000000"/>
          <w:sz w:val="20"/>
          <w:szCs w:val="20"/>
          <w:lang w:bidi="ru-RU"/>
        </w:rPr>
      </w:pPr>
    </w:p>
    <w:p w:rsidR="00F50EF3" w:rsidRDefault="00F50EF3" w:rsidP="00B2165C">
      <w:pPr>
        <w:widowControl w:val="0"/>
        <w:ind w:right="2" w:hanging="7"/>
        <w:jc w:val="center"/>
        <w:rPr>
          <w:rFonts w:ascii="Tahoma" w:eastAsia="Arial Unicode MS" w:hAnsi="Tahoma" w:cs="Tahoma"/>
          <w:b/>
          <w:bCs/>
          <w:color w:val="000000"/>
          <w:sz w:val="20"/>
          <w:szCs w:val="20"/>
          <w:lang w:bidi="ru-RU"/>
        </w:rPr>
      </w:pPr>
    </w:p>
    <w:p w:rsidR="00F50EF3" w:rsidRDefault="00F50EF3" w:rsidP="00B2165C">
      <w:pPr>
        <w:widowControl w:val="0"/>
        <w:ind w:right="2" w:hanging="7"/>
        <w:jc w:val="center"/>
        <w:rPr>
          <w:rFonts w:ascii="Tahoma" w:eastAsia="Arial Unicode MS" w:hAnsi="Tahoma" w:cs="Tahoma"/>
          <w:b/>
          <w:bCs/>
          <w:color w:val="000000"/>
          <w:sz w:val="20"/>
          <w:szCs w:val="20"/>
          <w:lang w:bidi="ru-RU"/>
        </w:rPr>
      </w:pPr>
    </w:p>
    <w:p w:rsidR="00F50EF3" w:rsidRDefault="00F50EF3" w:rsidP="00B2165C">
      <w:pPr>
        <w:widowControl w:val="0"/>
        <w:ind w:right="2" w:hanging="7"/>
        <w:jc w:val="center"/>
        <w:rPr>
          <w:rFonts w:ascii="Tahoma" w:eastAsia="Arial Unicode MS" w:hAnsi="Tahoma" w:cs="Tahoma"/>
          <w:b/>
          <w:bCs/>
          <w:color w:val="000000"/>
          <w:sz w:val="20"/>
          <w:szCs w:val="20"/>
          <w:lang w:bidi="ru-RU"/>
        </w:rPr>
      </w:pPr>
    </w:p>
    <w:p w:rsidR="00F50EF3" w:rsidRDefault="00F50EF3" w:rsidP="00B2165C">
      <w:pPr>
        <w:widowControl w:val="0"/>
        <w:ind w:right="2" w:hanging="7"/>
        <w:jc w:val="center"/>
        <w:rPr>
          <w:rFonts w:ascii="Tahoma" w:eastAsia="Arial Unicode MS" w:hAnsi="Tahoma" w:cs="Tahoma"/>
          <w:b/>
          <w:bCs/>
          <w:color w:val="000000"/>
          <w:sz w:val="20"/>
          <w:szCs w:val="20"/>
          <w:lang w:bidi="ru-RU"/>
        </w:rPr>
      </w:pPr>
    </w:p>
    <w:p w:rsidR="00B2165C" w:rsidRPr="00B2165C" w:rsidRDefault="00B2165C" w:rsidP="00B2165C">
      <w:pPr>
        <w:spacing w:after="120"/>
        <w:ind w:right="2"/>
        <w:rPr>
          <w:rFonts w:ascii="Tahoma" w:hAnsi="Tahoma" w:cs="Tahoma"/>
          <w:sz w:val="20"/>
          <w:szCs w:val="20"/>
        </w:rPr>
      </w:pPr>
    </w:p>
    <w:p w:rsidR="00B2165C" w:rsidRDefault="00B2165C" w:rsidP="00C051A8">
      <w:pPr>
        <w:pStyle w:val="Normal3"/>
        <w:spacing w:line="240" w:lineRule="atLeast"/>
        <w:ind w:firstLine="0"/>
        <w:jc w:val="center"/>
        <w:rPr>
          <w:rFonts w:ascii="Tahoma" w:hAnsi="Tahoma" w:cs="Tahoma"/>
          <w:sz w:val="20"/>
        </w:rPr>
        <w:sectPr w:rsidR="00B2165C" w:rsidSect="00EB631D">
          <w:footerReference w:type="even" r:id="rId9"/>
          <w:footerReference w:type="default" r:id="rId10"/>
          <w:pgSz w:w="11906" w:h="16838"/>
          <w:pgMar w:top="426" w:right="567" w:bottom="851" w:left="1134" w:header="720" w:footer="720" w:gutter="0"/>
          <w:cols w:space="720"/>
          <w:docGrid w:linePitch="326"/>
        </w:sectPr>
      </w:pPr>
    </w:p>
    <w:p w:rsidR="00495BA5" w:rsidRPr="009A4743" w:rsidRDefault="00495BA5" w:rsidP="00495BA5">
      <w:pPr>
        <w:tabs>
          <w:tab w:val="right" w:pos="9072"/>
        </w:tabs>
        <w:jc w:val="right"/>
        <w:rPr>
          <w:rFonts w:ascii="Tahoma" w:hAnsi="Tahoma" w:cs="Tahoma"/>
          <w:b/>
          <w:color w:val="0D0D0D"/>
          <w:sz w:val="20"/>
          <w:szCs w:val="20"/>
        </w:rPr>
      </w:pPr>
      <w:r w:rsidRPr="009A4743">
        <w:rPr>
          <w:rFonts w:ascii="Tahoma" w:hAnsi="Tahoma" w:cs="Tahoma"/>
          <w:b/>
          <w:color w:val="0D0D0D"/>
          <w:sz w:val="20"/>
          <w:szCs w:val="20"/>
        </w:rPr>
        <w:lastRenderedPageBreak/>
        <w:t>Приложение №</w:t>
      </w:r>
      <w:r>
        <w:rPr>
          <w:rFonts w:ascii="Tahoma" w:hAnsi="Tahoma" w:cs="Tahoma"/>
          <w:b/>
          <w:color w:val="0D0D0D"/>
          <w:sz w:val="20"/>
          <w:szCs w:val="20"/>
        </w:rPr>
        <w:t>2</w:t>
      </w:r>
      <w:r w:rsidRPr="009A4743">
        <w:rPr>
          <w:rFonts w:ascii="Tahoma" w:hAnsi="Tahoma" w:cs="Tahoma"/>
          <w:b/>
          <w:color w:val="0D0D0D"/>
          <w:sz w:val="20"/>
          <w:szCs w:val="20"/>
        </w:rPr>
        <w:t xml:space="preserve"> </w:t>
      </w:r>
    </w:p>
    <w:p w:rsidR="00495BA5" w:rsidRPr="009A4743" w:rsidRDefault="00495BA5" w:rsidP="00495BA5">
      <w:pPr>
        <w:tabs>
          <w:tab w:val="right" w:pos="9072"/>
        </w:tabs>
        <w:jc w:val="right"/>
        <w:rPr>
          <w:rFonts w:ascii="Tahoma" w:hAnsi="Tahoma" w:cs="Tahoma"/>
          <w:b/>
          <w:color w:val="0D0D0D"/>
          <w:sz w:val="20"/>
          <w:szCs w:val="20"/>
        </w:rPr>
      </w:pPr>
      <w:r w:rsidRPr="009A4743">
        <w:rPr>
          <w:rFonts w:ascii="Tahoma" w:hAnsi="Tahoma" w:cs="Tahoma"/>
          <w:b/>
          <w:color w:val="0D0D0D"/>
          <w:sz w:val="20"/>
          <w:szCs w:val="20"/>
        </w:rPr>
        <w:t>к Договору подряда №_________________________</w:t>
      </w:r>
    </w:p>
    <w:p w:rsidR="00495BA5" w:rsidRPr="009A4743" w:rsidRDefault="00495BA5" w:rsidP="00495BA5">
      <w:pPr>
        <w:tabs>
          <w:tab w:val="right" w:pos="9072"/>
        </w:tabs>
        <w:jc w:val="right"/>
        <w:rPr>
          <w:rFonts w:ascii="Tahoma" w:hAnsi="Tahoma" w:cs="Tahoma"/>
          <w:b/>
          <w:color w:val="0D0D0D"/>
          <w:sz w:val="20"/>
          <w:szCs w:val="20"/>
        </w:rPr>
      </w:pPr>
    </w:p>
    <w:p w:rsidR="00495BA5" w:rsidRDefault="00495BA5" w:rsidP="00495BA5">
      <w:pPr>
        <w:tabs>
          <w:tab w:val="right" w:pos="9072"/>
        </w:tabs>
        <w:jc w:val="right"/>
        <w:rPr>
          <w:rFonts w:ascii="Tahoma" w:hAnsi="Tahoma" w:cs="Tahoma"/>
          <w:b/>
          <w:color w:val="0D0D0D"/>
          <w:sz w:val="20"/>
          <w:szCs w:val="20"/>
        </w:rPr>
      </w:pPr>
      <w:r w:rsidRPr="009A4743">
        <w:rPr>
          <w:rFonts w:ascii="Tahoma" w:hAnsi="Tahoma" w:cs="Tahoma"/>
          <w:b/>
          <w:color w:val="0D0D0D"/>
          <w:sz w:val="20"/>
          <w:szCs w:val="20"/>
        </w:rPr>
        <w:t>от «____»______________2019г.</w:t>
      </w:r>
    </w:p>
    <w:p w:rsidR="00961FAE" w:rsidRDefault="00961FAE" w:rsidP="00961FAE">
      <w:pPr>
        <w:tabs>
          <w:tab w:val="right" w:pos="9072"/>
        </w:tabs>
        <w:jc w:val="center"/>
        <w:rPr>
          <w:rFonts w:ascii="Tahoma" w:hAnsi="Tahoma" w:cs="Tahoma"/>
          <w:b/>
          <w:color w:val="0D0D0D"/>
          <w:sz w:val="20"/>
          <w:szCs w:val="20"/>
        </w:rPr>
      </w:pPr>
      <w:r>
        <w:rPr>
          <w:rFonts w:ascii="Tahoma" w:hAnsi="Tahoma" w:cs="Tahoma"/>
          <w:b/>
          <w:color w:val="0D0D0D"/>
          <w:sz w:val="20"/>
          <w:szCs w:val="20"/>
        </w:rPr>
        <w:t>График выполнения работ</w:t>
      </w:r>
    </w:p>
    <w:p w:rsidR="00495BA5" w:rsidRPr="009A4743" w:rsidRDefault="002279DB" w:rsidP="00961FAE">
      <w:pPr>
        <w:tabs>
          <w:tab w:val="right" w:pos="9072"/>
        </w:tabs>
        <w:jc w:val="center"/>
        <w:rPr>
          <w:rFonts w:ascii="Tahoma" w:hAnsi="Tahoma" w:cs="Tahoma"/>
          <w:b/>
          <w:color w:val="0D0D0D"/>
          <w:sz w:val="20"/>
          <w:szCs w:val="20"/>
        </w:rPr>
      </w:pPr>
      <w:r w:rsidRPr="002279DB">
        <w:rPr>
          <w:noProof/>
        </w:rPr>
        <w:drawing>
          <wp:inline distT="0" distB="0" distL="0" distR="0">
            <wp:extent cx="5600700" cy="451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451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BA5" w:rsidRDefault="00495BA5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tbl>
      <w:tblPr>
        <w:tblpPr w:leftFromText="180" w:rightFromText="180" w:vertAnchor="text" w:horzAnchor="page" w:tblpX="1395" w:tblpY="-105"/>
        <w:tblW w:w="11417" w:type="dxa"/>
        <w:tblLayout w:type="fixed"/>
        <w:tblLook w:val="01E0" w:firstRow="1" w:lastRow="1" w:firstColumn="1" w:lastColumn="1" w:noHBand="0" w:noVBand="0"/>
      </w:tblPr>
      <w:tblGrid>
        <w:gridCol w:w="6159"/>
        <w:gridCol w:w="5258"/>
      </w:tblGrid>
      <w:tr w:rsidR="00690EA5" w:rsidTr="00690EA5">
        <w:trPr>
          <w:trHeight w:val="2477"/>
        </w:trPr>
        <w:tc>
          <w:tcPr>
            <w:tcW w:w="6159" w:type="dxa"/>
          </w:tcPr>
          <w:p w:rsidR="00961FAE" w:rsidRDefault="00961FAE" w:rsidP="00690EA5">
            <w:pPr>
              <w:tabs>
                <w:tab w:val="left" w:pos="7797"/>
                <w:tab w:val="left" w:pos="8041"/>
              </w:tabs>
              <w:spacing w:line="360" w:lineRule="auto"/>
              <w:ind w:left="408" w:hanging="408"/>
              <w:rPr>
                <w:rFonts w:ascii="Tahoma" w:hAnsi="Tahoma" w:cs="Tahoma"/>
                <w:b/>
                <w:bCs/>
                <w:sz w:val="20"/>
              </w:rPr>
            </w:pPr>
          </w:p>
          <w:p w:rsidR="00690EA5" w:rsidRDefault="007A7246" w:rsidP="00690EA5">
            <w:pPr>
              <w:tabs>
                <w:tab w:val="left" w:pos="7797"/>
                <w:tab w:val="left" w:pos="8041"/>
              </w:tabs>
              <w:spacing w:line="360" w:lineRule="auto"/>
              <w:ind w:left="408" w:hanging="408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ПОДРЯДЧИК</w:t>
            </w:r>
            <w:r w:rsidR="00690EA5">
              <w:rPr>
                <w:rFonts w:ascii="Tahoma" w:hAnsi="Tahoma" w:cs="Tahoma"/>
                <w:b/>
                <w:bCs/>
                <w:sz w:val="20"/>
              </w:rPr>
              <w:t>:</w:t>
            </w:r>
          </w:p>
          <w:tbl>
            <w:tblPr>
              <w:tblW w:w="7042" w:type="dxa"/>
              <w:tblInd w:w="27" w:type="dxa"/>
              <w:tblLayout w:type="fixed"/>
              <w:tblLook w:val="04A0" w:firstRow="1" w:lastRow="0" w:firstColumn="1" w:lastColumn="0" w:noHBand="0" w:noVBand="1"/>
            </w:tblPr>
            <w:tblGrid>
              <w:gridCol w:w="7042"/>
            </w:tblGrid>
            <w:tr w:rsidR="00690EA5" w:rsidRPr="005E7B5B" w:rsidTr="001A01A8">
              <w:trPr>
                <w:trHeight w:val="88"/>
              </w:trPr>
              <w:tc>
                <w:tcPr>
                  <w:tcW w:w="70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690EA5" w:rsidRDefault="00690EA5" w:rsidP="00EB631D">
                  <w:pPr>
                    <w:framePr w:hSpace="180" w:wrap="around" w:vAnchor="text" w:hAnchor="page" w:x="1395" w:y="-105"/>
                    <w:spacing w:line="360" w:lineRule="auto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  <w:p w:rsidR="007A7246" w:rsidRPr="005E7B5B" w:rsidRDefault="007A7246" w:rsidP="00EB631D">
                  <w:pPr>
                    <w:framePr w:hSpace="180" w:wrap="around" w:vAnchor="text" w:hAnchor="page" w:x="1395" w:y="-105"/>
                    <w:spacing w:line="360" w:lineRule="auto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</w:tc>
            </w:tr>
            <w:tr w:rsidR="00690EA5" w:rsidRPr="005E7B5B" w:rsidTr="001A01A8">
              <w:trPr>
                <w:trHeight w:val="88"/>
              </w:trPr>
              <w:tc>
                <w:tcPr>
                  <w:tcW w:w="70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690EA5" w:rsidRPr="005E7B5B" w:rsidRDefault="00690EA5" w:rsidP="00EB631D">
                  <w:pPr>
                    <w:framePr w:hSpace="180" w:wrap="around" w:vAnchor="text" w:hAnchor="page" w:x="1395" w:y="-105"/>
                    <w:spacing w:line="360" w:lineRule="auto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690EA5" w:rsidRDefault="00690EA5" w:rsidP="00690EA5">
            <w:pPr>
              <w:spacing w:line="360" w:lineRule="auto"/>
              <w:rPr>
                <w:rFonts w:ascii="Tahoma" w:hAnsi="Tahoma" w:cs="Tahoma"/>
                <w:sz w:val="20"/>
              </w:rPr>
            </w:pPr>
          </w:p>
          <w:p w:rsidR="00690EA5" w:rsidRDefault="00690EA5" w:rsidP="00690EA5">
            <w:pPr>
              <w:spacing w:line="360" w:lineRule="auto"/>
              <w:rPr>
                <w:rFonts w:ascii="Tahoma" w:hAnsi="Tahoma" w:cs="Tahoma"/>
                <w:sz w:val="20"/>
              </w:rPr>
            </w:pPr>
          </w:p>
          <w:p w:rsidR="00690EA5" w:rsidRDefault="00690EA5" w:rsidP="00690EA5">
            <w:pPr>
              <w:spacing w:line="36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______________________/</w:t>
            </w:r>
            <w:r w:rsidR="007A7246">
              <w:rPr>
                <w:rFonts w:ascii="Tahoma" w:hAnsi="Tahoma" w:cs="Tahoma"/>
                <w:b/>
                <w:sz w:val="20"/>
              </w:rPr>
              <w:t xml:space="preserve">                           </w:t>
            </w:r>
            <w:r w:rsidR="00701284">
              <w:rPr>
                <w:rFonts w:ascii="Tahoma" w:hAnsi="Tahoma" w:cs="Tahoma"/>
                <w:sz w:val="20"/>
              </w:rPr>
              <w:t>/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  <w:p w:rsidR="00690EA5" w:rsidRDefault="00690EA5" w:rsidP="00690EA5">
            <w:pPr>
              <w:spacing w:line="360" w:lineRule="auto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м.п</w:t>
            </w:r>
            <w:proofErr w:type="spellEnd"/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5258" w:type="dxa"/>
          </w:tcPr>
          <w:p w:rsidR="00961FAE" w:rsidRDefault="00961FAE" w:rsidP="00690EA5">
            <w:pPr>
              <w:tabs>
                <w:tab w:val="left" w:pos="7797"/>
                <w:tab w:val="left" w:pos="8041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</w:rPr>
            </w:pPr>
          </w:p>
          <w:p w:rsidR="00690EA5" w:rsidRPr="00CB22D5" w:rsidRDefault="007A7246" w:rsidP="00690EA5">
            <w:pPr>
              <w:tabs>
                <w:tab w:val="left" w:pos="7797"/>
                <w:tab w:val="left" w:pos="8041"/>
              </w:tabs>
              <w:spacing w:line="360" w:lineRule="auto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ЗАКАЗЧИК</w:t>
            </w:r>
            <w:r w:rsidR="00690EA5">
              <w:rPr>
                <w:rFonts w:ascii="Tahoma" w:hAnsi="Tahoma" w:cs="Tahoma"/>
                <w:b/>
                <w:bCs/>
                <w:sz w:val="20"/>
              </w:rPr>
              <w:t>:</w:t>
            </w:r>
          </w:p>
          <w:tbl>
            <w:tblPr>
              <w:tblW w:w="7042" w:type="dxa"/>
              <w:tblInd w:w="27" w:type="dxa"/>
              <w:tblLayout w:type="fixed"/>
              <w:tblLook w:val="04A0" w:firstRow="1" w:lastRow="0" w:firstColumn="1" w:lastColumn="0" w:noHBand="0" w:noVBand="1"/>
            </w:tblPr>
            <w:tblGrid>
              <w:gridCol w:w="7042"/>
            </w:tblGrid>
            <w:tr w:rsidR="00690EA5" w:rsidRPr="005E7B5B" w:rsidTr="001A01A8">
              <w:trPr>
                <w:trHeight w:val="88"/>
              </w:trPr>
              <w:tc>
                <w:tcPr>
                  <w:tcW w:w="70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690EA5" w:rsidRPr="005E7B5B" w:rsidRDefault="00690EA5" w:rsidP="00EB631D">
                  <w:pPr>
                    <w:framePr w:hSpace="180" w:wrap="around" w:vAnchor="text" w:hAnchor="page" w:x="1395" w:y="-105"/>
                    <w:spacing w:line="360" w:lineRule="auto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5E7B5B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Свердловск</w:t>
                  </w: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ий филиал</w:t>
                  </w:r>
                  <w:r w:rsidRPr="005E7B5B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 xml:space="preserve"> ООО</w:t>
                  </w:r>
                </w:p>
              </w:tc>
            </w:tr>
            <w:tr w:rsidR="00690EA5" w:rsidRPr="005E7B5B" w:rsidTr="001A01A8">
              <w:trPr>
                <w:trHeight w:val="88"/>
              </w:trPr>
              <w:tc>
                <w:tcPr>
                  <w:tcW w:w="70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690EA5" w:rsidRDefault="00690EA5" w:rsidP="00EB631D">
                  <w:pPr>
                    <w:framePr w:hSpace="180" w:wrap="around" w:vAnchor="text" w:hAnchor="page" w:x="1395" w:y="-105"/>
                    <w:spacing w:line="360" w:lineRule="auto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5E7B5B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«ЕЭС-Гарант»</w:t>
                  </w: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 xml:space="preserve"> </w:t>
                  </w:r>
                </w:p>
                <w:p w:rsidR="00690EA5" w:rsidRDefault="00690EA5" w:rsidP="00EB631D">
                  <w:pPr>
                    <w:framePr w:hSpace="180" w:wrap="around" w:vAnchor="text" w:hAnchor="page" w:x="1395" w:y="-105"/>
                    <w:spacing w:line="360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Представитель по доверенности</w:t>
                  </w:r>
                  <w:r w:rsidRPr="00DE467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</w:p>
                <w:p w:rsidR="00690EA5" w:rsidRPr="005E7B5B" w:rsidRDefault="00690EA5" w:rsidP="00EB631D">
                  <w:pPr>
                    <w:framePr w:hSpace="180" w:wrap="around" w:vAnchor="text" w:hAnchor="page" w:x="1395" w:y="-105"/>
                    <w:spacing w:line="360" w:lineRule="auto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DE4672">
                    <w:rPr>
                      <w:rFonts w:ascii="Tahoma" w:hAnsi="Tahoma" w:cs="Tahoma"/>
                      <w:sz w:val="20"/>
                      <w:szCs w:val="20"/>
                    </w:rPr>
                    <w:t>от 01.01.2019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г. №5</w:t>
                  </w:r>
                </w:p>
              </w:tc>
            </w:tr>
          </w:tbl>
          <w:p w:rsidR="00690EA5" w:rsidRDefault="00690EA5" w:rsidP="00690EA5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:rsidR="00690EA5" w:rsidRPr="00701284" w:rsidRDefault="00690EA5" w:rsidP="00690EA5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___________________/</w:t>
            </w:r>
            <w:r w:rsidRPr="00CB22D5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Е.Р. Абрамова</w:t>
            </w:r>
            <w:r w:rsidR="00701284">
              <w:rPr>
                <w:rFonts w:ascii="Tahoma" w:hAnsi="Tahoma" w:cs="Tahoma"/>
                <w:sz w:val="20"/>
                <w:szCs w:val="20"/>
                <w:lang w:eastAsia="en-US"/>
              </w:rPr>
              <w:t>/</w:t>
            </w:r>
          </w:p>
          <w:p w:rsidR="00690EA5" w:rsidRDefault="00690EA5" w:rsidP="00690EA5">
            <w:pPr>
              <w:tabs>
                <w:tab w:val="left" w:pos="7797"/>
                <w:tab w:val="left" w:pos="8041"/>
              </w:tabs>
              <w:spacing w:line="360" w:lineRule="auto"/>
              <w:ind w:left="408" w:hanging="408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en-US"/>
              </w:rPr>
              <w:t>.</w:t>
            </w:r>
          </w:p>
        </w:tc>
      </w:tr>
    </w:tbl>
    <w:p w:rsidR="00C051A8" w:rsidRDefault="00C051A8" w:rsidP="00690EA5">
      <w:pPr>
        <w:pStyle w:val="a6"/>
        <w:shd w:val="clear" w:color="auto" w:fill="FFFFFF" w:themeFill="background1"/>
        <w:jc w:val="left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  <w:sectPr w:rsidR="00C051A8" w:rsidSect="00961FAE">
          <w:pgSz w:w="11906" w:h="16838"/>
          <w:pgMar w:top="851" w:right="567" w:bottom="964" w:left="567" w:header="720" w:footer="720" w:gutter="0"/>
          <w:cols w:space="720"/>
          <w:docGrid w:linePitch="326"/>
        </w:sectPr>
      </w:pPr>
    </w:p>
    <w:p w:rsidR="00453D26" w:rsidRPr="00961FAE" w:rsidRDefault="00453D26" w:rsidP="00453D26">
      <w:pPr>
        <w:tabs>
          <w:tab w:val="right" w:pos="9072"/>
        </w:tabs>
        <w:jc w:val="right"/>
        <w:rPr>
          <w:rFonts w:ascii="Tahoma" w:hAnsi="Tahoma" w:cs="Tahoma"/>
          <w:b/>
          <w:color w:val="0D0D0D"/>
          <w:sz w:val="20"/>
          <w:szCs w:val="20"/>
        </w:rPr>
      </w:pPr>
      <w:r w:rsidRPr="00961FAE">
        <w:rPr>
          <w:rFonts w:ascii="Tahoma" w:hAnsi="Tahoma" w:cs="Tahoma"/>
          <w:b/>
          <w:color w:val="0D0D0D"/>
          <w:sz w:val="20"/>
          <w:szCs w:val="20"/>
        </w:rPr>
        <w:lastRenderedPageBreak/>
        <w:t xml:space="preserve">Приложение №3 </w:t>
      </w:r>
    </w:p>
    <w:p w:rsidR="00453D26" w:rsidRPr="00961FAE" w:rsidRDefault="00453D26" w:rsidP="00453D26">
      <w:pPr>
        <w:tabs>
          <w:tab w:val="right" w:pos="9072"/>
        </w:tabs>
        <w:jc w:val="right"/>
        <w:rPr>
          <w:rFonts w:ascii="Tahoma" w:hAnsi="Tahoma" w:cs="Tahoma"/>
          <w:b/>
          <w:color w:val="0D0D0D"/>
          <w:sz w:val="20"/>
          <w:szCs w:val="20"/>
        </w:rPr>
      </w:pPr>
      <w:r w:rsidRPr="00961FAE">
        <w:rPr>
          <w:rFonts w:ascii="Tahoma" w:hAnsi="Tahoma" w:cs="Tahoma"/>
          <w:b/>
          <w:color w:val="0D0D0D"/>
          <w:sz w:val="20"/>
          <w:szCs w:val="20"/>
        </w:rPr>
        <w:t xml:space="preserve">к Договору подряда </w:t>
      </w:r>
      <w:r w:rsidR="00F04CEE" w:rsidRPr="00961FAE">
        <w:rPr>
          <w:rFonts w:ascii="Tahoma" w:hAnsi="Tahoma" w:cs="Tahoma"/>
          <w:b/>
          <w:color w:val="0D0D0D"/>
          <w:sz w:val="20"/>
          <w:szCs w:val="20"/>
        </w:rPr>
        <w:t>№  ___________</w:t>
      </w:r>
      <w:r w:rsidRPr="00961FAE">
        <w:rPr>
          <w:rFonts w:ascii="Tahoma" w:hAnsi="Tahoma" w:cs="Tahoma"/>
          <w:b/>
          <w:color w:val="0D0D0D"/>
          <w:sz w:val="20"/>
          <w:szCs w:val="20"/>
        </w:rPr>
        <w:t xml:space="preserve"> </w:t>
      </w:r>
    </w:p>
    <w:p w:rsidR="00453D26" w:rsidRPr="00961FAE" w:rsidRDefault="00453D26" w:rsidP="00453D26">
      <w:pPr>
        <w:tabs>
          <w:tab w:val="right" w:pos="9072"/>
        </w:tabs>
        <w:jc w:val="right"/>
        <w:rPr>
          <w:rFonts w:ascii="Tahoma" w:hAnsi="Tahoma" w:cs="Tahoma"/>
          <w:b/>
          <w:color w:val="0D0D0D"/>
          <w:sz w:val="20"/>
          <w:szCs w:val="20"/>
        </w:rPr>
      </w:pPr>
      <w:r w:rsidRPr="00961FAE">
        <w:rPr>
          <w:rFonts w:ascii="Tahoma" w:hAnsi="Tahoma" w:cs="Tahoma"/>
          <w:b/>
          <w:color w:val="0D0D0D"/>
          <w:sz w:val="20"/>
          <w:szCs w:val="20"/>
        </w:rPr>
        <w:t>от _____________2019г.</w:t>
      </w:r>
    </w:p>
    <w:p w:rsidR="00453D26" w:rsidRPr="00791960" w:rsidRDefault="00453D26" w:rsidP="00453D26">
      <w:pPr>
        <w:rPr>
          <w:rFonts w:ascii="Tahoma" w:hAnsi="Tahoma" w:cs="Tahoma"/>
          <w:b/>
          <w:sz w:val="20"/>
          <w:highlight w:val="yellow"/>
        </w:rPr>
      </w:pPr>
    </w:p>
    <w:p w:rsidR="008A6597" w:rsidRDefault="00EE4FE7" w:rsidP="00453D26">
      <w:pPr>
        <w:rPr>
          <w:sz w:val="20"/>
          <w:szCs w:val="20"/>
        </w:rPr>
      </w:pPr>
      <w:r w:rsidRPr="00EE4FE7">
        <w:rPr>
          <w:noProof/>
        </w:rPr>
        <w:drawing>
          <wp:inline distT="0" distB="0" distL="0" distR="0" wp14:anchorId="61662F38" wp14:editId="282E6650">
            <wp:extent cx="9535885" cy="37065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9605" cy="3708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231C">
        <w:rPr>
          <w:rFonts w:ascii="Tahoma" w:hAnsi="Tahoma" w:cs="Tahoma"/>
          <w:b/>
          <w:sz w:val="20"/>
          <w:highlight w:val="yellow"/>
        </w:rPr>
        <w:fldChar w:fldCharType="begin"/>
      </w:r>
      <w:r w:rsidR="009E231C">
        <w:rPr>
          <w:rFonts w:ascii="Tahoma" w:hAnsi="Tahoma" w:cs="Tahoma"/>
          <w:b/>
          <w:sz w:val="20"/>
          <w:highlight w:val="yellow"/>
        </w:rPr>
        <w:instrText xml:space="preserve"> LINK </w:instrText>
      </w:r>
      <w:r w:rsidR="00435180">
        <w:rPr>
          <w:rFonts w:ascii="Tahoma" w:hAnsi="Tahoma" w:cs="Tahoma"/>
          <w:b/>
          <w:sz w:val="20"/>
          <w:highlight w:val="yellow"/>
        </w:rPr>
        <w:instrText xml:space="preserve">Excel.Sheet.12 "\\\\SVD-AD02-FS\\COMMON\\WORK\\УПДВТиУ\\28. Конкурсы\\ЕТК\\17 ЦТП\\ЛСР №1Ремонт теплообменников ЦТП.xlsx" "Форма №4 МДС!R26C1:R376C11" </w:instrText>
      </w:r>
      <w:r w:rsidR="009E231C">
        <w:rPr>
          <w:rFonts w:ascii="Tahoma" w:hAnsi="Tahoma" w:cs="Tahoma"/>
          <w:b/>
          <w:sz w:val="20"/>
          <w:highlight w:val="yellow"/>
        </w:rPr>
        <w:instrText xml:space="preserve">\a \f 5 \h  \* MERGEFORMAT </w:instrText>
      </w:r>
      <w:r w:rsidR="009E231C">
        <w:rPr>
          <w:rFonts w:ascii="Tahoma" w:hAnsi="Tahoma" w:cs="Tahoma"/>
          <w:b/>
          <w:sz w:val="20"/>
          <w:highlight w:val="yellow"/>
        </w:rPr>
        <w:fldChar w:fldCharType="separate"/>
      </w:r>
    </w:p>
    <w:p w:rsidR="00453D26" w:rsidRPr="00791960" w:rsidRDefault="009E231C" w:rsidP="00453D26">
      <w:pPr>
        <w:rPr>
          <w:rFonts w:ascii="Tahoma" w:hAnsi="Tahoma" w:cs="Tahoma"/>
          <w:b/>
          <w:sz w:val="20"/>
          <w:highlight w:val="yellow"/>
        </w:rPr>
      </w:pPr>
      <w:r>
        <w:rPr>
          <w:rFonts w:ascii="Tahoma" w:hAnsi="Tahoma" w:cs="Tahoma"/>
          <w:b/>
          <w:sz w:val="20"/>
          <w:highlight w:val="yellow"/>
        </w:rPr>
        <w:fldChar w:fldCharType="end"/>
      </w:r>
    </w:p>
    <w:tbl>
      <w:tblPr>
        <w:tblpPr w:leftFromText="180" w:rightFromText="180" w:vertAnchor="text" w:horzAnchor="margin" w:tblpY="534"/>
        <w:tblW w:w="9135" w:type="dxa"/>
        <w:tblLayout w:type="fixed"/>
        <w:tblLook w:val="01E0" w:firstRow="1" w:lastRow="1" w:firstColumn="1" w:lastColumn="1" w:noHBand="0" w:noVBand="0"/>
      </w:tblPr>
      <w:tblGrid>
        <w:gridCol w:w="4551"/>
        <w:gridCol w:w="4584"/>
      </w:tblGrid>
      <w:tr w:rsidR="00EB1DB7" w:rsidRPr="006E39C9" w:rsidTr="00EB1DB7">
        <w:trPr>
          <w:trHeight w:val="993"/>
        </w:trPr>
        <w:tc>
          <w:tcPr>
            <w:tcW w:w="4551" w:type="dxa"/>
          </w:tcPr>
          <w:p w:rsidR="00EB1DB7" w:rsidRPr="009E231C" w:rsidRDefault="007A7246" w:rsidP="00EB1DB7">
            <w:pPr>
              <w:tabs>
                <w:tab w:val="left" w:pos="7797"/>
                <w:tab w:val="left" w:pos="8041"/>
              </w:tabs>
              <w:ind w:left="408" w:hanging="408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ПОДРЯДЧИК</w:t>
            </w:r>
            <w:r w:rsidR="00EB1DB7" w:rsidRPr="009E231C">
              <w:rPr>
                <w:rFonts w:ascii="Tahoma" w:hAnsi="Tahoma" w:cs="Tahoma"/>
                <w:b/>
                <w:bCs/>
                <w:sz w:val="20"/>
              </w:rPr>
              <w:t>:</w:t>
            </w:r>
          </w:p>
          <w:tbl>
            <w:tblPr>
              <w:tblW w:w="5635" w:type="dxa"/>
              <w:tblLayout w:type="fixed"/>
              <w:tblLook w:val="04A0" w:firstRow="1" w:lastRow="0" w:firstColumn="1" w:lastColumn="0" w:noHBand="0" w:noVBand="1"/>
            </w:tblPr>
            <w:tblGrid>
              <w:gridCol w:w="5635"/>
            </w:tblGrid>
            <w:tr w:rsidR="00EB1DB7" w:rsidRPr="009E231C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EB1DB7" w:rsidRDefault="00EB1DB7" w:rsidP="00EB631D">
                  <w:pPr>
                    <w:framePr w:hSpace="180" w:wrap="around" w:vAnchor="text" w:hAnchor="margin" w:y="534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  <w:p w:rsidR="007A7246" w:rsidRPr="009E231C" w:rsidRDefault="007A7246" w:rsidP="00EB631D">
                  <w:pPr>
                    <w:framePr w:hSpace="180" w:wrap="around" w:vAnchor="text" w:hAnchor="margin" w:y="534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</w:tc>
            </w:tr>
            <w:tr w:rsidR="00EB1DB7" w:rsidRPr="009E231C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EB1DB7" w:rsidRPr="009E231C" w:rsidRDefault="00EB1DB7" w:rsidP="00EB631D">
                  <w:pPr>
                    <w:framePr w:hSpace="180" w:wrap="around" w:vAnchor="text" w:hAnchor="margin" w:y="534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EB1DB7" w:rsidRPr="009E231C" w:rsidRDefault="00EB1DB7" w:rsidP="00EB1DB7">
            <w:pPr>
              <w:rPr>
                <w:rFonts w:ascii="Tahoma" w:hAnsi="Tahoma" w:cs="Tahoma"/>
                <w:sz w:val="20"/>
              </w:rPr>
            </w:pPr>
          </w:p>
          <w:p w:rsidR="00EB1DB7" w:rsidRPr="009E231C" w:rsidRDefault="00EB1DB7" w:rsidP="00EB1DB7">
            <w:pPr>
              <w:rPr>
                <w:rFonts w:ascii="Tahoma" w:hAnsi="Tahoma" w:cs="Tahoma"/>
                <w:sz w:val="20"/>
              </w:rPr>
            </w:pPr>
            <w:r w:rsidRPr="009E231C">
              <w:rPr>
                <w:rFonts w:ascii="Tahoma" w:hAnsi="Tahoma" w:cs="Tahoma"/>
                <w:sz w:val="20"/>
              </w:rPr>
              <w:t>______________________/</w:t>
            </w:r>
            <w:r w:rsidR="007A7246">
              <w:rPr>
                <w:rFonts w:ascii="Tahoma" w:hAnsi="Tahoma" w:cs="Tahoma"/>
                <w:b/>
                <w:sz w:val="20"/>
              </w:rPr>
              <w:t xml:space="preserve">                         </w:t>
            </w:r>
            <w:r w:rsidR="00701284" w:rsidRPr="009E231C">
              <w:rPr>
                <w:rFonts w:ascii="Tahoma" w:hAnsi="Tahoma" w:cs="Tahoma"/>
                <w:sz w:val="20"/>
              </w:rPr>
              <w:t>/</w:t>
            </w:r>
            <w:r w:rsidRPr="009E231C">
              <w:rPr>
                <w:rFonts w:ascii="Tahoma" w:hAnsi="Tahoma" w:cs="Tahoma"/>
                <w:sz w:val="20"/>
              </w:rPr>
              <w:t xml:space="preserve"> </w:t>
            </w:r>
          </w:p>
          <w:p w:rsidR="00EB1DB7" w:rsidRPr="009E231C" w:rsidRDefault="00EB1DB7" w:rsidP="00EB1DB7">
            <w:pPr>
              <w:rPr>
                <w:rFonts w:ascii="Tahoma" w:hAnsi="Tahoma" w:cs="Tahoma"/>
                <w:sz w:val="20"/>
              </w:rPr>
            </w:pPr>
            <w:proofErr w:type="spellStart"/>
            <w:r w:rsidRPr="009E231C">
              <w:rPr>
                <w:rFonts w:ascii="Tahoma" w:hAnsi="Tahoma" w:cs="Tahoma"/>
                <w:sz w:val="20"/>
              </w:rPr>
              <w:t>м.п</w:t>
            </w:r>
            <w:proofErr w:type="spellEnd"/>
            <w:r w:rsidRPr="009E231C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4584" w:type="dxa"/>
          </w:tcPr>
          <w:p w:rsidR="00EB1DB7" w:rsidRPr="009E231C" w:rsidRDefault="007A7246" w:rsidP="00EB1DB7">
            <w:pPr>
              <w:tabs>
                <w:tab w:val="left" w:pos="7797"/>
                <w:tab w:val="left" w:pos="8041"/>
              </w:tabs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ЗАКАЗЧИК</w:t>
            </w:r>
            <w:r w:rsidR="00EB1DB7" w:rsidRPr="009E231C">
              <w:rPr>
                <w:rFonts w:ascii="Tahoma" w:hAnsi="Tahoma" w:cs="Tahoma"/>
                <w:b/>
                <w:bCs/>
                <w:sz w:val="20"/>
              </w:rPr>
              <w:t>:</w:t>
            </w:r>
          </w:p>
          <w:tbl>
            <w:tblPr>
              <w:tblW w:w="5635" w:type="dxa"/>
              <w:tblLayout w:type="fixed"/>
              <w:tblLook w:val="04A0" w:firstRow="1" w:lastRow="0" w:firstColumn="1" w:lastColumn="0" w:noHBand="0" w:noVBand="1"/>
            </w:tblPr>
            <w:tblGrid>
              <w:gridCol w:w="5635"/>
            </w:tblGrid>
            <w:tr w:rsidR="00EB1DB7" w:rsidRPr="009E231C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EB1DB7" w:rsidRPr="009E231C" w:rsidRDefault="00EB1DB7" w:rsidP="00EB631D">
                  <w:pPr>
                    <w:framePr w:hSpace="180" w:wrap="around" w:vAnchor="text" w:hAnchor="margin" w:y="534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9E231C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Свердловский филиал ООО</w:t>
                  </w:r>
                </w:p>
              </w:tc>
            </w:tr>
            <w:tr w:rsidR="00EB1DB7" w:rsidRPr="009E231C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EB1DB7" w:rsidRPr="009E231C" w:rsidRDefault="00EB1DB7" w:rsidP="00EB631D">
                  <w:pPr>
                    <w:framePr w:hSpace="180" w:wrap="around" w:vAnchor="text" w:hAnchor="margin" w:y="534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9E231C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 xml:space="preserve">«ЕЭС-Гарант» </w:t>
                  </w:r>
                </w:p>
                <w:p w:rsidR="00EB1DB7" w:rsidRPr="009E231C" w:rsidRDefault="00EB1DB7" w:rsidP="00EB631D">
                  <w:pPr>
                    <w:framePr w:hSpace="180" w:wrap="around" w:vAnchor="text" w:hAnchor="margin" w:y="534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E231C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Представитель по доверенности</w:t>
                  </w:r>
                  <w:r w:rsidRPr="009E231C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</w:p>
                <w:p w:rsidR="00EB1DB7" w:rsidRPr="009E231C" w:rsidRDefault="00EB1DB7" w:rsidP="00EB631D">
                  <w:pPr>
                    <w:framePr w:hSpace="180" w:wrap="around" w:vAnchor="text" w:hAnchor="margin" w:y="534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9E231C">
                    <w:rPr>
                      <w:rFonts w:ascii="Tahoma" w:hAnsi="Tahoma" w:cs="Tahoma"/>
                      <w:sz w:val="20"/>
                      <w:szCs w:val="20"/>
                    </w:rPr>
                    <w:t>от 01.01.2019г. №5</w:t>
                  </w:r>
                </w:p>
              </w:tc>
            </w:tr>
          </w:tbl>
          <w:p w:rsidR="00EB1DB7" w:rsidRPr="009E231C" w:rsidRDefault="00EB1DB7" w:rsidP="00EB1DB7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:rsidR="00F04CEE" w:rsidRPr="009E231C" w:rsidRDefault="00EB1DB7" w:rsidP="00EB1DB7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9E231C">
              <w:rPr>
                <w:rFonts w:ascii="Tahoma" w:hAnsi="Tahoma" w:cs="Tahoma"/>
                <w:sz w:val="20"/>
                <w:szCs w:val="20"/>
                <w:lang w:eastAsia="en-US"/>
              </w:rPr>
              <w:t>______________________/</w:t>
            </w:r>
            <w:r w:rsidRPr="009E231C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Е.Р. Абрамова</w:t>
            </w:r>
            <w:r w:rsidR="00701284" w:rsidRPr="009E231C">
              <w:rPr>
                <w:rFonts w:ascii="Tahoma" w:hAnsi="Tahoma" w:cs="Tahoma"/>
                <w:sz w:val="20"/>
                <w:szCs w:val="20"/>
                <w:lang w:eastAsia="en-US"/>
              </w:rPr>
              <w:t>/</w:t>
            </w:r>
          </w:p>
          <w:p w:rsidR="00EB1DB7" w:rsidRPr="009E231C" w:rsidRDefault="00EB1DB7" w:rsidP="00EB1DB7">
            <w:pPr>
              <w:tabs>
                <w:tab w:val="left" w:pos="7797"/>
                <w:tab w:val="left" w:pos="8041"/>
              </w:tabs>
              <w:ind w:left="408" w:hanging="408"/>
              <w:rPr>
                <w:rFonts w:ascii="Tahoma" w:hAnsi="Tahoma" w:cs="Tahoma"/>
                <w:sz w:val="20"/>
              </w:rPr>
            </w:pPr>
            <w:proofErr w:type="spellStart"/>
            <w:r w:rsidRPr="009E231C">
              <w:rPr>
                <w:rFonts w:ascii="Tahoma" w:hAnsi="Tahoma" w:cs="Tahoma"/>
                <w:sz w:val="20"/>
                <w:szCs w:val="20"/>
                <w:lang w:eastAsia="en-US"/>
              </w:rPr>
              <w:t>м.п</w:t>
            </w:r>
            <w:proofErr w:type="spellEnd"/>
            <w:r w:rsidRPr="009E231C">
              <w:rPr>
                <w:rFonts w:ascii="Tahoma" w:hAnsi="Tahoma" w:cs="Tahoma"/>
                <w:sz w:val="20"/>
                <w:szCs w:val="20"/>
                <w:lang w:eastAsia="en-US"/>
              </w:rPr>
              <w:t>.</w:t>
            </w:r>
          </w:p>
        </w:tc>
      </w:tr>
    </w:tbl>
    <w:p w:rsidR="00453D26" w:rsidRDefault="00453D26" w:rsidP="00453D26">
      <w:pPr>
        <w:rPr>
          <w:rFonts w:ascii="Tahoma" w:hAnsi="Tahoma" w:cs="Tahoma"/>
          <w:b/>
          <w:sz w:val="20"/>
        </w:rPr>
      </w:pPr>
    </w:p>
    <w:p w:rsidR="00453D26" w:rsidRDefault="00453D26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F04CEE" w:rsidRDefault="00F04CEE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F04CEE" w:rsidRDefault="00F04CEE" w:rsidP="00F04CEE">
      <w:pPr>
        <w:pStyle w:val="a6"/>
        <w:shd w:val="clear" w:color="auto" w:fill="FFFFFF" w:themeFill="background1"/>
        <w:jc w:val="left"/>
        <w:rPr>
          <w:rFonts w:ascii="Tahoma" w:hAnsi="Tahoma" w:cs="Tahoma"/>
          <w:sz w:val="4"/>
          <w:szCs w:val="4"/>
        </w:rPr>
        <w:sectPr w:rsidR="00F04CEE" w:rsidSect="008A582D">
          <w:pgSz w:w="16838" w:h="11906" w:orient="landscape"/>
          <w:pgMar w:top="1134" w:right="851" w:bottom="567" w:left="964" w:header="720" w:footer="720" w:gutter="0"/>
          <w:cols w:space="720"/>
        </w:sectPr>
      </w:pPr>
    </w:p>
    <w:p w:rsidR="00453D26" w:rsidRPr="00453D26" w:rsidRDefault="00453D26" w:rsidP="00453D26">
      <w:pPr>
        <w:ind w:left="5664"/>
        <w:jc w:val="right"/>
        <w:rPr>
          <w:rFonts w:ascii="Tahoma" w:hAnsi="Tahoma" w:cs="Tahoma"/>
          <w:b/>
          <w:sz w:val="20"/>
          <w:szCs w:val="20"/>
        </w:rPr>
      </w:pPr>
      <w:r w:rsidRPr="00453D26">
        <w:rPr>
          <w:rFonts w:ascii="Tahoma" w:hAnsi="Tahoma" w:cs="Tahoma"/>
          <w:b/>
          <w:sz w:val="20"/>
          <w:szCs w:val="20"/>
        </w:rPr>
        <w:lastRenderedPageBreak/>
        <w:t>Приложение № 4</w:t>
      </w:r>
    </w:p>
    <w:p w:rsidR="00453D26" w:rsidRPr="00453D26" w:rsidRDefault="00453D26" w:rsidP="00453D26">
      <w:pPr>
        <w:ind w:left="4955" w:right="-143" w:firstLine="708"/>
        <w:rPr>
          <w:rFonts w:ascii="Tahoma" w:hAnsi="Tahoma" w:cs="Tahoma"/>
          <w:b/>
          <w:sz w:val="20"/>
          <w:szCs w:val="20"/>
        </w:rPr>
      </w:pPr>
      <w:r w:rsidRPr="00453D26">
        <w:rPr>
          <w:rFonts w:ascii="Tahoma" w:hAnsi="Tahoma" w:cs="Tahoma"/>
          <w:b/>
          <w:sz w:val="20"/>
          <w:szCs w:val="20"/>
        </w:rPr>
        <w:t>к договору подряда _________________</w:t>
      </w:r>
    </w:p>
    <w:p w:rsidR="00453D26" w:rsidRPr="00453D26" w:rsidRDefault="00453D26" w:rsidP="00453D26">
      <w:pPr>
        <w:ind w:left="5663"/>
        <w:jc w:val="right"/>
        <w:rPr>
          <w:rFonts w:ascii="Tahoma" w:hAnsi="Tahoma" w:cs="Tahoma"/>
          <w:b/>
          <w:sz w:val="20"/>
          <w:szCs w:val="20"/>
        </w:rPr>
      </w:pPr>
      <w:r w:rsidRPr="00453D26">
        <w:rPr>
          <w:rFonts w:ascii="Tahoma" w:hAnsi="Tahoma" w:cs="Tahoma"/>
          <w:b/>
          <w:sz w:val="20"/>
          <w:szCs w:val="20"/>
        </w:rPr>
        <w:t>от «____» ____________ 2019г.</w:t>
      </w:r>
    </w:p>
    <w:p w:rsidR="00453D26" w:rsidRDefault="00453D26" w:rsidP="00453D26">
      <w:pPr>
        <w:ind w:firstLine="709"/>
        <w:jc w:val="center"/>
        <w:rPr>
          <w:rFonts w:ascii="Tahoma" w:hAnsi="Tahoma" w:cs="Tahoma"/>
          <w:b/>
          <w:sz w:val="20"/>
          <w:szCs w:val="20"/>
        </w:rPr>
      </w:pPr>
    </w:p>
    <w:p w:rsidR="00453D26" w:rsidRDefault="00453D26" w:rsidP="00453D26">
      <w:pPr>
        <w:ind w:firstLine="709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Требования по ПБ и </w:t>
      </w:r>
      <w:proofErr w:type="gramStart"/>
      <w:r>
        <w:rPr>
          <w:rFonts w:ascii="Tahoma" w:hAnsi="Tahoma" w:cs="Tahoma"/>
          <w:b/>
          <w:sz w:val="20"/>
          <w:szCs w:val="20"/>
        </w:rPr>
        <w:t>ОТ</w:t>
      </w:r>
      <w:proofErr w:type="gramEnd"/>
    </w:p>
    <w:p w:rsidR="00453D26" w:rsidRDefault="00453D26" w:rsidP="00453D26">
      <w:pPr>
        <w:ind w:firstLine="709"/>
        <w:jc w:val="center"/>
        <w:rPr>
          <w:rFonts w:ascii="Tahoma" w:hAnsi="Tahoma" w:cs="Tahoma"/>
          <w:sz w:val="20"/>
          <w:szCs w:val="20"/>
        </w:rPr>
      </w:pPr>
    </w:p>
    <w:p w:rsidR="00453D26" w:rsidRDefault="00453D26" w:rsidP="00453D26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1.</w:t>
      </w:r>
      <w:r>
        <w:rPr>
          <w:rFonts w:ascii="Tahoma" w:hAnsi="Tahoma" w:cs="Tahoma"/>
          <w:b/>
          <w:sz w:val="20"/>
          <w:szCs w:val="20"/>
        </w:rPr>
        <w:tab/>
        <w:t>Введение</w:t>
      </w:r>
    </w:p>
    <w:p w:rsidR="00453D26" w:rsidRDefault="00453D26" w:rsidP="00453D26">
      <w:pPr>
        <w:pStyle w:val="TEXT2"/>
        <w:keepLines w:val="0"/>
        <w:widowControl w:val="0"/>
        <w:ind w:left="0" w:firstLine="709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Заказчик уделяет повышенное внимание вопросам промышленной безопасности и охраны труда (далее – «ПБ и ОТ») и требует от Подрядчика и Субподрядчик</w:t>
      </w:r>
      <w:proofErr w:type="gramStart"/>
      <w:r>
        <w:rPr>
          <w:rFonts w:ascii="Tahoma" w:hAnsi="Tahoma" w:cs="Tahoma"/>
          <w:lang w:val="ru-RU"/>
        </w:rPr>
        <w:t>а(</w:t>
      </w:r>
      <w:proofErr w:type="spellStart"/>
      <w:proofErr w:type="gramEnd"/>
      <w:r>
        <w:rPr>
          <w:rFonts w:ascii="Tahoma" w:hAnsi="Tahoma" w:cs="Tahoma"/>
          <w:lang w:val="ru-RU"/>
        </w:rPr>
        <w:t>ов</w:t>
      </w:r>
      <w:proofErr w:type="spellEnd"/>
      <w:r>
        <w:rPr>
          <w:rFonts w:ascii="Tahoma" w:hAnsi="Tahoma" w:cs="Tahoma"/>
          <w:lang w:val="ru-RU"/>
        </w:rPr>
        <w:t xml:space="preserve">) следовать данной политике и обеспечивать самые высокие стандарты в области ПБ и ОТ. </w:t>
      </w:r>
    </w:p>
    <w:p w:rsidR="00453D26" w:rsidRDefault="00453D26" w:rsidP="00453D26">
      <w:pPr>
        <w:pStyle w:val="TEXT2"/>
        <w:keepLines w:val="0"/>
        <w:widowControl w:val="0"/>
        <w:ind w:left="0" w:firstLine="709"/>
        <w:rPr>
          <w:rFonts w:ascii="Tahoma" w:hAnsi="Tahoma" w:cs="Tahoma"/>
          <w:lang w:val="ru-RU"/>
        </w:rPr>
      </w:pPr>
      <w:r>
        <w:rPr>
          <w:rFonts w:ascii="Tahoma" w:hAnsi="Tahoma" w:cs="Tahoma"/>
          <w:color w:val="auto"/>
          <w:lang w:val="ru-RU"/>
        </w:rPr>
        <w:t>В</w:t>
      </w:r>
      <w:r>
        <w:rPr>
          <w:rFonts w:ascii="Tahoma" w:hAnsi="Tahoma" w:cs="Tahoma"/>
          <w:lang w:val="ru-RU"/>
        </w:rPr>
        <w:t xml:space="preserve"> случае выявления Заказчиком, в результате проверки или иным образом, фактов несоблюдения Подрядчиком требований ПБ и </w:t>
      </w:r>
      <w:proofErr w:type="gramStart"/>
      <w:r>
        <w:rPr>
          <w:rFonts w:ascii="Tahoma" w:hAnsi="Tahoma" w:cs="Tahoma"/>
          <w:lang w:val="ru-RU"/>
        </w:rPr>
        <w:t>ОТ</w:t>
      </w:r>
      <w:proofErr w:type="gramEnd"/>
      <w:r>
        <w:rPr>
          <w:rFonts w:ascii="Tahoma" w:hAnsi="Tahoma" w:cs="Tahoma"/>
          <w:lang w:val="ru-RU"/>
        </w:rPr>
        <w:t xml:space="preserve">, </w:t>
      </w:r>
      <w:proofErr w:type="gramStart"/>
      <w:r>
        <w:rPr>
          <w:rFonts w:ascii="Tahoma" w:hAnsi="Tahoma" w:cs="Tahoma"/>
          <w:lang w:val="ru-RU"/>
        </w:rPr>
        <w:t>Заказчик</w:t>
      </w:r>
      <w:proofErr w:type="gramEnd"/>
      <w:r>
        <w:rPr>
          <w:rFonts w:ascii="Tahoma" w:hAnsi="Tahoma" w:cs="Tahoma"/>
          <w:lang w:val="ru-RU"/>
        </w:rPr>
        <w:t xml:space="preserve"> и Подрядчик согласуют план и сроки устранения таких нарушений. Неспособность Подрядчика принять надлежащие меры к выполнению таких согласованных сторонами целей и задач является основанием для одностороннего расторжения Заказчиком настоящего договора без обязательств Заказчика по возмещению убытков Подрядчика, связанных с таким расторжением. </w:t>
      </w:r>
    </w:p>
    <w:p w:rsidR="00453D26" w:rsidRDefault="00453D26" w:rsidP="00453D26">
      <w:pPr>
        <w:jc w:val="both"/>
        <w:rPr>
          <w:rFonts w:ascii="Tahoma" w:hAnsi="Tahoma" w:cs="Tahoma"/>
          <w:b/>
          <w:sz w:val="20"/>
          <w:szCs w:val="20"/>
        </w:rPr>
      </w:pPr>
      <w:bookmarkStart w:id="2" w:name="_Toc109110006"/>
      <w:bookmarkStart w:id="3" w:name="_Toc109067508"/>
      <w:r>
        <w:rPr>
          <w:rFonts w:ascii="Tahoma" w:hAnsi="Tahoma" w:cs="Tahoma"/>
          <w:b/>
          <w:sz w:val="20"/>
          <w:szCs w:val="20"/>
        </w:rPr>
        <w:t>2.</w:t>
      </w:r>
      <w:r>
        <w:rPr>
          <w:rFonts w:ascii="Tahoma" w:hAnsi="Tahoma" w:cs="Tahoma"/>
          <w:b/>
          <w:sz w:val="20"/>
          <w:szCs w:val="20"/>
        </w:rPr>
        <w:tab/>
        <w:t>Соблюдение требований законодательства</w:t>
      </w:r>
    </w:p>
    <w:p w:rsidR="00453D26" w:rsidRDefault="00453D26" w:rsidP="00453D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Подрядчик выполняет и соблюдает все применимые требования законодательства, утвержденные практические руководства и существующие нормы и правила в области ПБ и </w:t>
      </w:r>
      <w:proofErr w:type="gramStart"/>
      <w:r>
        <w:rPr>
          <w:rFonts w:ascii="Tahoma" w:hAnsi="Tahoma" w:cs="Tahoma"/>
          <w:sz w:val="20"/>
          <w:szCs w:val="20"/>
        </w:rPr>
        <w:t>ОТ</w:t>
      </w:r>
      <w:proofErr w:type="gramEnd"/>
      <w:r>
        <w:rPr>
          <w:rFonts w:ascii="Tahoma" w:hAnsi="Tahoma" w:cs="Tahoma"/>
          <w:sz w:val="20"/>
          <w:szCs w:val="20"/>
        </w:rPr>
        <w:t>. Подрядчик принимает все обоснованные меры предосторожности, направленные на охрану окружающей среды в процессе выполнения работ.</w:t>
      </w:r>
    </w:p>
    <w:p w:rsidR="00453D26" w:rsidRDefault="00453D26" w:rsidP="00453D26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3.</w:t>
      </w:r>
      <w:r>
        <w:rPr>
          <w:rFonts w:ascii="Tahoma" w:hAnsi="Tahoma" w:cs="Tahoma"/>
          <w:b/>
          <w:sz w:val="20"/>
          <w:szCs w:val="20"/>
        </w:rPr>
        <w:tab/>
        <w:t>Средства индивидуальной защиты (</w:t>
      </w:r>
      <w:proofErr w:type="gramStart"/>
      <w:r>
        <w:rPr>
          <w:rFonts w:ascii="Tahoma" w:hAnsi="Tahoma" w:cs="Tahoma"/>
          <w:b/>
          <w:sz w:val="20"/>
          <w:szCs w:val="20"/>
        </w:rPr>
        <w:t>СИЗ</w:t>
      </w:r>
      <w:proofErr w:type="gramEnd"/>
      <w:r>
        <w:rPr>
          <w:rFonts w:ascii="Tahoma" w:hAnsi="Tahoma" w:cs="Tahoma"/>
          <w:b/>
          <w:sz w:val="20"/>
          <w:szCs w:val="20"/>
        </w:rPr>
        <w:t>)</w:t>
      </w:r>
    </w:p>
    <w:p w:rsidR="00453D26" w:rsidRDefault="00453D26" w:rsidP="00453D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Весь персонал Подрядчика и Субподрядчик</w:t>
      </w:r>
      <w:proofErr w:type="gramStart"/>
      <w:r>
        <w:rPr>
          <w:rFonts w:ascii="Tahoma" w:hAnsi="Tahoma" w:cs="Tahoma"/>
          <w:sz w:val="20"/>
          <w:szCs w:val="20"/>
        </w:rPr>
        <w:t>а(</w:t>
      </w:r>
      <w:proofErr w:type="spellStart"/>
      <w:proofErr w:type="gramEnd"/>
      <w:r>
        <w:rPr>
          <w:rFonts w:ascii="Tahoma" w:hAnsi="Tahoma" w:cs="Tahoma"/>
          <w:sz w:val="20"/>
          <w:szCs w:val="20"/>
        </w:rPr>
        <w:t>ов</w:t>
      </w:r>
      <w:proofErr w:type="spellEnd"/>
      <w:r>
        <w:rPr>
          <w:rFonts w:ascii="Tahoma" w:hAnsi="Tahoma" w:cs="Tahoma"/>
          <w:sz w:val="20"/>
          <w:szCs w:val="20"/>
        </w:rPr>
        <w:t>) должен быть, как минимум, обеспечен следующими средствами индивидуальной защиты и использовать их во время нахождения за пределами жилых помещений на рабочей площадке:</w:t>
      </w:r>
    </w:p>
    <w:p w:rsidR="00453D26" w:rsidRDefault="00453D26" w:rsidP="005C5306">
      <w:pPr>
        <w:numPr>
          <w:ilvl w:val="0"/>
          <w:numId w:val="6"/>
        </w:numPr>
        <w:ind w:left="10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Защитная обувь с </w:t>
      </w:r>
      <w:proofErr w:type="gramStart"/>
      <w:r>
        <w:rPr>
          <w:rFonts w:ascii="Tahoma" w:hAnsi="Tahoma" w:cs="Tahoma"/>
          <w:sz w:val="20"/>
          <w:szCs w:val="20"/>
        </w:rPr>
        <w:t>жёстким</w:t>
      </w:r>
      <w:proofErr w:type="gram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подноском</w:t>
      </w:r>
      <w:proofErr w:type="spellEnd"/>
      <w:r>
        <w:rPr>
          <w:rFonts w:ascii="Tahoma" w:hAnsi="Tahoma" w:cs="Tahoma"/>
          <w:sz w:val="20"/>
          <w:szCs w:val="20"/>
        </w:rPr>
        <w:t>;</w:t>
      </w:r>
    </w:p>
    <w:p w:rsidR="00453D26" w:rsidRDefault="00453D26" w:rsidP="005C5306">
      <w:pPr>
        <w:numPr>
          <w:ilvl w:val="0"/>
          <w:numId w:val="6"/>
        </w:numPr>
        <w:ind w:left="10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Каска;</w:t>
      </w:r>
    </w:p>
    <w:p w:rsidR="00453D26" w:rsidRDefault="00453D26" w:rsidP="005C5306">
      <w:pPr>
        <w:numPr>
          <w:ilvl w:val="0"/>
          <w:numId w:val="6"/>
        </w:numPr>
        <w:ind w:left="10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Защитные очки;</w:t>
      </w:r>
    </w:p>
    <w:p w:rsidR="00453D26" w:rsidRDefault="00453D26" w:rsidP="005C5306">
      <w:pPr>
        <w:numPr>
          <w:ilvl w:val="0"/>
          <w:numId w:val="6"/>
        </w:numPr>
        <w:ind w:left="10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Спецодежда;</w:t>
      </w:r>
    </w:p>
    <w:p w:rsidR="00453D26" w:rsidRDefault="00453D26" w:rsidP="005C5306">
      <w:pPr>
        <w:numPr>
          <w:ilvl w:val="0"/>
          <w:numId w:val="6"/>
        </w:numPr>
        <w:ind w:left="10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Рабочие перчатки.</w:t>
      </w:r>
    </w:p>
    <w:p w:rsidR="00453D26" w:rsidRPr="00DF6083" w:rsidRDefault="00453D26" w:rsidP="005C5306">
      <w:pPr>
        <w:numPr>
          <w:ilvl w:val="0"/>
          <w:numId w:val="6"/>
        </w:numPr>
        <w:ind w:left="1080"/>
        <w:jc w:val="both"/>
        <w:rPr>
          <w:rFonts w:ascii="Tahoma" w:hAnsi="Tahoma" w:cs="Tahoma"/>
          <w:sz w:val="20"/>
          <w:szCs w:val="20"/>
        </w:rPr>
      </w:pPr>
      <w:proofErr w:type="gramStart"/>
      <w:r w:rsidRPr="00DF6083">
        <w:rPr>
          <w:rFonts w:ascii="Tahoma" w:hAnsi="Tahoma" w:cs="Tahoma"/>
          <w:sz w:val="20"/>
          <w:szCs w:val="20"/>
        </w:rPr>
        <w:t>Персонал, выполняющий опасные работы, должен быть дополнительно обеспечен соответствующими СИЗ, обеспечивающими защиту от связанных с данными опасными работами рисков.</w:t>
      </w:r>
      <w:proofErr w:type="gramEnd"/>
    </w:p>
    <w:p w:rsidR="00453D26" w:rsidRDefault="00453D26" w:rsidP="00453D26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4.</w:t>
      </w:r>
      <w:r>
        <w:rPr>
          <w:rFonts w:ascii="Tahoma" w:hAnsi="Tahoma" w:cs="Tahoma"/>
          <w:b/>
          <w:sz w:val="20"/>
          <w:szCs w:val="20"/>
        </w:rPr>
        <w:tab/>
        <w:t>Транспорт Подрядчика</w:t>
      </w:r>
    </w:p>
    <w:p w:rsidR="00453D26" w:rsidRDefault="00453D26" w:rsidP="00453D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4.1.</w:t>
      </w:r>
      <w:r>
        <w:rPr>
          <w:rFonts w:ascii="Tahoma" w:hAnsi="Tahoma" w:cs="Tahoma"/>
          <w:sz w:val="20"/>
          <w:szCs w:val="20"/>
        </w:rPr>
        <w:tab/>
        <w:t>Все транспортные средства Подрядчика, используемые при проведении работ, должны быть оборудованы следующим:</w:t>
      </w:r>
    </w:p>
    <w:p w:rsidR="00453D26" w:rsidRDefault="00453D26" w:rsidP="005C5306">
      <w:pPr>
        <w:numPr>
          <w:ilvl w:val="0"/>
          <w:numId w:val="7"/>
        </w:numPr>
        <w:ind w:left="10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Ремни безопасности для водителя и всех пассажиров (если это предусмотрено конструкцией транспортного средства). Ремни должны использоваться все время во время движения транспортного средства;</w:t>
      </w:r>
    </w:p>
    <w:p w:rsidR="00453D26" w:rsidRDefault="00453D26" w:rsidP="005C5306">
      <w:pPr>
        <w:numPr>
          <w:ilvl w:val="0"/>
          <w:numId w:val="7"/>
        </w:numPr>
        <w:ind w:left="10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Аптечка первой помощи;</w:t>
      </w:r>
    </w:p>
    <w:p w:rsidR="00453D26" w:rsidRDefault="00453D26" w:rsidP="005C5306">
      <w:pPr>
        <w:numPr>
          <w:ilvl w:val="0"/>
          <w:numId w:val="7"/>
        </w:numPr>
        <w:ind w:left="10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Огнетушитель;</w:t>
      </w:r>
    </w:p>
    <w:p w:rsidR="00453D26" w:rsidRDefault="00453D26" w:rsidP="00453D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Подрядчик должен обеспечить:</w:t>
      </w:r>
    </w:p>
    <w:p w:rsidR="00453D26" w:rsidRDefault="00453D26" w:rsidP="005C5306">
      <w:pPr>
        <w:numPr>
          <w:ilvl w:val="0"/>
          <w:numId w:val="7"/>
        </w:numPr>
        <w:ind w:left="10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Обучение и достаточную квалификацию водителей;</w:t>
      </w:r>
    </w:p>
    <w:p w:rsidR="00453D26" w:rsidRDefault="00453D26" w:rsidP="005C5306">
      <w:pPr>
        <w:numPr>
          <w:ilvl w:val="0"/>
          <w:numId w:val="7"/>
        </w:numPr>
        <w:ind w:left="10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Проведение регулярных ТО транспортных средств.</w:t>
      </w:r>
    </w:p>
    <w:p w:rsidR="00453D26" w:rsidRDefault="00453D26" w:rsidP="00453D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4.2.</w:t>
      </w:r>
      <w:r>
        <w:rPr>
          <w:rFonts w:ascii="Tahoma" w:hAnsi="Tahoma" w:cs="Tahoma"/>
          <w:sz w:val="20"/>
          <w:szCs w:val="20"/>
        </w:rPr>
        <w:tab/>
        <w:t>При производстве работ Подрядчик обеспечивает соблюдение требований Транспортной Безопасности, установленных Заказчиком.</w:t>
      </w:r>
    </w:p>
    <w:p w:rsidR="00453D26" w:rsidRDefault="00453D26" w:rsidP="00453D26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5.</w:t>
      </w:r>
      <w:r>
        <w:rPr>
          <w:rFonts w:ascii="Tahoma" w:hAnsi="Tahoma" w:cs="Tahoma"/>
          <w:b/>
          <w:sz w:val="20"/>
          <w:szCs w:val="20"/>
        </w:rPr>
        <w:tab/>
        <w:t>Работы повышенной опасности</w:t>
      </w:r>
    </w:p>
    <w:p w:rsidR="00453D26" w:rsidRDefault="00453D26" w:rsidP="00453D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5.1.</w:t>
      </w:r>
      <w:r>
        <w:rPr>
          <w:rFonts w:ascii="Tahoma" w:hAnsi="Tahoma" w:cs="Tahoma"/>
          <w:sz w:val="20"/>
          <w:szCs w:val="20"/>
        </w:rPr>
        <w:tab/>
        <w:t>Подрядчик должен определить и разработать перечень работ повышенной опасности. Минимально, этот перечень должен включать:</w:t>
      </w:r>
    </w:p>
    <w:p w:rsidR="00453D26" w:rsidRDefault="00453D26" w:rsidP="005C5306">
      <w:pPr>
        <w:numPr>
          <w:ilvl w:val="0"/>
          <w:numId w:val="7"/>
        </w:numPr>
        <w:ind w:left="10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Ремонтные, строительные и монтажные работы на высоте более 1,3 м от пола без инвентарных лесов и подмостей;</w:t>
      </w:r>
    </w:p>
    <w:p w:rsidR="00453D26" w:rsidRDefault="00453D26" w:rsidP="005C5306">
      <w:pPr>
        <w:numPr>
          <w:ilvl w:val="0"/>
          <w:numId w:val="7"/>
        </w:numPr>
        <w:ind w:left="10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Ремонт трубопроводов пара и горячей воды;</w:t>
      </w:r>
    </w:p>
    <w:p w:rsidR="00453D26" w:rsidRDefault="00453D26" w:rsidP="005C5306">
      <w:pPr>
        <w:numPr>
          <w:ilvl w:val="0"/>
          <w:numId w:val="7"/>
        </w:numPr>
        <w:ind w:left="10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Работы в замкнутых объемах, в ограниченных пространствах;</w:t>
      </w:r>
    </w:p>
    <w:p w:rsidR="00453D26" w:rsidRDefault="00453D26" w:rsidP="005C5306">
      <w:pPr>
        <w:numPr>
          <w:ilvl w:val="0"/>
          <w:numId w:val="7"/>
        </w:numPr>
        <w:ind w:left="10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Ремонтные работы мостовых кранов, выполнение работ с выходом на крановые пути;</w:t>
      </w:r>
    </w:p>
    <w:p w:rsidR="00453D26" w:rsidRPr="00385508" w:rsidRDefault="00453D26" w:rsidP="005C5306">
      <w:pPr>
        <w:numPr>
          <w:ilvl w:val="0"/>
          <w:numId w:val="7"/>
        </w:numPr>
        <w:ind w:left="1134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Электро- и газосварочные работы, </w:t>
      </w:r>
      <w:proofErr w:type="spellStart"/>
      <w:r>
        <w:rPr>
          <w:rFonts w:ascii="Tahoma" w:hAnsi="Tahoma" w:cs="Tahoma"/>
          <w:sz w:val="20"/>
          <w:szCs w:val="20"/>
        </w:rPr>
        <w:t>газорезательные</w:t>
      </w:r>
      <w:proofErr w:type="spellEnd"/>
      <w:r>
        <w:rPr>
          <w:rFonts w:ascii="Tahoma" w:hAnsi="Tahoma" w:cs="Tahoma"/>
          <w:sz w:val="20"/>
          <w:szCs w:val="20"/>
        </w:rPr>
        <w:t xml:space="preserve"> работы;</w:t>
      </w:r>
    </w:p>
    <w:p w:rsidR="00453D26" w:rsidRDefault="00453D26" w:rsidP="005C5306">
      <w:pPr>
        <w:numPr>
          <w:ilvl w:val="0"/>
          <w:numId w:val="7"/>
        </w:num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385508">
        <w:rPr>
          <w:rFonts w:ascii="Tahoma" w:hAnsi="Tahoma" w:cs="Tahoma"/>
          <w:sz w:val="20"/>
          <w:szCs w:val="20"/>
        </w:rPr>
        <w:t>Работы по вскрытию и испытанию сосудов и трубопроводов, работающих под давлением;</w:t>
      </w:r>
    </w:p>
    <w:p w:rsidR="00453D26" w:rsidRDefault="00453D26" w:rsidP="005C5306">
      <w:pPr>
        <w:numPr>
          <w:ilvl w:val="0"/>
          <w:numId w:val="7"/>
        </w:num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385508">
        <w:rPr>
          <w:rFonts w:ascii="Tahoma" w:hAnsi="Tahoma" w:cs="Tahoma"/>
          <w:sz w:val="20"/>
          <w:szCs w:val="20"/>
        </w:rPr>
        <w:t>Работы по обслуживанию электроустановок на кабельных или воздушных линиях электропередачи. Работы краном вблизи воздушных линий электропередачи;</w:t>
      </w:r>
    </w:p>
    <w:p w:rsidR="00453D26" w:rsidRPr="00385508" w:rsidRDefault="00453D26" w:rsidP="005C5306">
      <w:pPr>
        <w:numPr>
          <w:ilvl w:val="0"/>
          <w:numId w:val="7"/>
        </w:num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385508">
        <w:rPr>
          <w:rFonts w:ascii="Tahoma" w:hAnsi="Tahoma" w:cs="Tahoma"/>
          <w:sz w:val="20"/>
          <w:szCs w:val="20"/>
        </w:rPr>
        <w:t>Проведение огневых работ на объектах.</w:t>
      </w:r>
    </w:p>
    <w:p w:rsidR="00453D26" w:rsidRDefault="00453D26" w:rsidP="00453D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5.2.</w:t>
      </w:r>
      <w:r>
        <w:rPr>
          <w:rFonts w:ascii="Tahoma" w:hAnsi="Tahoma" w:cs="Tahoma"/>
          <w:sz w:val="20"/>
          <w:szCs w:val="20"/>
        </w:rPr>
        <w:tab/>
        <w:t>Все работы, выполняемые Подрядчиком и Субподрядчико</w:t>
      </w:r>
      <w:proofErr w:type="gramStart"/>
      <w:r>
        <w:rPr>
          <w:rFonts w:ascii="Tahoma" w:hAnsi="Tahoma" w:cs="Tahoma"/>
          <w:sz w:val="20"/>
          <w:szCs w:val="20"/>
        </w:rPr>
        <w:t>м(</w:t>
      </w:r>
      <w:proofErr w:type="gramEnd"/>
      <w:r>
        <w:rPr>
          <w:rFonts w:ascii="Tahoma" w:hAnsi="Tahoma" w:cs="Tahoma"/>
          <w:sz w:val="20"/>
          <w:szCs w:val="20"/>
        </w:rPr>
        <w:t>ми) на объектах Заказчика, должны выполняться с использованием системы нарядов – допусков.</w:t>
      </w:r>
    </w:p>
    <w:p w:rsidR="00453D26" w:rsidRDefault="00453D26" w:rsidP="00453D26">
      <w:pPr>
        <w:jc w:val="both"/>
        <w:rPr>
          <w:rFonts w:ascii="Tahoma" w:hAnsi="Tahoma" w:cs="Tahoma"/>
          <w:sz w:val="20"/>
          <w:szCs w:val="20"/>
        </w:rPr>
      </w:pPr>
    </w:p>
    <w:p w:rsidR="00453D26" w:rsidRDefault="00453D26" w:rsidP="00453D26">
      <w:pPr>
        <w:tabs>
          <w:tab w:val="left" w:pos="709"/>
        </w:tabs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lastRenderedPageBreak/>
        <w:t>6.</w:t>
      </w:r>
      <w:r>
        <w:rPr>
          <w:rFonts w:ascii="Tahoma" w:hAnsi="Tahoma" w:cs="Tahoma"/>
          <w:b/>
          <w:sz w:val="20"/>
          <w:szCs w:val="20"/>
        </w:rPr>
        <w:tab/>
        <w:t>Обучение персонала</w:t>
      </w:r>
    </w:p>
    <w:p w:rsidR="00453D26" w:rsidRDefault="00453D26" w:rsidP="00453D26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6.1.</w:t>
      </w:r>
      <w:r>
        <w:rPr>
          <w:rFonts w:ascii="Tahoma" w:hAnsi="Tahoma" w:cs="Tahoma"/>
          <w:sz w:val="20"/>
          <w:szCs w:val="20"/>
        </w:rPr>
        <w:tab/>
        <w:t>Прежде чем приступить к работе на Рабочей площадке персонал Подрядчика должен выполнить следующие мероприятия:</w:t>
      </w:r>
    </w:p>
    <w:p w:rsidR="00453D26" w:rsidRDefault="00453D26" w:rsidP="00A33B58">
      <w:pPr>
        <w:pStyle w:val="af5"/>
        <w:numPr>
          <w:ilvl w:val="0"/>
          <w:numId w:val="17"/>
        </w:numPr>
        <w:tabs>
          <w:tab w:val="left" w:pos="0"/>
        </w:tabs>
        <w:ind w:left="1134" w:hanging="425"/>
        <w:contextualSpacing w:val="0"/>
        <w:jc w:val="both"/>
        <w:rPr>
          <w:rFonts w:ascii="Tahoma" w:hAnsi="Tahoma" w:cs="Tahoma"/>
          <w:sz w:val="20"/>
          <w:szCs w:val="20"/>
        </w:rPr>
      </w:pPr>
      <w:proofErr w:type="gramStart"/>
      <w:r w:rsidRPr="00385508">
        <w:rPr>
          <w:rFonts w:ascii="Tahoma" w:hAnsi="Tahoma" w:cs="Tahoma"/>
          <w:sz w:val="20"/>
          <w:szCs w:val="20"/>
        </w:rPr>
        <w:t>Пройти вводный инструктаж по ПБ и ОТ, проводимый представителями Заказчика для работников подрядных организаций в соответствии с установленными Заказчиком правилами.</w:t>
      </w:r>
      <w:proofErr w:type="gramEnd"/>
    </w:p>
    <w:p w:rsidR="00453D26" w:rsidRDefault="00453D26" w:rsidP="00A33B58">
      <w:pPr>
        <w:pStyle w:val="af5"/>
        <w:numPr>
          <w:ilvl w:val="0"/>
          <w:numId w:val="17"/>
        </w:numPr>
        <w:tabs>
          <w:tab w:val="left" w:pos="0"/>
        </w:tabs>
        <w:ind w:left="1134" w:hanging="425"/>
        <w:contextualSpacing w:val="0"/>
        <w:jc w:val="both"/>
        <w:rPr>
          <w:rFonts w:ascii="Tahoma" w:hAnsi="Tahoma" w:cs="Tahoma"/>
          <w:sz w:val="20"/>
          <w:szCs w:val="20"/>
        </w:rPr>
      </w:pPr>
      <w:r w:rsidRPr="00385508">
        <w:rPr>
          <w:rFonts w:ascii="Tahoma" w:hAnsi="Tahoma" w:cs="Tahoma"/>
          <w:sz w:val="20"/>
          <w:szCs w:val="20"/>
        </w:rPr>
        <w:t>Пройти вводный инструктаж по ППБ, ОТ и</w:t>
      </w:r>
      <w:proofErr w:type="gramStart"/>
      <w:r w:rsidRPr="00385508">
        <w:rPr>
          <w:rFonts w:ascii="Tahoma" w:hAnsi="Tahoma" w:cs="Tahoma"/>
          <w:sz w:val="20"/>
          <w:szCs w:val="20"/>
        </w:rPr>
        <w:t xml:space="preserve"> Э</w:t>
      </w:r>
      <w:proofErr w:type="gramEnd"/>
      <w:r w:rsidRPr="00385508">
        <w:rPr>
          <w:rFonts w:ascii="Tahoma" w:hAnsi="Tahoma" w:cs="Tahoma"/>
          <w:sz w:val="20"/>
          <w:szCs w:val="20"/>
        </w:rPr>
        <w:t>, проводимый представителем Подрядчика, предусмотренный требованиями законодательства.</w:t>
      </w:r>
    </w:p>
    <w:p w:rsidR="00453D26" w:rsidRPr="00385508" w:rsidRDefault="00453D26" w:rsidP="00A33B58">
      <w:pPr>
        <w:pStyle w:val="af5"/>
        <w:numPr>
          <w:ilvl w:val="0"/>
          <w:numId w:val="17"/>
        </w:numPr>
        <w:tabs>
          <w:tab w:val="left" w:pos="0"/>
        </w:tabs>
        <w:ind w:left="1134" w:hanging="425"/>
        <w:contextualSpacing w:val="0"/>
        <w:jc w:val="both"/>
        <w:rPr>
          <w:rFonts w:ascii="Tahoma" w:hAnsi="Tahoma" w:cs="Tahoma"/>
          <w:sz w:val="20"/>
          <w:szCs w:val="20"/>
        </w:rPr>
      </w:pPr>
      <w:r w:rsidRPr="00385508">
        <w:rPr>
          <w:rFonts w:ascii="Tahoma" w:hAnsi="Tahoma" w:cs="Tahoma"/>
          <w:sz w:val="20"/>
          <w:szCs w:val="20"/>
        </w:rPr>
        <w:t>Ознакомиться с Положением о системе управления охраной труда.</w:t>
      </w:r>
    </w:p>
    <w:p w:rsidR="00453D26" w:rsidRDefault="00453D26" w:rsidP="00453D26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Персонал не должен допускаться к выполнению опасных работ до прохождения соответствующего обучения. По результатам проведения обучения должны вестись соответствующие записи.</w:t>
      </w:r>
    </w:p>
    <w:p w:rsidR="00453D26" w:rsidRDefault="00453D26" w:rsidP="00453D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6.2.</w:t>
      </w:r>
      <w:r>
        <w:rPr>
          <w:rFonts w:ascii="Tahoma" w:hAnsi="Tahoma" w:cs="Tahoma"/>
          <w:sz w:val="20"/>
          <w:szCs w:val="20"/>
        </w:rPr>
        <w:tab/>
        <w:t xml:space="preserve">Подрядчик обязан гарантировать, что персонал, выполняющий работы обладает необходимой компетентностью. В том числе посредством проведения специального обучения, касающегося дополнительных специальных требований по безопасности и </w:t>
      </w:r>
      <w:proofErr w:type="gramStart"/>
      <w:r>
        <w:rPr>
          <w:rFonts w:ascii="Tahoma" w:hAnsi="Tahoma" w:cs="Tahoma"/>
          <w:sz w:val="20"/>
          <w:szCs w:val="20"/>
        </w:rPr>
        <w:t>ОТ</w:t>
      </w:r>
      <w:proofErr w:type="gram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>для</w:t>
      </w:r>
      <w:proofErr w:type="gramEnd"/>
      <w:r>
        <w:rPr>
          <w:rFonts w:ascii="Tahoma" w:hAnsi="Tahoma" w:cs="Tahoma"/>
          <w:sz w:val="20"/>
          <w:szCs w:val="20"/>
        </w:rPr>
        <w:t xml:space="preserve"> отдельных категорий профессий (стропальщики, сварщики, водители автотранспортных средств, машинисты кранов и т.п.).</w:t>
      </w:r>
    </w:p>
    <w:p w:rsidR="00453D26" w:rsidRDefault="00453D26" w:rsidP="00453D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6.3.</w:t>
      </w:r>
      <w:r>
        <w:rPr>
          <w:rFonts w:ascii="Tahoma" w:hAnsi="Tahoma" w:cs="Tahoma"/>
          <w:sz w:val="20"/>
          <w:szCs w:val="20"/>
        </w:rPr>
        <w:tab/>
      </w:r>
      <w:r w:rsidRPr="004A39B8">
        <w:rPr>
          <w:rFonts w:ascii="Tahoma" w:hAnsi="Tahoma" w:cs="Tahoma"/>
          <w:sz w:val="20"/>
          <w:szCs w:val="20"/>
        </w:rPr>
        <w:t xml:space="preserve">Руководители и специалисты </w:t>
      </w:r>
      <w:r>
        <w:rPr>
          <w:rFonts w:ascii="Tahoma" w:hAnsi="Tahoma" w:cs="Tahoma"/>
          <w:sz w:val="20"/>
          <w:szCs w:val="20"/>
        </w:rPr>
        <w:t>Подрядчика и Субподрядчик</w:t>
      </w:r>
      <w:proofErr w:type="gramStart"/>
      <w:r>
        <w:rPr>
          <w:rFonts w:ascii="Tahoma" w:hAnsi="Tahoma" w:cs="Tahoma"/>
          <w:sz w:val="20"/>
          <w:szCs w:val="20"/>
        </w:rPr>
        <w:t>а(</w:t>
      </w:r>
      <w:proofErr w:type="spellStart"/>
      <w:proofErr w:type="gramEnd"/>
      <w:r>
        <w:rPr>
          <w:rFonts w:ascii="Tahoma" w:hAnsi="Tahoma" w:cs="Tahoma"/>
          <w:sz w:val="20"/>
          <w:szCs w:val="20"/>
        </w:rPr>
        <w:t>ов</w:t>
      </w:r>
      <w:proofErr w:type="spellEnd"/>
      <w:r>
        <w:rPr>
          <w:rFonts w:ascii="Tahoma" w:hAnsi="Tahoma" w:cs="Tahoma"/>
          <w:sz w:val="20"/>
          <w:szCs w:val="20"/>
        </w:rPr>
        <w:t xml:space="preserve">), ответственные за производство СМР, </w:t>
      </w:r>
      <w:r w:rsidRPr="004A39B8">
        <w:rPr>
          <w:rFonts w:ascii="Tahoma" w:hAnsi="Tahoma" w:cs="Tahoma"/>
          <w:sz w:val="20"/>
          <w:szCs w:val="20"/>
        </w:rPr>
        <w:t>должны быть обучены по охране труда в соответствии с «Порядком обучения по охране труда и проверки знаний требований охраны труда работников организаций», утв. постановлением Минтруда РФ и Минобразования РФ от 13.01.2003 г. №1/29, мерам пожарной безопасности в соответствии с Нормами пожарной безопасности «Обучение мерам пожарной без-опасности работников организаций», утв. приказом МЧС РФ от 12.12.2007 г. №645, пройти проверку знаний и иметь соответствующие удостоверения (коп</w:t>
      </w:r>
      <w:r>
        <w:rPr>
          <w:rFonts w:ascii="Tahoma" w:hAnsi="Tahoma" w:cs="Tahoma"/>
          <w:sz w:val="20"/>
          <w:szCs w:val="20"/>
        </w:rPr>
        <w:t>ии подтверждающих документов).</w:t>
      </w:r>
    </w:p>
    <w:p w:rsidR="00453D26" w:rsidRDefault="00453D26" w:rsidP="00453D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6.4.</w:t>
      </w:r>
      <w:r>
        <w:rPr>
          <w:rFonts w:ascii="Tahoma" w:hAnsi="Tahoma" w:cs="Tahoma"/>
          <w:sz w:val="20"/>
          <w:szCs w:val="20"/>
        </w:rPr>
        <w:tab/>
      </w:r>
      <w:r w:rsidRPr="004A39B8">
        <w:rPr>
          <w:rFonts w:ascii="Tahoma" w:hAnsi="Tahoma" w:cs="Tahoma"/>
          <w:sz w:val="20"/>
          <w:szCs w:val="20"/>
        </w:rPr>
        <w:t xml:space="preserve">Руководители и специалисты </w:t>
      </w:r>
      <w:r>
        <w:rPr>
          <w:rFonts w:ascii="Tahoma" w:hAnsi="Tahoma" w:cs="Tahoma"/>
          <w:sz w:val="20"/>
          <w:szCs w:val="20"/>
        </w:rPr>
        <w:t>Подрядчика и Субподрядчик</w:t>
      </w:r>
      <w:proofErr w:type="gramStart"/>
      <w:r>
        <w:rPr>
          <w:rFonts w:ascii="Tahoma" w:hAnsi="Tahoma" w:cs="Tahoma"/>
          <w:sz w:val="20"/>
          <w:szCs w:val="20"/>
        </w:rPr>
        <w:t>а(</w:t>
      </w:r>
      <w:proofErr w:type="spellStart"/>
      <w:proofErr w:type="gramEnd"/>
      <w:r>
        <w:rPr>
          <w:rFonts w:ascii="Tahoma" w:hAnsi="Tahoma" w:cs="Tahoma"/>
          <w:sz w:val="20"/>
          <w:szCs w:val="20"/>
        </w:rPr>
        <w:t>ов</w:t>
      </w:r>
      <w:proofErr w:type="spellEnd"/>
      <w:r>
        <w:rPr>
          <w:rFonts w:ascii="Tahoma" w:hAnsi="Tahoma" w:cs="Tahoma"/>
          <w:sz w:val="20"/>
          <w:szCs w:val="20"/>
        </w:rPr>
        <w:t>), ответственные за производство СМР,</w:t>
      </w:r>
      <w:r w:rsidRPr="004A39B8">
        <w:rPr>
          <w:rFonts w:ascii="Tahoma" w:hAnsi="Tahoma" w:cs="Tahoma"/>
          <w:sz w:val="20"/>
          <w:szCs w:val="20"/>
        </w:rPr>
        <w:t xml:space="preserve"> должны быть аттестованы по промышленной безопасности в соответствии с «Положением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надзору» РД 03-19-2007 (утв. приказом Федеральной службы по экологическому, технологическому и атомному надзору от 29 января 2007 г. №37) по областям аттестации А</w:t>
      </w:r>
      <w:proofErr w:type="gramStart"/>
      <w:r w:rsidRPr="004A39B8">
        <w:rPr>
          <w:rFonts w:ascii="Tahoma" w:hAnsi="Tahoma" w:cs="Tahoma"/>
          <w:sz w:val="20"/>
          <w:szCs w:val="20"/>
        </w:rPr>
        <w:t>1</w:t>
      </w:r>
      <w:proofErr w:type="gramEnd"/>
      <w:r w:rsidRPr="004A39B8">
        <w:rPr>
          <w:rFonts w:ascii="Tahoma" w:hAnsi="Tahoma" w:cs="Tahoma"/>
          <w:sz w:val="20"/>
          <w:szCs w:val="20"/>
        </w:rPr>
        <w:t xml:space="preserve"> «Основы промышленной безопасности», Б8.26 «Деятельность, связанная с проектированием, строительством, реконструкцией, капитальным ремонтом и техническим перевооружением опасных производственных объектов, монтажом (демонтажем), наладкой, обслуживанием и ремонтом (реконструкцией) оборудования, работающего под избыточным давлением, применяемого на опасных производственных объектах»</w:t>
      </w:r>
      <w:r>
        <w:rPr>
          <w:rFonts w:ascii="Tahoma" w:hAnsi="Tahoma" w:cs="Tahoma"/>
          <w:sz w:val="20"/>
          <w:szCs w:val="20"/>
        </w:rPr>
        <w:t>.</w:t>
      </w:r>
    </w:p>
    <w:p w:rsidR="00453D26" w:rsidRDefault="00453D26" w:rsidP="00453D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6.5.</w:t>
      </w:r>
      <w:r>
        <w:rPr>
          <w:rFonts w:ascii="Tahoma" w:hAnsi="Tahoma" w:cs="Tahoma"/>
          <w:sz w:val="20"/>
          <w:szCs w:val="20"/>
        </w:rPr>
        <w:tab/>
        <w:t>Специалисты сварочного производства (руководители сварочных работ, с</w:t>
      </w:r>
      <w:r w:rsidRPr="004A39B8">
        <w:rPr>
          <w:rFonts w:ascii="Tahoma" w:hAnsi="Tahoma" w:cs="Tahoma"/>
          <w:sz w:val="20"/>
          <w:szCs w:val="20"/>
        </w:rPr>
        <w:t>варщик</w:t>
      </w:r>
      <w:r>
        <w:rPr>
          <w:rFonts w:ascii="Tahoma" w:hAnsi="Tahoma" w:cs="Tahoma"/>
          <w:sz w:val="20"/>
          <w:szCs w:val="20"/>
        </w:rPr>
        <w:t>и)</w:t>
      </w:r>
      <w:r w:rsidRPr="004A39B8">
        <w:rPr>
          <w:rFonts w:ascii="Tahoma" w:hAnsi="Tahoma" w:cs="Tahoma"/>
          <w:sz w:val="20"/>
          <w:szCs w:val="20"/>
        </w:rPr>
        <w:t xml:space="preserve"> должн</w:t>
      </w:r>
      <w:r>
        <w:rPr>
          <w:rFonts w:ascii="Tahoma" w:hAnsi="Tahoma" w:cs="Tahoma"/>
          <w:sz w:val="20"/>
          <w:szCs w:val="20"/>
        </w:rPr>
        <w:t>ы</w:t>
      </w:r>
      <w:r w:rsidRPr="004A39B8">
        <w:rPr>
          <w:rFonts w:ascii="Tahoma" w:hAnsi="Tahoma" w:cs="Tahoma"/>
          <w:sz w:val="20"/>
          <w:szCs w:val="20"/>
        </w:rPr>
        <w:t xml:space="preserve"> быть аттестован</w:t>
      </w:r>
      <w:r>
        <w:rPr>
          <w:rFonts w:ascii="Tahoma" w:hAnsi="Tahoma" w:cs="Tahoma"/>
          <w:sz w:val="20"/>
          <w:szCs w:val="20"/>
        </w:rPr>
        <w:t>ы</w:t>
      </w:r>
      <w:r w:rsidRPr="004A39B8">
        <w:rPr>
          <w:rFonts w:ascii="Tahoma" w:hAnsi="Tahoma" w:cs="Tahoma"/>
          <w:sz w:val="20"/>
          <w:szCs w:val="20"/>
        </w:rPr>
        <w:t xml:space="preserve"> в НАКС в соответствии с </w:t>
      </w:r>
      <w:proofErr w:type="spellStart"/>
      <w:r w:rsidRPr="004A39B8">
        <w:rPr>
          <w:rFonts w:ascii="Tahoma" w:hAnsi="Tahoma" w:cs="Tahoma"/>
          <w:sz w:val="20"/>
          <w:szCs w:val="20"/>
        </w:rPr>
        <w:t>ФНиП</w:t>
      </w:r>
      <w:proofErr w:type="spellEnd"/>
      <w:r w:rsidRPr="004A39B8">
        <w:rPr>
          <w:rFonts w:ascii="Tahoma" w:hAnsi="Tahoma" w:cs="Tahoma"/>
          <w:sz w:val="20"/>
          <w:szCs w:val="20"/>
        </w:rPr>
        <w:t xml:space="preserve"> «Требования к производству сварочных работ на опасных производственных объектах», Правилами аттестации сварщиков и специалистов сварочного производства, утвержденными постановлением Федерального горного и промышленного надзора России от 30</w:t>
      </w:r>
      <w:r>
        <w:rPr>
          <w:rFonts w:ascii="Tahoma" w:hAnsi="Tahoma" w:cs="Tahoma"/>
          <w:sz w:val="20"/>
          <w:szCs w:val="20"/>
        </w:rPr>
        <w:t>.10.1998 г. № 63 (ПБ-03-273-99).</w:t>
      </w:r>
    </w:p>
    <w:p w:rsidR="00453D26" w:rsidRDefault="00453D26" w:rsidP="00453D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6.6.</w:t>
      </w:r>
      <w:r>
        <w:rPr>
          <w:rFonts w:ascii="Tahoma" w:hAnsi="Tahoma" w:cs="Tahoma"/>
          <w:sz w:val="20"/>
          <w:szCs w:val="20"/>
        </w:rPr>
        <w:tab/>
      </w:r>
      <w:proofErr w:type="gramStart"/>
      <w:r>
        <w:rPr>
          <w:rFonts w:ascii="Tahoma" w:hAnsi="Tahoma" w:cs="Tahoma"/>
          <w:sz w:val="20"/>
          <w:szCs w:val="20"/>
        </w:rPr>
        <w:t xml:space="preserve">Заказчик вправе возражать против использования Подрядчиком и требовать от него отстранения от работ любых работников, которые, по мнению Заказчика, ведут себя неподобающим образом, некомпетентны или халатно исполняют свои обязанности, причём такие работники впоследствии могут быть допущены к выполнению Работ по настоящему Договору или к выполнению иных работ для Заказчика только по письменному разрешению Заказчика. </w:t>
      </w:r>
      <w:proofErr w:type="gramEnd"/>
    </w:p>
    <w:p w:rsidR="00453D26" w:rsidRDefault="00453D26" w:rsidP="00453D26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7.</w:t>
      </w:r>
      <w:r>
        <w:rPr>
          <w:rFonts w:ascii="Tahoma" w:hAnsi="Tahoma" w:cs="Tahoma"/>
          <w:b/>
          <w:sz w:val="20"/>
          <w:szCs w:val="20"/>
        </w:rPr>
        <w:tab/>
        <w:t>Политика в отношении запрета на употребление алкоголя, наркотиков и токсических веществ, пребывания в состоянии абстинентного синдрома.</w:t>
      </w:r>
    </w:p>
    <w:p w:rsidR="00453D26" w:rsidRDefault="00453D26" w:rsidP="00453D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Подрядчик обязан:</w:t>
      </w:r>
    </w:p>
    <w:p w:rsidR="00453D26" w:rsidRDefault="00453D26" w:rsidP="00453D26">
      <w:pPr>
        <w:tabs>
          <w:tab w:val="left" w:pos="709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7.1.</w:t>
      </w:r>
      <w:r>
        <w:rPr>
          <w:rFonts w:ascii="Tahoma" w:hAnsi="Tahoma" w:cs="Tahoma"/>
          <w:sz w:val="20"/>
          <w:szCs w:val="20"/>
        </w:rPr>
        <w:tab/>
        <w:t>Не допускать к работе (отстранить от работы) работников Подрядчика (а в случае привлечения субподрядных организаций и работников Субподрядчика), появившихся на рабочем месте (Объекте) в состоянии алкогольного, наркотического или токсического опьянения, состоянии абстинентного синдрома, установленного проведенным медицинским освидетельствованием.</w:t>
      </w:r>
    </w:p>
    <w:p w:rsidR="00453D26" w:rsidRDefault="00453D26" w:rsidP="00453D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7.2.</w:t>
      </w:r>
      <w:r>
        <w:rPr>
          <w:rFonts w:ascii="Tahoma" w:hAnsi="Tahoma" w:cs="Tahoma"/>
          <w:sz w:val="20"/>
          <w:szCs w:val="20"/>
        </w:rPr>
        <w:tab/>
        <w:t>Не допускать пронос и нахождение на территории Объектов веществ, вызывающих алкогольное, наркотическое или токсическое опьянение, за исключением веществ, необходимых для осуществления производственной деятельности на территории Объектов (далее – «Разрешенные вещества»).</w:t>
      </w:r>
    </w:p>
    <w:p w:rsidR="00453D26" w:rsidRDefault="00453D26" w:rsidP="00453D26">
      <w:pPr>
        <w:tabs>
          <w:tab w:val="left" w:pos="709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7.3.</w:t>
      </w:r>
      <w:r>
        <w:rPr>
          <w:rFonts w:ascii="Tahoma" w:hAnsi="Tahoma" w:cs="Tahoma"/>
          <w:sz w:val="20"/>
          <w:szCs w:val="20"/>
        </w:rPr>
        <w:tab/>
        <w:t xml:space="preserve">В целях обеспечения </w:t>
      </w:r>
      <w:proofErr w:type="gramStart"/>
      <w:r>
        <w:rPr>
          <w:rFonts w:ascii="Tahoma" w:hAnsi="Tahoma" w:cs="Tahoma"/>
          <w:sz w:val="20"/>
          <w:szCs w:val="20"/>
        </w:rPr>
        <w:t>контроля за</w:t>
      </w:r>
      <w:proofErr w:type="gramEnd"/>
      <w:r>
        <w:rPr>
          <w:rFonts w:ascii="Tahoma" w:hAnsi="Tahoma" w:cs="Tahoma"/>
          <w:sz w:val="20"/>
          <w:szCs w:val="20"/>
        </w:rPr>
        <w:t xml:space="preserve"> указанными ограничениями Заказчик имеет право производить проверки и досмотр всех транспортных средств, вещей и материалов, доставляемых на рабочую площадку. Если в результате подобного досмотра будут обнаружены указанные запрещенные вещества, то транспортное средство не допускается на рабочую площадку, работни</w:t>
      </w:r>
      <w:proofErr w:type="gramStart"/>
      <w:r>
        <w:rPr>
          <w:rFonts w:ascii="Tahoma" w:hAnsi="Tahoma" w:cs="Tahoma"/>
          <w:sz w:val="20"/>
          <w:szCs w:val="20"/>
        </w:rPr>
        <w:t>к(</w:t>
      </w:r>
      <w:proofErr w:type="gramEnd"/>
      <w:r>
        <w:rPr>
          <w:rFonts w:ascii="Tahoma" w:hAnsi="Tahoma" w:cs="Tahoma"/>
          <w:sz w:val="20"/>
          <w:szCs w:val="20"/>
        </w:rPr>
        <w:t>и) Подрядчика не допускается на рабочее место.</w:t>
      </w:r>
    </w:p>
    <w:p w:rsidR="00453D26" w:rsidRDefault="00453D26" w:rsidP="00453D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7.4.</w:t>
      </w:r>
      <w:r>
        <w:rPr>
          <w:rFonts w:ascii="Tahoma" w:hAnsi="Tahoma" w:cs="Tahoma"/>
          <w:sz w:val="20"/>
          <w:szCs w:val="20"/>
        </w:rPr>
        <w:tab/>
        <w:t xml:space="preserve">Фиксация факта появления работника на Объектах в состоянии алкогольного, наркотического или токсического опьянения, проноса или нахождения на территории Объекта веществ, вызывающих алкогольное, наркотическое или токсическое опьянение, за исключением Разрешенных веществ, для целей настоящего Договора и отношений между Заказчиком и Подрядчиком может, осуществляется любым из нижеперечисленных способов: медицинским осмотром или освидетельствованием; актами, составленными </w:t>
      </w:r>
      <w:r>
        <w:rPr>
          <w:rFonts w:ascii="Tahoma" w:hAnsi="Tahoma" w:cs="Tahoma"/>
          <w:sz w:val="20"/>
          <w:szCs w:val="20"/>
        </w:rPr>
        <w:lastRenderedPageBreak/>
        <w:t>работниками Заказчика и/или Подрядчика (Субподрядчика); письменными объяснениями работников Заказчика и/или Подрядчика (Субподрядчика), другими способами.</w:t>
      </w:r>
    </w:p>
    <w:p w:rsidR="00453D26" w:rsidRDefault="00453D26" w:rsidP="00453D26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7.5.</w:t>
      </w:r>
      <w:r>
        <w:rPr>
          <w:rFonts w:ascii="Tahoma" w:hAnsi="Tahoma" w:cs="Tahoma"/>
          <w:sz w:val="20"/>
          <w:szCs w:val="20"/>
        </w:rPr>
        <w:tab/>
        <w:t>Заказчик имеет право в любое время проверять исполнение Подрядчиком обязанностей, предусмотренных настоящим Договором. В случае возникновения у Заказчика подозрения о наличии на Объектах работников Подрядчика (Субподрядчика) в состоянии опьянения, Подрядчик обязан по требованию Заказчика незамедлительно отстранить от работы этих работников и направить их на медицинское освидетельствование.</w:t>
      </w:r>
    </w:p>
    <w:p w:rsidR="00453D26" w:rsidRDefault="00453D26" w:rsidP="00453D26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8.</w:t>
      </w:r>
      <w:r>
        <w:rPr>
          <w:rFonts w:ascii="Tahoma" w:hAnsi="Tahoma" w:cs="Tahoma"/>
          <w:b/>
          <w:sz w:val="20"/>
          <w:szCs w:val="20"/>
        </w:rPr>
        <w:tab/>
        <w:t>Текущие проверки</w:t>
      </w:r>
    </w:p>
    <w:p w:rsidR="00453D26" w:rsidRDefault="00453D26" w:rsidP="00453D26">
      <w:pPr>
        <w:tabs>
          <w:tab w:val="left" w:pos="709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8.1.</w:t>
      </w:r>
      <w:r>
        <w:rPr>
          <w:rFonts w:ascii="Tahoma" w:hAnsi="Tahoma" w:cs="Tahoma"/>
          <w:sz w:val="20"/>
          <w:szCs w:val="20"/>
        </w:rPr>
        <w:tab/>
        <w:t>В ходе проведения работ подрядчиками организовываются и проводятся периодические проверки соответствия деятельности Подрядчика требованиям безопасности. Требуется проведение двух видов проверок: внутренних и внешних.</w:t>
      </w:r>
    </w:p>
    <w:p w:rsidR="00453D26" w:rsidRDefault="00453D26" w:rsidP="00453D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8.1.1.</w:t>
      </w:r>
      <w:r>
        <w:rPr>
          <w:rFonts w:ascii="Tahoma" w:hAnsi="Tahoma" w:cs="Tahoma"/>
          <w:sz w:val="20"/>
          <w:szCs w:val="20"/>
        </w:rPr>
        <w:tab/>
        <w:t xml:space="preserve">Внутренние проверки – организуются и проводятся внутри подрядной организации силами собственных специалистов по ПБ и </w:t>
      </w:r>
      <w:proofErr w:type="gramStart"/>
      <w:r>
        <w:rPr>
          <w:rFonts w:ascii="Tahoma" w:hAnsi="Tahoma" w:cs="Tahoma"/>
          <w:sz w:val="20"/>
          <w:szCs w:val="20"/>
        </w:rPr>
        <w:t>ОТ</w:t>
      </w:r>
      <w:proofErr w:type="gramEnd"/>
      <w:r>
        <w:rPr>
          <w:rFonts w:ascii="Tahoma" w:hAnsi="Tahoma" w:cs="Tahoma"/>
          <w:sz w:val="20"/>
          <w:szCs w:val="20"/>
        </w:rPr>
        <w:t>. Порядок проведения проверок Подрядчик вправе определить самостоятельно, по результатам проверки должен составляться отчёт.</w:t>
      </w:r>
    </w:p>
    <w:p w:rsidR="00453D26" w:rsidRDefault="00453D26" w:rsidP="00453D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8.1.2.</w:t>
      </w:r>
      <w:r>
        <w:rPr>
          <w:rFonts w:ascii="Tahoma" w:hAnsi="Tahoma" w:cs="Tahoma"/>
          <w:sz w:val="20"/>
          <w:szCs w:val="20"/>
        </w:rPr>
        <w:tab/>
        <w:t xml:space="preserve">Внешние проверки – организуются и проводятся представителями Заказчика. Периодичность проведения проверок – не реже 1 раза в неделю, кроме подрядчиков, занимающихся постоянным техническим обслуживанием оборудования Заказчика, проверки которых осуществляются не реже 1 раза в месяц. В проверке принимают участие: специалист по ПБ и ОТ Заказчика, представитель участка Эксплуатирующей организации, где выполняются работы; представители Подрядчика присутствуют при проведении проверок в качестве сопровождающих. В ходе проведения проверки должно быть проверено: реализация требований договора, мероприятии «Плана по ПБ и </w:t>
      </w:r>
      <w:proofErr w:type="gramStart"/>
      <w:r>
        <w:rPr>
          <w:rFonts w:ascii="Tahoma" w:hAnsi="Tahoma" w:cs="Tahoma"/>
          <w:sz w:val="20"/>
          <w:szCs w:val="20"/>
        </w:rPr>
        <w:t>ОТ</w:t>
      </w:r>
      <w:proofErr w:type="gramEnd"/>
      <w:r>
        <w:rPr>
          <w:rFonts w:ascii="Tahoma" w:hAnsi="Tahoma" w:cs="Tahoma"/>
          <w:sz w:val="20"/>
          <w:szCs w:val="20"/>
        </w:rPr>
        <w:t xml:space="preserve">», </w:t>
      </w:r>
      <w:proofErr w:type="gramStart"/>
      <w:r>
        <w:rPr>
          <w:rFonts w:ascii="Tahoma" w:hAnsi="Tahoma" w:cs="Tahoma"/>
          <w:sz w:val="20"/>
          <w:szCs w:val="20"/>
        </w:rPr>
        <w:t>соблюдение</w:t>
      </w:r>
      <w:proofErr w:type="gramEnd"/>
      <w:r>
        <w:rPr>
          <w:rFonts w:ascii="Tahoma" w:hAnsi="Tahoma" w:cs="Tahoma"/>
          <w:sz w:val="20"/>
          <w:szCs w:val="20"/>
        </w:rPr>
        <w:t xml:space="preserve"> требований законодательства, устранение замечаний предыдущей проверки. По результатам проверки составляется акт. Акт составляется в двух экземплярах: один передаётся представителю Подрядчика для устранения выявленных замечаний, второй – остаётся у руководителя участка, где проводятся работы.</w:t>
      </w:r>
    </w:p>
    <w:p w:rsidR="00453D26" w:rsidRDefault="00453D26" w:rsidP="00453D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8.2.</w:t>
      </w:r>
      <w:r>
        <w:rPr>
          <w:rFonts w:ascii="Tahoma" w:hAnsi="Tahoma" w:cs="Tahoma"/>
          <w:sz w:val="20"/>
          <w:szCs w:val="20"/>
        </w:rPr>
        <w:tab/>
        <w:t xml:space="preserve">В ходе проведения работ подрядчиками, организовываются и проводятся совместные совещания по анализу соблюдения Подрядчиком требований ПБ и </w:t>
      </w:r>
      <w:proofErr w:type="gramStart"/>
      <w:r>
        <w:rPr>
          <w:rFonts w:ascii="Tahoma" w:hAnsi="Tahoma" w:cs="Tahoma"/>
          <w:sz w:val="20"/>
          <w:szCs w:val="20"/>
        </w:rPr>
        <w:t>ОТ</w:t>
      </w:r>
      <w:proofErr w:type="gramEnd"/>
      <w:r>
        <w:rPr>
          <w:rFonts w:ascii="Tahoma" w:hAnsi="Tahoma" w:cs="Tahoma"/>
          <w:sz w:val="20"/>
          <w:szCs w:val="20"/>
        </w:rPr>
        <w:t xml:space="preserve">. Совещания должны проводиться регулярно в процессе выполнения работ. Вопросы по анализу соблюдения Подрядчиком требований ПБ и </w:t>
      </w:r>
      <w:proofErr w:type="gramStart"/>
      <w:r>
        <w:rPr>
          <w:rFonts w:ascii="Tahoma" w:hAnsi="Tahoma" w:cs="Tahoma"/>
          <w:sz w:val="20"/>
          <w:szCs w:val="20"/>
        </w:rPr>
        <w:t>ОТ</w:t>
      </w:r>
      <w:proofErr w:type="gramEnd"/>
      <w:r>
        <w:rPr>
          <w:rFonts w:ascii="Tahoma" w:hAnsi="Tahoma" w:cs="Tahoma"/>
          <w:sz w:val="20"/>
          <w:szCs w:val="20"/>
        </w:rPr>
        <w:t xml:space="preserve"> могут рассматриваться также </w:t>
      </w:r>
      <w:proofErr w:type="gramStart"/>
      <w:r>
        <w:rPr>
          <w:rFonts w:ascii="Tahoma" w:hAnsi="Tahoma" w:cs="Tahoma"/>
          <w:sz w:val="20"/>
          <w:szCs w:val="20"/>
        </w:rPr>
        <w:t>на</w:t>
      </w:r>
      <w:proofErr w:type="gramEnd"/>
      <w:r>
        <w:rPr>
          <w:rFonts w:ascii="Tahoma" w:hAnsi="Tahoma" w:cs="Tahoma"/>
          <w:sz w:val="20"/>
          <w:szCs w:val="20"/>
        </w:rPr>
        <w:t xml:space="preserve"> совместных совещаниях по реализации проекта. Обязательно участие в совещаниях соответствующих ответственных лиц Заказчика и Подрядчика. Периодичность совещаний должна составлять не реже одного раза в месяц. Протоколы совещаний по вопросам ПБ и </w:t>
      </w:r>
      <w:proofErr w:type="gramStart"/>
      <w:r>
        <w:rPr>
          <w:rFonts w:ascii="Tahoma" w:hAnsi="Tahoma" w:cs="Tahoma"/>
          <w:sz w:val="20"/>
          <w:szCs w:val="20"/>
        </w:rPr>
        <w:t>ОТ</w:t>
      </w:r>
      <w:proofErr w:type="gramEnd"/>
      <w:r>
        <w:rPr>
          <w:rFonts w:ascii="Tahoma" w:hAnsi="Tahoma" w:cs="Tahoma"/>
          <w:sz w:val="20"/>
          <w:szCs w:val="20"/>
        </w:rPr>
        <w:t xml:space="preserve"> составляются </w:t>
      </w:r>
      <w:proofErr w:type="gramStart"/>
      <w:r>
        <w:rPr>
          <w:rFonts w:ascii="Tahoma" w:hAnsi="Tahoma" w:cs="Tahoma"/>
          <w:sz w:val="20"/>
          <w:szCs w:val="20"/>
        </w:rPr>
        <w:t>в</w:t>
      </w:r>
      <w:proofErr w:type="gramEnd"/>
      <w:r>
        <w:rPr>
          <w:rFonts w:ascii="Tahoma" w:hAnsi="Tahoma" w:cs="Tahoma"/>
          <w:sz w:val="20"/>
          <w:szCs w:val="20"/>
        </w:rPr>
        <w:t xml:space="preserve"> двух экземплярах, по одному для представителей Подрядчика и Заказчика.</w:t>
      </w:r>
    </w:p>
    <w:p w:rsidR="00453D26" w:rsidRDefault="00453D26" w:rsidP="00453D26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9.</w:t>
      </w:r>
      <w:r>
        <w:rPr>
          <w:rFonts w:ascii="Tahoma" w:hAnsi="Tahoma" w:cs="Tahoma"/>
          <w:b/>
          <w:sz w:val="20"/>
          <w:szCs w:val="20"/>
        </w:rPr>
        <w:tab/>
        <w:t>Требования к отчётности</w:t>
      </w:r>
    </w:p>
    <w:p w:rsidR="00453D26" w:rsidRDefault="00453D26" w:rsidP="00453D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9.1.</w:t>
      </w:r>
      <w:r>
        <w:rPr>
          <w:rFonts w:ascii="Tahoma" w:hAnsi="Tahoma" w:cs="Tahoma"/>
          <w:sz w:val="20"/>
          <w:szCs w:val="20"/>
        </w:rPr>
        <w:tab/>
        <w:t>Если не установлено иное, Подрядчик представляет ежемесячный отчёт о результатах работы Подрядчика и Субподрядчик</w:t>
      </w:r>
      <w:proofErr w:type="gramStart"/>
      <w:r>
        <w:rPr>
          <w:rFonts w:ascii="Tahoma" w:hAnsi="Tahoma" w:cs="Tahoma"/>
          <w:sz w:val="20"/>
          <w:szCs w:val="20"/>
        </w:rPr>
        <w:t>а(</w:t>
      </w:r>
      <w:proofErr w:type="spellStart"/>
      <w:proofErr w:type="gramEnd"/>
      <w:r>
        <w:rPr>
          <w:rFonts w:ascii="Tahoma" w:hAnsi="Tahoma" w:cs="Tahoma"/>
          <w:sz w:val="20"/>
          <w:szCs w:val="20"/>
        </w:rPr>
        <w:t>ов</w:t>
      </w:r>
      <w:proofErr w:type="spellEnd"/>
      <w:r>
        <w:rPr>
          <w:rFonts w:ascii="Tahoma" w:hAnsi="Tahoma" w:cs="Tahoma"/>
          <w:sz w:val="20"/>
          <w:szCs w:val="20"/>
        </w:rPr>
        <w:t>) в области ПБ и ОТ за предыдущий отчётный период в отношении безопасности выполняемых работ. Отчёт предоставляется в срок до 5-го числа месяца следующего за отчётным периодом. Если иное не согласовано Сторонами, в такой отчёт включается следующее:</w:t>
      </w:r>
    </w:p>
    <w:p w:rsidR="00453D26" w:rsidRDefault="00453D26" w:rsidP="005C5306">
      <w:pPr>
        <w:numPr>
          <w:ilvl w:val="0"/>
          <w:numId w:val="9"/>
        </w:numPr>
        <w:tabs>
          <w:tab w:val="left" w:pos="1134"/>
        </w:tabs>
        <w:ind w:hanging="11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все несчастные случаи;</w:t>
      </w:r>
    </w:p>
    <w:p w:rsidR="00453D26" w:rsidRDefault="00453D26" w:rsidP="005C5306">
      <w:pPr>
        <w:numPr>
          <w:ilvl w:val="0"/>
          <w:numId w:val="9"/>
        </w:numPr>
        <w:tabs>
          <w:tab w:val="left" w:pos="1134"/>
        </w:tabs>
        <w:ind w:hanging="11"/>
        <w:jc w:val="both"/>
        <w:rPr>
          <w:rFonts w:ascii="Tahoma" w:hAnsi="Tahoma" w:cs="Tahoma"/>
          <w:sz w:val="20"/>
          <w:szCs w:val="20"/>
        </w:rPr>
      </w:pPr>
      <w:r w:rsidRPr="00385508">
        <w:rPr>
          <w:rFonts w:ascii="Tahoma" w:hAnsi="Tahoma" w:cs="Tahoma"/>
          <w:sz w:val="20"/>
          <w:szCs w:val="20"/>
        </w:rPr>
        <w:t xml:space="preserve">все дорожно-транспортные происшествия, относящиеся к тому периоду времени, когда </w:t>
      </w:r>
      <w:r>
        <w:rPr>
          <w:rFonts w:ascii="Tahoma" w:hAnsi="Tahoma" w:cs="Tahoma"/>
          <w:sz w:val="20"/>
          <w:szCs w:val="20"/>
        </w:rPr>
        <w:t>П</w:t>
      </w:r>
      <w:r w:rsidRPr="00385508">
        <w:rPr>
          <w:rFonts w:ascii="Tahoma" w:hAnsi="Tahoma" w:cs="Tahoma"/>
          <w:sz w:val="20"/>
          <w:szCs w:val="20"/>
        </w:rPr>
        <w:t>одрядчик выполнял работы для Заказчика;</w:t>
      </w:r>
    </w:p>
    <w:p w:rsidR="00453D26" w:rsidRDefault="00453D26" w:rsidP="005C5306">
      <w:pPr>
        <w:numPr>
          <w:ilvl w:val="0"/>
          <w:numId w:val="9"/>
        </w:numPr>
        <w:tabs>
          <w:tab w:val="left" w:pos="1134"/>
        </w:tabs>
        <w:ind w:hanging="11"/>
        <w:jc w:val="both"/>
        <w:rPr>
          <w:rFonts w:ascii="Tahoma" w:hAnsi="Tahoma" w:cs="Tahoma"/>
          <w:sz w:val="20"/>
          <w:szCs w:val="20"/>
        </w:rPr>
      </w:pPr>
      <w:r w:rsidRPr="00385508">
        <w:rPr>
          <w:rFonts w:ascii="Tahoma" w:hAnsi="Tahoma" w:cs="Tahoma"/>
          <w:sz w:val="20"/>
          <w:szCs w:val="20"/>
        </w:rPr>
        <w:t>все прочие аварии и инциденты, разливы, выбросы и иные незапланированные воздействия на работников, и окружающую среду, которые привели или могут привести к значительным телесным повреждениям/ущербу/убыткам или о которых должно быть сообщено уполномоченным компетентным государственным органам;</w:t>
      </w:r>
    </w:p>
    <w:p w:rsidR="00453D26" w:rsidRDefault="00453D26" w:rsidP="005C5306">
      <w:pPr>
        <w:numPr>
          <w:ilvl w:val="0"/>
          <w:numId w:val="9"/>
        </w:numPr>
        <w:tabs>
          <w:tab w:val="left" w:pos="1134"/>
        </w:tabs>
        <w:ind w:hanging="11"/>
        <w:jc w:val="both"/>
        <w:rPr>
          <w:rFonts w:ascii="Tahoma" w:hAnsi="Tahoma" w:cs="Tahoma"/>
          <w:sz w:val="20"/>
          <w:szCs w:val="20"/>
        </w:rPr>
      </w:pPr>
      <w:r w:rsidRPr="00385508">
        <w:rPr>
          <w:rFonts w:ascii="Tahoma" w:hAnsi="Tahoma" w:cs="Tahoma"/>
          <w:sz w:val="20"/>
          <w:szCs w:val="20"/>
        </w:rPr>
        <w:t>любые другие события, о которых необходимо сообщать уполномоченным компетентным государственным органам;</w:t>
      </w:r>
    </w:p>
    <w:p w:rsidR="00453D26" w:rsidRDefault="00453D26" w:rsidP="005C5306">
      <w:pPr>
        <w:numPr>
          <w:ilvl w:val="0"/>
          <w:numId w:val="9"/>
        </w:numPr>
        <w:tabs>
          <w:tab w:val="left" w:pos="1134"/>
        </w:tabs>
        <w:ind w:hanging="11"/>
        <w:jc w:val="both"/>
        <w:rPr>
          <w:rFonts w:ascii="Tahoma" w:hAnsi="Tahoma" w:cs="Tahoma"/>
          <w:sz w:val="20"/>
          <w:szCs w:val="20"/>
        </w:rPr>
      </w:pPr>
      <w:r w:rsidRPr="00385508">
        <w:rPr>
          <w:rFonts w:ascii="Tahoma" w:hAnsi="Tahoma" w:cs="Tahoma"/>
          <w:sz w:val="20"/>
          <w:szCs w:val="20"/>
        </w:rPr>
        <w:t xml:space="preserve">оценочное общее количество рабочих часов, отработанных персоналом </w:t>
      </w:r>
      <w:r>
        <w:rPr>
          <w:rFonts w:ascii="Tahoma" w:hAnsi="Tahoma" w:cs="Tahoma"/>
          <w:sz w:val="20"/>
          <w:szCs w:val="20"/>
        </w:rPr>
        <w:t>П</w:t>
      </w:r>
      <w:r w:rsidRPr="00385508">
        <w:rPr>
          <w:rFonts w:ascii="Tahoma" w:hAnsi="Tahoma" w:cs="Tahoma"/>
          <w:sz w:val="20"/>
          <w:szCs w:val="20"/>
        </w:rPr>
        <w:t xml:space="preserve">одрядчика на месте проведения работ, общее число работников </w:t>
      </w:r>
      <w:r>
        <w:rPr>
          <w:rFonts w:ascii="Tahoma" w:hAnsi="Tahoma" w:cs="Tahoma"/>
          <w:sz w:val="20"/>
          <w:szCs w:val="20"/>
        </w:rPr>
        <w:t>П</w:t>
      </w:r>
      <w:r w:rsidRPr="00385508">
        <w:rPr>
          <w:rFonts w:ascii="Tahoma" w:hAnsi="Tahoma" w:cs="Tahoma"/>
          <w:sz w:val="20"/>
          <w:szCs w:val="20"/>
        </w:rPr>
        <w:t>одрядчика на месте проведения работ;</w:t>
      </w:r>
    </w:p>
    <w:p w:rsidR="00453D26" w:rsidRDefault="00453D26" w:rsidP="005C5306">
      <w:pPr>
        <w:numPr>
          <w:ilvl w:val="0"/>
          <w:numId w:val="9"/>
        </w:numPr>
        <w:tabs>
          <w:tab w:val="left" w:pos="1134"/>
        </w:tabs>
        <w:ind w:hanging="11"/>
        <w:jc w:val="both"/>
        <w:rPr>
          <w:rFonts w:ascii="Tahoma" w:hAnsi="Tahoma" w:cs="Tahoma"/>
          <w:sz w:val="20"/>
          <w:szCs w:val="20"/>
        </w:rPr>
      </w:pPr>
      <w:r w:rsidRPr="00385508">
        <w:rPr>
          <w:rFonts w:ascii="Tahoma" w:hAnsi="Tahoma" w:cs="Tahoma"/>
          <w:sz w:val="20"/>
          <w:szCs w:val="20"/>
        </w:rPr>
        <w:t>сведения о поощрениях и взысканиях по промышленной безопасности и охране труда;</w:t>
      </w:r>
    </w:p>
    <w:p w:rsidR="00453D26" w:rsidRPr="00385508" w:rsidRDefault="00453D26" w:rsidP="005C5306">
      <w:pPr>
        <w:numPr>
          <w:ilvl w:val="0"/>
          <w:numId w:val="9"/>
        </w:numPr>
        <w:tabs>
          <w:tab w:val="left" w:pos="1134"/>
        </w:tabs>
        <w:ind w:hanging="11"/>
        <w:jc w:val="both"/>
        <w:rPr>
          <w:rFonts w:ascii="Tahoma" w:hAnsi="Tahoma" w:cs="Tahoma"/>
          <w:sz w:val="20"/>
          <w:szCs w:val="20"/>
        </w:rPr>
      </w:pPr>
      <w:r w:rsidRPr="00385508">
        <w:rPr>
          <w:rFonts w:ascii="Tahoma" w:hAnsi="Tahoma" w:cs="Tahoma"/>
          <w:sz w:val="20"/>
          <w:szCs w:val="20"/>
        </w:rPr>
        <w:t>сведения о потенциально опасных ситуациях, возникавших в процессе производства работ.</w:t>
      </w:r>
    </w:p>
    <w:p w:rsidR="00453D26" w:rsidRDefault="00453D26" w:rsidP="00453D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9.2.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>В дополнение к представлению отчёта, Подрядчик обязан соблюдать требования Заказчика в отношении отчётности по инцидентам, авариям и несчастным случаям и процедуры расследования происшествий, согласованные Сторонами, в случае их закрепления в качестве неотъемлемой части договора.</w:t>
      </w:r>
    </w:p>
    <w:p w:rsidR="00453D26" w:rsidRDefault="00453D26" w:rsidP="00453D26">
      <w:pPr>
        <w:rPr>
          <w:rFonts w:ascii="Tahoma" w:hAnsi="Tahoma" w:cs="Tahoma"/>
          <w:b/>
          <w:sz w:val="20"/>
          <w:szCs w:val="20"/>
        </w:rPr>
      </w:pPr>
      <w:bookmarkStart w:id="4" w:name="_Toc109110016"/>
      <w:bookmarkStart w:id="5" w:name="_Toc109067518"/>
      <w:bookmarkEnd w:id="2"/>
      <w:bookmarkEnd w:id="3"/>
      <w:r>
        <w:rPr>
          <w:rFonts w:ascii="Tahoma" w:hAnsi="Tahoma" w:cs="Tahoma"/>
          <w:b/>
          <w:sz w:val="20"/>
          <w:szCs w:val="20"/>
        </w:rPr>
        <w:t>10.</w:t>
      </w:r>
      <w:bookmarkEnd w:id="4"/>
      <w:bookmarkEnd w:id="5"/>
      <w:r>
        <w:rPr>
          <w:rFonts w:ascii="Tahoma" w:hAnsi="Tahoma" w:cs="Tahoma"/>
          <w:b/>
          <w:sz w:val="20"/>
          <w:szCs w:val="20"/>
        </w:rPr>
        <w:tab/>
        <w:t>Требования к профпригодности персонала по состоянию здоровья</w:t>
      </w:r>
    </w:p>
    <w:p w:rsidR="00453D26" w:rsidRDefault="00453D26" w:rsidP="00453D26">
      <w:pPr>
        <w:pStyle w:val="aa"/>
        <w:ind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Все работники, предложенные Подрядчиком для выполнения Работ, должны быть годны к выполнению своих обязанностей по состоянию здоровья в соответствии с требованиями законодательства. Все работники, предложенные Подрядчиком для выполнения Работ, должны, при наличии законодательных требований к конкретным профессиям, проходить периодический медицинский осмотр. Подрядчик обязан </w:t>
      </w:r>
      <w:proofErr w:type="gramStart"/>
      <w:r>
        <w:rPr>
          <w:rFonts w:ascii="Tahoma" w:hAnsi="Tahoma" w:cs="Tahoma"/>
        </w:rPr>
        <w:t>предоставить соответствующие подтверждающие документы</w:t>
      </w:r>
      <w:proofErr w:type="gramEnd"/>
      <w:r>
        <w:rPr>
          <w:rFonts w:ascii="Tahoma" w:hAnsi="Tahoma" w:cs="Tahoma"/>
        </w:rPr>
        <w:t xml:space="preserve"> о проведение медицинских осмотров работников Заказчику по запросу.</w:t>
      </w:r>
    </w:p>
    <w:p w:rsidR="00453D26" w:rsidRDefault="00453D26" w:rsidP="00453D26">
      <w:pPr>
        <w:rPr>
          <w:rFonts w:ascii="Tahoma" w:hAnsi="Tahoma" w:cs="Tahoma"/>
          <w:b/>
          <w:sz w:val="20"/>
          <w:szCs w:val="20"/>
        </w:rPr>
      </w:pPr>
      <w:bookmarkStart w:id="6" w:name="_Toc109110018"/>
      <w:bookmarkStart w:id="7" w:name="_Toc109067520"/>
      <w:r>
        <w:rPr>
          <w:rFonts w:ascii="Tahoma" w:hAnsi="Tahoma" w:cs="Tahoma"/>
          <w:b/>
          <w:sz w:val="20"/>
          <w:szCs w:val="20"/>
        </w:rPr>
        <w:t>11.</w:t>
      </w:r>
      <w:r>
        <w:rPr>
          <w:rFonts w:ascii="Tahoma" w:hAnsi="Tahoma" w:cs="Tahoma"/>
          <w:b/>
          <w:sz w:val="20"/>
          <w:szCs w:val="20"/>
        </w:rPr>
        <w:tab/>
        <w:t>Состояние мест проведения работ</w:t>
      </w:r>
      <w:bookmarkEnd w:id="6"/>
      <w:bookmarkEnd w:id="7"/>
    </w:p>
    <w:p w:rsidR="00453D26" w:rsidRDefault="00453D26" w:rsidP="00453D26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11.1.</w:t>
      </w:r>
      <w:r>
        <w:rPr>
          <w:rFonts w:ascii="Tahoma" w:hAnsi="Tahoma" w:cs="Tahoma"/>
          <w:sz w:val="20"/>
          <w:szCs w:val="20"/>
        </w:rPr>
        <w:tab/>
        <w:t xml:space="preserve">В месте проведения подрядной организацией строительных, строительно-монтажных работ, продолжительностью не менее месяца, на границе рабочей зоны подрядная организация должна </w:t>
      </w:r>
      <w:proofErr w:type="gramStart"/>
      <w:r>
        <w:rPr>
          <w:rFonts w:ascii="Tahoma" w:hAnsi="Tahoma" w:cs="Tahoma"/>
          <w:sz w:val="20"/>
          <w:szCs w:val="20"/>
        </w:rPr>
        <w:t>разместить</w:t>
      </w:r>
      <w:proofErr w:type="gramEnd"/>
      <w:r>
        <w:rPr>
          <w:rFonts w:ascii="Tahoma" w:hAnsi="Tahoma" w:cs="Tahoma"/>
          <w:sz w:val="20"/>
          <w:szCs w:val="20"/>
        </w:rPr>
        <w:t xml:space="preserve"> информационную табличку с указанием:</w:t>
      </w:r>
    </w:p>
    <w:p w:rsidR="00453D26" w:rsidRDefault="00453D26" w:rsidP="005C5306">
      <w:pPr>
        <w:pStyle w:val="aa"/>
        <w:numPr>
          <w:ilvl w:val="0"/>
          <w:numId w:val="10"/>
        </w:numPr>
        <w:tabs>
          <w:tab w:val="clear" w:pos="1003"/>
          <w:tab w:val="num" w:pos="709"/>
        </w:tabs>
        <w:ind w:left="1134" w:hanging="425"/>
        <w:rPr>
          <w:rFonts w:ascii="Tahoma" w:hAnsi="Tahoma" w:cs="Tahoma"/>
        </w:rPr>
      </w:pPr>
      <w:r>
        <w:rPr>
          <w:rFonts w:ascii="Tahoma" w:hAnsi="Tahoma" w:cs="Tahoma"/>
        </w:rPr>
        <w:t>Наименования подрядной организации;</w:t>
      </w:r>
    </w:p>
    <w:p w:rsidR="00453D26" w:rsidRPr="00C2798F" w:rsidRDefault="00453D26" w:rsidP="005C5306">
      <w:pPr>
        <w:pStyle w:val="aa"/>
        <w:numPr>
          <w:ilvl w:val="0"/>
          <w:numId w:val="10"/>
        </w:numPr>
        <w:tabs>
          <w:tab w:val="clear" w:pos="1003"/>
          <w:tab w:val="num" w:pos="709"/>
        </w:tabs>
        <w:ind w:left="1134" w:hanging="425"/>
        <w:rPr>
          <w:rFonts w:ascii="Tahoma" w:hAnsi="Tahoma" w:cs="Tahoma"/>
        </w:rPr>
      </w:pPr>
      <w:r w:rsidRPr="00C2798F">
        <w:rPr>
          <w:rFonts w:ascii="Tahoma" w:hAnsi="Tahoma" w:cs="Tahoma"/>
        </w:rPr>
        <w:t>ответственных:</w:t>
      </w:r>
    </w:p>
    <w:p w:rsidR="00453D26" w:rsidRDefault="00453D26" w:rsidP="005C5306">
      <w:pPr>
        <w:pStyle w:val="aa"/>
        <w:numPr>
          <w:ilvl w:val="0"/>
          <w:numId w:val="10"/>
        </w:numPr>
        <w:ind w:firstLine="131"/>
        <w:rPr>
          <w:rFonts w:ascii="Tahoma" w:hAnsi="Tahoma" w:cs="Tahoma"/>
        </w:rPr>
      </w:pPr>
      <w:r>
        <w:rPr>
          <w:rFonts w:ascii="Tahoma" w:hAnsi="Tahoma" w:cs="Tahoma"/>
        </w:rPr>
        <w:t>Руководителя организации – Ф.И.О., должность, телефон;</w:t>
      </w:r>
    </w:p>
    <w:p w:rsidR="00453D26" w:rsidRDefault="00453D26" w:rsidP="005C5306">
      <w:pPr>
        <w:pStyle w:val="aa"/>
        <w:numPr>
          <w:ilvl w:val="0"/>
          <w:numId w:val="10"/>
        </w:numPr>
        <w:ind w:firstLine="131"/>
        <w:rPr>
          <w:rFonts w:ascii="Tahoma" w:hAnsi="Tahoma" w:cs="Tahoma"/>
        </w:rPr>
      </w:pPr>
      <w:r w:rsidRPr="00C2798F">
        <w:rPr>
          <w:rFonts w:ascii="Tahoma" w:hAnsi="Tahoma" w:cs="Tahoma"/>
        </w:rPr>
        <w:t>Производителя работ - Ф.И.О., должность, телефон;</w:t>
      </w:r>
    </w:p>
    <w:p w:rsidR="00453D26" w:rsidRPr="00C2798F" w:rsidRDefault="00453D26" w:rsidP="005C5306">
      <w:pPr>
        <w:pStyle w:val="aa"/>
        <w:numPr>
          <w:ilvl w:val="0"/>
          <w:numId w:val="10"/>
        </w:numPr>
        <w:ind w:firstLine="131"/>
        <w:rPr>
          <w:rFonts w:ascii="Tahoma" w:hAnsi="Tahoma" w:cs="Tahoma"/>
        </w:rPr>
      </w:pPr>
      <w:r w:rsidRPr="00C2798F">
        <w:rPr>
          <w:rFonts w:ascii="Tahoma" w:hAnsi="Tahoma" w:cs="Tahoma"/>
        </w:rPr>
        <w:t>по вопросам ППБ, ОТ и</w:t>
      </w:r>
      <w:proofErr w:type="gramStart"/>
      <w:r w:rsidRPr="00C2798F">
        <w:rPr>
          <w:rFonts w:ascii="Tahoma" w:hAnsi="Tahoma" w:cs="Tahoma"/>
        </w:rPr>
        <w:t xml:space="preserve"> Э</w:t>
      </w:r>
      <w:proofErr w:type="gramEnd"/>
      <w:r w:rsidRPr="00C2798F">
        <w:rPr>
          <w:rFonts w:ascii="Tahoma" w:hAnsi="Tahoma" w:cs="Tahoma"/>
        </w:rPr>
        <w:t xml:space="preserve"> - Ф.И.О., должность, телефон.</w:t>
      </w:r>
    </w:p>
    <w:p w:rsidR="00453D26" w:rsidRDefault="00453D26" w:rsidP="00453D26">
      <w:pPr>
        <w:pStyle w:val="aa"/>
        <w:ind w:firstLine="0"/>
        <w:rPr>
          <w:rFonts w:ascii="Tahoma" w:hAnsi="Tahoma" w:cs="Tahoma"/>
        </w:rPr>
      </w:pPr>
      <w:r>
        <w:rPr>
          <w:rFonts w:ascii="Tahoma" w:hAnsi="Tahoma" w:cs="Tahoma"/>
        </w:rPr>
        <w:t>11.2.</w:t>
      </w:r>
      <w:r>
        <w:rPr>
          <w:rFonts w:ascii="Tahoma" w:hAnsi="Tahoma" w:cs="Tahoma"/>
        </w:rPr>
        <w:tab/>
        <w:t>Подрядчик обеспечивает, чтобы все работники, предоставленные Подрядчиком для выполнения Работ, содержали свои рабочие места в чистоте и порядке, насколько это практически возможно в конкретных условиях, с тем, чтобы снизить риск причинения телесных повреждений работникам, ущерба имуществу, а также задержек в выполнении работ.</w:t>
      </w:r>
    </w:p>
    <w:p w:rsidR="00453D26" w:rsidRDefault="00453D26" w:rsidP="00453D26">
      <w:pPr>
        <w:pStyle w:val="aa"/>
        <w:ind w:firstLine="0"/>
        <w:rPr>
          <w:rFonts w:ascii="Tahoma" w:hAnsi="Tahoma" w:cs="Tahoma"/>
        </w:rPr>
      </w:pPr>
      <w:r>
        <w:rPr>
          <w:rFonts w:ascii="Tahoma" w:hAnsi="Tahoma" w:cs="Tahoma"/>
        </w:rPr>
        <w:t>11.3.</w:t>
      </w:r>
      <w:r>
        <w:rPr>
          <w:rFonts w:ascii="Tahoma" w:hAnsi="Tahoma" w:cs="Tahoma"/>
        </w:rPr>
        <w:tab/>
        <w:t>По завершении Работ Подрядчик незамедлительно удаляет и вывозит с места проведения работ все ненужные материалы и оборудование и оставляет за собой территорию в чистоте и порядке, признанными удовлетворительными Представителем Заказчика.</w:t>
      </w:r>
    </w:p>
    <w:p w:rsidR="00453D26" w:rsidRDefault="00453D26" w:rsidP="00453D26">
      <w:pPr>
        <w:rPr>
          <w:rFonts w:ascii="Tahoma" w:hAnsi="Tahoma" w:cs="Tahoma"/>
          <w:b/>
          <w:bCs/>
          <w:sz w:val="20"/>
          <w:szCs w:val="20"/>
        </w:rPr>
      </w:pPr>
      <w:bookmarkStart w:id="8" w:name="_Toc109110020"/>
      <w:bookmarkStart w:id="9" w:name="_Toc109067522"/>
      <w:r>
        <w:rPr>
          <w:rFonts w:ascii="Tahoma" w:hAnsi="Tahoma" w:cs="Tahoma"/>
          <w:b/>
          <w:bCs/>
          <w:sz w:val="20"/>
          <w:szCs w:val="20"/>
        </w:rPr>
        <w:t>12.</w:t>
      </w:r>
      <w:r>
        <w:rPr>
          <w:rFonts w:ascii="Tahoma" w:hAnsi="Tahoma" w:cs="Tahoma"/>
          <w:b/>
          <w:bCs/>
          <w:sz w:val="20"/>
          <w:szCs w:val="20"/>
        </w:rPr>
        <w:tab/>
        <w:t>Требования к оборудованию</w:t>
      </w:r>
    </w:p>
    <w:p w:rsidR="00453D26" w:rsidRDefault="00453D26" w:rsidP="00453D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12.1.</w:t>
      </w:r>
      <w:r>
        <w:rPr>
          <w:rFonts w:ascii="Tahoma" w:hAnsi="Tahoma" w:cs="Tahoma"/>
          <w:sz w:val="20"/>
          <w:szCs w:val="20"/>
        </w:rPr>
        <w:tab/>
        <w:t>В целях обеспечения эффективного и безопасного выполнения работ, а также исключения простоев в ходе выполнения работ Подрядчиком должно применяться оборудование, находящееся в технически исправном состоянии и отвечающее требованиям соответствующих государственных стандартов, технических условий и других нормативных документов, имеющее паспорта, сертификаты, инструкции, разрешительные документы, предусмотренные действующим законодательством.</w:t>
      </w:r>
    </w:p>
    <w:p w:rsidR="00453D26" w:rsidRDefault="00453D26" w:rsidP="00453D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12.2.</w:t>
      </w:r>
      <w:r>
        <w:rPr>
          <w:rFonts w:ascii="Tahoma" w:hAnsi="Tahoma" w:cs="Tahoma"/>
          <w:sz w:val="20"/>
          <w:szCs w:val="20"/>
        </w:rPr>
        <w:tab/>
        <w:t>Использование Подрядчиком оборудования должно осуществляться в соответствии с его целевым назначением, с соблюдением установленных правил эксплуатации, требований правил охраны труда, правил пожарной безопасности, а также требований действующего законодательства.</w:t>
      </w:r>
    </w:p>
    <w:p w:rsidR="00453D26" w:rsidRDefault="00453D26" w:rsidP="00453D26">
      <w:pPr>
        <w:pStyle w:val="aa"/>
        <w:ind w:left="11" w:firstLine="0"/>
        <w:rPr>
          <w:rFonts w:ascii="Tahoma" w:hAnsi="Tahoma" w:cs="Tahoma"/>
        </w:rPr>
      </w:pPr>
      <w:r>
        <w:rPr>
          <w:rFonts w:ascii="Tahoma" w:hAnsi="Tahoma" w:cs="Tahoma"/>
        </w:rPr>
        <w:t>12.3.</w:t>
      </w:r>
      <w:r>
        <w:rPr>
          <w:rFonts w:ascii="Tahoma" w:hAnsi="Tahoma" w:cs="Tahoma"/>
        </w:rPr>
        <w:tab/>
        <w:t>Все оборудование, используемое Подрядчиком должно поддерживаться в безопасном, рабочем состоянии.</w:t>
      </w:r>
    </w:p>
    <w:p w:rsidR="00453D26" w:rsidRDefault="00453D26" w:rsidP="00453D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12.4.</w:t>
      </w:r>
      <w:r>
        <w:rPr>
          <w:rFonts w:ascii="Tahoma" w:hAnsi="Tahoma" w:cs="Tahoma"/>
          <w:sz w:val="20"/>
          <w:szCs w:val="20"/>
        </w:rPr>
        <w:tab/>
        <w:t>Эксплуатация оборудования, механизмов, инструментов, находящихся в неисправном состоянии или при неисправных устройствах безопасности (блокировочные, фиксирующие и сигнальные приспособления, и приборы), а также с рабочими параметрами выше паспортных, запрещается.</w:t>
      </w:r>
    </w:p>
    <w:p w:rsidR="00453D26" w:rsidRDefault="00453D26" w:rsidP="00453D26">
      <w:pPr>
        <w:pStyle w:val="aa"/>
        <w:ind w:left="11" w:hanging="11"/>
        <w:rPr>
          <w:rFonts w:ascii="Tahoma" w:hAnsi="Tahoma" w:cs="Tahoma"/>
        </w:rPr>
      </w:pPr>
      <w:r>
        <w:rPr>
          <w:rFonts w:ascii="Tahoma" w:hAnsi="Tahoma" w:cs="Tahoma"/>
        </w:rPr>
        <w:t>12.5.</w:t>
      </w:r>
      <w:r>
        <w:rPr>
          <w:rFonts w:ascii="Tahoma" w:hAnsi="Tahoma" w:cs="Tahoma"/>
        </w:rPr>
        <w:tab/>
        <w:t>При использовании инновационного оборудования (вновь разработанного и обладающего принципиально новыми потребительскими свойствами и/или техническими характеристиками) Подрядчик должен убедиться в полноте инструкций по безопасной эксплуатации, наличии разрешений на применение оборудования (где применимо) и своевременно уведомлять предприятие-изготовитель об имеющихся недостатках в инструкциях либо о конструктивных недостатках оборудования.</w:t>
      </w:r>
    </w:p>
    <w:p w:rsidR="00453D26" w:rsidRDefault="00453D26" w:rsidP="00453D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12.6.</w:t>
      </w:r>
      <w:r>
        <w:rPr>
          <w:rFonts w:ascii="Tahoma" w:hAnsi="Tahoma" w:cs="Tahoma"/>
          <w:sz w:val="20"/>
          <w:szCs w:val="20"/>
        </w:rPr>
        <w:tab/>
        <w:t>При обнаружении в процессе монтажа, технического освидетельствования или эксплуатации, несоответствия оборудования требованиям правил технической эксплуатации и безопасности, оно не должно приниматься в эксплуатацию, или немедленно быть выведено из эксплуатации с обязательным уведомлением Заказчика о происшедшем инциденте.</w:t>
      </w:r>
    </w:p>
    <w:p w:rsidR="00453D26" w:rsidRDefault="00453D26" w:rsidP="00453D2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Дальнейшая эксплуатация разрешается после устранения выявленных недостатков.</w:t>
      </w:r>
    </w:p>
    <w:p w:rsidR="00453D26" w:rsidRDefault="00453D26" w:rsidP="00453D26">
      <w:pPr>
        <w:pStyle w:val="aa"/>
        <w:ind w:left="11" w:hanging="11"/>
        <w:rPr>
          <w:rFonts w:ascii="Tahoma" w:hAnsi="Tahoma" w:cs="Tahoma"/>
        </w:rPr>
      </w:pPr>
      <w:r>
        <w:rPr>
          <w:rFonts w:ascii="Tahoma" w:hAnsi="Tahoma" w:cs="Tahoma"/>
        </w:rPr>
        <w:t>12.7.</w:t>
      </w:r>
      <w:r>
        <w:rPr>
          <w:rFonts w:ascii="Tahoma" w:hAnsi="Tahoma" w:cs="Tahoma"/>
        </w:rPr>
        <w:tab/>
        <w:t xml:space="preserve">Ремонтные и любые другие работы на оборудовании, не связанные с использованием данного оборудования по прямому назначению, не должны начинаться, пока их проведение не будет согласовано с Заказчиком и пока не будут выполнены требования корпоративных стандартов по ПБ и </w:t>
      </w:r>
      <w:proofErr w:type="gramStart"/>
      <w:r>
        <w:rPr>
          <w:rFonts w:ascii="Tahoma" w:hAnsi="Tahoma" w:cs="Tahoma"/>
        </w:rPr>
        <w:t>ОТ</w:t>
      </w:r>
      <w:proofErr w:type="gramEnd"/>
      <w:r>
        <w:rPr>
          <w:rFonts w:ascii="Tahoma" w:hAnsi="Tahoma" w:cs="Tahoma"/>
        </w:rPr>
        <w:t>.</w:t>
      </w:r>
    </w:p>
    <w:p w:rsidR="00453D26" w:rsidRDefault="00453D26" w:rsidP="00453D26">
      <w:pPr>
        <w:pStyle w:val="aa"/>
        <w:ind w:left="11" w:firstLine="0"/>
        <w:rPr>
          <w:rFonts w:ascii="Tahoma" w:hAnsi="Tahoma" w:cs="Tahoma"/>
        </w:rPr>
      </w:pPr>
      <w:r>
        <w:rPr>
          <w:rFonts w:ascii="Tahoma" w:hAnsi="Tahoma" w:cs="Tahoma"/>
        </w:rPr>
        <w:t>12.8.</w:t>
      </w:r>
      <w:r>
        <w:rPr>
          <w:rFonts w:ascii="Tahoma" w:hAnsi="Tahoma" w:cs="Tahoma"/>
        </w:rPr>
        <w:tab/>
        <w:t>Размещение оборудования на месте проведения работ заранее согласовывается с представителем Заказчика.</w:t>
      </w:r>
    </w:p>
    <w:p w:rsidR="00453D26" w:rsidRDefault="00453D26" w:rsidP="00453D26">
      <w:pPr>
        <w:pStyle w:val="aa"/>
        <w:ind w:left="11" w:hanging="11"/>
        <w:rPr>
          <w:rFonts w:ascii="Tahoma" w:hAnsi="Tahoma" w:cs="Tahoma"/>
        </w:rPr>
      </w:pPr>
      <w:r>
        <w:rPr>
          <w:rFonts w:ascii="Tahoma" w:hAnsi="Tahoma" w:cs="Tahoma"/>
        </w:rPr>
        <w:t>12.9.</w:t>
      </w:r>
      <w:r>
        <w:rPr>
          <w:rFonts w:ascii="Tahoma" w:hAnsi="Tahoma" w:cs="Tahoma"/>
        </w:rPr>
        <w:tab/>
        <w:t>Работники Подрядчика, допускаемые к работе с оборудованием, должны иметь необходимые навыки, квалификацию, пройти соответствующее обучение и иметь в наличии удостоверения на право выполнения работ (где применимо).</w:t>
      </w:r>
    </w:p>
    <w:p w:rsidR="00453D26" w:rsidRDefault="00453D26" w:rsidP="00453D26">
      <w:pPr>
        <w:pStyle w:val="aa"/>
        <w:ind w:left="11" w:hanging="11"/>
        <w:rPr>
          <w:rFonts w:ascii="Tahoma" w:hAnsi="Tahoma" w:cs="Tahoma"/>
        </w:rPr>
      </w:pPr>
      <w:r>
        <w:rPr>
          <w:rFonts w:ascii="Tahoma" w:hAnsi="Tahoma" w:cs="Tahoma"/>
        </w:rPr>
        <w:t>12.10.</w:t>
      </w:r>
      <w:r>
        <w:rPr>
          <w:rFonts w:ascii="Tahoma" w:hAnsi="Tahoma" w:cs="Tahoma"/>
        </w:rPr>
        <w:tab/>
        <w:t>Подрядчик несёт ответственность за эксплуатацию всего оборудования в соответствии с действующим законодательством и договором.</w:t>
      </w:r>
      <w:bookmarkStart w:id="10" w:name="_Toc109067528"/>
      <w:bookmarkStart w:id="11" w:name="_Toc424450689"/>
      <w:bookmarkStart w:id="12" w:name="_Toc109110026"/>
      <w:bookmarkEnd w:id="8"/>
      <w:bookmarkEnd w:id="9"/>
      <w:bookmarkEnd w:id="10"/>
      <w:bookmarkEnd w:id="11"/>
      <w:bookmarkEnd w:id="12"/>
    </w:p>
    <w:p w:rsidR="00453D26" w:rsidRPr="00D20B1C" w:rsidRDefault="00453D26" w:rsidP="00453D26">
      <w:pPr>
        <w:pStyle w:val="aa"/>
        <w:ind w:left="11" w:hanging="11"/>
        <w:jc w:val="left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13.</w:t>
      </w:r>
      <w:r>
        <w:rPr>
          <w:rFonts w:ascii="Tahoma" w:hAnsi="Tahoma" w:cs="Tahoma"/>
          <w:b/>
          <w:bCs/>
        </w:rPr>
        <w:tab/>
        <w:t>Охрана Окружающей Среды</w:t>
      </w:r>
    </w:p>
    <w:p w:rsidR="00453D26" w:rsidRDefault="00453D26" w:rsidP="00453D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13.1.</w:t>
      </w:r>
      <w:r>
        <w:rPr>
          <w:rFonts w:ascii="Tahoma" w:hAnsi="Tahoma" w:cs="Tahoma"/>
          <w:sz w:val="20"/>
          <w:szCs w:val="20"/>
        </w:rPr>
        <w:tab/>
        <w:t>Подрядчик принимает все обоснованные меры предосторожности, направленные на охрану окружающей среды в процессе выполнения Работ. Обязанности Подрядчика включают в себя, помимо прочего, предотвращение причинения неудобства третьим лицам и загрязнения окружающей среды оборудованием и материалами Подрядчика, а также охрану диких животных, водных объектов (в том числе подземных вод), дорог, мостов и соседней недвижимости.</w:t>
      </w:r>
    </w:p>
    <w:p w:rsidR="00453D26" w:rsidRDefault="00453D26" w:rsidP="00453D26">
      <w:pPr>
        <w:ind w:left="11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13.2.</w:t>
      </w:r>
      <w:r>
        <w:rPr>
          <w:rFonts w:ascii="Tahoma" w:hAnsi="Tahoma" w:cs="Tahoma"/>
          <w:sz w:val="20"/>
          <w:szCs w:val="20"/>
        </w:rPr>
        <w:tab/>
        <w:t>В случае нарушения Подрядчиком положений п. 13.1 Заказчик вправе уведомить о таком нарушении Подрядчика, который по получении такого уведомления обязан незамедлительно устранить данное нарушение удовлетворительным для Заказчика образом. В противном случае Заказчик может приостановить выполнение Работ до тех пор, пока такое нарушение не будет устранено удовлетворительным для Заказчика образом, либо расторгнуть настоящий Договор в одностороннем порядке без обязательств по возмещению убытков Подрядчика, вызванных таким расторжением.</w:t>
      </w:r>
    </w:p>
    <w:p w:rsidR="00453D26" w:rsidRDefault="00453D26" w:rsidP="00453D26">
      <w:pPr>
        <w:ind w:left="11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13.3.</w:t>
      </w:r>
      <w:r>
        <w:rPr>
          <w:rFonts w:ascii="Tahoma" w:hAnsi="Tahoma" w:cs="Tahoma"/>
          <w:sz w:val="20"/>
          <w:szCs w:val="20"/>
        </w:rPr>
        <w:tab/>
        <w:t>Подрядчик несёт ответственность за уборку с объектов Заказчика всех производственных отходов, в том числе:</w:t>
      </w:r>
    </w:p>
    <w:p w:rsidR="00453D26" w:rsidRDefault="00453D26" w:rsidP="00A33B58">
      <w:pPr>
        <w:numPr>
          <w:ilvl w:val="0"/>
          <w:numId w:val="16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пустых контейнеров;</w:t>
      </w:r>
    </w:p>
    <w:p w:rsidR="00453D26" w:rsidRDefault="00453D26" w:rsidP="00A33B58">
      <w:pPr>
        <w:numPr>
          <w:ilvl w:val="0"/>
          <w:numId w:val="16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твердых и жидких промышленных и бытовых отходов.</w:t>
      </w:r>
    </w:p>
    <w:p w:rsidR="00453D26" w:rsidRDefault="00453D26" w:rsidP="00453D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Порядок обращения с образующимися отходами определяется в договоре подряда.</w:t>
      </w:r>
    </w:p>
    <w:p w:rsidR="00453D26" w:rsidRDefault="00453D26" w:rsidP="00453D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Подрядчик запрещает своим работникам использовать неподобающим образом какие-либо товары или продукцию, как на объектах Заказчика, так и за их пределами.</w:t>
      </w:r>
    </w:p>
    <w:p w:rsidR="00453D26" w:rsidRDefault="00453D26" w:rsidP="00453D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Любые опасные Работы или потенциально опасные производственные процессы осуществляются только при наличии соответствующего наряда-допуска.</w:t>
      </w:r>
    </w:p>
    <w:p w:rsidR="00453D26" w:rsidRDefault="00453D26" w:rsidP="00453D26">
      <w:pPr>
        <w:ind w:left="11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13.4.</w:t>
      </w:r>
      <w:r>
        <w:rPr>
          <w:rFonts w:ascii="Tahoma" w:hAnsi="Tahoma" w:cs="Tahoma"/>
          <w:sz w:val="20"/>
          <w:szCs w:val="20"/>
        </w:rPr>
        <w:tab/>
        <w:t xml:space="preserve">При выполнении Работ Подрядчик при любых обстоятельствах: </w:t>
      </w:r>
    </w:p>
    <w:p w:rsidR="00453D26" w:rsidRDefault="00453D26" w:rsidP="005C5306">
      <w:pPr>
        <w:numPr>
          <w:ilvl w:val="0"/>
          <w:numId w:val="8"/>
        </w:numPr>
        <w:tabs>
          <w:tab w:val="left" w:pos="1134"/>
        </w:tabs>
        <w:ind w:hanging="11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выполняет и соблюдает требования всех законодательных и нормативных актов в области охраны окружающей среды, включая производство, транспортировку, переработку </w:t>
      </w:r>
      <w:proofErr w:type="gramStart"/>
      <w:r>
        <w:rPr>
          <w:rFonts w:ascii="Tahoma" w:hAnsi="Tahoma" w:cs="Tahoma"/>
          <w:sz w:val="20"/>
          <w:szCs w:val="20"/>
        </w:rPr>
        <w:t>и(</w:t>
      </w:r>
      <w:proofErr w:type="gramEnd"/>
      <w:r>
        <w:rPr>
          <w:rFonts w:ascii="Tahoma" w:hAnsi="Tahoma" w:cs="Tahoma"/>
          <w:sz w:val="20"/>
          <w:szCs w:val="20"/>
        </w:rPr>
        <w:t>или) утилизацию отходов;</w:t>
      </w:r>
    </w:p>
    <w:p w:rsidR="00453D26" w:rsidRDefault="00453D26" w:rsidP="005C5306">
      <w:pPr>
        <w:numPr>
          <w:ilvl w:val="0"/>
          <w:numId w:val="8"/>
        </w:numPr>
        <w:tabs>
          <w:tab w:val="left" w:pos="1134"/>
        </w:tabs>
        <w:ind w:hanging="11"/>
        <w:jc w:val="both"/>
        <w:rPr>
          <w:rFonts w:ascii="Tahoma" w:hAnsi="Tahoma" w:cs="Tahoma"/>
          <w:sz w:val="20"/>
          <w:szCs w:val="20"/>
        </w:rPr>
      </w:pPr>
      <w:r w:rsidRPr="00C2798F">
        <w:rPr>
          <w:rFonts w:ascii="Tahoma" w:hAnsi="Tahoma" w:cs="Tahoma"/>
          <w:sz w:val="20"/>
          <w:szCs w:val="20"/>
        </w:rPr>
        <w:t>принимает меры к сокращению количества отходов;</w:t>
      </w:r>
    </w:p>
    <w:p w:rsidR="00453D26" w:rsidRPr="00C2798F" w:rsidRDefault="00453D26" w:rsidP="005C5306">
      <w:pPr>
        <w:numPr>
          <w:ilvl w:val="0"/>
          <w:numId w:val="8"/>
        </w:numPr>
        <w:tabs>
          <w:tab w:val="left" w:pos="1134"/>
        </w:tabs>
        <w:ind w:hanging="11"/>
        <w:jc w:val="both"/>
        <w:rPr>
          <w:rFonts w:ascii="Tahoma" w:hAnsi="Tahoma" w:cs="Tahoma"/>
          <w:sz w:val="20"/>
          <w:szCs w:val="20"/>
        </w:rPr>
      </w:pPr>
      <w:r w:rsidRPr="00C2798F">
        <w:rPr>
          <w:rFonts w:ascii="Tahoma" w:hAnsi="Tahoma" w:cs="Tahoma"/>
          <w:sz w:val="20"/>
          <w:szCs w:val="20"/>
        </w:rPr>
        <w:t>несет ответственность за обеспечение приемлемых с точки зрения охраны окружающей среды погрузки-разгрузки, переработки, транспортировки и утилизации собственных отходов в соответствии с вышеизложенными принципами, за исключением тех случаев, когда ответственность за их транспортировку и утилизацию возлагается на Заказчика.</w:t>
      </w:r>
    </w:p>
    <w:p w:rsidR="00453D26" w:rsidRPr="00D65CAD" w:rsidRDefault="00453D26" w:rsidP="00453D26">
      <w:pPr>
        <w:rPr>
          <w:sz w:val="16"/>
          <w:szCs w:val="16"/>
        </w:rPr>
      </w:pPr>
    </w:p>
    <w:tbl>
      <w:tblPr>
        <w:tblpPr w:leftFromText="180" w:rightFromText="180" w:vertAnchor="text" w:horzAnchor="margin" w:tblpY="721"/>
        <w:tblW w:w="9141" w:type="dxa"/>
        <w:tblLayout w:type="fixed"/>
        <w:tblLook w:val="01E0" w:firstRow="1" w:lastRow="1" w:firstColumn="1" w:lastColumn="1" w:noHBand="0" w:noVBand="0"/>
      </w:tblPr>
      <w:tblGrid>
        <w:gridCol w:w="4554"/>
        <w:gridCol w:w="4587"/>
      </w:tblGrid>
      <w:tr w:rsidR="00CF16DE" w:rsidTr="00C005B6">
        <w:trPr>
          <w:trHeight w:val="2270"/>
        </w:trPr>
        <w:tc>
          <w:tcPr>
            <w:tcW w:w="4554" w:type="dxa"/>
          </w:tcPr>
          <w:p w:rsidR="00CF16DE" w:rsidRDefault="007A7246" w:rsidP="00CF16DE">
            <w:pPr>
              <w:tabs>
                <w:tab w:val="left" w:pos="7797"/>
                <w:tab w:val="left" w:pos="8041"/>
              </w:tabs>
              <w:ind w:left="408" w:hanging="408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ПОДРЯЧИК</w:t>
            </w:r>
            <w:r w:rsidR="00CF16DE">
              <w:rPr>
                <w:rFonts w:ascii="Tahoma" w:hAnsi="Tahoma" w:cs="Tahoma"/>
                <w:b/>
                <w:bCs/>
                <w:sz w:val="20"/>
              </w:rPr>
              <w:t>:</w:t>
            </w:r>
          </w:p>
          <w:tbl>
            <w:tblPr>
              <w:tblW w:w="5635" w:type="dxa"/>
              <w:tblLayout w:type="fixed"/>
              <w:tblLook w:val="04A0" w:firstRow="1" w:lastRow="0" w:firstColumn="1" w:lastColumn="0" w:noHBand="0" w:noVBand="1"/>
            </w:tblPr>
            <w:tblGrid>
              <w:gridCol w:w="5635"/>
            </w:tblGrid>
            <w:tr w:rsidR="00CF16DE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CF16DE" w:rsidRPr="005E7B5B" w:rsidRDefault="00CF16DE" w:rsidP="00EB631D">
                  <w:pPr>
                    <w:framePr w:hSpace="180" w:wrap="around" w:vAnchor="text" w:hAnchor="margin" w:y="721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</w:tc>
            </w:tr>
            <w:tr w:rsidR="00CF16DE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CF16DE" w:rsidRPr="005E7B5B" w:rsidRDefault="00CF16DE" w:rsidP="00EB631D">
                  <w:pPr>
                    <w:framePr w:hSpace="180" w:wrap="around" w:vAnchor="text" w:hAnchor="margin" w:y="721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CF16DE" w:rsidRDefault="00CF16DE" w:rsidP="00CF16DE">
            <w:pPr>
              <w:rPr>
                <w:rFonts w:ascii="Tahoma" w:hAnsi="Tahoma" w:cs="Tahoma"/>
                <w:sz w:val="20"/>
              </w:rPr>
            </w:pPr>
          </w:p>
          <w:p w:rsidR="00CF16DE" w:rsidRDefault="00CF16DE" w:rsidP="00CF16DE">
            <w:pPr>
              <w:rPr>
                <w:rFonts w:ascii="Tahoma" w:hAnsi="Tahoma" w:cs="Tahoma"/>
                <w:sz w:val="20"/>
              </w:rPr>
            </w:pPr>
          </w:p>
          <w:p w:rsidR="007A7246" w:rsidRDefault="007A7246" w:rsidP="00CF16DE">
            <w:pPr>
              <w:rPr>
                <w:rFonts w:ascii="Tahoma" w:hAnsi="Tahoma" w:cs="Tahoma"/>
                <w:sz w:val="20"/>
              </w:rPr>
            </w:pPr>
          </w:p>
          <w:p w:rsidR="00CF16DE" w:rsidRDefault="00CF16DE" w:rsidP="00CF16DE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______________________/</w:t>
            </w:r>
            <w:r w:rsidR="007A7246">
              <w:rPr>
                <w:rFonts w:ascii="Tahoma" w:hAnsi="Tahoma" w:cs="Tahoma"/>
                <w:b/>
                <w:sz w:val="20"/>
              </w:rPr>
              <w:t xml:space="preserve">                        </w:t>
            </w:r>
            <w:r w:rsidR="00701284">
              <w:rPr>
                <w:rFonts w:ascii="Tahoma" w:hAnsi="Tahoma" w:cs="Tahoma"/>
                <w:sz w:val="20"/>
              </w:rPr>
              <w:t>/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  <w:p w:rsidR="00CF16DE" w:rsidRDefault="00CF16DE" w:rsidP="00CF16DE">
            <w:pPr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м.п</w:t>
            </w:r>
            <w:proofErr w:type="spellEnd"/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4587" w:type="dxa"/>
          </w:tcPr>
          <w:p w:rsidR="00CF16DE" w:rsidRPr="00CB22D5" w:rsidRDefault="007A7246" w:rsidP="00CF16DE">
            <w:pPr>
              <w:tabs>
                <w:tab w:val="left" w:pos="7797"/>
                <w:tab w:val="left" w:pos="8041"/>
              </w:tabs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ЗАКАЗЧИК</w:t>
            </w:r>
            <w:r w:rsidR="00CF16DE">
              <w:rPr>
                <w:rFonts w:ascii="Tahoma" w:hAnsi="Tahoma" w:cs="Tahoma"/>
                <w:b/>
                <w:bCs/>
                <w:sz w:val="20"/>
              </w:rPr>
              <w:t>:</w:t>
            </w:r>
          </w:p>
          <w:tbl>
            <w:tblPr>
              <w:tblW w:w="5635" w:type="dxa"/>
              <w:tblLayout w:type="fixed"/>
              <w:tblLook w:val="04A0" w:firstRow="1" w:lastRow="0" w:firstColumn="1" w:lastColumn="0" w:noHBand="0" w:noVBand="1"/>
            </w:tblPr>
            <w:tblGrid>
              <w:gridCol w:w="5635"/>
            </w:tblGrid>
            <w:tr w:rsidR="00CF16DE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CF16DE" w:rsidRPr="005E7B5B" w:rsidRDefault="00CF16DE" w:rsidP="00EB631D">
                  <w:pPr>
                    <w:framePr w:hSpace="180" w:wrap="around" w:vAnchor="text" w:hAnchor="margin" w:y="721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5E7B5B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Свердловск</w:t>
                  </w: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ий филиал</w:t>
                  </w:r>
                  <w:r w:rsidRPr="005E7B5B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 xml:space="preserve"> ООО</w:t>
                  </w:r>
                </w:p>
              </w:tc>
            </w:tr>
            <w:tr w:rsidR="00CF16DE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CF16DE" w:rsidRDefault="00CF16DE" w:rsidP="00EB631D">
                  <w:pPr>
                    <w:framePr w:hSpace="180" w:wrap="around" w:vAnchor="text" w:hAnchor="margin" w:y="721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5E7B5B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«ЕЭС-Гарант»</w:t>
                  </w: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 xml:space="preserve"> </w:t>
                  </w:r>
                </w:p>
                <w:p w:rsidR="00CF16DE" w:rsidRDefault="00CF16DE" w:rsidP="00EB631D">
                  <w:pPr>
                    <w:framePr w:hSpace="180" w:wrap="around" w:vAnchor="text" w:hAnchor="margin" w:y="721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Представитель по доверенности</w:t>
                  </w:r>
                  <w:r w:rsidRPr="00DE467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</w:p>
                <w:p w:rsidR="00CF16DE" w:rsidRPr="005E7B5B" w:rsidRDefault="00CF16DE" w:rsidP="00EB631D">
                  <w:pPr>
                    <w:framePr w:hSpace="180" w:wrap="around" w:vAnchor="text" w:hAnchor="margin" w:y="721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DE4672">
                    <w:rPr>
                      <w:rFonts w:ascii="Tahoma" w:hAnsi="Tahoma" w:cs="Tahoma"/>
                      <w:sz w:val="20"/>
                      <w:szCs w:val="20"/>
                    </w:rPr>
                    <w:t>от 01.01.2019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г. №5</w:t>
                  </w:r>
                </w:p>
              </w:tc>
            </w:tr>
          </w:tbl>
          <w:p w:rsidR="00CF16DE" w:rsidRDefault="00CF16DE" w:rsidP="00CF16DE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:rsidR="00CF16DE" w:rsidRPr="00701284" w:rsidRDefault="00CF16DE" w:rsidP="00CF16DE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______________________/</w:t>
            </w:r>
            <w:r w:rsidRPr="00CB22D5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Е.Р. Абрамова</w:t>
            </w:r>
            <w:r w:rsidR="00701284">
              <w:rPr>
                <w:rFonts w:ascii="Tahoma" w:hAnsi="Tahoma" w:cs="Tahoma"/>
                <w:sz w:val="20"/>
                <w:szCs w:val="20"/>
                <w:lang w:eastAsia="en-US"/>
              </w:rPr>
              <w:t>/</w:t>
            </w:r>
          </w:p>
          <w:p w:rsidR="00CF16DE" w:rsidRDefault="00CF16DE" w:rsidP="00CF16DE">
            <w:pPr>
              <w:tabs>
                <w:tab w:val="left" w:pos="7797"/>
                <w:tab w:val="left" w:pos="8041"/>
              </w:tabs>
              <w:ind w:left="408" w:hanging="408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en-US"/>
              </w:rPr>
              <w:t>.</w:t>
            </w:r>
          </w:p>
        </w:tc>
      </w:tr>
    </w:tbl>
    <w:p w:rsidR="00C051A8" w:rsidRDefault="00C051A8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4D3FCB" w:rsidRDefault="004D3FCB" w:rsidP="004D3FCB">
      <w:pPr>
        <w:pStyle w:val="a6"/>
        <w:shd w:val="clear" w:color="auto" w:fill="FFFFFF" w:themeFill="background1"/>
        <w:jc w:val="left"/>
        <w:rPr>
          <w:rFonts w:ascii="Tahoma" w:hAnsi="Tahoma" w:cs="Tahoma"/>
          <w:sz w:val="4"/>
          <w:szCs w:val="4"/>
        </w:rPr>
        <w:sectPr w:rsidR="004D3FCB" w:rsidSect="004D58FC">
          <w:pgSz w:w="11906" w:h="16838"/>
          <w:pgMar w:top="851" w:right="567" w:bottom="964" w:left="1134" w:header="720" w:footer="720" w:gutter="0"/>
          <w:cols w:space="720"/>
        </w:sectPr>
      </w:pPr>
    </w:p>
    <w:p w:rsidR="004D3FCB" w:rsidRDefault="004D3FCB" w:rsidP="004D3FCB">
      <w:pPr>
        <w:pStyle w:val="a6"/>
        <w:shd w:val="clear" w:color="auto" w:fill="FFFFFF" w:themeFill="background1"/>
        <w:jc w:val="left"/>
        <w:rPr>
          <w:rFonts w:ascii="Tahoma" w:hAnsi="Tahoma" w:cs="Tahoma"/>
          <w:sz w:val="4"/>
          <w:szCs w:val="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17"/>
        <w:gridCol w:w="1631"/>
        <w:gridCol w:w="1561"/>
        <w:gridCol w:w="1745"/>
        <w:gridCol w:w="1043"/>
        <w:gridCol w:w="529"/>
        <w:gridCol w:w="827"/>
        <w:gridCol w:w="761"/>
        <w:gridCol w:w="292"/>
        <w:gridCol w:w="861"/>
        <w:gridCol w:w="644"/>
        <w:gridCol w:w="280"/>
        <w:gridCol w:w="1186"/>
        <w:gridCol w:w="266"/>
        <w:gridCol w:w="2155"/>
        <w:gridCol w:w="269"/>
        <w:gridCol w:w="272"/>
      </w:tblGrid>
      <w:tr w:rsidR="004D3FCB" w:rsidRPr="00F50EF3" w:rsidTr="00CF16DE">
        <w:trPr>
          <w:trHeight w:val="870"/>
        </w:trPr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8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3FCB" w:rsidRPr="00F50EF3" w:rsidRDefault="004D3FCB" w:rsidP="00A33B5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F50EF3">
              <w:rPr>
                <w:rFonts w:ascii="Tahoma" w:hAnsi="Tahoma" w:cs="Tahoma"/>
                <w:b/>
                <w:sz w:val="20"/>
                <w:szCs w:val="20"/>
              </w:rPr>
              <w:t>Приложение   №5</w:t>
            </w:r>
            <w:r w:rsidRPr="00F50EF3">
              <w:rPr>
                <w:rFonts w:ascii="Tahoma" w:hAnsi="Tahoma" w:cs="Tahoma"/>
                <w:b/>
                <w:sz w:val="20"/>
                <w:szCs w:val="20"/>
              </w:rPr>
              <w:br/>
              <w:t>к договору подряда №_________________</w:t>
            </w:r>
            <w:r w:rsidRPr="00F50EF3">
              <w:rPr>
                <w:rFonts w:ascii="Tahoma" w:hAnsi="Tahoma" w:cs="Tahoma"/>
                <w:b/>
                <w:sz w:val="20"/>
                <w:szCs w:val="20"/>
              </w:rPr>
              <w:br/>
              <w:t xml:space="preserve">от </w:t>
            </w:r>
            <w:r w:rsidR="00A33B58" w:rsidRPr="00F50EF3">
              <w:rPr>
                <w:rFonts w:ascii="Tahoma" w:hAnsi="Tahoma" w:cs="Tahoma"/>
                <w:b/>
                <w:sz w:val="20"/>
                <w:szCs w:val="20"/>
              </w:rPr>
              <w:t>«</w:t>
            </w:r>
            <w:r w:rsidRPr="00F50EF3">
              <w:rPr>
                <w:rFonts w:ascii="Tahoma" w:hAnsi="Tahoma" w:cs="Tahoma"/>
                <w:b/>
                <w:sz w:val="20"/>
                <w:szCs w:val="20"/>
              </w:rPr>
              <w:t>__»_______2019г.</w:t>
            </w:r>
          </w:p>
        </w:tc>
      </w:tr>
      <w:tr w:rsidR="004D3FCB" w:rsidTr="00CF16DE">
        <w:trPr>
          <w:trHeight w:val="255"/>
        </w:trPr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8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3FCB" w:rsidRDefault="004D3FCB" w:rsidP="00C005B6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Форма № Вн-М-05</w:t>
            </w:r>
          </w:p>
        </w:tc>
      </w:tr>
      <w:tr w:rsidR="004D3FCB" w:rsidTr="00CF16DE">
        <w:trPr>
          <w:trHeight w:val="225"/>
        </w:trPr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УТВЕРЖДАЮ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D3FCB" w:rsidTr="00CF16DE">
        <w:trPr>
          <w:trHeight w:val="225"/>
        </w:trPr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Руководитель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D3FCB" w:rsidTr="00CF16DE">
        <w:trPr>
          <w:trHeight w:val="225"/>
        </w:trPr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80"/>
            </w:tblGrid>
            <w:tr w:rsidR="004D3FCB" w:rsidTr="00C005B6">
              <w:trPr>
                <w:trHeight w:val="225"/>
                <w:tblCellSpacing w:w="0" w:type="dxa"/>
              </w:trPr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3FCB" w:rsidRDefault="004D3FCB" w:rsidP="00C005B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4D3FCB" w:rsidRDefault="004D3FCB" w:rsidP="00C005B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8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4D3F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D3FCB" w:rsidTr="00CF16DE">
        <w:trPr>
          <w:trHeight w:val="255"/>
        </w:trPr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84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(должность, подпись, расшифровка)</w:t>
            </w:r>
          </w:p>
        </w:tc>
      </w:tr>
      <w:tr w:rsidR="004D3FCB" w:rsidTr="00CF16DE">
        <w:trPr>
          <w:trHeight w:val="255"/>
        </w:trPr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4D3FC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____________20 ___ 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3FCB" w:rsidTr="00CF16DE">
        <w:trPr>
          <w:trHeight w:val="195"/>
        </w:trPr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8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3FCB" w:rsidRDefault="004D3FCB" w:rsidP="00C005B6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D3FCB" w:rsidTr="00C005B6">
        <w:trPr>
          <w:trHeight w:val="300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АКТ №</w:t>
            </w:r>
          </w:p>
        </w:tc>
      </w:tr>
      <w:tr w:rsidR="004D3FCB" w:rsidTr="00C005B6">
        <w:trPr>
          <w:trHeight w:val="52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об оприходовании материальных ценностей,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>полученных при разборке, демонтаже и ремонте зданий, сооружений и оборудования</w:t>
            </w:r>
          </w:p>
        </w:tc>
      </w:tr>
      <w:tr w:rsidR="004D3FCB" w:rsidTr="00CF16DE">
        <w:trPr>
          <w:trHeight w:val="255"/>
        </w:trPr>
        <w:tc>
          <w:tcPr>
            <w:tcW w:w="13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3FCB" w:rsidRDefault="0035162F" w:rsidP="00C005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6" o:spid="_x0000_s1026" type="#_x0000_t202" style="position:absolute;margin-left:114.8pt;margin-top:6.3pt;width:622.5pt;height:532.5pt;rotation:-2919695fd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" filled="f" stroked="f">
                  <v:textbox>
                    <w:txbxContent>
                      <w:p w:rsidR="007A7246" w:rsidRPr="00104A21" w:rsidRDefault="007A7246" w:rsidP="004D3FCB">
                        <w:pPr>
                          <w:pStyle w:val="afb"/>
                          <w:spacing w:before="0" w:beforeAutospacing="0" w:after="0" w:afterAutospacing="0"/>
                          <w:rPr>
                            <w:color w:val="262626" w:themeColor="text1" w:themeTint="D9"/>
                          </w:rPr>
                        </w:pPr>
                        <w:r w:rsidRPr="00CF11F3">
                          <w:rPr>
                            <w:rFonts w:ascii="Tahoma" w:hAnsi="Tahoma" w:cs="Tahoma"/>
                            <w:b/>
                            <w:bCs/>
                            <w:color w:val="808080" w:themeColor="background1" w:themeShade="80"/>
                            <w:spacing w:val="36"/>
                            <w:position w:val="2"/>
                            <w:sz w:val="200"/>
                            <w:szCs w:val="200"/>
                          </w:rPr>
                          <w:t>ОБРАЗЕЦ</w:t>
                        </w:r>
                      </w:p>
                    </w:txbxContent>
                  </v:textbox>
                </v:shape>
              </w:pict>
            </w:r>
            <w:r w:rsidR="004D3FCB">
              <w:rPr>
                <w:rFonts w:ascii="Arial" w:hAnsi="Arial" w:cs="Arial"/>
                <w:sz w:val="20"/>
                <w:szCs w:val="20"/>
              </w:rPr>
              <w:t>Организация</w:t>
            </w:r>
          </w:p>
        </w:tc>
        <w:tc>
          <w:tcPr>
            <w:tcW w:w="3486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3FCB" w:rsidRDefault="004D3FCB" w:rsidP="00C005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3FCB" w:rsidTr="00CF16DE">
        <w:trPr>
          <w:trHeight w:val="255"/>
        </w:trPr>
        <w:tc>
          <w:tcPr>
            <w:tcW w:w="13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Заказчик 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Хозспособ</w:t>
            </w:r>
            <w:proofErr w:type="spellEnd"/>
          </w:p>
        </w:tc>
        <w:tc>
          <w:tcPr>
            <w:tcW w:w="3486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3FCB" w:rsidTr="00CF16DE">
        <w:trPr>
          <w:trHeight w:val="255"/>
        </w:trPr>
        <w:tc>
          <w:tcPr>
            <w:tcW w:w="13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Подрядчик / Структурное подразделение</w:t>
            </w:r>
          </w:p>
        </w:tc>
        <w:tc>
          <w:tcPr>
            <w:tcW w:w="3486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3FCB" w:rsidTr="00CF16DE">
        <w:trPr>
          <w:trHeight w:val="255"/>
        </w:trPr>
        <w:tc>
          <w:tcPr>
            <w:tcW w:w="13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Договор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3FCB" w:rsidTr="00CF16DE">
        <w:trPr>
          <w:trHeight w:val="255"/>
        </w:trPr>
        <w:tc>
          <w:tcPr>
            <w:tcW w:w="13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 привлечением оценочных организаций</w:t>
            </w:r>
          </w:p>
        </w:tc>
        <w:tc>
          <w:tcPr>
            <w:tcW w:w="3486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4D3FCB" w:rsidTr="00CF16DE">
        <w:trPr>
          <w:trHeight w:val="255"/>
        </w:trPr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3486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4D3FCB" w:rsidTr="00CF16DE">
        <w:trPr>
          <w:trHeight w:val="255"/>
        </w:trPr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3FCB" w:rsidTr="00CF16DE">
        <w:trPr>
          <w:trHeight w:val="255"/>
        </w:trPr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дата составления</w:t>
            </w:r>
          </w:p>
        </w:tc>
        <w:tc>
          <w:tcPr>
            <w:tcW w:w="3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Код вида операции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Структурное </w:t>
            </w:r>
            <w:proofErr w:type="gram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подразделе-</w:t>
            </w: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ние</w:t>
            </w:r>
            <w:proofErr w:type="spellEnd"/>
            <w:proofErr w:type="gramEnd"/>
          </w:p>
        </w:tc>
        <w:tc>
          <w:tcPr>
            <w:tcW w:w="80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Вид деятельности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3FCB" w:rsidTr="00CF16DE">
        <w:trPr>
          <w:trHeight w:val="300"/>
        </w:trPr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3FCB" w:rsidRDefault="004D3FCB" w:rsidP="00C005B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03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3FCB" w:rsidRDefault="004D3FCB" w:rsidP="00C005B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3FCB" w:rsidRDefault="004D3FCB" w:rsidP="00C005B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0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CB" w:rsidRDefault="004D3FCB" w:rsidP="00C005B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3FCB" w:rsidTr="00CF16DE">
        <w:trPr>
          <w:trHeight w:val="255"/>
        </w:trPr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3FCB" w:rsidTr="00CF16DE">
        <w:trPr>
          <w:trHeight w:val="255"/>
        </w:trPr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3FCB" w:rsidTr="00CF16DE">
        <w:trPr>
          <w:trHeight w:val="255"/>
        </w:trPr>
        <w:tc>
          <w:tcPr>
            <w:tcW w:w="8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Корреспондирующий счет</w:t>
            </w:r>
          </w:p>
        </w:tc>
        <w:tc>
          <w:tcPr>
            <w:tcW w:w="10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Материальные ценности</w:t>
            </w:r>
          </w:p>
        </w:tc>
        <w:tc>
          <w:tcPr>
            <w:tcW w:w="5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6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Получено при разборке и демонтаже</w:t>
            </w:r>
          </w:p>
        </w:tc>
        <w:tc>
          <w:tcPr>
            <w:tcW w:w="106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Передается  для повторного использования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Сумма Оприходованных ТМЦ,  руб. коп.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3FCB" w:rsidTr="00CF16DE">
        <w:trPr>
          <w:trHeight w:val="660"/>
        </w:trPr>
        <w:tc>
          <w:tcPr>
            <w:tcW w:w="83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CB" w:rsidRDefault="004D3FCB" w:rsidP="00C005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CB" w:rsidRDefault="004D3FCB" w:rsidP="00C005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CB" w:rsidRDefault="004D3FCB" w:rsidP="00C005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CB" w:rsidRDefault="004D3FCB" w:rsidP="00C005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6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CB" w:rsidRDefault="004D3FCB" w:rsidP="00C005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CB" w:rsidRDefault="004D3FCB" w:rsidP="00C005B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3FCB" w:rsidTr="00CF16DE">
        <w:trPr>
          <w:trHeight w:val="469"/>
        </w:trPr>
        <w:tc>
          <w:tcPr>
            <w:tcW w:w="3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счет, субсчет</w:t>
            </w:r>
          </w:p>
        </w:tc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код аналитического учета</w:t>
            </w:r>
          </w:p>
        </w:tc>
        <w:tc>
          <w:tcPr>
            <w:tcW w:w="51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наименование, сорт, марка, размер</w:t>
            </w:r>
          </w:p>
        </w:tc>
        <w:tc>
          <w:tcPr>
            <w:tcW w:w="5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номенклатурный номер</w:t>
            </w:r>
          </w:p>
        </w:tc>
        <w:tc>
          <w:tcPr>
            <w:tcW w:w="3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наимено-вание</w:t>
            </w:r>
            <w:proofErr w:type="spellEnd"/>
            <w:proofErr w:type="gramEnd"/>
          </w:p>
        </w:tc>
        <w:tc>
          <w:tcPr>
            <w:tcW w:w="1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коли-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чество</w:t>
            </w:r>
            <w:proofErr w:type="spellEnd"/>
            <w:proofErr w:type="gramEnd"/>
          </w:p>
        </w:tc>
        <w:tc>
          <w:tcPr>
            <w:tcW w:w="3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коэффи-циент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годности</w:t>
            </w:r>
          </w:p>
        </w:tc>
        <w:tc>
          <w:tcPr>
            <w:tcW w:w="2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коли-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чество</w:t>
            </w:r>
            <w:proofErr w:type="spellEnd"/>
            <w:proofErr w:type="gramEnd"/>
          </w:p>
        </w:tc>
        <w:tc>
          <w:tcPr>
            <w:tcW w:w="3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цена, руб. коп.</w:t>
            </w:r>
          </w:p>
        </w:tc>
        <w:tc>
          <w:tcPr>
            <w:tcW w:w="4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сумма, руб. коп.</w:t>
            </w:r>
          </w:p>
        </w:tc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CB" w:rsidRDefault="004D3FCB" w:rsidP="00C005B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3FCB" w:rsidTr="00CF16DE">
        <w:trPr>
          <w:trHeight w:val="600"/>
        </w:trPr>
        <w:tc>
          <w:tcPr>
            <w:tcW w:w="3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CB" w:rsidRDefault="004D3FCB" w:rsidP="00C005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CB" w:rsidRDefault="004D3FCB" w:rsidP="00C005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CB" w:rsidRDefault="004D3FCB" w:rsidP="00C005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CB" w:rsidRDefault="004D3FCB" w:rsidP="00C005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CB" w:rsidRDefault="004D3FCB" w:rsidP="00C005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CB" w:rsidRDefault="004D3FCB" w:rsidP="00C005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CB" w:rsidRDefault="004D3FCB" w:rsidP="00C005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CB" w:rsidRDefault="004D3FCB" w:rsidP="00C005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CB" w:rsidRDefault="004D3FCB" w:rsidP="00C005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CB" w:rsidRDefault="004D3FCB" w:rsidP="00C005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CB" w:rsidRDefault="004D3FCB" w:rsidP="00C005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CB" w:rsidRDefault="004D3FCB" w:rsidP="00C005B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3FCB" w:rsidTr="00CF16DE">
        <w:trPr>
          <w:trHeight w:val="25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3FCB" w:rsidTr="00CF16DE">
        <w:trPr>
          <w:trHeight w:val="18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3FCB" w:rsidTr="00CF16DE">
        <w:trPr>
          <w:trHeight w:val="19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3FCB" w:rsidTr="00CF16DE">
        <w:trPr>
          <w:trHeight w:val="255"/>
        </w:trPr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FCB" w:rsidRDefault="004D3FCB" w:rsidP="00C005B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3FCB" w:rsidTr="00CF16DE">
        <w:trPr>
          <w:trHeight w:val="255"/>
        </w:trPr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D3FCB" w:rsidTr="00CF16DE">
        <w:trPr>
          <w:trHeight w:val="255"/>
        </w:trPr>
        <w:tc>
          <w:tcPr>
            <w:tcW w:w="296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Указанные в настоящем акте материальные ценности приняты и подлежат оприходованию,</w:t>
            </w: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D3FCB" w:rsidTr="00CF16DE">
        <w:trPr>
          <w:trHeight w:val="255"/>
        </w:trPr>
        <w:tc>
          <w:tcPr>
            <w:tcW w:w="3551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годные для производства работ переданы подрядчику / структурному подразделению для повторного использования.</w:t>
            </w:r>
            <w:proofErr w:type="gramEnd"/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D3FCB" w:rsidTr="00CF16DE">
        <w:trPr>
          <w:trHeight w:val="255"/>
        </w:trPr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D3FCB" w:rsidTr="00CF16DE">
        <w:trPr>
          <w:trHeight w:val="255"/>
        </w:trPr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Заказчик / Структурное подразделение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D3FCB" w:rsidTr="00CF16DE">
        <w:trPr>
          <w:trHeight w:val="450"/>
        </w:trPr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(расшифровка подписи)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D3FCB" w:rsidTr="00CF16DE">
        <w:trPr>
          <w:trHeight w:val="180"/>
        </w:trPr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D3FCB" w:rsidTr="00CF16DE">
        <w:trPr>
          <w:trHeight w:val="255"/>
        </w:trPr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D3FCB" w:rsidTr="00CF16DE">
        <w:trPr>
          <w:trHeight w:val="195"/>
        </w:trPr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9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Подрядчик / Структурное подразделение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D3FCB" w:rsidTr="00CF16DE">
        <w:trPr>
          <w:trHeight w:val="480"/>
        </w:trPr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(расшифровка подписи)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D3FCB" w:rsidTr="00CF16DE">
        <w:trPr>
          <w:trHeight w:val="150"/>
        </w:trPr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D3FCB" w:rsidTr="00CF16DE">
        <w:trPr>
          <w:trHeight w:val="450"/>
        </w:trPr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(должность)</w:t>
            </w: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3FCB" w:rsidRDefault="004D3FCB" w:rsidP="00C005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(расшифровка подписи)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D3FCB" w:rsidTr="00CF16DE">
        <w:trPr>
          <w:trHeight w:val="255"/>
        </w:trPr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3FCB" w:rsidRDefault="004D3FCB" w:rsidP="00C005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3FCB" w:rsidRDefault="004D3FCB" w:rsidP="00C005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3FCB" w:rsidRDefault="004D3FCB" w:rsidP="00C005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3FCB" w:rsidRDefault="004D3FCB" w:rsidP="00C005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3FCB" w:rsidRDefault="004D3FCB" w:rsidP="00C005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4D3FCB" w:rsidRDefault="004D3FCB" w:rsidP="004D3FCB">
      <w:pPr>
        <w:shd w:val="clear" w:color="auto" w:fill="FFFFFF" w:themeFill="background1"/>
        <w:spacing w:line="360" w:lineRule="auto"/>
        <w:rPr>
          <w:rFonts w:ascii="Tahoma" w:hAnsi="Tahoma" w:cs="Tahoma"/>
          <w:sz w:val="4"/>
          <w:szCs w:val="4"/>
        </w:rPr>
      </w:pPr>
    </w:p>
    <w:tbl>
      <w:tblPr>
        <w:tblpPr w:leftFromText="180" w:rightFromText="180" w:vertAnchor="text" w:horzAnchor="page" w:tblpX="2545" w:tblpY="686"/>
        <w:tblW w:w="9135" w:type="dxa"/>
        <w:tblLayout w:type="fixed"/>
        <w:tblLook w:val="01E0" w:firstRow="1" w:lastRow="1" w:firstColumn="1" w:lastColumn="1" w:noHBand="0" w:noVBand="0"/>
      </w:tblPr>
      <w:tblGrid>
        <w:gridCol w:w="4928"/>
        <w:gridCol w:w="4207"/>
      </w:tblGrid>
      <w:tr w:rsidR="00CF16DE" w:rsidTr="00C005B6">
        <w:trPr>
          <w:trHeight w:val="2270"/>
        </w:trPr>
        <w:tc>
          <w:tcPr>
            <w:tcW w:w="4928" w:type="dxa"/>
          </w:tcPr>
          <w:p w:rsidR="00CF16DE" w:rsidRDefault="007A7246" w:rsidP="00CF16DE">
            <w:pPr>
              <w:tabs>
                <w:tab w:val="left" w:pos="7797"/>
                <w:tab w:val="left" w:pos="8041"/>
              </w:tabs>
              <w:ind w:left="408" w:hanging="408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ПОДРЯДЧИК</w:t>
            </w:r>
            <w:r w:rsidR="00CF16DE">
              <w:rPr>
                <w:rFonts w:ascii="Tahoma" w:hAnsi="Tahoma" w:cs="Tahoma"/>
                <w:b/>
                <w:bCs/>
                <w:sz w:val="20"/>
              </w:rPr>
              <w:t>:</w:t>
            </w:r>
          </w:p>
          <w:tbl>
            <w:tblPr>
              <w:tblW w:w="5635" w:type="dxa"/>
              <w:tblLayout w:type="fixed"/>
              <w:tblLook w:val="04A0" w:firstRow="1" w:lastRow="0" w:firstColumn="1" w:lastColumn="0" w:noHBand="0" w:noVBand="1"/>
            </w:tblPr>
            <w:tblGrid>
              <w:gridCol w:w="5635"/>
            </w:tblGrid>
            <w:tr w:rsidR="00CF16DE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CF16DE" w:rsidRPr="005E7B5B" w:rsidRDefault="00CF16DE" w:rsidP="00EB631D">
                  <w:pPr>
                    <w:framePr w:hSpace="180" w:wrap="around" w:vAnchor="text" w:hAnchor="page" w:x="2545" w:y="686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</w:tc>
            </w:tr>
            <w:tr w:rsidR="00CF16DE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CF16DE" w:rsidRDefault="00CF16DE" w:rsidP="00EB631D">
                  <w:pPr>
                    <w:framePr w:hSpace="180" w:wrap="around" w:vAnchor="text" w:hAnchor="page" w:x="2545" w:y="686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  <w:p w:rsidR="007A7246" w:rsidRPr="005E7B5B" w:rsidRDefault="007A7246" w:rsidP="00EB631D">
                  <w:pPr>
                    <w:framePr w:hSpace="180" w:wrap="around" w:vAnchor="text" w:hAnchor="page" w:x="2545" w:y="686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CF16DE" w:rsidRDefault="00CF16DE" w:rsidP="00CF16DE">
            <w:pPr>
              <w:rPr>
                <w:rFonts w:ascii="Tahoma" w:hAnsi="Tahoma" w:cs="Tahoma"/>
                <w:sz w:val="20"/>
              </w:rPr>
            </w:pPr>
          </w:p>
          <w:p w:rsidR="00CF16DE" w:rsidRDefault="00CF16DE" w:rsidP="00CF16DE">
            <w:pPr>
              <w:rPr>
                <w:rFonts w:ascii="Tahoma" w:hAnsi="Tahoma" w:cs="Tahoma"/>
                <w:sz w:val="20"/>
              </w:rPr>
            </w:pPr>
          </w:p>
          <w:p w:rsidR="00CF16DE" w:rsidRDefault="00CF16DE" w:rsidP="00CF16DE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______________________/</w:t>
            </w:r>
            <w:r w:rsidR="007A7246">
              <w:rPr>
                <w:rFonts w:ascii="Tahoma" w:hAnsi="Tahoma" w:cs="Tahoma"/>
                <w:b/>
                <w:sz w:val="20"/>
              </w:rPr>
              <w:t xml:space="preserve">                        </w:t>
            </w:r>
            <w:r w:rsidR="00701284">
              <w:rPr>
                <w:rFonts w:ascii="Tahoma" w:hAnsi="Tahoma" w:cs="Tahoma"/>
                <w:sz w:val="20"/>
              </w:rPr>
              <w:t>/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  <w:p w:rsidR="00CF16DE" w:rsidRDefault="00CF16DE" w:rsidP="00CF16DE">
            <w:pPr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м.п</w:t>
            </w:r>
            <w:proofErr w:type="spellEnd"/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4207" w:type="dxa"/>
          </w:tcPr>
          <w:p w:rsidR="00CF16DE" w:rsidRPr="00CB22D5" w:rsidRDefault="007A7246" w:rsidP="00CF16DE">
            <w:pPr>
              <w:tabs>
                <w:tab w:val="left" w:pos="7797"/>
                <w:tab w:val="left" w:pos="8041"/>
              </w:tabs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ЗАКАЗЧИК</w:t>
            </w:r>
            <w:r w:rsidR="00CF16DE">
              <w:rPr>
                <w:rFonts w:ascii="Tahoma" w:hAnsi="Tahoma" w:cs="Tahoma"/>
                <w:b/>
                <w:bCs/>
                <w:sz w:val="20"/>
              </w:rPr>
              <w:t>:</w:t>
            </w:r>
          </w:p>
          <w:tbl>
            <w:tblPr>
              <w:tblW w:w="5635" w:type="dxa"/>
              <w:tblLayout w:type="fixed"/>
              <w:tblLook w:val="04A0" w:firstRow="1" w:lastRow="0" w:firstColumn="1" w:lastColumn="0" w:noHBand="0" w:noVBand="1"/>
            </w:tblPr>
            <w:tblGrid>
              <w:gridCol w:w="5635"/>
            </w:tblGrid>
            <w:tr w:rsidR="00CF16DE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CF16DE" w:rsidRPr="005E7B5B" w:rsidRDefault="00CF16DE" w:rsidP="00EB631D">
                  <w:pPr>
                    <w:framePr w:hSpace="180" w:wrap="around" w:vAnchor="text" w:hAnchor="page" w:x="2545" w:y="686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5E7B5B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Свердловск</w:t>
                  </w: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ий филиал</w:t>
                  </w:r>
                  <w:r w:rsidRPr="005E7B5B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 xml:space="preserve"> ООО</w:t>
                  </w:r>
                </w:p>
              </w:tc>
            </w:tr>
            <w:tr w:rsidR="00CF16DE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CF16DE" w:rsidRDefault="00CF16DE" w:rsidP="00EB631D">
                  <w:pPr>
                    <w:framePr w:hSpace="180" w:wrap="around" w:vAnchor="text" w:hAnchor="page" w:x="2545" w:y="686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5E7B5B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«ЕЭС-Гарант»</w:t>
                  </w: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 xml:space="preserve"> </w:t>
                  </w:r>
                </w:p>
                <w:p w:rsidR="00CF16DE" w:rsidRDefault="00CF16DE" w:rsidP="00EB631D">
                  <w:pPr>
                    <w:framePr w:hSpace="180" w:wrap="around" w:vAnchor="text" w:hAnchor="page" w:x="2545" w:y="686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Представитель по доверенности</w:t>
                  </w:r>
                  <w:r w:rsidRPr="00DE467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</w:p>
                <w:p w:rsidR="00CF16DE" w:rsidRPr="005E7B5B" w:rsidRDefault="00CF16DE" w:rsidP="00EB631D">
                  <w:pPr>
                    <w:framePr w:hSpace="180" w:wrap="around" w:vAnchor="text" w:hAnchor="page" w:x="2545" w:y="686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DE4672">
                    <w:rPr>
                      <w:rFonts w:ascii="Tahoma" w:hAnsi="Tahoma" w:cs="Tahoma"/>
                      <w:sz w:val="20"/>
                      <w:szCs w:val="20"/>
                    </w:rPr>
                    <w:t>от 01.01.2019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г. №5</w:t>
                  </w:r>
                </w:p>
              </w:tc>
            </w:tr>
          </w:tbl>
          <w:p w:rsidR="00CF16DE" w:rsidRDefault="00CF16DE" w:rsidP="00CF16DE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:rsidR="00CF16DE" w:rsidRPr="00701284" w:rsidRDefault="00CF16DE" w:rsidP="00CF16DE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_____________________/</w:t>
            </w:r>
            <w:r w:rsidRPr="00CB22D5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Е.Р. Абрамова</w:t>
            </w:r>
            <w:r w:rsidR="00701284">
              <w:rPr>
                <w:rFonts w:ascii="Tahoma" w:hAnsi="Tahoma" w:cs="Tahoma"/>
                <w:sz w:val="20"/>
                <w:szCs w:val="20"/>
                <w:lang w:eastAsia="en-US"/>
              </w:rPr>
              <w:t>/</w:t>
            </w:r>
          </w:p>
          <w:p w:rsidR="00CF16DE" w:rsidRDefault="00CF16DE" w:rsidP="00CF16DE">
            <w:pPr>
              <w:tabs>
                <w:tab w:val="left" w:pos="7797"/>
                <w:tab w:val="left" w:pos="8041"/>
              </w:tabs>
              <w:ind w:left="408" w:hanging="408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en-US"/>
              </w:rPr>
              <w:t>.</w:t>
            </w:r>
          </w:p>
        </w:tc>
      </w:tr>
    </w:tbl>
    <w:p w:rsidR="004D3FCB" w:rsidRDefault="004D3FCB" w:rsidP="004D3FCB">
      <w:pPr>
        <w:shd w:val="clear" w:color="auto" w:fill="FFFFFF" w:themeFill="background1"/>
        <w:spacing w:line="360" w:lineRule="auto"/>
        <w:ind w:firstLine="709"/>
        <w:jc w:val="right"/>
        <w:rPr>
          <w:rFonts w:ascii="Tahoma" w:hAnsi="Tahoma" w:cs="Tahoma"/>
          <w:sz w:val="4"/>
          <w:szCs w:val="4"/>
        </w:rPr>
        <w:sectPr w:rsidR="004D3FCB" w:rsidSect="00CF16DE">
          <w:pgSz w:w="16838" w:h="11906" w:orient="landscape"/>
          <w:pgMar w:top="1134" w:right="851" w:bottom="567" w:left="964" w:header="720" w:footer="720" w:gutter="0"/>
          <w:cols w:space="72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10"/>
        <w:gridCol w:w="236"/>
        <w:gridCol w:w="236"/>
        <w:gridCol w:w="2541"/>
        <w:gridCol w:w="226"/>
        <w:gridCol w:w="11"/>
        <w:gridCol w:w="239"/>
        <w:gridCol w:w="503"/>
        <w:gridCol w:w="1244"/>
        <w:gridCol w:w="402"/>
        <w:gridCol w:w="564"/>
        <w:gridCol w:w="701"/>
        <w:gridCol w:w="293"/>
        <w:gridCol w:w="302"/>
        <w:gridCol w:w="424"/>
        <w:gridCol w:w="488"/>
        <w:gridCol w:w="238"/>
        <w:gridCol w:w="236"/>
        <w:gridCol w:w="1042"/>
        <w:gridCol w:w="247"/>
        <w:gridCol w:w="405"/>
        <w:gridCol w:w="294"/>
        <w:gridCol w:w="236"/>
        <w:gridCol w:w="236"/>
        <w:gridCol w:w="236"/>
        <w:gridCol w:w="236"/>
        <w:gridCol w:w="236"/>
        <w:gridCol w:w="236"/>
        <w:gridCol w:w="541"/>
        <w:gridCol w:w="236"/>
        <w:gridCol w:w="434"/>
        <w:gridCol w:w="236"/>
        <w:gridCol w:w="894"/>
      </w:tblGrid>
      <w:tr w:rsidR="004D3FCB" w:rsidRPr="009A4743" w:rsidTr="00C005B6">
        <w:trPr>
          <w:trHeight w:val="900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80"/>
            </w:tblGrid>
            <w:tr w:rsidR="004D3FCB" w:rsidRPr="00445A88" w:rsidTr="00C005B6">
              <w:trPr>
                <w:trHeight w:val="900"/>
                <w:tblCellSpacing w:w="0" w:type="dxa"/>
              </w:trPr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3FCB" w:rsidRPr="00445A88" w:rsidRDefault="004D3FCB" w:rsidP="00C005B6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1226" w:type="pct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3FCB" w:rsidRPr="009A4743" w:rsidRDefault="004D3FCB" w:rsidP="00C005B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9A4743">
              <w:rPr>
                <w:rFonts w:ascii="Tahoma" w:hAnsi="Tahoma" w:cs="Tahoma"/>
                <w:b/>
                <w:sz w:val="20"/>
                <w:szCs w:val="20"/>
              </w:rPr>
              <w:t>Приложение   №6</w:t>
            </w:r>
            <w:r w:rsidRPr="009A4743">
              <w:rPr>
                <w:rFonts w:ascii="Tahoma" w:hAnsi="Tahoma" w:cs="Tahoma"/>
                <w:b/>
                <w:sz w:val="20"/>
                <w:szCs w:val="20"/>
              </w:rPr>
              <w:br/>
              <w:t>к договору подряда №______________________</w:t>
            </w:r>
            <w:r w:rsidRPr="009A4743">
              <w:rPr>
                <w:rFonts w:ascii="Tahoma" w:hAnsi="Tahoma" w:cs="Tahoma"/>
                <w:b/>
                <w:sz w:val="20"/>
                <w:szCs w:val="20"/>
              </w:rPr>
              <w:br/>
              <w:t>от «___»____________2019г.</w:t>
            </w:r>
          </w:p>
        </w:tc>
      </w:tr>
      <w:tr w:rsidR="004D3FCB" w:rsidRPr="00445A88" w:rsidTr="00C005B6">
        <w:trPr>
          <w:trHeight w:val="240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1226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3FCB" w:rsidRPr="00445A88" w:rsidRDefault="004D3FCB" w:rsidP="00C005B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D3FCB" w:rsidRPr="00445A88" w:rsidTr="00C005B6">
        <w:trPr>
          <w:trHeight w:val="300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right"/>
              <w:rPr>
                <w:b/>
                <w:bCs/>
                <w:sz w:val="16"/>
                <w:szCs w:val="16"/>
              </w:rPr>
            </w:pPr>
            <w:r w:rsidRPr="00445A88">
              <w:rPr>
                <w:b/>
                <w:bCs/>
                <w:sz w:val="16"/>
                <w:szCs w:val="16"/>
              </w:rPr>
              <w:t>Форма № КС-2</w:t>
            </w:r>
          </w:p>
        </w:tc>
      </w:tr>
      <w:tr w:rsidR="004D3FCB" w:rsidRPr="00445A88" w:rsidTr="00C005B6">
        <w:trPr>
          <w:trHeight w:val="225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</w:tr>
      <w:tr w:rsidR="004D3FCB" w:rsidRPr="00445A88" w:rsidTr="00C005B6">
        <w:trPr>
          <w:trHeight w:val="255"/>
        </w:trPr>
        <w:tc>
          <w:tcPr>
            <w:tcW w:w="35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Инвестор</w:t>
            </w:r>
          </w:p>
        </w:tc>
        <w:tc>
          <w:tcPr>
            <w:tcW w:w="3721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</w:tr>
      <w:tr w:rsidR="004D3FCB" w:rsidRPr="00445A88" w:rsidTr="00C005B6">
        <w:trPr>
          <w:trHeight w:val="240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68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  <w:r w:rsidRPr="00445A88">
              <w:rPr>
                <w:sz w:val="16"/>
                <w:szCs w:val="16"/>
              </w:rPr>
              <w:t>(организация, адрес, телефон, факс)</w:t>
            </w: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</w:tr>
      <w:tr w:rsidR="004D3FCB" w:rsidRPr="00445A88" w:rsidTr="00C005B6">
        <w:trPr>
          <w:trHeight w:val="255"/>
        </w:trPr>
        <w:tc>
          <w:tcPr>
            <w:tcW w:w="126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Заказчик (Генподрядчик)</w:t>
            </w:r>
          </w:p>
        </w:tc>
        <w:tc>
          <w:tcPr>
            <w:tcW w:w="2807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</w:tr>
      <w:tr w:rsidR="004D3FCB" w:rsidRPr="00445A88" w:rsidTr="00C005B6">
        <w:trPr>
          <w:trHeight w:val="240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2807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  <w:r w:rsidRPr="00445A88">
              <w:rPr>
                <w:sz w:val="16"/>
                <w:szCs w:val="16"/>
              </w:rPr>
              <w:t>(организация, адрес, телефон, факс)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</w:tr>
      <w:tr w:rsidR="004D3FCB" w:rsidRPr="00445A88" w:rsidTr="00C005B6">
        <w:trPr>
          <w:trHeight w:val="255"/>
        </w:trPr>
        <w:tc>
          <w:tcPr>
            <w:tcW w:w="134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Подрядчик (Субподрядчик)</w:t>
            </w:r>
          </w:p>
        </w:tc>
        <w:tc>
          <w:tcPr>
            <w:tcW w:w="2728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</w:tr>
      <w:tr w:rsidR="004D3FCB" w:rsidRPr="00445A88" w:rsidTr="00C005B6">
        <w:trPr>
          <w:trHeight w:val="240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2728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  <w:r w:rsidRPr="00445A88">
              <w:rPr>
                <w:sz w:val="16"/>
                <w:szCs w:val="16"/>
              </w:rPr>
              <w:t>(организация, адрес, телефон, факс)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</w:tr>
      <w:tr w:rsidR="004D3FCB" w:rsidRPr="00445A88" w:rsidTr="00C005B6">
        <w:trPr>
          <w:trHeight w:val="255"/>
        </w:trPr>
        <w:tc>
          <w:tcPr>
            <w:tcW w:w="2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Стройка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3721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35162F" w:rsidP="00C005B6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pict>
                <v:shape id="Поле 10" o:spid="_x0000_s1028" type="#_x0000_t202" style="position:absolute;left:0;text-align:left;margin-left:68.2pt;margin-top:-8.95pt;width:628.5pt;height:528pt;rotation:-2356831fd;z-index:251662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" filled="f" stroked="f">
                  <v:textbox>
                    <w:txbxContent>
                      <w:p w:rsidR="007A7246" w:rsidRPr="00445A88" w:rsidRDefault="007A7246" w:rsidP="004D3FCB">
                        <w:pPr>
                          <w:pStyle w:val="afb"/>
                          <w:spacing w:before="0" w:beforeAutospacing="0" w:after="0" w:afterAutospacing="0"/>
                          <w:rPr>
                            <w:color w:val="808080" w:themeColor="background1" w:themeShade="80"/>
                          </w:rPr>
                        </w:pPr>
                        <w:r w:rsidRPr="00445A88">
                          <w:rPr>
                            <w:rFonts w:ascii="Tahoma" w:hAnsi="Tahoma" w:cs="Tahoma"/>
                            <w:b/>
                            <w:bCs/>
                            <w:color w:val="808080" w:themeColor="background1" w:themeShade="80"/>
                            <w:spacing w:val="36"/>
                            <w:position w:val="2"/>
                            <w:sz w:val="190"/>
                            <w:szCs w:val="190"/>
                          </w:rPr>
                          <w:t>ОБРАЗЕЦ</w:t>
                        </w:r>
                      </w:p>
                    </w:txbxContent>
                  </v:textbox>
                </v:shape>
              </w:pict>
            </w:r>
            <w:r w:rsidR="004D3FCB" w:rsidRPr="00445A88">
              <w:rPr>
                <w:sz w:val="20"/>
                <w:szCs w:val="20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</w:tr>
      <w:tr w:rsidR="004D3FCB" w:rsidRPr="00445A88" w:rsidTr="00C005B6">
        <w:trPr>
          <w:trHeight w:val="240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4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  <w:r w:rsidRPr="00445A88">
              <w:rPr>
                <w:sz w:val="16"/>
                <w:szCs w:val="16"/>
              </w:rPr>
              <w:t>(наименование, адрес)</w:t>
            </w: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</w:tr>
      <w:tr w:rsidR="004D3FCB" w:rsidRPr="00445A88" w:rsidTr="00C005B6">
        <w:trPr>
          <w:trHeight w:val="255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Объект</w:t>
            </w:r>
          </w:p>
        </w:tc>
        <w:tc>
          <w:tcPr>
            <w:tcW w:w="3874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</w:tr>
      <w:tr w:rsidR="004D3FCB" w:rsidRPr="00445A88" w:rsidTr="00C005B6">
        <w:trPr>
          <w:trHeight w:val="210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3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  <w:r w:rsidRPr="00445A88">
              <w:rPr>
                <w:sz w:val="16"/>
                <w:szCs w:val="16"/>
              </w:rPr>
              <w:t>(наименование)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629" w:type="pct"/>
            <w:gridSpan w:val="7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right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597" w:type="pct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</w:tr>
      <w:tr w:rsidR="004D3FCB" w:rsidRPr="00445A88" w:rsidTr="00C005B6">
        <w:trPr>
          <w:trHeight w:val="75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6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597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</w:tr>
      <w:tr w:rsidR="004D3FCB" w:rsidRPr="00445A88" w:rsidTr="00C005B6">
        <w:trPr>
          <w:trHeight w:val="300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4" w:type="pct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right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Договор подряда (контракт)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right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 xml:space="preserve">номер </w:t>
            </w:r>
          </w:p>
        </w:tc>
        <w:tc>
          <w:tcPr>
            <w:tcW w:w="597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</w:tr>
      <w:tr w:rsidR="004D3FCB" w:rsidRPr="00445A88" w:rsidTr="00C005B6">
        <w:trPr>
          <w:trHeight w:val="255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right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 xml:space="preserve">дата </w:t>
            </w:r>
          </w:p>
        </w:tc>
        <w:tc>
          <w:tcPr>
            <w:tcW w:w="21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</w:tr>
      <w:tr w:rsidR="004D3FCB" w:rsidRPr="00445A88" w:rsidTr="00C005B6">
        <w:trPr>
          <w:trHeight w:val="300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403" w:type="pct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right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Вид операции</w:t>
            </w:r>
          </w:p>
        </w:tc>
        <w:tc>
          <w:tcPr>
            <w:tcW w:w="597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</w:tr>
      <w:tr w:rsidR="004D3FCB" w:rsidRPr="00445A88" w:rsidTr="00C005B6">
        <w:trPr>
          <w:trHeight w:val="135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</w:tr>
      <w:tr w:rsidR="004D3FCB" w:rsidRPr="00445A88" w:rsidTr="00C005B6">
        <w:trPr>
          <w:trHeight w:val="240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40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18"/>
                <w:szCs w:val="18"/>
              </w:rPr>
            </w:pPr>
            <w:r w:rsidRPr="00445A88">
              <w:rPr>
                <w:sz w:val="18"/>
                <w:szCs w:val="18"/>
              </w:rPr>
              <w:t>Номер документа</w:t>
            </w:r>
          </w:p>
        </w:tc>
        <w:tc>
          <w:tcPr>
            <w:tcW w:w="71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18"/>
                <w:szCs w:val="18"/>
              </w:rPr>
            </w:pPr>
            <w:r w:rsidRPr="00445A88">
              <w:rPr>
                <w:sz w:val="18"/>
                <w:szCs w:val="18"/>
              </w:rPr>
              <w:t>Дата составления</w:t>
            </w: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70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8"/>
                <w:szCs w:val="18"/>
              </w:rPr>
            </w:pPr>
            <w:r w:rsidRPr="00445A88">
              <w:rPr>
                <w:sz w:val="18"/>
                <w:szCs w:val="18"/>
              </w:rPr>
              <w:t>Отчетный период</w:t>
            </w: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</w:tr>
      <w:tr w:rsidR="004D3FCB" w:rsidRPr="00445A88" w:rsidTr="00C005B6">
        <w:trPr>
          <w:trHeight w:val="255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401" w:type="pct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713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300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8"/>
                <w:szCs w:val="18"/>
              </w:rPr>
            </w:pPr>
            <w:r w:rsidRPr="00445A88">
              <w:rPr>
                <w:sz w:val="18"/>
                <w:szCs w:val="18"/>
              </w:rPr>
              <w:t>с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8"/>
                <w:szCs w:val="18"/>
              </w:rPr>
            </w:pPr>
            <w:r w:rsidRPr="00445A88">
              <w:rPr>
                <w:sz w:val="18"/>
                <w:szCs w:val="18"/>
              </w:rPr>
              <w:t>по</w:t>
            </w: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8"/>
                <w:szCs w:val="18"/>
              </w:rPr>
            </w:pPr>
          </w:p>
        </w:tc>
      </w:tr>
      <w:tr w:rsidR="004D3FCB" w:rsidRPr="00445A88" w:rsidTr="00C005B6">
        <w:trPr>
          <w:trHeight w:val="300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right"/>
              <w:rPr>
                <w:b/>
                <w:bCs/>
                <w:sz w:val="22"/>
                <w:szCs w:val="22"/>
              </w:rPr>
            </w:pPr>
            <w:r w:rsidRPr="00445A88">
              <w:rPr>
                <w:b/>
                <w:bCs/>
                <w:sz w:val="22"/>
                <w:szCs w:val="22"/>
              </w:rPr>
              <w:t>АКТ</w:t>
            </w: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713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3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403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</w:tr>
      <w:tr w:rsidR="004D3FCB" w:rsidRPr="00445A88" w:rsidTr="00C005B6">
        <w:trPr>
          <w:trHeight w:val="300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48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b/>
                <w:bCs/>
                <w:sz w:val="22"/>
                <w:szCs w:val="22"/>
              </w:rPr>
            </w:pPr>
            <w:r w:rsidRPr="00445A88">
              <w:rPr>
                <w:b/>
                <w:bCs/>
                <w:sz w:val="22"/>
                <w:szCs w:val="22"/>
              </w:rPr>
              <w:t>О ПРИЕМКЕ ВЫПОЛНЕННЫХ РАБОТ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</w:tr>
      <w:tr w:rsidR="004D3FCB" w:rsidRPr="00445A88" w:rsidTr="00C005B6">
        <w:trPr>
          <w:trHeight w:val="210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</w:tr>
      <w:tr w:rsidR="004D3FCB" w:rsidRPr="00445A88" w:rsidTr="00C005B6">
        <w:trPr>
          <w:trHeight w:val="300"/>
        </w:trPr>
        <w:tc>
          <w:tcPr>
            <w:tcW w:w="2588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Сметная (договорная) стоимость в соответствии с договором подряда (субподряда)</w:t>
            </w:r>
          </w:p>
        </w:tc>
        <w:tc>
          <w:tcPr>
            <w:tcW w:w="1815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right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руб.</w:t>
            </w: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</w:tr>
      <w:tr w:rsidR="004D3FCB" w:rsidRPr="00445A88" w:rsidTr="00C005B6">
        <w:trPr>
          <w:trHeight w:val="210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</w:tr>
      <w:tr w:rsidR="004D3FCB" w:rsidRPr="00445A88" w:rsidTr="00C005B6">
        <w:trPr>
          <w:trHeight w:val="300"/>
        </w:trPr>
        <w:tc>
          <w:tcPr>
            <w:tcW w:w="12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Номер</w:t>
            </w:r>
          </w:p>
        </w:tc>
        <w:tc>
          <w:tcPr>
            <w:tcW w:w="1400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Наименование работ</w:t>
            </w:r>
          </w:p>
        </w:tc>
        <w:tc>
          <w:tcPr>
            <w:tcW w:w="3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 xml:space="preserve">Номер </w:t>
            </w:r>
            <w:r w:rsidRPr="00445A88">
              <w:rPr>
                <w:sz w:val="20"/>
                <w:szCs w:val="20"/>
              </w:rPr>
              <w:lastRenderedPageBreak/>
              <w:t>единичной расценки</w:t>
            </w:r>
          </w:p>
        </w:tc>
        <w:tc>
          <w:tcPr>
            <w:tcW w:w="57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lastRenderedPageBreak/>
              <w:t xml:space="preserve">Единица </w:t>
            </w:r>
            <w:r w:rsidRPr="00445A88">
              <w:rPr>
                <w:sz w:val="20"/>
                <w:szCs w:val="20"/>
              </w:rPr>
              <w:lastRenderedPageBreak/>
              <w:t>измерения</w:t>
            </w:r>
          </w:p>
        </w:tc>
        <w:tc>
          <w:tcPr>
            <w:tcW w:w="145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lastRenderedPageBreak/>
              <w:t>Выполнено работ</w:t>
            </w:r>
          </w:p>
        </w:tc>
      </w:tr>
      <w:tr w:rsidR="004D3FCB" w:rsidRPr="00445A88" w:rsidTr="00C005B6">
        <w:trPr>
          <w:trHeight w:val="900"/>
        </w:trPr>
        <w:tc>
          <w:tcPr>
            <w:tcW w:w="2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18"/>
                <w:szCs w:val="18"/>
              </w:rPr>
            </w:pPr>
            <w:r w:rsidRPr="00445A88">
              <w:rPr>
                <w:sz w:val="18"/>
                <w:szCs w:val="18"/>
              </w:rPr>
              <w:lastRenderedPageBreak/>
              <w:t>по</w:t>
            </w:r>
            <w:r w:rsidRPr="00445A88">
              <w:rPr>
                <w:sz w:val="18"/>
                <w:szCs w:val="18"/>
              </w:rPr>
              <w:br/>
            </w:r>
            <w:proofErr w:type="spellStart"/>
            <w:r w:rsidRPr="00445A88">
              <w:rPr>
                <w:sz w:val="18"/>
                <w:szCs w:val="18"/>
              </w:rPr>
              <w:t>поря</w:t>
            </w:r>
            <w:proofErr w:type="gramStart"/>
            <w:r w:rsidRPr="00445A88">
              <w:rPr>
                <w:sz w:val="18"/>
                <w:szCs w:val="18"/>
              </w:rPr>
              <w:t>д</w:t>
            </w:r>
            <w:proofErr w:type="spellEnd"/>
            <w:r w:rsidRPr="00445A88">
              <w:rPr>
                <w:sz w:val="18"/>
                <w:szCs w:val="18"/>
              </w:rPr>
              <w:t>-</w:t>
            </w:r>
            <w:proofErr w:type="gramEnd"/>
            <w:r w:rsidRPr="00445A88">
              <w:rPr>
                <w:sz w:val="18"/>
                <w:szCs w:val="18"/>
              </w:rPr>
              <w:br/>
              <w:t>ку</w:t>
            </w:r>
          </w:p>
        </w:tc>
        <w:tc>
          <w:tcPr>
            <w:tcW w:w="9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18"/>
                <w:szCs w:val="18"/>
              </w:rPr>
            </w:pPr>
            <w:r w:rsidRPr="00445A88">
              <w:rPr>
                <w:sz w:val="18"/>
                <w:szCs w:val="18"/>
              </w:rPr>
              <w:t>позиции по смете</w:t>
            </w:r>
          </w:p>
        </w:tc>
        <w:tc>
          <w:tcPr>
            <w:tcW w:w="1400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3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579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38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количество</w:t>
            </w:r>
          </w:p>
        </w:tc>
        <w:tc>
          <w:tcPr>
            <w:tcW w:w="4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цена за единицу,</w:t>
            </w:r>
            <w:r w:rsidRPr="00445A88">
              <w:rPr>
                <w:sz w:val="20"/>
                <w:szCs w:val="20"/>
              </w:rPr>
              <w:br/>
            </w:r>
            <w:proofErr w:type="spellStart"/>
            <w:r w:rsidRPr="00445A88">
              <w:rPr>
                <w:sz w:val="20"/>
                <w:szCs w:val="20"/>
              </w:rPr>
              <w:t>руб</w:t>
            </w:r>
            <w:proofErr w:type="gramStart"/>
            <w:r w:rsidRPr="00445A88">
              <w:rPr>
                <w:sz w:val="20"/>
                <w:szCs w:val="20"/>
              </w:rPr>
              <w:t>.к</w:t>
            </w:r>
            <w:proofErr w:type="gramEnd"/>
            <w:r w:rsidRPr="00445A88">
              <w:rPr>
                <w:sz w:val="20"/>
                <w:szCs w:val="20"/>
              </w:rPr>
              <w:t>оп</w:t>
            </w:r>
            <w:proofErr w:type="spellEnd"/>
            <w:r w:rsidRPr="00445A88">
              <w:rPr>
                <w:sz w:val="20"/>
                <w:szCs w:val="20"/>
              </w:rPr>
              <w:t>.</w:t>
            </w:r>
          </w:p>
        </w:tc>
        <w:tc>
          <w:tcPr>
            <w:tcW w:w="5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стоимость,</w:t>
            </w:r>
            <w:r w:rsidRPr="00445A88">
              <w:rPr>
                <w:sz w:val="20"/>
                <w:szCs w:val="20"/>
              </w:rPr>
              <w:br/>
            </w:r>
            <w:proofErr w:type="spellStart"/>
            <w:r w:rsidRPr="00445A88">
              <w:rPr>
                <w:sz w:val="20"/>
                <w:szCs w:val="20"/>
              </w:rPr>
              <w:t>руб</w:t>
            </w:r>
            <w:proofErr w:type="gramStart"/>
            <w:r w:rsidRPr="00445A88">
              <w:rPr>
                <w:sz w:val="20"/>
                <w:szCs w:val="20"/>
              </w:rPr>
              <w:t>.к</w:t>
            </w:r>
            <w:proofErr w:type="gramEnd"/>
            <w:r w:rsidRPr="00445A88">
              <w:rPr>
                <w:sz w:val="20"/>
                <w:szCs w:val="20"/>
              </w:rPr>
              <w:t>оп</w:t>
            </w:r>
            <w:proofErr w:type="spellEnd"/>
            <w:r w:rsidRPr="00445A88">
              <w:rPr>
                <w:sz w:val="20"/>
                <w:szCs w:val="20"/>
              </w:rPr>
              <w:t>.</w:t>
            </w:r>
          </w:p>
        </w:tc>
      </w:tr>
      <w:tr w:rsidR="004D3FCB" w:rsidRPr="00445A88" w:rsidTr="00C005B6">
        <w:trPr>
          <w:trHeight w:val="300"/>
        </w:trPr>
        <w:tc>
          <w:tcPr>
            <w:tcW w:w="2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9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2</w:t>
            </w:r>
          </w:p>
        </w:tc>
        <w:tc>
          <w:tcPr>
            <w:tcW w:w="14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FCB" w:rsidRPr="00445A88" w:rsidRDefault="0035162F" w:rsidP="00C005B6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pict>
                <v:shape id="Поле 9" o:spid="_x0000_s1027" type="#_x0000_t202" style="position:absolute;left:0;text-align:left;margin-left:32.35pt;margin-top:-.7pt;width:592.5pt;height:507.75pt;rotation:-2994983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" filled="f" stroked="f">
                  <v:textbox>
                    <w:txbxContent>
                      <w:p w:rsidR="007A7246" w:rsidRDefault="007A7246" w:rsidP="004D3FCB">
                        <w:pPr>
                          <w:pStyle w:val="afb"/>
                          <w:spacing w:before="0" w:beforeAutospacing="0" w:after="0" w:afterAutospacing="0"/>
                        </w:pPr>
                        <w:r w:rsidRPr="00445A88">
                          <w:rPr>
                            <w:rFonts w:ascii="Tahoma" w:hAnsi="Tahoma" w:cs="Tahoma"/>
                            <w:b/>
                            <w:bCs/>
                            <w:color w:val="808080" w:themeColor="background1" w:themeShade="80"/>
                            <w:spacing w:val="36"/>
                            <w:position w:val="2"/>
                            <w:sz w:val="190"/>
                            <w:szCs w:val="190"/>
                          </w:rPr>
                          <w:t>ОБРАЗЕЦ</w:t>
                        </w:r>
                      </w:p>
                    </w:txbxContent>
                  </v:textbox>
                </v:shape>
              </w:pict>
            </w:r>
            <w:r w:rsidR="004D3FCB" w:rsidRPr="00445A88">
              <w:rPr>
                <w:sz w:val="20"/>
                <w:szCs w:val="20"/>
              </w:rPr>
              <w:t>3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4</w:t>
            </w:r>
          </w:p>
        </w:tc>
        <w:tc>
          <w:tcPr>
            <w:tcW w:w="5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5</w:t>
            </w:r>
          </w:p>
        </w:tc>
        <w:tc>
          <w:tcPr>
            <w:tcW w:w="38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6</w:t>
            </w:r>
          </w:p>
        </w:tc>
        <w:tc>
          <w:tcPr>
            <w:tcW w:w="4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7</w:t>
            </w:r>
          </w:p>
        </w:tc>
        <w:tc>
          <w:tcPr>
            <w:tcW w:w="5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8</w:t>
            </w:r>
          </w:p>
        </w:tc>
      </w:tr>
      <w:tr w:rsidR="004D3FCB" w:rsidRPr="00445A88" w:rsidTr="00C005B6">
        <w:trPr>
          <w:trHeight w:val="300"/>
        </w:trPr>
        <w:tc>
          <w:tcPr>
            <w:tcW w:w="2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9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14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5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38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4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5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</w:tr>
      <w:tr w:rsidR="004D3FCB" w:rsidRPr="00445A88" w:rsidTr="00C005B6">
        <w:trPr>
          <w:trHeight w:val="300"/>
        </w:trPr>
        <w:tc>
          <w:tcPr>
            <w:tcW w:w="2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9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14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5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38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4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5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</w:tr>
      <w:tr w:rsidR="004D3FCB" w:rsidRPr="00445A88" w:rsidTr="00C005B6">
        <w:trPr>
          <w:trHeight w:val="300"/>
        </w:trPr>
        <w:tc>
          <w:tcPr>
            <w:tcW w:w="2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9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14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5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38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4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5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</w:tr>
      <w:tr w:rsidR="004D3FCB" w:rsidRPr="00445A88" w:rsidTr="00C005B6">
        <w:trPr>
          <w:trHeight w:val="300"/>
        </w:trPr>
        <w:tc>
          <w:tcPr>
            <w:tcW w:w="2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9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14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5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38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4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5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</w:tr>
      <w:tr w:rsidR="004D3FCB" w:rsidRPr="00445A88" w:rsidTr="00C005B6">
        <w:trPr>
          <w:trHeight w:val="300"/>
        </w:trPr>
        <w:tc>
          <w:tcPr>
            <w:tcW w:w="2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9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14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5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38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4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5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</w:tr>
      <w:tr w:rsidR="004D3FCB" w:rsidRPr="00445A88" w:rsidTr="00C005B6">
        <w:trPr>
          <w:trHeight w:val="300"/>
        </w:trPr>
        <w:tc>
          <w:tcPr>
            <w:tcW w:w="2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9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14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5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38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4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5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</w:tr>
      <w:tr w:rsidR="004D3FCB" w:rsidRPr="00445A88" w:rsidTr="00C005B6">
        <w:trPr>
          <w:trHeight w:val="300"/>
        </w:trPr>
        <w:tc>
          <w:tcPr>
            <w:tcW w:w="2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9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14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5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38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4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5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</w:tr>
      <w:tr w:rsidR="004D3FCB" w:rsidRPr="00445A88" w:rsidTr="00C005B6">
        <w:trPr>
          <w:trHeight w:val="300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right"/>
              <w:rPr>
                <w:sz w:val="22"/>
                <w:szCs w:val="22"/>
              </w:rPr>
            </w:pPr>
            <w:r w:rsidRPr="00445A88">
              <w:rPr>
                <w:sz w:val="22"/>
                <w:szCs w:val="22"/>
              </w:rPr>
              <w:t>Итого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2"/>
                <w:szCs w:val="22"/>
              </w:rPr>
            </w:pPr>
            <w:r w:rsidRPr="00445A88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2"/>
                <w:szCs w:val="22"/>
              </w:rPr>
            </w:pPr>
            <w:r w:rsidRPr="00445A88">
              <w:rPr>
                <w:sz w:val="22"/>
                <w:szCs w:val="22"/>
              </w:rPr>
              <w:t>Х</w:t>
            </w:r>
          </w:p>
        </w:tc>
        <w:tc>
          <w:tcPr>
            <w:tcW w:w="59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2"/>
                <w:szCs w:val="22"/>
              </w:rPr>
            </w:pPr>
            <w:r w:rsidRPr="00445A88">
              <w:rPr>
                <w:sz w:val="22"/>
                <w:szCs w:val="22"/>
              </w:rPr>
              <w:t> </w:t>
            </w:r>
          </w:p>
        </w:tc>
      </w:tr>
      <w:tr w:rsidR="004D3FCB" w:rsidRPr="00445A88" w:rsidTr="00C005B6">
        <w:trPr>
          <w:trHeight w:val="300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7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  <w:r w:rsidRPr="00445A88">
              <w:rPr>
                <w:sz w:val="16"/>
                <w:szCs w:val="16"/>
              </w:rPr>
              <w:t>2-я страница формы № КС-2</w:t>
            </w:r>
          </w:p>
        </w:tc>
      </w:tr>
      <w:tr w:rsidR="004D3FCB" w:rsidRPr="00445A88" w:rsidTr="00C005B6">
        <w:trPr>
          <w:trHeight w:val="300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</w:tr>
      <w:tr w:rsidR="004D3FCB" w:rsidRPr="00445A88" w:rsidTr="00C005B6">
        <w:trPr>
          <w:trHeight w:val="315"/>
        </w:trPr>
        <w:tc>
          <w:tcPr>
            <w:tcW w:w="12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Номер</w:t>
            </w:r>
          </w:p>
        </w:tc>
        <w:tc>
          <w:tcPr>
            <w:tcW w:w="1400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Наименование работ</w:t>
            </w:r>
          </w:p>
        </w:tc>
        <w:tc>
          <w:tcPr>
            <w:tcW w:w="3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Номер единичной расценки</w:t>
            </w:r>
          </w:p>
        </w:tc>
        <w:tc>
          <w:tcPr>
            <w:tcW w:w="57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45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Выполнено работ</w:t>
            </w:r>
          </w:p>
        </w:tc>
      </w:tr>
      <w:tr w:rsidR="004D3FCB" w:rsidRPr="00445A88" w:rsidTr="00C005B6">
        <w:trPr>
          <w:trHeight w:val="900"/>
        </w:trPr>
        <w:tc>
          <w:tcPr>
            <w:tcW w:w="2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по</w:t>
            </w:r>
            <w:r w:rsidRPr="00445A88">
              <w:rPr>
                <w:sz w:val="20"/>
                <w:szCs w:val="20"/>
              </w:rPr>
              <w:br/>
            </w:r>
            <w:proofErr w:type="spellStart"/>
            <w:r w:rsidRPr="00445A88">
              <w:rPr>
                <w:sz w:val="20"/>
                <w:szCs w:val="20"/>
              </w:rPr>
              <w:t>поря</w:t>
            </w:r>
            <w:proofErr w:type="gramStart"/>
            <w:r w:rsidRPr="00445A88">
              <w:rPr>
                <w:sz w:val="20"/>
                <w:szCs w:val="20"/>
              </w:rPr>
              <w:t>д</w:t>
            </w:r>
            <w:proofErr w:type="spellEnd"/>
            <w:r w:rsidRPr="00445A88">
              <w:rPr>
                <w:sz w:val="20"/>
                <w:szCs w:val="20"/>
              </w:rPr>
              <w:t>-</w:t>
            </w:r>
            <w:proofErr w:type="gramEnd"/>
            <w:r w:rsidRPr="00445A88">
              <w:rPr>
                <w:sz w:val="20"/>
                <w:szCs w:val="20"/>
              </w:rPr>
              <w:br/>
              <w:t>ку</w:t>
            </w:r>
          </w:p>
        </w:tc>
        <w:tc>
          <w:tcPr>
            <w:tcW w:w="9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позиции по смете</w:t>
            </w:r>
          </w:p>
        </w:tc>
        <w:tc>
          <w:tcPr>
            <w:tcW w:w="1400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3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579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</w:p>
        </w:tc>
        <w:tc>
          <w:tcPr>
            <w:tcW w:w="38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количество</w:t>
            </w:r>
          </w:p>
        </w:tc>
        <w:tc>
          <w:tcPr>
            <w:tcW w:w="4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цена за единицу,</w:t>
            </w:r>
            <w:r w:rsidRPr="00445A88">
              <w:rPr>
                <w:sz w:val="20"/>
                <w:szCs w:val="20"/>
              </w:rPr>
              <w:br/>
            </w:r>
            <w:proofErr w:type="spellStart"/>
            <w:r w:rsidRPr="00445A88">
              <w:rPr>
                <w:sz w:val="20"/>
                <w:szCs w:val="20"/>
              </w:rPr>
              <w:t>руб</w:t>
            </w:r>
            <w:proofErr w:type="gramStart"/>
            <w:r w:rsidRPr="00445A88">
              <w:rPr>
                <w:sz w:val="20"/>
                <w:szCs w:val="20"/>
              </w:rPr>
              <w:t>.к</w:t>
            </w:r>
            <w:proofErr w:type="gramEnd"/>
            <w:r w:rsidRPr="00445A88">
              <w:rPr>
                <w:sz w:val="20"/>
                <w:szCs w:val="20"/>
              </w:rPr>
              <w:t>оп</w:t>
            </w:r>
            <w:proofErr w:type="spellEnd"/>
            <w:r w:rsidRPr="00445A88">
              <w:rPr>
                <w:sz w:val="20"/>
                <w:szCs w:val="20"/>
              </w:rPr>
              <w:t>.</w:t>
            </w:r>
          </w:p>
        </w:tc>
        <w:tc>
          <w:tcPr>
            <w:tcW w:w="5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стоимость,</w:t>
            </w:r>
            <w:r w:rsidRPr="00445A88">
              <w:rPr>
                <w:sz w:val="20"/>
                <w:szCs w:val="20"/>
              </w:rPr>
              <w:br/>
            </w:r>
            <w:proofErr w:type="spellStart"/>
            <w:r w:rsidRPr="00445A88">
              <w:rPr>
                <w:sz w:val="20"/>
                <w:szCs w:val="20"/>
              </w:rPr>
              <w:t>руб</w:t>
            </w:r>
            <w:proofErr w:type="gramStart"/>
            <w:r w:rsidRPr="00445A88">
              <w:rPr>
                <w:sz w:val="20"/>
                <w:szCs w:val="20"/>
              </w:rPr>
              <w:t>.к</w:t>
            </w:r>
            <w:proofErr w:type="gramEnd"/>
            <w:r w:rsidRPr="00445A88">
              <w:rPr>
                <w:sz w:val="20"/>
                <w:szCs w:val="20"/>
              </w:rPr>
              <w:t>оп</w:t>
            </w:r>
            <w:proofErr w:type="spellEnd"/>
            <w:r w:rsidRPr="00445A88">
              <w:rPr>
                <w:sz w:val="20"/>
                <w:szCs w:val="20"/>
              </w:rPr>
              <w:t>.</w:t>
            </w:r>
          </w:p>
        </w:tc>
      </w:tr>
      <w:tr w:rsidR="004D3FCB" w:rsidRPr="00445A88" w:rsidTr="00C005B6">
        <w:trPr>
          <w:trHeight w:val="300"/>
        </w:trPr>
        <w:tc>
          <w:tcPr>
            <w:tcW w:w="2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1</w:t>
            </w:r>
          </w:p>
        </w:tc>
        <w:tc>
          <w:tcPr>
            <w:tcW w:w="9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2</w:t>
            </w:r>
          </w:p>
        </w:tc>
        <w:tc>
          <w:tcPr>
            <w:tcW w:w="14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3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4</w:t>
            </w:r>
          </w:p>
        </w:tc>
        <w:tc>
          <w:tcPr>
            <w:tcW w:w="5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5</w:t>
            </w:r>
          </w:p>
        </w:tc>
        <w:tc>
          <w:tcPr>
            <w:tcW w:w="38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6</w:t>
            </w:r>
          </w:p>
        </w:tc>
        <w:tc>
          <w:tcPr>
            <w:tcW w:w="4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7</w:t>
            </w:r>
          </w:p>
        </w:tc>
        <w:tc>
          <w:tcPr>
            <w:tcW w:w="5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8</w:t>
            </w:r>
          </w:p>
        </w:tc>
      </w:tr>
      <w:tr w:rsidR="004D3FCB" w:rsidRPr="00445A88" w:rsidTr="00C005B6">
        <w:trPr>
          <w:trHeight w:val="300"/>
        </w:trPr>
        <w:tc>
          <w:tcPr>
            <w:tcW w:w="2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9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14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5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38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4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5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</w:tr>
      <w:tr w:rsidR="004D3FCB" w:rsidRPr="00445A88" w:rsidTr="00C005B6">
        <w:trPr>
          <w:trHeight w:val="300"/>
        </w:trPr>
        <w:tc>
          <w:tcPr>
            <w:tcW w:w="2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9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14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5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38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4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5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</w:tr>
      <w:tr w:rsidR="004D3FCB" w:rsidRPr="00445A88" w:rsidTr="00C005B6">
        <w:trPr>
          <w:trHeight w:val="300"/>
        </w:trPr>
        <w:tc>
          <w:tcPr>
            <w:tcW w:w="2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9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14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5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38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4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5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</w:tr>
      <w:tr w:rsidR="004D3FCB" w:rsidRPr="00445A88" w:rsidTr="00C005B6">
        <w:trPr>
          <w:trHeight w:val="300"/>
        </w:trPr>
        <w:tc>
          <w:tcPr>
            <w:tcW w:w="2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9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14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5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38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4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5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</w:tr>
      <w:tr w:rsidR="004D3FCB" w:rsidRPr="00445A88" w:rsidTr="00C005B6">
        <w:trPr>
          <w:trHeight w:val="300"/>
        </w:trPr>
        <w:tc>
          <w:tcPr>
            <w:tcW w:w="2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9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14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5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38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4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5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</w:tr>
      <w:tr w:rsidR="004D3FCB" w:rsidRPr="00445A88" w:rsidTr="00C005B6">
        <w:trPr>
          <w:trHeight w:val="300"/>
        </w:trPr>
        <w:tc>
          <w:tcPr>
            <w:tcW w:w="2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9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14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5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38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4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5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</w:tr>
      <w:tr w:rsidR="004D3FCB" w:rsidRPr="00445A88" w:rsidTr="00C005B6">
        <w:trPr>
          <w:trHeight w:val="300"/>
        </w:trPr>
        <w:tc>
          <w:tcPr>
            <w:tcW w:w="2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9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14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5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38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4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5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</w:tr>
      <w:tr w:rsidR="004D3FCB" w:rsidRPr="00445A88" w:rsidTr="00C005B6">
        <w:trPr>
          <w:trHeight w:val="300"/>
        </w:trPr>
        <w:tc>
          <w:tcPr>
            <w:tcW w:w="2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9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14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5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38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4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5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</w:tr>
      <w:tr w:rsidR="004D3FCB" w:rsidRPr="00445A88" w:rsidTr="00C005B6">
        <w:trPr>
          <w:trHeight w:val="300"/>
        </w:trPr>
        <w:tc>
          <w:tcPr>
            <w:tcW w:w="2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9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14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5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38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4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5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</w:tr>
      <w:tr w:rsidR="004D3FCB" w:rsidRPr="00445A88" w:rsidTr="00C005B6">
        <w:trPr>
          <w:trHeight w:val="300"/>
        </w:trPr>
        <w:tc>
          <w:tcPr>
            <w:tcW w:w="2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9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14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5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38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4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5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</w:tr>
      <w:tr w:rsidR="004D3FCB" w:rsidRPr="00445A88" w:rsidTr="00C005B6">
        <w:trPr>
          <w:trHeight w:val="300"/>
        </w:trPr>
        <w:tc>
          <w:tcPr>
            <w:tcW w:w="2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9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14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5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38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4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5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</w:tr>
      <w:tr w:rsidR="004D3FCB" w:rsidRPr="00445A88" w:rsidTr="00C005B6">
        <w:trPr>
          <w:trHeight w:val="300"/>
        </w:trPr>
        <w:tc>
          <w:tcPr>
            <w:tcW w:w="2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9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14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5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38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4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5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</w:tr>
      <w:tr w:rsidR="004D3FCB" w:rsidRPr="00445A88" w:rsidTr="00C005B6">
        <w:trPr>
          <w:trHeight w:val="300"/>
        </w:trPr>
        <w:tc>
          <w:tcPr>
            <w:tcW w:w="2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9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14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FCB" w:rsidRPr="00445A88" w:rsidRDefault="004D3FCB" w:rsidP="00C005B6">
            <w:pPr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3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5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38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4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  <w:tc>
          <w:tcPr>
            <w:tcW w:w="5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0"/>
                <w:szCs w:val="20"/>
              </w:rPr>
            </w:pPr>
            <w:r w:rsidRPr="00445A88">
              <w:rPr>
                <w:sz w:val="20"/>
                <w:szCs w:val="20"/>
              </w:rPr>
              <w:t> </w:t>
            </w:r>
          </w:p>
        </w:tc>
      </w:tr>
      <w:tr w:rsidR="004D3FCB" w:rsidRPr="00445A88" w:rsidTr="00C005B6">
        <w:trPr>
          <w:trHeight w:val="300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right"/>
              <w:rPr>
                <w:sz w:val="22"/>
                <w:szCs w:val="22"/>
              </w:rPr>
            </w:pPr>
            <w:r w:rsidRPr="00445A88">
              <w:rPr>
                <w:sz w:val="22"/>
                <w:szCs w:val="22"/>
              </w:rPr>
              <w:t>Итого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2"/>
                <w:szCs w:val="22"/>
              </w:rPr>
            </w:pPr>
            <w:r w:rsidRPr="00445A88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2"/>
                <w:szCs w:val="22"/>
              </w:rPr>
            </w:pPr>
            <w:r w:rsidRPr="00445A88">
              <w:rPr>
                <w:sz w:val="22"/>
                <w:szCs w:val="22"/>
              </w:rPr>
              <w:t>Х</w:t>
            </w:r>
          </w:p>
        </w:tc>
        <w:tc>
          <w:tcPr>
            <w:tcW w:w="59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2"/>
                <w:szCs w:val="22"/>
              </w:rPr>
            </w:pPr>
            <w:r w:rsidRPr="00445A88">
              <w:rPr>
                <w:sz w:val="22"/>
                <w:szCs w:val="22"/>
              </w:rPr>
              <w:t> </w:t>
            </w:r>
          </w:p>
        </w:tc>
      </w:tr>
      <w:tr w:rsidR="004D3FCB" w:rsidRPr="00445A88" w:rsidTr="00C005B6">
        <w:trPr>
          <w:trHeight w:val="300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right"/>
              <w:rPr>
                <w:sz w:val="22"/>
                <w:szCs w:val="22"/>
              </w:rPr>
            </w:pPr>
            <w:r w:rsidRPr="00445A88">
              <w:rPr>
                <w:sz w:val="22"/>
                <w:szCs w:val="22"/>
              </w:rPr>
              <w:t>Всего по акту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right"/>
              <w:rPr>
                <w:sz w:val="22"/>
                <w:szCs w:val="22"/>
              </w:rPr>
            </w:pPr>
            <w:r w:rsidRPr="00445A88">
              <w:rPr>
                <w:sz w:val="22"/>
                <w:szCs w:val="22"/>
              </w:rPr>
              <w:t> </w:t>
            </w:r>
          </w:p>
        </w:tc>
        <w:tc>
          <w:tcPr>
            <w:tcW w:w="38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2"/>
                <w:szCs w:val="22"/>
              </w:rPr>
            </w:pPr>
            <w:r w:rsidRPr="00445A88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2"/>
                <w:szCs w:val="22"/>
              </w:rPr>
            </w:pPr>
            <w:r w:rsidRPr="00445A88">
              <w:rPr>
                <w:sz w:val="22"/>
                <w:szCs w:val="22"/>
              </w:rPr>
              <w:t>Х</w:t>
            </w:r>
          </w:p>
        </w:tc>
        <w:tc>
          <w:tcPr>
            <w:tcW w:w="59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2"/>
                <w:szCs w:val="22"/>
              </w:rPr>
            </w:pPr>
            <w:r w:rsidRPr="00445A88">
              <w:rPr>
                <w:sz w:val="22"/>
                <w:szCs w:val="22"/>
              </w:rPr>
              <w:t> </w:t>
            </w:r>
          </w:p>
        </w:tc>
      </w:tr>
      <w:tr w:rsidR="004D3FCB" w:rsidRPr="00445A88" w:rsidTr="00C005B6">
        <w:trPr>
          <w:trHeight w:val="300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</w:tr>
      <w:tr w:rsidR="004D3FCB" w:rsidRPr="00445A88" w:rsidTr="00C005B6">
        <w:trPr>
          <w:trHeight w:val="300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</w:tr>
      <w:tr w:rsidR="004D3FCB" w:rsidRPr="00445A88" w:rsidTr="00C005B6">
        <w:trPr>
          <w:trHeight w:val="300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98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b/>
                <w:bCs/>
                <w:sz w:val="22"/>
                <w:szCs w:val="22"/>
              </w:rPr>
            </w:pPr>
            <w:r w:rsidRPr="00445A88">
              <w:rPr>
                <w:b/>
                <w:bCs/>
                <w:sz w:val="22"/>
                <w:szCs w:val="22"/>
              </w:rPr>
              <w:t>Сдал</w:t>
            </w:r>
          </w:p>
        </w:tc>
        <w:tc>
          <w:tcPr>
            <w:tcW w:w="71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2"/>
                <w:szCs w:val="22"/>
              </w:rPr>
            </w:pPr>
            <w:r w:rsidRPr="00445A88">
              <w:rPr>
                <w:sz w:val="22"/>
                <w:szCs w:val="22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2"/>
                <w:szCs w:val="22"/>
              </w:rPr>
            </w:pPr>
            <w:r w:rsidRPr="00445A88">
              <w:rPr>
                <w:sz w:val="22"/>
                <w:szCs w:val="22"/>
              </w:rPr>
              <w:t> </w:t>
            </w: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2437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2"/>
                <w:szCs w:val="22"/>
              </w:rPr>
            </w:pPr>
            <w:r w:rsidRPr="00445A88">
              <w:rPr>
                <w:sz w:val="22"/>
                <w:szCs w:val="22"/>
              </w:rPr>
              <w:t> </w:t>
            </w:r>
          </w:p>
        </w:tc>
      </w:tr>
      <w:tr w:rsidR="004D3FCB" w:rsidRPr="00445A88" w:rsidTr="00C005B6">
        <w:trPr>
          <w:trHeight w:val="210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1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  <w:r w:rsidRPr="00445A88">
              <w:rPr>
                <w:sz w:val="16"/>
                <w:szCs w:val="16"/>
              </w:rPr>
              <w:t>(должность)</w:t>
            </w: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35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  <w:r w:rsidRPr="00445A88">
              <w:rPr>
                <w:sz w:val="16"/>
                <w:szCs w:val="16"/>
              </w:rPr>
              <w:t>(подпись)</w:t>
            </w: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2437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  <w:r w:rsidRPr="00445A88">
              <w:rPr>
                <w:sz w:val="16"/>
                <w:szCs w:val="16"/>
              </w:rPr>
              <w:t>(расшифровка подписи)</w:t>
            </w:r>
          </w:p>
        </w:tc>
      </w:tr>
      <w:tr w:rsidR="004D3FCB" w:rsidRPr="00445A88" w:rsidTr="00C005B6">
        <w:trPr>
          <w:trHeight w:val="315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  <w:r w:rsidRPr="00445A88">
              <w:rPr>
                <w:sz w:val="22"/>
                <w:szCs w:val="22"/>
              </w:rPr>
              <w:t>М.П.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</w:tr>
      <w:tr w:rsidR="004D3FCB" w:rsidRPr="00445A88" w:rsidTr="00C005B6">
        <w:trPr>
          <w:trHeight w:val="225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</w:tr>
      <w:tr w:rsidR="004D3FCB" w:rsidRPr="00445A88" w:rsidTr="00C005B6">
        <w:trPr>
          <w:trHeight w:val="300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98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b/>
                <w:bCs/>
                <w:sz w:val="22"/>
                <w:szCs w:val="22"/>
              </w:rPr>
            </w:pPr>
            <w:r w:rsidRPr="00445A88">
              <w:rPr>
                <w:b/>
                <w:bCs/>
                <w:sz w:val="22"/>
                <w:szCs w:val="22"/>
              </w:rPr>
              <w:t>Принял</w:t>
            </w:r>
          </w:p>
        </w:tc>
        <w:tc>
          <w:tcPr>
            <w:tcW w:w="71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2"/>
                <w:szCs w:val="22"/>
              </w:rPr>
            </w:pPr>
            <w:r w:rsidRPr="00445A88">
              <w:rPr>
                <w:sz w:val="22"/>
                <w:szCs w:val="22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2"/>
                <w:szCs w:val="22"/>
              </w:rPr>
            </w:pPr>
            <w:r w:rsidRPr="00445A88">
              <w:rPr>
                <w:sz w:val="22"/>
                <w:szCs w:val="22"/>
              </w:rPr>
              <w:t> </w:t>
            </w: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</w:p>
        </w:tc>
        <w:tc>
          <w:tcPr>
            <w:tcW w:w="2437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22"/>
                <w:szCs w:val="22"/>
              </w:rPr>
            </w:pPr>
            <w:r w:rsidRPr="00445A88">
              <w:rPr>
                <w:sz w:val="22"/>
                <w:szCs w:val="22"/>
              </w:rPr>
              <w:t> </w:t>
            </w:r>
          </w:p>
        </w:tc>
      </w:tr>
      <w:tr w:rsidR="004D3FCB" w:rsidRPr="00445A88" w:rsidTr="00C005B6">
        <w:trPr>
          <w:trHeight w:val="210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1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  <w:r w:rsidRPr="00445A88">
              <w:rPr>
                <w:sz w:val="16"/>
                <w:szCs w:val="16"/>
              </w:rPr>
              <w:t>(должность)</w:t>
            </w: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35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  <w:r w:rsidRPr="00445A88">
              <w:rPr>
                <w:sz w:val="16"/>
                <w:szCs w:val="16"/>
              </w:rPr>
              <w:t>(подпись)</w:t>
            </w: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2437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  <w:r w:rsidRPr="00445A88">
              <w:rPr>
                <w:sz w:val="16"/>
                <w:szCs w:val="16"/>
              </w:rPr>
              <w:t>(расшифровка подписи)</w:t>
            </w:r>
          </w:p>
        </w:tc>
      </w:tr>
      <w:tr w:rsidR="004D3FCB" w:rsidRPr="00445A88" w:rsidTr="00C005B6">
        <w:trPr>
          <w:trHeight w:val="300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22"/>
                <w:szCs w:val="22"/>
              </w:rPr>
            </w:pPr>
            <w:r w:rsidRPr="00445A88">
              <w:rPr>
                <w:sz w:val="22"/>
                <w:szCs w:val="22"/>
              </w:rPr>
              <w:t>М.П.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</w:tr>
      <w:tr w:rsidR="004D3FCB" w:rsidRPr="00445A88" w:rsidTr="00C005B6">
        <w:trPr>
          <w:trHeight w:val="210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</w:tr>
      <w:tr w:rsidR="004D3FCB" w:rsidRPr="00445A88" w:rsidTr="00C005B6">
        <w:trPr>
          <w:trHeight w:val="90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</w:tr>
      <w:tr w:rsidR="004D3FCB" w:rsidRPr="00445A88" w:rsidTr="00C005B6">
        <w:trPr>
          <w:trHeight w:val="210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rPr>
                <w:sz w:val="16"/>
                <w:szCs w:val="16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FCB" w:rsidRPr="00445A88" w:rsidRDefault="004D3FCB" w:rsidP="00C005B6">
            <w:pPr>
              <w:jc w:val="center"/>
              <w:rPr>
                <w:sz w:val="16"/>
                <w:szCs w:val="16"/>
              </w:rPr>
            </w:pPr>
          </w:p>
        </w:tc>
      </w:tr>
    </w:tbl>
    <w:tbl>
      <w:tblPr>
        <w:tblpPr w:leftFromText="180" w:rightFromText="180" w:vertAnchor="text" w:horzAnchor="page" w:tblpX="2545" w:tblpY="686"/>
        <w:tblW w:w="9135" w:type="dxa"/>
        <w:tblLayout w:type="fixed"/>
        <w:tblLook w:val="01E0" w:firstRow="1" w:lastRow="1" w:firstColumn="1" w:lastColumn="1" w:noHBand="0" w:noVBand="0"/>
      </w:tblPr>
      <w:tblGrid>
        <w:gridCol w:w="4928"/>
        <w:gridCol w:w="4207"/>
      </w:tblGrid>
      <w:tr w:rsidR="00CF16DE" w:rsidTr="00C005B6">
        <w:trPr>
          <w:trHeight w:val="2270"/>
        </w:trPr>
        <w:tc>
          <w:tcPr>
            <w:tcW w:w="4928" w:type="dxa"/>
          </w:tcPr>
          <w:p w:rsidR="00CF16DE" w:rsidRDefault="007A7246" w:rsidP="00CF16DE">
            <w:pPr>
              <w:tabs>
                <w:tab w:val="left" w:pos="7797"/>
                <w:tab w:val="left" w:pos="8041"/>
              </w:tabs>
              <w:ind w:left="408" w:hanging="408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ПОДРЯДЧИК</w:t>
            </w:r>
            <w:r w:rsidR="00CF16DE">
              <w:rPr>
                <w:rFonts w:ascii="Tahoma" w:hAnsi="Tahoma" w:cs="Tahoma"/>
                <w:b/>
                <w:bCs/>
                <w:sz w:val="20"/>
              </w:rPr>
              <w:t>:</w:t>
            </w:r>
          </w:p>
          <w:tbl>
            <w:tblPr>
              <w:tblW w:w="5635" w:type="dxa"/>
              <w:tblLayout w:type="fixed"/>
              <w:tblLook w:val="04A0" w:firstRow="1" w:lastRow="0" w:firstColumn="1" w:lastColumn="0" w:noHBand="0" w:noVBand="1"/>
            </w:tblPr>
            <w:tblGrid>
              <w:gridCol w:w="5635"/>
            </w:tblGrid>
            <w:tr w:rsidR="00CF16DE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CF16DE" w:rsidRPr="005E7B5B" w:rsidRDefault="00CF16DE" w:rsidP="00EB631D">
                  <w:pPr>
                    <w:framePr w:hSpace="180" w:wrap="around" w:vAnchor="text" w:hAnchor="page" w:x="2545" w:y="686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</w:tc>
            </w:tr>
            <w:tr w:rsidR="00CF16DE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CF16DE" w:rsidRPr="005E7B5B" w:rsidRDefault="00CF16DE" w:rsidP="00EB631D">
                  <w:pPr>
                    <w:framePr w:hSpace="180" w:wrap="around" w:vAnchor="text" w:hAnchor="page" w:x="2545" w:y="686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CF16DE" w:rsidRDefault="00CF16DE" w:rsidP="00CF16DE">
            <w:pPr>
              <w:rPr>
                <w:rFonts w:ascii="Tahoma" w:hAnsi="Tahoma" w:cs="Tahoma"/>
                <w:sz w:val="20"/>
              </w:rPr>
            </w:pPr>
          </w:p>
          <w:p w:rsidR="00CF16DE" w:rsidRDefault="00CF16DE" w:rsidP="00CF16DE">
            <w:pPr>
              <w:rPr>
                <w:rFonts w:ascii="Tahoma" w:hAnsi="Tahoma" w:cs="Tahoma"/>
                <w:sz w:val="20"/>
              </w:rPr>
            </w:pPr>
          </w:p>
          <w:p w:rsidR="007A7246" w:rsidRDefault="007A7246" w:rsidP="00CF16DE">
            <w:pPr>
              <w:rPr>
                <w:rFonts w:ascii="Tahoma" w:hAnsi="Tahoma" w:cs="Tahoma"/>
                <w:sz w:val="20"/>
              </w:rPr>
            </w:pPr>
          </w:p>
          <w:p w:rsidR="00CF16DE" w:rsidRDefault="00CF16DE" w:rsidP="00CF16DE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______________________/</w:t>
            </w:r>
            <w:r w:rsidR="007A7246">
              <w:rPr>
                <w:rFonts w:ascii="Tahoma" w:hAnsi="Tahoma" w:cs="Tahoma"/>
                <w:b/>
                <w:sz w:val="20"/>
              </w:rPr>
              <w:t xml:space="preserve">                            </w:t>
            </w:r>
            <w:r w:rsidR="00701284" w:rsidRPr="00701284">
              <w:rPr>
                <w:rFonts w:ascii="Tahoma" w:hAnsi="Tahoma" w:cs="Tahoma"/>
                <w:sz w:val="20"/>
              </w:rPr>
              <w:t>/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  <w:p w:rsidR="00CF16DE" w:rsidRDefault="00CF16DE" w:rsidP="00CF16DE">
            <w:pPr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м.п</w:t>
            </w:r>
            <w:proofErr w:type="spellEnd"/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4207" w:type="dxa"/>
          </w:tcPr>
          <w:p w:rsidR="00CF16DE" w:rsidRPr="00CB22D5" w:rsidRDefault="007A7246" w:rsidP="00CF16DE">
            <w:pPr>
              <w:tabs>
                <w:tab w:val="left" w:pos="7797"/>
                <w:tab w:val="left" w:pos="8041"/>
              </w:tabs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ЗАКАЗЧИК</w:t>
            </w:r>
            <w:proofErr w:type="gramStart"/>
            <w:r>
              <w:rPr>
                <w:rFonts w:ascii="Tahoma" w:hAnsi="Tahoma" w:cs="Tahoma"/>
                <w:b/>
                <w:bCs/>
                <w:sz w:val="20"/>
              </w:rPr>
              <w:t xml:space="preserve"> </w:t>
            </w:r>
            <w:r w:rsidR="00CF16DE">
              <w:rPr>
                <w:rFonts w:ascii="Tahoma" w:hAnsi="Tahoma" w:cs="Tahoma"/>
                <w:b/>
                <w:bCs/>
                <w:sz w:val="20"/>
              </w:rPr>
              <w:t>:</w:t>
            </w:r>
            <w:proofErr w:type="gramEnd"/>
          </w:p>
          <w:tbl>
            <w:tblPr>
              <w:tblW w:w="5635" w:type="dxa"/>
              <w:tblLayout w:type="fixed"/>
              <w:tblLook w:val="04A0" w:firstRow="1" w:lastRow="0" w:firstColumn="1" w:lastColumn="0" w:noHBand="0" w:noVBand="1"/>
            </w:tblPr>
            <w:tblGrid>
              <w:gridCol w:w="5635"/>
            </w:tblGrid>
            <w:tr w:rsidR="00CF16DE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CF16DE" w:rsidRPr="005E7B5B" w:rsidRDefault="00CF16DE" w:rsidP="00EB631D">
                  <w:pPr>
                    <w:framePr w:hSpace="180" w:wrap="around" w:vAnchor="text" w:hAnchor="page" w:x="2545" w:y="686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5E7B5B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Свердловск</w:t>
                  </w: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ий филиал</w:t>
                  </w:r>
                  <w:r w:rsidRPr="005E7B5B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 xml:space="preserve"> ООО</w:t>
                  </w:r>
                </w:p>
              </w:tc>
            </w:tr>
            <w:tr w:rsidR="00CF16DE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CF16DE" w:rsidRDefault="00CF16DE" w:rsidP="00EB631D">
                  <w:pPr>
                    <w:framePr w:hSpace="180" w:wrap="around" w:vAnchor="text" w:hAnchor="page" w:x="2545" w:y="686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5E7B5B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«ЕЭС-Гарант»</w:t>
                  </w: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 xml:space="preserve"> </w:t>
                  </w:r>
                </w:p>
                <w:p w:rsidR="00CF16DE" w:rsidRDefault="00CF16DE" w:rsidP="00EB631D">
                  <w:pPr>
                    <w:framePr w:hSpace="180" w:wrap="around" w:vAnchor="text" w:hAnchor="page" w:x="2545" w:y="686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Представитель по доверенности</w:t>
                  </w:r>
                  <w:r w:rsidRPr="00DE467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</w:p>
                <w:p w:rsidR="00CF16DE" w:rsidRPr="005E7B5B" w:rsidRDefault="00CF16DE" w:rsidP="00EB631D">
                  <w:pPr>
                    <w:framePr w:hSpace="180" w:wrap="around" w:vAnchor="text" w:hAnchor="page" w:x="2545" w:y="686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DE4672">
                    <w:rPr>
                      <w:rFonts w:ascii="Tahoma" w:hAnsi="Tahoma" w:cs="Tahoma"/>
                      <w:sz w:val="20"/>
                      <w:szCs w:val="20"/>
                    </w:rPr>
                    <w:t>от 01.01.2019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г. №5</w:t>
                  </w:r>
                </w:p>
              </w:tc>
            </w:tr>
          </w:tbl>
          <w:p w:rsidR="00CF16DE" w:rsidRDefault="00CF16DE" w:rsidP="00CF16DE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:rsidR="00CF16DE" w:rsidRPr="00701284" w:rsidRDefault="00CF16DE" w:rsidP="00CF16DE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_____________________/</w:t>
            </w:r>
            <w:r w:rsidRPr="00CB22D5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Е.Р. Абрамова</w:t>
            </w:r>
            <w:r w:rsidR="00701284">
              <w:rPr>
                <w:rFonts w:ascii="Tahoma" w:hAnsi="Tahoma" w:cs="Tahoma"/>
                <w:sz w:val="20"/>
                <w:szCs w:val="20"/>
                <w:lang w:eastAsia="en-US"/>
              </w:rPr>
              <w:t>/</w:t>
            </w:r>
          </w:p>
          <w:p w:rsidR="00CF16DE" w:rsidRDefault="00CF16DE" w:rsidP="00CF16DE">
            <w:pPr>
              <w:tabs>
                <w:tab w:val="left" w:pos="7797"/>
                <w:tab w:val="left" w:pos="8041"/>
              </w:tabs>
              <w:ind w:left="408" w:hanging="408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en-US"/>
              </w:rPr>
              <w:t>.</w:t>
            </w:r>
          </w:p>
        </w:tc>
      </w:tr>
    </w:tbl>
    <w:p w:rsidR="004D3FCB" w:rsidRDefault="004D3FCB" w:rsidP="004D3FCB">
      <w:pPr>
        <w:shd w:val="clear" w:color="auto" w:fill="FFFFFF" w:themeFill="background1"/>
        <w:spacing w:line="360" w:lineRule="auto"/>
        <w:ind w:firstLine="709"/>
        <w:jc w:val="right"/>
        <w:rPr>
          <w:rFonts w:ascii="Tahoma" w:hAnsi="Tahoma" w:cs="Tahoma"/>
          <w:sz w:val="4"/>
          <w:szCs w:val="4"/>
        </w:rPr>
        <w:sectPr w:rsidR="004D3FCB" w:rsidSect="00CF16DE">
          <w:pgSz w:w="16838" w:h="11906" w:orient="landscape"/>
          <w:pgMar w:top="1134" w:right="851" w:bottom="567" w:left="964" w:header="720" w:footer="720" w:gutter="0"/>
          <w:cols w:space="720"/>
        </w:sectPr>
      </w:pPr>
    </w:p>
    <w:p w:rsidR="004D3FCB" w:rsidRDefault="00C005B6" w:rsidP="004D3FCB">
      <w:pPr>
        <w:shd w:val="clear" w:color="auto" w:fill="FFFFFF" w:themeFill="background1"/>
        <w:spacing w:line="360" w:lineRule="auto"/>
        <w:ind w:firstLine="709"/>
        <w:jc w:val="right"/>
        <w:rPr>
          <w:rFonts w:ascii="Tahoma" w:hAnsi="Tahoma" w:cs="Tahoma"/>
          <w:sz w:val="4"/>
          <w:szCs w:val="4"/>
        </w:rPr>
      </w:pPr>
      <w:r w:rsidRPr="009A4743">
        <w:rPr>
          <w:rFonts w:ascii="Tahoma" w:hAnsi="Tahoma" w:cs="Tahoma"/>
          <w:b/>
          <w:sz w:val="20"/>
          <w:szCs w:val="20"/>
        </w:rPr>
        <w:lastRenderedPageBreak/>
        <w:t>Приложение   №</w:t>
      </w:r>
      <w:r w:rsidR="00BE4DE0">
        <w:rPr>
          <w:rFonts w:ascii="Tahoma" w:hAnsi="Tahoma" w:cs="Tahoma"/>
          <w:b/>
          <w:sz w:val="20"/>
          <w:szCs w:val="20"/>
        </w:rPr>
        <w:t>7</w:t>
      </w:r>
      <w:r w:rsidRPr="009A4743">
        <w:rPr>
          <w:rFonts w:ascii="Tahoma" w:hAnsi="Tahoma" w:cs="Tahoma"/>
          <w:b/>
          <w:sz w:val="20"/>
          <w:szCs w:val="20"/>
        </w:rPr>
        <w:br/>
        <w:t>к договору подряда №______________________</w:t>
      </w:r>
      <w:r w:rsidRPr="009A4743">
        <w:rPr>
          <w:rFonts w:ascii="Tahoma" w:hAnsi="Tahoma" w:cs="Tahoma"/>
          <w:b/>
          <w:sz w:val="20"/>
          <w:szCs w:val="20"/>
        </w:rPr>
        <w:br/>
        <w:t>от «___»____________2019г.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44"/>
        <w:gridCol w:w="244"/>
        <w:gridCol w:w="244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909"/>
        <w:gridCol w:w="245"/>
        <w:gridCol w:w="245"/>
        <w:gridCol w:w="245"/>
        <w:gridCol w:w="245"/>
        <w:gridCol w:w="1229"/>
        <w:gridCol w:w="245"/>
        <w:gridCol w:w="245"/>
        <w:gridCol w:w="245"/>
        <w:gridCol w:w="245"/>
        <w:gridCol w:w="245"/>
        <w:gridCol w:w="245"/>
        <w:gridCol w:w="245"/>
        <w:gridCol w:w="854"/>
      </w:tblGrid>
      <w:tr w:rsidR="00C005B6" w:rsidRPr="0062730C" w:rsidTr="00BE4DE0">
        <w:trPr>
          <w:trHeight w:val="255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right"/>
              <w:rPr>
                <w:b/>
                <w:bCs/>
                <w:sz w:val="16"/>
                <w:szCs w:val="16"/>
              </w:rPr>
            </w:pPr>
            <w:r w:rsidRPr="0062730C">
              <w:rPr>
                <w:b/>
                <w:bCs/>
                <w:sz w:val="16"/>
                <w:szCs w:val="16"/>
              </w:rPr>
              <w:t>Форма № КС-3</w:t>
            </w:r>
          </w:p>
        </w:tc>
      </w:tr>
      <w:tr w:rsidR="00C005B6" w:rsidRPr="0062730C" w:rsidTr="00BE4DE0">
        <w:trPr>
          <w:trHeight w:val="255"/>
        </w:trPr>
        <w:tc>
          <w:tcPr>
            <w:tcW w:w="40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Инвестор</w:t>
            </w:r>
          </w:p>
        </w:tc>
        <w:tc>
          <w:tcPr>
            <w:tcW w:w="2492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</w:tr>
      <w:tr w:rsidR="00C005B6" w:rsidRPr="0062730C" w:rsidTr="00BE4DE0">
        <w:trPr>
          <w:trHeight w:val="195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1125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16"/>
                <w:szCs w:val="16"/>
              </w:rPr>
            </w:pPr>
            <w:r w:rsidRPr="0062730C">
              <w:rPr>
                <w:sz w:val="16"/>
                <w:szCs w:val="16"/>
              </w:rPr>
              <w:t>(организация, адрес, телефон, факс)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</w:tr>
      <w:tr w:rsidR="00C005B6" w:rsidRPr="0062730C" w:rsidTr="00BE4DE0">
        <w:trPr>
          <w:trHeight w:val="255"/>
        </w:trPr>
        <w:tc>
          <w:tcPr>
            <w:tcW w:w="964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Заказчик  (Генподрядчик)</w:t>
            </w:r>
          </w:p>
        </w:tc>
        <w:tc>
          <w:tcPr>
            <w:tcW w:w="1929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</w:tr>
      <w:tr w:rsidR="00C005B6" w:rsidRPr="0062730C" w:rsidTr="00BE4DE0">
        <w:trPr>
          <w:trHeight w:val="195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1125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16"/>
                <w:szCs w:val="16"/>
              </w:rPr>
            </w:pPr>
            <w:r w:rsidRPr="0062730C">
              <w:rPr>
                <w:sz w:val="16"/>
                <w:szCs w:val="16"/>
              </w:rPr>
              <w:t>(организация, адрес, телефон, факс)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</w:tr>
      <w:tr w:rsidR="00C005B6" w:rsidRPr="0062730C" w:rsidTr="00BE4DE0">
        <w:trPr>
          <w:trHeight w:val="255"/>
        </w:trPr>
        <w:tc>
          <w:tcPr>
            <w:tcW w:w="1044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Подрядчик (Субподрядчик)</w:t>
            </w:r>
          </w:p>
        </w:tc>
        <w:tc>
          <w:tcPr>
            <w:tcW w:w="1849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</w:tr>
      <w:tr w:rsidR="00C005B6" w:rsidRPr="0062730C" w:rsidTr="00BE4DE0">
        <w:trPr>
          <w:trHeight w:val="195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1125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16"/>
                <w:szCs w:val="16"/>
              </w:rPr>
            </w:pPr>
            <w:r w:rsidRPr="0062730C">
              <w:rPr>
                <w:sz w:val="16"/>
                <w:szCs w:val="16"/>
              </w:rPr>
              <w:t>(организация, адрес, телефон, факс)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</w:tr>
      <w:tr w:rsidR="00C005B6" w:rsidRPr="0062730C" w:rsidTr="00BE4DE0">
        <w:trPr>
          <w:trHeight w:val="255"/>
        </w:trPr>
        <w:tc>
          <w:tcPr>
            <w:tcW w:w="32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Стройка</w:t>
            </w:r>
          </w:p>
        </w:tc>
        <w:tc>
          <w:tcPr>
            <w:tcW w:w="2572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</w:tr>
      <w:tr w:rsidR="00C005B6" w:rsidRPr="0062730C" w:rsidTr="00BE4DE0">
        <w:trPr>
          <w:trHeight w:val="195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4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16"/>
                <w:szCs w:val="16"/>
              </w:rPr>
            </w:pPr>
            <w:r w:rsidRPr="0062730C">
              <w:rPr>
                <w:sz w:val="16"/>
                <w:szCs w:val="16"/>
              </w:rPr>
              <w:t>(наименование, адрес)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</w:tr>
      <w:tr w:rsidR="00C005B6" w:rsidRPr="0062730C" w:rsidTr="00BE4DE0">
        <w:trPr>
          <w:trHeight w:val="90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</w:tr>
      <w:tr w:rsidR="00C005B6" w:rsidRPr="0062730C" w:rsidTr="00BE4DE0">
        <w:trPr>
          <w:trHeight w:val="255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1045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Договор подряда (контракт)</w:t>
            </w:r>
          </w:p>
        </w:tc>
        <w:tc>
          <w:tcPr>
            <w:tcW w:w="6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right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номер</w:t>
            </w:r>
          </w:p>
        </w:tc>
        <w:tc>
          <w:tcPr>
            <w:tcW w:w="1487" w:type="pct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</w:tr>
      <w:tr w:rsidR="00C005B6" w:rsidRPr="0062730C" w:rsidTr="00BE4DE0">
        <w:trPr>
          <w:trHeight w:val="255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6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right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дата</w:t>
            </w:r>
          </w:p>
        </w:tc>
        <w:tc>
          <w:tcPr>
            <w:tcW w:w="644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32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52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</w:tr>
      <w:tr w:rsidR="00C005B6" w:rsidRPr="0062730C" w:rsidTr="00BE4DE0">
        <w:trPr>
          <w:trHeight w:val="300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right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Вид операции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1487" w:type="pct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</w:tr>
      <w:tr w:rsidR="00C005B6" w:rsidRPr="0062730C" w:rsidTr="00BE4DE0">
        <w:trPr>
          <w:trHeight w:val="255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</w:tr>
      <w:tr w:rsidR="00C005B6" w:rsidRPr="0062730C" w:rsidTr="00BE4DE0">
        <w:trPr>
          <w:trHeight w:val="255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723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Номер документа</w:t>
            </w:r>
          </w:p>
        </w:tc>
        <w:tc>
          <w:tcPr>
            <w:tcW w:w="1022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Дата составления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132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Отчетный период</w:t>
            </w:r>
          </w:p>
        </w:tc>
      </w:tr>
      <w:tr w:rsidR="00C005B6" w:rsidRPr="0062730C" w:rsidTr="00BE4DE0">
        <w:trPr>
          <w:trHeight w:val="270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723" w:type="pct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1022" w:type="pct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725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с</w:t>
            </w:r>
          </w:p>
        </w:tc>
        <w:tc>
          <w:tcPr>
            <w:tcW w:w="602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по</w:t>
            </w:r>
          </w:p>
        </w:tc>
      </w:tr>
      <w:tr w:rsidR="00C005B6" w:rsidRPr="0062730C" w:rsidTr="00BE4DE0">
        <w:trPr>
          <w:trHeight w:val="270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48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b/>
                <w:bCs/>
                <w:sz w:val="20"/>
                <w:szCs w:val="20"/>
              </w:rPr>
            </w:pPr>
            <w:r w:rsidRPr="0062730C">
              <w:rPr>
                <w:b/>
                <w:bCs/>
                <w:sz w:val="20"/>
                <w:szCs w:val="20"/>
              </w:rPr>
              <w:t>СПРАВКА</w:t>
            </w:r>
          </w:p>
        </w:tc>
        <w:tc>
          <w:tcPr>
            <w:tcW w:w="723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1022" w:type="pct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725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602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</w:tr>
      <w:tr w:rsidR="00C005B6" w:rsidRPr="0062730C" w:rsidTr="00BE4DE0">
        <w:trPr>
          <w:trHeight w:val="255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2090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b/>
                <w:bCs/>
                <w:sz w:val="20"/>
                <w:szCs w:val="20"/>
              </w:rPr>
            </w:pPr>
            <w:r w:rsidRPr="0062730C">
              <w:rPr>
                <w:b/>
                <w:bCs/>
                <w:sz w:val="20"/>
                <w:szCs w:val="20"/>
              </w:rPr>
              <w:t>О СТОИМОСТИ ВЫПОЛНЕННЫХ РАБОТ И ЗАТРАТ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</w:tr>
      <w:tr w:rsidR="00C005B6" w:rsidRPr="0062730C" w:rsidTr="00BE4DE0">
        <w:trPr>
          <w:trHeight w:val="255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</w:tr>
      <w:tr w:rsidR="00C005B6" w:rsidRPr="0062730C" w:rsidTr="00BE4DE0">
        <w:trPr>
          <w:trHeight w:val="555"/>
        </w:trPr>
        <w:tc>
          <w:tcPr>
            <w:tcW w:w="24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Но-</w:t>
            </w:r>
            <w:r w:rsidRPr="0062730C">
              <w:rPr>
                <w:sz w:val="20"/>
                <w:szCs w:val="20"/>
              </w:rPr>
              <w:br/>
              <w:t>мер</w:t>
            </w:r>
            <w:r w:rsidRPr="0062730C">
              <w:rPr>
                <w:sz w:val="20"/>
                <w:szCs w:val="20"/>
              </w:rPr>
              <w:br/>
              <w:t xml:space="preserve">по </w:t>
            </w:r>
            <w:proofErr w:type="spellStart"/>
            <w:proofErr w:type="gramStart"/>
            <w:r w:rsidRPr="0062730C">
              <w:rPr>
                <w:sz w:val="20"/>
                <w:szCs w:val="20"/>
              </w:rPr>
              <w:t>по</w:t>
            </w:r>
            <w:proofErr w:type="spellEnd"/>
            <w:proofErr w:type="gramEnd"/>
            <w:r w:rsidRPr="0062730C">
              <w:rPr>
                <w:sz w:val="20"/>
                <w:szCs w:val="20"/>
              </w:rPr>
              <w:t>-</w:t>
            </w:r>
            <w:r w:rsidRPr="0062730C">
              <w:rPr>
                <w:sz w:val="20"/>
                <w:szCs w:val="20"/>
              </w:rPr>
              <w:br/>
              <w:t>рядку</w:t>
            </w:r>
          </w:p>
        </w:tc>
        <w:tc>
          <w:tcPr>
            <w:tcW w:w="1849" w:type="pct"/>
            <w:gridSpan w:val="2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Наименование пусковых комплексов, этапов, объектов, видов выполненных работ, оборудования, затрат</w:t>
            </w:r>
          </w:p>
        </w:tc>
        <w:tc>
          <w:tcPr>
            <w:tcW w:w="32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Код</w:t>
            </w:r>
          </w:p>
        </w:tc>
        <w:tc>
          <w:tcPr>
            <w:tcW w:w="2589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Стоимость выполненных работ и затрат,</w:t>
            </w:r>
            <w:r w:rsidRPr="0062730C">
              <w:rPr>
                <w:sz w:val="20"/>
                <w:szCs w:val="20"/>
              </w:rPr>
              <w:br/>
            </w:r>
            <w:proofErr w:type="spellStart"/>
            <w:r w:rsidRPr="0062730C">
              <w:rPr>
                <w:sz w:val="20"/>
                <w:szCs w:val="20"/>
              </w:rPr>
              <w:t>руб</w:t>
            </w:r>
            <w:proofErr w:type="gramStart"/>
            <w:r w:rsidRPr="0062730C">
              <w:rPr>
                <w:sz w:val="20"/>
                <w:szCs w:val="20"/>
              </w:rPr>
              <w:t>.к</w:t>
            </w:r>
            <w:proofErr w:type="gramEnd"/>
            <w:r w:rsidRPr="0062730C">
              <w:rPr>
                <w:sz w:val="20"/>
                <w:szCs w:val="20"/>
              </w:rPr>
              <w:t>оп</w:t>
            </w:r>
            <w:proofErr w:type="spellEnd"/>
            <w:r w:rsidRPr="0062730C">
              <w:rPr>
                <w:sz w:val="20"/>
                <w:szCs w:val="20"/>
              </w:rPr>
              <w:t>.</w:t>
            </w:r>
          </w:p>
        </w:tc>
      </w:tr>
      <w:tr w:rsidR="00C005B6" w:rsidRPr="0062730C" w:rsidTr="00BE4DE0">
        <w:trPr>
          <w:trHeight w:val="840"/>
        </w:trPr>
        <w:tc>
          <w:tcPr>
            <w:tcW w:w="24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1849" w:type="pct"/>
            <w:gridSpan w:val="2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322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56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с начала проведения работ</w:t>
            </w:r>
          </w:p>
        </w:tc>
        <w:tc>
          <w:tcPr>
            <w:tcW w:w="118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с начала года</w:t>
            </w:r>
          </w:p>
        </w:tc>
        <w:tc>
          <w:tcPr>
            <w:tcW w:w="84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в том числе за отчетный период</w:t>
            </w:r>
          </w:p>
        </w:tc>
      </w:tr>
      <w:tr w:rsidR="00C005B6" w:rsidRPr="0062730C" w:rsidTr="00BE4DE0">
        <w:trPr>
          <w:trHeight w:val="285"/>
        </w:trPr>
        <w:tc>
          <w:tcPr>
            <w:tcW w:w="2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1</w:t>
            </w:r>
          </w:p>
        </w:tc>
        <w:tc>
          <w:tcPr>
            <w:tcW w:w="1849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2</w:t>
            </w:r>
          </w:p>
        </w:tc>
        <w:tc>
          <w:tcPr>
            <w:tcW w:w="322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3</w:t>
            </w:r>
          </w:p>
        </w:tc>
        <w:tc>
          <w:tcPr>
            <w:tcW w:w="563" w:type="pct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4</w:t>
            </w:r>
          </w:p>
        </w:tc>
        <w:tc>
          <w:tcPr>
            <w:tcW w:w="1184" w:type="pct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5</w:t>
            </w:r>
          </w:p>
        </w:tc>
        <w:tc>
          <w:tcPr>
            <w:tcW w:w="843" w:type="pct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6</w:t>
            </w:r>
          </w:p>
        </w:tc>
      </w:tr>
      <w:tr w:rsidR="00C005B6" w:rsidRPr="0062730C" w:rsidTr="00BE4DE0">
        <w:trPr>
          <w:trHeight w:val="255"/>
        </w:trPr>
        <w:tc>
          <w:tcPr>
            <w:tcW w:w="24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1849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 xml:space="preserve">Всего работ и затрат, включаемых </w:t>
            </w:r>
            <w:proofErr w:type="gramStart"/>
            <w:r w:rsidRPr="0062730C">
              <w:rPr>
                <w:sz w:val="20"/>
                <w:szCs w:val="20"/>
              </w:rPr>
              <w:t>в</w:t>
            </w:r>
            <w:proofErr w:type="gramEnd"/>
            <w:r w:rsidRPr="0062730C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2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563" w:type="pct"/>
            <w:gridSpan w:val="7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1184" w:type="pct"/>
            <w:gridSpan w:val="8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43" w:type="pct"/>
            <w:gridSpan w:val="8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</w:tr>
      <w:tr w:rsidR="00C005B6" w:rsidRPr="0062730C" w:rsidTr="00BE4DE0">
        <w:trPr>
          <w:trHeight w:val="255"/>
        </w:trPr>
        <w:tc>
          <w:tcPr>
            <w:tcW w:w="24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1849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стоимость работ</w:t>
            </w:r>
          </w:p>
        </w:tc>
        <w:tc>
          <w:tcPr>
            <w:tcW w:w="322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563" w:type="pct"/>
            <w:gridSpan w:val="7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1184" w:type="pct"/>
            <w:gridSpan w:val="8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43" w:type="pct"/>
            <w:gridSpan w:val="8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</w:tr>
      <w:tr w:rsidR="00C005B6" w:rsidRPr="0062730C" w:rsidTr="00BE4DE0">
        <w:trPr>
          <w:trHeight w:val="255"/>
        </w:trPr>
        <w:tc>
          <w:tcPr>
            <w:tcW w:w="2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1768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в том числе:</w:t>
            </w:r>
          </w:p>
        </w:tc>
        <w:tc>
          <w:tcPr>
            <w:tcW w:w="322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56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118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4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</w:tr>
      <w:tr w:rsidR="00C005B6" w:rsidRPr="0062730C" w:rsidTr="00BE4DE0">
        <w:trPr>
          <w:trHeight w:val="255"/>
        </w:trPr>
        <w:tc>
          <w:tcPr>
            <w:tcW w:w="2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1768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322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56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118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4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</w:tr>
      <w:tr w:rsidR="00C005B6" w:rsidRPr="0062730C" w:rsidTr="00BE4DE0">
        <w:trPr>
          <w:trHeight w:val="255"/>
        </w:trPr>
        <w:tc>
          <w:tcPr>
            <w:tcW w:w="2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1768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322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56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118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4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</w:tr>
      <w:tr w:rsidR="00C005B6" w:rsidRPr="0062730C" w:rsidTr="00BE4DE0">
        <w:trPr>
          <w:trHeight w:val="255"/>
        </w:trPr>
        <w:tc>
          <w:tcPr>
            <w:tcW w:w="2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1768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322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56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118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4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</w:tr>
      <w:tr w:rsidR="00C005B6" w:rsidRPr="0062730C" w:rsidTr="00BE4DE0">
        <w:trPr>
          <w:trHeight w:val="255"/>
        </w:trPr>
        <w:tc>
          <w:tcPr>
            <w:tcW w:w="2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1768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322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56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118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4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</w:tr>
      <w:tr w:rsidR="00C005B6" w:rsidRPr="0062730C" w:rsidTr="00BE4DE0">
        <w:trPr>
          <w:trHeight w:val="255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</w:tr>
      <w:tr w:rsidR="00C005B6" w:rsidRPr="0062730C" w:rsidTr="00BE4DE0">
        <w:trPr>
          <w:trHeight w:val="255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</w:tr>
      <w:tr w:rsidR="00C005B6" w:rsidRPr="0062730C" w:rsidTr="00BE4DE0">
        <w:trPr>
          <w:trHeight w:val="255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</w:tr>
      <w:tr w:rsidR="00C005B6" w:rsidRPr="0062730C" w:rsidTr="00BE4DE0">
        <w:trPr>
          <w:trHeight w:val="255"/>
        </w:trPr>
        <w:tc>
          <w:tcPr>
            <w:tcW w:w="2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1768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322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56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118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4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</w:tr>
      <w:tr w:rsidR="00C005B6" w:rsidRPr="0062730C" w:rsidTr="00BE4DE0">
        <w:trPr>
          <w:trHeight w:val="255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right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Итого</w:t>
            </w:r>
          </w:p>
        </w:tc>
        <w:tc>
          <w:tcPr>
            <w:tcW w:w="843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</w:tr>
      <w:tr w:rsidR="00C005B6" w:rsidRPr="0062730C" w:rsidTr="00BE4DE0">
        <w:trPr>
          <w:trHeight w:val="255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right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Сумма НДС</w:t>
            </w:r>
          </w:p>
        </w:tc>
        <w:tc>
          <w:tcPr>
            <w:tcW w:w="84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</w:tr>
      <w:tr w:rsidR="00C005B6" w:rsidRPr="0062730C" w:rsidTr="00BE4DE0">
        <w:trPr>
          <w:trHeight w:val="255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right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Всего с учетом НДС</w:t>
            </w:r>
          </w:p>
        </w:tc>
        <w:tc>
          <w:tcPr>
            <w:tcW w:w="84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</w:tr>
      <w:tr w:rsidR="00C005B6" w:rsidRPr="0062730C" w:rsidTr="00BE4DE0">
        <w:trPr>
          <w:trHeight w:val="255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</w:tr>
      <w:tr w:rsidR="00C005B6" w:rsidRPr="0062730C" w:rsidTr="00BE4DE0">
        <w:trPr>
          <w:trHeight w:val="255"/>
        </w:trPr>
        <w:tc>
          <w:tcPr>
            <w:tcW w:w="964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Заказчик (Генподрядчик)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218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</w:tr>
      <w:tr w:rsidR="00C005B6" w:rsidRPr="0062730C" w:rsidTr="00BE4DE0">
        <w:trPr>
          <w:trHeight w:val="195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4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  <w:r w:rsidRPr="0062730C">
              <w:rPr>
                <w:sz w:val="16"/>
                <w:szCs w:val="16"/>
              </w:rPr>
              <w:t>(должность)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4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  <w:r w:rsidRPr="0062730C">
              <w:rPr>
                <w:sz w:val="16"/>
                <w:szCs w:val="16"/>
              </w:rPr>
              <w:t>(подпись)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7" w:type="pct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  <w:r w:rsidRPr="0062730C">
              <w:rPr>
                <w:sz w:val="16"/>
                <w:szCs w:val="16"/>
              </w:rPr>
              <w:t>(расшифровка подписи)</w:t>
            </w:r>
          </w:p>
        </w:tc>
      </w:tr>
      <w:tr w:rsidR="00C005B6" w:rsidRPr="0062730C" w:rsidTr="00BE4DE0">
        <w:trPr>
          <w:trHeight w:val="255"/>
        </w:trPr>
        <w:tc>
          <w:tcPr>
            <w:tcW w:w="2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М.П.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</w:tr>
      <w:tr w:rsidR="00C005B6" w:rsidRPr="0062730C" w:rsidTr="00BE4DE0">
        <w:trPr>
          <w:trHeight w:val="375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</w:tr>
      <w:tr w:rsidR="00C005B6" w:rsidRPr="0062730C" w:rsidTr="00BE4DE0">
        <w:trPr>
          <w:trHeight w:val="255"/>
        </w:trPr>
        <w:tc>
          <w:tcPr>
            <w:tcW w:w="1044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Подрядчик (Субподрядчик)</w:t>
            </w:r>
          </w:p>
        </w:tc>
        <w:tc>
          <w:tcPr>
            <w:tcW w:w="80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218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 </w:t>
            </w:r>
          </w:p>
        </w:tc>
      </w:tr>
      <w:tr w:rsidR="00C005B6" w:rsidRPr="0062730C" w:rsidTr="00BE4DE0">
        <w:trPr>
          <w:trHeight w:val="195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4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  <w:r w:rsidRPr="0062730C">
              <w:rPr>
                <w:sz w:val="16"/>
                <w:szCs w:val="16"/>
              </w:rPr>
              <w:t>(должность)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4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  <w:r w:rsidRPr="0062730C">
              <w:rPr>
                <w:sz w:val="16"/>
                <w:szCs w:val="16"/>
              </w:rPr>
              <w:t>(подпись)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7" w:type="pct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  <w:r w:rsidRPr="0062730C">
              <w:rPr>
                <w:sz w:val="16"/>
                <w:szCs w:val="16"/>
              </w:rPr>
              <w:t>(расшифровка подписи)</w:t>
            </w:r>
          </w:p>
        </w:tc>
      </w:tr>
      <w:tr w:rsidR="00C005B6" w:rsidRPr="0062730C" w:rsidTr="00BE4DE0">
        <w:trPr>
          <w:trHeight w:val="330"/>
        </w:trPr>
        <w:tc>
          <w:tcPr>
            <w:tcW w:w="2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  <w:r w:rsidRPr="0062730C">
              <w:rPr>
                <w:sz w:val="20"/>
                <w:szCs w:val="20"/>
              </w:rPr>
              <w:t>М.П.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</w:tr>
      <w:tr w:rsidR="00C005B6" w:rsidRPr="0062730C" w:rsidTr="00BE4DE0">
        <w:trPr>
          <w:trHeight w:val="195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</w:tr>
      <w:tr w:rsidR="00C005B6" w:rsidRPr="0062730C" w:rsidTr="00BE4DE0">
        <w:trPr>
          <w:trHeight w:val="195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5B6" w:rsidRPr="0062730C" w:rsidRDefault="00C005B6" w:rsidP="00C005B6">
            <w:pPr>
              <w:jc w:val="center"/>
              <w:rPr>
                <w:sz w:val="16"/>
                <w:szCs w:val="16"/>
              </w:rPr>
            </w:pPr>
          </w:p>
        </w:tc>
      </w:tr>
    </w:tbl>
    <w:tbl>
      <w:tblPr>
        <w:tblpPr w:leftFromText="180" w:rightFromText="180" w:vertAnchor="text" w:horzAnchor="page" w:tblpX="2545" w:tblpY="686"/>
        <w:tblW w:w="9135" w:type="dxa"/>
        <w:tblLayout w:type="fixed"/>
        <w:tblLook w:val="01E0" w:firstRow="1" w:lastRow="1" w:firstColumn="1" w:lastColumn="1" w:noHBand="0" w:noVBand="0"/>
      </w:tblPr>
      <w:tblGrid>
        <w:gridCol w:w="4928"/>
        <w:gridCol w:w="4207"/>
      </w:tblGrid>
      <w:tr w:rsidR="00CF16DE" w:rsidTr="00C005B6">
        <w:trPr>
          <w:trHeight w:val="2270"/>
        </w:trPr>
        <w:tc>
          <w:tcPr>
            <w:tcW w:w="4928" w:type="dxa"/>
          </w:tcPr>
          <w:p w:rsidR="00CF16DE" w:rsidRDefault="007A7246" w:rsidP="00CF16DE">
            <w:pPr>
              <w:tabs>
                <w:tab w:val="left" w:pos="7797"/>
                <w:tab w:val="left" w:pos="8041"/>
              </w:tabs>
              <w:ind w:left="408" w:hanging="408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ПОДРЯДЧИК</w:t>
            </w:r>
            <w:r w:rsidR="00CF16DE">
              <w:rPr>
                <w:rFonts w:ascii="Tahoma" w:hAnsi="Tahoma" w:cs="Tahoma"/>
                <w:b/>
                <w:bCs/>
                <w:sz w:val="20"/>
              </w:rPr>
              <w:t>:</w:t>
            </w:r>
          </w:p>
          <w:tbl>
            <w:tblPr>
              <w:tblW w:w="5635" w:type="dxa"/>
              <w:tblLayout w:type="fixed"/>
              <w:tblLook w:val="04A0" w:firstRow="1" w:lastRow="0" w:firstColumn="1" w:lastColumn="0" w:noHBand="0" w:noVBand="1"/>
            </w:tblPr>
            <w:tblGrid>
              <w:gridCol w:w="5635"/>
            </w:tblGrid>
            <w:tr w:rsidR="00CF16DE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CF16DE" w:rsidRDefault="00CF16DE" w:rsidP="00EB631D">
                  <w:pPr>
                    <w:framePr w:hSpace="180" w:wrap="around" w:vAnchor="text" w:hAnchor="page" w:x="2545" w:y="686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  <w:p w:rsidR="007A7246" w:rsidRPr="005E7B5B" w:rsidRDefault="007A7246" w:rsidP="00EB631D">
                  <w:pPr>
                    <w:framePr w:hSpace="180" w:wrap="around" w:vAnchor="text" w:hAnchor="page" w:x="2545" w:y="686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</w:tc>
            </w:tr>
            <w:tr w:rsidR="00CF16DE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CF16DE" w:rsidRPr="005E7B5B" w:rsidRDefault="00CF16DE" w:rsidP="00EB631D">
                  <w:pPr>
                    <w:framePr w:hSpace="180" w:wrap="around" w:vAnchor="text" w:hAnchor="page" w:x="2545" w:y="686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CF16DE" w:rsidRDefault="00CF16DE" w:rsidP="00CF16DE">
            <w:pPr>
              <w:rPr>
                <w:rFonts w:ascii="Tahoma" w:hAnsi="Tahoma" w:cs="Tahoma"/>
                <w:sz w:val="20"/>
              </w:rPr>
            </w:pPr>
          </w:p>
          <w:p w:rsidR="00CF16DE" w:rsidRDefault="00CF16DE" w:rsidP="00CF16DE">
            <w:pPr>
              <w:rPr>
                <w:rFonts w:ascii="Tahoma" w:hAnsi="Tahoma" w:cs="Tahoma"/>
                <w:sz w:val="20"/>
              </w:rPr>
            </w:pPr>
          </w:p>
          <w:p w:rsidR="00CF16DE" w:rsidRDefault="00CF16DE" w:rsidP="00CF16DE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______________________/</w:t>
            </w:r>
            <w:r w:rsidR="007A7246">
              <w:rPr>
                <w:rFonts w:ascii="Tahoma" w:hAnsi="Tahoma" w:cs="Tahoma"/>
                <w:b/>
                <w:sz w:val="20"/>
              </w:rPr>
              <w:t xml:space="preserve">                           </w:t>
            </w:r>
            <w:r w:rsidR="00701284">
              <w:rPr>
                <w:rFonts w:ascii="Tahoma" w:hAnsi="Tahoma" w:cs="Tahoma"/>
                <w:sz w:val="20"/>
              </w:rPr>
              <w:t>/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  <w:p w:rsidR="00CF16DE" w:rsidRDefault="00CF16DE" w:rsidP="00CF16DE">
            <w:pPr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м.п</w:t>
            </w:r>
            <w:proofErr w:type="spellEnd"/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4207" w:type="dxa"/>
          </w:tcPr>
          <w:p w:rsidR="00CF16DE" w:rsidRPr="00CB22D5" w:rsidRDefault="007A7246" w:rsidP="00CF16DE">
            <w:pPr>
              <w:tabs>
                <w:tab w:val="left" w:pos="7797"/>
                <w:tab w:val="left" w:pos="8041"/>
              </w:tabs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ЗАКАЗЧИК</w:t>
            </w:r>
            <w:proofErr w:type="gramStart"/>
            <w:r>
              <w:rPr>
                <w:rFonts w:ascii="Tahoma" w:hAnsi="Tahoma" w:cs="Tahoma"/>
                <w:b/>
                <w:bCs/>
                <w:sz w:val="20"/>
              </w:rPr>
              <w:t xml:space="preserve"> </w:t>
            </w:r>
            <w:r w:rsidR="00CF16DE">
              <w:rPr>
                <w:rFonts w:ascii="Tahoma" w:hAnsi="Tahoma" w:cs="Tahoma"/>
                <w:b/>
                <w:bCs/>
                <w:sz w:val="20"/>
              </w:rPr>
              <w:t>:</w:t>
            </w:r>
            <w:proofErr w:type="gramEnd"/>
          </w:p>
          <w:tbl>
            <w:tblPr>
              <w:tblW w:w="5635" w:type="dxa"/>
              <w:tblLayout w:type="fixed"/>
              <w:tblLook w:val="04A0" w:firstRow="1" w:lastRow="0" w:firstColumn="1" w:lastColumn="0" w:noHBand="0" w:noVBand="1"/>
            </w:tblPr>
            <w:tblGrid>
              <w:gridCol w:w="5635"/>
            </w:tblGrid>
            <w:tr w:rsidR="00CF16DE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CF16DE" w:rsidRPr="005E7B5B" w:rsidRDefault="00CF16DE" w:rsidP="00EB631D">
                  <w:pPr>
                    <w:framePr w:hSpace="180" w:wrap="around" w:vAnchor="text" w:hAnchor="page" w:x="2545" w:y="686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5E7B5B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Свердловск</w:t>
                  </w: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ий филиал</w:t>
                  </w:r>
                  <w:r w:rsidRPr="005E7B5B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 xml:space="preserve"> ООО</w:t>
                  </w:r>
                </w:p>
              </w:tc>
            </w:tr>
            <w:tr w:rsidR="00CF16DE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CF16DE" w:rsidRDefault="00CF16DE" w:rsidP="00EB631D">
                  <w:pPr>
                    <w:framePr w:hSpace="180" w:wrap="around" w:vAnchor="text" w:hAnchor="page" w:x="2545" w:y="686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5E7B5B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«ЕЭС-Гарант»</w:t>
                  </w: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 xml:space="preserve"> </w:t>
                  </w:r>
                </w:p>
                <w:p w:rsidR="00CF16DE" w:rsidRDefault="00CF16DE" w:rsidP="00EB631D">
                  <w:pPr>
                    <w:framePr w:hSpace="180" w:wrap="around" w:vAnchor="text" w:hAnchor="page" w:x="2545" w:y="686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Представитель по доверенности</w:t>
                  </w:r>
                  <w:r w:rsidRPr="00DE467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</w:p>
                <w:p w:rsidR="00CF16DE" w:rsidRPr="005E7B5B" w:rsidRDefault="00CF16DE" w:rsidP="00EB631D">
                  <w:pPr>
                    <w:framePr w:hSpace="180" w:wrap="around" w:vAnchor="text" w:hAnchor="page" w:x="2545" w:y="686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DE4672">
                    <w:rPr>
                      <w:rFonts w:ascii="Tahoma" w:hAnsi="Tahoma" w:cs="Tahoma"/>
                      <w:sz w:val="20"/>
                      <w:szCs w:val="20"/>
                    </w:rPr>
                    <w:t>от 01.01.2019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г. №5</w:t>
                  </w:r>
                </w:p>
              </w:tc>
            </w:tr>
          </w:tbl>
          <w:p w:rsidR="00CF16DE" w:rsidRDefault="00CF16DE" w:rsidP="00CF16DE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:rsidR="00CF16DE" w:rsidRPr="00701284" w:rsidRDefault="00CF16DE" w:rsidP="00CF16DE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_____________________/</w:t>
            </w:r>
            <w:r w:rsidRPr="00CB22D5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Е.Р. Абрамова</w:t>
            </w:r>
            <w:r w:rsidR="00701284">
              <w:rPr>
                <w:rFonts w:ascii="Tahoma" w:hAnsi="Tahoma" w:cs="Tahoma"/>
                <w:sz w:val="20"/>
                <w:szCs w:val="20"/>
                <w:lang w:eastAsia="en-US"/>
              </w:rPr>
              <w:t>/</w:t>
            </w:r>
          </w:p>
          <w:p w:rsidR="00CF16DE" w:rsidRDefault="00CF16DE" w:rsidP="00CF16DE">
            <w:pPr>
              <w:tabs>
                <w:tab w:val="left" w:pos="7797"/>
                <w:tab w:val="left" w:pos="8041"/>
              </w:tabs>
              <w:ind w:left="408" w:hanging="408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en-US"/>
              </w:rPr>
              <w:t>.</w:t>
            </w:r>
          </w:p>
        </w:tc>
      </w:tr>
    </w:tbl>
    <w:p w:rsidR="00C005B6" w:rsidRDefault="00C005B6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  <w:sectPr w:rsidR="00C005B6" w:rsidSect="00CF16DE">
          <w:pgSz w:w="16838" w:h="11906" w:orient="landscape"/>
          <w:pgMar w:top="1134" w:right="851" w:bottom="567" w:left="964" w:header="720" w:footer="720" w:gutter="0"/>
          <w:cols w:space="720"/>
        </w:sectPr>
      </w:pPr>
    </w:p>
    <w:p w:rsidR="00914843" w:rsidRPr="003416E6" w:rsidRDefault="00914843" w:rsidP="00914843">
      <w:pPr>
        <w:ind w:left="6237" w:firstLine="567"/>
        <w:jc w:val="right"/>
        <w:rPr>
          <w:rFonts w:ascii="Tahoma" w:hAnsi="Tahoma" w:cs="Tahoma"/>
          <w:b/>
          <w:sz w:val="20"/>
          <w:szCs w:val="20"/>
        </w:rPr>
      </w:pPr>
      <w:r w:rsidRPr="003416E6">
        <w:rPr>
          <w:rFonts w:ascii="Tahoma" w:hAnsi="Tahoma" w:cs="Tahoma"/>
          <w:b/>
          <w:sz w:val="20"/>
          <w:szCs w:val="20"/>
        </w:rPr>
        <w:lastRenderedPageBreak/>
        <w:t xml:space="preserve">Приложение </w:t>
      </w:r>
      <w:r>
        <w:rPr>
          <w:rFonts w:ascii="Tahoma" w:hAnsi="Tahoma" w:cs="Tahoma"/>
          <w:b/>
          <w:sz w:val="20"/>
          <w:szCs w:val="20"/>
        </w:rPr>
        <w:t>№ 8</w:t>
      </w:r>
    </w:p>
    <w:p w:rsidR="00914843" w:rsidRPr="003416E6" w:rsidRDefault="00914843" w:rsidP="00914843">
      <w:pPr>
        <w:jc w:val="right"/>
        <w:rPr>
          <w:rFonts w:ascii="Tahoma" w:hAnsi="Tahoma" w:cs="Tahoma"/>
          <w:b/>
          <w:sz w:val="20"/>
          <w:szCs w:val="20"/>
        </w:rPr>
      </w:pPr>
      <w:r w:rsidRPr="003416E6">
        <w:rPr>
          <w:rFonts w:ascii="Tahoma" w:hAnsi="Tahoma" w:cs="Tahoma"/>
          <w:b/>
          <w:sz w:val="20"/>
          <w:szCs w:val="20"/>
        </w:rPr>
        <w:t>к Договору №</w:t>
      </w:r>
      <w:r>
        <w:rPr>
          <w:rFonts w:ascii="Tahoma" w:hAnsi="Tahoma" w:cs="Tahoma"/>
          <w:b/>
          <w:sz w:val="20"/>
          <w:szCs w:val="20"/>
        </w:rPr>
        <w:t>______________</w:t>
      </w:r>
      <w:r w:rsidRPr="003416E6">
        <w:rPr>
          <w:rFonts w:ascii="Tahoma" w:hAnsi="Tahoma" w:cs="Tahoma"/>
          <w:b/>
          <w:sz w:val="20"/>
          <w:szCs w:val="20"/>
        </w:rPr>
        <w:t xml:space="preserve"> </w:t>
      </w:r>
    </w:p>
    <w:p w:rsidR="00914843" w:rsidRDefault="00914843" w:rsidP="00914843">
      <w:pPr>
        <w:jc w:val="right"/>
        <w:rPr>
          <w:rFonts w:ascii="Tahoma" w:hAnsi="Tahoma" w:cs="Tahoma"/>
          <w:b/>
          <w:sz w:val="20"/>
          <w:szCs w:val="20"/>
        </w:rPr>
      </w:pPr>
      <w:r w:rsidRPr="003416E6">
        <w:rPr>
          <w:rFonts w:ascii="Tahoma" w:hAnsi="Tahoma" w:cs="Tahoma"/>
          <w:b/>
          <w:sz w:val="20"/>
          <w:szCs w:val="20"/>
        </w:rPr>
        <w:t>от «</w:t>
      </w:r>
      <w:r>
        <w:rPr>
          <w:rFonts w:ascii="Tahoma" w:hAnsi="Tahoma" w:cs="Tahoma"/>
          <w:b/>
          <w:sz w:val="20"/>
          <w:szCs w:val="20"/>
        </w:rPr>
        <w:t>__» __________</w:t>
      </w:r>
      <w:r w:rsidRPr="003416E6">
        <w:rPr>
          <w:rFonts w:ascii="Tahoma" w:hAnsi="Tahoma" w:cs="Tahoma"/>
          <w:b/>
          <w:sz w:val="20"/>
          <w:szCs w:val="20"/>
        </w:rPr>
        <w:t xml:space="preserve"> 201</w:t>
      </w:r>
      <w:r>
        <w:rPr>
          <w:rFonts w:ascii="Tahoma" w:hAnsi="Tahoma" w:cs="Tahoma"/>
          <w:b/>
          <w:sz w:val="20"/>
          <w:szCs w:val="20"/>
        </w:rPr>
        <w:t>9</w:t>
      </w:r>
      <w:r w:rsidRPr="003416E6">
        <w:rPr>
          <w:rFonts w:ascii="Tahoma" w:hAnsi="Tahoma" w:cs="Tahoma"/>
          <w:b/>
          <w:sz w:val="20"/>
          <w:szCs w:val="20"/>
        </w:rPr>
        <w:t xml:space="preserve"> г.</w:t>
      </w:r>
    </w:p>
    <w:p w:rsidR="00914843" w:rsidRDefault="00914843" w:rsidP="00914843">
      <w:pPr>
        <w:jc w:val="right"/>
        <w:rPr>
          <w:rFonts w:ascii="Tahoma" w:hAnsi="Tahoma" w:cs="Tahoma"/>
          <w:b/>
          <w:sz w:val="20"/>
          <w:szCs w:val="20"/>
        </w:rPr>
      </w:pPr>
    </w:p>
    <w:p w:rsidR="00914843" w:rsidRDefault="00914843" w:rsidP="00914843">
      <w:pPr>
        <w:jc w:val="right"/>
        <w:rPr>
          <w:rFonts w:ascii="Tahoma" w:hAnsi="Tahoma" w:cs="Tahoma"/>
          <w:b/>
          <w:sz w:val="20"/>
          <w:szCs w:val="20"/>
        </w:rPr>
      </w:pPr>
    </w:p>
    <w:p w:rsidR="00914843" w:rsidRPr="005531CD" w:rsidRDefault="00914843" w:rsidP="00914843">
      <w:pPr>
        <w:tabs>
          <w:tab w:val="left" w:pos="2250"/>
        </w:tabs>
        <w:jc w:val="center"/>
        <w:rPr>
          <w:b/>
        </w:rPr>
      </w:pPr>
      <w:r w:rsidRPr="005531CD">
        <w:rPr>
          <w:rFonts w:ascii="Tahoma" w:hAnsi="Tahoma" w:cs="Tahoma"/>
          <w:b/>
          <w:sz w:val="20"/>
          <w:szCs w:val="20"/>
        </w:rPr>
        <w:t>Общий журнал работ по форме № КС-6</w:t>
      </w:r>
    </w:p>
    <w:p w:rsidR="00914843" w:rsidRPr="005531CD" w:rsidRDefault="00914843" w:rsidP="00914843">
      <w:pPr>
        <w:rPr>
          <w:b/>
        </w:rPr>
      </w:pPr>
    </w:p>
    <w:p w:rsidR="00914843" w:rsidRDefault="00A33B58" w:rsidP="00914843">
      <w:r w:rsidRPr="00A33B58">
        <w:rPr>
          <w:noProof/>
        </w:rPr>
        <w:drawing>
          <wp:inline distT="0" distB="0" distL="0" distR="0">
            <wp:extent cx="6163875" cy="6106886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3945" cy="610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843" w:rsidRDefault="00914843" w:rsidP="00914843">
      <w:r>
        <w:tab/>
      </w:r>
    </w:p>
    <w:tbl>
      <w:tblPr>
        <w:tblpPr w:leftFromText="180" w:rightFromText="180" w:vertAnchor="text" w:horzAnchor="margin" w:tblpY="721"/>
        <w:tblW w:w="9293" w:type="dxa"/>
        <w:tblLayout w:type="fixed"/>
        <w:tblLook w:val="01E0" w:firstRow="1" w:lastRow="1" w:firstColumn="1" w:lastColumn="1" w:noHBand="0" w:noVBand="0"/>
      </w:tblPr>
      <w:tblGrid>
        <w:gridCol w:w="5013"/>
        <w:gridCol w:w="4280"/>
      </w:tblGrid>
      <w:tr w:rsidR="00CF16DE" w:rsidTr="003D3B33">
        <w:trPr>
          <w:trHeight w:val="2071"/>
        </w:trPr>
        <w:tc>
          <w:tcPr>
            <w:tcW w:w="5013" w:type="dxa"/>
          </w:tcPr>
          <w:p w:rsidR="00CF16DE" w:rsidRDefault="007A7246" w:rsidP="00CF16DE">
            <w:pPr>
              <w:tabs>
                <w:tab w:val="left" w:pos="7797"/>
                <w:tab w:val="left" w:pos="8041"/>
              </w:tabs>
              <w:ind w:left="408" w:hanging="408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ПОДРЯДЧИК</w:t>
            </w:r>
            <w:r w:rsidR="00CF16DE">
              <w:rPr>
                <w:rFonts w:ascii="Tahoma" w:hAnsi="Tahoma" w:cs="Tahoma"/>
                <w:b/>
                <w:bCs/>
                <w:sz w:val="20"/>
              </w:rPr>
              <w:t>:</w:t>
            </w:r>
          </w:p>
          <w:tbl>
            <w:tblPr>
              <w:tblW w:w="5635" w:type="dxa"/>
              <w:tblLayout w:type="fixed"/>
              <w:tblLook w:val="04A0" w:firstRow="1" w:lastRow="0" w:firstColumn="1" w:lastColumn="0" w:noHBand="0" w:noVBand="1"/>
            </w:tblPr>
            <w:tblGrid>
              <w:gridCol w:w="5635"/>
            </w:tblGrid>
            <w:tr w:rsidR="00CF16DE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CF16DE" w:rsidRDefault="00CF16DE" w:rsidP="00EB631D">
                  <w:pPr>
                    <w:framePr w:hSpace="180" w:wrap="around" w:vAnchor="text" w:hAnchor="margin" w:y="721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  <w:p w:rsidR="007A7246" w:rsidRPr="005E7B5B" w:rsidRDefault="007A7246" w:rsidP="00EB631D">
                  <w:pPr>
                    <w:framePr w:hSpace="180" w:wrap="around" w:vAnchor="text" w:hAnchor="margin" w:y="721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</w:tc>
            </w:tr>
            <w:tr w:rsidR="00CF16DE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CF16DE" w:rsidRPr="005E7B5B" w:rsidRDefault="00CF16DE" w:rsidP="00EB631D">
                  <w:pPr>
                    <w:framePr w:hSpace="180" w:wrap="around" w:vAnchor="text" w:hAnchor="margin" w:y="721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CF16DE" w:rsidRDefault="00CF16DE" w:rsidP="00CF16DE">
            <w:pPr>
              <w:rPr>
                <w:rFonts w:ascii="Tahoma" w:hAnsi="Tahoma" w:cs="Tahoma"/>
                <w:sz w:val="20"/>
              </w:rPr>
            </w:pPr>
          </w:p>
          <w:p w:rsidR="00CF16DE" w:rsidRDefault="00CF16DE" w:rsidP="00CF16DE">
            <w:pPr>
              <w:rPr>
                <w:rFonts w:ascii="Tahoma" w:hAnsi="Tahoma" w:cs="Tahoma"/>
                <w:sz w:val="20"/>
              </w:rPr>
            </w:pPr>
          </w:p>
          <w:p w:rsidR="00CF16DE" w:rsidRDefault="00CF16DE" w:rsidP="00CF16DE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______________________/</w:t>
            </w:r>
            <w:r w:rsidR="007A7246">
              <w:rPr>
                <w:rFonts w:ascii="Tahoma" w:hAnsi="Tahoma" w:cs="Tahoma"/>
                <w:b/>
                <w:sz w:val="20"/>
              </w:rPr>
              <w:t xml:space="preserve">                           </w:t>
            </w:r>
            <w:r w:rsidR="00701284">
              <w:rPr>
                <w:rFonts w:ascii="Tahoma" w:hAnsi="Tahoma" w:cs="Tahoma"/>
                <w:sz w:val="20"/>
              </w:rPr>
              <w:t>/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  <w:p w:rsidR="00CF16DE" w:rsidRDefault="00CF16DE" w:rsidP="00CF16DE">
            <w:pPr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м.п</w:t>
            </w:r>
            <w:proofErr w:type="spellEnd"/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4280" w:type="dxa"/>
          </w:tcPr>
          <w:p w:rsidR="00CF16DE" w:rsidRPr="00CB22D5" w:rsidRDefault="007A7246" w:rsidP="00CF16DE">
            <w:pPr>
              <w:tabs>
                <w:tab w:val="left" w:pos="7797"/>
                <w:tab w:val="left" w:pos="8041"/>
              </w:tabs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ЗАКАЗЧИК</w:t>
            </w:r>
            <w:r w:rsidR="00CF16DE">
              <w:rPr>
                <w:rFonts w:ascii="Tahoma" w:hAnsi="Tahoma" w:cs="Tahoma"/>
                <w:b/>
                <w:bCs/>
                <w:sz w:val="20"/>
              </w:rPr>
              <w:t>:</w:t>
            </w:r>
          </w:p>
          <w:tbl>
            <w:tblPr>
              <w:tblW w:w="5635" w:type="dxa"/>
              <w:tblLayout w:type="fixed"/>
              <w:tblLook w:val="04A0" w:firstRow="1" w:lastRow="0" w:firstColumn="1" w:lastColumn="0" w:noHBand="0" w:noVBand="1"/>
            </w:tblPr>
            <w:tblGrid>
              <w:gridCol w:w="5635"/>
            </w:tblGrid>
            <w:tr w:rsidR="00CF16DE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CF16DE" w:rsidRPr="005E7B5B" w:rsidRDefault="00CF16DE" w:rsidP="00EB631D">
                  <w:pPr>
                    <w:framePr w:hSpace="180" w:wrap="around" w:vAnchor="text" w:hAnchor="margin" w:y="721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5E7B5B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Свердловск</w:t>
                  </w: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ий филиал</w:t>
                  </w:r>
                  <w:r w:rsidRPr="005E7B5B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 xml:space="preserve"> ООО</w:t>
                  </w:r>
                </w:p>
              </w:tc>
            </w:tr>
            <w:tr w:rsidR="00CF16DE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CF16DE" w:rsidRDefault="00CF16DE" w:rsidP="00EB631D">
                  <w:pPr>
                    <w:framePr w:hSpace="180" w:wrap="around" w:vAnchor="text" w:hAnchor="margin" w:y="721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5E7B5B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«ЕЭС-Гарант»</w:t>
                  </w: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 xml:space="preserve"> </w:t>
                  </w:r>
                </w:p>
                <w:p w:rsidR="00CF16DE" w:rsidRDefault="00CF16DE" w:rsidP="00EB631D">
                  <w:pPr>
                    <w:framePr w:hSpace="180" w:wrap="around" w:vAnchor="text" w:hAnchor="margin" w:y="721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Представитель по доверенности</w:t>
                  </w:r>
                  <w:r w:rsidRPr="00DE467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</w:p>
                <w:p w:rsidR="00CF16DE" w:rsidRPr="005E7B5B" w:rsidRDefault="00CF16DE" w:rsidP="00EB631D">
                  <w:pPr>
                    <w:framePr w:hSpace="180" w:wrap="around" w:vAnchor="text" w:hAnchor="margin" w:y="721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DE4672">
                    <w:rPr>
                      <w:rFonts w:ascii="Tahoma" w:hAnsi="Tahoma" w:cs="Tahoma"/>
                      <w:sz w:val="20"/>
                      <w:szCs w:val="20"/>
                    </w:rPr>
                    <w:t>от 01.01.2019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г. №5</w:t>
                  </w:r>
                </w:p>
              </w:tc>
            </w:tr>
          </w:tbl>
          <w:p w:rsidR="00CF16DE" w:rsidRDefault="00CF16DE" w:rsidP="00CF16DE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:rsidR="00CF16DE" w:rsidRPr="00701284" w:rsidRDefault="00CF16DE" w:rsidP="00CF16DE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______________________/</w:t>
            </w:r>
            <w:r w:rsidRPr="00CB22D5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Е.Р. Абрамова</w:t>
            </w:r>
            <w:r w:rsidR="00701284">
              <w:rPr>
                <w:rFonts w:ascii="Tahoma" w:hAnsi="Tahoma" w:cs="Tahoma"/>
                <w:sz w:val="20"/>
                <w:szCs w:val="20"/>
                <w:lang w:eastAsia="en-US"/>
              </w:rPr>
              <w:t>/</w:t>
            </w:r>
          </w:p>
          <w:p w:rsidR="00CF16DE" w:rsidRDefault="00CF16DE" w:rsidP="00CF16DE">
            <w:pPr>
              <w:tabs>
                <w:tab w:val="left" w:pos="7797"/>
                <w:tab w:val="left" w:pos="8041"/>
              </w:tabs>
              <w:ind w:left="408" w:hanging="408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en-US"/>
              </w:rPr>
              <w:t>.</w:t>
            </w:r>
          </w:p>
        </w:tc>
      </w:tr>
    </w:tbl>
    <w:p w:rsidR="00914843" w:rsidRDefault="00914843" w:rsidP="00914843">
      <w:pPr>
        <w:rPr>
          <w:rFonts w:eastAsia="Calibri"/>
        </w:rPr>
      </w:pPr>
    </w:p>
    <w:p w:rsidR="00914843" w:rsidRDefault="00914843" w:rsidP="00914843">
      <w:pPr>
        <w:rPr>
          <w:rFonts w:eastAsia="Calibri"/>
        </w:rPr>
      </w:pPr>
    </w:p>
    <w:p w:rsidR="00914843" w:rsidRDefault="00914843" w:rsidP="00914843">
      <w:pPr>
        <w:rPr>
          <w:rFonts w:eastAsia="Calibri"/>
        </w:rPr>
      </w:pPr>
    </w:p>
    <w:p w:rsidR="00914843" w:rsidRDefault="00914843" w:rsidP="00914843">
      <w:pPr>
        <w:ind w:left="6237" w:firstLine="567"/>
        <w:jc w:val="right"/>
        <w:rPr>
          <w:rFonts w:ascii="Tahoma" w:hAnsi="Tahoma" w:cs="Tahoma"/>
          <w:b/>
          <w:sz w:val="20"/>
          <w:szCs w:val="20"/>
        </w:rPr>
      </w:pPr>
    </w:p>
    <w:p w:rsidR="00914843" w:rsidRDefault="00914843" w:rsidP="00914843">
      <w:pPr>
        <w:ind w:left="6237" w:firstLine="567"/>
        <w:jc w:val="right"/>
        <w:rPr>
          <w:rFonts w:ascii="Tahoma" w:hAnsi="Tahoma" w:cs="Tahoma"/>
          <w:b/>
          <w:sz w:val="20"/>
          <w:szCs w:val="20"/>
        </w:rPr>
      </w:pPr>
    </w:p>
    <w:p w:rsidR="00914843" w:rsidRDefault="00914843" w:rsidP="00914843">
      <w:pPr>
        <w:ind w:left="6237" w:firstLine="567"/>
        <w:jc w:val="right"/>
        <w:rPr>
          <w:rFonts w:ascii="Tahoma" w:hAnsi="Tahoma" w:cs="Tahoma"/>
          <w:b/>
          <w:sz w:val="20"/>
          <w:szCs w:val="20"/>
        </w:rPr>
      </w:pPr>
    </w:p>
    <w:p w:rsidR="00914843" w:rsidRDefault="00914843" w:rsidP="00914843">
      <w:pPr>
        <w:ind w:left="6237" w:firstLine="567"/>
        <w:jc w:val="right"/>
        <w:rPr>
          <w:rFonts w:ascii="Tahoma" w:hAnsi="Tahoma" w:cs="Tahoma"/>
          <w:b/>
          <w:sz w:val="20"/>
          <w:szCs w:val="20"/>
        </w:rPr>
      </w:pPr>
    </w:p>
    <w:p w:rsidR="004D3FCB" w:rsidRDefault="004D3FCB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914843" w:rsidRDefault="00914843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914843" w:rsidRDefault="00914843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914843" w:rsidRDefault="00914843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914843" w:rsidRDefault="00914843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914843" w:rsidRDefault="00914843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914843" w:rsidRDefault="00914843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914843" w:rsidRDefault="00914843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914843" w:rsidRDefault="00914843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914843" w:rsidRDefault="00914843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914843" w:rsidRDefault="00914843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914843" w:rsidRDefault="00914843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914843" w:rsidRDefault="00914843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914843" w:rsidRDefault="00914843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914843" w:rsidRDefault="00914843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914843" w:rsidRDefault="00914843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914843" w:rsidRDefault="00914843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914843" w:rsidRDefault="00914843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914843" w:rsidRDefault="00914843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914843" w:rsidRDefault="00914843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914843" w:rsidRDefault="00914843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914843" w:rsidRDefault="00914843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914843" w:rsidRDefault="00914843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914843" w:rsidRDefault="00914843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914843" w:rsidRDefault="00914843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914843" w:rsidRDefault="00914843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914843" w:rsidRDefault="00914843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914843" w:rsidRDefault="00914843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914843" w:rsidRDefault="00914843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914843" w:rsidRDefault="00914843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914843" w:rsidRDefault="00914843" w:rsidP="004373DD">
      <w:pPr>
        <w:pStyle w:val="a6"/>
        <w:shd w:val="clear" w:color="auto" w:fill="FFFFFF" w:themeFill="background1"/>
        <w:rPr>
          <w:rFonts w:ascii="Tahoma" w:hAnsi="Tahoma" w:cs="Tahoma"/>
          <w:sz w:val="4"/>
          <w:szCs w:val="4"/>
        </w:rPr>
      </w:pPr>
    </w:p>
    <w:p w:rsidR="00CF16DE" w:rsidRDefault="003D3B33" w:rsidP="00271D1B">
      <w:pPr>
        <w:ind w:left="6237"/>
        <w:rPr>
          <w:rFonts w:ascii="Tahoma" w:hAnsi="Tahoma" w:cs="Tahoma"/>
          <w:b/>
          <w:sz w:val="20"/>
          <w:szCs w:val="20"/>
        </w:rPr>
        <w:sectPr w:rsidR="00CF16DE" w:rsidSect="004D58FC">
          <w:pgSz w:w="11906" w:h="16838" w:code="9"/>
          <w:pgMar w:top="709" w:right="851" w:bottom="567" w:left="1134" w:header="709" w:footer="709" w:gutter="0"/>
          <w:cols w:space="708"/>
          <w:docGrid w:linePitch="360"/>
        </w:sectPr>
      </w:pPr>
      <w:r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</w:t>
      </w:r>
    </w:p>
    <w:p w:rsidR="003D3B33" w:rsidRDefault="00271D1B" w:rsidP="003D3B33">
      <w:pPr>
        <w:ind w:left="6237" w:firstLine="567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lastRenderedPageBreak/>
        <w:t xml:space="preserve">                                                                               </w:t>
      </w:r>
      <w:r w:rsidR="003D3B33">
        <w:rPr>
          <w:rFonts w:ascii="Tahoma" w:hAnsi="Tahoma" w:cs="Tahoma"/>
          <w:b/>
          <w:sz w:val="20"/>
          <w:szCs w:val="20"/>
        </w:rPr>
        <w:t>Приложение № 9</w:t>
      </w:r>
    </w:p>
    <w:p w:rsidR="003D3B33" w:rsidRPr="003416E6" w:rsidRDefault="003D3B33" w:rsidP="003D3B33">
      <w:pPr>
        <w:ind w:left="6237" w:firstLine="567"/>
        <w:jc w:val="right"/>
        <w:rPr>
          <w:rFonts w:ascii="Tahoma" w:hAnsi="Tahoma" w:cs="Tahoma"/>
          <w:b/>
          <w:sz w:val="20"/>
          <w:szCs w:val="20"/>
        </w:rPr>
      </w:pPr>
      <w:r w:rsidRPr="003416E6">
        <w:rPr>
          <w:rFonts w:ascii="Tahoma" w:hAnsi="Tahoma" w:cs="Tahoma"/>
          <w:b/>
          <w:sz w:val="20"/>
          <w:szCs w:val="20"/>
        </w:rPr>
        <w:t>Договору №</w:t>
      </w:r>
      <w:r>
        <w:rPr>
          <w:rFonts w:ascii="Tahoma" w:hAnsi="Tahoma" w:cs="Tahoma"/>
          <w:b/>
          <w:sz w:val="20"/>
          <w:szCs w:val="20"/>
        </w:rPr>
        <w:t>______________</w:t>
      </w:r>
      <w:r w:rsidRPr="003416E6">
        <w:rPr>
          <w:rFonts w:ascii="Tahoma" w:hAnsi="Tahoma" w:cs="Tahoma"/>
          <w:b/>
          <w:sz w:val="20"/>
          <w:szCs w:val="20"/>
        </w:rPr>
        <w:t xml:space="preserve"> </w:t>
      </w:r>
    </w:p>
    <w:p w:rsidR="003D3B33" w:rsidRDefault="003D3B33" w:rsidP="003D3B33">
      <w:pPr>
        <w:jc w:val="right"/>
        <w:rPr>
          <w:rFonts w:ascii="Tahoma" w:hAnsi="Tahoma" w:cs="Tahoma"/>
          <w:b/>
          <w:sz w:val="20"/>
          <w:szCs w:val="20"/>
        </w:rPr>
      </w:pPr>
      <w:r w:rsidRPr="003416E6">
        <w:rPr>
          <w:rFonts w:ascii="Tahoma" w:hAnsi="Tahoma" w:cs="Tahoma"/>
          <w:b/>
          <w:sz w:val="20"/>
          <w:szCs w:val="20"/>
        </w:rPr>
        <w:t>от «</w:t>
      </w:r>
      <w:r>
        <w:rPr>
          <w:rFonts w:ascii="Tahoma" w:hAnsi="Tahoma" w:cs="Tahoma"/>
          <w:b/>
          <w:sz w:val="20"/>
          <w:szCs w:val="20"/>
        </w:rPr>
        <w:t>__» __________</w:t>
      </w:r>
      <w:r w:rsidRPr="003416E6">
        <w:rPr>
          <w:rFonts w:ascii="Tahoma" w:hAnsi="Tahoma" w:cs="Tahoma"/>
          <w:b/>
          <w:sz w:val="20"/>
          <w:szCs w:val="20"/>
        </w:rPr>
        <w:t xml:space="preserve"> 201</w:t>
      </w:r>
      <w:r>
        <w:rPr>
          <w:rFonts w:ascii="Tahoma" w:hAnsi="Tahoma" w:cs="Tahoma"/>
          <w:b/>
          <w:sz w:val="20"/>
          <w:szCs w:val="20"/>
        </w:rPr>
        <w:t>9</w:t>
      </w:r>
      <w:r w:rsidRPr="003416E6">
        <w:rPr>
          <w:rFonts w:ascii="Tahoma" w:hAnsi="Tahoma" w:cs="Tahoma"/>
          <w:b/>
          <w:sz w:val="20"/>
          <w:szCs w:val="20"/>
        </w:rPr>
        <w:t xml:space="preserve"> г.</w:t>
      </w:r>
    </w:p>
    <w:p w:rsidR="003D3B33" w:rsidRDefault="003D3B33" w:rsidP="003D3B33">
      <w:pPr>
        <w:tabs>
          <w:tab w:val="left" w:pos="2670"/>
        </w:tabs>
        <w:jc w:val="center"/>
        <w:rPr>
          <w:rFonts w:ascii="Tahoma" w:hAnsi="Tahoma" w:cs="Tahoma"/>
          <w:b/>
          <w:sz w:val="20"/>
          <w:szCs w:val="20"/>
        </w:rPr>
      </w:pPr>
    </w:p>
    <w:p w:rsidR="003D3B33" w:rsidRDefault="003D3B33" w:rsidP="003D3B33">
      <w:pPr>
        <w:tabs>
          <w:tab w:val="left" w:pos="2670"/>
        </w:tabs>
        <w:jc w:val="center"/>
        <w:rPr>
          <w:rFonts w:ascii="Tahoma" w:hAnsi="Tahoma" w:cs="Tahoma"/>
          <w:b/>
          <w:sz w:val="20"/>
          <w:szCs w:val="20"/>
        </w:rPr>
      </w:pPr>
    </w:p>
    <w:p w:rsidR="003D3B33" w:rsidRDefault="003D3B33" w:rsidP="003D3B33">
      <w:pPr>
        <w:tabs>
          <w:tab w:val="left" w:pos="2670"/>
        </w:tabs>
        <w:jc w:val="center"/>
        <w:rPr>
          <w:rFonts w:ascii="Tahoma" w:hAnsi="Tahoma" w:cs="Tahoma"/>
          <w:b/>
          <w:sz w:val="20"/>
          <w:szCs w:val="20"/>
        </w:rPr>
      </w:pPr>
      <w:r w:rsidRPr="005531CD">
        <w:rPr>
          <w:rFonts w:ascii="Tahoma" w:hAnsi="Tahoma" w:cs="Tahoma"/>
          <w:b/>
          <w:sz w:val="20"/>
          <w:szCs w:val="20"/>
        </w:rPr>
        <w:t>Журнал учета выполненных работ по форме №КС-6а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17"/>
        <w:gridCol w:w="1"/>
        <w:gridCol w:w="6"/>
        <w:gridCol w:w="210"/>
        <w:gridCol w:w="2"/>
        <w:gridCol w:w="12"/>
        <w:gridCol w:w="203"/>
        <w:gridCol w:w="3"/>
        <w:gridCol w:w="18"/>
        <w:gridCol w:w="90"/>
        <w:gridCol w:w="106"/>
        <w:gridCol w:w="4"/>
        <w:gridCol w:w="24"/>
        <w:gridCol w:w="189"/>
        <w:gridCol w:w="5"/>
        <w:gridCol w:w="30"/>
        <w:gridCol w:w="182"/>
        <w:gridCol w:w="6"/>
        <w:gridCol w:w="36"/>
        <w:gridCol w:w="84"/>
        <w:gridCol w:w="91"/>
        <w:gridCol w:w="7"/>
        <w:gridCol w:w="42"/>
        <w:gridCol w:w="168"/>
        <w:gridCol w:w="8"/>
        <w:gridCol w:w="54"/>
        <w:gridCol w:w="155"/>
        <w:gridCol w:w="9"/>
        <w:gridCol w:w="60"/>
        <w:gridCol w:w="148"/>
        <w:gridCol w:w="10"/>
        <w:gridCol w:w="1"/>
        <w:gridCol w:w="103"/>
        <w:gridCol w:w="103"/>
        <w:gridCol w:w="59"/>
        <w:gridCol w:w="100"/>
        <w:gridCol w:w="58"/>
        <w:gridCol w:w="60"/>
        <w:gridCol w:w="144"/>
        <w:gridCol w:w="13"/>
        <w:gridCol w:w="61"/>
        <w:gridCol w:w="61"/>
        <w:gridCol w:w="95"/>
        <w:gridCol w:w="32"/>
        <w:gridCol w:w="30"/>
        <w:gridCol w:w="155"/>
        <w:gridCol w:w="63"/>
        <w:gridCol w:w="14"/>
        <w:gridCol w:w="140"/>
        <w:gridCol w:w="64"/>
        <w:gridCol w:w="58"/>
        <w:gridCol w:w="95"/>
        <w:gridCol w:w="65"/>
        <w:gridCol w:w="105"/>
        <w:gridCol w:w="47"/>
        <w:gridCol w:w="75"/>
        <w:gridCol w:w="102"/>
        <w:gridCol w:w="41"/>
        <w:gridCol w:w="75"/>
        <w:gridCol w:w="108"/>
        <w:gridCol w:w="35"/>
        <w:gridCol w:w="84"/>
        <w:gridCol w:w="105"/>
        <w:gridCol w:w="29"/>
        <w:gridCol w:w="93"/>
        <w:gridCol w:w="125"/>
        <w:gridCol w:w="102"/>
        <w:gridCol w:w="116"/>
        <w:gridCol w:w="102"/>
        <w:gridCol w:w="116"/>
        <w:gridCol w:w="102"/>
        <w:gridCol w:w="116"/>
        <w:gridCol w:w="42"/>
        <w:gridCol w:w="59"/>
        <w:gridCol w:w="117"/>
        <w:gridCol w:w="100"/>
        <w:gridCol w:w="104"/>
        <w:gridCol w:w="14"/>
        <w:gridCol w:w="99"/>
        <w:gridCol w:w="119"/>
        <w:gridCol w:w="98"/>
        <w:gridCol w:w="82"/>
        <w:gridCol w:w="38"/>
        <w:gridCol w:w="97"/>
        <w:gridCol w:w="121"/>
        <w:gridCol w:w="96"/>
        <w:gridCol w:w="122"/>
        <w:gridCol w:w="50"/>
        <w:gridCol w:w="45"/>
        <w:gridCol w:w="123"/>
        <w:gridCol w:w="31"/>
        <w:gridCol w:w="31"/>
        <w:gridCol w:w="32"/>
        <w:gridCol w:w="124"/>
        <w:gridCol w:w="68"/>
        <w:gridCol w:w="25"/>
        <w:gridCol w:w="125"/>
        <w:gridCol w:w="92"/>
        <w:gridCol w:w="126"/>
        <w:gridCol w:w="39"/>
        <w:gridCol w:w="52"/>
        <w:gridCol w:w="96"/>
        <w:gridCol w:w="31"/>
        <w:gridCol w:w="90"/>
        <w:gridCol w:w="128"/>
        <w:gridCol w:w="89"/>
        <w:gridCol w:w="129"/>
        <w:gridCol w:w="88"/>
        <w:gridCol w:w="128"/>
        <w:gridCol w:w="2"/>
        <w:gridCol w:w="87"/>
        <w:gridCol w:w="55"/>
        <w:gridCol w:w="76"/>
        <w:gridCol w:w="86"/>
        <w:gridCol w:w="132"/>
        <w:gridCol w:w="85"/>
        <w:gridCol w:w="133"/>
        <w:gridCol w:w="84"/>
        <w:gridCol w:w="33"/>
        <w:gridCol w:w="94"/>
        <w:gridCol w:w="7"/>
        <w:gridCol w:w="83"/>
        <w:gridCol w:w="135"/>
        <w:gridCol w:w="81"/>
        <w:gridCol w:w="137"/>
        <w:gridCol w:w="79"/>
        <w:gridCol w:w="139"/>
        <w:gridCol w:w="41"/>
        <w:gridCol w:w="41"/>
        <w:gridCol w:w="67"/>
        <w:gridCol w:w="69"/>
        <w:gridCol w:w="151"/>
        <w:gridCol w:w="67"/>
        <w:gridCol w:w="150"/>
        <w:gridCol w:w="68"/>
        <w:gridCol w:w="132"/>
        <w:gridCol w:w="17"/>
        <w:gridCol w:w="69"/>
        <w:gridCol w:w="104"/>
        <w:gridCol w:w="44"/>
        <w:gridCol w:w="70"/>
        <w:gridCol w:w="147"/>
        <w:gridCol w:w="71"/>
        <w:gridCol w:w="131"/>
        <w:gridCol w:w="15"/>
        <w:gridCol w:w="72"/>
        <w:gridCol w:w="145"/>
        <w:gridCol w:w="28"/>
        <w:gridCol w:w="45"/>
        <w:gridCol w:w="144"/>
        <w:gridCol w:w="74"/>
        <w:gridCol w:w="143"/>
        <w:gridCol w:w="66"/>
        <w:gridCol w:w="9"/>
        <w:gridCol w:w="142"/>
        <w:gridCol w:w="76"/>
        <w:gridCol w:w="141"/>
        <w:gridCol w:w="77"/>
        <w:gridCol w:w="140"/>
        <w:gridCol w:w="78"/>
        <w:gridCol w:w="82"/>
        <w:gridCol w:w="57"/>
        <w:gridCol w:w="79"/>
        <w:gridCol w:w="138"/>
        <w:gridCol w:w="80"/>
        <w:gridCol w:w="137"/>
        <w:gridCol w:w="81"/>
        <w:gridCol w:w="81"/>
        <w:gridCol w:w="55"/>
        <w:gridCol w:w="217"/>
        <w:gridCol w:w="1927"/>
      </w:tblGrid>
      <w:tr w:rsidR="003D3B33" w:rsidRPr="00811EC1" w:rsidTr="00701284">
        <w:trPr>
          <w:trHeight w:val="255"/>
        </w:trPr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  <w:r w:rsidRPr="00811EC1">
              <w:t xml:space="preserve">Форма № КС-6а </w:t>
            </w:r>
          </w:p>
        </w:tc>
      </w:tr>
      <w:tr w:rsidR="003D3B33" w:rsidRPr="00811EC1" w:rsidTr="00701284">
        <w:trPr>
          <w:trHeight w:val="255"/>
        </w:trPr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3B33" w:rsidRPr="00811EC1" w:rsidTr="00701284">
        <w:trPr>
          <w:trHeight w:val="195"/>
        </w:trPr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</w:tr>
      <w:tr w:rsidR="003D3B33" w:rsidRPr="00811EC1" w:rsidTr="00701284">
        <w:trPr>
          <w:trHeight w:val="255"/>
        </w:trPr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481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  <w:r w:rsidRPr="00811EC1">
              <w:rPr>
                <w:sz w:val="20"/>
                <w:szCs w:val="20"/>
              </w:rPr>
              <w:t>Заказчик</w:t>
            </w: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3572" w:type="pct"/>
            <w:gridSpan w:val="13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20"/>
                <w:szCs w:val="20"/>
              </w:rPr>
            </w:pPr>
            <w:r w:rsidRPr="00811EC1">
              <w:rPr>
                <w:sz w:val="20"/>
                <w:szCs w:val="20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</w:tr>
      <w:tr w:rsidR="003D3B33" w:rsidRPr="00811EC1" w:rsidTr="00701284">
        <w:trPr>
          <w:trHeight w:val="195"/>
        </w:trPr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3572" w:type="pct"/>
            <w:gridSpan w:val="13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(организация, адрес, телефон, факс)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</w:tr>
      <w:tr w:rsidR="003D3B33" w:rsidRPr="00811EC1" w:rsidTr="00701284">
        <w:trPr>
          <w:trHeight w:val="255"/>
        </w:trPr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35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  <w:r w:rsidRPr="00811EC1">
              <w:rPr>
                <w:sz w:val="20"/>
                <w:szCs w:val="20"/>
              </w:rPr>
              <w:t>Подрядчик</w:t>
            </w:r>
          </w:p>
        </w:tc>
        <w:tc>
          <w:tcPr>
            <w:tcW w:w="3572" w:type="pct"/>
            <w:gridSpan w:val="13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20"/>
                <w:szCs w:val="20"/>
              </w:rPr>
            </w:pPr>
            <w:r w:rsidRPr="00811EC1">
              <w:rPr>
                <w:sz w:val="20"/>
                <w:szCs w:val="20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</w:tr>
      <w:tr w:rsidR="003D3B33" w:rsidRPr="00811EC1" w:rsidTr="00701284">
        <w:trPr>
          <w:trHeight w:val="195"/>
        </w:trPr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3572" w:type="pct"/>
            <w:gridSpan w:val="13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(организация, адрес, телефон, факс)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</w:tr>
      <w:tr w:rsidR="003D3B33" w:rsidRPr="00811EC1" w:rsidTr="00701284">
        <w:trPr>
          <w:trHeight w:val="255"/>
        </w:trPr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413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  <w:r w:rsidRPr="00811EC1">
              <w:rPr>
                <w:sz w:val="20"/>
                <w:szCs w:val="20"/>
              </w:rPr>
              <w:t>Стройка</w:t>
            </w: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3572" w:type="pct"/>
            <w:gridSpan w:val="13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20"/>
                <w:szCs w:val="20"/>
              </w:rPr>
            </w:pPr>
            <w:r w:rsidRPr="00811EC1">
              <w:rPr>
                <w:sz w:val="20"/>
                <w:szCs w:val="20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</w:tr>
      <w:tr w:rsidR="003D3B33" w:rsidRPr="00811EC1" w:rsidTr="00701284">
        <w:trPr>
          <w:trHeight w:val="195"/>
        </w:trPr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3572" w:type="pct"/>
            <w:gridSpan w:val="13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(наименование, адрес)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</w:p>
        </w:tc>
      </w:tr>
      <w:tr w:rsidR="003D3B33" w:rsidRPr="00811EC1" w:rsidTr="00701284">
        <w:trPr>
          <w:trHeight w:val="255"/>
        </w:trPr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413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  <w:r w:rsidRPr="00811EC1">
              <w:rPr>
                <w:sz w:val="20"/>
                <w:szCs w:val="20"/>
              </w:rPr>
              <w:t>Объект</w:t>
            </w: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3572" w:type="pct"/>
            <w:gridSpan w:val="13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20"/>
                <w:szCs w:val="20"/>
              </w:rPr>
            </w:pPr>
            <w:r w:rsidRPr="00811EC1">
              <w:rPr>
                <w:sz w:val="20"/>
                <w:szCs w:val="20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</w:tr>
      <w:tr w:rsidR="003D3B33" w:rsidRPr="00811EC1" w:rsidTr="00701284">
        <w:trPr>
          <w:trHeight w:val="195"/>
        </w:trPr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 </w:t>
            </w: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 </w:t>
            </w: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 </w:t>
            </w:r>
          </w:p>
        </w:tc>
        <w:tc>
          <w:tcPr>
            <w:tcW w:w="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 </w:t>
            </w:r>
          </w:p>
        </w:tc>
        <w:tc>
          <w:tcPr>
            <w:tcW w:w="2805" w:type="pct"/>
            <w:gridSpan w:val="10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(наименование)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20"/>
                <w:szCs w:val="20"/>
              </w:rPr>
            </w:pPr>
            <w:r w:rsidRPr="00811EC1">
              <w:rPr>
                <w:sz w:val="20"/>
                <w:szCs w:val="20"/>
              </w:rPr>
              <w:t> </w:t>
            </w:r>
          </w:p>
        </w:tc>
      </w:tr>
      <w:tr w:rsidR="003D3B33" w:rsidRPr="00811EC1" w:rsidTr="00701284">
        <w:trPr>
          <w:trHeight w:val="75"/>
        </w:trPr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3B33" w:rsidRPr="00811EC1" w:rsidTr="00701284">
        <w:trPr>
          <w:trHeight w:val="255"/>
        </w:trPr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20"/>
                <w:szCs w:val="20"/>
              </w:rPr>
            </w:pPr>
            <w:r w:rsidRPr="00811EC1">
              <w:t xml:space="preserve">Договор подряда (контракт) номер   </w:t>
            </w:r>
          </w:p>
        </w:tc>
      </w:tr>
      <w:tr w:rsidR="003D3B33" w:rsidRPr="00811EC1" w:rsidTr="00701284">
        <w:trPr>
          <w:trHeight w:val="255"/>
        </w:trPr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  <w:r w:rsidRPr="00811EC1">
              <w:t xml:space="preserve">дата       </w:t>
            </w:r>
          </w:p>
        </w:tc>
      </w:tr>
      <w:tr w:rsidR="003D3B33" w:rsidRPr="00811EC1" w:rsidTr="00701284">
        <w:trPr>
          <w:trHeight w:val="255"/>
        </w:trPr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  <w:r w:rsidRPr="00811EC1">
              <w:t xml:space="preserve">Вид операции   </w:t>
            </w:r>
          </w:p>
        </w:tc>
      </w:tr>
      <w:tr w:rsidR="003D3B33" w:rsidRPr="00811EC1" w:rsidTr="00701284">
        <w:trPr>
          <w:trHeight w:val="255"/>
        </w:trPr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</w:tr>
      <w:tr w:rsidR="003D3B33" w:rsidRPr="00811EC1" w:rsidTr="00701284">
        <w:trPr>
          <w:trHeight w:val="255"/>
        </w:trPr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</w:tr>
      <w:tr w:rsidR="003D3B33" w:rsidRPr="00811EC1" w:rsidTr="00701284">
        <w:trPr>
          <w:trHeight w:val="390"/>
        </w:trPr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991" w:type="pct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b/>
                <w:bCs/>
                <w:sz w:val="38"/>
                <w:szCs w:val="38"/>
              </w:rPr>
            </w:pPr>
            <w:r w:rsidRPr="00811EC1">
              <w:rPr>
                <w:b/>
                <w:bCs/>
                <w:sz w:val="38"/>
                <w:szCs w:val="38"/>
              </w:rPr>
              <w:t>ЖУРНАЛ</w:t>
            </w: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</w:tr>
      <w:tr w:rsidR="003D3B33" w:rsidRPr="00811EC1" w:rsidTr="00701284">
        <w:trPr>
          <w:trHeight w:val="390"/>
        </w:trPr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1838" w:type="pct"/>
            <w:gridSpan w:val="6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b/>
                <w:bCs/>
                <w:sz w:val="32"/>
                <w:szCs w:val="32"/>
              </w:rPr>
            </w:pPr>
            <w:r w:rsidRPr="00811EC1">
              <w:rPr>
                <w:b/>
                <w:bCs/>
                <w:sz w:val="32"/>
                <w:szCs w:val="32"/>
              </w:rPr>
              <w:t>УЧЕТА ВЫПОЛНЕННЫХ РАБОТ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</w:tr>
      <w:tr w:rsidR="003D3B33" w:rsidRPr="00811EC1" w:rsidTr="00701284">
        <w:trPr>
          <w:trHeight w:val="255"/>
        </w:trPr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7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</w:tr>
      <w:tr w:rsidR="003D3B33" w:rsidRPr="00811EC1" w:rsidTr="00701284">
        <w:trPr>
          <w:gridAfter w:val="29"/>
          <w:wAfter w:w="1484" w:type="pct"/>
          <w:trHeight w:val="255"/>
        </w:trPr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b/>
                <w:bCs/>
                <w:sz w:val="20"/>
                <w:szCs w:val="20"/>
              </w:rPr>
            </w:pPr>
            <w:r w:rsidRPr="00811EC1">
              <w:rPr>
                <w:b/>
                <w:bCs/>
                <w:sz w:val="20"/>
                <w:szCs w:val="20"/>
              </w:rPr>
              <w:t>за</w:t>
            </w:r>
          </w:p>
        </w:tc>
        <w:tc>
          <w:tcPr>
            <w:tcW w:w="7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b/>
                <w:bCs/>
                <w:sz w:val="20"/>
                <w:szCs w:val="20"/>
              </w:rPr>
            </w:pPr>
            <w:r w:rsidRPr="00811EC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b/>
                <w:bCs/>
                <w:sz w:val="20"/>
                <w:szCs w:val="20"/>
              </w:rPr>
            </w:pPr>
            <w:r w:rsidRPr="00811EC1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</w:tr>
      <w:tr w:rsidR="003D3B33" w:rsidRPr="00811EC1" w:rsidTr="00701284">
        <w:trPr>
          <w:trHeight w:val="300"/>
        </w:trPr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</w:tr>
      <w:tr w:rsidR="003D3B33" w:rsidRPr="00811EC1" w:rsidTr="00701284">
        <w:trPr>
          <w:trHeight w:val="300"/>
        </w:trPr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3794" w:type="pct"/>
            <w:gridSpan w:val="14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  <w:r w:rsidRPr="00811EC1">
              <w:rPr>
                <w:sz w:val="22"/>
                <w:szCs w:val="22"/>
              </w:rPr>
              <w:t>Сметная (договорная) стоимость в соответствии с договором подряда (субподряда)</w:t>
            </w:r>
          </w:p>
        </w:tc>
        <w:tc>
          <w:tcPr>
            <w:tcW w:w="13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22"/>
                <w:szCs w:val="22"/>
              </w:rPr>
            </w:pPr>
            <w:r w:rsidRPr="00811EC1">
              <w:rPr>
                <w:sz w:val="22"/>
                <w:szCs w:val="22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  <w:r w:rsidRPr="00811EC1">
              <w:rPr>
                <w:sz w:val="22"/>
                <w:szCs w:val="22"/>
              </w:rPr>
              <w:t>руб.</w:t>
            </w:r>
          </w:p>
        </w:tc>
      </w:tr>
      <w:tr w:rsidR="003D3B33" w:rsidRPr="00811EC1" w:rsidTr="00701284">
        <w:trPr>
          <w:trHeight w:val="300"/>
        </w:trPr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</w:tr>
      <w:tr w:rsidR="003D3B33" w:rsidRPr="00811EC1" w:rsidTr="00701284">
        <w:trPr>
          <w:trHeight w:val="300"/>
        </w:trPr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429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  <w:r w:rsidRPr="00811EC1">
              <w:rPr>
                <w:sz w:val="22"/>
                <w:szCs w:val="22"/>
              </w:rPr>
              <w:t>Составил</w:t>
            </w: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1112" w:type="pct"/>
            <w:gridSpan w:val="4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22"/>
                <w:szCs w:val="22"/>
              </w:rPr>
            </w:pPr>
            <w:r w:rsidRPr="00811EC1">
              <w:rPr>
                <w:sz w:val="22"/>
                <w:szCs w:val="22"/>
              </w:rPr>
              <w:t> </w:t>
            </w: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871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22"/>
                <w:szCs w:val="22"/>
              </w:rPr>
            </w:pPr>
            <w:r w:rsidRPr="00811EC1">
              <w:rPr>
                <w:sz w:val="22"/>
                <w:szCs w:val="22"/>
              </w:rPr>
              <w:t> </w:t>
            </w: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967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22"/>
                <w:szCs w:val="22"/>
              </w:rPr>
            </w:pPr>
            <w:r w:rsidRPr="00811EC1">
              <w:rPr>
                <w:sz w:val="22"/>
                <w:szCs w:val="22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</w:tr>
      <w:tr w:rsidR="003D3B33" w:rsidRPr="00811EC1" w:rsidTr="00701284">
        <w:trPr>
          <w:trHeight w:val="210"/>
        </w:trPr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1112" w:type="pct"/>
            <w:gridSpan w:val="4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(должность)</w:t>
            </w: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871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(подпись)</w:t>
            </w: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(расшифровка подписи)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</w:tr>
      <w:tr w:rsidR="003D3B33" w:rsidRPr="00811EC1" w:rsidTr="00701284">
        <w:trPr>
          <w:trHeight w:val="90"/>
        </w:trPr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</w:tr>
      <w:tr w:rsidR="003D3B33" w:rsidRPr="00811EC1" w:rsidTr="00701284">
        <w:trPr>
          <w:trHeight w:val="300"/>
        </w:trPr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429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  <w:r w:rsidRPr="00811EC1">
              <w:rPr>
                <w:sz w:val="22"/>
                <w:szCs w:val="22"/>
              </w:rPr>
              <w:t>Проверил</w:t>
            </w: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1112" w:type="pct"/>
            <w:gridSpan w:val="4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22"/>
                <w:szCs w:val="22"/>
              </w:rPr>
            </w:pPr>
            <w:r w:rsidRPr="00811EC1">
              <w:rPr>
                <w:sz w:val="22"/>
                <w:szCs w:val="22"/>
              </w:rPr>
              <w:t> </w:t>
            </w: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871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22"/>
                <w:szCs w:val="22"/>
              </w:rPr>
            </w:pPr>
            <w:r w:rsidRPr="00811EC1">
              <w:rPr>
                <w:sz w:val="22"/>
                <w:szCs w:val="22"/>
              </w:rPr>
              <w:t> </w:t>
            </w: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  <w:tc>
          <w:tcPr>
            <w:tcW w:w="967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22"/>
                <w:szCs w:val="22"/>
              </w:rPr>
            </w:pPr>
            <w:r w:rsidRPr="00811EC1">
              <w:rPr>
                <w:sz w:val="22"/>
                <w:szCs w:val="22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2"/>
                <w:szCs w:val="22"/>
              </w:rPr>
            </w:pPr>
          </w:p>
        </w:tc>
      </w:tr>
      <w:tr w:rsidR="003D3B33" w:rsidRPr="00811EC1" w:rsidTr="00701284">
        <w:trPr>
          <w:trHeight w:val="210"/>
        </w:trPr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1112" w:type="pct"/>
            <w:gridSpan w:val="4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(должность)</w:t>
            </w: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871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(подпись)</w:t>
            </w: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(расшифровка подписи)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</w:tr>
      <w:tr w:rsidR="003D3B33" w:rsidRPr="00811EC1" w:rsidTr="00701284">
        <w:trPr>
          <w:trHeight w:val="255"/>
        </w:trPr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</w:tr>
      <w:tr w:rsidR="003D3B33" w:rsidRPr="00811EC1" w:rsidTr="00701284">
        <w:trPr>
          <w:trHeight w:val="255"/>
        </w:trPr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</w:tr>
      <w:tr w:rsidR="003D3B33" w:rsidRPr="00811EC1" w:rsidTr="00701284">
        <w:trPr>
          <w:trHeight w:val="255"/>
        </w:trPr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</w:tr>
      <w:tr w:rsidR="003D3B33" w:rsidRPr="00811EC1" w:rsidTr="00701284">
        <w:trPr>
          <w:trHeight w:val="255"/>
        </w:trPr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</w:tr>
      <w:tr w:rsidR="003D3B33" w:rsidRPr="00811EC1" w:rsidTr="00701284">
        <w:trPr>
          <w:trHeight w:val="255"/>
        </w:trPr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</w:tr>
      <w:tr w:rsidR="003D3B33" w:rsidRPr="00811EC1" w:rsidTr="00701284">
        <w:trPr>
          <w:trHeight w:val="255"/>
        </w:trPr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5162F" w:rsidP="001A01A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w:pict>
                <v:shape id="Поле 17" o:spid="_x0000_s1038" type="#_x0000_t202" style="position:absolute;margin-left:6pt;margin-top:1.5pt;width:593.25pt;height:507.75pt;rotation:-2356831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" filled="f" stroked="f">
                  <v:textbox style="mso-next-textbox:#Поле 17">
                    <w:txbxContent>
                      <w:p w:rsidR="007A7246" w:rsidRPr="00811EC1" w:rsidRDefault="007A7246" w:rsidP="003D3B33">
                        <w:pPr>
                          <w:pStyle w:val="afb"/>
                          <w:spacing w:before="0" w:beforeAutospacing="0" w:after="0" w:afterAutospacing="0"/>
                          <w:rPr>
                            <w:color w:val="808080" w:themeColor="background1" w:themeShade="80"/>
                          </w:rPr>
                        </w:pPr>
                        <w:r w:rsidRPr="00811EC1">
                          <w:rPr>
                            <w:rFonts w:ascii="Tahoma" w:hAnsi="Tahoma" w:cs="Tahoma"/>
                            <w:b/>
                            <w:bCs/>
                            <w:color w:val="808080" w:themeColor="background1" w:themeShade="80"/>
                            <w:spacing w:val="36"/>
                            <w:position w:val="2"/>
                            <w:sz w:val="190"/>
                            <w:szCs w:val="190"/>
                          </w:rPr>
                          <w:t>ОБРАЗЕЦ</w:t>
                        </w:r>
                      </w:p>
                    </w:txbxContent>
                  </v:textbox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"/>
            </w:tblGrid>
            <w:tr w:rsidR="003D3B33" w:rsidRPr="00811EC1" w:rsidTr="001A01A8">
              <w:trPr>
                <w:trHeight w:val="255"/>
                <w:tblCellSpacing w:w="0" w:type="dxa"/>
              </w:trPr>
              <w:tc>
                <w:tcPr>
                  <w:tcW w:w="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D3B33" w:rsidRPr="00811EC1" w:rsidRDefault="003D3B33" w:rsidP="001A01A8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D3B33" w:rsidRPr="00811EC1" w:rsidRDefault="003D3B33" w:rsidP="001A01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</w:tr>
      <w:tr w:rsidR="003D3B33" w:rsidRPr="00811EC1" w:rsidTr="00701284">
        <w:trPr>
          <w:trHeight w:val="300"/>
        </w:trPr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  <w:r w:rsidRPr="00811EC1">
              <w:t xml:space="preserve">По данному образцу печатать все четные страницы формы № КС-6а </w:t>
            </w:r>
          </w:p>
        </w:tc>
      </w:tr>
      <w:tr w:rsidR="003D3B33" w:rsidRPr="00811EC1" w:rsidTr="00701284">
        <w:trPr>
          <w:trHeight w:val="255"/>
        </w:trPr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</w:tr>
      <w:tr w:rsidR="003D3B33" w:rsidRPr="00811EC1" w:rsidTr="00701284">
        <w:trPr>
          <w:trHeight w:val="270"/>
        </w:trPr>
        <w:tc>
          <w:tcPr>
            <w:tcW w:w="567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Номер</w:t>
            </w:r>
          </w:p>
        </w:tc>
        <w:tc>
          <w:tcPr>
            <w:tcW w:w="651" w:type="pct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Конструктивные элементы и виды работ</w:t>
            </w:r>
          </w:p>
        </w:tc>
        <w:tc>
          <w:tcPr>
            <w:tcW w:w="929" w:type="pct"/>
            <w:gridSpan w:val="3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 xml:space="preserve">Номер </w:t>
            </w:r>
            <w:proofErr w:type="spellStart"/>
            <w:r w:rsidRPr="00811EC1">
              <w:rPr>
                <w:sz w:val="16"/>
                <w:szCs w:val="16"/>
              </w:rPr>
              <w:t>ед</w:t>
            </w:r>
            <w:proofErr w:type="gramStart"/>
            <w:r w:rsidRPr="00811EC1">
              <w:rPr>
                <w:sz w:val="16"/>
                <w:szCs w:val="16"/>
              </w:rPr>
              <w:t>и</w:t>
            </w:r>
            <w:proofErr w:type="spellEnd"/>
            <w:r w:rsidRPr="00811EC1">
              <w:rPr>
                <w:sz w:val="16"/>
                <w:szCs w:val="16"/>
              </w:rPr>
              <w:t>-</w:t>
            </w:r>
            <w:proofErr w:type="gramEnd"/>
            <w:r w:rsidRPr="00811EC1">
              <w:rPr>
                <w:sz w:val="16"/>
                <w:szCs w:val="16"/>
              </w:rPr>
              <w:t xml:space="preserve"> </w:t>
            </w:r>
            <w:proofErr w:type="spellStart"/>
            <w:r w:rsidRPr="00811EC1">
              <w:rPr>
                <w:sz w:val="16"/>
                <w:szCs w:val="16"/>
              </w:rPr>
              <w:t>ничной</w:t>
            </w:r>
            <w:proofErr w:type="spellEnd"/>
            <w:r w:rsidRPr="00811EC1">
              <w:rPr>
                <w:sz w:val="16"/>
                <w:szCs w:val="16"/>
              </w:rPr>
              <w:t xml:space="preserve"> рас- </w:t>
            </w:r>
            <w:proofErr w:type="spellStart"/>
            <w:r w:rsidRPr="00811EC1">
              <w:rPr>
                <w:sz w:val="16"/>
                <w:szCs w:val="16"/>
              </w:rPr>
              <w:t>ценки</w:t>
            </w:r>
            <w:proofErr w:type="spellEnd"/>
          </w:p>
        </w:tc>
        <w:tc>
          <w:tcPr>
            <w:tcW w:w="272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proofErr w:type="spellStart"/>
            <w:r w:rsidRPr="00811EC1">
              <w:rPr>
                <w:sz w:val="16"/>
                <w:szCs w:val="16"/>
              </w:rPr>
              <w:t>Ед</w:t>
            </w:r>
            <w:proofErr w:type="gramStart"/>
            <w:r w:rsidRPr="00811EC1">
              <w:rPr>
                <w:sz w:val="16"/>
                <w:szCs w:val="16"/>
              </w:rPr>
              <w:t>и</w:t>
            </w:r>
            <w:proofErr w:type="spellEnd"/>
            <w:r w:rsidRPr="00811EC1">
              <w:rPr>
                <w:sz w:val="16"/>
                <w:szCs w:val="16"/>
              </w:rPr>
              <w:t>-</w:t>
            </w:r>
            <w:proofErr w:type="gramEnd"/>
            <w:r w:rsidRPr="00811EC1">
              <w:rPr>
                <w:sz w:val="16"/>
                <w:szCs w:val="16"/>
              </w:rPr>
              <w:t xml:space="preserve"> </w:t>
            </w:r>
            <w:proofErr w:type="spellStart"/>
            <w:r w:rsidRPr="00811EC1">
              <w:rPr>
                <w:sz w:val="16"/>
                <w:szCs w:val="16"/>
              </w:rPr>
              <w:t>ница</w:t>
            </w:r>
            <w:proofErr w:type="spellEnd"/>
            <w:r w:rsidRPr="00811EC1">
              <w:rPr>
                <w:sz w:val="16"/>
                <w:szCs w:val="16"/>
              </w:rPr>
              <w:t xml:space="preserve"> </w:t>
            </w:r>
            <w:proofErr w:type="spellStart"/>
            <w:r w:rsidRPr="00811EC1">
              <w:rPr>
                <w:sz w:val="16"/>
                <w:szCs w:val="16"/>
              </w:rPr>
              <w:t>изме</w:t>
            </w:r>
            <w:proofErr w:type="spellEnd"/>
            <w:r w:rsidRPr="00811EC1">
              <w:rPr>
                <w:sz w:val="16"/>
                <w:szCs w:val="16"/>
              </w:rPr>
              <w:t>- рения</w:t>
            </w:r>
          </w:p>
        </w:tc>
        <w:tc>
          <w:tcPr>
            <w:tcW w:w="263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Цена за единицу, руб.</w:t>
            </w:r>
          </w:p>
        </w:tc>
        <w:tc>
          <w:tcPr>
            <w:tcW w:w="245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proofErr w:type="spellStart"/>
            <w:r w:rsidRPr="00811EC1">
              <w:rPr>
                <w:sz w:val="16"/>
                <w:szCs w:val="16"/>
              </w:rPr>
              <w:t>Колич</w:t>
            </w:r>
            <w:proofErr w:type="gramStart"/>
            <w:r w:rsidRPr="00811EC1">
              <w:rPr>
                <w:sz w:val="16"/>
                <w:szCs w:val="16"/>
              </w:rPr>
              <w:t>е</w:t>
            </w:r>
            <w:proofErr w:type="spellEnd"/>
            <w:r w:rsidRPr="00811EC1">
              <w:rPr>
                <w:sz w:val="16"/>
                <w:szCs w:val="16"/>
              </w:rPr>
              <w:t>-</w:t>
            </w:r>
            <w:proofErr w:type="gramEnd"/>
            <w:r w:rsidRPr="00811EC1">
              <w:rPr>
                <w:sz w:val="16"/>
                <w:szCs w:val="16"/>
              </w:rPr>
              <w:t xml:space="preserve"> </w:t>
            </w:r>
            <w:proofErr w:type="spellStart"/>
            <w:r w:rsidRPr="00811EC1">
              <w:rPr>
                <w:sz w:val="16"/>
                <w:szCs w:val="16"/>
              </w:rPr>
              <w:t>ство</w:t>
            </w:r>
            <w:proofErr w:type="spellEnd"/>
            <w:r w:rsidRPr="00811EC1">
              <w:rPr>
                <w:sz w:val="16"/>
                <w:szCs w:val="16"/>
              </w:rPr>
              <w:t xml:space="preserve"> работ по смете</w:t>
            </w:r>
          </w:p>
        </w:tc>
        <w:tc>
          <w:tcPr>
            <w:tcW w:w="252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Сметная (</w:t>
            </w:r>
            <w:proofErr w:type="spellStart"/>
            <w:r w:rsidRPr="00811EC1">
              <w:rPr>
                <w:sz w:val="16"/>
                <w:szCs w:val="16"/>
              </w:rPr>
              <w:t>дог</w:t>
            </w:r>
            <w:proofErr w:type="gramStart"/>
            <w:r w:rsidRPr="00811EC1">
              <w:rPr>
                <w:sz w:val="16"/>
                <w:szCs w:val="16"/>
              </w:rPr>
              <w:t>о</w:t>
            </w:r>
            <w:proofErr w:type="spellEnd"/>
            <w:r w:rsidRPr="00811EC1">
              <w:rPr>
                <w:sz w:val="16"/>
                <w:szCs w:val="16"/>
              </w:rPr>
              <w:t>-</w:t>
            </w:r>
            <w:proofErr w:type="gramEnd"/>
            <w:r w:rsidRPr="00811EC1">
              <w:rPr>
                <w:sz w:val="16"/>
                <w:szCs w:val="16"/>
              </w:rPr>
              <w:t xml:space="preserve"> </w:t>
            </w:r>
            <w:proofErr w:type="spellStart"/>
            <w:r w:rsidRPr="00811EC1">
              <w:rPr>
                <w:sz w:val="16"/>
                <w:szCs w:val="16"/>
              </w:rPr>
              <w:t>ворная</w:t>
            </w:r>
            <w:proofErr w:type="spellEnd"/>
            <w:r w:rsidRPr="00811EC1">
              <w:rPr>
                <w:sz w:val="16"/>
                <w:szCs w:val="16"/>
              </w:rPr>
              <w:t xml:space="preserve">) </w:t>
            </w:r>
            <w:proofErr w:type="spellStart"/>
            <w:r w:rsidRPr="00811EC1">
              <w:rPr>
                <w:sz w:val="16"/>
                <w:szCs w:val="16"/>
              </w:rPr>
              <w:t>стои</w:t>
            </w:r>
            <w:proofErr w:type="spellEnd"/>
            <w:r w:rsidRPr="00811EC1">
              <w:rPr>
                <w:sz w:val="16"/>
                <w:szCs w:val="16"/>
              </w:rPr>
              <w:t xml:space="preserve">- </w:t>
            </w:r>
            <w:proofErr w:type="spellStart"/>
            <w:r w:rsidRPr="00811EC1">
              <w:rPr>
                <w:sz w:val="16"/>
                <w:szCs w:val="16"/>
              </w:rPr>
              <w:t>мость</w:t>
            </w:r>
            <w:proofErr w:type="spellEnd"/>
            <w:r w:rsidRPr="00811EC1">
              <w:rPr>
                <w:sz w:val="16"/>
                <w:szCs w:val="16"/>
              </w:rPr>
              <w:t>, руб.</w:t>
            </w:r>
          </w:p>
        </w:tc>
        <w:tc>
          <w:tcPr>
            <w:tcW w:w="1118" w:type="pct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Выполнено работ</w:t>
            </w:r>
          </w:p>
        </w:tc>
        <w:tc>
          <w:tcPr>
            <w:tcW w:w="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</w:tr>
      <w:tr w:rsidR="003D3B33" w:rsidRPr="00811EC1" w:rsidTr="00701284">
        <w:trPr>
          <w:trHeight w:val="240"/>
        </w:trPr>
        <w:tc>
          <w:tcPr>
            <w:tcW w:w="283" w:type="pct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 xml:space="preserve">по </w:t>
            </w:r>
            <w:proofErr w:type="spellStart"/>
            <w:r w:rsidRPr="00811EC1">
              <w:rPr>
                <w:sz w:val="16"/>
                <w:szCs w:val="16"/>
              </w:rPr>
              <w:t>поря</w:t>
            </w:r>
            <w:proofErr w:type="gramStart"/>
            <w:r w:rsidRPr="00811EC1">
              <w:rPr>
                <w:sz w:val="16"/>
                <w:szCs w:val="16"/>
              </w:rPr>
              <w:t>д</w:t>
            </w:r>
            <w:proofErr w:type="spellEnd"/>
            <w:r w:rsidRPr="00811EC1">
              <w:rPr>
                <w:sz w:val="16"/>
                <w:szCs w:val="16"/>
              </w:rPr>
              <w:t>-</w:t>
            </w:r>
            <w:proofErr w:type="gramEnd"/>
            <w:r w:rsidRPr="00811EC1">
              <w:rPr>
                <w:sz w:val="16"/>
                <w:szCs w:val="16"/>
              </w:rPr>
              <w:t xml:space="preserve"> ку</w:t>
            </w:r>
          </w:p>
        </w:tc>
        <w:tc>
          <w:tcPr>
            <w:tcW w:w="285" w:type="pct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proofErr w:type="spellStart"/>
            <w:r w:rsidRPr="00811EC1">
              <w:rPr>
                <w:sz w:val="16"/>
                <w:szCs w:val="16"/>
              </w:rPr>
              <w:t>поз</w:t>
            </w:r>
            <w:proofErr w:type="gramStart"/>
            <w:r w:rsidRPr="00811EC1">
              <w:rPr>
                <w:sz w:val="16"/>
                <w:szCs w:val="16"/>
              </w:rPr>
              <w:t>и</w:t>
            </w:r>
            <w:proofErr w:type="spellEnd"/>
            <w:r w:rsidRPr="00811EC1">
              <w:rPr>
                <w:sz w:val="16"/>
                <w:szCs w:val="16"/>
              </w:rPr>
              <w:t>-</w:t>
            </w:r>
            <w:proofErr w:type="gramEnd"/>
            <w:r w:rsidRPr="00811EC1">
              <w:rPr>
                <w:sz w:val="16"/>
                <w:szCs w:val="16"/>
              </w:rPr>
              <w:t xml:space="preserve"> </w:t>
            </w:r>
            <w:proofErr w:type="spellStart"/>
            <w:r w:rsidRPr="00811EC1">
              <w:rPr>
                <w:sz w:val="16"/>
                <w:szCs w:val="16"/>
              </w:rPr>
              <w:t>ции</w:t>
            </w:r>
            <w:proofErr w:type="spellEnd"/>
            <w:r w:rsidRPr="00811EC1">
              <w:rPr>
                <w:sz w:val="16"/>
                <w:szCs w:val="16"/>
              </w:rPr>
              <w:t xml:space="preserve"> по смете</w:t>
            </w:r>
          </w:p>
        </w:tc>
        <w:tc>
          <w:tcPr>
            <w:tcW w:w="651" w:type="pct"/>
            <w:gridSpan w:val="2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929" w:type="pct"/>
            <w:gridSpan w:val="3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272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263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252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75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январь</w:t>
            </w:r>
          </w:p>
        </w:tc>
        <w:tc>
          <w:tcPr>
            <w:tcW w:w="443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февраль</w:t>
            </w:r>
          </w:p>
        </w:tc>
        <w:tc>
          <w:tcPr>
            <w:tcW w:w="7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B33" w:rsidRPr="006A6280" w:rsidRDefault="003D3B33" w:rsidP="001A01A8">
            <w:pPr>
              <w:jc w:val="center"/>
              <w:rPr>
                <w:sz w:val="16"/>
                <w:szCs w:val="16"/>
              </w:rPr>
            </w:pPr>
            <w:proofErr w:type="spellStart"/>
            <w:r w:rsidRPr="006A6280">
              <w:rPr>
                <w:sz w:val="16"/>
                <w:szCs w:val="16"/>
              </w:rPr>
              <w:t>мартапрель</w:t>
            </w:r>
            <w:proofErr w:type="spellEnd"/>
            <w:r w:rsidRPr="006A6280">
              <w:rPr>
                <w:sz w:val="16"/>
                <w:szCs w:val="16"/>
              </w:rPr>
              <w:t xml:space="preserve"> май </w:t>
            </w:r>
          </w:p>
        </w:tc>
      </w:tr>
      <w:tr w:rsidR="003D3B33" w:rsidRPr="00811EC1" w:rsidTr="00701284">
        <w:trPr>
          <w:trHeight w:val="2850"/>
        </w:trPr>
        <w:tc>
          <w:tcPr>
            <w:tcW w:w="283" w:type="pct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285" w:type="pct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651" w:type="pct"/>
            <w:gridSpan w:val="2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929" w:type="pct"/>
            <w:gridSpan w:val="3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272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263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245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252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3B33" w:rsidRPr="00811EC1" w:rsidRDefault="003D3B33" w:rsidP="001A01A8">
            <w:pPr>
              <w:rPr>
                <w:sz w:val="16"/>
                <w:szCs w:val="16"/>
              </w:rPr>
            </w:pPr>
          </w:p>
        </w:tc>
        <w:tc>
          <w:tcPr>
            <w:tcW w:w="2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proofErr w:type="spellStart"/>
            <w:r w:rsidRPr="00811EC1">
              <w:rPr>
                <w:sz w:val="16"/>
                <w:szCs w:val="16"/>
              </w:rPr>
              <w:t>колич</w:t>
            </w:r>
            <w:proofErr w:type="gramStart"/>
            <w:r w:rsidRPr="00811EC1">
              <w:rPr>
                <w:sz w:val="16"/>
                <w:szCs w:val="16"/>
              </w:rPr>
              <w:t>е</w:t>
            </w:r>
            <w:proofErr w:type="spellEnd"/>
            <w:r w:rsidRPr="00811EC1">
              <w:rPr>
                <w:sz w:val="16"/>
                <w:szCs w:val="16"/>
              </w:rPr>
              <w:t>-</w:t>
            </w:r>
            <w:proofErr w:type="gramEnd"/>
            <w:r w:rsidRPr="00811EC1">
              <w:rPr>
                <w:sz w:val="16"/>
                <w:szCs w:val="16"/>
              </w:rPr>
              <w:t xml:space="preserve"> </w:t>
            </w:r>
            <w:proofErr w:type="spellStart"/>
            <w:r w:rsidRPr="00811EC1">
              <w:rPr>
                <w:sz w:val="16"/>
                <w:szCs w:val="16"/>
              </w:rPr>
              <w:t>ство</w:t>
            </w:r>
            <w:proofErr w:type="spellEnd"/>
          </w:p>
        </w:tc>
        <w:tc>
          <w:tcPr>
            <w:tcW w:w="2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proofErr w:type="spellStart"/>
            <w:r w:rsidRPr="00811EC1">
              <w:rPr>
                <w:sz w:val="16"/>
                <w:szCs w:val="16"/>
              </w:rPr>
              <w:t>сто</w:t>
            </w:r>
            <w:proofErr w:type="gramStart"/>
            <w:r w:rsidRPr="00811EC1">
              <w:rPr>
                <w:sz w:val="16"/>
                <w:szCs w:val="16"/>
              </w:rPr>
              <w:t>и</w:t>
            </w:r>
            <w:proofErr w:type="spellEnd"/>
            <w:r w:rsidRPr="00811EC1">
              <w:rPr>
                <w:sz w:val="16"/>
                <w:szCs w:val="16"/>
              </w:rPr>
              <w:t>-</w:t>
            </w:r>
            <w:proofErr w:type="gramEnd"/>
            <w:r w:rsidRPr="00811EC1">
              <w:rPr>
                <w:sz w:val="16"/>
                <w:szCs w:val="16"/>
              </w:rPr>
              <w:t xml:space="preserve"> </w:t>
            </w:r>
            <w:proofErr w:type="spellStart"/>
            <w:r w:rsidRPr="00811EC1">
              <w:rPr>
                <w:sz w:val="16"/>
                <w:szCs w:val="16"/>
              </w:rPr>
              <w:t>мость</w:t>
            </w:r>
            <w:proofErr w:type="spellEnd"/>
            <w:r w:rsidRPr="00811EC1">
              <w:rPr>
                <w:sz w:val="16"/>
                <w:szCs w:val="16"/>
              </w:rPr>
              <w:t>, руб.</w:t>
            </w:r>
          </w:p>
        </w:tc>
        <w:tc>
          <w:tcPr>
            <w:tcW w:w="23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proofErr w:type="spellStart"/>
            <w:r w:rsidRPr="00811EC1">
              <w:rPr>
                <w:sz w:val="16"/>
                <w:szCs w:val="16"/>
              </w:rPr>
              <w:t>сто</w:t>
            </w:r>
            <w:proofErr w:type="gramStart"/>
            <w:r w:rsidRPr="00811EC1">
              <w:rPr>
                <w:sz w:val="16"/>
                <w:szCs w:val="16"/>
              </w:rPr>
              <w:t>и</w:t>
            </w:r>
            <w:proofErr w:type="spellEnd"/>
            <w:r w:rsidRPr="00811EC1">
              <w:rPr>
                <w:sz w:val="16"/>
                <w:szCs w:val="16"/>
              </w:rPr>
              <w:t>-</w:t>
            </w:r>
            <w:proofErr w:type="gramEnd"/>
            <w:r w:rsidRPr="00811EC1">
              <w:rPr>
                <w:sz w:val="16"/>
                <w:szCs w:val="16"/>
              </w:rPr>
              <w:t xml:space="preserve"> </w:t>
            </w:r>
            <w:proofErr w:type="spellStart"/>
            <w:r w:rsidRPr="00811EC1">
              <w:rPr>
                <w:sz w:val="16"/>
                <w:szCs w:val="16"/>
              </w:rPr>
              <w:t>мость</w:t>
            </w:r>
            <w:proofErr w:type="spellEnd"/>
            <w:r w:rsidRPr="00811EC1">
              <w:rPr>
                <w:sz w:val="16"/>
                <w:szCs w:val="16"/>
              </w:rPr>
              <w:t xml:space="preserve"> </w:t>
            </w:r>
            <w:proofErr w:type="spellStart"/>
            <w:r w:rsidRPr="00811EC1">
              <w:rPr>
                <w:sz w:val="16"/>
                <w:szCs w:val="16"/>
              </w:rPr>
              <w:t>факти</w:t>
            </w:r>
            <w:proofErr w:type="spellEnd"/>
            <w:r w:rsidRPr="00811EC1">
              <w:rPr>
                <w:sz w:val="16"/>
                <w:szCs w:val="16"/>
              </w:rPr>
              <w:t xml:space="preserve">- чески </w:t>
            </w:r>
            <w:proofErr w:type="spellStart"/>
            <w:r w:rsidRPr="00811EC1">
              <w:rPr>
                <w:sz w:val="16"/>
                <w:szCs w:val="16"/>
              </w:rPr>
              <w:t>выпол</w:t>
            </w:r>
            <w:proofErr w:type="spellEnd"/>
            <w:r w:rsidRPr="00811EC1">
              <w:rPr>
                <w:sz w:val="16"/>
                <w:szCs w:val="16"/>
              </w:rPr>
              <w:t xml:space="preserve">- </w:t>
            </w:r>
            <w:proofErr w:type="spellStart"/>
            <w:r w:rsidRPr="00811EC1">
              <w:rPr>
                <w:sz w:val="16"/>
                <w:szCs w:val="16"/>
              </w:rPr>
              <w:t>ненных</w:t>
            </w:r>
            <w:proofErr w:type="spellEnd"/>
            <w:r w:rsidRPr="00811EC1">
              <w:rPr>
                <w:sz w:val="16"/>
                <w:szCs w:val="16"/>
              </w:rPr>
              <w:t xml:space="preserve"> работ с начала строи- </w:t>
            </w:r>
            <w:proofErr w:type="spellStart"/>
            <w:r w:rsidRPr="00811EC1">
              <w:rPr>
                <w:sz w:val="16"/>
                <w:szCs w:val="16"/>
              </w:rPr>
              <w:t>тельст</w:t>
            </w:r>
            <w:proofErr w:type="spellEnd"/>
            <w:r w:rsidRPr="00811EC1">
              <w:rPr>
                <w:sz w:val="16"/>
                <w:szCs w:val="16"/>
              </w:rPr>
              <w:t xml:space="preserve">- </w:t>
            </w:r>
            <w:proofErr w:type="spellStart"/>
            <w:r w:rsidRPr="00811EC1">
              <w:rPr>
                <w:sz w:val="16"/>
                <w:szCs w:val="16"/>
              </w:rPr>
              <w:t>ва</w:t>
            </w:r>
            <w:proofErr w:type="spellEnd"/>
            <w:r w:rsidRPr="00811EC1">
              <w:rPr>
                <w:sz w:val="16"/>
                <w:szCs w:val="16"/>
              </w:rPr>
              <w:t>, руб.</w:t>
            </w:r>
          </w:p>
        </w:tc>
        <w:tc>
          <w:tcPr>
            <w:tcW w:w="2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proofErr w:type="spellStart"/>
            <w:r w:rsidRPr="00811EC1">
              <w:rPr>
                <w:sz w:val="16"/>
                <w:szCs w:val="16"/>
              </w:rPr>
              <w:t>колич</w:t>
            </w:r>
            <w:proofErr w:type="gramStart"/>
            <w:r w:rsidRPr="00811EC1">
              <w:rPr>
                <w:sz w:val="16"/>
                <w:szCs w:val="16"/>
              </w:rPr>
              <w:t>е</w:t>
            </w:r>
            <w:proofErr w:type="spellEnd"/>
            <w:r w:rsidRPr="00811EC1">
              <w:rPr>
                <w:sz w:val="16"/>
                <w:szCs w:val="16"/>
              </w:rPr>
              <w:t>-</w:t>
            </w:r>
            <w:proofErr w:type="gramEnd"/>
            <w:r w:rsidRPr="00811EC1">
              <w:rPr>
                <w:sz w:val="16"/>
                <w:szCs w:val="16"/>
              </w:rPr>
              <w:t xml:space="preserve"> </w:t>
            </w:r>
            <w:proofErr w:type="spellStart"/>
            <w:r w:rsidRPr="00811EC1">
              <w:rPr>
                <w:sz w:val="16"/>
                <w:szCs w:val="16"/>
              </w:rPr>
              <w:t>ство</w:t>
            </w:r>
            <w:proofErr w:type="spellEnd"/>
          </w:p>
        </w:tc>
        <w:tc>
          <w:tcPr>
            <w:tcW w:w="20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proofErr w:type="spellStart"/>
            <w:r w:rsidRPr="00811EC1">
              <w:rPr>
                <w:sz w:val="16"/>
                <w:szCs w:val="16"/>
              </w:rPr>
              <w:t>сто</w:t>
            </w:r>
            <w:proofErr w:type="gramStart"/>
            <w:r w:rsidRPr="00811EC1">
              <w:rPr>
                <w:sz w:val="16"/>
                <w:szCs w:val="16"/>
              </w:rPr>
              <w:t>и</w:t>
            </w:r>
            <w:proofErr w:type="spellEnd"/>
            <w:r w:rsidRPr="00811EC1">
              <w:rPr>
                <w:sz w:val="16"/>
                <w:szCs w:val="16"/>
              </w:rPr>
              <w:t>-</w:t>
            </w:r>
            <w:proofErr w:type="gramEnd"/>
            <w:r w:rsidRPr="00811EC1">
              <w:rPr>
                <w:sz w:val="16"/>
                <w:szCs w:val="16"/>
              </w:rPr>
              <w:t xml:space="preserve"> </w:t>
            </w:r>
            <w:proofErr w:type="spellStart"/>
            <w:r w:rsidRPr="00811EC1">
              <w:rPr>
                <w:sz w:val="16"/>
                <w:szCs w:val="16"/>
              </w:rPr>
              <w:t>мость</w:t>
            </w:r>
            <w:proofErr w:type="spellEnd"/>
            <w:r w:rsidRPr="00811EC1">
              <w:rPr>
                <w:sz w:val="16"/>
                <w:szCs w:val="16"/>
              </w:rPr>
              <w:t>, руб.</w:t>
            </w:r>
          </w:p>
        </w:tc>
        <w:tc>
          <w:tcPr>
            <w:tcW w:w="7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B33" w:rsidRPr="006A6280" w:rsidRDefault="003D3B33" w:rsidP="001A01A8">
            <w:pPr>
              <w:jc w:val="center"/>
              <w:rPr>
                <w:sz w:val="16"/>
                <w:szCs w:val="16"/>
              </w:rPr>
            </w:pPr>
            <w:proofErr w:type="spellStart"/>
            <w:r w:rsidRPr="006A6280">
              <w:rPr>
                <w:sz w:val="16"/>
                <w:szCs w:val="16"/>
              </w:rPr>
              <w:t>сто</w:t>
            </w:r>
            <w:proofErr w:type="gramStart"/>
            <w:r w:rsidRPr="006A6280">
              <w:rPr>
                <w:sz w:val="16"/>
                <w:szCs w:val="16"/>
              </w:rPr>
              <w:t>и</w:t>
            </w:r>
            <w:proofErr w:type="spellEnd"/>
            <w:r w:rsidRPr="006A6280">
              <w:rPr>
                <w:sz w:val="16"/>
                <w:szCs w:val="16"/>
              </w:rPr>
              <w:t>-</w:t>
            </w:r>
            <w:proofErr w:type="gramEnd"/>
            <w:r w:rsidRPr="006A6280">
              <w:rPr>
                <w:sz w:val="16"/>
                <w:szCs w:val="16"/>
              </w:rPr>
              <w:t xml:space="preserve"> </w:t>
            </w:r>
            <w:proofErr w:type="spellStart"/>
            <w:r w:rsidRPr="006A6280">
              <w:rPr>
                <w:sz w:val="16"/>
                <w:szCs w:val="16"/>
              </w:rPr>
              <w:t>мость</w:t>
            </w:r>
            <w:proofErr w:type="spellEnd"/>
            <w:r w:rsidRPr="006A6280">
              <w:rPr>
                <w:sz w:val="16"/>
                <w:szCs w:val="16"/>
              </w:rPr>
              <w:t xml:space="preserve"> </w:t>
            </w:r>
            <w:proofErr w:type="spellStart"/>
            <w:r w:rsidRPr="006A6280">
              <w:rPr>
                <w:sz w:val="16"/>
                <w:szCs w:val="16"/>
              </w:rPr>
              <w:t>факти</w:t>
            </w:r>
            <w:proofErr w:type="spellEnd"/>
            <w:r w:rsidRPr="006A6280">
              <w:rPr>
                <w:sz w:val="16"/>
                <w:szCs w:val="16"/>
              </w:rPr>
              <w:t xml:space="preserve">- чески </w:t>
            </w:r>
            <w:proofErr w:type="spellStart"/>
            <w:r w:rsidRPr="006A6280">
              <w:rPr>
                <w:sz w:val="16"/>
                <w:szCs w:val="16"/>
              </w:rPr>
              <w:t>выпол</w:t>
            </w:r>
            <w:proofErr w:type="spellEnd"/>
            <w:r w:rsidRPr="006A6280">
              <w:rPr>
                <w:sz w:val="16"/>
                <w:szCs w:val="16"/>
              </w:rPr>
              <w:t xml:space="preserve">- </w:t>
            </w:r>
            <w:proofErr w:type="spellStart"/>
            <w:r w:rsidRPr="006A6280">
              <w:rPr>
                <w:sz w:val="16"/>
                <w:szCs w:val="16"/>
              </w:rPr>
              <w:t>ненных</w:t>
            </w:r>
            <w:proofErr w:type="spellEnd"/>
            <w:r w:rsidRPr="006A6280">
              <w:rPr>
                <w:sz w:val="16"/>
                <w:szCs w:val="16"/>
              </w:rPr>
              <w:t xml:space="preserve"> работ с начала строи- </w:t>
            </w:r>
            <w:proofErr w:type="spellStart"/>
            <w:r w:rsidRPr="006A6280">
              <w:rPr>
                <w:sz w:val="16"/>
                <w:szCs w:val="16"/>
              </w:rPr>
              <w:t>тельст</w:t>
            </w:r>
            <w:proofErr w:type="spellEnd"/>
            <w:r w:rsidRPr="006A6280">
              <w:rPr>
                <w:sz w:val="16"/>
                <w:szCs w:val="16"/>
              </w:rPr>
              <w:t xml:space="preserve">- </w:t>
            </w:r>
            <w:proofErr w:type="spellStart"/>
            <w:r w:rsidRPr="006A6280">
              <w:rPr>
                <w:sz w:val="16"/>
                <w:szCs w:val="16"/>
              </w:rPr>
              <w:t>ва</w:t>
            </w:r>
            <w:proofErr w:type="spellEnd"/>
            <w:r w:rsidRPr="006A6280">
              <w:rPr>
                <w:sz w:val="16"/>
                <w:szCs w:val="16"/>
              </w:rPr>
              <w:t xml:space="preserve">, </w:t>
            </w:r>
            <w:proofErr w:type="spellStart"/>
            <w:r w:rsidRPr="006A6280">
              <w:rPr>
                <w:sz w:val="16"/>
                <w:szCs w:val="16"/>
              </w:rPr>
              <w:t>руб.количе</w:t>
            </w:r>
            <w:proofErr w:type="spellEnd"/>
            <w:r w:rsidRPr="006A6280">
              <w:rPr>
                <w:sz w:val="16"/>
                <w:szCs w:val="16"/>
              </w:rPr>
              <w:t xml:space="preserve">- </w:t>
            </w:r>
            <w:proofErr w:type="spellStart"/>
            <w:r w:rsidRPr="006A6280">
              <w:rPr>
                <w:sz w:val="16"/>
                <w:szCs w:val="16"/>
              </w:rPr>
              <w:t>ство</w:t>
            </w:r>
            <w:proofErr w:type="spellEnd"/>
            <w:r w:rsidRPr="006A6280">
              <w:rPr>
                <w:sz w:val="16"/>
                <w:szCs w:val="16"/>
              </w:rPr>
              <w:t xml:space="preserve"> </w:t>
            </w:r>
            <w:proofErr w:type="spellStart"/>
            <w:r w:rsidRPr="006A6280">
              <w:rPr>
                <w:sz w:val="16"/>
                <w:szCs w:val="16"/>
              </w:rPr>
              <w:t>стои</w:t>
            </w:r>
            <w:proofErr w:type="spellEnd"/>
            <w:r w:rsidRPr="006A6280">
              <w:rPr>
                <w:sz w:val="16"/>
                <w:szCs w:val="16"/>
              </w:rPr>
              <w:t xml:space="preserve">- </w:t>
            </w:r>
            <w:proofErr w:type="spellStart"/>
            <w:r w:rsidRPr="006A6280">
              <w:rPr>
                <w:sz w:val="16"/>
                <w:szCs w:val="16"/>
              </w:rPr>
              <w:t>мость</w:t>
            </w:r>
            <w:proofErr w:type="spellEnd"/>
            <w:r w:rsidRPr="006A6280">
              <w:rPr>
                <w:sz w:val="16"/>
                <w:szCs w:val="16"/>
              </w:rPr>
              <w:t xml:space="preserve">, руб. </w:t>
            </w:r>
            <w:proofErr w:type="spellStart"/>
            <w:r w:rsidRPr="006A6280">
              <w:rPr>
                <w:sz w:val="16"/>
                <w:szCs w:val="16"/>
              </w:rPr>
              <w:t>стои</w:t>
            </w:r>
            <w:proofErr w:type="spellEnd"/>
            <w:r w:rsidRPr="006A6280">
              <w:rPr>
                <w:sz w:val="16"/>
                <w:szCs w:val="16"/>
              </w:rPr>
              <w:t xml:space="preserve">- </w:t>
            </w:r>
            <w:proofErr w:type="spellStart"/>
            <w:r w:rsidRPr="006A6280">
              <w:rPr>
                <w:sz w:val="16"/>
                <w:szCs w:val="16"/>
              </w:rPr>
              <w:t>мость</w:t>
            </w:r>
            <w:proofErr w:type="spellEnd"/>
            <w:r w:rsidRPr="006A6280">
              <w:rPr>
                <w:sz w:val="16"/>
                <w:szCs w:val="16"/>
              </w:rPr>
              <w:t xml:space="preserve"> </w:t>
            </w:r>
            <w:proofErr w:type="spellStart"/>
            <w:r w:rsidRPr="006A6280">
              <w:rPr>
                <w:sz w:val="16"/>
                <w:szCs w:val="16"/>
              </w:rPr>
              <w:t>факти</w:t>
            </w:r>
            <w:proofErr w:type="spellEnd"/>
            <w:r w:rsidRPr="006A6280">
              <w:rPr>
                <w:sz w:val="16"/>
                <w:szCs w:val="16"/>
              </w:rPr>
              <w:t xml:space="preserve">- чески </w:t>
            </w:r>
            <w:proofErr w:type="spellStart"/>
            <w:r w:rsidRPr="006A6280">
              <w:rPr>
                <w:sz w:val="16"/>
                <w:szCs w:val="16"/>
              </w:rPr>
              <w:t>выпол</w:t>
            </w:r>
            <w:proofErr w:type="spellEnd"/>
            <w:r w:rsidRPr="006A6280">
              <w:rPr>
                <w:sz w:val="16"/>
                <w:szCs w:val="16"/>
              </w:rPr>
              <w:t xml:space="preserve">- </w:t>
            </w:r>
            <w:proofErr w:type="spellStart"/>
            <w:r w:rsidRPr="006A6280">
              <w:rPr>
                <w:sz w:val="16"/>
                <w:szCs w:val="16"/>
              </w:rPr>
              <w:t>ненных</w:t>
            </w:r>
            <w:proofErr w:type="spellEnd"/>
            <w:r w:rsidRPr="006A6280">
              <w:rPr>
                <w:sz w:val="16"/>
                <w:szCs w:val="16"/>
              </w:rPr>
              <w:t xml:space="preserve"> работ с начала строи- </w:t>
            </w:r>
            <w:proofErr w:type="spellStart"/>
            <w:r w:rsidRPr="006A6280">
              <w:rPr>
                <w:sz w:val="16"/>
                <w:szCs w:val="16"/>
              </w:rPr>
              <w:t>тельст</w:t>
            </w:r>
            <w:proofErr w:type="spellEnd"/>
            <w:r w:rsidRPr="006A6280">
              <w:rPr>
                <w:sz w:val="16"/>
                <w:szCs w:val="16"/>
              </w:rPr>
              <w:t xml:space="preserve">- </w:t>
            </w:r>
            <w:proofErr w:type="spellStart"/>
            <w:r w:rsidRPr="006A6280">
              <w:rPr>
                <w:sz w:val="16"/>
                <w:szCs w:val="16"/>
              </w:rPr>
              <w:t>ва</w:t>
            </w:r>
            <w:proofErr w:type="spellEnd"/>
            <w:r w:rsidRPr="006A6280">
              <w:rPr>
                <w:sz w:val="16"/>
                <w:szCs w:val="16"/>
              </w:rPr>
              <w:t xml:space="preserve">, руб. </w:t>
            </w:r>
            <w:proofErr w:type="spellStart"/>
            <w:r w:rsidRPr="006A6280">
              <w:rPr>
                <w:sz w:val="16"/>
                <w:szCs w:val="16"/>
              </w:rPr>
              <w:t>количе</w:t>
            </w:r>
            <w:proofErr w:type="spellEnd"/>
            <w:r w:rsidRPr="006A6280">
              <w:rPr>
                <w:sz w:val="16"/>
                <w:szCs w:val="16"/>
              </w:rPr>
              <w:t xml:space="preserve">- </w:t>
            </w:r>
            <w:proofErr w:type="spellStart"/>
            <w:r w:rsidRPr="006A6280">
              <w:rPr>
                <w:sz w:val="16"/>
                <w:szCs w:val="16"/>
              </w:rPr>
              <w:t>ство</w:t>
            </w:r>
            <w:proofErr w:type="spellEnd"/>
            <w:r w:rsidRPr="006A6280">
              <w:rPr>
                <w:sz w:val="16"/>
                <w:szCs w:val="16"/>
              </w:rPr>
              <w:t xml:space="preserve"> </w:t>
            </w:r>
            <w:proofErr w:type="spellStart"/>
            <w:r w:rsidRPr="006A6280">
              <w:rPr>
                <w:sz w:val="16"/>
                <w:szCs w:val="16"/>
              </w:rPr>
              <w:t>стои</w:t>
            </w:r>
            <w:proofErr w:type="spellEnd"/>
            <w:r w:rsidRPr="006A6280">
              <w:rPr>
                <w:sz w:val="16"/>
                <w:szCs w:val="16"/>
              </w:rPr>
              <w:t xml:space="preserve">- </w:t>
            </w:r>
            <w:proofErr w:type="spellStart"/>
            <w:r w:rsidRPr="006A6280">
              <w:rPr>
                <w:sz w:val="16"/>
                <w:szCs w:val="16"/>
              </w:rPr>
              <w:t>мость</w:t>
            </w:r>
            <w:proofErr w:type="spellEnd"/>
            <w:r w:rsidRPr="006A6280">
              <w:rPr>
                <w:sz w:val="16"/>
                <w:szCs w:val="16"/>
              </w:rPr>
              <w:t xml:space="preserve">, руб. </w:t>
            </w:r>
            <w:proofErr w:type="spellStart"/>
            <w:r w:rsidRPr="006A6280">
              <w:rPr>
                <w:sz w:val="16"/>
                <w:szCs w:val="16"/>
              </w:rPr>
              <w:t>стои</w:t>
            </w:r>
            <w:proofErr w:type="spellEnd"/>
            <w:r w:rsidRPr="006A6280">
              <w:rPr>
                <w:sz w:val="16"/>
                <w:szCs w:val="16"/>
              </w:rPr>
              <w:t xml:space="preserve">- </w:t>
            </w:r>
            <w:proofErr w:type="spellStart"/>
            <w:r w:rsidRPr="006A6280">
              <w:rPr>
                <w:sz w:val="16"/>
                <w:szCs w:val="16"/>
              </w:rPr>
              <w:t>мость</w:t>
            </w:r>
            <w:proofErr w:type="spellEnd"/>
            <w:r w:rsidRPr="006A6280">
              <w:rPr>
                <w:sz w:val="16"/>
                <w:szCs w:val="16"/>
              </w:rPr>
              <w:t xml:space="preserve"> </w:t>
            </w:r>
            <w:proofErr w:type="spellStart"/>
            <w:r w:rsidRPr="006A6280">
              <w:rPr>
                <w:sz w:val="16"/>
                <w:szCs w:val="16"/>
              </w:rPr>
              <w:t>факти</w:t>
            </w:r>
            <w:proofErr w:type="spellEnd"/>
            <w:r w:rsidRPr="006A6280">
              <w:rPr>
                <w:sz w:val="16"/>
                <w:szCs w:val="16"/>
              </w:rPr>
              <w:t xml:space="preserve">- чески </w:t>
            </w:r>
            <w:proofErr w:type="spellStart"/>
            <w:r w:rsidRPr="006A6280">
              <w:rPr>
                <w:sz w:val="16"/>
                <w:szCs w:val="16"/>
              </w:rPr>
              <w:t>выпол</w:t>
            </w:r>
            <w:proofErr w:type="spellEnd"/>
            <w:r w:rsidRPr="006A6280">
              <w:rPr>
                <w:sz w:val="16"/>
                <w:szCs w:val="16"/>
              </w:rPr>
              <w:t xml:space="preserve">- </w:t>
            </w:r>
            <w:proofErr w:type="spellStart"/>
            <w:r w:rsidRPr="006A6280">
              <w:rPr>
                <w:sz w:val="16"/>
                <w:szCs w:val="16"/>
              </w:rPr>
              <w:t>ненных</w:t>
            </w:r>
            <w:proofErr w:type="spellEnd"/>
            <w:r w:rsidRPr="006A6280">
              <w:rPr>
                <w:sz w:val="16"/>
                <w:szCs w:val="16"/>
              </w:rPr>
              <w:t xml:space="preserve"> работ с начала строи- </w:t>
            </w:r>
            <w:proofErr w:type="spellStart"/>
            <w:r w:rsidRPr="006A6280">
              <w:rPr>
                <w:sz w:val="16"/>
                <w:szCs w:val="16"/>
              </w:rPr>
              <w:t>тельст</w:t>
            </w:r>
            <w:proofErr w:type="spellEnd"/>
            <w:r w:rsidRPr="006A6280">
              <w:rPr>
                <w:sz w:val="16"/>
                <w:szCs w:val="16"/>
              </w:rPr>
              <w:t xml:space="preserve">- </w:t>
            </w:r>
            <w:proofErr w:type="spellStart"/>
            <w:r w:rsidRPr="006A6280">
              <w:rPr>
                <w:sz w:val="16"/>
                <w:szCs w:val="16"/>
              </w:rPr>
              <w:t>ва</w:t>
            </w:r>
            <w:proofErr w:type="spellEnd"/>
            <w:r w:rsidRPr="006A6280">
              <w:rPr>
                <w:sz w:val="16"/>
                <w:szCs w:val="16"/>
              </w:rPr>
              <w:t xml:space="preserve">, руб. </w:t>
            </w:r>
            <w:proofErr w:type="spellStart"/>
            <w:r w:rsidRPr="006A6280">
              <w:rPr>
                <w:sz w:val="16"/>
                <w:szCs w:val="16"/>
              </w:rPr>
              <w:t>количе</w:t>
            </w:r>
            <w:proofErr w:type="spellEnd"/>
            <w:r w:rsidRPr="006A6280">
              <w:rPr>
                <w:sz w:val="16"/>
                <w:szCs w:val="16"/>
              </w:rPr>
              <w:t xml:space="preserve">- </w:t>
            </w:r>
            <w:proofErr w:type="spellStart"/>
            <w:r w:rsidRPr="006A6280">
              <w:rPr>
                <w:sz w:val="16"/>
                <w:szCs w:val="16"/>
              </w:rPr>
              <w:t>ство</w:t>
            </w:r>
            <w:proofErr w:type="spellEnd"/>
            <w:r w:rsidRPr="006A6280">
              <w:rPr>
                <w:sz w:val="16"/>
                <w:szCs w:val="16"/>
              </w:rPr>
              <w:t xml:space="preserve"> </w:t>
            </w:r>
            <w:proofErr w:type="spellStart"/>
            <w:r w:rsidRPr="006A6280">
              <w:rPr>
                <w:sz w:val="16"/>
                <w:szCs w:val="16"/>
              </w:rPr>
              <w:t>стои</w:t>
            </w:r>
            <w:proofErr w:type="spellEnd"/>
            <w:r w:rsidRPr="006A6280">
              <w:rPr>
                <w:sz w:val="16"/>
                <w:szCs w:val="16"/>
              </w:rPr>
              <w:t xml:space="preserve">- </w:t>
            </w:r>
            <w:proofErr w:type="spellStart"/>
            <w:r w:rsidRPr="006A6280">
              <w:rPr>
                <w:sz w:val="16"/>
                <w:szCs w:val="16"/>
              </w:rPr>
              <w:t>мость</w:t>
            </w:r>
            <w:proofErr w:type="spellEnd"/>
            <w:r w:rsidRPr="006A6280">
              <w:rPr>
                <w:sz w:val="16"/>
                <w:szCs w:val="16"/>
              </w:rPr>
              <w:t xml:space="preserve">, руб. </w:t>
            </w:r>
            <w:proofErr w:type="spellStart"/>
            <w:r w:rsidRPr="006A6280">
              <w:rPr>
                <w:sz w:val="16"/>
                <w:szCs w:val="16"/>
              </w:rPr>
              <w:t>стои</w:t>
            </w:r>
            <w:proofErr w:type="spellEnd"/>
            <w:r w:rsidRPr="006A6280">
              <w:rPr>
                <w:sz w:val="16"/>
                <w:szCs w:val="16"/>
              </w:rPr>
              <w:t xml:space="preserve">- </w:t>
            </w:r>
            <w:proofErr w:type="spellStart"/>
            <w:r w:rsidRPr="006A6280">
              <w:rPr>
                <w:sz w:val="16"/>
                <w:szCs w:val="16"/>
              </w:rPr>
              <w:t>мость</w:t>
            </w:r>
            <w:proofErr w:type="spellEnd"/>
            <w:r w:rsidRPr="006A6280">
              <w:rPr>
                <w:sz w:val="16"/>
                <w:szCs w:val="16"/>
              </w:rPr>
              <w:t xml:space="preserve"> </w:t>
            </w:r>
            <w:proofErr w:type="spellStart"/>
            <w:r w:rsidRPr="006A6280">
              <w:rPr>
                <w:sz w:val="16"/>
                <w:szCs w:val="16"/>
              </w:rPr>
              <w:t>факти</w:t>
            </w:r>
            <w:proofErr w:type="spellEnd"/>
            <w:r w:rsidRPr="006A6280">
              <w:rPr>
                <w:sz w:val="16"/>
                <w:szCs w:val="16"/>
              </w:rPr>
              <w:t xml:space="preserve">- чески </w:t>
            </w:r>
            <w:proofErr w:type="spellStart"/>
            <w:r w:rsidRPr="006A6280">
              <w:rPr>
                <w:sz w:val="16"/>
                <w:szCs w:val="16"/>
              </w:rPr>
              <w:t>выпол</w:t>
            </w:r>
            <w:proofErr w:type="spellEnd"/>
            <w:r w:rsidRPr="006A6280">
              <w:rPr>
                <w:sz w:val="16"/>
                <w:szCs w:val="16"/>
              </w:rPr>
              <w:t xml:space="preserve">- </w:t>
            </w:r>
            <w:proofErr w:type="spellStart"/>
            <w:r w:rsidRPr="006A6280">
              <w:rPr>
                <w:sz w:val="16"/>
                <w:szCs w:val="16"/>
              </w:rPr>
              <w:t>ненных</w:t>
            </w:r>
            <w:proofErr w:type="spellEnd"/>
            <w:r w:rsidRPr="006A6280">
              <w:rPr>
                <w:sz w:val="16"/>
                <w:szCs w:val="16"/>
              </w:rPr>
              <w:t xml:space="preserve"> работ с начала стро</w:t>
            </w:r>
            <w:proofErr w:type="gramStart"/>
            <w:r w:rsidRPr="006A6280">
              <w:rPr>
                <w:sz w:val="16"/>
                <w:szCs w:val="16"/>
              </w:rPr>
              <w:t>и-</w:t>
            </w:r>
            <w:proofErr w:type="gramEnd"/>
            <w:r w:rsidRPr="006A6280">
              <w:rPr>
                <w:sz w:val="16"/>
                <w:szCs w:val="16"/>
              </w:rPr>
              <w:t xml:space="preserve"> </w:t>
            </w:r>
            <w:proofErr w:type="spellStart"/>
            <w:r w:rsidRPr="006A6280">
              <w:rPr>
                <w:sz w:val="16"/>
                <w:szCs w:val="16"/>
              </w:rPr>
              <w:t>тельст</w:t>
            </w:r>
            <w:proofErr w:type="spellEnd"/>
            <w:r w:rsidRPr="006A6280">
              <w:rPr>
                <w:sz w:val="16"/>
                <w:szCs w:val="16"/>
              </w:rPr>
              <w:t xml:space="preserve">- </w:t>
            </w:r>
            <w:proofErr w:type="spellStart"/>
            <w:r w:rsidRPr="006A6280">
              <w:rPr>
                <w:sz w:val="16"/>
                <w:szCs w:val="16"/>
              </w:rPr>
              <w:t>ва</w:t>
            </w:r>
            <w:proofErr w:type="spellEnd"/>
            <w:r w:rsidRPr="006A6280">
              <w:rPr>
                <w:sz w:val="16"/>
                <w:szCs w:val="16"/>
              </w:rPr>
              <w:t xml:space="preserve">, руб. </w:t>
            </w:r>
          </w:p>
        </w:tc>
      </w:tr>
      <w:tr w:rsidR="003D3B33" w:rsidRPr="00811EC1" w:rsidTr="00701284">
        <w:trPr>
          <w:trHeight w:val="255"/>
        </w:trPr>
        <w:tc>
          <w:tcPr>
            <w:tcW w:w="28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1</w:t>
            </w:r>
          </w:p>
        </w:tc>
        <w:tc>
          <w:tcPr>
            <w:tcW w:w="28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2</w:t>
            </w:r>
          </w:p>
        </w:tc>
        <w:tc>
          <w:tcPr>
            <w:tcW w:w="651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3</w:t>
            </w:r>
          </w:p>
        </w:tc>
        <w:tc>
          <w:tcPr>
            <w:tcW w:w="929" w:type="pct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4</w:t>
            </w:r>
          </w:p>
        </w:tc>
        <w:tc>
          <w:tcPr>
            <w:tcW w:w="27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5</w:t>
            </w:r>
          </w:p>
        </w:tc>
        <w:tc>
          <w:tcPr>
            <w:tcW w:w="26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6</w:t>
            </w:r>
          </w:p>
        </w:tc>
        <w:tc>
          <w:tcPr>
            <w:tcW w:w="24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7</w:t>
            </w:r>
          </w:p>
        </w:tc>
        <w:tc>
          <w:tcPr>
            <w:tcW w:w="25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8</w:t>
            </w:r>
          </w:p>
        </w:tc>
        <w:tc>
          <w:tcPr>
            <w:tcW w:w="2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9</w:t>
            </w:r>
          </w:p>
        </w:tc>
        <w:tc>
          <w:tcPr>
            <w:tcW w:w="2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10</w:t>
            </w:r>
          </w:p>
        </w:tc>
        <w:tc>
          <w:tcPr>
            <w:tcW w:w="23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11</w:t>
            </w:r>
          </w:p>
        </w:tc>
        <w:tc>
          <w:tcPr>
            <w:tcW w:w="2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12</w:t>
            </w:r>
          </w:p>
        </w:tc>
        <w:tc>
          <w:tcPr>
            <w:tcW w:w="20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13</w:t>
            </w:r>
          </w:p>
        </w:tc>
        <w:tc>
          <w:tcPr>
            <w:tcW w:w="7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6A6280" w:rsidRDefault="003D3B33" w:rsidP="001A01A8">
            <w:pPr>
              <w:jc w:val="center"/>
              <w:rPr>
                <w:sz w:val="16"/>
                <w:szCs w:val="16"/>
              </w:rPr>
            </w:pPr>
            <w:r w:rsidRPr="006A6280">
              <w:rPr>
                <w:sz w:val="16"/>
                <w:szCs w:val="16"/>
              </w:rPr>
              <w:t xml:space="preserve">1415 16 17 18 19 20 21 22 23 </w:t>
            </w:r>
          </w:p>
        </w:tc>
      </w:tr>
      <w:tr w:rsidR="003D3B33" w:rsidRPr="00811EC1" w:rsidTr="00701284">
        <w:trPr>
          <w:trHeight w:val="255"/>
        </w:trPr>
        <w:tc>
          <w:tcPr>
            <w:tcW w:w="28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8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651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929" w:type="pct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7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6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4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5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7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  <w:r w:rsidRPr="00811EC1">
              <w:t xml:space="preserve">                  </w:t>
            </w:r>
          </w:p>
        </w:tc>
      </w:tr>
      <w:tr w:rsidR="003D3B33" w:rsidRPr="00811EC1" w:rsidTr="00701284">
        <w:trPr>
          <w:trHeight w:val="255"/>
        </w:trPr>
        <w:tc>
          <w:tcPr>
            <w:tcW w:w="28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8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651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929" w:type="pct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7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6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4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5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7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  <w:r w:rsidRPr="00811EC1">
              <w:t xml:space="preserve">                  </w:t>
            </w:r>
          </w:p>
        </w:tc>
      </w:tr>
      <w:tr w:rsidR="003D3B33" w:rsidRPr="00811EC1" w:rsidTr="00701284">
        <w:trPr>
          <w:trHeight w:val="255"/>
        </w:trPr>
        <w:tc>
          <w:tcPr>
            <w:tcW w:w="28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8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651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929" w:type="pct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7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6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4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5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7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  <w:r w:rsidRPr="00811EC1">
              <w:t xml:space="preserve">                  </w:t>
            </w:r>
          </w:p>
        </w:tc>
      </w:tr>
      <w:tr w:rsidR="003D3B33" w:rsidRPr="00811EC1" w:rsidTr="00701284">
        <w:trPr>
          <w:trHeight w:val="255"/>
        </w:trPr>
        <w:tc>
          <w:tcPr>
            <w:tcW w:w="28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8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651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929" w:type="pct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7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6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4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5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7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  <w:r w:rsidRPr="00811EC1">
              <w:t xml:space="preserve">                  </w:t>
            </w:r>
          </w:p>
        </w:tc>
      </w:tr>
      <w:tr w:rsidR="003D3B33" w:rsidRPr="00811EC1" w:rsidTr="00701284">
        <w:trPr>
          <w:trHeight w:val="255"/>
        </w:trPr>
        <w:tc>
          <w:tcPr>
            <w:tcW w:w="28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8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651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929" w:type="pct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7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6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4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5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7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  <w:r w:rsidRPr="00811EC1">
              <w:t xml:space="preserve">                  </w:t>
            </w:r>
          </w:p>
        </w:tc>
      </w:tr>
      <w:tr w:rsidR="003D3B33" w:rsidRPr="00811EC1" w:rsidTr="00701284">
        <w:trPr>
          <w:trHeight w:val="255"/>
        </w:trPr>
        <w:tc>
          <w:tcPr>
            <w:tcW w:w="28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28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651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929" w:type="pct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7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6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4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5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7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  <w:r w:rsidRPr="00811EC1">
              <w:t xml:space="preserve">                  </w:t>
            </w:r>
          </w:p>
        </w:tc>
      </w:tr>
      <w:tr w:rsidR="003D3B33" w:rsidRPr="00811EC1" w:rsidTr="00701284">
        <w:trPr>
          <w:trHeight w:val="255"/>
        </w:trPr>
        <w:tc>
          <w:tcPr>
            <w:tcW w:w="28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8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651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929" w:type="pct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7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6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4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5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7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  <w:r w:rsidRPr="00811EC1">
              <w:t xml:space="preserve">                  </w:t>
            </w:r>
          </w:p>
        </w:tc>
      </w:tr>
      <w:tr w:rsidR="003D3B33" w:rsidRPr="00811EC1" w:rsidTr="00701284">
        <w:trPr>
          <w:trHeight w:val="255"/>
        </w:trPr>
        <w:tc>
          <w:tcPr>
            <w:tcW w:w="28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8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651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929" w:type="pct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7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6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4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5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7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  <w:r w:rsidRPr="00811EC1">
              <w:t xml:space="preserve">                  </w:t>
            </w:r>
          </w:p>
        </w:tc>
      </w:tr>
      <w:tr w:rsidR="003D3B33" w:rsidRPr="00811EC1" w:rsidTr="00701284">
        <w:trPr>
          <w:trHeight w:val="255"/>
        </w:trPr>
        <w:tc>
          <w:tcPr>
            <w:tcW w:w="28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8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651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929" w:type="pct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7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6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4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5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7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  <w:r w:rsidRPr="00811EC1">
              <w:t xml:space="preserve">                  </w:t>
            </w:r>
          </w:p>
        </w:tc>
      </w:tr>
      <w:tr w:rsidR="003D3B33" w:rsidRPr="00811EC1" w:rsidTr="00701284">
        <w:trPr>
          <w:trHeight w:val="255"/>
        </w:trPr>
        <w:tc>
          <w:tcPr>
            <w:tcW w:w="28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8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651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929" w:type="pct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7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6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4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5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7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  <w:r w:rsidRPr="00811EC1">
              <w:t xml:space="preserve">                  </w:t>
            </w:r>
          </w:p>
        </w:tc>
      </w:tr>
      <w:tr w:rsidR="003D3B33" w:rsidRPr="00811EC1" w:rsidTr="00701284">
        <w:trPr>
          <w:trHeight w:val="255"/>
        </w:trPr>
        <w:tc>
          <w:tcPr>
            <w:tcW w:w="28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8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651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929" w:type="pct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7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6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4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5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7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  <w:r w:rsidRPr="00811EC1">
              <w:t xml:space="preserve">                  </w:t>
            </w:r>
          </w:p>
        </w:tc>
      </w:tr>
      <w:tr w:rsidR="003D3B33" w:rsidRPr="00811EC1" w:rsidTr="00701284">
        <w:trPr>
          <w:trHeight w:val="255"/>
        </w:trPr>
        <w:tc>
          <w:tcPr>
            <w:tcW w:w="28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8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651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929" w:type="pct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7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6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4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5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7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  <w:r w:rsidRPr="00811EC1">
              <w:t xml:space="preserve">                  </w:t>
            </w:r>
          </w:p>
        </w:tc>
      </w:tr>
      <w:tr w:rsidR="003D3B33" w:rsidRPr="00811EC1" w:rsidTr="00701284">
        <w:trPr>
          <w:trHeight w:val="255"/>
        </w:trPr>
        <w:tc>
          <w:tcPr>
            <w:tcW w:w="28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8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651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929" w:type="pct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7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6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4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5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7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  <w:r w:rsidRPr="00811EC1">
              <w:t xml:space="preserve">                  </w:t>
            </w:r>
          </w:p>
        </w:tc>
      </w:tr>
      <w:tr w:rsidR="003D3B33" w:rsidRPr="00811EC1" w:rsidTr="00701284">
        <w:trPr>
          <w:trHeight w:val="255"/>
        </w:trPr>
        <w:tc>
          <w:tcPr>
            <w:tcW w:w="28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8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651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929" w:type="pct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7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6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4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5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7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  <w:r w:rsidRPr="00811EC1">
              <w:t xml:space="preserve">                  </w:t>
            </w:r>
          </w:p>
        </w:tc>
      </w:tr>
      <w:tr w:rsidR="003D3B33" w:rsidRPr="00811EC1" w:rsidTr="00701284">
        <w:trPr>
          <w:trHeight w:val="255"/>
        </w:trPr>
        <w:tc>
          <w:tcPr>
            <w:tcW w:w="28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8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651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929" w:type="pct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7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6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4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5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7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  <w:r w:rsidRPr="00811EC1">
              <w:t xml:space="preserve">                  </w:t>
            </w:r>
          </w:p>
        </w:tc>
      </w:tr>
      <w:tr w:rsidR="003D3B33" w:rsidRPr="00811EC1" w:rsidTr="00701284">
        <w:trPr>
          <w:trHeight w:val="255"/>
        </w:trPr>
        <w:tc>
          <w:tcPr>
            <w:tcW w:w="28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8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651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929" w:type="pct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7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6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4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5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7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  <w:r w:rsidRPr="00811EC1">
              <w:t xml:space="preserve">                  </w:t>
            </w:r>
          </w:p>
        </w:tc>
      </w:tr>
      <w:tr w:rsidR="003D3B33" w:rsidRPr="00811EC1" w:rsidTr="00701284">
        <w:trPr>
          <w:trHeight w:val="255"/>
        </w:trPr>
        <w:tc>
          <w:tcPr>
            <w:tcW w:w="28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8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651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929" w:type="pct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7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6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4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5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7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  <w:r w:rsidRPr="00811EC1">
              <w:t xml:space="preserve">                  </w:t>
            </w:r>
          </w:p>
        </w:tc>
      </w:tr>
      <w:tr w:rsidR="003D3B33" w:rsidRPr="00811EC1" w:rsidTr="00701284">
        <w:trPr>
          <w:trHeight w:val="255"/>
        </w:trPr>
        <w:tc>
          <w:tcPr>
            <w:tcW w:w="28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8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651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929" w:type="pct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7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6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4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5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7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  <w:r w:rsidRPr="00811EC1">
              <w:t xml:space="preserve">                  </w:t>
            </w:r>
          </w:p>
        </w:tc>
      </w:tr>
      <w:tr w:rsidR="003D3B33" w:rsidRPr="00811EC1" w:rsidTr="00701284">
        <w:trPr>
          <w:trHeight w:val="255"/>
        </w:trPr>
        <w:tc>
          <w:tcPr>
            <w:tcW w:w="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7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7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8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8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8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8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89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Итого</w:t>
            </w:r>
          </w:p>
        </w:tc>
        <w:tc>
          <w:tcPr>
            <w:tcW w:w="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b/>
                <w:bCs/>
                <w:sz w:val="18"/>
                <w:szCs w:val="18"/>
              </w:rPr>
            </w:pPr>
            <w:r w:rsidRPr="00811EC1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26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b/>
                <w:bCs/>
                <w:sz w:val="18"/>
                <w:szCs w:val="18"/>
              </w:rPr>
            </w:pPr>
            <w:r w:rsidRPr="00811EC1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24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b/>
                <w:bCs/>
                <w:sz w:val="18"/>
                <w:szCs w:val="18"/>
              </w:rPr>
            </w:pPr>
            <w:r w:rsidRPr="00811EC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b/>
                <w:bCs/>
                <w:sz w:val="18"/>
                <w:szCs w:val="18"/>
              </w:rPr>
            </w:pPr>
            <w:r w:rsidRPr="00811EC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b/>
                <w:bCs/>
                <w:sz w:val="18"/>
                <w:szCs w:val="18"/>
              </w:rPr>
            </w:pPr>
            <w:r w:rsidRPr="00811EC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b/>
                <w:bCs/>
                <w:sz w:val="18"/>
                <w:szCs w:val="18"/>
              </w:rPr>
            </w:pPr>
            <w:r w:rsidRPr="00811EC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3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b/>
                <w:bCs/>
                <w:sz w:val="18"/>
                <w:szCs w:val="18"/>
              </w:rPr>
            </w:pPr>
            <w:r w:rsidRPr="00811EC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b/>
                <w:bCs/>
                <w:sz w:val="18"/>
                <w:szCs w:val="18"/>
              </w:rPr>
            </w:pPr>
            <w:r w:rsidRPr="00811EC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b/>
                <w:bCs/>
                <w:sz w:val="18"/>
                <w:szCs w:val="18"/>
              </w:rPr>
            </w:pPr>
            <w:r w:rsidRPr="00811EC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b/>
                <w:bCs/>
                <w:sz w:val="18"/>
                <w:szCs w:val="18"/>
              </w:rPr>
            </w:pPr>
            <w:r w:rsidRPr="00811EC1">
              <w:rPr>
                <w:b/>
                <w:bCs/>
                <w:sz w:val="18"/>
                <w:szCs w:val="18"/>
              </w:rPr>
              <w:t> </w:t>
            </w:r>
            <w:r w:rsidRPr="00811EC1">
              <w:t xml:space="preserve">                  </w:t>
            </w:r>
          </w:p>
        </w:tc>
      </w:tr>
      <w:tr w:rsidR="003D3B33" w:rsidRPr="00811EC1" w:rsidTr="00701284">
        <w:trPr>
          <w:trHeight w:val="255"/>
        </w:trPr>
        <w:tc>
          <w:tcPr>
            <w:tcW w:w="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9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Накладные и прочие расходы</w:t>
            </w:r>
          </w:p>
        </w:tc>
        <w:tc>
          <w:tcPr>
            <w:tcW w:w="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b/>
                <w:bCs/>
                <w:sz w:val="18"/>
                <w:szCs w:val="18"/>
              </w:rPr>
            </w:pPr>
            <w:r w:rsidRPr="00811EC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b/>
                <w:bCs/>
                <w:sz w:val="18"/>
                <w:szCs w:val="18"/>
              </w:rPr>
            </w:pPr>
            <w:r w:rsidRPr="00811EC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b/>
                <w:bCs/>
                <w:sz w:val="18"/>
                <w:szCs w:val="18"/>
              </w:rPr>
            </w:pPr>
            <w:r w:rsidRPr="00811EC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b/>
                <w:bCs/>
                <w:sz w:val="18"/>
                <w:szCs w:val="18"/>
              </w:rPr>
            </w:pPr>
            <w:r w:rsidRPr="00811EC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b/>
                <w:bCs/>
                <w:sz w:val="18"/>
                <w:szCs w:val="18"/>
              </w:rPr>
            </w:pPr>
            <w:r w:rsidRPr="00811EC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b/>
                <w:bCs/>
                <w:sz w:val="18"/>
                <w:szCs w:val="18"/>
              </w:rPr>
            </w:pPr>
            <w:r w:rsidRPr="00811EC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3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b/>
                <w:bCs/>
                <w:sz w:val="18"/>
                <w:szCs w:val="18"/>
              </w:rPr>
            </w:pPr>
            <w:r w:rsidRPr="00811EC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b/>
                <w:bCs/>
                <w:sz w:val="18"/>
                <w:szCs w:val="18"/>
              </w:rPr>
            </w:pPr>
            <w:r w:rsidRPr="00811EC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b/>
                <w:bCs/>
                <w:sz w:val="18"/>
                <w:szCs w:val="18"/>
              </w:rPr>
            </w:pPr>
            <w:r w:rsidRPr="00811EC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b/>
                <w:bCs/>
                <w:sz w:val="18"/>
                <w:szCs w:val="18"/>
              </w:rPr>
            </w:pPr>
            <w:r w:rsidRPr="00811EC1">
              <w:rPr>
                <w:b/>
                <w:bCs/>
                <w:sz w:val="18"/>
                <w:szCs w:val="18"/>
              </w:rPr>
              <w:t> </w:t>
            </w:r>
            <w:r w:rsidRPr="00811EC1">
              <w:t xml:space="preserve">                  </w:t>
            </w:r>
          </w:p>
        </w:tc>
      </w:tr>
      <w:tr w:rsidR="003D3B33" w:rsidRPr="00811EC1" w:rsidTr="00701284">
        <w:trPr>
          <w:trHeight w:val="255"/>
        </w:trPr>
        <w:tc>
          <w:tcPr>
            <w:tcW w:w="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7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7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18"/>
                <w:szCs w:val="18"/>
              </w:rPr>
            </w:pPr>
          </w:p>
        </w:tc>
        <w:tc>
          <w:tcPr>
            <w:tcW w:w="8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89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right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Всего</w:t>
            </w:r>
          </w:p>
        </w:tc>
        <w:tc>
          <w:tcPr>
            <w:tcW w:w="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b/>
                <w:bCs/>
                <w:sz w:val="18"/>
                <w:szCs w:val="18"/>
              </w:rPr>
            </w:pPr>
            <w:r w:rsidRPr="00811EC1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26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b/>
                <w:bCs/>
                <w:sz w:val="18"/>
                <w:szCs w:val="18"/>
              </w:rPr>
            </w:pPr>
            <w:r w:rsidRPr="00811EC1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24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b/>
                <w:bCs/>
                <w:sz w:val="18"/>
                <w:szCs w:val="18"/>
              </w:rPr>
            </w:pPr>
            <w:r w:rsidRPr="00811EC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b/>
                <w:bCs/>
                <w:sz w:val="18"/>
                <w:szCs w:val="18"/>
              </w:rPr>
            </w:pPr>
            <w:r w:rsidRPr="00811EC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b/>
                <w:bCs/>
                <w:sz w:val="18"/>
                <w:szCs w:val="18"/>
              </w:rPr>
            </w:pPr>
            <w:r w:rsidRPr="00811EC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b/>
                <w:bCs/>
                <w:sz w:val="18"/>
                <w:szCs w:val="18"/>
              </w:rPr>
            </w:pPr>
            <w:r w:rsidRPr="00811EC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3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b/>
                <w:bCs/>
                <w:sz w:val="18"/>
                <w:szCs w:val="18"/>
              </w:rPr>
            </w:pPr>
            <w:r w:rsidRPr="00811EC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b/>
                <w:bCs/>
                <w:sz w:val="18"/>
                <w:szCs w:val="18"/>
              </w:rPr>
            </w:pPr>
            <w:r w:rsidRPr="00811EC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b/>
                <w:bCs/>
                <w:sz w:val="18"/>
                <w:szCs w:val="18"/>
              </w:rPr>
            </w:pPr>
            <w:r w:rsidRPr="00811EC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b/>
                <w:bCs/>
                <w:sz w:val="18"/>
                <w:szCs w:val="18"/>
              </w:rPr>
            </w:pPr>
            <w:r w:rsidRPr="00811EC1">
              <w:rPr>
                <w:b/>
                <w:bCs/>
                <w:sz w:val="18"/>
                <w:szCs w:val="18"/>
              </w:rPr>
              <w:t> </w:t>
            </w:r>
            <w:r w:rsidRPr="00811EC1">
              <w:t xml:space="preserve">                  </w:t>
            </w:r>
          </w:p>
        </w:tc>
      </w:tr>
      <w:tr w:rsidR="003D3B33" w:rsidRPr="00811EC1" w:rsidTr="00701284">
        <w:trPr>
          <w:trHeight w:val="300"/>
        </w:trPr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  <w:r w:rsidRPr="00811EC1">
              <w:t xml:space="preserve">По данному образцу печатать все нечетные страницы формы № КС-6а </w:t>
            </w:r>
          </w:p>
        </w:tc>
      </w:tr>
      <w:tr w:rsidR="003D3B33" w:rsidRPr="00811EC1" w:rsidTr="00701284">
        <w:trPr>
          <w:trHeight w:val="255"/>
        </w:trPr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  <w:tc>
          <w:tcPr>
            <w:tcW w:w="72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</w:tr>
      <w:tr w:rsidR="003D3B33" w:rsidRPr="00811EC1" w:rsidTr="00701284">
        <w:trPr>
          <w:trHeight w:val="255"/>
        </w:trPr>
        <w:tc>
          <w:tcPr>
            <w:tcW w:w="4277" w:type="pct"/>
            <w:gridSpan w:val="16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Выполнено работ</w:t>
            </w:r>
          </w:p>
        </w:tc>
        <w:tc>
          <w:tcPr>
            <w:tcW w:w="7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B33" w:rsidRPr="00811EC1" w:rsidRDefault="003D3B33" w:rsidP="001A01A8">
            <w:pPr>
              <w:rPr>
                <w:sz w:val="20"/>
                <w:szCs w:val="20"/>
              </w:rPr>
            </w:pPr>
          </w:p>
        </w:tc>
      </w:tr>
      <w:tr w:rsidR="003D3B33" w:rsidRPr="00811EC1" w:rsidTr="00701284">
        <w:trPr>
          <w:trHeight w:val="255"/>
        </w:trPr>
        <w:tc>
          <w:tcPr>
            <w:tcW w:w="677" w:type="pct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июнь</w:t>
            </w:r>
          </w:p>
        </w:tc>
        <w:tc>
          <w:tcPr>
            <w:tcW w:w="1023" w:type="pct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июль</w:t>
            </w:r>
          </w:p>
        </w:tc>
        <w:tc>
          <w:tcPr>
            <w:tcW w:w="676" w:type="pct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август</w:t>
            </w:r>
          </w:p>
        </w:tc>
        <w:tc>
          <w:tcPr>
            <w:tcW w:w="676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сентябрь</w:t>
            </w:r>
          </w:p>
        </w:tc>
        <w:tc>
          <w:tcPr>
            <w:tcW w:w="44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октябрь</w:t>
            </w:r>
          </w:p>
        </w:tc>
        <w:tc>
          <w:tcPr>
            <w:tcW w:w="1504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6A6280" w:rsidRDefault="003D3B33" w:rsidP="001A01A8">
            <w:pPr>
              <w:rPr>
                <w:sz w:val="16"/>
                <w:szCs w:val="16"/>
              </w:rPr>
            </w:pPr>
            <w:r w:rsidRPr="006A6280">
              <w:rPr>
                <w:sz w:val="16"/>
                <w:szCs w:val="16"/>
              </w:rPr>
              <w:t xml:space="preserve">Ноябрь декабрь   </w:t>
            </w:r>
            <w:r w:rsidR="0035162F">
              <w:rPr>
                <w:noProof/>
              </w:rPr>
              <w:pict>
                <v:line id="Прямая соединительная линия 16" o:spid="_x0000_s1037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" from=".75pt,10.5pt" to="48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"/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80"/>
            </w:tblGrid>
            <w:tr w:rsidR="003D3B33" w:rsidRPr="006A6280" w:rsidTr="001A01A8">
              <w:trPr>
                <w:trHeight w:val="255"/>
                <w:tblCellSpacing w:w="0" w:type="dxa"/>
              </w:trPr>
              <w:tc>
                <w:tcPr>
                  <w:tcW w:w="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D3B33" w:rsidRPr="006A6280" w:rsidRDefault="003D3B33" w:rsidP="001A01A8">
                  <w:pPr>
                    <w:jc w:val="center"/>
                    <w:rPr>
                      <w:sz w:val="16"/>
                      <w:szCs w:val="16"/>
                    </w:rPr>
                  </w:pPr>
                  <w:r w:rsidRPr="006A6280">
                    <w:rPr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3D3B33" w:rsidRPr="006A6280" w:rsidRDefault="003D3B33" w:rsidP="001A01A8">
            <w:pPr>
              <w:rPr>
                <w:sz w:val="16"/>
                <w:szCs w:val="16"/>
              </w:rPr>
            </w:pPr>
            <w:r w:rsidRPr="006A6280">
              <w:rPr>
                <w:sz w:val="16"/>
                <w:szCs w:val="16"/>
              </w:rPr>
              <w:t xml:space="preserve">год </w:t>
            </w:r>
          </w:p>
        </w:tc>
      </w:tr>
      <w:tr w:rsidR="003D3B33" w:rsidRPr="00811EC1" w:rsidTr="00701284">
        <w:trPr>
          <w:trHeight w:val="2230"/>
        </w:trPr>
        <w:tc>
          <w:tcPr>
            <w:tcW w:w="237" w:type="pct"/>
            <w:gridSpan w:val="10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proofErr w:type="spellStart"/>
            <w:r w:rsidRPr="00811EC1">
              <w:rPr>
                <w:sz w:val="16"/>
                <w:szCs w:val="16"/>
              </w:rPr>
              <w:t>колич</w:t>
            </w:r>
            <w:proofErr w:type="gramStart"/>
            <w:r w:rsidRPr="00811EC1">
              <w:rPr>
                <w:sz w:val="16"/>
                <w:szCs w:val="16"/>
              </w:rPr>
              <w:t>е</w:t>
            </w:r>
            <w:proofErr w:type="spellEnd"/>
            <w:r w:rsidRPr="00811EC1">
              <w:rPr>
                <w:sz w:val="16"/>
                <w:szCs w:val="16"/>
              </w:rPr>
              <w:t>-</w:t>
            </w:r>
            <w:proofErr w:type="gramEnd"/>
            <w:r w:rsidRPr="00811EC1">
              <w:rPr>
                <w:sz w:val="16"/>
                <w:szCs w:val="16"/>
              </w:rPr>
              <w:t xml:space="preserve"> </w:t>
            </w:r>
            <w:proofErr w:type="spellStart"/>
            <w:r w:rsidRPr="00811EC1">
              <w:rPr>
                <w:sz w:val="16"/>
                <w:szCs w:val="16"/>
              </w:rPr>
              <w:t>ство</w:t>
            </w:r>
            <w:proofErr w:type="spellEnd"/>
          </w:p>
        </w:tc>
        <w:tc>
          <w:tcPr>
            <w:tcW w:w="20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proofErr w:type="spellStart"/>
            <w:r w:rsidRPr="00811EC1">
              <w:rPr>
                <w:sz w:val="16"/>
                <w:szCs w:val="16"/>
              </w:rPr>
              <w:t>сто</w:t>
            </w:r>
            <w:proofErr w:type="gramStart"/>
            <w:r w:rsidRPr="00811EC1">
              <w:rPr>
                <w:sz w:val="16"/>
                <w:szCs w:val="16"/>
              </w:rPr>
              <w:t>и</w:t>
            </w:r>
            <w:proofErr w:type="spellEnd"/>
            <w:r w:rsidRPr="00811EC1">
              <w:rPr>
                <w:sz w:val="16"/>
                <w:szCs w:val="16"/>
              </w:rPr>
              <w:t>-</w:t>
            </w:r>
            <w:proofErr w:type="gramEnd"/>
            <w:r w:rsidRPr="00811EC1">
              <w:rPr>
                <w:sz w:val="16"/>
                <w:szCs w:val="16"/>
              </w:rPr>
              <w:t xml:space="preserve"> </w:t>
            </w:r>
            <w:proofErr w:type="spellStart"/>
            <w:r w:rsidRPr="00811EC1">
              <w:rPr>
                <w:sz w:val="16"/>
                <w:szCs w:val="16"/>
              </w:rPr>
              <w:t>мость</w:t>
            </w:r>
            <w:proofErr w:type="spellEnd"/>
            <w:r w:rsidRPr="00811EC1">
              <w:rPr>
                <w:sz w:val="16"/>
                <w:szCs w:val="16"/>
              </w:rPr>
              <w:t>, руб.</w:t>
            </w:r>
          </w:p>
        </w:tc>
        <w:tc>
          <w:tcPr>
            <w:tcW w:w="23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proofErr w:type="spellStart"/>
            <w:r w:rsidRPr="00811EC1">
              <w:rPr>
                <w:sz w:val="16"/>
                <w:szCs w:val="16"/>
              </w:rPr>
              <w:t>сто</w:t>
            </w:r>
            <w:proofErr w:type="gramStart"/>
            <w:r w:rsidRPr="00811EC1">
              <w:rPr>
                <w:sz w:val="16"/>
                <w:szCs w:val="16"/>
              </w:rPr>
              <w:t>и</w:t>
            </w:r>
            <w:proofErr w:type="spellEnd"/>
            <w:r w:rsidRPr="00811EC1">
              <w:rPr>
                <w:sz w:val="16"/>
                <w:szCs w:val="16"/>
              </w:rPr>
              <w:t>-</w:t>
            </w:r>
            <w:proofErr w:type="gramEnd"/>
            <w:r w:rsidRPr="00811EC1">
              <w:rPr>
                <w:sz w:val="16"/>
                <w:szCs w:val="16"/>
              </w:rPr>
              <w:t xml:space="preserve"> </w:t>
            </w:r>
            <w:proofErr w:type="spellStart"/>
            <w:r w:rsidRPr="00811EC1">
              <w:rPr>
                <w:sz w:val="16"/>
                <w:szCs w:val="16"/>
              </w:rPr>
              <w:t>мость</w:t>
            </w:r>
            <w:proofErr w:type="spellEnd"/>
            <w:r w:rsidRPr="00811EC1">
              <w:rPr>
                <w:sz w:val="16"/>
                <w:szCs w:val="16"/>
              </w:rPr>
              <w:t xml:space="preserve"> </w:t>
            </w:r>
            <w:proofErr w:type="spellStart"/>
            <w:r w:rsidRPr="00811EC1">
              <w:rPr>
                <w:sz w:val="16"/>
                <w:szCs w:val="16"/>
              </w:rPr>
              <w:t>факти</w:t>
            </w:r>
            <w:proofErr w:type="spellEnd"/>
            <w:r w:rsidRPr="00811EC1">
              <w:rPr>
                <w:sz w:val="16"/>
                <w:szCs w:val="16"/>
              </w:rPr>
              <w:t xml:space="preserve">- чески </w:t>
            </w:r>
            <w:proofErr w:type="spellStart"/>
            <w:r w:rsidRPr="00811EC1">
              <w:rPr>
                <w:sz w:val="16"/>
                <w:szCs w:val="16"/>
              </w:rPr>
              <w:t>выпол</w:t>
            </w:r>
            <w:proofErr w:type="spellEnd"/>
            <w:r w:rsidRPr="00811EC1">
              <w:rPr>
                <w:sz w:val="16"/>
                <w:szCs w:val="16"/>
              </w:rPr>
              <w:t xml:space="preserve">- </w:t>
            </w:r>
            <w:proofErr w:type="spellStart"/>
            <w:r w:rsidRPr="00811EC1">
              <w:rPr>
                <w:sz w:val="16"/>
                <w:szCs w:val="16"/>
              </w:rPr>
              <w:t>ненных</w:t>
            </w:r>
            <w:proofErr w:type="spellEnd"/>
            <w:r w:rsidRPr="00811EC1">
              <w:rPr>
                <w:sz w:val="16"/>
                <w:szCs w:val="16"/>
              </w:rPr>
              <w:t xml:space="preserve"> работ с начала строи- </w:t>
            </w:r>
            <w:proofErr w:type="spellStart"/>
            <w:r w:rsidRPr="00811EC1">
              <w:rPr>
                <w:sz w:val="16"/>
                <w:szCs w:val="16"/>
              </w:rPr>
              <w:t>тельст</w:t>
            </w:r>
            <w:proofErr w:type="spellEnd"/>
            <w:r w:rsidRPr="00811EC1">
              <w:rPr>
                <w:sz w:val="16"/>
                <w:szCs w:val="16"/>
              </w:rPr>
              <w:t xml:space="preserve">- </w:t>
            </w:r>
            <w:proofErr w:type="spellStart"/>
            <w:r w:rsidRPr="00811EC1">
              <w:rPr>
                <w:sz w:val="16"/>
                <w:szCs w:val="16"/>
              </w:rPr>
              <w:t>ва</w:t>
            </w:r>
            <w:proofErr w:type="spellEnd"/>
            <w:r w:rsidRPr="00811EC1">
              <w:rPr>
                <w:sz w:val="16"/>
                <w:szCs w:val="16"/>
              </w:rPr>
              <w:t>, руб.</w:t>
            </w:r>
          </w:p>
        </w:tc>
        <w:tc>
          <w:tcPr>
            <w:tcW w:w="23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proofErr w:type="spellStart"/>
            <w:r w:rsidRPr="00811EC1">
              <w:rPr>
                <w:sz w:val="16"/>
                <w:szCs w:val="16"/>
              </w:rPr>
              <w:t>колич</w:t>
            </w:r>
            <w:proofErr w:type="gramStart"/>
            <w:r w:rsidRPr="00811EC1">
              <w:rPr>
                <w:sz w:val="16"/>
                <w:szCs w:val="16"/>
              </w:rPr>
              <w:t>е</w:t>
            </w:r>
            <w:proofErr w:type="spellEnd"/>
            <w:r w:rsidRPr="00811EC1">
              <w:rPr>
                <w:sz w:val="16"/>
                <w:szCs w:val="16"/>
              </w:rPr>
              <w:t>-</w:t>
            </w:r>
            <w:proofErr w:type="gramEnd"/>
            <w:r w:rsidRPr="00811EC1">
              <w:rPr>
                <w:sz w:val="16"/>
                <w:szCs w:val="16"/>
              </w:rPr>
              <w:t xml:space="preserve"> </w:t>
            </w:r>
            <w:proofErr w:type="spellStart"/>
            <w:r w:rsidRPr="00811EC1">
              <w:rPr>
                <w:sz w:val="16"/>
                <w:szCs w:val="16"/>
              </w:rPr>
              <w:t>ство</w:t>
            </w:r>
            <w:proofErr w:type="spellEnd"/>
          </w:p>
        </w:tc>
        <w:tc>
          <w:tcPr>
            <w:tcW w:w="503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proofErr w:type="spellStart"/>
            <w:r w:rsidRPr="00811EC1">
              <w:rPr>
                <w:sz w:val="16"/>
                <w:szCs w:val="16"/>
              </w:rPr>
              <w:t>сто</w:t>
            </w:r>
            <w:proofErr w:type="gramStart"/>
            <w:r w:rsidRPr="00811EC1">
              <w:rPr>
                <w:sz w:val="16"/>
                <w:szCs w:val="16"/>
              </w:rPr>
              <w:t>и</w:t>
            </w:r>
            <w:proofErr w:type="spellEnd"/>
            <w:r w:rsidRPr="00811EC1">
              <w:rPr>
                <w:sz w:val="16"/>
                <w:szCs w:val="16"/>
              </w:rPr>
              <w:t>-</w:t>
            </w:r>
            <w:proofErr w:type="gramEnd"/>
            <w:r w:rsidRPr="00811EC1">
              <w:rPr>
                <w:sz w:val="16"/>
                <w:szCs w:val="16"/>
              </w:rPr>
              <w:t xml:space="preserve"> </w:t>
            </w:r>
            <w:proofErr w:type="spellStart"/>
            <w:r w:rsidRPr="00811EC1">
              <w:rPr>
                <w:sz w:val="16"/>
                <w:szCs w:val="16"/>
              </w:rPr>
              <w:t>мость</w:t>
            </w:r>
            <w:proofErr w:type="spellEnd"/>
            <w:r w:rsidRPr="00811EC1">
              <w:rPr>
                <w:sz w:val="16"/>
                <w:szCs w:val="16"/>
              </w:rPr>
              <w:t>, руб.</w:t>
            </w:r>
          </w:p>
        </w:tc>
        <w:tc>
          <w:tcPr>
            <w:tcW w:w="28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proofErr w:type="spellStart"/>
            <w:r w:rsidRPr="00811EC1">
              <w:rPr>
                <w:sz w:val="16"/>
                <w:szCs w:val="16"/>
              </w:rPr>
              <w:t>сто</w:t>
            </w:r>
            <w:proofErr w:type="gramStart"/>
            <w:r w:rsidRPr="00811EC1">
              <w:rPr>
                <w:sz w:val="16"/>
                <w:szCs w:val="16"/>
              </w:rPr>
              <w:t>и</w:t>
            </w:r>
            <w:proofErr w:type="spellEnd"/>
            <w:r w:rsidRPr="00811EC1">
              <w:rPr>
                <w:sz w:val="16"/>
                <w:szCs w:val="16"/>
              </w:rPr>
              <w:t>-</w:t>
            </w:r>
            <w:proofErr w:type="gramEnd"/>
            <w:r w:rsidRPr="00811EC1">
              <w:rPr>
                <w:sz w:val="16"/>
                <w:szCs w:val="16"/>
              </w:rPr>
              <w:t xml:space="preserve"> </w:t>
            </w:r>
            <w:proofErr w:type="spellStart"/>
            <w:r w:rsidRPr="00811EC1">
              <w:rPr>
                <w:sz w:val="16"/>
                <w:szCs w:val="16"/>
              </w:rPr>
              <w:t>мость</w:t>
            </w:r>
            <w:proofErr w:type="spellEnd"/>
            <w:r w:rsidRPr="00811EC1">
              <w:rPr>
                <w:sz w:val="16"/>
                <w:szCs w:val="16"/>
              </w:rPr>
              <w:t xml:space="preserve"> </w:t>
            </w:r>
            <w:proofErr w:type="spellStart"/>
            <w:r w:rsidRPr="00811EC1">
              <w:rPr>
                <w:sz w:val="16"/>
                <w:szCs w:val="16"/>
              </w:rPr>
              <w:t>факти</w:t>
            </w:r>
            <w:proofErr w:type="spellEnd"/>
            <w:r w:rsidRPr="00811EC1">
              <w:rPr>
                <w:sz w:val="16"/>
                <w:szCs w:val="16"/>
              </w:rPr>
              <w:t xml:space="preserve">- чески </w:t>
            </w:r>
            <w:proofErr w:type="spellStart"/>
            <w:r w:rsidRPr="00811EC1">
              <w:rPr>
                <w:sz w:val="16"/>
                <w:szCs w:val="16"/>
              </w:rPr>
              <w:t>выпол</w:t>
            </w:r>
            <w:proofErr w:type="spellEnd"/>
            <w:r w:rsidRPr="00811EC1">
              <w:rPr>
                <w:sz w:val="16"/>
                <w:szCs w:val="16"/>
              </w:rPr>
              <w:t xml:space="preserve">- </w:t>
            </w:r>
            <w:proofErr w:type="spellStart"/>
            <w:r w:rsidRPr="00811EC1">
              <w:rPr>
                <w:sz w:val="16"/>
                <w:szCs w:val="16"/>
              </w:rPr>
              <w:t>ненных</w:t>
            </w:r>
            <w:proofErr w:type="spellEnd"/>
            <w:r w:rsidRPr="00811EC1">
              <w:rPr>
                <w:sz w:val="16"/>
                <w:szCs w:val="16"/>
              </w:rPr>
              <w:t xml:space="preserve"> работ с начала строи- </w:t>
            </w:r>
            <w:proofErr w:type="spellStart"/>
            <w:r w:rsidRPr="00811EC1">
              <w:rPr>
                <w:sz w:val="16"/>
                <w:szCs w:val="16"/>
              </w:rPr>
              <w:t>тельст</w:t>
            </w:r>
            <w:proofErr w:type="spellEnd"/>
            <w:r w:rsidRPr="00811EC1">
              <w:rPr>
                <w:sz w:val="16"/>
                <w:szCs w:val="16"/>
              </w:rPr>
              <w:t xml:space="preserve">- </w:t>
            </w:r>
            <w:proofErr w:type="spellStart"/>
            <w:r w:rsidRPr="00811EC1">
              <w:rPr>
                <w:sz w:val="16"/>
                <w:szCs w:val="16"/>
              </w:rPr>
              <w:t>ва</w:t>
            </w:r>
            <w:proofErr w:type="spellEnd"/>
            <w:r w:rsidRPr="00811EC1">
              <w:rPr>
                <w:sz w:val="16"/>
                <w:szCs w:val="16"/>
              </w:rPr>
              <w:t>, руб.</w:t>
            </w:r>
          </w:p>
        </w:tc>
        <w:tc>
          <w:tcPr>
            <w:tcW w:w="23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proofErr w:type="spellStart"/>
            <w:r w:rsidRPr="00811EC1">
              <w:rPr>
                <w:sz w:val="16"/>
                <w:szCs w:val="16"/>
              </w:rPr>
              <w:t>колич</w:t>
            </w:r>
            <w:proofErr w:type="gramStart"/>
            <w:r w:rsidRPr="00811EC1">
              <w:rPr>
                <w:sz w:val="16"/>
                <w:szCs w:val="16"/>
              </w:rPr>
              <w:t>е</w:t>
            </w:r>
            <w:proofErr w:type="spellEnd"/>
            <w:r w:rsidRPr="00811EC1">
              <w:rPr>
                <w:sz w:val="16"/>
                <w:szCs w:val="16"/>
              </w:rPr>
              <w:t>-</w:t>
            </w:r>
            <w:proofErr w:type="gramEnd"/>
            <w:r w:rsidRPr="00811EC1">
              <w:rPr>
                <w:sz w:val="16"/>
                <w:szCs w:val="16"/>
              </w:rPr>
              <w:t xml:space="preserve"> </w:t>
            </w:r>
            <w:proofErr w:type="spellStart"/>
            <w:r w:rsidRPr="00811EC1">
              <w:rPr>
                <w:sz w:val="16"/>
                <w:szCs w:val="16"/>
              </w:rPr>
              <w:t>ство</w:t>
            </w:r>
            <w:proofErr w:type="spellEnd"/>
          </w:p>
        </w:tc>
        <w:tc>
          <w:tcPr>
            <w:tcW w:w="20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proofErr w:type="spellStart"/>
            <w:r w:rsidRPr="00811EC1">
              <w:rPr>
                <w:sz w:val="16"/>
                <w:szCs w:val="16"/>
              </w:rPr>
              <w:t>сто</w:t>
            </w:r>
            <w:proofErr w:type="gramStart"/>
            <w:r w:rsidRPr="00811EC1">
              <w:rPr>
                <w:sz w:val="16"/>
                <w:szCs w:val="16"/>
              </w:rPr>
              <w:t>и</w:t>
            </w:r>
            <w:proofErr w:type="spellEnd"/>
            <w:r w:rsidRPr="00811EC1">
              <w:rPr>
                <w:sz w:val="16"/>
                <w:szCs w:val="16"/>
              </w:rPr>
              <w:t>-</w:t>
            </w:r>
            <w:proofErr w:type="gramEnd"/>
            <w:r w:rsidRPr="00811EC1">
              <w:rPr>
                <w:sz w:val="16"/>
                <w:szCs w:val="16"/>
              </w:rPr>
              <w:t xml:space="preserve"> </w:t>
            </w:r>
            <w:proofErr w:type="spellStart"/>
            <w:r w:rsidRPr="00811EC1">
              <w:rPr>
                <w:sz w:val="16"/>
                <w:szCs w:val="16"/>
              </w:rPr>
              <w:t>мость</w:t>
            </w:r>
            <w:proofErr w:type="spellEnd"/>
            <w:r w:rsidRPr="00811EC1">
              <w:rPr>
                <w:sz w:val="16"/>
                <w:szCs w:val="16"/>
              </w:rPr>
              <w:t>, руб.</w:t>
            </w:r>
          </w:p>
        </w:tc>
        <w:tc>
          <w:tcPr>
            <w:tcW w:w="232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proofErr w:type="spellStart"/>
            <w:r w:rsidRPr="00811EC1">
              <w:rPr>
                <w:sz w:val="16"/>
                <w:szCs w:val="16"/>
              </w:rPr>
              <w:t>сто</w:t>
            </w:r>
            <w:proofErr w:type="gramStart"/>
            <w:r w:rsidRPr="00811EC1">
              <w:rPr>
                <w:sz w:val="16"/>
                <w:szCs w:val="16"/>
              </w:rPr>
              <w:t>и</w:t>
            </w:r>
            <w:proofErr w:type="spellEnd"/>
            <w:r w:rsidRPr="00811EC1">
              <w:rPr>
                <w:sz w:val="16"/>
                <w:szCs w:val="16"/>
              </w:rPr>
              <w:t>-</w:t>
            </w:r>
            <w:proofErr w:type="gramEnd"/>
            <w:r w:rsidRPr="00811EC1">
              <w:rPr>
                <w:sz w:val="16"/>
                <w:szCs w:val="16"/>
              </w:rPr>
              <w:t xml:space="preserve"> </w:t>
            </w:r>
            <w:proofErr w:type="spellStart"/>
            <w:r w:rsidRPr="00811EC1">
              <w:rPr>
                <w:sz w:val="16"/>
                <w:szCs w:val="16"/>
              </w:rPr>
              <w:t>мость</w:t>
            </w:r>
            <w:proofErr w:type="spellEnd"/>
            <w:r w:rsidRPr="00811EC1">
              <w:rPr>
                <w:sz w:val="16"/>
                <w:szCs w:val="16"/>
              </w:rPr>
              <w:t xml:space="preserve"> </w:t>
            </w:r>
            <w:proofErr w:type="spellStart"/>
            <w:r w:rsidRPr="00811EC1">
              <w:rPr>
                <w:sz w:val="16"/>
                <w:szCs w:val="16"/>
              </w:rPr>
              <w:t>факти</w:t>
            </w:r>
            <w:proofErr w:type="spellEnd"/>
            <w:r w:rsidRPr="00811EC1">
              <w:rPr>
                <w:sz w:val="16"/>
                <w:szCs w:val="16"/>
              </w:rPr>
              <w:t xml:space="preserve">- чески </w:t>
            </w:r>
            <w:proofErr w:type="spellStart"/>
            <w:r w:rsidRPr="00811EC1">
              <w:rPr>
                <w:sz w:val="16"/>
                <w:szCs w:val="16"/>
              </w:rPr>
              <w:t>выпол</w:t>
            </w:r>
            <w:proofErr w:type="spellEnd"/>
            <w:r w:rsidRPr="00811EC1">
              <w:rPr>
                <w:sz w:val="16"/>
                <w:szCs w:val="16"/>
              </w:rPr>
              <w:t xml:space="preserve">- </w:t>
            </w:r>
            <w:proofErr w:type="spellStart"/>
            <w:r w:rsidRPr="00811EC1">
              <w:rPr>
                <w:sz w:val="16"/>
                <w:szCs w:val="16"/>
              </w:rPr>
              <w:t>ненных</w:t>
            </w:r>
            <w:proofErr w:type="spellEnd"/>
            <w:r w:rsidRPr="00811EC1">
              <w:rPr>
                <w:sz w:val="16"/>
                <w:szCs w:val="16"/>
              </w:rPr>
              <w:t xml:space="preserve"> работ с начала строи- </w:t>
            </w:r>
            <w:proofErr w:type="spellStart"/>
            <w:r w:rsidRPr="00811EC1">
              <w:rPr>
                <w:sz w:val="16"/>
                <w:szCs w:val="16"/>
              </w:rPr>
              <w:t>тельст</w:t>
            </w:r>
            <w:proofErr w:type="spellEnd"/>
            <w:r w:rsidRPr="00811EC1">
              <w:rPr>
                <w:sz w:val="16"/>
                <w:szCs w:val="16"/>
              </w:rPr>
              <w:t xml:space="preserve">- </w:t>
            </w:r>
            <w:proofErr w:type="spellStart"/>
            <w:r w:rsidRPr="00811EC1">
              <w:rPr>
                <w:sz w:val="16"/>
                <w:szCs w:val="16"/>
              </w:rPr>
              <w:t>ва</w:t>
            </w:r>
            <w:proofErr w:type="spellEnd"/>
            <w:r w:rsidRPr="00811EC1">
              <w:rPr>
                <w:sz w:val="16"/>
                <w:szCs w:val="16"/>
              </w:rPr>
              <w:t>, руб.</w:t>
            </w:r>
          </w:p>
        </w:tc>
        <w:tc>
          <w:tcPr>
            <w:tcW w:w="23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proofErr w:type="spellStart"/>
            <w:r w:rsidRPr="00811EC1">
              <w:rPr>
                <w:sz w:val="16"/>
                <w:szCs w:val="16"/>
              </w:rPr>
              <w:t>колич</w:t>
            </w:r>
            <w:proofErr w:type="gramStart"/>
            <w:r w:rsidRPr="00811EC1">
              <w:rPr>
                <w:sz w:val="16"/>
                <w:szCs w:val="16"/>
              </w:rPr>
              <w:t>е</w:t>
            </w:r>
            <w:proofErr w:type="spellEnd"/>
            <w:r w:rsidRPr="00811EC1">
              <w:rPr>
                <w:sz w:val="16"/>
                <w:szCs w:val="16"/>
              </w:rPr>
              <w:t>-</w:t>
            </w:r>
            <w:proofErr w:type="gramEnd"/>
            <w:r w:rsidRPr="00811EC1">
              <w:rPr>
                <w:sz w:val="16"/>
                <w:szCs w:val="16"/>
              </w:rPr>
              <w:t xml:space="preserve"> </w:t>
            </w:r>
            <w:proofErr w:type="spellStart"/>
            <w:r w:rsidRPr="00811EC1">
              <w:rPr>
                <w:sz w:val="16"/>
                <w:szCs w:val="16"/>
              </w:rPr>
              <w:t>ство</w:t>
            </w:r>
            <w:proofErr w:type="spellEnd"/>
          </w:p>
        </w:tc>
        <w:tc>
          <w:tcPr>
            <w:tcW w:w="2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proofErr w:type="spellStart"/>
            <w:r w:rsidRPr="00811EC1">
              <w:rPr>
                <w:sz w:val="16"/>
                <w:szCs w:val="16"/>
              </w:rPr>
              <w:t>сто</w:t>
            </w:r>
            <w:proofErr w:type="gramStart"/>
            <w:r w:rsidRPr="00811EC1">
              <w:rPr>
                <w:sz w:val="16"/>
                <w:szCs w:val="16"/>
              </w:rPr>
              <w:t>и</w:t>
            </w:r>
            <w:proofErr w:type="spellEnd"/>
            <w:r w:rsidRPr="00811EC1">
              <w:rPr>
                <w:sz w:val="16"/>
                <w:szCs w:val="16"/>
              </w:rPr>
              <w:t>-</w:t>
            </w:r>
            <w:proofErr w:type="gramEnd"/>
            <w:r w:rsidRPr="00811EC1">
              <w:rPr>
                <w:sz w:val="16"/>
                <w:szCs w:val="16"/>
              </w:rPr>
              <w:t xml:space="preserve"> </w:t>
            </w:r>
            <w:proofErr w:type="spellStart"/>
            <w:r w:rsidRPr="00811EC1">
              <w:rPr>
                <w:sz w:val="16"/>
                <w:szCs w:val="16"/>
              </w:rPr>
              <w:t>мость</w:t>
            </w:r>
            <w:proofErr w:type="spellEnd"/>
            <w:r w:rsidRPr="00811EC1">
              <w:rPr>
                <w:sz w:val="16"/>
                <w:szCs w:val="16"/>
              </w:rPr>
              <w:t>, руб.</w:t>
            </w:r>
          </w:p>
        </w:tc>
        <w:tc>
          <w:tcPr>
            <w:tcW w:w="23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proofErr w:type="spellStart"/>
            <w:r w:rsidRPr="00811EC1">
              <w:rPr>
                <w:sz w:val="16"/>
                <w:szCs w:val="16"/>
              </w:rPr>
              <w:t>сто</w:t>
            </w:r>
            <w:proofErr w:type="gramStart"/>
            <w:r w:rsidRPr="00811EC1">
              <w:rPr>
                <w:sz w:val="16"/>
                <w:szCs w:val="16"/>
              </w:rPr>
              <w:t>и</w:t>
            </w:r>
            <w:proofErr w:type="spellEnd"/>
            <w:r w:rsidRPr="00811EC1">
              <w:rPr>
                <w:sz w:val="16"/>
                <w:szCs w:val="16"/>
              </w:rPr>
              <w:t>-</w:t>
            </w:r>
            <w:proofErr w:type="gramEnd"/>
            <w:r w:rsidRPr="00811EC1">
              <w:rPr>
                <w:sz w:val="16"/>
                <w:szCs w:val="16"/>
              </w:rPr>
              <w:t xml:space="preserve"> </w:t>
            </w:r>
            <w:proofErr w:type="spellStart"/>
            <w:r w:rsidRPr="00811EC1">
              <w:rPr>
                <w:sz w:val="16"/>
                <w:szCs w:val="16"/>
              </w:rPr>
              <w:t>мость</w:t>
            </w:r>
            <w:proofErr w:type="spellEnd"/>
            <w:r w:rsidRPr="00811EC1">
              <w:rPr>
                <w:sz w:val="16"/>
                <w:szCs w:val="16"/>
              </w:rPr>
              <w:t xml:space="preserve"> </w:t>
            </w:r>
            <w:proofErr w:type="spellStart"/>
            <w:r w:rsidRPr="00811EC1">
              <w:rPr>
                <w:sz w:val="16"/>
                <w:szCs w:val="16"/>
              </w:rPr>
              <w:t>факти</w:t>
            </w:r>
            <w:proofErr w:type="spellEnd"/>
            <w:r w:rsidRPr="00811EC1">
              <w:rPr>
                <w:sz w:val="16"/>
                <w:szCs w:val="16"/>
              </w:rPr>
              <w:t xml:space="preserve">- чески </w:t>
            </w:r>
            <w:proofErr w:type="spellStart"/>
            <w:r w:rsidRPr="00811EC1">
              <w:rPr>
                <w:sz w:val="16"/>
                <w:szCs w:val="16"/>
              </w:rPr>
              <w:t>выпол</w:t>
            </w:r>
            <w:proofErr w:type="spellEnd"/>
            <w:r w:rsidRPr="00811EC1">
              <w:rPr>
                <w:sz w:val="16"/>
                <w:szCs w:val="16"/>
              </w:rPr>
              <w:t xml:space="preserve">- </w:t>
            </w:r>
            <w:proofErr w:type="spellStart"/>
            <w:r w:rsidRPr="00811EC1">
              <w:rPr>
                <w:sz w:val="16"/>
                <w:szCs w:val="16"/>
              </w:rPr>
              <w:t>ненных</w:t>
            </w:r>
            <w:proofErr w:type="spellEnd"/>
            <w:r w:rsidRPr="00811EC1">
              <w:rPr>
                <w:sz w:val="16"/>
                <w:szCs w:val="16"/>
              </w:rPr>
              <w:t xml:space="preserve"> работ с начала строи- </w:t>
            </w:r>
            <w:proofErr w:type="spellStart"/>
            <w:r w:rsidRPr="00811EC1">
              <w:rPr>
                <w:sz w:val="16"/>
                <w:szCs w:val="16"/>
              </w:rPr>
              <w:t>тельст</w:t>
            </w:r>
            <w:proofErr w:type="spellEnd"/>
            <w:r w:rsidRPr="00811EC1">
              <w:rPr>
                <w:sz w:val="16"/>
                <w:szCs w:val="16"/>
              </w:rPr>
              <w:t xml:space="preserve">- </w:t>
            </w:r>
            <w:proofErr w:type="spellStart"/>
            <w:r w:rsidRPr="00811EC1">
              <w:rPr>
                <w:sz w:val="16"/>
                <w:szCs w:val="16"/>
              </w:rPr>
              <w:t>ва</w:t>
            </w:r>
            <w:proofErr w:type="spellEnd"/>
            <w:r w:rsidRPr="00811EC1">
              <w:rPr>
                <w:sz w:val="16"/>
                <w:szCs w:val="16"/>
              </w:rPr>
              <w:t>, руб.</w:t>
            </w:r>
          </w:p>
        </w:tc>
        <w:tc>
          <w:tcPr>
            <w:tcW w:w="23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proofErr w:type="spellStart"/>
            <w:r w:rsidRPr="00811EC1">
              <w:rPr>
                <w:sz w:val="16"/>
                <w:szCs w:val="16"/>
              </w:rPr>
              <w:t>колич</w:t>
            </w:r>
            <w:proofErr w:type="gramStart"/>
            <w:r w:rsidRPr="00811EC1">
              <w:rPr>
                <w:sz w:val="16"/>
                <w:szCs w:val="16"/>
              </w:rPr>
              <w:t>е</w:t>
            </w:r>
            <w:proofErr w:type="spellEnd"/>
            <w:r w:rsidRPr="00811EC1">
              <w:rPr>
                <w:sz w:val="16"/>
                <w:szCs w:val="16"/>
              </w:rPr>
              <w:t>-</w:t>
            </w:r>
            <w:proofErr w:type="gramEnd"/>
            <w:r w:rsidRPr="00811EC1">
              <w:rPr>
                <w:sz w:val="16"/>
                <w:szCs w:val="16"/>
              </w:rPr>
              <w:t xml:space="preserve"> </w:t>
            </w:r>
            <w:proofErr w:type="spellStart"/>
            <w:r w:rsidRPr="00811EC1">
              <w:rPr>
                <w:sz w:val="16"/>
                <w:szCs w:val="16"/>
              </w:rPr>
              <w:t>ство</w:t>
            </w:r>
            <w:proofErr w:type="spellEnd"/>
          </w:p>
        </w:tc>
        <w:tc>
          <w:tcPr>
            <w:tcW w:w="20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proofErr w:type="spellStart"/>
            <w:r w:rsidRPr="00811EC1">
              <w:rPr>
                <w:sz w:val="16"/>
                <w:szCs w:val="16"/>
              </w:rPr>
              <w:t>сто</w:t>
            </w:r>
            <w:proofErr w:type="gramStart"/>
            <w:r w:rsidRPr="00811EC1">
              <w:rPr>
                <w:sz w:val="16"/>
                <w:szCs w:val="16"/>
              </w:rPr>
              <w:t>и</w:t>
            </w:r>
            <w:proofErr w:type="spellEnd"/>
            <w:r w:rsidRPr="00811EC1">
              <w:rPr>
                <w:sz w:val="16"/>
                <w:szCs w:val="16"/>
              </w:rPr>
              <w:t>-</w:t>
            </w:r>
            <w:proofErr w:type="gramEnd"/>
            <w:r w:rsidRPr="00811EC1">
              <w:rPr>
                <w:sz w:val="16"/>
                <w:szCs w:val="16"/>
              </w:rPr>
              <w:t xml:space="preserve"> </w:t>
            </w:r>
            <w:proofErr w:type="spellStart"/>
            <w:r w:rsidRPr="00811EC1">
              <w:rPr>
                <w:sz w:val="16"/>
                <w:szCs w:val="16"/>
              </w:rPr>
              <w:t>мость</w:t>
            </w:r>
            <w:proofErr w:type="spellEnd"/>
            <w:r w:rsidRPr="00811EC1">
              <w:rPr>
                <w:sz w:val="16"/>
                <w:szCs w:val="16"/>
              </w:rPr>
              <w:t>, руб.</w:t>
            </w:r>
          </w:p>
        </w:tc>
        <w:tc>
          <w:tcPr>
            <w:tcW w:w="1504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B33" w:rsidRPr="006A6280" w:rsidRDefault="003D3B33" w:rsidP="001A01A8">
            <w:pPr>
              <w:jc w:val="center"/>
              <w:rPr>
                <w:sz w:val="16"/>
                <w:szCs w:val="16"/>
              </w:rPr>
            </w:pPr>
            <w:proofErr w:type="spellStart"/>
            <w:r w:rsidRPr="006A6280">
              <w:rPr>
                <w:sz w:val="16"/>
                <w:szCs w:val="16"/>
              </w:rPr>
              <w:t>сто</w:t>
            </w:r>
            <w:proofErr w:type="gramStart"/>
            <w:r w:rsidRPr="006A6280">
              <w:rPr>
                <w:sz w:val="16"/>
                <w:szCs w:val="16"/>
              </w:rPr>
              <w:t>и</w:t>
            </w:r>
            <w:proofErr w:type="spellEnd"/>
            <w:r w:rsidRPr="006A6280">
              <w:rPr>
                <w:sz w:val="16"/>
                <w:szCs w:val="16"/>
              </w:rPr>
              <w:t>-</w:t>
            </w:r>
            <w:proofErr w:type="gramEnd"/>
            <w:r w:rsidRPr="006A6280">
              <w:rPr>
                <w:sz w:val="16"/>
                <w:szCs w:val="16"/>
              </w:rPr>
              <w:t xml:space="preserve"> </w:t>
            </w:r>
            <w:proofErr w:type="spellStart"/>
            <w:r w:rsidRPr="006A6280">
              <w:rPr>
                <w:sz w:val="16"/>
                <w:szCs w:val="16"/>
              </w:rPr>
              <w:t>мость</w:t>
            </w:r>
            <w:proofErr w:type="spellEnd"/>
            <w:r w:rsidRPr="006A6280">
              <w:rPr>
                <w:sz w:val="16"/>
                <w:szCs w:val="16"/>
              </w:rPr>
              <w:t xml:space="preserve"> </w:t>
            </w:r>
            <w:proofErr w:type="spellStart"/>
            <w:r w:rsidRPr="006A6280">
              <w:rPr>
                <w:sz w:val="16"/>
                <w:szCs w:val="16"/>
              </w:rPr>
              <w:t>факти</w:t>
            </w:r>
            <w:proofErr w:type="spellEnd"/>
            <w:r w:rsidRPr="006A6280">
              <w:rPr>
                <w:sz w:val="16"/>
                <w:szCs w:val="16"/>
              </w:rPr>
              <w:t xml:space="preserve">- чески </w:t>
            </w:r>
            <w:proofErr w:type="spellStart"/>
            <w:r w:rsidRPr="006A6280">
              <w:rPr>
                <w:sz w:val="16"/>
                <w:szCs w:val="16"/>
              </w:rPr>
              <w:t>выпол</w:t>
            </w:r>
            <w:proofErr w:type="spellEnd"/>
            <w:r w:rsidRPr="006A6280">
              <w:rPr>
                <w:sz w:val="16"/>
                <w:szCs w:val="16"/>
              </w:rPr>
              <w:t xml:space="preserve">- </w:t>
            </w:r>
            <w:proofErr w:type="spellStart"/>
            <w:r w:rsidRPr="006A6280">
              <w:rPr>
                <w:sz w:val="16"/>
                <w:szCs w:val="16"/>
              </w:rPr>
              <w:t>ненных</w:t>
            </w:r>
            <w:proofErr w:type="spellEnd"/>
            <w:r w:rsidRPr="006A6280">
              <w:rPr>
                <w:sz w:val="16"/>
                <w:szCs w:val="16"/>
              </w:rPr>
              <w:t xml:space="preserve"> работ с начала строи- </w:t>
            </w:r>
            <w:proofErr w:type="spellStart"/>
            <w:r w:rsidRPr="006A6280">
              <w:rPr>
                <w:sz w:val="16"/>
                <w:szCs w:val="16"/>
              </w:rPr>
              <w:t>тельст</w:t>
            </w:r>
            <w:proofErr w:type="spellEnd"/>
            <w:r w:rsidRPr="006A6280">
              <w:rPr>
                <w:sz w:val="16"/>
                <w:szCs w:val="16"/>
              </w:rPr>
              <w:t xml:space="preserve">- </w:t>
            </w:r>
            <w:proofErr w:type="spellStart"/>
            <w:r w:rsidRPr="006A6280">
              <w:rPr>
                <w:sz w:val="16"/>
                <w:szCs w:val="16"/>
              </w:rPr>
              <w:t>ва</w:t>
            </w:r>
            <w:proofErr w:type="spellEnd"/>
            <w:r w:rsidRPr="006A6280">
              <w:rPr>
                <w:sz w:val="16"/>
                <w:szCs w:val="16"/>
              </w:rPr>
              <w:t xml:space="preserve">, </w:t>
            </w:r>
            <w:proofErr w:type="spellStart"/>
            <w:r w:rsidRPr="006A6280">
              <w:rPr>
                <w:sz w:val="16"/>
                <w:szCs w:val="16"/>
              </w:rPr>
              <w:t>руб.количе</w:t>
            </w:r>
            <w:proofErr w:type="spellEnd"/>
            <w:r w:rsidRPr="006A6280">
              <w:rPr>
                <w:sz w:val="16"/>
                <w:szCs w:val="16"/>
              </w:rPr>
              <w:t xml:space="preserve">- </w:t>
            </w:r>
            <w:proofErr w:type="spellStart"/>
            <w:r w:rsidRPr="006A6280">
              <w:rPr>
                <w:sz w:val="16"/>
                <w:szCs w:val="16"/>
              </w:rPr>
              <w:t>ство</w:t>
            </w:r>
            <w:proofErr w:type="spellEnd"/>
            <w:r w:rsidRPr="006A6280">
              <w:rPr>
                <w:sz w:val="16"/>
                <w:szCs w:val="16"/>
              </w:rPr>
              <w:t xml:space="preserve"> </w:t>
            </w:r>
            <w:proofErr w:type="spellStart"/>
            <w:r w:rsidRPr="006A6280">
              <w:rPr>
                <w:sz w:val="16"/>
                <w:szCs w:val="16"/>
              </w:rPr>
              <w:t>стои</w:t>
            </w:r>
            <w:proofErr w:type="spellEnd"/>
            <w:r w:rsidRPr="006A6280">
              <w:rPr>
                <w:sz w:val="16"/>
                <w:szCs w:val="16"/>
              </w:rPr>
              <w:t xml:space="preserve">- </w:t>
            </w:r>
            <w:proofErr w:type="spellStart"/>
            <w:r w:rsidRPr="006A6280">
              <w:rPr>
                <w:sz w:val="16"/>
                <w:szCs w:val="16"/>
              </w:rPr>
              <w:t>мость</w:t>
            </w:r>
            <w:proofErr w:type="spellEnd"/>
            <w:r w:rsidRPr="006A6280">
              <w:rPr>
                <w:sz w:val="16"/>
                <w:szCs w:val="16"/>
              </w:rPr>
              <w:t xml:space="preserve">, руб. </w:t>
            </w:r>
            <w:proofErr w:type="spellStart"/>
            <w:r w:rsidRPr="006A6280">
              <w:rPr>
                <w:sz w:val="16"/>
                <w:szCs w:val="16"/>
              </w:rPr>
              <w:t>стои</w:t>
            </w:r>
            <w:proofErr w:type="spellEnd"/>
            <w:r w:rsidRPr="006A6280">
              <w:rPr>
                <w:sz w:val="16"/>
                <w:szCs w:val="16"/>
              </w:rPr>
              <w:t xml:space="preserve">- </w:t>
            </w:r>
            <w:proofErr w:type="spellStart"/>
            <w:r w:rsidRPr="006A6280">
              <w:rPr>
                <w:sz w:val="16"/>
                <w:szCs w:val="16"/>
              </w:rPr>
              <w:t>мость</w:t>
            </w:r>
            <w:proofErr w:type="spellEnd"/>
            <w:r w:rsidRPr="006A6280">
              <w:rPr>
                <w:sz w:val="16"/>
                <w:szCs w:val="16"/>
              </w:rPr>
              <w:t xml:space="preserve"> </w:t>
            </w:r>
            <w:proofErr w:type="spellStart"/>
            <w:r w:rsidRPr="006A6280">
              <w:rPr>
                <w:sz w:val="16"/>
                <w:szCs w:val="16"/>
              </w:rPr>
              <w:t>факти</w:t>
            </w:r>
            <w:proofErr w:type="spellEnd"/>
            <w:r w:rsidRPr="006A6280">
              <w:rPr>
                <w:sz w:val="16"/>
                <w:szCs w:val="16"/>
              </w:rPr>
              <w:t xml:space="preserve">- чески </w:t>
            </w:r>
            <w:proofErr w:type="spellStart"/>
            <w:r w:rsidRPr="006A6280">
              <w:rPr>
                <w:sz w:val="16"/>
                <w:szCs w:val="16"/>
              </w:rPr>
              <w:t>выпол</w:t>
            </w:r>
            <w:proofErr w:type="spellEnd"/>
            <w:r w:rsidRPr="006A6280">
              <w:rPr>
                <w:sz w:val="16"/>
                <w:szCs w:val="16"/>
              </w:rPr>
              <w:t xml:space="preserve">- </w:t>
            </w:r>
            <w:proofErr w:type="spellStart"/>
            <w:r w:rsidRPr="006A6280">
              <w:rPr>
                <w:sz w:val="16"/>
                <w:szCs w:val="16"/>
              </w:rPr>
              <w:t>ненных</w:t>
            </w:r>
            <w:proofErr w:type="spellEnd"/>
            <w:r w:rsidRPr="006A6280">
              <w:rPr>
                <w:sz w:val="16"/>
                <w:szCs w:val="16"/>
              </w:rPr>
              <w:t xml:space="preserve"> работ с начала строи- </w:t>
            </w:r>
            <w:proofErr w:type="spellStart"/>
            <w:r w:rsidRPr="006A6280">
              <w:rPr>
                <w:sz w:val="16"/>
                <w:szCs w:val="16"/>
              </w:rPr>
              <w:t>тельст</w:t>
            </w:r>
            <w:proofErr w:type="spellEnd"/>
            <w:r w:rsidRPr="006A6280">
              <w:rPr>
                <w:sz w:val="16"/>
                <w:szCs w:val="16"/>
              </w:rPr>
              <w:t xml:space="preserve">- </w:t>
            </w:r>
            <w:proofErr w:type="spellStart"/>
            <w:r w:rsidRPr="006A6280">
              <w:rPr>
                <w:sz w:val="16"/>
                <w:szCs w:val="16"/>
              </w:rPr>
              <w:t>ва</w:t>
            </w:r>
            <w:proofErr w:type="spellEnd"/>
            <w:r w:rsidRPr="006A6280">
              <w:rPr>
                <w:sz w:val="16"/>
                <w:szCs w:val="16"/>
              </w:rPr>
              <w:t xml:space="preserve">, руб. </w:t>
            </w:r>
            <w:proofErr w:type="spellStart"/>
            <w:r w:rsidRPr="006A6280">
              <w:rPr>
                <w:sz w:val="16"/>
                <w:szCs w:val="16"/>
              </w:rPr>
              <w:t>количе</w:t>
            </w:r>
            <w:proofErr w:type="spellEnd"/>
            <w:r w:rsidRPr="006A6280">
              <w:rPr>
                <w:sz w:val="16"/>
                <w:szCs w:val="16"/>
              </w:rPr>
              <w:t xml:space="preserve">- </w:t>
            </w:r>
            <w:proofErr w:type="spellStart"/>
            <w:r w:rsidRPr="006A6280">
              <w:rPr>
                <w:sz w:val="16"/>
                <w:szCs w:val="16"/>
              </w:rPr>
              <w:t>ство</w:t>
            </w:r>
            <w:proofErr w:type="spellEnd"/>
            <w:r w:rsidRPr="006A6280">
              <w:rPr>
                <w:sz w:val="16"/>
                <w:szCs w:val="16"/>
              </w:rPr>
              <w:t xml:space="preserve"> </w:t>
            </w:r>
            <w:proofErr w:type="spellStart"/>
            <w:r w:rsidRPr="006A6280">
              <w:rPr>
                <w:sz w:val="16"/>
                <w:szCs w:val="16"/>
              </w:rPr>
              <w:t>стои</w:t>
            </w:r>
            <w:proofErr w:type="spellEnd"/>
            <w:r w:rsidRPr="006A6280">
              <w:rPr>
                <w:sz w:val="16"/>
                <w:szCs w:val="16"/>
              </w:rPr>
              <w:t xml:space="preserve">- </w:t>
            </w:r>
            <w:proofErr w:type="spellStart"/>
            <w:r w:rsidRPr="006A6280">
              <w:rPr>
                <w:sz w:val="16"/>
                <w:szCs w:val="16"/>
              </w:rPr>
              <w:t>мость</w:t>
            </w:r>
            <w:proofErr w:type="spellEnd"/>
            <w:r w:rsidRPr="006A6280">
              <w:rPr>
                <w:sz w:val="16"/>
                <w:szCs w:val="16"/>
              </w:rPr>
              <w:t xml:space="preserve">, руб. </w:t>
            </w:r>
            <w:proofErr w:type="spellStart"/>
            <w:r w:rsidRPr="006A6280">
              <w:rPr>
                <w:sz w:val="16"/>
                <w:szCs w:val="16"/>
              </w:rPr>
              <w:t>стои</w:t>
            </w:r>
            <w:proofErr w:type="spellEnd"/>
            <w:r w:rsidRPr="006A6280">
              <w:rPr>
                <w:sz w:val="16"/>
                <w:szCs w:val="16"/>
              </w:rPr>
              <w:t xml:space="preserve">- </w:t>
            </w:r>
            <w:proofErr w:type="spellStart"/>
            <w:r w:rsidRPr="006A6280">
              <w:rPr>
                <w:sz w:val="16"/>
                <w:szCs w:val="16"/>
              </w:rPr>
              <w:t>мость</w:t>
            </w:r>
            <w:proofErr w:type="spellEnd"/>
            <w:r w:rsidRPr="006A6280">
              <w:rPr>
                <w:sz w:val="16"/>
                <w:szCs w:val="16"/>
              </w:rPr>
              <w:t xml:space="preserve"> </w:t>
            </w:r>
            <w:proofErr w:type="spellStart"/>
            <w:r w:rsidRPr="006A6280">
              <w:rPr>
                <w:sz w:val="16"/>
                <w:szCs w:val="16"/>
              </w:rPr>
              <w:t>факти</w:t>
            </w:r>
            <w:proofErr w:type="spellEnd"/>
            <w:r w:rsidRPr="006A6280">
              <w:rPr>
                <w:sz w:val="16"/>
                <w:szCs w:val="16"/>
              </w:rPr>
              <w:t xml:space="preserve">- чески </w:t>
            </w:r>
            <w:proofErr w:type="spellStart"/>
            <w:r w:rsidRPr="006A6280">
              <w:rPr>
                <w:sz w:val="16"/>
                <w:szCs w:val="16"/>
              </w:rPr>
              <w:t>выпол</w:t>
            </w:r>
            <w:proofErr w:type="spellEnd"/>
            <w:r w:rsidRPr="006A6280">
              <w:rPr>
                <w:sz w:val="16"/>
                <w:szCs w:val="16"/>
              </w:rPr>
              <w:t xml:space="preserve">- </w:t>
            </w:r>
            <w:proofErr w:type="spellStart"/>
            <w:r w:rsidRPr="006A6280">
              <w:rPr>
                <w:sz w:val="16"/>
                <w:szCs w:val="16"/>
              </w:rPr>
              <w:t>ненных</w:t>
            </w:r>
            <w:proofErr w:type="spellEnd"/>
            <w:r w:rsidRPr="006A6280">
              <w:rPr>
                <w:sz w:val="16"/>
                <w:szCs w:val="16"/>
              </w:rPr>
              <w:t xml:space="preserve"> работ с начала строи- </w:t>
            </w:r>
            <w:proofErr w:type="spellStart"/>
            <w:r w:rsidRPr="006A6280">
              <w:rPr>
                <w:sz w:val="16"/>
                <w:szCs w:val="16"/>
              </w:rPr>
              <w:t>тельст</w:t>
            </w:r>
            <w:proofErr w:type="spellEnd"/>
            <w:r w:rsidRPr="006A6280">
              <w:rPr>
                <w:sz w:val="16"/>
                <w:szCs w:val="16"/>
              </w:rPr>
              <w:t xml:space="preserve">- </w:t>
            </w:r>
            <w:proofErr w:type="spellStart"/>
            <w:r w:rsidRPr="006A6280">
              <w:rPr>
                <w:sz w:val="16"/>
                <w:szCs w:val="16"/>
              </w:rPr>
              <w:t>ва</w:t>
            </w:r>
            <w:proofErr w:type="spellEnd"/>
            <w:r w:rsidRPr="006A6280">
              <w:rPr>
                <w:sz w:val="16"/>
                <w:szCs w:val="16"/>
              </w:rPr>
              <w:t xml:space="preserve">, руб. </w:t>
            </w:r>
            <w:proofErr w:type="spellStart"/>
            <w:r w:rsidRPr="006A6280">
              <w:rPr>
                <w:sz w:val="16"/>
                <w:szCs w:val="16"/>
              </w:rPr>
              <w:t>количе</w:t>
            </w:r>
            <w:proofErr w:type="spellEnd"/>
            <w:r w:rsidRPr="006A6280">
              <w:rPr>
                <w:sz w:val="16"/>
                <w:szCs w:val="16"/>
              </w:rPr>
              <w:t xml:space="preserve">- </w:t>
            </w:r>
            <w:proofErr w:type="spellStart"/>
            <w:r w:rsidRPr="006A6280">
              <w:rPr>
                <w:sz w:val="16"/>
                <w:szCs w:val="16"/>
              </w:rPr>
              <w:t>ство</w:t>
            </w:r>
            <w:proofErr w:type="spellEnd"/>
            <w:r w:rsidRPr="006A6280">
              <w:rPr>
                <w:sz w:val="16"/>
                <w:szCs w:val="16"/>
              </w:rPr>
              <w:t xml:space="preserve"> стоимость, руб. </w:t>
            </w:r>
          </w:p>
        </w:tc>
      </w:tr>
      <w:tr w:rsidR="003D3B33" w:rsidRPr="00811EC1" w:rsidTr="00701284">
        <w:trPr>
          <w:trHeight w:val="255"/>
        </w:trPr>
        <w:tc>
          <w:tcPr>
            <w:tcW w:w="237" w:type="pct"/>
            <w:gridSpan w:val="10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24</w:t>
            </w:r>
          </w:p>
        </w:tc>
        <w:tc>
          <w:tcPr>
            <w:tcW w:w="20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25</w:t>
            </w:r>
          </w:p>
        </w:tc>
        <w:tc>
          <w:tcPr>
            <w:tcW w:w="23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26</w:t>
            </w:r>
          </w:p>
        </w:tc>
        <w:tc>
          <w:tcPr>
            <w:tcW w:w="23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27</w:t>
            </w:r>
          </w:p>
        </w:tc>
        <w:tc>
          <w:tcPr>
            <w:tcW w:w="503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28</w:t>
            </w:r>
          </w:p>
        </w:tc>
        <w:tc>
          <w:tcPr>
            <w:tcW w:w="28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29</w:t>
            </w:r>
          </w:p>
        </w:tc>
        <w:tc>
          <w:tcPr>
            <w:tcW w:w="23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30</w:t>
            </w:r>
          </w:p>
        </w:tc>
        <w:tc>
          <w:tcPr>
            <w:tcW w:w="20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31</w:t>
            </w:r>
          </w:p>
        </w:tc>
        <w:tc>
          <w:tcPr>
            <w:tcW w:w="232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32</w:t>
            </w:r>
          </w:p>
        </w:tc>
        <w:tc>
          <w:tcPr>
            <w:tcW w:w="23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33</w:t>
            </w:r>
          </w:p>
        </w:tc>
        <w:tc>
          <w:tcPr>
            <w:tcW w:w="2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34</w:t>
            </w:r>
          </w:p>
        </w:tc>
        <w:tc>
          <w:tcPr>
            <w:tcW w:w="23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35</w:t>
            </w:r>
          </w:p>
        </w:tc>
        <w:tc>
          <w:tcPr>
            <w:tcW w:w="23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36</w:t>
            </w:r>
          </w:p>
        </w:tc>
        <w:tc>
          <w:tcPr>
            <w:tcW w:w="20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6"/>
                <w:szCs w:val="16"/>
              </w:rPr>
            </w:pPr>
            <w:r w:rsidRPr="00811EC1">
              <w:rPr>
                <w:sz w:val="16"/>
                <w:szCs w:val="16"/>
              </w:rPr>
              <w:t>37</w:t>
            </w:r>
          </w:p>
        </w:tc>
        <w:tc>
          <w:tcPr>
            <w:tcW w:w="1504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6A6280" w:rsidRDefault="003D3B33" w:rsidP="001A01A8">
            <w:pPr>
              <w:jc w:val="center"/>
              <w:rPr>
                <w:sz w:val="16"/>
                <w:szCs w:val="16"/>
              </w:rPr>
            </w:pPr>
            <w:r w:rsidRPr="006A6280">
              <w:rPr>
                <w:sz w:val="16"/>
                <w:szCs w:val="16"/>
              </w:rPr>
              <w:t>38</w:t>
            </w:r>
            <w:r>
              <w:rPr>
                <w:sz w:val="16"/>
                <w:szCs w:val="16"/>
              </w:rPr>
              <w:t xml:space="preserve">  </w:t>
            </w:r>
            <w:r w:rsidRPr="006A6280">
              <w:rPr>
                <w:sz w:val="16"/>
                <w:szCs w:val="16"/>
              </w:rPr>
              <w:t xml:space="preserve">39 40 41 42 43 44 45 46 </w:t>
            </w:r>
          </w:p>
        </w:tc>
      </w:tr>
      <w:tr w:rsidR="003D3B33" w:rsidRPr="00811EC1" w:rsidTr="00701284">
        <w:trPr>
          <w:trHeight w:val="255"/>
        </w:trPr>
        <w:tc>
          <w:tcPr>
            <w:tcW w:w="237" w:type="pct"/>
            <w:gridSpan w:val="10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20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503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8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2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1504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6A6280" w:rsidRDefault="003D3B33" w:rsidP="001A01A8">
            <w:pPr>
              <w:jc w:val="center"/>
              <w:rPr>
                <w:sz w:val="16"/>
                <w:szCs w:val="16"/>
              </w:rPr>
            </w:pPr>
            <w:r w:rsidRPr="006A6280">
              <w:rPr>
                <w:sz w:val="16"/>
                <w:szCs w:val="16"/>
              </w:rPr>
              <w:t xml:space="preserve">                 </w:t>
            </w:r>
          </w:p>
        </w:tc>
      </w:tr>
      <w:tr w:rsidR="003D3B33" w:rsidRPr="00811EC1" w:rsidTr="00701284">
        <w:trPr>
          <w:trHeight w:val="255"/>
        </w:trPr>
        <w:tc>
          <w:tcPr>
            <w:tcW w:w="237" w:type="pct"/>
            <w:gridSpan w:val="10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20"/>
                <w:szCs w:val="20"/>
              </w:rPr>
            </w:pPr>
            <w:r w:rsidRPr="00811EC1">
              <w:rPr>
                <w:sz w:val="20"/>
                <w:szCs w:val="20"/>
              </w:rPr>
              <w:t> </w:t>
            </w:r>
          </w:p>
        </w:tc>
        <w:tc>
          <w:tcPr>
            <w:tcW w:w="20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503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8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2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1504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  <w:r w:rsidRPr="00811EC1">
              <w:t xml:space="preserve">                </w:t>
            </w:r>
          </w:p>
        </w:tc>
      </w:tr>
      <w:tr w:rsidR="003D3B33" w:rsidRPr="00811EC1" w:rsidTr="00701284">
        <w:trPr>
          <w:trHeight w:val="255"/>
        </w:trPr>
        <w:tc>
          <w:tcPr>
            <w:tcW w:w="237" w:type="pct"/>
            <w:gridSpan w:val="10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503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8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2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1504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  <w:r w:rsidRPr="00811EC1">
              <w:t xml:space="preserve">                </w:t>
            </w:r>
          </w:p>
        </w:tc>
      </w:tr>
      <w:tr w:rsidR="003D3B33" w:rsidRPr="00811EC1" w:rsidTr="00701284">
        <w:trPr>
          <w:trHeight w:val="255"/>
        </w:trPr>
        <w:tc>
          <w:tcPr>
            <w:tcW w:w="237" w:type="pct"/>
            <w:gridSpan w:val="10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20"/>
                <w:szCs w:val="20"/>
              </w:rPr>
            </w:pPr>
            <w:r w:rsidRPr="00811EC1">
              <w:rPr>
                <w:sz w:val="20"/>
                <w:szCs w:val="20"/>
              </w:rPr>
              <w:t> </w:t>
            </w:r>
          </w:p>
        </w:tc>
        <w:tc>
          <w:tcPr>
            <w:tcW w:w="20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503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8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2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1504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  <w:r w:rsidRPr="00811EC1">
              <w:t xml:space="preserve">                </w:t>
            </w:r>
          </w:p>
        </w:tc>
      </w:tr>
      <w:tr w:rsidR="003D3B33" w:rsidRPr="00811EC1" w:rsidTr="00701284">
        <w:trPr>
          <w:trHeight w:val="255"/>
        </w:trPr>
        <w:tc>
          <w:tcPr>
            <w:tcW w:w="237" w:type="pct"/>
            <w:gridSpan w:val="10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503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8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2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1504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  <w:r w:rsidRPr="00811EC1">
              <w:t xml:space="preserve">                </w:t>
            </w:r>
          </w:p>
        </w:tc>
      </w:tr>
      <w:tr w:rsidR="003D3B33" w:rsidRPr="00811EC1" w:rsidTr="00701284">
        <w:trPr>
          <w:trHeight w:val="255"/>
        </w:trPr>
        <w:tc>
          <w:tcPr>
            <w:tcW w:w="237" w:type="pct"/>
            <w:gridSpan w:val="10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20"/>
                <w:szCs w:val="20"/>
              </w:rPr>
            </w:pPr>
            <w:r w:rsidRPr="00811EC1">
              <w:rPr>
                <w:sz w:val="20"/>
                <w:szCs w:val="20"/>
              </w:rPr>
              <w:t> </w:t>
            </w:r>
          </w:p>
        </w:tc>
        <w:tc>
          <w:tcPr>
            <w:tcW w:w="20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503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8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2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1504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  <w:r w:rsidRPr="00811EC1">
              <w:t xml:space="preserve">                </w:t>
            </w:r>
          </w:p>
        </w:tc>
      </w:tr>
      <w:tr w:rsidR="003D3B33" w:rsidRPr="00811EC1" w:rsidTr="00701284">
        <w:trPr>
          <w:trHeight w:val="255"/>
        </w:trPr>
        <w:tc>
          <w:tcPr>
            <w:tcW w:w="237" w:type="pct"/>
            <w:gridSpan w:val="10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503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8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2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1504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  <w:r w:rsidRPr="00811EC1">
              <w:t xml:space="preserve">                </w:t>
            </w:r>
          </w:p>
        </w:tc>
      </w:tr>
      <w:tr w:rsidR="003D3B33" w:rsidRPr="00811EC1" w:rsidTr="00701284">
        <w:trPr>
          <w:trHeight w:val="255"/>
        </w:trPr>
        <w:tc>
          <w:tcPr>
            <w:tcW w:w="237" w:type="pct"/>
            <w:gridSpan w:val="10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20"/>
                <w:szCs w:val="20"/>
              </w:rPr>
            </w:pPr>
            <w:r w:rsidRPr="00811EC1">
              <w:rPr>
                <w:sz w:val="20"/>
                <w:szCs w:val="20"/>
              </w:rPr>
              <w:t> </w:t>
            </w:r>
          </w:p>
        </w:tc>
        <w:tc>
          <w:tcPr>
            <w:tcW w:w="20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503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8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2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1504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  <w:r w:rsidRPr="00811EC1">
              <w:t xml:space="preserve">                </w:t>
            </w:r>
          </w:p>
        </w:tc>
      </w:tr>
      <w:tr w:rsidR="003D3B33" w:rsidRPr="00811EC1" w:rsidTr="00701284">
        <w:trPr>
          <w:trHeight w:val="255"/>
        </w:trPr>
        <w:tc>
          <w:tcPr>
            <w:tcW w:w="237" w:type="pct"/>
            <w:gridSpan w:val="10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503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8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2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1504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  <w:r w:rsidRPr="00811EC1">
              <w:t xml:space="preserve">                </w:t>
            </w:r>
          </w:p>
        </w:tc>
      </w:tr>
      <w:tr w:rsidR="003D3B33" w:rsidRPr="00811EC1" w:rsidTr="00701284">
        <w:trPr>
          <w:trHeight w:val="255"/>
        </w:trPr>
        <w:tc>
          <w:tcPr>
            <w:tcW w:w="237" w:type="pct"/>
            <w:gridSpan w:val="10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20"/>
                <w:szCs w:val="20"/>
              </w:rPr>
            </w:pPr>
            <w:r w:rsidRPr="00811EC1">
              <w:rPr>
                <w:sz w:val="20"/>
                <w:szCs w:val="20"/>
              </w:rPr>
              <w:t> </w:t>
            </w:r>
          </w:p>
        </w:tc>
        <w:tc>
          <w:tcPr>
            <w:tcW w:w="20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503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8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2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1504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  <w:r w:rsidRPr="00811EC1">
              <w:t xml:space="preserve">                </w:t>
            </w:r>
          </w:p>
        </w:tc>
      </w:tr>
      <w:tr w:rsidR="003D3B33" w:rsidRPr="00811EC1" w:rsidTr="00701284">
        <w:trPr>
          <w:trHeight w:val="255"/>
        </w:trPr>
        <w:tc>
          <w:tcPr>
            <w:tcW w:w="237" w:type="pct"/>
            <w:gridSpan w:val="10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503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8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2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1504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  <w:r w:rsidRPr="00811EC1">
              <w:t xml:space="preserve">                </w:t>
            </w:r>
          </w:p>
        </w:tc>
      </w:tr>
      <w:tr w:rsidR="003D3B33" w:rsidRPr="00811EC1" w:rsidTr="00701284">
        <w:trPr>
          <w:trHeight w:val="255"/>
        </w:trPr>
        <w:tc>
          <w:tcPr>
            <w:tcW w:w="237" w:type="pct"/>
            <w:gridSpan w:val="10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20"/>
                <w:szCs w:val="20"/>
              </w:rPr>
            </w:pPr>
            <w:r w:rsidRPr="00811EC1">
              <w:rPr>
                <w:sz w:val="20"/>
                <w:szCs w:val="20"/>
              </w:rPr>
              <w:t> </w:t>
            </w:r>
          </w:p>
        </w:tc>
        <w:tc>
          <w:tcPr>
            <w:tcW w:w="20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503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8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2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3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</w:p>
        </w:tc>
        <w:tc>
          <w:tcPr>
            <w:tcW w:w="1504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3B33" w:rsidRPr="00811EC1" w:rsidRDefault="003D3B33" w:rsidP="001A01A8">
            <w:pPr>
              <w:jc w:val="center"/>
              <w:rPr>
                <w:sz w:val="18"/>
                <w:szCs w:val="18"/>
              </w:rPr>
            </w:pPr>
            <w:r w:rsidRPr="00811EC1">
              <w:rPr>
                <w:sz w:val="18"/>
                <w:szCs w:val="18"/>
              </w:rPr>
              <w:t> </w:t>
            </w:r>
            <w:r w:rsidRPr="00811EC1">
              <w:t xml:space="preserve">                </w:t>
            </w:r>
          </w:p>
        </w:tc>
      </w:tr>
      <w:tr w:rsidR="00271D1B" w:rsidTr="00271D1B">
        <w:tblPrEx>
          <w:tblLook w:val="01E0" w:firstRow="1" w:lastRow="1" w:firstColumn="1" w:lastColumn="1" w:noHBand="0" w:noVBand="0"/>
        </w:tblPrEx>
        <w:trPr>
          <w:gridAfter w:val="23"/>
          <w:wAfter w:w="4076" w:type="dxa"/>
          <w:trHeight w:val="2270"/>
        </w:trPr>
        <w:tc>
          <w:tcPr>
            <w:tcW w:w="5068" w:type="dxa"/>
            <w:gridSpan w:val="77"/>
          </w:tcPr>
          <w:p w:rsidR="00271D1B" w:rsidRDefault="007A7246" w:rsidP="001A01A8">
            <w:pPr>
              <w:tabs>
                <w:tab w:val="left" w:pos="7797"/>
                <w:tab w:val="left" w:pos="8041"/>
              </w:tabs>
              <w:ind w:left="408" w:hanging="408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ПОДРЯДЧИК</w:t>
            </w:r>
            <w:r w:rsidR="00271D1B">
              <w:rPr>
                <w:rFonts w:ascii="Tahoma" w:hAnsi="Tahoma" w:cs="Tahoma"/>
                <w:b/>
                <w:bCs/>
                <w:sz w:val="20"/>
              </w:rPr>
              <w:t>:</w:t>
            </w:r>
          </w:p>
          <w:tbl>
            <w:tblPr>
              <w:tblW w:w="5635" w:type="dxa"/>
              <w:tblLook w:val="04A0" w:firstRow="1" w:lastRow="0" w:firstColumn="1" w:lastColumn="0" w:noHBand="0" w:noVBand="1"/>
            </w:tblPr>
            <w:tblGrid>
              <w:gridCol w:w="5635"/>
            </w:tblGrid>
            <w:tr w:rsidR="00271D1B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271D1B" w:rsidRDefault="00271D1B" w:rsidP="008B3F02">
                  <w:pPr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  <w:p w:rsidR="007A7246" w:rsidRPr="005E7B5B" w:rsidRDefault="007A7246" w:rsidP="008B3F02">
                  <w:pPr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</w:tc>
            </w:tr>
            <w:tr w:rsidR="00271D1B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271D1B" w:rsidRPr="005E7B5B" w:rsidRDefault="00271D1B" w:rsidP="008B3F02">
                  <w:pPr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271D1B" w:rsidRDefault="00271D1B" w:rsidP="001A01A8">
            <w:pPr>
              <w:rPr>
                <w:rFonts w:ascii="Tahoma" w:hAnsi="Tahoma" w:cs="Tahoma"/>
                <w:sz w:val="20"/>
              </w:rPr>
            </w:pPr>
          </w:p>
          <w:p w:rsidR="00271D1B" w:rsidRDefault="00271D1B" w:rsidP="001A01A8">
            <w:pPr>
              <w:rPr>
                <w:rFonts w:ascii="Tahoma" w:hAnsi="Tahoma" w:cs="Tahoma"/>
                <w:sz w:val="20"/>
              </w:rPr>
            </w:pPr>
          </w:p>
          <w:p w:rsidR="00271D1B" w:rsidRDefault="00271D1B" w:rsidP="001A01A8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______________________/</w:t>
            </w:r>
            <w:r w:rsidR="007A7246">
              <w:rPr>
                <w:rFonts w:ascii="Tahoma" w:hAnsi="Tahoma" w:cs="Tahoma"/>
                <w:b/>
                <w:sz w:val="20"/>
              </w:rPr>
              <w:t xml:space="preserve">                            </w:t>
            </w:r>
            <w:r w:rsidR="00701284">
              <w:rPr>
                <w:rFonts w:ascii="Tahoma" w:hAnsi="Tahoma" w:cs="Tahoma"/>
                <w:sz w:val="20"/>
              </w:rPr>
              <w:t>/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  <w:p w:rsidR="00271D1B" w:rsidRDefault="00271D1B" w:rsidP="001A01A8">
            <w:pPr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м.п</w:t>
            </w:r>
            <w:proofErr w:type="spellEnd"/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5069" w:type="dxa"/>
            <w:gridSpan w:val="71"/>
          </w:tcPr>
          <w:p w:rsidR="00271D1B" w:rsidRPr="00CB22D5" w:rsidRDefault="007A7246" w:rsidP="001A01A8">
            <w:pPr>
              <w:tabs>
                <w:tab w:val="left" w:pos="7797"/>
                <w:tab w:val="left" w:pos="8041"/>
              </w:tabs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ЗАКАЗЧИК</w:t>
            </w:r>
            <w:proofErr w:type="gramStart"/>
            <w:r>
              <w:rPr>
                <w:rFonts w:ascii="Tahoma" w:hAnsi="Tahoma" w:cs="Tahoma"/>
                <w:b/>
                <w:bCs/>
                <w:sz w:val="20"/>
              </w:rPr>
              <w:t xml:space="preserve"> </w:t>
            </w:r>
            <w:r w:rsidR="00271D1B">
              <w:rPr>
                <w:rFonts w:ascii="Tahoma" w:hAnsi="Tahoma" w:cs="Tahoma"/>
                <w:b/>
                <w:bCs/>
                <w:sz w:val="20"/>
              </w:rPr>
              <w:t>:</w:t>
            </w:r>
            <w:proofErr w:type="gramEnd"/>
          </w:p>
          <w:tbl>
            <w:tblPr>
              <w:tblW w:w="5635" w:type="dxa"/>
              <w:tblLook w:val="04A0" w:firstRow="1" w:lastRow="0" w:firstColumn="1" w:lastColumn="0" w:noHBand="0" w:noVBand="1"/>
            </w:tblPr>
            <w:tblGrid>
              <w:gridCol w:w="5635"/>
            </w:tblGrid>
            <w:tr w:rsidR="00271D1B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271D1B" w:rsidRPr="005E7B5B" w:rsidRDefault="00271D1B" w:rsidP="008B3F02">
                  <w:pPr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5E7B5B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Свердловск</w:t>
                  </w: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ий филиал</w:t>
                  </w:r>
                  <w:r w:rsidRPr="005E7B5B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 xml:space="preserve"> ООО</w:t>
                  </w:r>
                </w:p>
              </w:tc>
            </w:tr>
            <w:tr w:rsidR="00271D1B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271D1B" w:rsidRDefault="00271D1B" w:rsidP="008B3F02">
                  <w:pPr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5E7B5B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«ЕЭС-Гарант»</w:t>
                  </w: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 xml:space="preserve"> </w:t>
                  </w:r>
                </w:p>
                <w:p w:rsidR="00271D1B" w:rsidRDefault="00271D1B" w:rsidP="008B3F02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Представитель по доверенности</w:t>
                  </w:r>
                  <w:r w:rsidRPr="00DE467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</w:p>
                <w:p w:rsidR="00271D1B" w:rsidRPr="005E7B5B" w:rsidRDefault="00271D1B" w:rsidP="008B3F02">
                  <w:pPr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DE4672">
                    <w:rPr>
                      <w:rFonts w:ascii="Tahoma" w:hAnsi="Tahoma" w:cs="Tahoma"/>
                      <w:sz w:val="20"/>
                      <w:szCs w:val="20"/>
                    </w:rPr>
                    <w:t>от 01.01.2019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г. №5</w:t>
                  </w:r>
                </w:p>
              </w:tc>
            </w:tr>
          </w:tbl>
          <w:p w:rsidR="00271D1B" w:rsidRDefault="00271D1B" w:rsidP="001A01A8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:rsidR="00271D1B" w:rsidRPr="00701284" w:rsidRDefault="00271D1B" w:rsidP="001A01A8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______________________/</w:t>
            </w:r>
            <w:r w:rsidRPr="00CB22D5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Е.Р. Абрамова</w:t>
            </w:r>
            <w:r w:rsidR="00701284">
              <w:rPr>
                <w:rFonts w:ascii="Tahoma" w:hAnsi="Tahoma" w:cs="Tahoma"/>
                <w:sz w:val="20"/>
                <w:szCs w:val="20"/>
                <w:lang w:eastAsia="en-US"/>
              </w:rPr>
              <w:t>/</w:t>
            </w:r>
          </w:p>
          <w:p w:rsidR="00271D1B" w:rsidRDefault="00271D1B" w:rsidP="001A01A8">
            <w:pPr>
              <w:tabs>
                <w:tab w:val="left" w:pos="7797"/>
                <w:tab w:val="left" w:pos="8041"/>
              </w:tabs>
              <w:ind w:left="408" w:hanging="408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en-US"/>
              </w:rPr>
              <w:t>.</w:t>
            </w:r>
          </w:p>
        </w:tc>
      </w:tr>
    </w:tbl>
    <w:p w:rsidR="00CF16DE" w:rsidRDefault="00CF16DE" w:rsidP="003D3B33">
      <w:pPr>
        <w:tabs>
          <w:tab w:val="left" w:pos="2670"/>
        </w:tabs>
        <w:jc w:val="center"/>
        <w:rPr>
          <w:rFonts w:ascii="Tahoma" w:hAnsi="Tahoma" w:cs="Tahoma"/>
          <w:b/>
          <w:sz w:val="20"/>
          <w:szCs w:val="20"/>
        </w:rPr>
        <w:sectPr w:rsidR="00CF16DE" w:rsidSect="00F265DD">
          <w:pgSz w:w="16838" w:h="11906" w:orient="landscape" w:code="9"/>
          <w:pgMar w:top="1134" w:right="709" w:bottom="851" w:left="567" w:header="709" w:footer="709" w:gutter="0"/>
          <w:cols w:space="708"/>
          <w:docGrid w:linePitch="360"/>
        </w:sectPr>
      </w:pPr>
    </w:p>
    <w:p w:rsidR="00BB16E9" w:rsidRPr="00A03854" w:rsidRDefault="00BB16E9" w:rsidP="00BB16E9">
      <w:pPr>
        <w:spacing w:before="120"/>
        <w:ind w:left="5954"/>
        <w:jc w:val="right"/>
        <w:rPr>
          <w:rFonts w:ascii="Tahoma" w:hAnsi="Tahoma" w:cs="Tahoma"/>
          <w:b/>
          <w:sz w:val="20"/>
          <w:szCs w:val="20"/>
        </w:rPr>
      </w:pPr>
      <w:r w:rsidRPr="00A03854">
        <w:rPr>
          <w:rFonts w:ascii="Tahoma" w:hAnsi="Tahoma" w:cs="Tahoma"/>
          <w:b/>
          <w:sz w:val="20"/>
          <w:szCs w:val="20"/>
        </w:rPr>
        <w:lastRenderedPageBreak/>
        <w:t>Приложение   №10</w:t>
      </w:r>
    </w:p>
    <w:p w:rsidR="00BB16E9" w:rsidRPr="00A03854" w:rsidRDefault="00BB16E9" w:rsidP="00BB16E9">
      <w:pPr>
        <w:spacing w:before="120"/>
        <w:jc w:val="right"/>
        <w:rPr>
          <w:rFonts w:ascii="Tahoma" w:hAnsi="Tahoma" w:cs="Tahoma"/>
          <w:b/>
          <w:sz w:val="20"/>
          <w:szCs w:val="20"/>
        </w:rPr>
      </w:pPr>
      <w:r w:rsidRPr="00A03854">
        <w:rPr>
          <w:rFonts w:ascii="Tahoma" w:hAnsi="Tahoma" w:cs="Tahoma"/>
          <w:b/>
          <w:sz w:val="20"/>
          <w:szCs w:val="20"/>
        </w:rPr>
        <w:t>к договору подряда №____________</w:t>
      </w:r>
    </w:p>
    <w:p w:rsidR="00BB16E9" w:rsidRPr="00A03854" w:rsidRDefault="00BB16E9" w:rsidP="00BB16E9">
      <w:pPr>
        <w:spacing w:before="120"/>
        <w:jc w:val="right"/>
        <w:rPr>
          <w:rFonts w:ascii="Tahoma" w:hAnsi="Tahoma" w:cs="Tahoma"/>
          <w:b/>
          <w:sz w:val="20"/>
          <w:szCs w:val="20"/>
        </w:rPr>
      </w:pPr>
      <w:r w:rsidRPr="00A03854">
        <w:rPr>
          <w:rFonts w:ascii="Tahoma" w:hAnsi="Tahoma" w:cs="Tahoma"/>
          <w:b/>
          <w:sz w:val="20"/>
          <w:szCs w:val="20"/>
        </w:rPr>
        <w:t>от «___»__________2019г.</w:t>
      </w:r>
    </w:p>
    <w:p w:rsidR="00BB16E9" w:rsidRPr="00A03854" w:rsidRDefault="00BB16E9" w:rsidP="00BB16E9">
      <w:pPr>
        <w:outlineLvl w:val="0"/>
        <w:rPr>
          <w:b/>
          <w:bCs/>
          <w:sz w:val="20"/>
          <w:szCs w:val="20"/>
        </w:rPr>
      </w:pPr>
    </w:p>
    <w:p w:rsidR="00BB16E9" w:rsidRDefault="00BB16E9" w:rsidP="00BB16E9">
      <w:pPr>
        <w:ind w:firstLine="5954"/>
        <w:jc w:val="right"/>
        <w:outlineLvl w:val="0"/>
        <w:rPr>
          <w:b/>
          <w:bCs/>
          <w:sz w:val="16"/>
          <w:szCs w:val="16"/>
        </w:rPr>
      </w:pPr>
    </w:p>
    <w:p w:rsidR="00BB16E9" w:rsidRPr="00013CC6" w:rsidRDefault="00BB16E9" w:rsidP="00BB16E9">
      <w:pPr>
        <w:ind w:firstLine="5954"/>
        <w:jc w:val="right"/>
        <w:outlineLvl w:val="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Форма № </w:t>
      </w:r>
      <w:r w:rsidRPr="00013CC6">
        <w:rPr>
          <w:b/>
          <w:bCs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КС-</w:t>
      </w:r>
      <w:r w:rsidRPr="00013CC6">
        <w:rPr>
          <w:b/>
          <w:bCs/>
          <w:sz w:val="16"/>
          <w:szCs w:val="16"/>
        </w:rPr>
        <w:t>14</w:t>
      </w:r>
    </w:p>
    <w:p w:rsidR="00BB16E9" w:rsidRPr="00013CC6" w:rsidRDefault="00BB16E9" w:rsidP="00BB16E9">
      <w:pPr>
        <w:ind w:firstLine="5954"/>
        <w:outlineLvl w:val="0"/>
        <w:rPr>
          <w:sz w:val="18"/>
          <w:szCs w:val="18"/>
        </w:rPr>
      </w:pPr>
    </w:p>
    <w:p w:rsidR="00BB16E9" w:rsidRDefault="00BB16E9" w:rsidP="00BB16E9">
      <w:pPr>
        <w:ind w:left="6379" w:firstLine="1418"/>
        <w:outlineLvl w:val="0"/>
        <w:rPr>
          <w:sz w:val="18"/>
          <w:szCs w:val="18"/>
        </w:rPr>
      </w:pPr>
      <w:r>
        <w:rPr>
          <w:sz w:val="18"/>
          <w:szCs w:val="18"/>
        </w:rPr>
        <w:t>УТВЕРЖДАЮ</w:t>
      </w:r>
    </w:p>
    <w:tbl>
      <w:tblPr>
        <w:tblW w:w="0" w:type="auto"/>
        <w:tblInd w:w="328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709"/>
        <w:gridCol w:w="2126"/>
        <w:gridCol w:w="56"/>
        <w:gridCol w:w="170"/>
        <w:gridCol w:w="199"/>
        <w:gridCol w:w="226"/>
        <w:gridCol w:w="227"/>
        <w:gridCol w:w="540"/>
        <w:gridCol w:w="141"/>
        <w:gridCol w:w="509"/>
        <w:gridCol w:w="113"/>
        <w:gridCol w:w="371"/>
        <w:gridCol w:w="139"/>
        <w:gridCol w:w="286"/>
      </w:tblGrid>
      <w:tr w:rsidR="00BB16E9" w:rsidTr="001A01A8">
        <w:trPr>
          <w:gridBefore w:val="6"/>
          <w:gridAfter w:val="2"/>
          <w:wBefore w:w="4110" w:type="dxa"/>
          <w:wAfter w:w="425" w:type="dxa"/>
        </w:trPr>
        <w:tc>
          <w:tcPr>
            <w:tcW w:w="212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6E9" w:rsidRDefault="00BB16E9" w:rsidP="001A01A8">
            <w:pPr>
              <w:jc w:val="center"/>
              <w:rPr>
                <w:sz w:val="18"/>
                <w:szCs w:val="18"/>
              </w:rPr>
            </w:pPr>
          </w:p>
        </w:tc>
      </w:tr>
      <w:tr w:rsidR="00BB16E9" w:rsidTr="001A01A8">
        <w:trPr>
          <w:gridBefore w:val="6"/>
          <w:gridAfter w:val="2"/>
          <w:wBefore w:w="4110" w:type="dxa"/>
          <w:wAfter w:w="425" w:type="dxa"/>
        </w:trPr>
        <w:tc>
          <w:tcPr>
            <w:tcW w:w="212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(должность)</w:t>
            </w:r>
          </w:p>
        </w:tc>
      </w:tr>
      <w:tr w:rsidR="00BB16E9" w:rsidTr="001A01A8">
        <w:trPr>
          <w:gridBefore w:val="3"/>
          <w:wBefore w:w="3685" w:type="dxa"/>
        </w:trPr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jc w:val="center"/>
              <w:rPr>
                <w:sz w:val="18"/>
                <w:szCs w:val="18"/>
              </w:rPr>
            </w:pPr>
          </w:p>
        </w:tc>
      </w:tr>
      <w:tr w:rsidR="00BB16E9" w:rsidTr="001A01A8">
        <w:trPr>
          <w:gridBefore w:val="3"/>
          <w:wBefore w:w="3685" w:type="dxa"/>
        </w:trPr>
        <w:tc>
          <w:tcPr>
            <w:tcW w:w="14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(расшифровка подписи)</w:t>
            </w:r>
          </w:p>
        </w:tc>
      </w:tr>
      <w:tr w:rsidR="00BB16E9" w:rsidTr="001A01A8">
        <w:trPr>
          <w:cantSplit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1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АКТ 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1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rPr>
                <w:sz w:val="21"/>
                <w:szCs w:val="21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“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”</w:t>
            </w:r>
          </w:p>
        </w:tc>
        <w:tc>
          <w:tcPr>
            <w:tcW w:w="11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jc w:val="right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г</w:t>
            </w:r>
            <w:proofErr w:type="gramEnd"/>
            <w:r>
              <w:rPr>
                <w:sz w:val="21"/>
                <w:szCs w:val="21"/>
              </w:rPr>
              <w:t>.</w:t>
            </w:r>
          </w:p>
        </w:tc>
      </w:tr>
    </w:tbl>
    <w:p w:rsidR="00BB16E9" w:rsidRDefault="00BB16E9" w:rsidP="00BB16E9">
      <w:pPr>
        <w:ind w:firstLine="1418"/>
        <w:rPr>
          <w:b/>
          <w:bCs/>
        </w:rPr>
      </w:pPr>
      <w:r>
        <w:rPr>
          <w:b/>
          <w:bCs/>
        </w:rPr>
        <w:t>приемки законченного строительством объекта</w:t>
      </w:r>
    </w:p>
    <w:p w:rsidR="00BB16E9" w:rsidRDefault="00BB16E9" w:rsidP="00BB16E9">
      <w:pPr>
        <w:ind w:firstLine="2694"/>
        <w:rPr>
          <w:b/>
          <w:bCs/>
        </w:rPr>
      </w:pPr>
      <w:r>
        <w:rPr>
          <w:b/>
          <w:bCs/>
        </w:rPr>
        <w:t>приемочной комиссией</w:t>
      </w:r>
    </w:p>
    <w:p w:rsidR="00BB16E9" w:rsidRDefault="00BB16E9" w:rsidP="00BB16E9">
      <w:pPr>
        <w:ind w:firstLine="2694"/>
        <w:rPr>
          <w:b/>
          <w:bCs/>
        </w:rPr>
      </w:pPr>
    </w:p>
    <w:p w:rsidR="00BB16E9" w:rsidRPr="00687D76" w:rsidRDefault="00BB16E9" w:rsidP="00BB16E9">
      <w:pPr>
        <w:ind w:firstLine="2694"/>
        <w:jc w:val="right"/>
        <w:rPr>
          <w:b/>
          <w:bCs/>
        </w:rPr>
      </w:pPr>
      <w:r w:rsidRPr="00CC5926">
        <w:rPr>
          <w:b/>
          <w:bCs/>
        </w:rPr>
        <w:t>«   »_________________ 20___г.</w:t>
      </w:r>
    </w:p>
    <w:p w:rsidR="00BB16E9" w:rsidRPr="00CC5926" w:rsidRDefault="00BB16E9" w:rsidP="00BB16E9">
      <w:pPr>
        <w:pStyle w:val="af"/>
      </w:pPr>
      <w:r w:rsidRPr="00CC5926">
        <w:t>Организаация_______________________________________________</w:t>
      </w:r>
      <w:r>
        <w:t>________________________________________</w:t>
      </w:r>
    </w:p>
    <w:p w:rsidR="00BB16E9" w:rsidRDefault="00BB16E9" w:rsidP="00BB16E9">
      <w:pPr>
        <w:spacing w:after="40"/>
        <w:rPr>
          <w:b/>
          <w:bCs/>
        </w:rPr>
      </w:pPr>
    </w:p>
    <w:tbl>
      <w:tblPr>
        <w:tblW w:w="0" w:type="auto"/>
        <w:tblInd w:w="3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0"/>
        <w:gridCol w:w="1134"/>
        <w:gridCol w:w="1559"/>
        <w:gridCol w:w="992"/>
        <w:gridCol w:w="709"/>
        <w:gridCol w:w="567"/>
      </w:tblGrid>
      <w:tr w:rsidR="00BB16E9" w:rsidTr="001A01A8">
        <w:trPr>
          <w:cantSplit/>
        </w:trPr>
        <w:tc>
          <w:tcPr>
            <w:tcW w:w="1560" w:type="dxa"/>
            <w:vMerge w:val="restart"/>
            <w:vAlign w:val="center"/>
          </w:tcPr>
          <w:p w:rsidR="00BB16E9" w:rsidRDefault="00BB16E9" w:rsidP="001A01A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Дата </w:t>
            </w:r>
            <w:r>
              <w:rPr>
                <w:sz w:val="19"/>
                <w:szCs w:val="19"/>
              </w:rPr>
              <w:br/>
              <w:t>составления</w:t>
            </w:r>
          </w:p>
        </w:tc>
        <w:tc>
          <w:tcPr>
            <w:tcW w:w="1134" w:type="dxa"/>
            <w:vMerge w:val="restart"/>
            <w:vAlign w:val="center"/>
          </w:tcPr>
          <w:p w:rsidR="00BB16E9" w:rsidRDefault="00BB16E9" w:rsidP="001A01A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Код вида операции</w:t>
            </w:r>
          </w:p>
        </w:tc>
        <w:tc>
          <w:tcPr>
            <w:tcW w:w="3827" w:type="dxa"/>
            <w:gridSpan w:val="4"/>
            <w:vAlign w:val="bottom"/>
          </w:tcPr>
          <w:p w:rsidR="00BB16E9" w:rsidRDefault="00BB16E9" w:rsidP="001A01A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Код</w:t>
            </w:r>
          </w:p>
        </w:tc>
      </w:tr>
      <w:tr w:rsidR="00BB16E9" w:rsidTr="001A01A8">
        <w:trPr>
          <w:cantSplit/>
          <w:trHeight w:val="431"/>
        </w:trPr>
        <w:tc>
          <w:tcPr>
            <w:tcW w:w="1560" w:type="dxa"/>
            <w:vMerge/>
            <w:tcBorders>
              <w:bottom w:val="single" w:sz="12" w:space="0" w:color="auto"/>
            </w:tcBorders>
          </w:tcPr>
          <w:p w:rsidR="00BB16E9" w:rsidRDefault="00BB16E9" w:rsidP="001A01A8">
            <w:pPr>
              <w:rPr>
                <w:sz w:val="19"/>
                <w:szCs w:val="19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</w:tcPr>
          <w:p w:rsidR="00BB16E9" w:rsidRDefault="00BB16E9" w:rsidP="001A01A8">
            <w:pPr>
              <w:rPr>
                <w:sz w:val="19"/>
                <w:szCs w:val="19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vAlign w:val="bottom"/>
          </w:tcPr>
          <w:p w:rsidR="00BB16E9" w:rsidRDefault="00BB16E9" w:rsidP="001A01A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строительной организации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BB16E9" w:rsidRDefault="00BB16E9" w:rsidP="001A01A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участка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BB16E9" w:rsidRDefault="00BB16E9" w:rsidP="001A01A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объекта</w:t>
            </w: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BB16E9" w:rsidRDefault="00BB16E9" w:rsidP="001A01A8">
            <w:pPr>
              <w:rPr>
                <w:sz w:val="19"/>
                <w:szCs w:val="19"/>
              </w:rPr>
            </w:pPr>
          </w:p>
        </w:tc>
      </w:tr>
      <w:tr w:rsidR="00BB16E9" w:rsidTr="001A01A8"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bottom"/>
          </w:tcPr>
          <w:p w:rsidR="00BB16E9" w:rsidRDefault="00BB16E9" w:rsidP="001A01A8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BB16E9" w:rsidRDefault="00BB16E9" w:rsidP="001A01A8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BB16E9" w:rsidRDefault="00BB16E9" w:rsidP="001A01A8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BB16E9" w:rsidRDefault="00BB16E9" w:rsidP="001A01A8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BB16E9" w:rsidRDefault="00BB16E9" w:rsidP="001A01A8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BB16E9" w:rsidRDefault="00BB16E9" w:rsidP="001A01A8">
            <w:pPr>
              <w:jc w:val="center"/>
              <w:rPr>
                <w:sz w:val="19"/>
                <w:szCs w:val="19"/>
              </w:rPr>
            </w:pPr>
          </w:p>
        </w:tc>
      </w:tr>
    </w:tbl>
    <w:p w:rsidR="00BB16E9" w:rsidRDefault="00BB16E9" w:rsidP="00BB16E9">
      <w:pPr>
        <w:pStyle w:val="af"/>
        <w:tabs>
          <w:tab w:val="left" w:pos="2552"/>
        </w:tabs>
        <w:spacing w:before="120"/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25E7B5DE" wp14:editId="4538C2F1">
            <wp:simplePos x="0" y="0"/>
            <wp:positionH relativeFrom="column">
              <wp:posOffset>-427990</wp:posOffset>
            </wp:positionH>
            <wp:positionV relativeFrom="paragraph">
              <wp:posOffset>133350</wp:posOffset>
            </wp:positionV>
            <wp:extent cx="6885305" cy="5078095"/>
            <wp:effectExtent l="0" t="0" r="0" b="0"/>
            <wp:wrapNone/>
            <wp:docPr id="18" name="Рисунок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бъект 1"/>
                    <pic:cNvPicPr>
                      <a:picLocks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8851" t="-20824" r="-12405" b="-199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5305" cy="5078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Местонахождение объекта</w:t>
      </w:r>
    </w:p>
    <w:p w:rsidR="00BB16E9" w:rsidRDefault="00BB16E9" w:rsidP="00BB16E9">
      <w:pPr>
        <w:pStyle w:val="af"/>
        <w:pBdr>
          <w:top w:val="single" w:sz="4" w:space="1" w:color="auto"/>
        </w:pBdr>
        <w:ind w:left="2552"/>
        <w:rPr>
          <w:sz w:val="2"/>
          <w:szCs w:val="2"/>
        </w:rPr>
      </w:pPr>
    </w:p>
    <w:p w:rsidR="00BB16E9" w:rsidRDefault="00BB16E9" w:rsidP="00BB16E9">
      <w:pPr>
        <w:pStyle w:val="af"/>
        <w:tabs>
          <w:tab w:val="left" w:pos="3686"/>
          <w:tab w:val="left" w:pos="3969"/>
        </w:tabs>
        <w:outlineLvl w:val="0"/>
      </w:pPr>
      <w:r>
        <w:t>ПРИЕМОЧНАЯ КОМИССИЯ, назначенная</w:t>
      </w:r>
      <w:r>
        <w:tab/>
      </w:r>
    </w:p>
    <w:p w:rsidR="00BB16E9" w:rsidRDefault="00BB16E9" w:rsidP="00BB16E9">
      <w:pPr>
        <w:pStyle w:val="af"/>
        <w:pBdr>
          <w:top w:val="single" w:sz="4" w:space="1" w:color="auto"/>
        </w:pBdr>
        <w:spacing w:after="120"/>
        <w:ind w:left="3969"/>
        <w:jc w:val="center"/>
        <w:rPr>
          <w:sz w:val="12"/>
          <w:szCs w:val="12"/>
        </w:rPr>
      </w:pPr>
      <w:r>
        <w:rPr>
          <w:sz w:val="12"/>
          <w:szCs w:val="12"/>
        </w:rPr>
        <w:t>(наименование органа, назначившего комиссию)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425"/>
        <w:gridCol w:w="170"/>
        <w:gridCol w:w="1843"/>
        <w:gridCol w:w="255"/>
        <w:gridCol w:w="709"/>
        <w:gridCol w:w="567"/>
      </w:tblGrid>
      <w:tr w:rsidR="00BB16E9" w:rsidTr="001A01A8">
        <w:trPr>
          <w:cantSplit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</w:pPr>
            <w:r>
              <w:t xml:space="preserve">решением (приказом, постановлением и др.) </w:t>
            </w:r>
            <w:proofErr w:type="gramStart"/>
            <w:r>
              <w:t>от</w:t>
            </w:r>
            <w:proofErr w:type="gramEnd"/>
            <w:r>
              <w:t xml:space="preserve"> 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</w:pPr>
            <w:r>
              <w:t>”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</w:pPr>
            <w:r>
              <w:t>года</w:t>
            </w:r>
          </w:p>
        </w:tc>
      </w:tr>
    </w:tbl>
    <w:p w:rsidR="00BB16E9" w:rsidRDefault="00BB16E9" w:rsidP="00BB16E9">
      <w:pPr>
        <w:pStyle w:val="af"/>
      </w:pPr>
      <w:r>
        <w:t>УСТАНОВИЛА:</w:t>
      </w:r>
    </w:p>
    <w:p w:rsidR="00BB16E9" w:rsidRDefault="00BB16E9" w:rsidP="00BB16E9">
      <w:pPr>
        <w:pStyle w:val="af"/>
        <w:tabs>
          <w:tab w:val="clear" w:pos="4677"/>
          <w:tab w:val="left" w:pos="4678"/>
          <w:tab w:val="left" w:pos="4962"/>
        </w:tabs>
      </w:pPr>
      <w:r>
        <w:t xml:space="preserve">1. Исполнителем работ </w:t>
      </w:r>
      <w:proofErr w:type="gramStart"/>
      <w:r>
        <w:t>предъявлен</w:t>
      </w:r>
      <w:proofErr w:type="gramEnd"/>
      <w:r>
        <w:t xml:space="preserve"> комиссии к приемке</w:t>
      </w:r>
      <w:r>
        <w:tab/>
      </w:r>
    </w:p>
    <w:p w:rsidR="00BB16E9" w:rsidRDefault="00BB16E9" w:rsidP="00BB16E9">
      <w:pPr>
        <w:pStyle w:val="af"/>
        <w:pBdr>
          <w:top w:val="single" w:sz="4" w:space="1" w:color="auto"/>
        </w:pBdr>
        <w:ind w:left="4962"/>
        <w:jc w:val="center"/>
        <w:rPr>
          <w:sz w:val="12"/>
          <w:szCs w:val="12"/>
        </w:rPr>
      </w:pPr>
      <w:r>
        <w:rPr>
          <w:sz w:val="12"/>
          <w:szCs w:val="12"/>
        </w:rPr>
        <w:t xml:space="preserve"> (наименование объекта и вид строительства)</w:t>
      </w:r>
    </w:p>
    <w:p w:rsidR="00BB16E9" w:rsidRDefault="00BB16E9" w:rsidP="00BB16E9">
      <w:pPr>
        <w:pStyle w:val="af"/>
        <w:ind w:left="4678" w:hanging="4678"/>
      </w:pPr>
    </w:p>
    <w:p w:rsidR="00BB16E9" w:rsidRDefault="00BB16E9" w:rsidP="00BB16E9">
      <w:pPr>
        <w:pStyle w:val="af"/>
        <w:pBdr>
          <w:top w:val="single" w:sz="4" w:space="1" w:color="auto"/>
        </w:pBdr>
        <w:ind w:left="4678" w:hanging="4678"/>
        <w:rPr>
          <w:sz w:val="2"/>
          <w:szCs w:val="2"/>
        </w:rPr>
      </w:pPr>
    </w:p>
    <w:p w:rsidR="00BB16E9" w:rsidRDefault="00BB16E9" w:rsidP="00BB16E9">
      <w:pPr>
        <w:pStyle w:val="af"/>
        <w:tabs>
          <w:tab w:val="left" w:pos="2410"/>
          <w:tab w:val="left" w:pos="2552"/>
        </w:tabs>
        <w:ind w:left="4678" w:hanging="4678"/>
      </w:pPr>
      <w:proofErr w:type="gramStart"/>
      <w:r>
        <w:t>расположенный</w:t>
      </w:r>
      <w:proofErr w:type="gramEnd"/>
      <w:r>
        <w:t xml:space="preserve"> по адресу</w:t>
      </w:r>
      <w:r>
        <w:tab/>
      </w:r>
    </w:p>
    <w:p w:rsidR="00BB16E9" w:rsidRDefault="00BB16E9" w:rsidP="00BB16E9">
      <w:pPr>
        <w:pStyle w:val="af"/>
        <w:pBdr>
          <w:top w:val="single" w:sz="4" w:space="1" w:color="auto"/>
        </w:pBdr>
        <w:ind w:left="4678" w:hanging="2268"/>
        <w:rPr>
          <w:sz w:val="2"/>
          <w:szCs w:val="2"/>
        </w:rPr>
      </w:pPr>
    </w:p>
    <w:p w:rsidR="00BB16E9" w:rsidRDefault="00BB16E9" w:rsidP="00BB16E9">
      <w:pPr>
        <w:pStyle w:val="af"/>
        <w:ind w:left="4678" w:hanging="4678"/>
      </w:pPr>
    </w:p>
    <w:p w:rsidR="00BB16E9" w:rsidRDefault="00BB16E9" w:rsidP="00BB16E9">
      <w:pPr>
        <w:pStyle w:val="af"/>
        <w:pBdr>
          <w:top w:val="single" w:sz="4" w:space="1" w:color="auto"/>
        </w:pBdr>
        <w:ind w:left="4678" w:hanging="4678"/>
        <w:rPr>
          <w:sz w:val="2"/>
          <w:szCs w:val="2"/>
        </w:rPr>
      </w:pPr>
    </w:p>
    <w:p w:rsidR="00BB16E9" w:rsidRDefault="00BB16E9" w:rsidP="00BB16E9">
      <w:pPr>
        <w:pStyle w:val="af"/>
        <w:tabs>
          <w:tab w:val="left" w:pos="7797"/>
          <w:tab w:val="left" w:pos="8080"/>
        </w:tabs>
        <w:ind w:left="4678" w:hanging="4678"/>
      </w:pPr>
      <w:r>
        <w:t>2. Строительство производилось в соответствии с разрешением на строительство, выданным</w:t>
      </w:r>
      <w:r>
        <w:tab/>
      </w:r>
    </w:p>
    <w:p w:rsidR="00BB16E9" w:rsidRDefault="00BB16E9" w:rsidP="00BB16E9">
      <w:pPr>
        <w:pStyle w:val="af"/>
        <w:pBdr>
          <w:top w:val="single" w:sz="4" w:space="1" w:color="auto"/>
        </w:pBdr>
        <w:ind w:left="8080"/>
        <w:jc w:val="center"/>
        <w:rPr>
          <w:sz w:val="12"/>
          <w:szCs w:val="12"/>
        </w:rPr>
      </w:pPr>
      <w:proofErr w:type="gramStart"/>
      <w:r>
        <w:rPr>
          <w:sz w:val="12"/>
          <w:szCs w:val="12"/>
        </w:rPr>
        <w:t>(наименование</w:t>
      </w:r>
      <w:proofErr w:type="gramEnd"/>
    </w:p>
    <w:p w:rsidR="00BB16E9" w:rsidRDefault="00BB16E9" w:rsidP="00BB16E9">
      <w:pPr>
        <w:pStyle w:val="af"/>
        <w:ind w:left="4678" w:hanging="4678"/>
      </w:pPr>
    </w:p>
    <w:p w:rsidR="00BB16E9" w:rsidRDefault="00BB16E9" w:rsidP="00BB16E9">
      <w:pPr>
        <w:pStyle w:val="af"/>
        <w:pBdr>
          <w:top w:val="single" w:sz="4" w:space="1" w:color="auto"/>
        </w:pBdr>
        <w:ind w:left="4678" w:hanging="4678"/>
        <w:jc w:val="center"/>
        <w:rPr>
          <w:sz w:val="12"/>
          <w:szCs w:val="12"/>
        </w:rPr>
      </w:pPr>
      <w:r>
        <w:rPr>
          <w:sz w:val="12"/>
          <w:szCs w:val="12"/>
        </w:rPr>
        <w:t>органа, выдавшего разрешение)</w:t>
      </w:r>
    </w:p>
    <w:p w:rsidR="00BB16E9" w:rsidRDefault="00BB16E9" w:rsidP="00BB16E9">
      <w:pPr>
        <w:pStyle w:val="af"/>
        <w:tabs>
          <w:tab w:val="left" w:pos="3544"/>
        </w:tabs>
      </w:pPr>
      <w:r>
        <w:t>3. В строительстве принимали участие</w:t>
      </w:r>
      <w:r>
        <w:tab/>
      </w:r>
    </w:p>
    <w:p w:rsidR="00BB16E9" w:rsidRDefault="00BB16E9" w:rsidP="00BB16E9">
      <w:pPr>
        <w:pStyle w:val="af"/>
        <w:pBdr>
          <w:top w:val="single" w:sz="4" w:space="1" w:color="auto"/>
        </w:pBdr>
        <w:ind w:left="3544"/>
        <w:jc w:val="center"/>
        <w:rPr>
          <w:sz w:val="12"/>
          <w:szCs w:val="12"/>
        </w:rPr>
      </w:pPr>
      <w:proofErr w:type="gramStart"/>
      <w:r>
        <w:rPr>
          <w:sz w:val="12"/>
          <w:szCs w:val="12"/>
        </w:rPr>
        <w:t>(наименование субподрядных организаций, их реквизиты, виды</w:t>
      </w:r>
      <w:proofErr w:type="gramEnd"/>
    </w:p>
    <w:p w:rsidR="00BB16E9" w:rsidRDefault="00BB16E9" w:rsidP="00BB16E9">
      <w:pPr>
        <w:pStyle w:val="af"/>
      </w:pPr>
    </w:p>
    <w:p w:rsidR="00BB16E9" w:rsidRDefault="00BB16E9" w:rsidP="00BB16E9">
      <w:pPr>
        <w:pStyle w:val="af"/>
        <w:pBdr>
          <w:top w:val="single" w:sz="4" w:space="1" w:color="auto"/>
        </w:pBdr>
        <w:spacing w:after="120"/>
        <w:jc w:val="center"/>
        <w:rPr>
          <w:sz w:val="12"/>
          <w:szCs w:val="12"/>
        </w:rPr>
      </w:pPr>
      <w:r>
        <w:rPr>
          <w:sz w:val="12"/>
          <w:szCs w:val="12"/>
        </w:rPr>
        <w:t>работ, выполнявшихся каждой из них)</w:t>
      </w:r>
    </w:p>
    <w:p w:rsidR="00BB16E9" w:rsidRDefault="00BB16E9" w:rsidP="00BB16E9">
      <w:pPr>
        <w:pStyle w:val="af"/>
        <w:tabs>
          <w:tab w:val="left" w:pos="8222"/>
          <w:tab w:val="left" w:pos="8647"/>
        </w:tabs>
      </w:pPr>
      <w:r>
        <w:t>4. Проектно-сметная документация на строительство разработана генеральным проектировщиком</w:t>
      </w:r>
      <w:r>
        <w:tab/>
      </w:r>
    </w:p>
    <w:p w:rsidR="00BB16E9" w:rsidRDefault="00BB16E9" w:rsidP="00BB16E9">
      <w:pPr>
        <w:pStyle w:val="af"/>
        <w:pBdr>
          <w:top w:val="single" w:sz="4" w:space="1" w:color="auto"/>
        </w:pBdr>
        <w:ind w:left="8647"/>
        <w:jc w:val="center"/>
        <w:rPr>
          <w:sz w:val="12"/>
          <w:szCs w:val="12"/>
        </w:rPr>
      </w:pPr>
      <w:proofErr w:type="gramStart"/>
      <w:r>
        <w:rPr>
          <w:sz w:val="12"/>
          <w:szCs w:val="12"/>
        </w:rPr>
        <w:t>(наименование</w:t>
      </w:r>
      <w:proofErr w:type="gramEnd"/>
    </w:p>
    <w:p w:rsidR="00BB16E9" w:rsidRDefault="00BB16E9" w:rsidP="00BB16E9">
      <w:pPr>
        <w:pStyle w:val="af"/>
      </w:pPr>
    </w:p>
    <w:p w:rsidR="00BB16E9" w:rsidRDefault="00BB16E9" w:rsidP="00BB16E9">
      <w:pPr>
        <w:pStyle w:val="af"/>
        <w:pBdr>
          <w:top w:val="single" w:sz="4" w:space="1" w:color="auto"/>
        </w:pBdr>
        <w:jc w:val="center"/>
        <w:rPr>
          <w:sz w:val="12"/>
          <w:szCs w:val="12"/>
        </w:rPr>
      </w:pPr>
      <w:r>
        <w:rPr>
          <w:sz w:val="12"/>
          <w:szCs w:val="12"/>
        </w:rPr>
        <w:t>организац</w:t>
      </w:r>
      <w:proofErr w:type="gramStart"/>
      <w:r>
        <w:rPr>
          <w:sz w:val="12"/>
          <w:szCs w:val="12"/>
        </w:rPr>
        <w:t>ии и ее</w:t>
      </w:r>
      <w:proofErr w:type="gramEnd"/>
      <w:r>
        <w:rPr>
          <w:sz w:val="12"/>
          <w:szCs w:val="12"/>
        </w:rPr>
        <w:t xml:space="preserve"> реквизиты)</w:t>
      </w:r>
    </w:p>
    <w:p w:rsidR="00BB16E9" w:rsidRDefault="00BB16E9" w:rsidP="00BB16E9">
      <w:pPr>
        <w:pStyle w:val="af"/>
        <w:tabs>
          <w:tab w:val="left" w:pos="1418"/>
        </w:tabs>
      </w:pPr>
      <w:r>
        <w:t>выполнившим</w:t>
      </w:r>
      <w:r>
        <w:tab/>
      </w:r>
    </w:p>
    <w:p w:rsidR="00BB16E9" w:rsidRDefault="00BB16E9" w:rsidP="00BB16E9">
      <w:pPr>
        <w:pStyle w:val="af"/>
        <w:pBdr>
          <w:top w:val="single" w:sz="4" w:space="1" w:color="auto"/>
        </w:pBdr>
        <w:ind w:left="1418"/>
        <w:jc w:val="center"/>
        <w:rPr>
          <w:sz w:val="12"/>
          <w:szCs w:val="12"/>
        </w:rPr>
      </w:pPr>
      <w:r>
        <w:rPr>
          <w:sz w:val="12"/>
          <w:szCs w:val="12"/>
        </w:rPr>
        <w:t>(наименование частей или разделов документации)</w:t>
      </w:r>
    </w:p>
    <w:p w:rsidR="00BB16E9" w:rsidRDefault="00BB16E9" w:rsidP="00BB16E9">
      <w:pPr>
        <w:pStyle w:val="af"/>
        <w:tabs>
          <w:tab w:val="left" w:pos="2977"/>
        </w:tabs>
      </w:pPr>
      <w:r>
        <w:t>и субподрядными организациями</w:t>
      </w:r>
      <w:r>
        <w:tab/>
      </w:r>
    </w:p>
    <w:p w:rsidR="00BB16E9" w:rsidRDefault="00BB16E9" w:rsidP="00BB16E9">
      <w:pPr>
        <w:pStyle w:val="af"/>
        <w:pBdr>
          <w:top w:val="single" w:sz="4" w:space="1" w:color="auto"/>
        </w:pBdr>
        <w:ind w:left="2977"/>
        <w:jc w:val="center"/>
        <w:rPr>
          <w:sz w:val="12"/>
          <w:szCs w:val="12"/>
        </w:rPr>
      </w:pPr>
      <w:proofErr w:type="gramStart"/>
      <w:r>
        <w:rPr>
          <w:sz w:val="12"/>
          <w:szCs w:val="12"/>
        </w:rPr>
        <w:t>(наименование организаций, их реквизиты и выполненные части и</w:t>
      </w:r>
      <w:proofErr w:type="gramEnd"/>
    </w:p>
    <w:p w:rsidR="00BB16E9" w:rsidRDefault="00BB16E9" w:rsidP="00BB16E9">
      <w:pPr>
        <w:pStyle w:val="af"/>
      </w:pPr>
    </w:p>
    <w:p w:rsidR="00BB16E9" w:rsidRDefault="00BB16E9" w:rsidP="00BB16E9">
      <w:pPr>
        <w:pStyle w:val="af"/>
        <w:pBdr>
          <w:top w:val="single" w:sz="4" w:space="1" w:color="auto"/>
        </w:pBdr>
        <w:spacing w:after="240"/>
        <w:jc w:val="center"/>
        <w:rPr>
          <w:sz w:val="12"/>
          <w:szCs w:val="12"/>
        </w:rPr>
      </w:pPr>
      <w:r>
        <w:rPr>
          <w:sz w:val="12"/>
          <w:szCs w:val="12"/>
        </w:rPr>
        <w:t>разделы документации (перечень организаций может указываться в приложении))</w:t>
      </w:r>
    </w:p>
    <w:p w:rsidR="00BB16E9" w:rsidRDefault="00BB16E9" w:rsidP="00BB16E9">
      <w:pPr>
        <w:pStyle w:val="af"/>
        <w:tabs>
          <w:tab w:val="left" w:pos="4395"/>
        </w:tabs>
        <w:spacing w:after="20"/>
      </w:pPr>
      <w:r>
        <w:t>5. Исходные данные для проектирования выданы</w:t>
      </w:r>
      <w:r>
        <w:tab/>
      </w:r>
    </w:p>
    <w:p w:rsidR="00BB16E9" w:rsidRDefault="00BB16E9" w:rsidP="00BB16E9">
      <w:pPr>
        <w:pStyle w:val="af"/>
        <w:pBdr>
          <w:top w:val="single" w:sz="4" w:space="1" w:color="auto"/>
        </w:pBdr>
        <w:ind w:left="4395"/>
        <w:jc w:val="center"/>
        <w:rPr>
          <w:sz w:val="12"/>
          <w:szCs w:val="12"/>
        </w:rPr>
      </w:pPr>
      <w:r>
        <w:rPr>
          <w:sz w:val="12"/>
          <w:szCs w:val="12"/>
        </w:rPr>
        <w:t xml:space="preserve">наименование </w:t>
      </w:r>
      <w:proofErr w:type="gramStart"/>
      <w:r>
        <w:rPr>
          <w:sz w:val="12"/>
          <w:szCs w:val="12"/>
        </w:rPr>
        <w:t>научно-исследовательских</w:t>
      </w:r>
      <w:proofErr w:type="gramEnd"/>
      <w:r>
        <w:rPr>
          <w:sz w:val="12"/>
          <w:szCs w:val="12"/>
        </w:rPr>
        <w:t>, изыскательских</w:t>
      </w:r>
    </w:p>
    <w:p w:rsidR="00BB16E9" w:rsidRDefault="00BB16E9" w:rsidP="00BB16E9">
      <w:pPr>
        <w:pStyle w:val="af"/>
        <w:spacing w:after="20"/>
      </w:pPr>
    </w:p>
    <w:p w:rsidR="00BB16E9" w:rsidRDefault="00BB16E9" w:rsidP="00BB16E9">
      <w:pPr>
        <w:pStyle w:val="af"/>
        <w:pBdr>
          <w:top w:val="single" w:sz="4" w:space="1" w:color="auto"/>
        </w:pBdr>
        <w:spacing w:after="240"/>
        <w:jc w:val="center"/>
        <w:rPr>
          <w:sz w:val="12"/>
          <w:szCs w:val="12"/>
        </w:rPr>
      </w:pPr>
      <w:r>
        <w:rPr>
          <w:sz w:val="12"/>
          <w:szCs w:val="12"/>
        </w:rPr>
        <w:t>и других организаций, их реквизиты (перечень организаций может указываться в приложении)</w:t>
      </w:r>
    </w:p>
    <w:p w:rsidR="00BB16E9" w:rsidRDefault="00BB16E9" w:rsidP="00BB16E9">
      <w:pPr>
        <w:pStyle w:val="af"/>
        <w:tabs>
          <w:tab w:val="left" w:pos="3969"/>
          <w:tab w:val="left" w:pos="4253"/>
        </w:tabs>
      </w:pPr>
      <w:r>
        <w:t>6. Проектно-сметная документация утверждена</w:t>
      </w:r>
      <w:r>
        <w:tab/>
      </w:r>
    </w:p>
    <w:p w:rsidR="00BB16E9" w:rsidRDefault="00BB16E9" w:rsidP="00BB16E9">
      <w:pPr>
        <w:pStyle w:val="af"/>
        <w:pBdr>
          <w:top w:val="single" w:sz="4" w:space="1" w:color="auto"/>
        </w:pBdr>
        <w:ind w:left="4253"/>
        <w:jc w:val="center"/>
        <w:rPr>
          <w:sz w:val="12"/>
          <w:szCs w:val="12"/>
        </w:rPr>
      </w:pPr>
      <w:proofErr w:type="gramStart"/>
      <w:r>
        <w:rPr>
          <w:sz w:val="12"/>
          <w:szCs w:val="12"/>
        </w:rPr>
        <w:t>(наименование органа, утвердившего (</w:t>
      </w:r>
      <w:proofErr w:type="spellStart"/>
      <w:r>
        <w:rPr>
          <w:sz w:val="12"/>
          <w:szCs w:val="12"/>
        </w:rPr>
        <w:t>переутвердившего</w:t>
      </w:r>
      <w:proofErr w:type="spellEnd"/>
      <w:r>
        <w:rPr>
          <w:sz w:val="12"/>
          <w:szCs w:val="12"/>
        </w:rPr>
        <w:t>)</w:t>
      </w:r>
      <w:proofErr w:type="gramEnd"/>
    </w:p>
    <w:p w:rsidR="00BB16E9" w:rsidRDefault="00BB16E9" w:rsidP="00BB16E9">
      <w:pPr>
        <w:pStyle w:val="af"/>
      </w:pPr>
    </w:p>
    <w:p w:rsidR="00BB16E9" w:rsidRDefault="00BB16E9" w:rsidP="00BB16E9">
      <w:pPr>
        <w:pStyle w:val="af"/>
        <w:pBdr>
          <w:top w:val="single" w:sz="4" w:space="1" w:color="auto"/>
        </w:pBdr>
        <w:spacing w:after="360"/>
        <w:jc w:val="center"/>
        <w:rPr>
          <w:sz w:val="12"/>
          <w:szCs w:val="12"/>
        </w:rPr>
      </w:pPr>
      <w:proofErr w:type="gramStart"/>
      <w:r>
        <w:rPr>
          <w:sz w:val="12"/>
          <w:szCs w:val="12"/>
        </w:rPr>
        <w:t>проектно-сметную документацию на объект (очередь, пусковой комплекс))</w:t>
      </w:r>
      <w:proofErr w:type="gramEnd"/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256"/>
        <w:gridCol w:w="170"/>
        <w:gridCol w:w="1531"/>
        <w:gridCol w:w="283"/>
        <w:gridCol w:w="851"/>
        <w:gridCol w:w="425"/>
        <w:gridCol w:w="567"/>
        <w:gridCol w:w="1559"/>
      </w:tblGrid>
      <w:tr w:rsidR="00BB16E9" w:rsidTr="001A01A8"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</w:pPr>
            <w:r>
              <w:t>“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</w:pPr>
            <w: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</w:pPr>
            <w:r>
              <w:t>год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jc w:val="right"/>
            </w:pPr>
            <w:r>
              <w:t>№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</w:tr>
    </w:tbl>
    <w:p w:rsidR="00BB16E9" w:rsidRDefault="00BB16E9" w:rsidP="00BB16E9">
      <w:pPr>
        <w:pStyle w:val="af"/>
        <w:spacing w:after="160"/>
      </w:pPr>
      <w:r>
        <w:t>7. Строительно-монтажные работы осуществлены в сроки:</w:t>
      </w:r>
    </w:p>
    <w:p w:rsidR="00BB16E9" w:rsidRDefault="00BB16E9" w:rsidP="00BB16E9">
      <w:pPr>
        <w:pStyle w:val="af"/>
        <w:tabs>
          <w:tab w:val="left" w:pos="1276"/>
        </w:tabs>
      </w:pPr>
      <w:r>
        <w:t>Начало работ</w:t>
      </w:r>
      <w:r>
        <w:tab/>
      </w:r>
    </w:p>
    <w:p w:rsidR="00BB16E9" w:rsidRDefault="00BB16E9" w:rsidP="00BB16E9">
      <w:pPr>
        <w:pStyle w:val="af"/>
        <w:pBdr>
          <w:top w:val="single" w:sz="4" w:space="1" w:color="auto"/>
        </w:pBdr>
        <w:ind w:left="1276" w:right="4109"/>
        <w:jc w:val="center"/>
        <w:rPr>
          <w:sz w:val="12"/>
          <w:szCs w:val="12"/>
        </w:rPr>
      </w:pPr>
      <w:r>
        <w:rPr>
          <w:sz w:val="12"/>
          <w:szCs w:val="12"/>
        </w:rPr>
        <w:t>(месяц, год)</w:t>
      </w:r>
    </w:p>
    <w:p w:rsidR="00BB16E9" w:rsidRDefault="00BB16E9" w:rsidP="00BB16E9">
      <w:pPr>
        <w:pStyle w:val="af"/>
        <w:tabs>
          <w:tab w:val="left" w:pos="1560"/>
        </w:tabs>
      </w:pPr>
      <w:r>
        <w:t>Окончание работ</w:t>
      </w:r>
      <w:r>
        <w:tab/>
      </w:r>
    </w:p>
    <w:p w:rsidR="00BB16E9" w:rsidRDefault="00BB16E9" w:rsidP="00BB16E9">
      <w:pPr>
        <w:pStyle w:val="af"/>
        <w:pBdr>
          <w:top w:val="single" w:sz="4" w:space="1" w:color="auto"/>
        </w:pBdr>
        <w:ind w:left="1560" w:right="4109"/>
        <w:jc w:val="center"/>
        <w:rPr>
          <w:sz w:val="12"/>
          <w:szCs w:val="12"/>
        </w:rPr>
      </w:pPr>
      <w:r>
        <w:rPr>
          <w:sz w:val="12"/>
          <w:szCs w:val="12"/>
        </w:rPr>
        <w:t>(месяц, год)</w:t>
      </w:r>
    </w:p>
    <w:p w:rsidR="00BB16E9" w:rsidRPr="003E0FBB" w:rsidRDefault="00BB16E9" w:rsidP="00BB16E9">
      <w:pPr>
        <w:pStyle w:val="af"/>
        <w:pageBreakBefore/>
        <w:spacing w:after="120"/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>2-я страница формы № КС-</w:t>
      </w:r>
      <w:r w:rsidRPr="003E0FBB">
        <w:rPr>
          <w:sz w:val="16"/>
          <w:szCs w:val="16"/>
        </w:rPr>
        <w:t>14</w:t>
      </w:r>
    </w:p>
    <w:p w:rsidR="00BB16E9" w:rsidRDefault="00BB16E9" w:rsidP="00BB16E9">
      <w:pPr>
        <w:pStyle w:val="af"/>
        <w:spacing w:after="240"/>
      </w:pPr>
      <w:r>
        <w:rPr>
          <w:b/>
          <w:bCs/>
          <w:sz w:val="19"/>
          <w:szCs w:val="19"/>
        </w:rPr>
        <w:t>8</w:t>
      </w:r>
      <w:r>
        <w:rPr>
          <w:b/>
          <w:bCs/>
        </w:rPr>
        <w:t>. Вариант</w:t>
      </w:r>
      <w:proofErr w:type="gramStart"/>
      <w:r>
        <w:rPr>
          <w:b/>
          <w:bCs/>
        </w:rPr>
        <w:t xml:space="preserve"> А</w:t>
      </w:r>
      <w:proofErr w:type="gramEnd"/>
      <w:r>
        <w:t xml:space="preserve"> (для всех объектов, кроме жилых домов)</w:t>
      </w:r>
    </w:p>
    <w:p w:rsidR="00BB16E9" w:rsidRDefault="00BB16E9" w:rsidP="00BB16E9">
      <w:pPr>
        <w:pStyle w:val="af"/>
        <w:tabs>
          <w:tab w:val="left" w:pos="4253"/>
        </w:tabs>
      </w:pPr>
      <w:proofErr w:type="gramStart"/>
      <w:r>
        <w:t>Предъявленный</w:t>
      </w:r>
      <w:proofErr w:type="gramEnd"/>
      <w:r>
        <w:t xml:space="preserve"> исполнителем работ к приемке</w:t>
      </w:r>
      <w:r>
        <w:tab/>
      </w:r>
    </w:p>
    <w:p w:rsidR="00BB16E9" w:rsidRDefault="00BB16E9" w:rsidP="00BB16E9">
      <w:pPr>
        <w:pStyle w:val="af"/>
        <w:pBdr>
          <w:top w:val="single" w:sz="4" w:space="1" w:color="auto"/>
        </w:pBdr>
        <w:ind w:left="4253"/>
        <w:jc w:val="center"/>
        <w:rPr>
          <w:sz w:val="12"/>
          <w:szCs w:val="12"/>
        </w:rPr>
      </w:pPr>
      <w:r>
        <w:rPr>
          <w:sz w:val="12"/>
          <w:szCs w:val="12"/>
        </w:rPr>
        <w:t>(наименование объекта)</w:t>
      </w:r>
    </w:p>
    <w:p w:rsidR="00BB16E9" w:rsidRDefault="00BB16E9" w:rsidP="00BB16E9">
      <w:pPr>
        <w:pStyle w:val="af"/>
        <w:spacing w:before="120" w:after="120"/>
        <w:jc w:val="both"/>
      </w:pPr>
      <w:r>
        <w:t xml:space="preserve">имеет следующие основные показатели мощности, производительности, производственной площади, </w:t>
      </w:r>
      <w:proofErr w:type="spellStart"/>
      <w:r>
        <w:t>прот</w:t>
      </w:r>
      <w:proofErr w:type="gramStart"/>
      <w:r>
        <w:t>я</w:t>
      </w:r>
      <w:proofErr w:type="spellEnd"/>
      <w:r>
        <w:t>-</w:t>
      </w:r>
      <w:proofErr w:type="gramEnd"/>
      <w:r>
        <w:br/>
      </w:r>
      <w:proofErr w:type="spellStart"/>
      <w:r>
        <w:t>женности</w:t>
      </w:r>
      <w:proofErr w:type="spellEnd"/>
      <w:r>
        <w:t>, вместимости, объему, пропускной способности, провозной способности, число рабочих мест и т.п.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0"/>
        <w:gridCol w:w="1559"/>
        <w:gridCol w:w="1418"/>
        <w:gridCol w:w="1559"/>
        <w:gridCol w:w="1418"/>
        <w:gridCol w:w="1559"/>
      </w:tblGrid>
      <w:tr w:rsidR="00BB16E9" w:rsidTr="001A01A8">
        <w:trPr>
          <w:cantSplit/>
        </w:trPr>
        <w:tc>
          <w:tcPr>
            <w:tcW w:w="2410" w:type="dxa"/>
            <w:vMerge w:val="restart"/>
            <w:vAlign w:val="center"/>
          </w:tcPr>
          <w:p w:rsidR="00BB16E9" w:rsidRDefault="00BB16E9" w:rsidP="001A01A8">
            <w:pPr>
              <w:pStyle w:val="af"/>
              <w:jc w:val="center"/>
            </w:pPr>
            <w:r>
              <w:t>Показатель</w:t>
            </w:r>
            <w:r>
              <w:br/>
              <w:t>(мощность, производи</w:t>
            </w:r>
            <w:r>
              <w:softHyphen/>
              <w:t>тельность и т.п.)</w:t>
            </w:r>
          </w:p>
        </w:tc>
        <w:tc>
          <w:tcPr>
            <w:tcW w:w="1559" w:type="dxa"/>
            <w:vMerge w:val="restart"/>
            <w:vAlign w:val="center"/>
          </w:tcPr>
          <w:p w:rsidR="00BB16E9" w:rsidRDefault="00BB16E9" w:rsidP="001A01A8">
            <w:pPr>
              <w:pStyle w:val="af"/>
              <w:jc w:val="center"/>
            </w:pPr>
            <w:r>
              <w:t>Единица изме</w:t>
            </w:r>
            <w:r>
              <w:softHyphen/>
              <w:t>рения</w:t>
            </w:r>
          </w:p>
        </w:tc>
        <w:tc>
          <w:tcPr>
            <w:tcW w:w="2977" w:type="dxa"/>
            <w:gridSpan w:val="2"/>
            <w:vAlign w:val="bottom"/>
          </w:tcPr>
          <w:p w:rsidR="00BB16E9" w:rsidRDefault="00BB16E9" w:rsidP="001A01A8">
            <w:pPr>
              <w:pStyle w:val="af"/>
              <w:jc w:val="center"/>
            </w:pPr>
            <w:r>
              <w:t>По проекту</w:t>
            </w:r>
          </w:p>
        </w:tc>
        <w:tc>
          <w:tcPr>
            <w:tcW w:w="2977" w:type="dxa"/>
            <w:gridSpan w:val="2"/>
            <w:vAlign w:val="bottom"/>
          </w:tcPr>
          <w:p w:rsidR="00BB16E9" w:rsidRDefault="00BB16E9" w:rsidP="001A01A8">
            <w:pPr>
              <w:pStyle w:val="af"/>
              <w:jc w:val="center"/>
            </w:pPr>
            <w:r>
              <w:t>Фактически</w:t>
            </w:r>
          </w:p>
        </w:tc>
      </w:tr>
      <w:tr w:rsidR="00BB16E9" w:rsidTr="001A01A8">
        <w:trPr>
          <w:cantSplit/>
        </w:trPr>
        <w:tc>
          <w:tcPr>
            <w:tcW w:w="2410" w:type="dxa"/>
            <w:vMerge/>
          </w:tcPr>
          <w:p w:rsidR="00BB16E9" w:rsidRDefault="00BB16E9" w:rsidP="001A01A8">
            <w:pPr>
              <w:pStyle w:val="af"/>
              <w:jc w:val="both"/>
            </w:pPr>
          </w:p>
        </w:tc>
        <w:tc>
          <w:tcPr>
            <w:tcW w:w="1559" w:type="dxa"/>
            <w:vMerge/>
          </w:tcPr>
          <w:p w:rsidR="00BB16E9" w:rsidRDefault="00BB16E9" w:rsidP="001A01A8">
            <w:pPr>
              <w:pStyle w:val="af"/>
              <w:jc w:val="both"/>
            </w:pPr>
          </w:p>
        </w:tc>
        <w:tc>
          <w:tcPr>
            <w:tcW w:w="1418" w:type="dxa"/>
            <w:vAlign w:val="center"/>
          </w:tcPr>
          <w:p w:rsidR="00BB16E9" w:rsidRDefault="00BB16E9" w:rsidP="001A01A8">
            <w:pPr>
              <w:pStyle w:val="af"/>
              <w:jc w:val="center"/>
            </w:pPr>
            <w:proofErr w:type="gramStart"/>
            <w:r>
              <w:t>общая</w:t>
            </w:r>
            <w:proofErr w:type="gramEnd"/>
            <w:r>
              <w:t xml:space="preserve"> с уче</w:t>
            </w:r>
            <w:r>
              <w:softHyphen/>
              <w:t>том ранее принятых</w:t>
            </w:r>
          </w:p>
        </w:tc>
        <w:tc>
          <w:tcPr>
            <w:tcW w:w="1559" w:type="dxa"/>
            <w:vAlign w:val="center"/>
          </w:tcPr>
          <w:p w:rsidR="00BB16E9" w:rsidRDefault="00BB16E9" w:rsidP="001A01A8">
            <w:pPr>
              <w:pStyle w:val="af"/>
              <w:jc w:val="center"/>
            </w:pPr>
            <w:r>
              <w:t xml:space="preserve">в том числе пускового комплекса </w:t>
            </w:r>
            <w:r>
              <w:br/>
              <w:t>или очереди</w:t>
            </w:r>
          </w:p>
        </w:tc>
        <w:tc>
          <w:tcPr>
            <w:tcW w:w="1418" w:type="dxa"/>
            <w:vAlign w:val="center"/>
          </w:tcPr>
          <w:p w:rsidR="00BB16E9" w:rsidRDefault="00BB16E9" w:rsidP="001A01A8">
            <w:pPr>
              <w:pStyle w:val="af"/>
              <w:jc w:val="center"/>
            </w:pPr>
            <w:proofErr w:type="gramStart"/>
            <w:r>
              <w:t>общая</w:t>
            </w:r>
            <w:proofErr w:type="gramEnd"/>
            <w:r>
              <w:t xml:space="preserve"> с уче</w:t>
            </w:r>
            <w:r>
              <w:softHyphen/>
              <w:t>том ранее принятых</w:t>
            </w:r>
          </w:p>
        </w:tc>
        <w:tc>
          <w:tcPr>
            <w:tcW w:w="1559" w:type="dxa"/>
            <w:vAlign w:val="center"/>
          </w:tcPr>
          <w:p w:rsidR="00BB16E9" w:rsidRDefault="00BB16E9" w:rsidP="001A01A8">
            <w:pPr>
              <w:pStyle w:val="af"/>
              <w:jc w:val="center"/>
            </w:pPr>
            <w:r>
              <w:t xml:space="preserve">в том числе пускового комплекса </w:t>
            </w:r>
            <w:r>
              <w:br/>
              <w:t>или очереди</w:t>
            </w:r>
          </w:p>
        </w:tc>
      </w:tr>
      <w:tr w:rsidR="00BB16E9" w:rsidTr="001A01A8">
        <w:tc>
          <w:tcPr>
            <w:tcW w:w="2410" w:type="dxa"/>
            <w:vAlign w:val="center"/>
          </w:tcPr>
          <w:p w:rsidR="00BB16E9" w:rsidRDefault="00BB16E9" w:rsidP="001A01A8">
            <w:pPr>
              <w:pStyle w:val="af"/>
              <w:jc w:val="center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BB16E9" w:rsidRDefault="00BB16E9" w:rsidP="001A01A8">
            <w:pPr>
              <w:pStyle w:val="af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BB16E9" w:rsidRDefault="00BB16E9" w:rsidP="001A01A8">
            <w:pPr>
              <w:pStyle w:val="af"/>
              <w:jc w:val="center"/>
            </w:pPr>
            <w:r>
              <w:t>3</w:t>
            </w:r>
          </w:p>
        </w:tc>
        <w:tc>
          <w:tcPr>
            <w:tcW w:w="1559" w:type="dxa"/>
            <w:vAlign w:val="center"/>
          </w:tcPr>
          <w:p w:rsidR="00BB16E9" w:rsidRDefault="00BB16E9" w:rsidP="001A01A8">
            <w:pPr>
              <w:pStyle w:val="af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BB16E9" w:rsidRDefault="00BB16E9" w:rsidP="001A01A8">
            <w:pPr>
              <w:pStyle w:val="af"/>
              <w:jc w:val="center"/>
            </w:pPr>
            <w:r>
              <w:t>5</w:t>
            </w:r>
          </w:p>
        </w:tc>
        <w:tc>
          <w:tcPr>
            <w:tcW w:w="1559" w:type="dxa"/>
            <w:vAlign w:val="center"/>
          </w:tcPr>
          <w:p w:rsidR="00BB16E9" w:rsidRDefault="00BB16E9" w:rsidP="001A01A8">
            <w:pPr>
              <w:pStyle w:val="af"/>
              <w:jc w:val="center"/>
            </w:pPr>
            <w:r>
              <w:t>6</w:t>
            </w:r>
          </w:p>
        </w:tc>
      </w:tr>
      <w:tr w:rsidR="00BB16E9" w:rsidTr="001A01A8">
        <w:trPr>
          <w:trHeight w:val="320"/>
        </w:trPr>
        <w:tc>
          <w:tcPr>
            <w:tcW w:w="2410" w:type="dxa"/>
            <w:vAlign w:val="bottom"/>
          </w:tcPr>
          <w:p w:rsidR="00BB16E9" w:rsidRDefault="00BB16E9" w:rsidP="001A01A8">
            <w:pPr>
              <w:pStyle w:val="af"/>
            </w:pPr>
          </w:p>
        </w:tc>
        <w:tc>
          <w:tcPr>
            <w:tcW w:w="1559" w:type="dxa"/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  <w:tc>
          <w:tcPr>
            <w:tcW w:w="1418" w:type="dxa"/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  <w:tc>
          <w:tcPr>
            <w:tcW w:w="1559" w:type="dxa"/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  <w:tc>
          <w:tcPr>
            <w:tcW w:w="1418" w:type="dxa"/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  <w:tc>
          <w:tcPr>
            <w:tcW w:w="1559" w:type="dxa"/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</w:tr>
      <w:tr w:rsidR="00BB16E9" w:rsidTr="001A01A8">
        <w:trPr>
          <w:trHeight w:val="320"/>
        </w:trPr>
        <w:tc>
          <w:tcPr>
            <w:tcW w:w="2410" w:type="dxa"/>
            <w:vAlign w:val="bottom"/>
          </w:tcPr>
          <w:p w:rsidR="00BB16E9" w:rsidRDefault="00BB16E9" w:rsidP="001A01A8">
            <w:pPr>
              <w:pStyle w:val="af"/>
            </w:pPr>
          </w:p>
        </w:tc>
        <w:tc>
          <w:tcPr>
            <w:tcW w:w="1559" w:type="dxa"/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  <w:tc>
          <w:tcPr>
            <w:tcW w:w="1418" w:type="dxa"/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  <w:tc>
          <w:tcPr>
            <w:tcW w:w="1559" w:type="dxa"/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  <w:tc>
          <w:tcPr>
            <w:tcW w:w="1418" w:type="dxa"/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  <w:tc>
          <w:tcPr>
            <w:tcW w:w="1559" w:type="dxa"/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</w:tr>
      <w:tr w:rsidR="00BB16E9" w:rsidTr="001A01A8">
        <w:trPr>
          <w:trHeight w:val="320"/>
        </w:trPr>
        <w:tc>
          <w:tcPr>
            <w:tcW w:w="2410" w:type="dxa"/>
            <w:vAlign w:val="bottom"/>
          </w:tcPr>
          <w:p w:rsidR="00BB16E9" w:rsidRDefault="00BB16E9" w:rsidP="001A01A8">
            <w:pPr>
              <w:pStyle w:val="af"/>
            </w:pPr>
          </w:p>
        </w:tc>
        <w:tc>
          <w:tcPr>
            <w:tcW w:w="1559" w:type="dxa"/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  <w:tc>
          <w:tcPr>
            <w:tcW w:w="1418" w:type="dxa"/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  <w:tc>
          <w:tcPr>
            <w:tcW w:w="1559" w:type="dxa"/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  <w:tc>
          <w:tcPr>
            <w:tcW w:w="1418" w:type="dxa"/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  <w:tc>
          <w:tcPr>
            <w:tcW w:w="1559" w:type="dxa"/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</w:tr>
      <w:tr w:rsidR="00BB16E9" w:rsidTr="001A01A8">
        <w:trPr>
          <w:trHeight w:val="320"/>
        </w:trPr>
        <w:tc>
          <w:tcPr>
            <w:tcW w:w="2410" w:type="dxa"/>
            <w:vAlign w:val="bottom"/>
          </w:tcPr>
          <w:p w:rsidR="00BB16E9" w:rsidRDefault="00BB16E9" w:rsidP="001A01A8">
            <w:pPr>
              <w:pStyle w:val="af"/>
            </w:pPr>
          </w:p>
        </w:tc>
        <w:tc>
          <w:tcPr>
            <w:tcW w:w="1559" w:type="dxa"/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  <w:tc>
          <w:tcPr>
            <w:tcW w:w="1418" w:type="dxa"/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  <w:tc>
          <w:tcPr>
            <w:tcW w:w="1559" w:type="dxa"/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  <w:tc>
          <w:tcPr>
            <w:tcW w:w="1418" w:type="dxa"/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  <w:tc>
          <w:tcPr>
            <w:tcW w:w="1559" w:type="dxa"/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</w:tr>
      <w:tr w:rsidR="00BB16E9" w:rsidTr="001A01A8">
        <w:trPr>
          <w:trHeight w:val="320"/>
        </w:trPr>
        <w:tc>
          <w:tcPr>
            <w:tcW w:w="2410" w:type="dxa"/>
            <w:vAlign w:val="bottom"/>
          </w:tcPr>
          <w:p w:rsidR="00BB16E9" w:rsidRDefault="00BB16E9" w:rsidP="001A01A8">
            <w:pPr>
              <w:pStyle w:val="af"/>
            </w:pPr>
          </w:p>
        </w:tc>
        <w:tc>
          <w:tcPr>
            <w:tcW w:w="1559" w:type="dxa"/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  <w:tc>
          <w:tcPr>
            <w:tcW w:w="1418" w:type="dxa"/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  <w:tc>
          <w:tcPr>
            <w:tcW w:w="1559" w:type="dxa"/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  <w:tc>
          <w:tcPr>
            <w:tcW w:w="1418" w:type="dxa"/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  <w:tc>
          <w:tcPr>
            <w:tcW w:w="1559" w:type="dxa"/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</w:tr>
      <w:tr w:rsidR="00BB16E9" w:rsidTr="001A01A8">
        <w:trPr>
          <w:trHeight w:val="320"/>
        </w:trPr>
        <w:tc>
          <w:tcPr>
            <w:tcW w:w="2410" w:type="dxa"/>
            <w:vAlign w:val="bottom"/>
          </w:tcPr>
          <w:p w:rsidR="00BB16E9" w:rsidRDefault="00BB16E9" w:rsidP="001A01A8">
            <w:pPr>
              <w:pStyle w:val="af"/>
            </w:pPr>
          </w:p>
        </w:tc>
        <w:tc>
          <w:tcPr>
            <w:tcW w:w="1559" w:type="dxa"/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  <w:tc>
          <w:tcPr>
            <w:tcW w:w="1418" w:type="dxa"/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  <w:tc>
          <w:tcPr>
            <w:tcW w:w="1559" w:type="dxa"/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  <w:tc>
          <w:tcPr>
            <w:tcW w:w="1418" w:type="dxa"/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  <w:tc>
          <w:tcPr>
            <w:tcW w:w="1559" w:type="dxa"/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</w:tr>
      <w:tr w:rsidR="00BB16E9" w:rsidTr="001A01A8">
        <w:trPr>
          <w:trHeight w:val="320"/>
        </w:trPr>
        <w:tc>
          <w:tcPr>
            <w:tcW w:w="2410" w:type="dxa"/>
            <w:vAlign w:val="bottom"/>
          </w:tcPr>
          <w:p w:rsidR="00BB16E9" w:rsidRDefault="00BB16E9" w:rsidP="001A01A8">
            <w:pPr>
              <w:pStyle w:val="af"/>
            </w:pPr>
          </w:p>
        </w:tc>
        <w:tc>
          <w:tcPr>
            <w:tcW w:w="1559" w:type="dxa"/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  <w:tc>
          <w:tcPr>
            <w:tcW w:w="1418" w:type="dxa"/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  <w:tc>
          <w:tcPr>
            <w:tcW w:w="1559" w:type="dxa"/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  <w:tc>
          <w:tcPr>
            <w:tcW w:w="1418" w:type="dxa"/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  <w:tc>
          <w:tcPr>
            <w:tcW w:w="1559" w:type="dxa"/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</w:tr>
      <w:tr w:rsidR="00BB16E9" w:rsidTr="001A01A8">
        <w:trPr>
          <w:trHeight w:val="320"/>
        </w:trPr>
        <w:tc>
          <w:tcPr>
            <w:tcW w:w="2410" w:type="dxa"/>
            <w:vAlign w:val="bottom"/>
          </w:tcPr>
          <w:p w:rsidR="00BB16E9" w:rsidRDefault="00BB16E9" w:rsidP="001A01A8">
            <w:pPr>
              <w:pStyle w:val="af"/>
            </w:pPr>
          </w:p>
        </w:tc>
        <w:tc>
          <w:tcPr>
            <w:tcW w:w="1559" w:type="dxa"/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  <w:tc>
          <w:tcPr>
            <w:tcW w:w="1418" w:type="dxa"/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  <w:tc>
          <w:tcPr>
            <w:tcW w:w="1559" w:type="dxa"/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  <w:tc>
          <w:tcPr>
            <w:tcW w:w="1418" w:type="dxa"/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  <w:tc>
          <w:tcPr>
            <w:tcW w:w="1559" w:type="dxa"/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</w:tr>
      <w:tr w:rsidR="00BB16E9" w:rsidTr="001A01A8">
        <w:trPr>
          <w:trHeight w:val="320"/>
        </w:trPr>
        <w:tc>
          <w:tcPr>
            <w:tcW w:w="2410" w:type="dxa"/>
            <w:vAlign w:val="bottom"/>
          </w:tcPr>
          <w:p w:rsidR="00BB16E9" w:rsidRDefault="00BB16E9" w:rsidP="001A01A8">
            <w:pPr>
              <w:pStyle w:val="af"/>
            </w:pPr>
          </w:p>
        </w:tc>
        <w:tc>
          <w:tcPr>
            <w:tcW w:w="1559" w:type="dxa"/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  <w:tc>
          <w:tcPr>
            <w:tcW w:w="1418" w:type="dxa"/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  <w:tc>
          <w:tcPr>
            <w:tcW w:w="1559" w:type="dxa"/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  <w:tc>
          <w:tcPr>
            <w:tcW w:w="1418" w:type="dxa"/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  <w:tc>
          <w:tcPr>
            <w:tcW w:w="1559" w:type="dxa"/>
            <w:vAlign w:val="bottom"/>
          </w:tcPr>
          <w:p w:rsidR="00BB16E9" w:rsidRDefault="00BB16E9" w:rsidP="001A01A8">
            <w:pPr>
              <w:pStyle w:val="af"/>
              <w:jc w:val="center"/>
            </w:pPr>
          </w:p>
        </w:tc>
      </w:tr>
    </w:tbl>
    <w:p w:rsidR="00BB16E9" w:rsidRDefault="00BB16E9" w:rsidP="00BB16E9">
      <w:pPr>
        <w:pStyle w:val="af"/>
        <w:spacing w:before="120"/>
        <w:ind w:firstLine="284"/>
        <w:jc w:val="both"/>
      </w:pPr>
      <w:r>
        <w:rPr>
          <w:b/>
          <w:bCs/>
        </w:rPr>
        <w:t>Вариант Б.</w:t>
      </w:r>
      <w:r>
        <w:t xml:space="preserve"> (для жилых домов)</w:t>
      </w:r>
    </w:p>
    <w:p w:rsidR="00BB16E9" w:rsidRDefault="00BB16E9" w:rsidP="00BB16E9">
      <w:pPr>
        <w:pStyle w:val="af"/>
        <w:spacing w:after="120"/>
        <w:ind w:left="142"/>
        <w:jc w:val="both"/>
      </w:pPr>
      <w:r>
        <w:t>Предъявленный к приемке жилой дом имеет следующие показатели:</w:t>
      </w:r>
    </w:p>
    <w:tbl>
      <w:tblPr>
        <w:tblW w:w="10117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81"/>
        <w:gridCol w:w="1300"/>
        <w:gridCol w:w="1941"/>
        <w:gridCol w:w="2395"/>
      </w:tblGrid>
      <w:tr w:rsidR="00BB16E9" w:rsidTr="00BB16E9">
        <w:trPr>
          <w:trHeight w:val="336"/>
        </w:trPr>
        <w:tc>
          <w:tcPr>
            <w:tcW w:w="4481" w:type="dxa"/>
            <w:tcBorders>
              <w:bottom w:val="nil"/>
            </w:tcBorders>
            <w:vAlign w:val="center"/>
          </w:tcPr>
          <w:p w:rsidR="00BB16E9" w:rsidRDefault="00BB16E9" w:rsidP="001A01A8">
            <w:pPr>
              <w:pStyle w:val="af"/>
              <w:tabs>
                <w:tab w:val="left" w:pos="-1843"/>
              </w:tabs>
              <w:jc w:val="center"/>
            </w:pPr>
            <w:r>
              <w:t>Показатель</w:t>
            </w:r>
          </w:p>
        </w:tc>
        <w:tc>
          <w:tcPr>
            <w:tcW w:w="1300" w:type="dxa"/>
            <w:tcBorders>
              <w:bottom w:val="nil"/>
            </w:tcBorders>
            <w:vAlign w:val="center"/>
          </w:tcPr>
          <w:p w:rsidR="00BB16E9" w:rsidRDefault="00BB16E9" w:rsidP="001A01A8">
            <w:pPr>
              <w:pStyle w:val="af"/>
              <w:tabs>
                <w:tab w:val="left" w:pos="-1843"/>
              </w:tabs>
              <w:jc w:val="center"/>
            </w:pPr>
            <w:r>
              <w:t>Единица измерения</w:t>
            </w:r>
          </w:p>
        </w:tc>
        <w:tc>
          <w:tcPr>
            <w:tcW w:w="1941" w:type="dxa"/>
            <w:tcBorders>
              <w:bottom w:val="nil"/>
            </w:tcBorders>
            <w:vAlign w:val="center"/>
          </w:tcPr>
          <w:p w:rsidR="00BB16E9" w:rsidRDefault="00BB16E9" w:rsidP="001A01A8">
            <w:pPr>
              <w:pStyle w:val="af"/>
              <w:tabs>
                <w:tab w:val="left" w:pos="-1843"/>
              </w:tabs>
              <w:jc w:val="center"/>
            </w:pPr>
            <w:r>
              <w:t>По проекту</w:t>
            </w:r>
          </w:p>
        </w:tc>
        <w:tc>
          <w:tcPr>
            <w:tcW w:w="2395" w:type="dxa"/>
            <w:tcBorders>
              <w:bottom w:val="nil"/>
            </w:tcBorders>
            <w:vAlign w:val="center"/>
          </w:tcPr>
          <w:p w:rsidR="00BB16E9" w:rsidRDefault="00BB16E9" w:rsidP="001A01A8">
            <w:pPr>
              <w:pStyle w:val="af"/>
              <w:tabs>
                <w:tab w:val="left" w:pos="-1843"/>
              </w:tabs>
              <w:jc w:val="center"/>
            </w:pPr>
            <w:r>
              <w:t>Фактически</w:t>
            </w:r>
          </w:p>
        </w:tc>
      </w:tr>
      <w:tr w:rsidR="00BB16E9" w:rsidTr="00BB16E9">
        <w:trPr>
          <w:trHeight w:val="225"/>
        </w:trPr>
        <w:tc>
          <w:tcPr>
            <w:tcW w:w="4481" w:type="dxa"/>
            <w:tcBorders>
              <w:bottom w:val="nil"/>
            </w:tcBorders>
            <w:vAlign w:val="center"/>
          </w:tcPr>
          <w:p w:rsidR="00BB16E9" w:rsidRDefault="00BB16E9" w:rsidP="001A01A8">
            <w:pPr>
              <w:pStyle w:val="af"/>
              <w:tabs>
                <w:tab w:val="left" w:pos="-1843"/>
              </w:tabs>
              <w:jc w:val="center"/>
            </w:pPr>
            <w:r>
              <w:t>1</w:t>
            </w:r>
          </w:p>
        </w:tc>
        <w:tc>
          <w:tcPr>
            <w:tcW w:w="1300" w:type="dxa"/>
            <w:tcBorders>
              <w:bottom w:val="nil"/>
            </w:tcBorders>
            <w:vAlign w:val="center"/>
          </w:tcPr>
          <w:p w:rsidR="00BB16E9" w:rsidRDefault="00BB16E9" w:rsidP="001A01A8">
            <w:pPr>
              <w:pStyle w:val="af"/>
              <w:tabs>
                <w:tab w:val="left" w:pos="-1843"/>
              </w:tabs>
              <w:jc w:val="center"/>
            </w:pPr>
            <w:r>
              <w:t>2</w:t>
            </w:r>
          </w:p>
        </w:tc>
        <w:tc>
          <w:tcPr>
            <w:tcW w:w="1941" w:type="dxa"/>
            <w:tcBorders>
              <w:bottom w:val="nil"/>
            </w:tcBorders>
            <w:vAlign w:val="center"/>
          </w:tcPr>
          <w:p w:rsidR="00BB16E9" w:rsidRDefault="00BB16E9" w:rsidP="001A01A8">
            <w:pPr>
              <w:pStyle w:val="af"/>
              <w:tabs>
                <w:tab w:val="left" w:pos="-1843"/>
              </w:tabs>
              <w:jc w:val="center"/>
            </w:pPr>
            <w:r>
              <w:t>3</w:t>
            </w:r>
          </w:p>
        </w:tc>
        <w:tc>
          <w:tcPr>
            <w:tcW w:w="2395" w:type="dxa"/>
            <w:tcBorders>
              <w:bottom w:val="nil"/>
            </w:tcBorders>
            <w:vAlign w:val="center"/>
          </w:tcPr>
          <w:p w:rsidR="00BB16E9" w:rsidRDefault="00BB16E9" w:rsidP="001A01A8">
            <w:pPr>
              <w:pStyle w:val="af"/>
              <w:tabs>
                <w:tab w:val="left" w:pos="-1843"/>
              </w:tabs>
              <w:jc w:val="center"/>
            </w:pPr>
            <w:r>
              <w:t>4</w:t>
            </w:r>
          </w:p>
        </w:tc>
      </w:tr>
      <w:tr w:rsidR="00BB16E9" w:rsidTr="00BB16E9">
        <w:trPr>
          <w:trHeight w:val="240"/>
        </w:trPr>
        <w:tc>
          <w:tcPr>
            <w:tcW w:w="4481" w:type="dxa"/>
            <w:tcBorders>
              <w:bottom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ind w:left="57"/>
              <w:jc w:val="both"/>
              <w:rPr>
                <w:sz w:val="20"/>
                <w:szCs w:val="20"/>
              </w:rPr>
            </w:pPr>
            <w:r w:rsidRPr="00BB16E9">
              <w:rPr>
                <w:sz w:val="20"/>
                <w:szCs w:val="20"/>
              </w:rPr>
              <w:t>Общая (площадь здания)</w:t>
            </w:r>
          </w:p>
        </w:tc>
        <w:tc>
          <w:tcPr>
            <w:tcW w:w="1300" w:type="dxa"/>
            <w:tcBorders>
              <w:left w:val="nil"/>
              <w:bottom w:val="nil"/>
              <w:right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jc w:val="center"/>
              <w:rPr>
                <w:sz w:val="20"/>
                <w:szCs w:val="20"/>
              </w:rPr>
            </w:pPr>
            <w:proofErr w:type="gramStart"/>
            <w:r w:rsidRPr="00BB16E9">
              <w:rPr>
                <w:sz w:val="20"/>
                <w:szCs w:val="20"/>
              </w:rPr>
              <w:t>м</w:t>
            </w:r>
            <w:proofErr w:type="gramEnd"/>
            <w:r w:rsidRPr="00BB16E9">
              <w:rPr>
                <w:sz w:val="20"/>
                <w:szCs w:val="20"/>
              </w:rPr>
              <w:t xml:space="preserve"> </w:t>
            </w:r>
            <w:r w:rsidRPr="00BB16E9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941" w:type="dxa"/>
            <w:tcBorders>
              <w:bottom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95" w:type="dxa"/>
            <w:tcBorders>
              <w:left w:val="nil"/>
              <w:bottom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</w:tabs>
              <w:jc w:val="center"/>
            </w:pPr>
          </w:p>
        </w:tc>
      </w:tr>
      <w:tr w:rsidR="00BB16E9" w:rsidTr="00BB16E9">
        <w:trPr>
          <w:trHeight w:val="240"/>
        </w:trPr>
        <w:tc>
          <w:tcPr>
            <w:tcW w:w="4481" w:type="dxa"/>
            <w:tcBorders>
              <w:top w:val="nil"/>
              <w:bottom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ind w:left="57"/>
              <w:jc w:val="both"/>
              <w:rPr>
                <w:sz w:val="20"/>
                <w:szCs w:val="20"/>
              </w:rPr>
            </w:pPr>
            <w:r w:rsidRPr="00BB16E9">
              <w:rPr>
                <w:sz w:val="20"/>
                <w:szCs w:val="20"/>
              </w:rPr>
              <w:t>Количество этажей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jc w:val="center"/>
              <w:rPr>
                <w:sz w:val="20"/>
                <w:szCs w:val="20"/>
              </w:rPr>
            </w:pPr>
            <w:r w:rsidRPr="00BB16E9">
              <w:rPr>
                <w:sz w:val="20"/>
                <w:szCs w:val="20"/>
              </w:rPr>
              <w:t>этаж</w:t>
            </w:r>
          </w:p>
        </w:tc>
        <w:tc>
          <w:tcPr>
            <w:tcW w:w="1941" w:type="dxa"/>
            <w:tcBorders>
              <w:top w:val="nil"/>
              <w:bottom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</w:tabs>
              <w:jc w:val="center"/>
            </w:pPr>
          </w:p>
        </w:tc>
      </w:tr>
      <w:tr w:rsidR="00BB16E9" w:rsidTr="00BB16E9">
        <w:trPr>
          <w:trHeight w:val="240"/>
        </w:trPr>
        <w:tc>
          <w:tcPr>
            <w:tcW w:w="4481" w:type="dxa"/>
            <w:tcBorders>
              <w:top w:val="nil"/>
              <w:bottom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ind w:left="57"/>
              <w:jc w:val="both"/>
              <w:rPr>
                <w:sz w:val="20"/>
                <w:szCs w:val="20"/>
              </w:rPr>
            </w:pPr>
            <w:r w:rsidRPr="00BB16E9">
              <w:rPr>
                <w:sz w:val="20"/>
                <w:szCs w:val="20"/>
              </w:rPr>
              <w:t>Общий строительный объем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jc w:val="center"/>
              <w:rPr>
                <w:sz w:val="20"/>
                <w:szCs w:val="20"/>
              </w:rPr>
            </w:pPr>
            <w:proofErr w:type="gramStart"/>
            <w:r w:rsidRPr="00BB16E9">
              <w:rPr>
                <w:sz w:val="20"/>
                <w:szCs w:val="20"/>
              </w:rPr>
              <w:t>м</w:t>
            </w:r>
            <w:proofErr w:type="gramEnd"/>
            <w:r w:rsidRPr="00BB16E9">
              <w:rPr>
                <w:sz w:val="20"/>
                <w:szCs w:val="20"/>
              </w:rPr>
              <w:t xml:space="preserve"> </w:t>
            </w:r>
            <w:r w:rsidRPr="00BB16E9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941" w:type="dxa"/>
            <w:tcBorders>
              <w:top w:val="nil"/>
              <w:bottom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</w:tabs>
              <w:jc w:val="center"/>
            </w:pPr>
          </w:p>
        </w:tc>
      </w:tr>
      <w:tr w:rsidR="00BB16E9" w:rsidTr="00BB16E9">
        <w:trPr>
          <w:trHeight w:val="240"/>
        </w:trPr>
        <w:tc>
          <w:tcPr>
            <w:tcW w:w="4481" w:type="dxa"/>
            <w:tcBorders>
              <w:top w:val="nil"/>
              <w:bottom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ind w:left="454"/>
              <w:jc w:val="both"/>
              <w:rPr>
                <w:sz w:val="20"/>
                <w:szCs w:val="20"/>
              </w:rPr>
            </w:pPr>
            <w:r w:rsidRPr="00BB16E9">
              <w:rPr>
                <w:sz w:val="20"/>
                <w:szCs w:val="20"/>
              </w:rPr>
              <w:t>в том числе подземной части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jc w:val="center"/>
              <w:rPr>
                <w:sz w:val="20"/>
                <w:szCs w:val="20"/>
              </w:rPr>
            </w:pPr>
            <w:proofErr w:type="gramStart"/>
            <w:r w:rsidRPr="00BB16E9">
              <w:rPr>
                <w:sz w:val="20"/>
                <w:szCs w:val="20"/>
              </w:rPr>
              <w:t>м</w:t>
            </w:r>
            <w:proofErr w:type="gramEnd"/>
            <w:r w:rsidRPr="00BB16E9">
              <w:rPr>
                <w:sz w:val="20"/>
                <w:szCs w:val="20"/>
              </w:rPr>
              <w:t xml:space="preserve"> </w:t>
            </w:r>
            <w:r w:rsidRPr="00BB16E9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941" w:type="dxa"/>
            <w:tcBorders>
              <w:top w:val="nil"/>
              <w:bottom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</w:tabs>
              <w:jc w:val="center"/>
            </w:pPr>
          </w:p>
        </w:tc>
      </w:tr>
      <w:tr w:rsidR="00BB16E9" w:rsidTr="00BB16E9">
        <w:trPr>
          <w:trHeight w:val="641"/>
        </w:trPr>
        <w:tc>
          <w:tcPr>
            <w:tcW w:w="4481" w:type="dxa"/>
            <w:tcBorders>
              <w:top w:val="nil"/>
              <w:bottom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ind w:left="57"/>
              <w:rPr>
                <w:sz w:val="20"/>
                <w:szCs w:val="20"/>
              </w:rPr>
            </w:pPr>
            <w:r w:rsidRPr="00BB16E9">
              <w:rPr>
                <w:sz w:val="20"/>
                <w:szCs w:val="20"/>
              </w:rPr>
              <w:t xml:space="preserve">Площадь встроенных, </w:t>
            </w:r>
            <w:proofErr w:type="spellStart"/>
            <w:r w:rsidRPr="00BB16E9">
              <w:rPr>
                <w:sz w:val="20"/>
                <w:szCs w:val="20"/>
              </w:rPr>
              <w:t>встроенно</w:t>
            </w:r>
            <w:r w:rsidRPr="00BB16E9">
              <w:rPr>
                <w:sz w:val="20"/>
                <w:szCs w:val="20"/>
              </w:rPr>
              <w:softHyphen/>
              <w:t>пристроенных</w:t>
            </w:r>
            <w:proofErr w:type="spellEnd"/>
            <w:r w:rsidRPr="00BB16E9">
              <w:rPr>
                <w:sz w:val="20"/>
                <w:szCs w:val="20"/>
              </w:rPr>
              <w:t xml:space="preserve"> и пристроенных помещений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jc w:val="center"/>
              <w:rPr>
                <w:sz w:val="20"/>
                <w:szCs w:val="20"/>
              </w:rPr>
            </w:pPr>
            <w:proofErr w:type="gramStart"/>
            <w:r w:rsidRPr="00BB16E9">
              <w:rPr>
                <w:sz w:val="20"/>
                <w:szCs w:val="20"/>
              </w:rPr>
              <w:t>м</w:t>
            </w:r>
            <w:proofErr w:type="gramEnd"/>
            <w:r w:rsidRPr="00BB16E9">
              <w:rPr>
                <w:sz w:val="20"/>
                <w:szCs w:val="20"/>
              </w:rPr>
              <w:t xml:space="preserve"> </w:t>
            </w:r>
            <w:r w:rsidRPr="00BB16E9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941" w:type="dxa"/>
            <w:tcBorders>
              <w:top w:val="nil"/>
              <w:bottom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</w:tabs>
              <w:jc w:val="center"/>
            </w:pPr>
          </w:p>
        </w:tc>
      </w:tr>
      <w:tr w:rsidR="00BB16E9" w:rsidTr="00BB16E9">
        <w:trPr>
          <w:trHeight w:val="240"/>
        </w:trPr>
        <w:tc>
          <w:tcPr>
            <w:tcW w:w="4481" w:type="dxa"/>
            <w:tcBorders>
              <w:top w:val="nil"/>
              <w:bottom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ind w:left="57"/>
              <w:jc w:val="both"/>
              <w:rPr>
                <w:sz w:val="20"/>
                <w:szCs w:val="20"/>
              </w:rPr>
            </w:pPr>
            <w:r w:rsidRPr="00BB16E9">
              <w:rPr>
                <w:sz w:val="20"/>
                <w:szCs w:val="20"/>
              </w:rPr>
              <w:t>Всего квартир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jc w:val="center"/>
              <w:rPr>
                <w:sz w:val="20"/>
                <w:szCs w:val="20"/>
              </w:rPr>
            </w:pPr>
            <w:r w:rsidRPr="00BB16E9">
              <w:rPr>
                <w:sz w:val="20"/>
                <w:szCs w:val="20"/>
              </w:rPr>
              <w:t>шт.</w:t>
            </w:r>
          </w:p>
        </w:tc>
        <w:tc>
          <w:tcPr>
            <w:tcW w:w="1941" w:type="dxa"/>
            <w:tcBorders>
              <w:top w:val="nil"/>
              <w:bottom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</w:tabs>
              <w:jc w:val="center"/>
            </w:pPr>
          </w:p>
        </w:tc>
      </w:tr>
      <w:tr w:rsidR="00BB16E9" w:rsidTr="00BB16E9">
        <w:trPr>
          <w:trHeight w:val="240"/>
        </w:trPr>
        <w:tc>
          <w:tcPr>
            <w:tcW w:w="4481" w:type="dxa"/>
            <w:tcBorders>
              <w:top w:val="nil"/>
              <w:bottom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ind w:left="851"/>
              <w:jc w:val="both"/>
              <w:rPr>
                <w:sz w:val="20"/>
                <w:szCs w:val="20"/>
              </w:rPr>
            </w:pPr>
            <w:r w:rsidRPr="00BB16E9">
              <w:rPr>
                <w:sz w:val="20"/>
                <w:szCs w:val="20"/>
              </w:rPr>
              <w:t>общая площадь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jc w:val="center"/>
              <w:rPr>
                <w:sz w:val="20"/>
                <w:szCs w:val="20"/>
              </w:rPr>
            </w:pPr>
            <w:proofErr w:type="gramStart"/>
            <w:r w:rsidRPr="00BB16E9">
              <w:rPr>
                <w:sz w:val="20"/>
                <w:szCs w:val="20"/>
              </w:rPr>
              <w:t>м</w:t>
            </w:r>
            <w:proofErr w:type="gramEnd"/>
            <w:r w:rsidRPr="00BB16E9">
              <w:rPr>
                <w:sz w:val="20"/>
                <w:szCs w:val="20"/>
              </w:rPr>
              <w:t xml:space="preserve"> </w:t>
            </w:r>
            <w:r w:rsidRPr="00BB16E9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941" w:type="dxa"/>
            <w:tcBorders>
              <w:top w:val="nil"/>
              <w:bottom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</w:tabs>
              <w:jc w:val="center"/>
            </w:pPr>
          </w:p>
        </w:tc>
      </w:tr>
      <w:tr w:rsidR="00BB16E9" w:rsidTr="00BB16E9">
        <w:trPr>
          <w:trHeight w:val="240"/>
        </w:trPr>
        <w:tc>
          <w:tcPr>
            <w:tcW w:w="4481" w:type="dxa"/>
            <w:tcBorders>
              <w:top w:val="nil"/>
              <w:bottom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ind w:left="851"/>
              <w:jc w:val="both"/>
              <w:rPr>
                <w:sz w:val="20"/>
                <w:szCs w:val="20"/>
              </w:rPr>
            </w:pPr>
            <w:r w:rsidRPr="00BB16E9">
              <w:rPr>
                <w:sz w:val="20"/>
                <w:szCs w:val="20"/>
              </w:rPr>
              <w:t>жилая площадь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jc w:val="center"/>
              <w:rPr>
                <w:sz w:val="20"/>
                <w:szCs w:val="20"/>
              </w:rPr>
            </w:pPr>
            <w:proofErr w:type="gramStart"/>
            <w:r w:rsidRPr="00BB16E9">
              <w:rPr>
                <w:sz w:val="20"/>
                <w:szCs w:val="20"/>
              </w:rPr>
              <w:t>м</w:t>
            </w:r>
            <w:proofErr w:type="gramEnd"/>
            <w:r w:rsidRPr="00BB16E9">
              <w:rPr>
                <w:sz w:val="20"/>
                <w:szCs w:val="20"/>
              </w:rPr>
              <w:t xml:space="preserve"> </w:t>
            </w:r>
            <w:r w:rsidRPr="00BB16E9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941" w:type="dxa"/>
            <w:tcBorders>
              <w:top w:val="nil"/>
              <w:bottom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</w:tabs>
              <w:jc w:val="center"/>
            </w:pPr>
          </w:p>
        </w:tc>
      </w:tr>
      <w:tr w:rsidR="00BB16E9" w:rsidTr="00BB16E9">
        <w:trPr>
          <w:trHeight w:val="240"/>
        </w:trPr>
        <w:tc>
          <w:tcPr>
            <w:tcW w:w="4481" w:type="dxa"/>
            <w:tcBorders>
              <w:top w:val="nil"/>
              <w:bottom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ind w:left="57"/>
              <w:jc w:val="both"/>
              <w:rPr>
                <w:sz w:val="20"/>
                <w:szCs w:val="20"/>
              </w:rPr>
            </w:pPr>
            <w:r w:rsidRPr="00BB16E9">
              <w:rPr>
                <w:sz w:val="20"/>
                <w:szCs w:val="20"/>
              </w:rPr>
              <w:t>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bottom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</w:tabs>
              <w:jc w:val="center"/>
            </w:pPr>
          </w:p>
        </w:tc>
      </w:tr>
      <w:tr w:rsidR="00BB16E9" w:rsidTr="00BB16E9">
        <w:trPr>
          <w:trHeight w:val="240"/>
        </w:trPr>
        <w:tc>
          <w:tcPr>
            <w:tcW w:w="4481" w:type="dxa"/>
            <w:tcBorders>
              <w:top w:val="nil"/>
              <w:bottom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ind w:left="57"/>
              <w:jc w:val="both"/>
              <w:rPr>
                <w:sz w:val="20"/>
                <w:szCs w:val="20"/>
              </w:rPr>
            </w:pPr>
            <w:r w:rsidRPr="00BB16E9">
              <w:rPr>
                <w:sz w:val="20"/>
                <w:szCs w:val="20"/>
              </w:rPr>
              <w:t>однокомнатных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jc w:val="center"/>
              <w:rPr>
                <w:sz w:val="20"/>
                <w:szCs w:val="20"/>
              </w:rPr>
            </w:pPr>
            <w:r w:rsidRPr="00BB16E9">
              <w:rPr>
                <w:sz w:val="20"/>
                <w:szCs w:val="20"/>
              </w:rPr>
              <w:t>шт.</w:t>
            </w:r>
          </w:p>
        </w:tc>
        <w:tc>
          <w:tcPr>
            <w:tcW w:w="1941" w:type="dxa"/>
            <w:tcBorders>
              <w:top w:val="nil"/>
              <w:bottom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</w:tabs>
              <w:jc w:val="center"/>
            </w:pPr>
          </w:p>
        </w:tc>
      </w:tr>
      <w:tr w:rsidR="00BB16E9" w:rsidTr="00BB16E9">
        <w:trPr>
          <w:trHeight w:val="240"/>
        </w:trPr>
        <w:tc>
          <w:tcPr>
            <w:tcW w:w="4481" w:type="dxa"/>
            <w:tcBorders>
              <w:top w:val="nil"/>
              <w:bottom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ind w:left="851"/>
              <w:jc w:val="both"/>
              <w:rPr>
                <w:sz w:val="20"/>
                <w:szCs w:val="20"/>
              </w:rPr>
            </w:pPr>
            <w:r w:rsidRPr="00BB16E9">
              <w:rPr>
                <w:sz w:val="20"/>
                <w:szCs w:val="20"/>
              </w:rPr>
              <w:t>общая площадь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jc w:val="center"/>
              <w:rPr>
                <w:sz w:val="20"/>
                <w:szCs w:val="20"/>
              </w:rPr>
            </w:pPr>
            <w:proofErr w:type="gramStart"/>
            <w:r w:rsidRPr="00BB16E9">
              <w:rPr>
                <w:sz w:val="20"/>
                <w:szCs w:val="20"/>
              </w:rPr>
              <w:t>м</w:t>
            </w:r>
            <w:proofErr w:type="gramEnd"/>
            <w:r w:rsidRPr="00BB16E9">
              <w:rPr>
                <w:sz w:val="20"/>
                <w:szCs w:val="20"/>
              </w:rPr>
              <w:t xml:space="preserve"> </w:t>
            </w:r>
            <w:r w:rsidRPr="00BB16E9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941" w:type="dxa"/>
            <w:tcBorders>
              <w:top w:val="nil"/>
              <w:bottom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</w:tabs>
              <w:jc w:val="center"/>
            </w:pPr>
          </w:p>
        </w:tc>
      </w:tr>
      <w:tr w:rsidR="00BB16E9" w:rsidTr="00BB16E9">
        <w:trPr>
          <w:trHeight w:val="240"/>
        </w:trPr>
        <w:tc>
          <w:tcPr>
            <w:tcW w:w="4481" w:type="dxa"/>
            <w:tcBorders>
              <w:top w:val="nil"/>
              <w:bottom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ind w:left="851"/>
              <w:jc w:val="both"/>
              <w:rPr>
                <w:sz w:val="20"/>
                <w:szCs w:val="20"/>
              </w:rPr>
            </w:pPr>
            <w:r w:rsidRPr="00BB16E9">
              <w:rPr>
                <w:sz w:val="20"/>
                <w:szCs w:val="20"/>
              </w:rPr>
              <w:t>жилая площадь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jc w:val="center"/>
              <w:rPr>
                <w:sz w:val="20"/>
                <w:szCs w:val="20"/>
              </w:rPr>
            </w:pPr>
            <w:proofErr w:type="gramStart"/>
            <w:r w:rsidRPr="00BB16E9">
              <w:rPr>
                <w:sz w:val="20"/>
                <w:szCs w:val="20"/>
              </w:rPr>
              <w:t>м</w:t>
            </w:r>
            <w:proofErr w:type="gramEnd"/>
            <w:r w:rsidRPr="00BB16E9">
              <w:rPr>
                <w:sz w:val="20"/>
                <w:szCs w:val="20"/>
              </w:rPr>
              <w:t xml:space="preserve"> </w:t>
            </w:r>
            <w:r w:rsidRPr="00BB16E9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941" w:type="dxa"/>
            <w:tcBorders>
              <w:top w:val="nil"/>
              <w:bottom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</w:tabs>
              <w:jc w:val="center"/>
            </w:pPr>
          </w:p>
        </w:tc>
      </w:tr>
      <w:tr w:rsidR="00BB16E9" w:rsidTr="00BB16E9">
        <w:trPr>
          <w:trHeight w:val="240"/>
        </w:trPr>
        <w:tc>
          <w:tcPr>
            <w:tcW w:w="4481" w:type="dxa"/>
            <w:tcBorders>
              <w:top w:val="nil"/>
              <w:bottom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ind w:left="57"/>
              <w:jc w:val="both"/>
              <w:rPr>
                <w:sz w:val="20"/>
                <w:szCs w:val="20"/>
              </w:rPr>
            </w:pPr>
            <w:r w:rsidRPr="00BB16E9">
              <w:rPr>
                <w:sz w:val="20"/>
                <w:szCs w:val="20"/>
              </w:rPr>
              <w:t>двухкомнатных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jc w:val="center"/>
              <w:rPr>
                <w:sz w:val="20"/>
                <w:szCs w:val="20"/>
              </w:rPr>
            </w:pPr>
            <w:r w:rsidRPr="00BB16E9">
              <w:rPr>
                <w:sz w:val="20"/>
                <w:szCs w:val="20"/>
              </w:rPr>
              <w:t>шт.</w:t>
            </w:r>
          </w:p>
        </w:tc>
        <w:tc>
          <w:tcPr>
            <w:tcW w:w="1941" w:type="dxa"/>
            <w:tcBorders>
              <w:top w:val="nil"/>
              <w:bottom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</w:tabs>
              <w:jc w:val="center"/>
            </w:pPr>
          </w:p>
        </w:tc>
      </w:tr>
      <w:tr w:rsidR="00BB16E9" w:rsidTr="00BB16E9">
        <w:trPr>
          <w:trHeight w:val="240"/>
        </w:trPr>
        <w:tc>
          <w:tcPr>
            <w:tcW w:w="4481" w:type="dxa"/>
            <w:tcBorders>
              <w:top w:val="nil"/>
              <w:bottom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ind w:left="851"/>
              <w:jc w:val="both"/>
              <w:rPr>
                <w:sz w:val="20"/>
                <w:szCs w:val="20"/>
              </w:rPr>
            </w:pPr>
            <w:r w:rsidRPr="00BB16E9">
              <w:rPr>
                <w:sz w:val="20"/>
                <w:szCs w:val="20"/>
              </w:rPr>
              <w:t>общая площадь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jc w:val="center"/>
              <w:rPr>
                <w:sz w:val="20"/>
                <w:szCs w:val="20"/>
              </w:rPr>
            </w:pPr>
            <w:proofErr w:type="gramStart"/>
            <w:r w:rsidRPr="00BB16E9">
              <w:rPr>
                <w:sz w:val="20"/>
                <w:szCs w:val="20"/>
              </w:rPr>
              <w:t>м</w:t>
            </w:r>
            <w:proofErr w:type="gramEnd"/>
            <w:r w:rsidRPr="00BB16E9">
              <w:rPr>
                <w:sz w:val="20"/>
                <w:szCs w:val="20"/>
              </w:rPr>
              <w:t xml:space="preserve"> </w:t>
            </w:r>
            <w:r w:rsidRPr="00BB16E9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941" w:type="dxa"/>
            <w:tcBorders>
              <w:top w:val="nil"/>
              <w:bottom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</w:tabs>
              <w:jc w:val="center"/>
            </w:pPr>
          </w:p>
        </w:tc>
      </w:tr>
      <w:tr w:rsidR="00BB16E9" w:rsidTr="00BB16E9">
        <w:trPr>
          <w:trHeight w:val="240"/>
        </w:trPr>
        <w:tc>
          <w:tcPr>
            <w:tcW w:w="4481" w:type="dxa"/>
            <w:tcBorders>
              <w:top w:val="nil"/>
              <w:bottom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ind w:left="851"/>
              <w:jc w:val="both"/>
              <w:rPr>
                <w:sz w:val="20"/>
                <w:szCs w:val="20"/>
              </w:rPr>
            </w:pPr>
            <w:r w:rsidRPr="00BB16E9">
              <w:rPr>
                <w:sz w:val="20"/>
                <w:szCs w:val="20"/>
              </w:rPr>
              <w:t>жилая площадь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jc w:val="center"/>
              <w:rPr>
                <w:sz w:val="20"/>
                <w:szCs w:val="20"/>
              </w:rPr>
            </w:pPr>
            <w:proofErr w:type="gramStart"/>
            <w:r w:rsidRPr="00BB16E9">
              <w:rPr>
                <w:sz w:val="20"/>
                <w:szCs w:val="20"/>
              </w:rPr>
              <w:t>м</w:t>
            </w:r>
            <w:proofErr w:type="gramEnd"/>
            <w:r w:rsidRPr="00BB16E9">
              <w:rPr>
                <w:sz w:val="20"/>
                <w:szCs w:val="20"/>
              </w:rPr>
              <w:t xml:space="preserve"> </w:t>
            </w:r>
            <w:r w:rsidRPr="00BB16E9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941" w:type="dxa"/>
            <w:tcBorders>
              <w:top w:val="nil"/>
              <w:bottom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</w:tabs>
              <w:jc w:val="center"/>
            </w:pPr>
          </w:p>
        </w:tc>
      </w:tr>
      <w:tr w:rsidR="00BB16E9" w:rsidTr="00BB16E9">
        <w:trPr>
          <w:trHeight w:val="240"/>
        </w:trPr>
        <w:tc>
          <w:tcPr>
            <w:tcW w:w="4481" w:type="dxa"/>
            <w:tcBorders>
              <w:top w:val="nil"/>
              <w:bottom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ind w:left="57"/>
              <w:jc w:val="both"/>
              <w:rPr>
                <w:sz w:val="20"/>
                <w:szCs w:val="20"/>
              </w:rPr>
            </w:pPr>
            <w:r w:rsidRPr="00BB16E9">
              <w:rPr>
                <w:sz w:val="20"/>
                <w:szCs w:val="20"/>
              </w:rPr>
              <w:t>трехкомнатных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jc w:val="center"/>
              <w:rPr>
                <w:sz w:val="20"/>
                <w:szCs w:val="20"/>
              </w:rPr>
            </w:pPr>
            <w:r w:rsidRPr="00BB16E9">
              <w:rPr>
                <w:sz w:val="20"/>
                <w:szCs w:val="20"/>
              </w:rPr>
              <w:t>шт.</w:t>
            </w:r>
          </w:p>
        </w:tc>
        <w:tc>
          <w:tcPr>
            <w:tcW w:w="1941" w:type="dxa"/>
            <w:tcBorders>
              <w:top w:val="nil"/>
              <w:bottom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</w:tabs>
              <w:jc w:val="center"/>
            </w:pPr>
          </w:p>
        </w:tc>
      </w:tr>
      <w:tr w:rsidR="00BB16E9" w:rsidTr="00BB16E9">
        <w:trPr>
          <w:trHeight w:val="240"/>
        </w:trPr>
        <w:tc>
          <w:tcPr>
            <w:tcW w:w="4481" w:type="dxa"/>
            <w:tcBorders>
              <w:top w:val="nil"/>
              <w:bottom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ind w:left="851"/>
              <w:jc w:val="both"/>
              <w:rPr>
                <w:sz w:val="20"/>
                <w:szCs w:val="20"/>
              </w:rPr>
            </w:pPr>
            <w:r w:rsidRPr="00BB16E9">
              <w:rPr>
                <w:sz w:val="20"/>
                <w:szCs w:val="20"/>
              </w:rPr>
              <w:t>общая площадь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jc w:val="center"/>
              <w:rPr>
                <w:sz w:val="20"/>
                <w:szCs w:val="20"/>
              </w:rPr>
            </w:pPr>
            <w:proofErr w:type="gramStart"/>
            <w:r w:rsidRPr="00BB16E9">
              <w:rPr>
                <w:sz w:val="20"/>
                <w:szCs w:val="20"/>
              </w:rPr>
              <w:t>м</w:t>
            </w:r>
            <w:proofErr w:type="gramEnd"/>
            <w:r w:rsidRPr="00BB16E9">
              <w:rPr>
                <w:sz w:val="20"/>
                <w:szCs w:val="20"/>
              </w:rPr>
              <w:t xml:space="preserve"> </w:t>
            </w:r>
            <w:r w:rsidRPr="00BB16E9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941" w:type="dxa"/>
            <w:tcBorders>
              <w:top w:val="nil"/>
              <w:bottom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</w:tabs>
              <w:jc w:val="center"/>
            </w:pPr>
          </w:p>
        </w:tc>
      </w:tr>
      <w:tr w:rsidR="00BB16E9" w:rsidTr="00BB16E9">
        <w:trPr>
          <w:trHeight w:val="240"/>
        </w:trPr>
        <w:tc>
          <w:tcPr>
            <w:tcW w:w="4481" w:type="dxa"/>
            <w:tcBorders>
              <w:top w:val="nil"/>
              <w:bottom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ind w:left="851"/>
              <w:jc w:val="both"/>
              <w:rPr>
                <w:sz w:val="20"/>
                <w:szCs w:val="20"/>
              </w:rPr>
            </w:pPr>
            <w:r w:rsidRPr="00BB16E9">
              <w:rPr>
                <w:sz w:val="20"/>
                <w:szCs w:val="20"/>
              </w:rPr>
              <w:t>жилая площадь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jc w:val="center"/>
              <w:rPr>
                <w:sz w:val="20"/>
                <w:szCs w:val="20"/>
              </w:rPr>
            </w:pPr>
            <w:proofErr w:type="gramStart"/>
            <w:r w:rsidRPr="00BB16E9">
              <w:rPr>
                <w:sz w:val="20"/>
                <w:szCs w:val="20"/>
              </w:rPr>
              <w:t>м</w:t>
            </w:r>
            <w:proofErr w:type="gramEnd"/>
            <w:r w:rsidRPr="00BB16E9">
              <w:rPr>
                <w:sz w:val="20"/>
                <w:szCs w:val="20"/>
              </w:rPr>
              <w:t xml:space="preserve"> </w:t>
            </w:r>
            <w:r w:rsidRPr="00BB16E9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941" w:type="dxa"/>
            <w:tcBorders>
              <w:top w:val="nil"/>
              <w:bottom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</w:tabs>
              <w:jc w:val="center"/>
            </w:pPr>
          </w:p>
        </w:tc>
      </w:tr>
      <w:tr w:rsidR="00BB16E9" w:rsidTr="00BB16E9">
        <w:trPr>
          <w:trHeight w:val="240"/>
        </w:trPr>
        <w:tc>
          <w:tcPr>
            <w:tcW w:w="4481" w:type="dxa"/>
            <w:tcBorders>
              <w:top w:val="nil"/>
              <w:bottom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ind w:left="57"/>
              <w:jc w:val="both"/>
              <w:rPr>
                <w:sz w:val="20"/>
                <w:szCs w:val="20"/>
              </w:rPr>
            </w:pPr>
            <w:r w:rsidRPr="00BB16E9">
              <w:rPr>
                <w:sz w:val="20"/>
                <w:szCs w:val="20"/>
              </w:rPr>
              <w:t>четырех- и более комнатных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jc w:val="center"/>
              <w:rPr>
                <w:sz w:val="20"/>
                <w:szCs w:val="20"/>
              </w:rPr>
            </w:pPr>
            <w:r w:rsidRPr="00BB16E9">
              <w:rPr>
                <w:sz w:val="20"/>
                <w:szCs w:val="20"/>
              </w:rPr>
              <w:t>шт.</w:t>
            </w:r>
          </w:p>
        </w:tc>
        <w:tc>
          <w:tcPr>
            <w:tcW w:w="1941" w:type="dxa"/>
            <w:tcBorders>
              <w:top w:val="nil"/>
              <w:bottom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</w:tabs>
              <w:jc w:val="center"/>
            </w:pPr>
          </w:p>
        </w:tc>
      </w:tr>
      <w:tr w:rsidR="00BB16E9" w:rsidTr="00BB16E9">
        <w:trPr>
          <w:trHeight w:val="240"/>
        </w:trPr>
        <w:tc>
          <w:tcPr>
            <w:tcW w:w="4481" w:type="dxa"/>
            <w:tcBorders>
              <w:top w:val="nil"/>
              <w:bottom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ind w:left="851"/>
              <w:jc w:val="both"/>
              <w:rPr>
                <w:sz w:val="20"/>
                <w:szCs w:val="20"/>
              </w:rPr>
            </w:pPr>
            <w:r w:rsidRPr="00BB16E9">
              <w:rPr>
                <w:sz w:val="20"/>
                <w:szCs w:val="20"/>
              </w:rPr>
              <w:t>общая площадь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jc w:val="center"/>
              <w:rPr>
                <w:sz w:val="20"/>
                <w:szCs w:val="20"/>
              </w:rPr>
            </w:pPr>
            <w:proofErr w:type="gramStart"/>
            <w:r w:rsidRPr="00BB16E9">
              <w:rPr>
                <w:sz w:val="20"/>
                <w:szCs w:val="20"/>
              </w:rPr>
              <w:t>м</w:t>
            </w:r>
            <w:proofErr w:type="gramEnd"/>
            <w:r w:rsidRPr="00BB16E9">
              <w:rPr>
                <w:sz w:val="20"/>
                <w:szCs w:val="20"/>
              </w:rPr>
              <w:t xml:space="preserve"> </w:t>
            </w:r>
            <w:r w:rsidRPr="00BB16E9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941" w:type="dxa"/>
            <w:tcBorders>
              <w:top w:val="nil"/>
              <w:bottom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</w:tabs>
              <w:jc w:val="center"/>
            </w:pPr>
          </w:p>
        </w:tc>
      </w:tr>
      <w:tr w:rsidR="00BB16E9" w:rsidTr="00BB16E9">
        <w:trPr>
          <w:trHeight w:val="240"/>
        </w:trPr>
        <w:tc>
          <w:tcPr>
            <w:tcW w:w="4481" w:type="dxa"/>
            <w:tcBorders>
              <w:top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ind w:left="851"/>
              <w:jc w:val="both"/>
              <w:rPr>
                <w:sz w:val="20"/>
                <w:szCs w:val="20"/>
              </w:rPr>
            </w:pPr>
            <w:r w:rsidRPr="00BB16E9">
              <w:rPr>
                <w:sz w:val="20"/>
                <w:szCs w:val="20"/>
              </w:rPr>
              <w:t>жилая площадь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jc w:val="center"/>
              <w:rPr>
                <w:sz w:val="20"/>
                <w:szCs w:val="20"/>
              </w:rPr>
            </w:pPr>
            <w:proofErr w:type="gramStart"/>
            <w:r w:rsidRPr="00BB16E9">
              <w:rPr>
                <w:sz w:val="20"/>
                <w:szCs w:val="20"/>
              </w:rPr>
              <w:t>м</w:t>
            </w:r>
            <w:proofErr w:type="gramEnd"/>
            <w:r w:rsidRPr="00BB16E9">
              <w:rPr>
                <w:sz w:val="20"/>
                <w:szCs w:val="20"/>
              </w:rPr>
              <w:t xml:space="preserve"> </w:t>
            </w:r>
            <w:r w:rsidRPr="00BB16E9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941" w:type="dxa"/>
            <w:tcBorders>
              <w:top w:val="nil"/>
            </w:tcBorders>
            <w:vAlign w:val="bottom"/>
          </w:tcPr>
          <w:p w:rsidR="00BB16E9" w:rsidRPr="00BB16E9" w:rsidRDefault="00BB16E9" w:rsidP="00BB16E9">
            <w:pPr>
              <w:pStyle w:val="af"/>
              <w:tabs>
                <w:tab w:val="left" w:pos="-184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95" w:type="dxa"/>
            <w:tcBorders>
              <w:top w:val="nil"/>
              <w:lef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</w:tabs>
              <w:jc w:val="center"/>
            </w:pPr>
          </w:p>
        </w:tc>
      </w:tr>
    </w:tbl>
    <w:p w:rsidR="00BB16E9" w:rsidRPr="003E0FBB" w:rsidRDefault="00BB16E9" w:rsidP="00BB16E9">
      <w:pPr>
        <w:pStyle w:val="af"/>
        <w:pageBreakBefore/>
        <w:tabs>
          <w:tab w:val="left" w:pos="-1843"/>
        </w:tabs>
        <w:spacing w:after="120"/>
        <w:jc w:val="right"/>
      </w:pPr>
      <w:r>
        <w:lastRenderedPageBreak/>
        <w:t>3-я страница формы № КС-</w:t>
      </w:r>
      <w:r w:rsidRPr="003E0FBB">
        <w:t>14</w:t>
      </w:r>
    </w:p>
    <w:p w:rsidR="00BB16E9" w:rsidRDefault="0035162F" w:rsidP="00BB16E9">
      <w:pPr>
        <w:pStyle w:val="af"/>
        <w:tabs>
          <w:tab w:val="left" w:pos="-1843"/>
          <w:tab w:val="left" w:pos="2835"/>
        </w:tabs>
        <w:spacing w:after="120"/>
        <w:jc w:val="both"/>
      </w:pPr>
      <w:r>
        <w:rPr>
          <w:noProof/>
        </w:rPr>
        <w:pict>
          <v:group id="_x0000_s1039" style="position:absolute;left:0;text-align:left;margin-left:57.75pt;margin-top:23.05pt;width:87.15pt;height:16.5pt;z-index:251668480" coordorigin="2289,1662" coordsize="1743,330" o:allowincell="f">
            <v:shape id="_x0000_s1040" type="#_x0000_t202" style="position:absolute;left:2352;top:1662;width:1680;height:330" o:allowincell="f" filled="f" stroked="f">
              <v:textbox inset="0,0,0,0">
                <w:txbxContent>
                  <w:p w:rsidR="007A7246" w:rsidRDefault="007A7246" w:rsidP="00BB16E9">
                    <w:pPr>
                      <w:jc w:val="center"/>
                    </w:pPr>
                  </w:p>
                </w:txbxContent>
              </v:textbox>
            </v:shape>
            <v:line id="_x0000_s1041" style="position:absolute" from="2289,1893" to="3927,1893" o:allowincell="f" strokeweight=".5pt"/>
          </v:group>
        </w:pict>
      </w:r>
      <w:r w:rsidR="00BB16E9">
        <w:t>9.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(перечень указанных актов приведен в приложении</w:t>
      </w:r>
      <w:r w:rsidR="00BB16E9">
        <w:tab/>
        <w:t>).</w:t>
      </w:r>
    </w:p>
    <w:p w:rsidR="00BB16E9" w:rsidRDefault="0035162F" w:rsidP="00BB16E9">
      <w:pPr>
        <w:pStyle w:val="af"/>
        <w:tabs>
          <w:tab w:val="left" w:pos="-1843"/>
          <w:tab w:val="left" w:pos="2835"/>
          <w:tab w:val="left" w:pos="6521"/>
        </w:tabs>
        <w:spacing w:after="120"/>
        <w:jc w:val="both"/>
      </w:pPr>
      <w:r>
        <w:rPr>
          <w:noProof/>
        </w:rPr>
        <w:pict>
          <v:group id="_x0000_s1042" style="position:absolute;left:0;text-align:left;margin-left:230.4pt;margin-top:34.15pt;width:93.75pt;height:14.1pt;z-index:251669504" coordorigin="5742,2694" coordsize="1875,282" o:allowincell="f">
            <v:shape id="_x0000_s1043" type="#_x0000_t202" style="position:absolute;left:5742;top:2694;width:1872;height:282" o:allowincell="f" filled="f" stroked="f">
              <v:textbox inset="0,0,0,0">
                <w:txbxContent>
                  <w:p w:rsidR="007A7246" w:rsidRDefault="007A7246" w:rsidP="00BB16E9">
                    <w:pPr>
                      <w:pStyle w:val="af"/>
                      <w:jc w:val="center"/>
                    </w:pPr>
                  </w:p>
                </w:txbxContent>
              </v:textbox>
            </v:shape>
            <v:line id="_x0000_s1044" style="position:absolute" from="5745,2931" to="7617,2931" o:allowincell="f" strokeweight=".5pt"/>
          </v:group>
        </w:pict>
      </w:r>
      <w:r w:rsidR="00BB16E9">
        <w:t>10. Внешние наружные коммуникации холодного и горячего водоснабжения, канализации, теплоснабжения, газоснабжения, энергоснабжения и связи обеспечивают нормальную эксплуатацию объекта и приняты пользо</w:t>
      </w:r>
      <w:r w:rsidR="00BB16E9">
        <w:softHyphen/>
        <w:t>вателями - городскими эксплуатационными организациями (перечень справок пользователей городских экс</w:t>
      </w:r>
      <w:r w:rsidR="00BB16E9">
        <w:softHyphen/>
        <w:t>плуатационных организаций приведен в приложении</w:t>
      </w:r>
      <w:r w:rsidR="00BB16E9">
        <w:tab/>
        <w:t>).</w:t>
      </w:r>
    </w:p>
    <w:p w:rsidR="00BB16E9" w:rsidRDefault="00BB16E9" w:rsidP="00BB16E9">
      <w:pPr>
        <w:pStyle w:val="af"/>
        <w:tabs>
          <w:tab w:val="left" w:pos="-1843"/>
          <w:tab w:val="left" w:pos="2835"/>
          <w:tab w:val="left" w:pos="6521"/>
        </w:tabs>
        <w:spacing w:after="120"/>
        <w:jc w:val="both"/>
      </w:pPr>
      <w:r>
        <w:t>11. Работы по озеленению, устройству верхнего покрытия подъездных дорог к зданию, тротуаров, хозяйстве</w:t>
      </w:r>
      <w:proofErr w:type="gramStart"/>
      <w:r>
        <w:t>н-</w:t>
      </w:r>
      <w:proofErr w:type="gramEnd"/>
      <w:r>
        <w:br/>
      </w:r>
      <w:proofErr w:type="spellStart"/>
      <w:r>
        <w:t>ных</w:t>
      </w:r>
      <w:proofErr w:type="spellEnd"/>
      <w:r>
        <w:t xml:space="preserve">, игровых и спортивных площадок, а также отделке элементов фасадов зданий должны быть выполнены </w:t>
      </w:r>
      <w:r>
        <w:br/>
        <w:t xml:space="preserve"> (при переносе сроков выполнения работ):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0"/>
        <w:gridCol w:w="2410"/>
        <w:gridCol w:w="2693"/>
        <w:gridCol w:w="2410"/>
      </w:tblGrid>
      <w:tr w:rsidR="00BB16E9" w:rsidTr="001A01A8">
        <w:trPr>
          <w:trHeight w:val="240"/>
        </w:trPr>
        <w:tc>
          <w:tcPr>
            <w:tcW w:w="2410" w:type="dxa"/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center"/>
            </w:pPr>
            <w:r>
              <w:t>Работы</w:t>
            </w:r>
          </w:p>
        </w:tc>
        <w:tc>
          <w:tcPr>
            <w:tcW w:w="2410" w:type="dxa"/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center"/>
            </w:pPr>
            <w:r>
              <w:t>Единица измерения</w:t>
            </w:r>
          </w:p>
        </w:tc>
        <w:tc>
          <w:tcPr>
            <w:tcW w:w="2693" w:type="dxa"/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center"/>
            </w:pPr>
            <w:r>
              <w:t>Объем работ</w:t>
            </w:r>
          </w:p>
        </w:tc>
        <w:tc>
          <w:tcPr>
            <w:tcW w:w="2410" w:type="dxa"/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center"/>
            </w:pPr>
            <w:r>
              <w:t>Срок выполнения</w:t>
            </w:r>
          </w:p>
        </w:tc>
      </w:tr>
      <w:tr w:rsidR="00BB16E9" w:rsidTr="001A01A8">
        <w:tc>
          <w:tcPr>
            <w:tcW w:w="2410" w:type="dxa"/>
            <w:vAlign w:val="center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center"/>
            </w:pPr>
            <w:r>
              <w:t>1</w:t>
            </w:r>
          </w:p>
        </w:tc>
        <w:tc>
          <w:tcPr>
            <w:tcW w:w="2410" w:type="dxa"/>
            <w:vAlign w:val="center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center"/>
            </w:pPr>
            <w:r>
              <w:t>2</w:t>
            </w:r>
          </w:p>
        </w:tc>
        <w:tc>
          <w:tcPr>
            <w:tcW w:w="2693" w:type="dxa"/>
            <w:vAlign w:val="center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center"/>
            </w:pPr>
            <w:r>
              <w:t>4</w:t>
            </w:r>
          </w:p>
        </w:tc>
      </w:tr>
      <w:tr w:rsidR="00BB16E9" w:rsidTr="001A01A8">
        <w:trPr>
          <w:trHeight w:val="300"/>
        </w:trPr>
        <w:tc>
          <w:tcPr>
            <w:tcW w:w="2410" w:type="dxa"/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</w:pPr>
          </w:p>
        </w:tc>
        <w:tc>
          <w:tcPr>
            <w:tcW w:w="2410" w:type="dxa"/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center"/>
            </w:pPr>
          </w:p>
        </w:tc>
        <w:tc>
          <w:tcPr>
            <w:tcW w:w="2693" w:type="dxa"/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center"/>
            </w:pPr>
          </w:p>
        </w:tc>
        <w:tc>
          <w:tcPr>
            <w:tcW w:w="2410" w:type="dxa"/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center"/>
            </w:pPr>
          </w:p>
        </w:tc>
      </w:tr>
      <w:tr w:rsidR="00BB16E9" w:rsidTr="001A01A8">
        <w:trPr>
          <w:trHeight w:val="300"/>
        </w:trPr>
        <w:tc>
          <w:tcPr>
            <w:tcW w:w="2410" w:type="dxa"/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</w:pPr>
          </w:p>
        </w:tc>
        <w:tc>
          <w:tcPr>
            <w:tcW w:w="2410" w:type="dxa"/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center"/>
            </w:pPr>
          </w:p>
        </w:tc>
        <w:tc>
          <w:tcPr>
            <w:tcW w:w="2693" w:type="dxa"/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center"/>
            </w:pPr>
          </w:p>
        </w:tc>
        <w:tc>
          <w:tcPr>
            <w:tcW w:w="2410" w:type="dxa"/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center"/>
            </w:pPr>
          </w:p>
        </w:tc>
      </w:tr>
      <w:tr w:rsidR="00BB16E9" w:rsidTr="001A01A8">
        <w:trPr>
          <w:trHeight w:val="300"/>
        </w:trPr>
        <w:tc>
          <w:tcPr>
            <w:tcW w:w="2410" w:type="dxa"/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</w:pPr>
          </w:p>
        </w:tc>
        <w:tc>
          <w:tcPr>
            <w:tcW w:w="2410" w:type="dxa"/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center"/>
            </w:pPr>
          </w:p>
        </w:tc>
        <w:tc>
          <w:tcPr>
            <w:tcW w:w="2693" w:type="dxa"/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center"/>
            </w:pPr>
          </w:p>
        </w:tc>
        <w:tc>
          <w:tcPr>
            <w:tcW w:w="2410" w:type="dxa"/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center"/>
            </w:pPr>
          </w:p>
        </w:tc>
      </w:tr>
    </w:tbl>
    <w:p w:rsidR="00BB16E9" w:rsidRDefault="00BB16E9" w:rsidP="00BB16E9">
      <w:pPr>
        <w:pStyle w:val="af"/>
        <w:tabs>
          <w:tab w:val="left" w:pos="-1843"/>
          <w:tab w:val="left" w:pos="2835"/>
          <w:tab w:val="left" w:pos="6521"/>
        </w:tabs>
        <w:spacing w:before="120"/>
        <w:jc w:val="both"/>
      </w:pPr>
      <w:r>
        <w:t>12. Стоимость объекта по утвержденной проектно-сметной документации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3827"/>
        <w:gridCol w:w="3261"/>
        <w:gridCol w:w="708"/>
        <w:gridCol w:w="851"/>
        <w:gridCol w:w="567"/>
      </w:tblGrid>
      <w:tr w:rsidR="00BB16E9" w:rsidTr="001A01A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both"/>
            </w:pPr>
            <w:r>
              <w:t>Всего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both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ind w:left="57"/>
              <w:jc w:val="both"/>
            </w:pPr>
            <w: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center"/>
            </w:pPr>
            <w:r>
              <w:t>коп.</w:t>
            </w:r>
          </w:p>
        </w:tc>
      </w:tr>
      <w:tr w:rsidR="00BB16E9" w:rsidTr="001A01A8">
        <w:trPr>
          <w:cantSplit/>
        </w:trPr>
        <w:tc>
          <w:tcPr>
            <w:tcW w:w="779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both"/>
            </w:pPr>
            <w:r>
              <w:t>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both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both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center"/>
            </w:pPr>
          </w:p>
        </w:tc>
      </w:tr>
      <w:tr w:rsidR="00BB16E9" w:rsidTr="001A01A8">
        <w:trPr>
          <w:trHeight w:val="311"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both"/>
            </w:pPr>
            <w:r>
              <w:t>стоимость строительно-монтажных работ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ind w:left="57"/>
              <w:jc w:val="both"/>
            </w:pPr>
            <w: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center"/>
            </w:pPr>
            <w:r>
              <w:t>коп.</w:t>
            </w:r>
          </w:p>
        </w:tc>
      </w:tr>
      <w:tr w:rsidR="00BB16E9" w:rsidTr="001A01A8">
        <w:trPr>
          <w:trHeight w:val="311"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both"/>
            </w:pPr>
            <w:r>
              <w:t>стоимость оборудования, инструмента и инвентаря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ind w:left="57"/>
              <w:jc w:val="both"/>
            </w:pPr>
            <w: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center"/>
            </w:pPr>
            <w:r>
              <w:t>коп.</w:t>
            </w:r>
          </w:p>
        </w:tc>
      </w:tr>
    </w:tbl>
    <w:p w:rsidR="00BB16E9" w:rsidRDefault="00BB16E9" w:rsidP="00BB16E9">
      <w:pPr>
        <w:pStyle w:val="af"/>
        <w:tabs>
          <w:tab w:val="left" w:pos="-1843"/>
          <w:tab w:val="left" w:pos="2835"/>
          <w:tab w:val="left" w:pos="6521"/>
        </w:tabs>
        <w:jc w:val="both"/>
        <w:rPr>
          <w:sz w:val="10"/>
          <w:szCs w:val="1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3261"/>
        <w:gridCol w:w="708"/>
        <w:gridCol w:w="851"/>
        <w:gridCol w:w="567"/>
      </w:tblGrid>
      <w:tr w:rsidR="00BB16E9" w:rsidTr="001A01A8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both"/>
            </w:pPr>
            <w:r>
              <w:t>13. Стоимость принимаемых основных фондов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ind w:left="57"/>
              <w:jc w:val="both"/>
            </w:pPr>
            <w: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center"/>
            </w:pPr>
            <w:r>
              <w:t>коп.</w:t>
            </w:r>
          </w:p>
        </w:tc>
      </w:tr>
      <w:tr w:rsidR="00BB16E9" w:rsidTr="001A01A8">
        <w:trPr>
          <w:cantSplit/>
        </w:trPr>
        <w:tc>
          <w:tcPr>
            <w:tcW w:w="77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both"/>
            </w:pPr>
            <w:r>
              <w:t>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both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both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both"/>
            </w:pPr>
          </w:p>
        </w:tc>
      </w:tr>
      <w:tr w:rsidR="00BB16E9" w:rsidTr="001A01A8">
        <w:trPr>
          <w:trHeight w:val="311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both"/>
            </w:pPr>
            <w:r>
              <w:t>стоимость строительно-монтажных работ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ind w:left="57"/>
              <w:jc w:val="both"/>
            </w:pPr>
            <w: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center"/>
            </w:pPr>
            <w:r>
              <w:t>коп.</w:t>
            </w:r>
          </w:p>
        </w:tc>
      </w:tr>
      <w:tr w:rsidR="00BB16E9" w:rsidTr="001A01A8">
        <w:trPr>
          <w:trHeight w:val="311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both"/>
            </w:pPr>
            <w:r>
              <w:t>стоимость оборудования, инструмента и инвентаря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ind w:left="57"/>
              <w:jc w:val="both"/>
            </w:pPr>
            <w: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2835"/>
                <w:tab w:val="left" w:pos="6521"/>
              </w:tabs>
              <w:jc w:val="center"/>
            </w:pPr>
            <w:r>
              <w:t>коп.</w:t>
            </w:r>
          </w:p>
        </w:tc>
      </w:tr>
    </w:tbl>
    <w:p w:rsidR="00BB16E9" w:rsidRDefault="00BB16E9" w:rsidP="00BB16E9">
      <w:pPr>
        <w:pStyle w:val="af"/>
        <w:tabs>
          <w:tab w:val="left" w:pos="-1843"/>
          <w:tab w:val="left" w:pos="2835"/>
          <w:tab w:val="left" w:pos="6521"/>
        </w:tabs>
        <w:spacing w:before="120"/>
        <w:outlineLvl w:val="0"/>
      </w:pPr>
      <w:r>
        <w:t xml:space="preserve">14. Неотъемлемой составной частью настоящего акта является документация, перечень которой приведен </w:t>
      </w:r>
    </w:p>
    <w:p w:rsidR="00BB16E9" w:rsidRDefault="0035162F" w:rsidP="00BB16E9">
      <w:pPr>
        <w:pStyle w:val="af"/>
        <w:tabs>
          <w:tab w:val="left" w:pos="-1843"/>
          <w:tab w:val="left" w:pos="3119"/>
          <w:tab w:val="left" w:pos="6521"/>
        </w:tabs>
        <w:ind w:firstLine="284"/>
      </w:pPr>
      <w:r>
        <w:rPr>
          <w:noProof/>
        </w:rPr>
        <w:pict>
          <v:group id="_x0000_s1045" style="position:absolute;left:0;text-align:left;margin-left:79.05pt;margin-top:-.15pt;width:77.3pt;height:17.55pt;z-index:251670528" coordorigin="2715,8523" coordsize="1546,351" o:allowincell="f">
            <v:shape id="_x0000_s1046" type="#_x0000_t202" style="position:absolute;left:2715;top:8523;width:1461;height:351" o:allowincell="f" filled="f" stroked="f">
              <v:textbox inset="0,0,0,0">
                <w:txbxContent>
                  <w:p w:rsidR="007A7246" w:rsidRDefault="007A7246" w:rsidP="00BB16E9">
                    <w:pPr>
                      <w:pStyle w:val="af"/>
                      <w:jc w:val="center"/>
                    </w:pPr>
                  </w:p>
                </w:txbxContent>
              </v:textbox>
            </v:shape>
            <v:line id="_x0000_s1047" style="position:absolute" from="2736,8784" to="4261,8784" o:allowincell="f" strokeweight=".5pt"/>
          </v:group>
        </w:pict>
      </w:r>
      <w:r w:rsidR="00BB16E9">
        <w:t>в приложении</w:t>
      </w:r>
      <w:r w:rsidR="00BB16E9">
        <w:tab/>
        <w:t>(в соответствии с приложением 2 Временного положения).</w:t>
      </w:r>
    </w:p>
    <w:p w:rsidR="00BB16E9" w:rsidRDefault="00BB16E9" w:rsidP="00BB16E9">
      <w:pPr>
        <w:pStyle w:val="af"/>
        <w:tabs>
          <w:tab w:val="left" w:pos="-1843"/>
          <w:tab w:val="left" w:pos="2694"/>
          <w:tab w:val="left" w:pos="6521"/>
        </w:tabs>
        <w:spacing w:before="120"/>
        <w:outlineLvl w:val="0"/>
      </w:pPr>
      <w:r>
        <w:t>15. Дополнительные условия</w:t>
      </w:r>
      <w:r>
        <w:tab/>
      </w:r>
    </w:p>
    <w:p w:rsidR="00BB16E9" w:rsidRDefault="00BB16E9" w:rsidP="00BB16E9">
      <w:pPr>
        <w:pStyle w:val="af"/>
        <w:pBdr>
          <w:top w:val="single" w:sz="4" w:space="1" w:color="auto"/>
        </w:pBdr>
        <w:tabs>
          <w:tab w:val="left" w:pos="-1843"/>
          <w:tab w:val="left" w:pos="3119"/>
          <w:tab w:val="left" w:pos="6521"/>
        </w:tabs>
        <w:ind w:left="2694"/>
        <w:rPr>
          <w:sz w:val="2"/>
          <w:szCs w:val="2"/>
        </w:rPr>
      </w:pPr>
    </w:p>
    <w:p w:rsidR="00BB16E9" w:rsidRDefault="00BB16E9" w:rsidP="00BB16E9">
      <w:pPr>
        <w:pStyle w:val="af"/>
        <w:tabs>
          <w:tab w:val="left" w:pos="-1843"/>
          <w:tab w:val="left" w:pos="3119"/>
          <w:tab w:val="left" w:pos="6521"/>
        </w:tabs>
        <w:spacing w:after="120"/>
        <w:jc w:val="both"/>
      </w:pPr>
      <w:r>
        <w:t>пункт заполняется при совмещении приемки с вводом объекта в действие, приемке “под ключ”, при частичном вводе в действие или приемке, в случае совмещения функций заказчика и исполнителя работ</w:t>
      </w:r>
    </w:p>
    <w:p w:rsidR="00BB16E9" w:rsidRDefault="00BB16E9" w:rsidP="00BB16E9">
      <w:pPr>
        <w:pStyle w:val="af"/>
        <w:tabs>
          <w:tab w:val="left" w:pos="-1843"/>
          <w:tab w:val="left" w:pos="3119"/>
          <w:tab w:val="left" w:pos="6521"/>
        </w:tabs>
        <w:outlineLvl w:val="0"/>
      </w:pPr>
      <w:r>
        <w:t>РЕШЕНИЕ ПРИЕМОЧНОЙ КОМИССИИ</w:t>
      </w:r>
    </w:p>
    <w:p w:rsidR="00BB16E9" w:rsidRDefault="00BB16E9" w:rsidP="00BB16E9">
      <w:pPr>
        <w:pStyle w:val="af"/>
        <w:tabs>
          <w:tab w:val="left" w:pos="-1843"/>
          <w:tab w:val="left" w:pos="2268"/>
          <w:tab w:val="left" w:pos="2410"/>
        </w:tabs>
        <w:outlineLvl w:val="0"/>
      </w:pPr>
      <w:proofErr w:type="gramStart"/>
      <w:r>
        <w:t>Предъявленный</w:t>
      </w:r>
      <w:proofErr w:type="gramEnd"/>
      <w:r>
        <w:t xml:space="preserve"> к приемке</w:t>
      </w:r>
      <w:r>
        <w:tab/>
      </w:r>
    </w:p>
    <w:p w:rsidR="00BB16E9" w:rsidRDefault="00BB16E9" w:rsidP="00BB16E9">
      <w:pPr>
        <w:pStyle w:val="af"/>
        <w:pBdr>
          <w:top w:val="single" w:sz="4" w:space="1" w:color="auto"/>
        </w:pBdr>
        <w:tabs>
          <w:tab w:val="left" w:pos="-1843"/>
          <w:tab w:val="left" w:pos="3119"/>
          <w:tab w:val="left" w:pos="6521"/>
        </w:tabs>
        <w:ind w:left="2410"/>
        <w:jc w:val="center"/>
        <w:rPr>
          <w:sz w:val="12"/>
          <w:szCs w:val="12"/>
        </w:rPr>
      </w:pPr>
      <w:r>
        <w:rPr>
          <w:sz w:val="12"/>
          <w:szCs w:val="12"/>
        </w:rPr>
        <w:t>(наименование объекта)</w:t>
      </w:r>
    </w:p>
    <w:p w:rsidR="00BB16E9" w:rsidRDefault="00BB16E9" w:rsidP="00BB16E9">
      <w:pPr>
        <w:pStyle w:val="af"/>
        <w:tabs>
          <w:tab w:val="left" w:pos="-1843"/>
          <w:tab w:val="left" w:pos="3119"/>
          <w:tab w:val="left" w:pos="6521"/>
        </w:tabs>
        <w:spacing w:before="120"/>
        <w:jc w:val="both"/>
      </w:pPr>
      <w:proofErr w:type="gramStart"/>
      <w:r>
        <w:t>выполнен</w:t>
      </w:r>
      <w:proofErr w:type="gramEnd"/>
      <w:r>
        <w:t xml:space="preserve"> в соответствии с проектом, отвечает санитарно-эпидемиологическим, экологическим, пожарным, строительным нормам и правилам и государственным стандартам и вводится в действие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8"/>
        <w:gridCol w:w="1560"/>
        <w:gridCol w:w="76"/>
        <w:gridCol w:w="1908"/>
        <w:gridCol w:w="76"/>
        <w:gridCol w:w="3969"/>
      </w:tblGrid>
      <w:tr w:rsidR="00BB16E9" w:rsidTr="001A01A8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Председатель комиссии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both"/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both"/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</w:pPr>
          </w:p>
        </w:tc>
      </w:tr>
      <w:tr w:rsidR="00BB16E9" w:rsidTr="001A01A8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both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(должность)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both"/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(подпись)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2"/>
                <w:szCs w:val="1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(расшифровка подписи)</w:t>
            </w:r>
          </w:p>
        </w:tc>
      </w:tr>
    </w:tbl>
    <w:p w:rsidR="00BB16E9" w:rsidRDefault="00BB16E9" w:rsidP="00BB16E9">
      <w:pPr>
        <w:pStyle w:val="af"/>
        <w:tabs>
          <w:tab w:val="left" w:pos="-1843"/>
          <w:tab w:val="left" w:pos="3119"/>
          <w:tab w:val="left" w:pos="6521"/>
        </w:tabs>
        <w:jc w:val="both"/>
        <w:rPr>
          <w:b/>
          <w:bCs/>
        </w:rPr>
      </w:pPr>
      <w:r>
        <w:rPr>
          <w:b/>
          <w:bCs/>
        </w:rPr>
        <w:t>Члены комиссии-представителей заказчика (застройщика):</w:t>
      </w:r>
    </w:p>
    <w:tbl>
      <w:tblPr>
        <w:tblW w:w="9989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1377"/>
        <w:gridCol w:w="77"/>
        <w:gridCol w:w="1066"/>
        <w:gridCol w:w="77"/>
        <w:gridCol w:w="2856"/>
      </w:tblGrid>
      <w:tr w:rsidR="00BB16E9" w:rsidTr="001A01A8">
        <w:trPr>
          <w:trHeight w:val="231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both"/>
            </w:pPr>
            <w:r>
              <w:t>генерального подрядчика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both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both"/>
            </w:pP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</w:pPr>
          </w:p>
        </w:tc>
      </w:tr>
      <w:tr w:rsidR="00BB16E9" w:rsidTr="001A01A8">
        <w:trPr>
          <w:trHeight w:val="217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both"/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(должность)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2"/>
                <w:szCs w:val="12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(подпись)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2"/>
                <w:szCs w:val="12"/>
              </w:rPr>
            </w:pP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(расшифровка подписи)</w:t>
            </w:r>
          </w:p>
        </w:tc>
      </w:tr>
      <w:tr w:rsidR="00BB16E9" w:rsidTr="001A01A8">
        <w:trPr>
          <w:trHeight w:val="434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</w:pPr>
            <w:r>
              <w:t xml:space="preserve">органов государственного </w:t>
            </w:r>
            <w:proofErr w:type="spellStart"/>
            <w:r>
              <w:t>санитарно</w:t>
            </w:r>
            <w:r>
              <w:softHyphen/>
              <w:t>эпидемиологического</w:t>
            </w:r>
            <w:proofErr w:type="spellEnd"/>
            <w:r>
              <w:t xml:space="preserve"> надзора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both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both"/>
            </w:pP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</w:pPr>
          </w:p>
        </w:tc>
      </w:tr>
      <w:tr w:rsidR="00BB16E9" w:rsidTr="001A01A8">
        <w:trPr>
          <w:trHeight w:val="217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both"/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(должность)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2"/>
                <w:szCs w:val="12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(подпись)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2"/>
                <w:szCs w:val="12"/>
              </w:rPr>
            </w:pP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(расшифровка подписи)</w:t>
            </w:r>
          </w:p>
        </w:tc>
      </w:tr>
      <w:tr w:rsidR="00BB16E9" w:rsidTr="001A01A8">
        <w:trPr>
          <w:trHeight w:val="231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both"/>
            </w:pPr>
            <w:r>
              <w:t>органов экологического надзора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both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both"/>
            </w:pP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</w:pPr>
          </w:p>
        </w:tc>
      </w:tr>
      <w:tr w:rsidR="00BB16E9" w:rsidTr="001A01A8">
        <w:trPr>
          <w:trHeight w:val="217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both"/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(должность)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2"/>
                <w:szCs w:val="12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(подпись)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2"/>
                <w:szCs w:val="12"/>
              </w:rPr>
            </w:pP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(расшифровка подписи)</w:t>
            </w:r>
          </w:p>
        </w:tc>
      </w:tr>
      <w:tr w:rsidR="00BB16E9" w:rsidTr="001A01A8">
        <w:trPr>
          <w:trHeight w:val="217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</w:pPr>
            <w:r>
              <w:t>органов государственного пожарного надзора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both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both"/>
            </w:pP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</w:pPr>
          </w:p>
        </w:tc>
      </w:tr>
      <w:tr w:rsidR="00BB16E9" w:rsidTr="001A01A8">
        <w:trPr>
          <w:trHeight w:val="217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(должность)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2"/>
                <w:szCs w:val="12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(подпись)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2"/>
                <w:szCs w:val="12"/>
              </w:rPr>
            </w:pP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(расшифровка подписи)</w:t>
            </w:r>
          </w:p>
        </w:tc>
      </w:tr>
      <w:tr w:rsidR="00BB16E9" w:rsidTr="001A01A8">
        <w:trPr>
          <w:trHeight w:val="44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</w:pPr>
            <w:r>
              <w:t xml:space="preserve">органов государственного </w:t>
            </w:r>
            <w:proofErr w:type="spellStart"/>
            <w:r>
              <w:t>архитектурно</w:t>
            </w:r>
            <w:r>
              <w:softHyphen/>
              <w:t>строительного</w:t>
            </w:r>
            <w:proofErr w:type="spellEnd"/>
            <w:r>
              <w:t xml:space="preserve"> надзора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both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both"/>
            </w:pP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</w:pPr>
          </w:p>
        </w:tc>
      </w:tr>
      <w:tr w:rsidR="00BB16E9" w:rsidTr="001A01A8">
        <w:trPr>
          <w:trHeight w:val="217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both"/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(должность)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2"/>
                <w:szCs w:val="12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(подпись)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2"/>
                <w:szCs w:val="12"/>
              </w:rPr>
            </w:pP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(расшифровка подписи)</w:t>
            </w:r>
          </w:p>
        </w:tc>
      </w:tr>
      <w:tr w:rsidR="00BB16E9" w:rsidTr="001A01A8">
        <w:trPr>
          <w:trHeight w:val="217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both"/>
            </w:pPr>
            <w:r>
              <w:t>генерального проектировщика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both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both"/>
            </w:pP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</w:pPr>
          </w:p>
        </w:tc>
      </w:tr>
      <w:tr w:rsidR="00BB16E9" w:rsidTr="001A01A8">
        <w:trPr>
          <w:trHeight w:val="217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both"/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(должность)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2"/>
                <w:szCs w:val="12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(подпись)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2"/>
                <w:szCs w:val="12"/>
              </w:rPr>
            </w:pP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(расшифровка подписи)</w:t>
            </w:r>
          </w:p>
        </w:tc>
      </w:tr>
      <w:tr w:rsidR="00BB16E9" w:rsidTr="001A01A8">
        <w:trPr>
          <w:trHeight w:val="217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both"/>
            </w:pPr>
            <w:r>
              <w:t>других заинтересованных органов и организаций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both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both"/>
            </w:pP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</w:pPr>
          </w:p>
        </w:tc>
      </w:tr>
      <w:tr w:rsidR="00BB16E9" w:rsidTr="001A01A8">
        <w:trPr>
          <w:trHeight w:val="217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both"/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(должность)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2"/>
                <w:szCs w:val="12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(подпись)</w:t>
            </w: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2"/>
                <w:szCs w:val="12"/>
              </w:rPr>
            </w:pP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pStyle w:val="af"/>
              <w:tabs>
                <w:tab w:val="left" w:pos="-1843"/>
                <w:tab w:val="left" w:pos="3119"/>
                <w:tab w:val="left" w:pos="6521"/>
              </w:tabs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(расшифровка подписи)</w:t>
            </w:r>
          </w:p>
        </w:tc>
      </w:tr>
      <w:tr w:rsidR="00271D1B" w:rsidTr="001A01A8">
        <w:trPr>
          <w:trHeight w:val="1377"/>
        </w:trPr>
        <w:tc>
          <w:tcPr>
            <w:tcW w:w="4536" w:type="dxa"/>
            <w:tcBorders>
              <w:top w:val="nil"/>
              <w:left w:val="nil"/>
              <w:right w:val="nil"/>
            </w:tcBorders>
          </w:tcPr>
          <w:p w:rsidR="00271D1B" w:rsidRDefault="007A7246" w:rsidP="00271D1B">
            <w:pPr>
              <w:tabs>
                <w:tab w:val="left" w:pos="7797"/>
                <w:tab w:val="left" w:pos="8041"/>
              </w:tabs>
              <w:ind w:left="408" w:hanging="408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ПОДРЯДЧИК</w:t>
            </w:r>
            <w:r w:rsidR="00271D1B">
              <w:rPr>
                <w:rFonts w:ascii="Tahoma" w:hAnsi="Tahoma" w:cs="Tahoma"/>
                <w:b/>
                <w:bCs/>
                <w:sz w:val="20"/>
              </w:rPr>
              <w:t>:</w:t>
            </w:r>
          </w:p>
          <w:tbl>
            <w:tblPr>
              <w:tblW w:w="5635" w:type="dxa"/>
              <w:tblLayout w:type="fixed"/>
              <w:tblLook w:val="04A0" w:firstRow="1" w:lastRow="0" w:firstColumn="1" w:lastColumn="0" w:noHBand="0" w:noVBand="1"/>
            </w:tblPr>
            <w:tblGrid>
              <w:gridCol w:w="5635"/>
            </w:tblGrid>
            <w:tr w:rsidR="00271D1B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271D1B" w:rsidRDefault="00271D1B" w:rsidP="00271D1B">
                  <w:pPr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  <w:p w:rsidR="007A7246" w:rsidRPr="005E7B5B" w:rsidRDefault="007A7246" w:rsidP="00271D1B">
                  <w:pPr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</w:tc>
            </w:tr>
            <w:tr w:rsidR="00271D1B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271D1B" w:rsidRPr="005E7B5B" w:rsidRDefault="00271D1B" w:rsidP="00271D1B">
                  <w:pPr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271D1B" w:rsidRDefault="00271D1B" w:rsidP="00271D1B">
            <w:pPr>
              <w:rPr>
                <w:rFonts w:ascii="Tahoma" w:hAnsi="Tahoma" w:cs="Tahoma"/>
                <w:sz w:val="20"/>
              </w:rPr>
            </w:pPr>
          </w:p>
          <w:p w:rsidR="00271D1B" w:rsidRDefault="00271D1B" w:rsidP="00271D1B">
            <w:pPr>
              <w:rPr>
                <w:rFonts w:ascii="Tahoma" w:hAnsi="Tahoma" w:cs="Tahoma"/>
                <w:sz w:val="20"/>
              </w:rPr>
            </w:pPr>
          </w:p>
          <w:p w:rsidR="00271D1B" w:rsidRDefault="00271D1B" w:rsidP="00271D1B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______________________/</w:t>
            </w:r>
            <w:r w:rsidR="007A7246">
              <w:rPr>
                <w:rFonts w:ascii="Tahoma" w:hAnsi="Tahoma" w:cs="Tahoma"/>
                <w:b/>
                <w:sz w:val="20"/>
              </w:rPr>
              <w:t xml:space="preserve">                        </w:t>
            </w:r>
            <w:r w:rsidR="00701284">
              <w:rPr>
                <w:rFonts w:ascii="Tahoma" w:hAnsi="Tahoma" w:cs="Tahoma"/>
                <w:sz w:val="20"/>
              </w:rPr>
              <w:t>/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  <w:p w:rsidR="00271D1B" w:rsidRDefault="00271D1B" w:rsidP="00271D1B">
            <w:pPr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м.п</w:t>
            </w:r>
            <w:proofErr w:type="spellEnd"/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545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1D1B" w:rsidRPr="00CB22D5" w:rsidRDefault="007A7246" w:rsidP="00271D1B">
            <w:pPr>
              <w:tabs>
                <w:tab w:val="left" w:pos="7797"/>
                <w:tab w:val="left" w:pos="8041"/>
              </w:tabs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ЗАКАЗЧИК</w:t>
            </w:r>
            <w:r w:rsidR="00271D1B">
              <w:rPr>
                <w:rFonts w:ascii="Tahoma" w:hAnsi="Tahoma" w:cs="Tahoma"/>
                <w:b/>
                <w:bCs/>
                <w:sz w:val="20"/>
              </w:rPr>
              <w:t>:</w:t>
            </w:r>
          </w:p>
          <w:tbl>
            <w:tblPr>
              <w:tblW w:w="5635" w:type="dxa"/>
              <w:tblLayout w:type="fixed"/>
              <w:tblLook w:val="04A0" w:firstRow="1" w:lastRow="0" w:firstColumn="1" w:lastColumn="0" w:noHBand="0" w:noVBand="1"/>
            </w:tblPr>
            <w:tblGrid>
              <w:gridCol w:w="5635"/>
            </w:tblGrid>
            <w:tr w:rsidR="00271D1B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271D1B" w:rsidRPr="005E7B5B" w:rsidRDefault="00271D1B" w:rsidP="00271D1B">
                  <w:pPr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5E7B5B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Свердловск</w:t>
                  </w: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ий филиал</w:t>
                  </w:r>
                  <w:r w:rsidRPr="005E7B5B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 xml:space="preserve"> ООО</w:t>
                  </w:r>
                </w:p>
              </w:tc>
            </w:tr>
            <w:tr w:rsidR="00271D1B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271D1B" w:rsidRDefault="00271D1B" w:rsidP="00271D1B">
                  <w:pPr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5E7B5B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«ЕЭС-Гарант»</w:t>
                  </w: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 xml:space="preserve"> </w:t>
                  </w:r>
                </w:p>
                <w:p w:rsidR="00271D1B" w:rsidRDefault="00271D1B" w:rsidP="00271D1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Представитель по доверенности</w:t>
                  </w:r>
                  <w:r w:rsidRPr="00DE467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</w:p>
                <w:p w:rsidR="00271D1B" w:rsidRPr="005E7B5B" w:rsidRDefault="00271D1B" w:rsidP="00271D1B">
                  <w:pPr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DE4672">
                    <w:rPr>
                      <w:rFonts w:ascii="Tahoma" w:hAnsi="Tahoma" w:cs="Tahoma"/>
                      <w:sz w:val="20"/>
                      <w:szCs w:val="20"/>
                    </w:rPr>
                    <w:t>от 01.01.2019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г. №5</w:t>
                  </w:r>
                </w:p>
              </w:tc>
            </w:tr>
          </w:tbl>
          <w:p w:rsidR="00271D1B" w:rsidRDefault="00271D1B" w:rsidP="00271D1B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:rsidR="00271D1B" w:rsidRPr="00701284" w:rsidRDefault="00271D1B" w:rsidP="00271D1B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______________________/</w:t>
            </w:r>
            <w:r w:rsidRPr="00CB22D5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Е.Р. Абрамова</w:t>
            </w:r>
            <w:r w:rsidR="00701284">
              <w:rPr>
                <w:rFonts w:ascii="Tahoma" w:hAnsi="Tahoma" w:cs="Tahoma"/>
                <w:sz w:val="20"/>
                <w:szCs w:val="20"/>
                <w:lang w:eastAsia="en-US"/>
              </w:rPr>
              <w:t>/</w:t>
            </w:r>
          </w:p>
          <w:p w:rsidR="00271D1B" w:rsidRDefault="00271D1B" w:rsidP="00271D1B">
            <w:pPr>
              <w:tabs>
                <w:tab w:val="left" w:pos="7797"/>
                <w:tab w:val="left" w:pos="8041"/>
              </w:tabs>
              <w:ind w:left="408" w:hanging="408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en-US"/>
              </w:rPr>
              <w:t>.</w:t>
            </w:r>
          </w:p>
        </w:tc>
      </w:tr>
    </w:tbl>
    <w:p w:rsidR="00BB16E9" w:rsidRPr="005531CD" w:rsidRDefault="00BB16E9" w:rsidP="00BB16E9"/>
    <w:p w:rsidR="00BB16E9" w:rsidRPr="005531CD" w:rsidRDefault="00BB16E9" w:rsidP="00BB16E9"/>
    <w:p w:rsidR="00BB16E9" w:rsidRPr="005531CD" w:rsidRDefault="00BB16E9" w:rsidP="00BB16E9"/>
    <w:p w:rsidR="00BB16E9" w:rsidRPr="005531CD" w:rsidRDefault="00BB16E9" w:rsidP="00BB16E9"/>
    <w:p w:rsidR="00BB16E9" w:rsidRPr="005531CD" w:rsidRDefault="00BB16E9" w:rsidP="00BB16E9"/>
    <w:p w:rsidR="00BB16E9" w:rsidRPr="005531CD" w:rsidRDefault="00BB16E9" w:rsidP="00BB16E9"/>
    <w:p w:rsidR="00BB16E9" w:rsidRPr="005531CD" w:rsidRDefault="00BB16E9" w:rsidP="00BB16E9"/>
    <w:p w:rsidR="00BB16E9" w:rsidRPr="005531CD" w:rsidRDefault="00BB16E9" w:rsidP="00BB16E9"/>
    <w:p w:rsidR="00BB16E9" w:rsidRPr="005531CD" w:rsidRDefault="00BB16E9" w:rsidP="00BB16E9"/>
    <w:p w:rsidR="00BB16E9" w:rsidRPr="005531CD" w:rsidRDefault="00BB16E9" w:rsidP="00BB16E9"/>
    <w:p w:rsidR="00BB16E9" w:rsidRPr="005531CD" w:rsidRDefault="00BB16E9" w:rsidP="00BB16E9"/>
    <w:p w:rsidR="00BB16E9" w:rsidRPr="005531CD" w:rsidRDefault="00BB16E9" w:rsidP="00BB16E9"/>
    <w:p w:rsidR="00BB16E9" w:rsidRPr="005531CD" w:rsidRDefault="00BB16E9" w:rsidP="00BB16E9"/>
    <w:p w:rsidR="00BB16E9" w:rsidRPr="005531CD" w:rsidRDefault="00BB16E9" w:rsidP="00BB16E9"/>
    <w:p w:rsidR="00BB16E9" w:rsidRDefault="00BB16E9" w:rsidP="00BB16E9">
      <w:pPr>
        <w:ind w:left="6237" w:firstLine="567"/>
        <w:jc w:val="right"/>
        <w:rPr>
          <w:rFonts w:ascii="Tahoma" w:hAnsi="Tahoma" w:cs="Tahoma"/>
          <w:b/>
          <w:sz w:val="20"/>
          <w:szCs w:val="20"/>
        </w:rPr>
      </w:pPr>
    </w:p>
    <w:p w:rsidR="00BB16E9" w:rsidRDefault="00BB16E9" w:rsidP="00BB16E9">
      <w:pPr>
        <w:ind w:left="6237" w:firstLine="567"/>
        <w:jc w:val="right"/>
        <w:rPr>
          <w:rFonts w:ascii="Tahoma" w:hAnsi="Tahoma" w:cs="Tahoma"/>
          <w:b/>
          <w:sz w:val="20"/>
          <w:szCs w:val="20"/>
        </w:rPr>
      </w:pPr>
    </w:p>
    <w:p w:rsidR="00BB16E9" w:rsidRDefault="00BB16E9" w:rsidP="00BB16E9">
      <w:pPr>
        <w:ind w:left="6237" w:firstLine="567"/>
        <w:jc w:val="right"/>
        <w:rPr>
          <w:rFonts w:ascii="Tahoma" w:hAnsi="Tahoma" w:cs="Tahoma"/>
          <w:b/>
          <w:sz w:val="20"/>
          <w:szCs w:val="20"/>
        </w:rPr>
      </w:pPr>
    </w:p>
    <w:p w:rsidR="00BB16E9" w:rsidRDefault="00BB16E9" w:rsidP="00BB16E9">
      <w:pPr>
        <w:ind w:left="6237" w:firstLine="567"/>
        <w:jc w:val="right"/>
        <w:rPr>
          <w:rFonts w:ascii="Tahoma" w:hAnsi="Tahoma" w:cs="Tahoma"/>
          <w:b/>
          <w:sz w:val="20"/>
          <w:szCs w:val="20"/>
        </w:rPr>
      </w:pPr>
    </w:p>
    <w:p w:rsidR="00BB16E9" w:rsidRDefault="00BB16E9" w:rsidP="00BB16E9">
      <w:pPr>
        <w:ind w:left="6237" w:firstLine="567"/>
        <w:jc w:val="right"/>
        <w:rPr>
          <w:rFonts w:ascii="Tahoma" w:hAnsi="Tahoma" w:cs="Tahoma"/>
          <w:b/>
          <w:sz w:val="20"/>
          <w:szCs w:val="20"/>
        </w:rPr>
      </w:pPr>
    </w:p>
    <w:p w:rsidR="00BB16E9" w:rsidRDefault="00BB16E9" w:rsidP="00BB16E9">
      <w:pPr>
        <w:ind w:left="6237" w:firstLine="567"/>
        <w:jc w:val="right"/>
        <w:rPr>
          <w:rFonts w:ascii="Tahoma" w:hAnsi="Tahoma" w:cs="Tahoma"/>
          <w:b/>
          <w:sz w:val="20"/>
          <w:szCs w:val="20"/>
        </w:rPr>
      </w:pPr>
    </w:p>
    <w:p w:rsidR="00BB16E9" w:rsidRDefault="00BB16E9" w:rsidP="00BB16E9">
      <w:pPr>
        <w:ind w:left="6237" w:firstLine="567"/>
        <w:jc w:val="right"/>
        <w:rPr>
          <w:rFonts w:ascii="Tahoma" w:hAnsi="Tahoma" w:cs="Tahoma"/>
          <w:b/>
          <w:sz w:val="20"/>
          <w:szCs w:val="20"/>
        </w:rPr>
      </w:pPr>
    </w:p>
    <w:p w:rsidR="00BB16E9" w:rsidRDefault="00BB16E9" w:rsidP="00BB16E9">
      <w:pPr>
        <w:ind w:left="6237" w:firstLine="567"/>
        <w:jc w:val="right"/>
        <w:rPr>
          <w:rFonts w:ascii="Tahoma" w:hAnsi="Tahoma" w:cs="Tahoma"/>
          <w:b/>
          <w:sz w:val="20"/>
          <w:szCs w:val="20"/>
        </w:rPr>
      </w:pPr>
    </w:p>
    <w:p w:rsidR="00BB16E9" w:rsidRDefault="00BB16E9" w:rsidP="00BB16E9">
      <w:pPr>
        <w:ind w:left="6237" w:firstLine="567"/>
        <w:jc w:val="right"/>
        <w:rPr>
          <w:rFonts w:ascii="Tahoma" w:hAnsi="Tahoma" w:cs="Tahoma"/>
          <w:b/>
          <w:sz w:val="20"/>
          <w:szCs w:val="20"/>
        </w:rPr>
      </w:pPr>
    </w:p>
    <w:p w:rsidR="00BB16E9" w:rsidRDefault="00BB16E9" w:rsidP="00BB16E9">
      <w:pPr>
        <w:ind w:left="6237" w:firstLine="567"/>
        <w:jc w:val="right"/>
        <w:rPr>
          <w:rFonts w:ascii="Tahoma" w:hAnsi="Tahoma" w:cs="Tahoma"/>
          <w:b/>
          <w:sz w:val="20"/>
          <w:szCs w:val="20"/>
        </w:rPr>
      </w:pPr>
    </w:p>
    <w:p w:rsidR="00BB16E9" w:rsidRDefault="00BB16E9" w:rsidP="00BB16E9">
      <w:pPr>
        <w:ind w:left="6237" w:firstLine="567"/>
        <w:jc w:val="right"/>
        <w:rPr>
          <w:rFonts w:ascii="Tahoma" w:hAnsi="Tahoma" w:cs="Tahoma"/>
          <w:b/>
          <w:sz w:val="20"/>
          <w:szCs w:val="20"/>
        </w:rPr>
      </w:pPr>
    </w:p>
    <w:p w:rsidR="00BB16E9" w:rsidRDefault="00BB16E9" w:rsidP="00BB16E9">
      <w:pPr>
        <w:ind w:left="6237" w:firstLine="567"/>
        <w:jc w:val="right"/>
        <w:rPr>
          <w:rFonts w:ascii="Tahoma" w:hAnsi="Tahoma" w:cs="Tahoma"/>
          <w:b/>
          <w:sz w:val="20"/>
          <w:szCs w:val="20"/>
        </w:rPr>
      </w:pPr>
    </w:p>
    <w:p w:rsidR="00BB16E9" w:rsidRDefault="00BB16E9" w:rsidP="00BB16E9">
      <w:pPr>
        <w:rPr>
          <w:rFonts w:ascii="Arial" w:hAnsi="Arial" w:cs="Arial"/>
          <w:sz w:val="14"/>
          <w:szCs w:val="14"/>
        </w:rPr>
        <w:sectPr w:rsidR="00BB16E9" w:rsidSect="004D58FC">
          <w:pgSz w:w="11906" w:h="16838" w:code="9"/>
          <w:pgMar w:top="709" w:right="851" w:bottom="567" w:left="1134" w:header="709" w:footer="709" w:gutter="0"/>
          <w:cols w:space="708"/>
          <w:docGrid w:linePitch="360"/>
        </w:sectPr>
      </w:pPr>
    </w:p>
    <w:p w:rsidR="00BB16E9" w:rsidRPr="00A03854" w:rsidRDefault="00BB16E9" w:rsidP="00BB16E9">
      <w:pPr>
        <w:ind w:left="6237" w:firstLine="567"/>
        <w:rPr>
          <w:rFonts w:ascii="Tahoma" w:hAnsi="Tahoma" w:cs="Tahoma"/>
          <w:b/>
          <w:noProof/>
          <w:sz w:val="20"/>
          <w:szCs w:val="20"/>
        </w:rPr>
      </w:pPr>
      <w:r w:rsidRPr="00A03854">
        <w:rPr>
          <w:rFonts w:ascii="Tahoma" w:hAnsi="Tahoma" w:cs="Tahoma"/>
          <w:b/>
          <w:noProof/>
          <w:sz w:val="20"/>
          <w:szCs w:val="20"/>
        </w:rPr>
        <w:lastRenderedPageBreak/>
        <w:t>Приложение № 11</w:t>
      </w:r>
    </w:p>
    <w:p w:rsidR="00BB16E9" w:rsidRPr="00A03854" w:rsidRDefault="00BB16E9" w:rsidP="00BB16E9">
      <w:pPr>
        <w:jc w:val="center"/>
        <w:rPr>
          <w:rFonts w:ascii="Tahoma" w:hAnsi="Tahoma" w:cs="Tahoma"/>
          <w:b/>
          <w:noProof/>
          <w:sz w:val="20"/>
          <w:szCs w:val="20"/>
        </w:rPr>
      </w:pPr>
      <w:r w:rsidRPr="00A03854">
        <w:rPr>
          <w:rFonts w:ascii="Tahoma" w:hAnsi="Tahoma" w:cs="Tahoma"/>
          <w:b/>
          <w:noProof/>
          <w:sz w:val="20"/>
          <w:szCs w:val="20"/>
        </w:rPr>
        <w:t xml:space="preserve">                                                                                                             к договору подряда №_____ </w:t>
      </w:r>
    </w:p>
    <w:p w:rsidR="00BB16E9" w:rsidRPr="00A03854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  <w:r w:rsidRPr="00A03854">
        <w:rPr>
          <w:rFonts w:ascii="Tahoma" w:hAnsi="Tahoma" w:cs="Tahoma"/>
          <w:b/>
          <w:noProof/>
          <w:sz w:val="20"/>
          <w:szCs w:val="20"/>
        </w:rPr>
        <w:t xml:space="preserve">                                                            от ________________________</w:t>
      </w:r>
    </w:p>
    <w:p w:rsidR="00BB16E9" w:rsidRPr="009A4743" w:rsidRDefault="00BB16E9" w:rsidP="00BB16E9">
      <w:pPr>
        <w:jc w:val="right"/>
        <w:rPr>
          <w:rFonts w:ascii="Tahoma" w:hAnsi="Tahoma" w:cs="Tahoma"/>
          <w:noProof/>
          <w:sz w:val="20"/>
          <w:szCs w:val="20"/>
        </w:rPr>
      </w:pPr>
    </w:p>
    <w:p w:rsidR="00BB16E9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  <w:r>
        <w:rPr>
          <w:rFonts w:ascii="Tahoma" w:hAnsi="Tahoma" w:cs="Tahoma"/>
          <w:b/>
          <w:noProof/>
          <w:sz w:val="20"/>
          <w:szCs w:val="20"/>
        </w:rPr>
        <w:drawing>
          <wp:anchor distT="0" distB="0" distL="114300" distR="114300" simplePos="0" relativeHeight="251673600" behindDoc="0" locked="0" layoutInCell="1" allowOverlap="1" wp14:anchorId="2D9B615B" wp14:editId="3CF2B6AD">
            <wp:simplePos x="0" y="0"/>
            <wp:positionH relativeFrom="column">
              <wp:posOffset>-62168</wp:posOffset>
            </wp:positionH>
            <wp:positionV relativeFrom="paragraph">
              <wp:posOffset>-4259</wp:posOffset>
            </wp:positionV>
            <wp:extent cx="6066263" cy="3486378"/>
            <wp:effectExtent l="0" t="0" r="0" b="0"/>
            <wp:wrapNone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5867" cy="348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16E9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</w:p>
    <w:p w:rsidR="00BB16E9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</w:p>
    <w:p w:rsidR="00BB16E9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</w:p>
    <w:p w:rsidR="00BB16E9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</w:p>
    <w:p w:rsidR="00BB16E9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</w:p>
    <w:p w:rsidR="00BB16E9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</w:p>
    <w:p w:rsidR="00BB16E9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</w:p>
    <w:p w:rsidR="00BB16E9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</w:p>
    <w:p w:rsidR="00BB16E9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</w:p>
    <w:p w:rsidR="00BB16E9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</w:p>
    <w:p w:rsidR="00BB16E9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</w:p>
    <w:p w:rsidR="00BB16E9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</w:p>
    <w:p w:rsidR="00BB16E9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</w:p>
    <w:p w:rsidR="00BB16E9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</w:p>
    <w:p w:rsidR="00BB16E9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</w:p>
    <w:p w:rsidR="00BB16E9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</w:p>
    <w:p w:rsidR="00BB16E9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</w:p>
    <w:p w:rsidR="00BB16E9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</w:p>
    <w:p w:rsidR="00BB16E9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</w:p>
    <w:p w:rsidR="00BB16E9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</w:p>
    <w:p w:rsidR="00BB16E9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</w:p>
    <w:p w:rsidR="00BB16E9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</w:p>
    <w:p w:rsidR="00BB16E9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  <w:r>
        <w:rPr>
          <w:rFonts w:ascii="Tahoma" w:hAnsi="Tahoma" w:cs="Tahoma"/>
          <w:b/>
          <w:noProof/>
          <w:sz w:val="20"/>
          <w:szCs w:val="20"/>
        </w:rPr>
        <w:drawing>
          <wp:anchor distT="0" distB="0" distL="114300" distR="114300" simplePos="0" relativeHeight="251672576" behindDoc="0" locked="0" layoutInCell="1" allowOverlap="1" wp14:anchorId="4656E3CA" wp14:editId="0E6D872A">
            <wp:simplePos x="0" y="0"/>
            <wp:positionH relativeFrom="column">
              <wp:posOffset>-62168</wp:posOffset>
            </wp:positionH>
            <wp:positionV relativeFrom="paragraph">
              <wp:posOffset>27460</wp:posOffset>
            </wp:positionV>
            <wp:extent cx="6066263" cy="3479180"/>
            <wp:effectExtent l="0" t="0" r="0" b="0"/>
            <wp:wrapNone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434" cy="3481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16E9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</w:p>
    <w:p w:rsidR="00BB16E9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</w:p>
    <w:p w:rsidR="00BB16E9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</w:p>
    <w:p w:rsidR="00BB16E9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</w:p>
    <w:p w:rsidR="00BB16E9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</w:p>
    <w:p w:rsidR="00BB16E9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</w:p>
    <w:p w:rsidR="00BB16E9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</w:p>
    <w:p w:rsidR="00BB16E9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</w:p>
    <w:p w:rsidR="00BB16E9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</w:p>
    <w:p w:rsidR="00BB16E9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</w:p>
    <w:p w:rsidR="00BB16E9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</w:p>
    <w:p w:rsidR="00BB16E9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</w:p>
    <w:p w:rsidR="00BB16E9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</w:p>
    <w:p w:rsidR="00BB16E9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</w:p>
    <w:p w:rsidR="00BB16E9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</w:p>
    <w:p w:rsidR="00BB16E9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</w:p>
    <w:p w:rsidR="00BB16E9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</w:p>
    <w:p w:rsidR="00BB16E9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</w:p>
    <w:p w:rsidR="00BB16E9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</w:p>
    <w:p w:rsidR="00BB16E9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</w:p>
    <w:p w:rsidR="00BB16E9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</w:p>
    <w:p w:rsidR="00BB16E9" w:rsidRDefault="00BB16E9" w:rsidP="00BB16E9">
      <w:pPr>
        <w:rPr>
          <w:rFonts w:ascii="Tahoma" w:hAnsi="Tahoma" w:cs="Tahoma"/>
          <w:b/>
          <w:noProof/>
          <w:sz w:val="20"/>
          <w:szCs w:val="20"/>
        </w:rPr>
      </w:pPr>
    </w:p>
    <w:tbl>
      <w:tblPr>
        <w:tblW w:w="9989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5453"/>
      </w:tblGrid>
      <w:tr w:rsidR="00271D1B" w:rsidTr="001A01A8">
        <w:trPr>
          <w:trHeight w:val="1377"/>
        </w:trPr>
        <w:tc>
          <w:tcPr>
            <w:tcW w:w="4536" w:type="dxa"/>
            <w:tcBorders>
              <w:top w:val="nil"/>
              <w:left w:val="nil"/>
              <w:right w:val="nil"/>
            </w:tcBorders>
          </w:tcPr>
          <w:p w:rsidR="00271D1B" w:rsidRDefault="007A7246" w:rsidP="00271D1B">
            <w:pPr>
              <w:tabs>
                <w:tab w:val="left" w:pos="7797"/>
                <w:tab w:val="left" w:pos="8041"/>
              </w:tabs>
              <w:ind w:left="408" w:hanging="408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ПОДРЯДЧИК</w:t>
            </w:r>
            <w:r w:rsidR="00271D1B">
              <w:rPr>
                <w:rFonts w:ascii="Tahoma" w:hAnsi="Tahoma" w:cs="Tahoma"/>
                <w:b/>
                <w:bCs/>
                <w:sz w:val="20"/>
              </w:rPr>
              <w:t>:</w:t>
            </w:r>
          </w:p>
          <w:tbl>
            <w:tblPr>
              <w:tblW w:w="5635" w:type="dxa"/>
              <w:tblLayout w:type="fixed"/>
              <w:tblLook w:val="04A0" w:firstRow="1" w:lastRow="0" w:firstColumn="1" w:lastColumn="0" w:noHBand="0" w:noVBand="1"/>
            </w:tblPr>
            <w:tblGrid>
              <w:gridCol w:w="5635"/>
            </w:tblGrid>
            <w:tr w:rsidR="00271D1B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271D1B" w:rsidRDefault="00271D1B" w:rsidP="00271D1B">
                  <w:pPr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  <w:p w:rsidR="007A7246" w:rsidRPr="005E7B5B" w:rsidRDefault="007A7246" w:rsidP="00271D1B">
                  <w:pPr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</w:tc>
            </w:tr>
            <w:tr w:rsidR="00271D1B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271D1B" w:rsidRPr="005E7B5B" w:rsidRDefault="00271D1B" w:rsidP="00271D1B">
                  <w:pPr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271D1B" w:rsidRDefault="00271D1B" w:rsidP="00271D1B">
            <w:pPr>
              <w:rPr>
                <w:rFonts w:ascii="Tahoma" w:hAnsi="Tahoma" w:cs="Tahoma"/>
                <w:sz w:val="20"/>
              </w:rPr>
            </w:pPr>
          </w:p>
          <w:p w:rsidR="00271D1B" w:rsidRDefault="00271D1B" w:rsidP="00271D1B">
            <w:pPr>
              <w:rPr>
                <w:rFonts w:ascii="Tahoma" w:hAnsi="Tahoma" w:cs="Tahoma"/>
                <w:sz w:val="20"/>
              </w:rPr>
            </w:pPr>
          </w:p>
          <w:p w:rsidR="00271D1B" w:rsidRDefault="00271D1B" w:rsidP="00271D1B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______________________/</w:t>
            </w:r>
            <w:r w:rsidR="007A7246">
              <w:rPr>
                <w:rFonts w:ascii="Tahoma" w:hAnsi="Tahoma" w:cs="Tahoma"/>
                <w:b/>
                <w:sz w:val="20"/>
              </w:rPr>
              <w:t xml:space="preserve">                         </w:t>
            </w:r>
            <w:r w:rsidR="00701284">
              <w:rPr>
                <w:rFonts w:ascii="Tahoma" w:hAnsi="Tahoma" w:cs="Tahoma"/>
                <w:sz w:val="20"/>
              </w:rPr>
              <w:t>/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  <w:p w:rsidR="00271D1B" w:rsidRDefault="00271D1B" w:rsidP="00271D1B">
            <w:pPr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м.п</w:t>
            </w:r>
            <w:proofErr w:type="spellEnd"/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5453" w:type="dxa"/>
            <w:tcBorders>
              <w:top w:val="nil"/>
              <w:left w:val="nil"/>
              <w:bottom w:val="nil"/>
              <w:right w:val="nil"/>
            </w:tcBorders>
          </w:tcPr>
          <w:p w:rsidR="00271D1B" w:rsidRPr="00CB22D5" w:rsidRDefault="007A7246" w:rsidP="00271D1B">
            <w:pPr>
              <w:tabs>
                <w:tab w:val="left" w:pos="7797"/>
                <w:tab w:val="left" w:pos="8041"/>
              </w:tabs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ЗАКАЗЧИК</w:t>
            </w:r>
            <w:r w:rsidR="00271D1B">
              <w:rPr>
                <w:rFonts w:ascii="Tahoma" w:hAnsi="Tahoma" w:cs="Tahoma"/>
                <w:b/>
                <w:bCs/>
                <w:sz w:val="20"/>
              </w:rPr>
              <w:t>:</w:t>
            </w:r>
          </w:p>
          <w:tbl>
            <w:tblPr>
              <w:tblW w:w="5635" w:type="dxa"/>
              <w:tblLayout w:type="fixed"/>
              <w:tblLook w:val="04A0" w:firstRow="1" w:lastRow="0" w:firstColumn="1" w:lastColumn="0" w:noHBand="0" w:noVBand="1"/>
            </w:tblPr>
            <w:tblGrid>
              <w:gridCol w:w="5635"/>
            </w:tblGrid>
            <w:tr w:rsidR="00271D1B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271D1B" w:rsidRPr="005E7B5B" w:rsidRDefault="00271D1B" w:rsidP="00271D1B">
                  <w:pPr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5E7B5B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Свердловск</w:t>
                  </w: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ий филиал</w:t>
                  </w:r>
                  <w:r w:rsidRPr="005E7B5B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 xml:space="preserve"> ООО</w:t>
                  </w:r>
                </w:p>
              </w:tc>
            </w:tr>
            <w:tr w:rsidR="00271D1B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271D1B" w:rsidRDefault="00271D1B" w:rsidP="00271D1B">
                  <w:pPr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5E7B5B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«ЕЭС-Гарант»</w:t>
                  </w: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 xml:space="preserve"> </w:t>
                  </w:r>
                </w:p>
                <w:p w:rsidR="00271D1B" w:rsidRDefault="00271D1B" w:rsidP="00271D1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Представитель по доверенности</w:t>
                  </w:r>
                  <w:r w:rsidRPr="00DE467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</w:p>
                <w:p w:rsidR="00271D1B" w:rsidRPr="005E7B5B" w:rsidRDefault="00271D1B" w:rsidP="00271D1B">
                  <w:pPr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DE4672">
                    <w:rPr>
                      <w:rFonts w:ascii="Tahoma" w:hAnsi="Tahoma" w:cs="Tahoma"/>
                      <w:sz w:val="20"/>
                      <w:szCs w:val="20"/>
                    </w:rPr>
                    <w:t>от 01.01.2019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г. №5</w:t>
                  </w:r>
                </w:p>
              </w:tc>
            </w:tr>
          </w:tbl>
          <w:p w:rsidR="00271D1B" w:rsidRDefault="00271D1B" w:rsidP="00271D1B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:rsidR="00271D1B" w:rsidRPr="00701284" w:rsidRDefault="00271D1B" w:rsidP="00271D1B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______________________/</w:t>
            </w:r>
            <w:r w:rsidRPr="00CB22D5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Е.Р. Абрамова</w:t>
            </w:r>
            <w:r w:rsidR="00701284">
              <w:rPr>
                <w:rFonts w:ascii="Tahoma" w:hAnsi="Tahoma" w:cs="Tahoma"/>
                <w:sz w:val="20"/>
                <w:szCs w:val="20"/>
                <w:lang w:eastAsia="en-US"/>
              </w:rPr>
              <w:t>/</w:t>
            </w:r>
          </w:p>
          <w:p w:rsidR="00271D1B" w:rsidRDefault="00271D1B" w:rsidP="00271D1B">
            <w:pPr>
              <w:tabs>
                <w:tab w:val="left" w:pos="7797"/>
                <w:tab w:val="left" w:pos="8041"/>
              </w:tabs>
              <w:ind w:left="408" w:hanging="408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en-US"/>
              </w:rPr>
              <w:t>.</w:t>
            </w:r>
          </w:p>
        </w:tc>
      </w:tr>
    </w:tbl>
    <w:p w:rsidR="00BB16E9" w:rsidRDefault="00BB16E9" w:rsidP="00BB16E9">
      <w:pPr>
        <w:jc w:val="right"/>
        <w:rPr>
          <w:rFonts w:ascii="Tahoma" w:hAnsi="Tahoma" w:cs="Tahoma"/>
          <w:b/>
          <w:noProof/>
          <w:sz w:val="20"/>
          <w:szCs w:val="20"/>
        </w:rPr>
      </w:pPr>
    </w:p>
    <w:p w:rsidR="00BB16E9" w:rsidRDefault="00BB16E9" w:rsidP="00BB16E9">
      <w:pPr>
        <w:jc w:val="right"/>
        <w:rPr>
          <w:rFonts w:ascii="Tahoma" w:hAnsi="Tahoma" w:cs="Tahoma"/>
          <w:b/>
          <w:sz w:val="20"/>
          <w:szCs w:val="20"/>
        </w:rPr>
        <w:sectPr w:rsidR="00BB16E9" w:rsidSect="004D58FC">
          <w:pgSz w:w="11906" w:h="16838" w:code="9"/>
          <w:pgMar w:top="709" w:right="851" w:bottom="567" w:left="1134" w:header="709" w:footer="709" w:gutter="0"/>
          <w:cols w:space="708"/>
          <w:docGrid w:linePitch="360"/>
        </w:sectPr>
      </w:pPr>
    </w:p>
    <w:p w:rsidR="00BB16E9" w:rsidRPr="00A03854" w:rsidRDefault="00BB16E9" w:rsidP="00BB16E9">
      <w:pPr>
        <w:spacing w:before="120"/>
        <w:ind w:left="5954"/>
        <w:jc w:val="right"/>
        <w:rPr>
          <w:rFonts w:ascii="Tahoma" w:hAnsi="Tahoma" w:cs="Tahoma"/>
          <w:b/>
          <w:sz w:val="20"/>
          <w:szCs w:val="20"/>
        </w:rPr>
      </w:pPr>
      <w:r w:rsidRPr="00A03854">
        <w:rPr>
          <w:rFonts w:ascii="Tahoma" w:hAnsi="Tahoma" w:cs="Tahoma"/>
          <w:b/>
          <w:sz w:val="20"/>
          <w:szCs w:val="20"/>
        </w:rPr>
        <w:lastRenderedPageBreak/>
        <w:t>Приложение   №12</w:t>
      </w:r>
    </w:p>
    <w:p w:rsidR="00BB16E9" w:rsidRPr="00A03854" w:rsidRDefault="00BB16E9" w:rsidP="00BB16E9">
      <w:pPr>
        <w:spacing w:before="120"/>
        <w:jc w:val="right"/>
        <w:rPr>
          <w:rFonts w:ascii="Tahoma" w:hAnsi="Tahoma" w:cs="Tahoma"/>
          <w:b/>
          <w:sz w:val="20"/>
          <w:szCs w:val="20"/>
        </w:rPr>
      </w:pPr>
      <w:r w:rsidRPr="00A03854">
        <w:rPr>
          <w:rFonts w:ascii="Tahoma" w:hAnsi="Tahoma" w:cs="Tahoma"/>
          <w:b/>
          <w:sz w:val="20"/>
          <w:szCs w:val="20"/>
        </w:rPr>
        <w:t>к договору подряда №_______________________</w:t>
      </w:r>
    </w:p>
    <w:p w:rsidR="00BB16E9" w:rsidRPr="00A03854" w:rsidRDefault="00BB16E9" w:rsidP="00BB16E9">
      <w:pPr>
        <w:spacing w:before="120"/>
        <w:jc w:val="right"/>
        <w:rPr>
          <w:rFonts w:ascii="Tahoma" w:hAnsi="Tahoma" w:cs="Tahoma"/>
          <w:b/>
          <w:sz w:val="20"/>
          <w:szCs w:val="20"/>
        </w:rPr>
      </w:pPr>
      <w:r w:rsidRPr="00A03854">
        <w:rPr>
          <w:rFonts w:ascii="Tahoma" w:hAnsi="Tahoma" w:cs="Tahoma"/>
          <w:b/>
          <w:sz w:val="20"/>
          <w:szCs w:val="20"/>
        </w:rPr>
        <w:t>от «___»__________2019г.</w:t>
      </w:r>
    </w:p>
    <w:p w:rsidR="00BB16E9" w:rsidRDefault="00BB16E9" w:rsidP="00BB16E9">
      <w:pPr>
        <w:ind w:left="10080"/>
        <w:jc w:val="right"/>
        <w:outlineLvl w:val="0"/>
        <w:rPr>
          <w:rFonts w:ascii="Arial" w:hAnsi="Arial" w:cs="Arial"/>
          <w:b/>
          <w:bCs/>
          <w:sz w:val="16"/>
          <w:szCs w:val="16"/>
        </w:rPr>
      </w:pPr>
    </w:p>
    <w:p w:rsidR="00BB16E9" w:rsidRDefault="00BB16E9" w:rsidP="00BB16E9">
      <w:pPr>
        <w:ind w:left="10080"/>
        <w:jc w:val="right"/>
        <w:outlineLvl w:val="0"/>
        <w:rPr>
          <w:rFonts w:ascii="Arial" w:hAnsi="Arial" w:cs="Arial"/>
          <w:b/>
          <w:bCs/>
          <w:sz w:val="16"/>
          <w:szCs w:val="16"/>
          <w:lang w:val="en-US"/>
        </w:rPr>
      </w:pPr>
      <w:r>
        <w:rPr>
          <w:rFonts w:ascii="Arial" w:hAnsi="Arial" w:cs="Arial"/>
          <w:b/>
          <w:bCs/>
          <w:sz w:val="16"/>
          <w:szCs w:val="16"/>
        </w:rPr>
        <w:t>Форма № Вн-М-</w:t>
      </w:r>
      <w:r w:rsidRPr="00567A5F">
        <w:rPr>
          <w:rFonts w:ascii="Arial" w:hAnsi="Arial" w:cs="Arial"/>
          <w:b/>
          <w:bCs/>
          <w:sz w:val="16"/>
          <w:szCs w:val="16"/>
        </w:rPr>
        <w:t>0</w:t>
      </w:r>
      <w:r>
        <w:rPr>
          <w:rFonts w:ascii="Arial" w:hAnsi="Arial" w:cs="Arial"/>
          <w:b/>
          <w:bCs/>
          <w:sz w:val="16"/>
          <w:szCs w:val="16"/>
          <w:lang w:val="en-US"/>
        </w:rPr>
        <w:t>4</w:t>
      </w:r>
    </w:p>
    <w:p w:rsidR="00BB16E9" w:rsidRDefault="00BB16E9" w:rsidP="00BB16E9">
      <w:pPr>
        <w:ind w:left="10080"/>
        <w:jc w:val="right"/>
        <w:outlineLvl w:val="0"/>
        <w:rPr>
          <w:rFonts w:ascii="Arial" w:hAnsi="Arial" w:cs="Arial"/>
          <w:b/>
          <w:bCs/>
          <w:sz w:val="16"/>
          <w:szCs w:val="16"/>
          <w:lang w:val="en-US"/>
        </w:rPr>
      </w:pPr>
    </w:p>
    <w:p w:rsidR="00BB16E9" w:rsidRPr="002A75FD" w:rsidRDefault="00BB16E9" w:rsidP="00BB16E9">
      <w:pPr>
        <w:ind w:left="10080"/>
        <w:jc w:val="center"/>
        <w:outlineLvl w:val="0"/>
        <w:rPr>
          <w:rFonts w:ascii="Arial" w:hAnsi="Arial" w:cs="Arial"/>
          <w:sz w:val="20"/>
          <w:szCs w:val="20"/>
        </w:rPr>
      </w:pPr>
      <w:r w:rsidRPr="002A75FD">
        <w:rPr>
          <w:rFonts w:ascii="Arial" w:hAnsi="Arial" w:cs="Arial"/>
          <w:sz w:val="20"/>
          <w:szCs w:val="20"/>
        </w:rPr>
        <w:t>УТВЕРЖДАЮ</w:t>
      </w:r>
      <w:r>
        <w:rPr>
          <w:rFonts w:ascii="Arial" w:hAnsi="Arial" w:cs="Arial"/>
          <w:sz w:val="20"/>
          <w:szCs w:val="20"/>
        </w:rPr>
        <w:t>:</w:t>
      </w:r>
    </w:p>
    <w:tbl>
      <w:tblPr>
        <w:tblpPr w:leftFromText="180" w:rightFromText="180" w:vertAnchor="text" w:horzAnchor="margin" w:tblpXSpec="right" w:tblpY="112"/>
        <w:tblW w:w="0" w:type="auto"/>
        <w:tblLook w:val="01E0" w:firstRow="1" w:lastRow="1" w:firstColumn="1" w:lastColumn="1" w:noHBand="0" w:noVBand="0"/>
      </w:tblPr>
      <w:tblGrid>
        <w:gridCol w:w="1536"/>
        <w:gridCol w:w="238"/>
        <w:gridCol w:w="1456"/>
        <w:gridCol w:w="238"/>
        <w:gridCol w:w="2264"/>
      </w:tblGrid>
      <w:tr w:rsidR="00BB16E9" w:rsidRPr="00386CF5" w:rsidTr="001A01A8">
        <w:tc>
          <w:tcPr>
            <w:tcW w:w="1536" w:type="dxa"/>
            <w:tcBorders>
              <w:bottom w:val="single" w:sz="4" w:space="0" w:color="auto"/>
            </w:tcBorders>
          </w:tcPr>
          <w:p w:rsidR="00BB16E9" w:rsidRPr="00386CF5" w:rsidRDefault="00BB16E9" w:rsidP="001A01A8">
            <w:pPr>
              <w:autoSpaceDE w:val="0"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</w:tcPr>
          <w:p w:rsidR="00BB16E9" w:rsidRPr="00386CF5" w:rsidRDefault="00BB16E9" w:rsidP="001A01A8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BB16E9" w:rsidRPr="00386CF5" w:rsidRDefault="00BB16E9" w:rsidP="001A01A8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38" w:type="dxa"/>
          </w:tcPr>
          <w:p w:rsidR="00BB16E9" w:rsidRPr="00386CF5" w:rsidRDefault="00BB16E9" w:rsidP="001A01A8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64" w:type="dxa"/>
            <w:tcBorders>
              <w:bottom w:val="single" w:sz="4" w:space="0" w:color="auto"/>
            </w:tcBorders>
          </w:tcPr>
          <w:p w:rsidR="00BB16E9" w:rsidRPr="00386CF5" w:rsidRDefault="00BB16E9" w:rsidP="001A01A8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B16E9" w:rsidRPr="00386CF5" w:rsidTr="001A01A8">
        <w:trPr>
          <w:trHeight w:val="215"/>
        </w:trPr>
        <w:tc>
          <w:tcPr>
            <w:tcW w:w="1536" w:type="dxa"/>
            <w:tcBorders>
              <w:top w:val="single" w:sz="4" w:space="0" w:color="auto"/>
            </w:tcBorders>
          </w:tcPr>
          <w:p w:rsidR="00BB16E9" w:rsidRPr="00386CF5" w:rsidRDefault="00BB16E9" w:rsidP="001A01A8">
            <w:pPr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86CF5">
              <w:rPr>
                <w:rFonts w:ascii="Arial" w:hAnsi="Arial" w:cs="Arial"/>
                <w:sz w:val="16"/>
                <w:szCs w:val="16"/>
              </w:rPr>
              <w:t>(должность)</w:t>
            </w:r>
          </w:p>
        </w:tc>
        <w:tc>
          <w:tcPr>
            <w:tcW w:w="238" w:type="dxa"/>
          </w:tcPr>
          <w:p w:rsidR="00BB16E9" w:rsidRPr="00386CF5" w:rsidRDefault="00BB16E9" w:rsidP="001A01A8">
            <w:pPr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</w:tcPr>
          <w:p w:rsidR="00BB16E9" w:rsidRPr="00386CF5" w:rsidRDefault="00BB16E9" w:rsidP="001A01A8">
            <w:pPr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86CF5">
              <w:rPr>
                <w:rFonts w:ascii="Arial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238" w:type="dxa"/>
          </w:tcPr>
          <w:p w:rsidR="00BB16E9" w:rsidRPr="00386CF5" w:rsidRDefault="00BB16E9" w:rsidP="001A01A8">
            <w:pPr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264" w:type="dxa"/>
            <w:tcBorders>
              <w:top w:val="single" w:sz="4" w:space="0" w:color="auto"/>
            </w:tcBorders>
          </w:tcPr>
          <w:p w:rsidR="00BB16E9" w:rsidRPr="00386CF5" w:rsidRDefault="00BB16E9" w:rsidP="001A01A8">
            <w:pPr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86CF5">
              <w:rPr>
                <w:rFonts w:ascii="Arial" w:hAnsi="Arial" w:cs="Arial"/>
                <w:sz w:val="16"/>
                <w:szCs w:val="16"/>
              </w:rPr>
              <w:t>(расшифровка подписи)</w:t>
            </w:r>
          </w:p>
        </w:tc>
      </w:tr>
    </w:tbl>
    <w:p w:rsidR="00BB16E9" w:rsidRPr="002A75FD" w:rsidRDefault="00BB16E9" w:rsidP="00BB16E9">
      <w:pPr>
        <w:ind w:left="10320"/>
        <w:rPr>
          <w:rFonts w:ascii="Arial" w:hAnsi="Arial" w:cs="Arial"/>
          <w:sz w:val="16"/>
          <w:szCs w:val="16"/>
          <w:lang w:val="en-US"/>
        </w:rPr>
      </w:pPr>
    </w:p>
    <w:p w:rsidR="00BB16E9" w:rsidRPr="002A75FD" w:rsidRDefault="00BB16E9" w:rsidP="00BB16E9">
      <w:pPr>
        <w:ind w:left="10320"/>
        <w:rPr>
          <w:rFonts w:ascii="Arial" w:hAnsi="Arial" w:cs="Arial"/>
          <w:sz w:val="16"/>
          <w:szCs w:val="16"/>
          <w:lang w:val="en-US"/>
        </w:rPr>
      </w:pPr>
    </w:p>
    <w:p w:rsidR="00BB16E9" w:rsidRPr="002A75FD" w:rsidRDefault="00BB16E9" w:rsidP="00BB16E9">
      <w:pPr>
        <w:ind w:left="10320"/>
        <w:rPr>
          <w:rFonts w:ascii="Arial" w:hAnsi="Arial" w:cs="Arial"/>
          <w:sz w:val="16"/>
          <w:szCs w:val="16"/>
          <w:lang w:val="en-US"/>
        </w:rPr>
      </w:pPr>
    </w:p>
    <w:p w:rsidR="00BB16E9" w:rsidRPr="002A75FD" w:rsidRDefault="00BB16E9" w:rsidP="00BB16E9">
      <w:pPr>
        <w:ind w:left="10320"/>
        <w:rPr>
          <w:rFonts w:ascii="Arial" w:hAnsi="Arial" w:cs="Arial"/>
          <w:sz w:val="20"/>
          <w:szCs w:val="20"/>
        </w:rPr>
      </w:pPr>
    </w:p>
    <w:p w:rsidR="00BB16E9" w:rsidRDefault="00BB16E9" w:rsidP="00BB16E9">
      <w:pPr>
        <w:ind w:left="10080"/>
        <w:rPr>
          <w:rFonts w:ascii="Arial" w:hAnsi="Arial" w:cs="Arial"/>
          <w:sz w:val="20"/>
          <w:szCs w:val="20"/>
        </w:rPr>
      </w:pPr>
      <w:r w:rsidRPr="002A75FD">
        <w:rPr>
          <w:rFonts w:ascii="Arial" w:hAnsi="Arial" w:cs="Arial"/>
          <w:sz w:val="20"/>
          <w:szCs w:val="20"/>
        </w:rPr>
        <w:t>«</w:t>
      </w:r>
      <w:r>
        <w:rPr>
          <w:rFonts w:ascii="Arial" w:hAnsi="Arial" w:cs="Arial"/>
          <w:sz w:val="20"/>
          <w:szCs w:val="20"/>
        </w:rPr>
        <w:t>___</w:t>
      </w:r>
      <w:r w:rsidRPr="002A75FD">
        <w:rPr>
          <w:rFonts w:ascii="Arial" w:hAnsi="Arial" w:cs="Arial"/>
          <w:sz w:val="20"/>
          <w:szCs w:val="20"/>
        </w:rPr>
        <w:t>» ______________ 20</w:t>
      </w:r>
      <w:r>
        <w:rPr>
          <w:rFonts w:ascii="Arial" w:hAnsi="Arial" w:cs="Arial"/>
          <w:sz w:val="20"/>
          <w:szCs w:val="20"/>
        </w:rPr>
        <w:t>__</w:t>
      </w:r>
      <w:r w:rsidRPr="002A75FD">
        <w:rPr>
          <w:rFonts w:ascii="Arial" w:hAnsi="Arial" w:cs="Arial"/>
          <w:sz w:val="20"/>
          <w:szCs w:val="20"/>
        </w:rPr>
        <w:t xml:space="preserve">  г.</w:t>
      </w:r>
    </w:p>
    <w:p w:rsidR="00BB16E9" w:rsidRDefault="00BB16E9" w:rsidP="00BB16E9">
      <w:pPr>
        <w:ind w:left="10080"/>
        <w:jc w:val="right"/>
        <w:outlineLvl w:val="0"/>
        <w:rPr>
          <w:rFonts w:ascii="Arial" w:hAnsi="Arial" w:cs="Arial"/>
          <w:b/>
          <w:bCs/>
          <w:sz w:val="16"/>
          <w:szCs w:val="16"/>
          <w:lang w:val="en-US"/>
        </w:rPr>
      </w:pPr>
    </w:p>
    <w:p w:rsidR="00BB16E9" w:rsidRPr="002A75FD" w:rsidRDefault="00BB16E9" w:rsidP="00BB16E9">
      <w:pPr>
        <w:spacing w:after="120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2A75FD">
        <w:rPr>
          <w:rFonts w:ascii="Arial" w:hAnsi="Arial" w:cs="Arial"/>
          <w:b/>
          <w:sz w:val="20"/>
          <w:szCs w:val="20"/>
        </w:rPr>
        <w:t>АКТ № ____</w:t>
      </w:r>
    </w:p>
    <w:p w:rsidR="00BB16E9" w:rsidRDefault="00BB16E9" w:rsidP="00BB16E9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2A75FD">
        <w:rPr>
          <w:rFonts w:ascii="Arial" w:hAnsi="Arial" w:cs="Arial"/>
          <w:b/>
          <w:bCs/>
          <w:sz w:val="20"/>
          <w:szCs w:val="20"/>
        </w:rPr>
        <w:t xml:space="preserve">об оценке </w:t>
      </w:r>
      <w:r>
        <w:rPr>
          <w:rFonts w:ascii="Arial" w:hAnsi="Arial" w:cs="Arial"/>
          <w:b/>
          <w:bCs/>
          <w:sz w:val="20"/>
          <w:szCs w:val="20"/>
        </w:rPr>
        <w:t>металлолома</w:t>
      </w:r>
      <w:r w:rsidRPr="002A75FD">
        <w:rPr>
          <w:rFonts w:ascii="Arial" w:hAnsi="Arial" w:cs="Arial"/>
          <w:b/>
          <w:bCs/>
          <w:sz w:val="20"/>
          <w:szCs w:val="20"/>
        </w:rPr>
        <w:t>, полученн</w:t>
      </w:r>
      <w:r>
        <w:rPr>
          <w:rFonts w:ascii="Arial" w:hAnsi="Arial" w:cs="Arial"/>
          <w:b/>
          <w:bCs/>
          <w:sz w:val="20"/>
          <w:szCs w:val="20"/>
        </w:rPr>
        <w:t>ого</w:t>
      </w:r>
      <w:r w:rsidRPr="002A75FD">
        <w:rPr>
          <w:rFonts w:ascii="Arial" w:hAnsi="Arial" w:cs="Arial"/>
          <w:b/>
          <w:bCs/>
          <w:sz w:val="20"/>
          <w:szCs w:val="20"/>
        </w:rPr>
        <w:t xml:space="preserve"> от разборки и демонтажа</w:t>
      </w:r>
      <w:r>
        <w:rPr>
          <w:rFonts w:ascii="Arial" w:hAnsi="Arial" w:cs="Arial"/>
          <w:b/>
          <w:bCs/>
          <w:sz w:val="20"/>
          <w:szCs w:val="20"/>
        </w:rPr>
        <w:br/>
      </w:r>
      <w:r w:rsidRPr="002A75FD">
        <w:rPr>
          <w:rFonts w:ascii="Arial" w:hAnsi="Arial" w:cs="Arial"/>
          <w:b/>
          <w:bCs/>
          <w:sz w:val="20"/>
          <w:szCs w:val="20"/>
        </w:rPr>
        <w:t xml:space="preserve">при выполнении работ </w:t>
      </w:r>
      <w:proofErr w:type="gramStart"/>
      <w:r w:rsidRPr="002A75FD">
        <w:rPr>
          <w:rFonts w:ascii="Arial" w:hAnsi="Arial" w:cs="Arial"/>
          <w:b/>
          <w:bCs/>
          <w:sz w:val="20"/>
          <w:szCs w:val="20"/>
        </w:rPr>
        <w:t>подрядным</w:t>
      </w:r>
      <w:proofErr w:type="gramEnd"/>
      <w:r w:rsidRPr="002A75FD">
        <w:rPr>
          <w:rFonts w:ascii="Arial" w:hAnsi="Arial" w:cs="Arial"/>
          <w:b/>
          <w:bCs/>
          <w:sz w:val="20"/>
          <w:szCs w:val="20"/>
        </w:rPr>
        <w:t xml:space="preserve"> или </w:t>
      </w:r>
      <w:proofErr w:type="spellStart"/>
      <w:r w:rsidRPr="002A75FD">
        <w:rPr>
          <w:rFonts w:ascii="Arial" w:hAnsi="Arial" w:cs="Arial"/>
          <w:b/>
          <w:bCs/>
          <w:sz w:val="20"/>
          <w:szCs w:val="20"/>
        </w:rPr>
        <w:t>хозспособом</w:t>
      </w:r>
      <w:proofErr w:type="spellEnd"/>
    </w:p>
    <w:tbl>
      <w:tblPr>
        <w:tblW w:w="0" w:type="auto"/>
        <w:tblLook w:val="01E0" w:firstRow="1" w:lastRow="1" w:firstColumn="1" w:lastColumn="1" w:noHBand="0" w:noVBand="0"/>
      </w:tblPr>
      <w:tblGrid>
        <w:gridCol w:w="1068"/>
        <w:gridCol w:w="480"/>
        <w:gridCol w:w="1440"/>
        <w:gridCol w:w="960"/>
        <w:gridCol w:w="7163"/>
      </w:tblGrid>
      <w:tr w:rsidR="00BB16E9" w:rsidRPr="00D9760C" w:rsidTr="001A01A8">
        <w:tc>
          <w:tcPr>
            <w:tcW w:w="1548" w:type="dxa"/>
            <w:gridSpan w:val="2"/>
            <w:vAlign w:val="bottom"/>
          </w:tcPr>
          <w:p w:rsidR="00BB16E9" w:rsidRPr="00D9760C" w:rsidRDefault="00BB16E9" w:rsidP="001A01A8">
            <w:pPr>
              <w:autoSpaceDE w:val="0"/>
              <w:autoSpaceDN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9760C">
              <w:rPr>
                <w:rFonts w:ascii="Arial" w:hAnsi="Arial" w:cs="Arial"/>
                <w:sz w:val="20"/>
                <w:szCs w:val="20"/>
              </w:rPr>
              <w:t>Органи</w:t>
            </w:r>
            <w:r>
              <w:rPr>
                <w:rFonts w:ascii="Arial" w:hAnsi="Arial" w:cs="Arial"/>
                <w:sz w:val="20"/>
                <w:szCs w:val="20"/>
              </w:rPr>
              <w:t>за</w:t>
            </w:r>
            <w:r w:rsidRPr="00D9760C">
              <w:rPr>
                <w:rFonts w:ascii="Arial" w:hAnsi="Arial" w:cs="Arial"/>
                <w:sz w:val="20"/>
                <w:szCs w:val="20"/>
              </w:rPr>
              <w:t>ция</w:t>
            </w:r>
          </w:p>
        </w:tc>
        <w:tc>
          <w:tcPr>
            <w:tcW w:w="9563" w:type="dxa"/>
            <w:gridSpan w:val="3"/>
            <w:tcBorders>
              <w:bottom w:val="single" w:sz="4" w:space="0" w:color="auto"/>
            </w:tcBorders>
            <w:vAlign w:val="bottom"/>
          </w:tcPr>
          <w:p w:rsidR="00BB16E9" w:rsidRPr="00D9760C" w:rsidRDefault="00BB16E9" w:rsidP="001A01A8">
            <w:pPr>
              <w:autoSpaceDE w:val="0"/>
              <w:autoSpaceDN w:val="0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16E9" w:rsidRPr="00D9760C" w:rsidTr="001A01A8">
        <w:tc>
          <w:tcPr>
            <w:tcW w:w="2988" w:type="dxa"/>
            <w:gridSpan w:val="3"/>
            <w:vAlign w:val="bottom"/>
          </w:tcPr>
          <w:p w:rsidR="00BB16E9" w:rsidRPr="00D9760C" w:rsidRDefault="00BB16E9" w:rsidP="001A01A8">
            <w:pPr>
              <w:autoSpaceDE w:val="0"/>
              <w:autoSpaceDN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9760C">
              <w:rPr>
                <w:rFonts w:ascii="Arial" w:hAnsi="Arial" w:cs="Arial"/>
                <w:sz w:val="20"/>
                <w:szCs w:val="20"/>
              </w:rPr>
              <w:t>Структурное подразделение</w:t>
            </w:r>
          </w:p>
        </w:tc>
        <w:tc>
          <w:tcPr>
            <w:tcW w:w="8123" w:type="dxa"/>
            <w:gridSpan w:val="2"/>
            <w:tcBorders>
              <w:bottom w:val="single" w:sz="4" w:space="0" w:color="auto"/>
            </w:tcBorders>
            <w:vAlign w:val="bottom"/>
          </w:tcPr>
          <w:p w:rsidR="00BB16E9" w:rsidRPr="00D9760C" w:rsidRDefault="00BB16E9" w:rsidP="001A01A8">
            <w:pPr>
              <w:autoSpaceDE w:val="0"/>
              <w:autoSpaceDN w:val="0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16E9" w:rsidRPr="00D9760C" w:rsidTr="001A01A8">
        <w:tc>
          <w:tcPr>
            <w:tcW w:w="3948" w:type="dxa"/>
            <w:gridSpan w:val="4"/>
            <w:vAlign w:val="bottom"/>
          </w:tcPr>
          <w:p w:rsidR="00BB16E9" w:rsidRPr="00D9760C" w:rsidRDefault="00BB16E9" w:rsidP="001A01A8">
            <w:pPr>
              <w:autoSpaceDE w:val="0"/>
              <w:autoSpaceDN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9760C">
              <w:rPr>
                <w:rFonts w:ascii="Arial" w:hAnsi="Arial" w:cs="Arial"/>
                <w:sz w:val="20"/>
                <w:szCs w:val="20"/>
              </w:rPr>
              <w:t xml:space="preserve">Подрядчик (наименование) / </w:t>
            </w:r>
            <w:proofErr w:type="spellStart"/>
            <w:r w:rsidRPr="00D9760C">
              <w:rPr>
                <w:rFonts w:ascii="Arial" w:hAnsi="Arial" w:cs="Arial"/>
                <w:sz w:val="20"/>
                <w:szCs w:val="20"/>
              </w:rPr>
              <w:t>хозспособ</w:t>
            </w:r>
            <w:proofErr w:type="spellEnd"/>
          </w:p>
        </w:tc>
        <w:tc>
          <w:tcPr>
            <w:tcW w:w="7163" w:type="dxa"/>
            <w:tcBorders>
              <w:bottom w:val="single" w:sz="4" w:space="0" w:color="auto"/>
            </w:tcBorders>
            <w:vAlign w:val="bottom"/>
          </w:tcPr>
          <w:p w:rsidR="00BB16E9" w:rsidRPr="00D9760C" w:rsidRDefault="00BB16E9" w:rsidP="001A01A8">
            <w:pPr>
              <w:autoSpaceDE w:val="0"/>
              <w:autoSpaceDN w:val="0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16E9" w:rsidRPr="00D9760C" w:rsidTr="001A01A8">
        <w:tc>
          <w:tcPr>
            <w:tcW w:w="1068" w:type="dxa"/>
            <w:vAlign w:val="bottom"/>
          </w:tcPr>
          <w:p w:rsidR="00BB16E9" w:rsidRPr="00D9760C" w:rsidRDefault="00BB16E9" w:rsidP="001A01A8">
            <w:pPr>
              <w:autoSpaceDE w:val="0"/>
              <w:autoSpaceDN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9760C">
              <w:rPr>
                <w:rFonts w:ascii="Arial" w:hAnsi="Arial" w:cs="Arial"/>
                <w:sz w:val="20"/>
                <w:szCs w:val="20"/>
              </w:rPr>
              <w:t>Объект</w:t>
            </w:r>
          </w:p>
        </w:tc>
        <w:tc>
          <w:tcPr>
            <w:tcW w:w="10043" w:type="dxa"/>
            <w:gridSpan w:val="4"/>
            <w:tcBorders>
              <w:bottom w:val="single" w:sz="4" w:space="0" w:color="auto"/>
            </w:tcBorders>
            <w:vAlign w:val="bottom"/>
          </w:tcPr>
          <w:p w:rsidR="00BB16E9" w:rsidRPr="00D9760C" w:rsidRDefault="00BB16E9" w:rsidP="001A01A8">
            <w:pPr>
              <w:autoSpaceDE w:val="0"/>
              <w:autoSpaceDN w:val="0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B16E9" w:rsidRPr="00162B86" w:rsidRDefault="00BB16E9" w:rsidP="00BB16E9">
      <w:pPr>
        <w:rPr>
          <w:vanish/>
        </w:rPr>
      </w:pPr>
    </w:p>
    <w:tbl>
      <w:tblPr>
        <w:tblpPr w:leftFromText="180" w:rightFromText="180" w:vertAnchor="text" w:horzAnchor="margin" w:tblpX="-70" w:tblpY="2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68"/>
        <w:gridCol w:w="3910"/>
        <w:gridCol w:w="2040"/>
      </w:tblGrid>
      <w:tr w:rsidR="00BB16E9" w:rsidRPr="00CB5991" w:rsidTr="001A01A8">
        <w:trPr>
          <w:trHeight w:val="600"/>
        </w:trPr>
        <w:tc>
          <w:tcPr>
            <w:tcW w:w="1468" w:type="dxa"/>
            <w:vAlign w:val="center"/>
          </w:tcPr>
          <w:p w:rsidR="00BB16E9" w:rsidRPr="00D9760C" w:rsidRDefault="00BB16E9" w:rsidP="001A01A8">
            <w:pPr>
              <w:spacing w:before="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760C">
              <w:rPr>
                <w:rFonts w:ascii="Arial" w:hAnsi="Arial" w:cs="Arial"/>
                <w:b/>
                <w:sz w:val="18"/>
                <w:szCs w:val="18"/>
              </w:rPr>
              <w:t>Дата составления</w:t>
            </w:r>
          </w:p>
        </w:tc>
        <w:tc>
          <w:tcPr>
            <w:tcW w:w="3910" w:type="dxa"/>
            <w:vAlign w:val="center"/>
          </w:tcPr>
          <w:p w:rsidR="00BB16E9" w:rsidRPr="00D9760C" w:rsidRDefault="00BB16E9" w:rsidP="001A01A8">
            <w:pPr>
              <w:spacing w:before="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760C">
              <w:rPr>
                <w:rFonts w:ascii="Arial" w:hAnsi="Arial" w:cs="Arial"/>
                <w:b/>
                <w:sz w:val="18"/>
                <w:szCs w:val="18"/>
              </w:rPr>
              <w:t>Структурное подразделение</w:t>
            </w:r>
          </w:p>
        </w:tc>
        <w:tc>
          <w:tcPr>
            <w:tcW w:w="2040" w:type="dxa"/>
            <w:vAlign w:val="center"/>
          </w:tcPr>
          <w:p w:rsidR="00BB16E9" w:rsidRPr="00CB5991" w:rsidRDefault="00BB16E9" w:rsidP="001A01A8">
            <w:pPr>
              <w:spacing w:before="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760C">
              <w:rPr>
                <w:rFonts w:ascii="Arial" w:hAnsi="Arial" w:cs="Arial"/>
                <w:b/>
                <w:sz w:val="18"/>
                <w:szCs w:val="18"/>
              </w:rPr>
              <w:t>Вид деятельности</w:t>
            </w:r>
          </w:p>
        </w:tc>
      </w:tr>
      <w:tr w:rsidR="00BB16E9" w:rsidRPr="002A75FD" w:rsidTr="001A01A8">
        <w:trPr>
          <w:trHeight w:val="300"/>
        </w:trPr>
        <w:tc>
          <w:tcPr>
            <w:tcW w:w="1468" w:type="dxa"/>
            <w:vAlign w:val="center"/>
          </w:tcPr>
          <w:p w:rsidR="00BB16E9" w:rsidRPr="002A75FD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0" w:type="dxa"/>
            <w:vAlign w:val="center"/>
          </w:tcPr>
          <w:p w:rsidR="00BB16E9" w:rsidRPr="002A75FD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0" w:type="dxa"/>
            <w:vAlign w:val="center"/>
          </w:tcPr>
          <w:p w:rsidR="00BB16E9" w:rsidRPr="002A75FD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B16E9" w:rsidRPr="002A75FD" w:rsidRDefault="00BB16E9" w:rsidP="00BB16E9">
      <w:pPr>
        <w:spacing w:after="120"/>
        <w:rPr>
          <w:rFonts w:ascii="Arial" w:hAnsi="Arial" w:cs="Arial"/>
          <w:sz w:val="20"/>
          <w:szCs w:val="20"/>
        </w:rPr>
      </w:pPr>
    </w:p>
    <w:p w:rsidR="00BB16E9" w:rsidRDefault="00BB16E9" w:rsidP="00BB16E9">
      <w:pPr>
        <w:spacing w:after="120"/>
        <w:rPr>
          <w:rFonts w:ascii="Arial" w:hAnsi="Arial" w:cs="Arial"/>
          <w:sz w:val="20"/>
          <w:szCs w:val="20"/>
        </w:rPr>
      </w:pPr>
    </w:p>
    <w:p w:rsidR="00BB16E9" w:rsidRDefault="00BB16E9" w:rsidP="00BB16E9">
      <w:pPr>
        <w:spacing w:after="120"/>
        <w:rPr>
          <w:rFonts w:ascii="Arial" w:hAnsi="Arial" w:cs="Arial"/>
          <w:sz w:val="20"/>
          <w:szCs w:val="20"/>
        </w:rPr>
      </w:pPr>
    </w:p>
    <w:p w:rsidR="00BB16E9" w:rsidRPr="001162AA" w:rsidRDefault="00BB16E9" w:rsidP="00BB16E9">
      <w:pPr>
        <w:tabs>
          <w:tab w:val="left" w:pos="3402"/>
        </w:tabs>
        <w:rPr>
          <w:rFonts w:ascii="Arial" w:hAnsi="Arial" w:cs="Arial"/>
          <w:b/>
          <w:sz w:val="18"/>
          <w:szCs w:val="18"/>
        </w:rPr>
      </w:pPr>
    </w:p>
    <w:tbl>
      <w:tblPr>
        <w:tblpPr w:leftFromText="180" w:rightFromText="180" w:vertAnchor="text" w:horzAnchor="margin" w:tblpX="-70" w:tblpY="63"/>
        <w:tblW w:w="15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88"/>
        <w:gridCol w:w="1037"/>
        <w:gridCol w:w="2203"/>
        <w:gridCol w:w="960"/>
        <w:gridCol w:w="840"/>
        <w:gridCol w:w="1440"/>
        <w:gridCol w:w="637"/>
        <w:gridCol w:w="1498"/>
        <w:gridCol w:w="1036"/>
        <w:gridCol w:w="881"/>
        <w:gridCol w:w="1108"/>
        <w:gridCol w:w="1320"/>
        <w:gridCol w:w="1968"/>
      </w:tblGrid>
      <w:tr w:rsidR="00BB16E9" w:rsidRPr="001162AA" w:rsidTr="001A01A8">
        <w:trPr>
          <w:trHeight w:val="673"/>
          <w:tblHeader/>
        </w:trPr>
        <w:tc>
          <w:tcPr>
            <w:tcW w:w="2025" w:type="dxa"/>
            <w:gridSpan w:val="2"/>
            <w:vAlign w:val="center"/>
          </w:tcPr>
          <w:p w:rsidR="00BB16E9" w:rsidRPr="001162AA" w:rsidRDefault="00BB16E9" w:rsidP="001A01A8">
            <w:pPr>
              <w:spacing w:before="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62AA">
              <w:rPr>
                <w:rFonts w:ascii="Arial" w:hAnsi="Arial" w:cs="Arial"/>
                <w:b/>
                <w:sz w:val="18"/>
                <w:szCs w:val="18"/>
              </w:rPr>
              <w:t>Корреспондирующий счет</w:t>
            </w:r>
          </w:p>
        </w:tc>
        <w:tc>
          <w:tcPr>
            <w:tcW w:w="2203" w:type="dxa"/>
            <w:vAlign w:val="center"/>
          </w:tcPr>
          <w:p w:rsidR="00BB16E9" w:rsidRPr="001162AA" w:rsidRDefault="00BB16E9" w:rsidP="001A01A8">
            <w:pPr>
              <w:spacing w:before="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62AA">
              <w:rPr>
                <w:rFonts w:ascii="Arial" w:hAnsi="Arial" w:cs="Arial"/>
                <w:b/>
                <w:sz w:val="18"/>
                <w:szCs w:val="18"/>
              </w:rPr>
              <w:t>Материальные ценности</w:t>
            </w:r>
          </w:p>
        </w:tc>
        <w:tc>
          <w:tcPr>
            <w:tcW w:w="1800" w:type="dxa"/>
            <w:gridSpan w:val="2"/>
            <w:vAlign w:val="center"/>
          </w:tcPr>
          <w:p w:rsidR="00BB16E9" w:rsidRPr="001162AA" w:rsidRDefault="00BB16E9" w:rsidP="001A01A8">
            <w:pPr>
              <w:spacing w:before="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62AA">
              <w:rPr>
                <w:rFonts w:ascii="Arial" w:hAnsi="Arial" w:cs="Arial"/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vAlign w:val="center"/>
          </w:tcPr>
          <w:p w:rsidR="00BB16E9" w:rsidRPr="001162AA" w:rsidRDefault="00BB16E9" w:rsidP="001A01A8">
            <w:pPr>
              <w:spacing w:before="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62AA">
              <w:rPr>
                <w:rFonts w:ascii="Arial" w:hAnsi="Arial" w:cs="Arial"/>
                <w:b/>
                <w:sz w:val="18"/>
                <w:szCs w:val="18"/>
              </w:rPr>
              <w:t>Получено при разборке и демонтаже</w:t>
            </w:r>
          </w:p>
        </w:tc>
        <w:tc>
          <w:tcPr>
            <w:tcW w:w="637" w:type="dxa"/>
            <w:vAlign w:val="center"/>
          </w:tcPr>
          <w:p w:rsidR="00BB16E9" w:rsidRPr="001162AA" w:rsidRDefault="00BB16E9" w:rsidP="001A01A8">
            <w:pPr>
              <w:spacing w:before="8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62AA">
              <w:rPr>
                <w:rFonts w:ascii="Arial" w:hAnsi="Arial" w:cs="Arial"/>
                <w:b/>
                <w:bCs/>
                <w:sz w:val="18"/>
                <w:szCs w:val="18"/>
              </w:rPr>
              <w:t>Засор</w:t>
            </w:r>
          </w:p>
        </w:tc>
        <w:tc>
          <w:tcPr>
            <w:tcW w:w="5843" w:type="dxa"/>
            <w:gridSpan w:val="5"/>
            <w:vAlign w:val="center"/>
          </w:tcPr>
          <w:p w:rsidR="00BB16E9" w:rsidRPr="001162AA" w:rsidRDefault="00BB16E9" w:rsidP="001A01A8">
            <w:pPr>
              <w:spacing w:before="8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162AA">
              <w:rPr>
                <w:rFonts w:ascii="Arial" w:hAnsi="Arial" w:cs="Arial"/>
                <w:b/>
                <w:sz w:val="18"/>
                <w:szCs w:val="18"/>
              </w:rPr>
              <w:t>Подлежит оприходованию как металлолом</w:t>
            </w:r>
          </w:p>
        </w:tc>
        <w:tc>
          <w:tcPr>
            <w:tcW w:w="1968" w:type="dxa"/>
            <w:vMerge w:val="restart"/>
            <w:shd w:val="clear" w:color="auto" w:fill="auto"/>
            <w:vAlign w:val="center"/>
          </w:tcPr>
          <w:p w:rsidR="00BB16E9" w:rsidRPr="001162AA" w:rsidRDefault="00BB16E9" w:rsidP="001A01A8">
            <w:pPr>
              <w:spacing w:before="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62AA">
              <w:rPr>
                <w:rFonts w:ascii="Arial" w:hAnsi="Arial" w:cs="Arial"/>
                <w:b/>
                <w:bCs/>
                <w:sz w:val="18"/>
                <w:szCs w:val="18"/>
              </w:rPr>
              <w:t>Подтверждающие документы; дата, № договора</w:t>
            </w:r>
          </w:p>
        </w:tc>
      </w:tr>
      <w:tr w:rsidR="00BB16E9" w:rsidRPr="001162AA" w:rsidTr="001A01A8">
        <w:trPr>
          <w:trHeight w:val="1080"/>
          <w:tblHeader/>
        </w:trPr>
        <w:tc>
          <w:tcPr>
            <w:tcW w:w="988" w:type="dxa"/>
            <w:vAlign w:val="center"/>
          </w:tcPr>
          <w:p w:rsidR="00BB16E9" w:rsidRPr="001162AA" w:rsidRDefault="00BB16E9" w:rsidP="001A01A8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62AA">
              <w:rPr>
                <w:rFonts w:ascii="Arial" w:hAnsi="Arial" w:cs="Arial"/>
                <w:b/>
                <w:sz w:val="18"/>
                <w:szCs w:val="18"/>
              </w:rPr>
              <w:t>Счет, субсчет</w:t>
            </w:r>
          </w:p>
        </w:tc>
        <w:tc>
          <w:tcPr>
            <w:tcW w:w="1037" w:type="dxa"/>
            <w:vAlign w:val="center"/>
          </w:tcPr>
          <w:p w:rsidR="00BB16E9" w:rsidRPr="001162AA" w:rsidRDefault="00BB16E9" w:rsidP="001A01A8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62AA">
              <w:rPr>
                <w:rFonts w:ascii="Arial" w:hAnsi="Arial" w:cs="Arial"/>
                <w:b/>
                <w:sz w:val="18"/>
                <w:szCs w:val="18"/>
              </w:rPr>
              <w:t xml:space="preserve">Код </w:t>
            </w:r>
            <w:proofErr w:type="spellStart"/>
            <w:r w:rsidRPr="001162AA">
              <w:rPr>
                <w:rFonts w:ascii="Arial" w:hAnsi="Arial" w:cs="Arial"/>
                <w:b/>
                <w:sz w:val="18"/>
                <w:szCs w:val="18"/>
              </w:rPr>
              <w:t>аналит</w:t>
            </w:r>
            <w:proofErr w:type="spellEnd"/>
            <w:r w:rsidRPr="001162AA">
              <w:rPr>
                <w:rFonts w:ascii="Arial" w:hAnsi="Arial" w:cs="Arial"/>
                <w:b/>
                <w:sz w:val="18"/>
                <w:szCs w:val="18"/>
              </w:rPr>
              <w:t>. учета</w:t>
            </w:r>
          </w:p>
        </w:tc>
        <w:tc>
          <w:tcPr>
            <w:tcW w:w="2203" w:type="dxa"/>
            <w:vAlign w:val="center"/>
          </w:tcPr>
          <w:p w:rsidR="00BB16E9" w:rsidRPr="001162AA" w:rsidRDefault="00BB16E9" w:rsidP="001A01A8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62AA">
              <w:rPr>
                <w:rFonts w:ascii="Arial" w:hAnsi="Arial" w:cs="Arial"/>
                <w:b/>
                <w:sz w:val="18"/>
                <w:szCs w:val="18"/>
              </w:rPr>
              <w:t>Наименование, сорт, марка, размер</w:t>
            </w:r>
          </w:p>
        </w:tc>
        <w:tc>
          <w:tcPr>
            <w:tcW w:w="960" w:type="dxa"/>
            <w:vAlign w:val="center"/>
          </w:tcPr>
          <w:p w:rsidR="00BB16E9" w:rsidRPr="001162AA" w:rsidRDefault="00BB16E9" w:rsidP="001A01A8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proofErr w:type="gramStart"/>
            <w:r w:rsidRPr="001162AA">
              <w:rPr>
                <w:rFonts w:ascii="Arial" w:hAnsi="Arial" w:cs="Arial"/>
                <w:b/>
                <w:sz w:val="18"/>
                <w:szCs w:val="18"/>
              </w:rPr>
              <w:t>Наиме-нование</w:t>
            </w:r>
            <w:proofErr w:type="spellEnd"/>
            <w:proofErr w:type="gramEnd"/>
          </w:p>
        </w:tc>
        <w:tc>
          <w:tcPr>
            <w:tcW w:w="840" w:type="dxa"/>
            <w:vAlign w:val="center"/>
          </w:tcPr>
          <w:p w:rsidR="00BB16E9" w:rsidRPr="001162AA" w:rsidRDefault="00BB16E9" w:rsidP="001A01A8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62AA">
              <w:rPr>
                <w:rFonts w:ascii="Arial" w:hAnsi="Arial" w:cs="Arial"/>
                <w:b/>
                <w:sz w:val="18"/>
                <w:szCs w:val="18"/>
              </w:rPr>
              <w:t>Код</w:t>
            </w:r>
          </w:p>
        </w:tc>
        <w:tc>
          <w:tcPr>
            <w:tcW w:w="1440" w:type="dxa"/>
            <w:vAlign w:val="center"/>
          </w:tcPr>
          <w:p w:rsidR="00BB16E9" w:rsidRPr="001162AA" w:rsidRDefault="00BB16E9" w:rsidP="001A01A8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62AA">
              <w:rPr>
                <w:rFonts w:ascii="Arial" w:hAnsi="Arial" w:cs="Arial"/>
                <w:b/>
                <w:sz w:val="18"/>
                <w:szCs w:val="18"/>
              </w:rPr>
              <w:t>Количество</w:t>
            </w:r>
          </w:p>
        </w:tc>
        <w:tc>
          <w:tcPr>
            <w:tcW w:w="637" w:type="dxa"/>
            <w:vAlign w:val="center"/>
          </w:tcPr>
          <w:p w:rsidR="00BB16E9" w:rsidRPr="001162AA" w:rsidRDefault="00BB16E9" w:rsidP="001A01A8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62AA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498" w:type="dxa"/>
            <w:vAlign w:val="center"/>
          </w:tcPr>
          <w:p w:rsidR="00BB16E9" w:rsidRPr="001162AA" w:rsidRDefault="00BB16E9" w:rsidP="001A01A8">
            <w:pPr>
              <w:spacing w:before="40"/>
              <w:ind w:left="2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62AA">
              <w:rPr>
                <w:rFonts w:ascii="Arial" w:hAnsi="Arial" w:cs="Arial"/>
                <w:b/>
                <w:sz w:val="18"/>
                <w:szCs w:val="18"/>
              </w:rPr>
              <w:t>Наименование, марка лома</w:t>
            </w:r>
          </w:p>
        </w:tc>
        <w:tc>
          <w:tcPr>
            <w:tcW w:w="1036" w:type="dxa"/>
            <w:vAlign w:val="center"/>
          </w:tcPr>
          <w:p w:rsidR="00BB16E9" w:rsidRPr="00361C97" w:rsidRDefault="00BB16E9" w:rsidP="001A01A8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Ед. изм.</w:t>
            </w:r>
          </w:p>
        </w:tc>
        <w:tc>
          <w:tcPr>
            <w:tcW w:w="881" w:type="dxa"/>
            <w:vAlign w:val="center"/>
          </w:tcPr>
          <w:p w:rsidR="00BB16E9" w:rsidRPr="001162AA" w:rsidRDefault="00BB16E9" w:rsidP="001A01A8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62AA">
              <w:rPr>
                <w:rFonts w:ascii="Arial" w:hAnsi="Arial" w:cs="Arial"/>
                <w:b/>
                <w:sz w:val="18"/>
                <w:szCs w:val="18"/>
              </w:rPr>
              <w:t>Кол-во</w:t>
            </w:r>
          </w:p>
        </w:tc>
        <w:tc>
          <w:tcPr>
            <w:tcW w:w="1108" w:type="dxa"/>
            <w:vAlign w:val="center"/>
          </w:tcPr>
          <w:p w:rsidR="00BB16E9" w:rsidRPr="001162AA" w:rsidRDefault="00BB16E9" w:rsidP="001A01A8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62AA">
              <w:rPr>
                <w:rFonts w:ascii="Arial" w:hAnsi="Arial" w:cs="Arial"/>
                <w:b/>
                <w:sz w:val="18"/>
                <w:szCs w:val="18"/>
              </w:rPr>
              <w:t>Цена,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Pr="001162AA">
              <w:rPr>
                <w:rFonts w:ascii="Arial" w:hAnsi="Arial" w:cs="Arial"/>
                <w:b/>
                <w:sz w:val="18"/>
                <w:szCs w:val="18"/>
              </w:rPr>
              <w:t>руб. коп.</w:t>
            </w:r>
          </w:p>
        </w:tc>
        <w:tc>
          <w:tcPr>
            <w:tcW w:w="1320" w:type="dxa"/>
            <w:vAlign w:val="center"/>
          </w:tcPr>
          <w:p w:rsidR="00BB16E9" w:rsidRPr="001162AA" w:rsidRDefault="00BB16E9" w:rsidP="001A01A8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62AA">
              <w:rPr>
                <w:rFonts w:ascii="Arial" w:hAnsi="Arial" w:cs="Arial"/>
                <w:b/>
                <w:sz w:val="18"/>
                <w:szCs w:val="18"/>
              </w:rPr>
              <w:t>Сумма, руб. коп.</w:t>
            </w:r>
          </w:p>
        </w:tc>
        <w:tc>
          <w:tcPr>
            <w:tcW w:w="1968" w:type="dxa"/>
            <w:vMerge/>
            <w:shd w:val="clear" w:color="auto" w:fill="auto"/>
            <w:vAlign w:val="center"/>
          </w:tcPr>
          <w:p w:rsidR="00BB16E9" w:rsidRPr="001162AA" w:rsidRDefault="00BB16E9" w:rsidP="001A01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B16E9" w:rsidRPr="001162AA" w:rsidTr="001A01A8">
        <w:trPr>
          <w:trHeight w:hRule="exact" w:val="241"/>
          <w:tblHeader/>
        </w:trPr>
        <w:tc>
          <w:tcPr>
            <w:tcW w:w="988" w:type="dxa"/>
            <w:vAlign w:val="center"/>
          </w:tcPr>
          <w:p w:rsidR="00BB16E9" w:rsidRPr="001162AA" w:rsidRDefault="00BB16E9" w:rsidP="001A01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62AA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037" w:type="dxa"/>
            <w:vAlign w:val="center"/>
          </w:tcPr>
          <w:p w:rsidR="00BB16E9" w:rsidRPr="001162AA" w:rsidRDefault="00BB16E9" w:rsidP="001A01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62AA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203" w:type="dxa"/>
            <w:vAlign w:val="center"/>
          </w:tcPr>
          <w:p w:rsidR="00BB16E9" w:rsidRPr="001162AA" w:rsidRDefault="00BB16E9" w:rsidP="001A01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62AA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960" w:type="dxa"/>
            <w:vAlign w:val="center"/>
          </w:tcPr>
          <w:p w:rsidR="00BB16E9" w:rsidRPr="001162AA" w:rsidRDefault="00BB16E9" w:rsidP="001A01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62AA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840" w:type="dxa"/>
            <w:vAlign w:val="center"/>
          </w:tcPr>
          <w:p w:rsidR="00BB16E9" w:rsidRPr="001162AA" w:rsidRDefault="00BB16E9" w:rsidP="001A01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62AA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440" w:type="dxa"/>
            <w:vAlign w:val="center"/>
          </w:tcPr>
          <w:p w:rsidR="00BB16E9" w:rsidRPr="001162AA" w:rsidRDefault="00BB16E9" w:rsidP="001A01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62AA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637" w:type="dxa"/>
            <w:vAlign w:val="center"/>
          </w:tcPr>
          <w:p w:rsidR="00BB16E9" w:rsidRPr="001162AA" w:rsidRDefault="00BB16E9" w:rsidP="001A01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62AA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1498" w:type="dxa"/>
            <w:vAlign w:val="center"/>
          </w:tcPr>
          <w:p w:rsidR="00BB16E9" w:rsidRPr="001162AA" w:rsidRDefault="00BB16E9" w:rsidP="001A01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62AA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1036" w:type="dxa"/>
            <w:vAlign w:val="center"/>
          </w:tcPr>
          <w:p w:rsidR="00BB16E9" w:rsidRPr="001162AA" w:rsidRDefault="00BB16E9" w:rsidP="001A01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62AA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881" w:type="dxa"/>
            <w:vAlign w:val="center"/>
          </w:tcPr>
          <w:p w:rsidR="00BB16E9" w:rsidRPr="001162AA" w:rsidRDefault="00BB16E9" w:rsidP="001A01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62AA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1108" w:type="dxa"/>
            <w:vAlign w:val="center"/>
          </w:tcPr>
          <w:p w:rsidR="00BB16E9" w:rsidRPr="001162AA" w:rsidRDefault="00BB16E9" w:rsidP="001A01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62AA"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1320" w:type="dxa"/>
            <w:vAlign w:val="center"/>
          </w:tcPr>
          <w:p w:rsidR="00BB16E9" w:rsidRPr="001162AA" w:rsidRDefault="00BB16E9" w:rsidP="001A01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62AA"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  <w:tc>
          <w:tcPr>
            <w:tcW w:w="1968" w:type="dxa"/>
            <w:vAlign w:val="center"/>
          </w:tcPr>
          <w:p w:rsidR="00BB16E9" w:rsidRPr="001162AA" w:rsidRDefault="00BB16E9" w:rsidP="001A01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162AA">
              <w:rPr>
                <w:rFonts w:ascii="Arial" w:hAnsi="Arial" w:cs="Arial"/>
                <w:b/>
                <w:sz w:val="18"/>
                <w:szCs w:val="18"/>
              </w:rPr>
              <w:t>13</w:t>
            </w:r>
          </w:p>
        </w:tc>
      </w:tr>
      <w:tr w:rsidR="00BB16E9" w:rsidRPr="00CB5991" w:rsidTr="001A01A8">
        <w:trPr>
          <w:trHeight w:hRule="exact" w:val="241"/>
        </w:trPr>
        <w:tc>
          <w:tcPr>
            <w:tcW w:w="988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7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3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8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6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1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8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0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8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16E9" w:rsidRPr="00CB5991" w:rsidTr="001A01A8">
        <w:trPr>
          <w:trHeight w:val="119"/>
        </w:trPr>
        <w:tc>
          <w:tcPr>
            <w:tcW w:w="988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7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3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8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6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1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8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0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8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16E9" w:rsidRPr="00CB5991" w:rsidTr="001A01A8">
        <w:trPr>
          <w:trHeight w:val="119"/>
        </w:trPr>
        <w:tc>
          <w:tcPr>
            <w:tcW w:w="988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7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3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8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6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1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8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0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8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16E9" w:rsidRPr="00CB5991" w:rsidTr="001A01A8">
        <w:trPr>
          <w:trHeight w:val="119"/>
        </w:trPr>
        <w:tc>
          <w:tcPr>
            <w:tcW w:w="988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7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3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8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6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1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8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0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8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16E9" w:rsidRPr="00CB5991" w:rsidTr="001A01A8">
        <w:trPr>
          <w:trHeight w:val="119"/>
        </w:trPr>
        <w:tc>
          <w:tcPr>
            <w:tcW w:w="988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7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3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8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6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1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8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0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8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16E9" w:rsidRPr="00CB5991" w:rsidTr="001A01A8">
        <w:trPr>
          <w:trHeight w:val="119"/>
        </w:trPr>
        <w:tc>
          <w:tcPr>
            <w:tcW w:w="988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7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3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8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6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1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8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0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8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16E9" w:rsidRPr="00CB5991" w:rsidTr="001A01A8">
        <w:trPr>
          <w:trHeight w:val="119"/>
        </w:trPr>
        <w:tc>
          <w:tcPr>
            <w:tcW w:w="988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7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3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8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6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1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8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0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8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16E9" w:rsidRPr="00CB5991" w:rsidTr="001A01A8">
        <w:trPr>
          <w:trHeight w:val="119"/>
        </w:trPr>
        <w:tc>
          <w:tcPr>
            <w:tcW w:w="988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7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3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0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8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6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1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8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0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8" w:type="dxa"/>
          </w:tcPr>
          <w:p w:rsidR="00BB16E9" w:rsidRPr="00CB5991" w:rsidRDefault="00BB16E9" w:rsidP="001A01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B16E9" w:rsidRPr="00AD5F69" w:rsidRDefault="00BB16E9" w:rsidP="00BB16E9">
      <w:pPr>
        <w:pStyle w:val="a3"/>
        <w:outlineLvl w:val="0"/>
        <w:rPr>
          <w:rFonts w:cs="Arial"/>
          <w:lang w:val="en-US"/>
        </w:rPr>
      </w:pPr>
      <w:r w:rsidRPr="002A75FD">
        <w:rPr>
          <w:rFonts w:cs="Arial"/>
          <w:b/>
        </w:rPr>
        <w:t>Начальник структурного подразделения (цеха)</w:t>
      </w:r>
      <w:r>
        <w:rPr>
          <w:rFonts w:cs="Arial"/>
          <w:b/>
          <w:lang w:val="en-US"/>
        </w:rPr>
        <w:t>**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227"/>
        <w:gridCol w:w="1077"/>
        <w:gridCol w:w="170"/>
        <w:gridCol w:w="1418"/>
        <w:gridCol w:w="567"/>
        <w:gridCol w:w="1418"/>
        <w:gridCol w:w="170"/>
        <w:gridCol w:w="1077"/>
        <w:gridCol w:w="170"/>
        <w:gridCol w:w="1531"/>
      </w:tblGrid>
      <w:tr w:rsidR="00BB16E9" w:rsidRPr="002A75FD" w:rsidTr="001A01A8"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Pr="002A75FD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Pr="002A75FD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Pr="002A75FD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Pr="002A75FD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Pr="002A75FD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Pr="002A75FD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:rsidR="00BB16E9" w:rsidRPr="002A75FD" w:rsidRDefault="00BB16E9" w:rsidP="001A01A8">
            <w:pPr>
              <w:tabs>
                <w:tab w:val="left" w:pos="5245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right w:val="nil"/>
            </w:tcBorders>
            <w:vAlign w:val="bottom"/>
          </w:tcPr>
          <w:p w:rsidR="00BB16E9" w:rsidRPr="002A75FD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right w:val="nil"/>
            </w:tcBorders>
            <w:vAlign w:val="bottom"/>
          </w:tcPr>
          <w:p w:rsidR="00BB16E9" w:rsidRPr="002A75FD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right w:val="nil"/>
            </w:tcBorders>
            <w:vAlign w:val="bottom"/>
          </w:tcPr>
          <w:p w:rsidR="00BB16E9" w:rsidRPr="002A75FD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right w:val="nil"/>
            </w:tcBorders>
            <w:vAlign w:val="bottom"/>
          </w:tcPr>
          <w:p w:rsidR="00BB16E9" w:rsidRPr="002A75FD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16E9" w:rsidRPr="00CB5991" w:rsidTr="001A01A8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16E9" w:rsidRPr="00CB5991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5991">
              <w:rPr>
                <w:rFonts w:ascii="Arial" w:hAnsi="Arial" w:cs="Arial"/>
                <w:sz w:val="16"/>
                <w:szCs w:val="16"/>
              </w:rPr>
              <w:t>(должность)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BB16E9" w:rsidRPr="00CB5991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BB16E9" w:rsidRPr="00CB5991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5991">
              <w:rPr>
                <w:rFonts w:ascii="Arial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BB16E9" w:rsidRPr="00CB5991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B16E9" w:rsidRPr="00CB5991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5991">
              <w:rPr>
                <w:rFonts w:ascii="Arial" w:hAnsi="Arial" w:cs="Arial"/>
                <w:sz w:val="16"/>
                <w:szCs w:val="16"/>
              </w:rPr>
              <w:t>(расшифровка подписи)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B16E9" w:rsidRPr="00CB5991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</w:tcPr>
          <w:p w:rsidR="00BB16E9" w:rsidRPr="00CB5991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nil"/>
              <w:bottom w:val="nil"/>
              <w:right w:val="nil"/>
            </w:tcBorders>
          </w:tcPr>
          <w:p w:rsidR="00BB16E9" w:rsidRPr="00CB5991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7" w:type="dxa"/>
            <w:tcBorders>
              <w:left w:val="nil"/>
              <w:bottom w:val="nil"/>
              <w:right w:val="nil"/>
            </w:tcBorders>
          </w:tcPr>
          <w:p w:rsidR="00BB16E9" w:rsidRPr="00CB5991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nil"/>
              <w:bottom w:val="nil"/>
              <w:right w:val="nil"/>
            </w:tcBorders>
          </w:tcPr>
          <w:p w:rsidR="00BB16E9" w:rsidRPr="00CB5991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1" w:type="dxa"/>
            <w:tcBorders>
              <w:left w:val="nil"/>
              <w:bottom w:val="nil"/>
              <w:right w:val="nil"/>
            </w:tcBorders>
          </w:tcPr>
          <w:p w:rsidR="00BB16E9" w:rsidRPr="00CB5991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B16E9" w:rsidRDefault="00BB16E9" w:rsidP="00BB16E9">
      <w:pPr>
        <w:tabs>
          <w:tab w:val="left" w:pos="5245"/>
        </w:tabs>
        <w:outlineLvl w:val="0"/>
        <w:rPr>
          <w:rFonts w:ascii="Arial" w:hAnsi="Arial" w:cs="Arial"/>
          <w:b/>
          <w:sz w:val="20"/>
          <w:szCs w:val="20"/>
        </w:rPr>
      </w:pPr>
      <w:r w:rsidRPr="00CB5991">
        <w:rPr>
          <w:rFonts w:ascii="Arial" w:hAnsi="Arial" w:cs="Arial"/>
          <w:b/>
          <w:sz w:val="20"/>
          <w:szCs w:val="20"/>
        </w:rPr>
        <w:t>Члены комиссии: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227"/>
        <w:gridCol w:w="1077"/>
        <w:gridCol w:w="170"/>
        <w:gridCol w:w="1418"/>
        <w:gridCol w:w="1014"/>
      </w:tblGrid>
      <w:tr w:rsidR="00BB16E9" w:rsidRPr="002A75FD" w:rsidTr="001A01A8"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Pr="002A75FD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Pr="002A75FD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Pr="002A75FD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Pr="002A75FD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Pr="002A75FD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Pr="002A75FD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16E9" w:rsidRPr="00CB5991" w:rsidTr="001A01A8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16E9" w:rsidRPr="00CB5991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5991">
              <w:rPr>
                <w:rFonts w:ascii="Arial" w:hAnsi="Arial" w:cs="Arial"/>
                <w:sz w:val="16"/>
                <w:szCs w:val="16"/>
              </w:rPr>
              <w:t>(должность)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BB16E9" w:rsidRPr="00CB5991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BB16E9" w:rsidRPr="00CB5991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5991">
              <w:rPr>
                <w:rFonts w:ascii="Arial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BB16E9" w:rsidRPr="00CB5991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B16E9" w:rsidRPr="00CB5991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5991">
              <w:rPr>
                <w:rFonts w:ascii="Arial" w:hAnsi="Arial" w:cs="Arial"/>
                <w:sz w:val="16"/>
                <w:szCs w:val="16"/>
              </w:rPr>
              <w:t>(расшифровка подписи)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</w:tcPr>
          <w:p w:rsidR="00BB16E9" w:rsidRPr="00CB5991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16E9" w:rsidRPr="002A75FD" w:rsidTr="001A01A8"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Pr="002A75FD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Pr="002A75FD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Pr="002A75FD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Pr="002A75FD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6E9" w:rsidRPr="002A75FD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6E9" w:rsidRPr="002A75FD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16E9" w:rsidRPr="00CB5991" w:rsidTr="001A01A8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16E9" w:rsidRPr="00CB5991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(</w:t>
            </w:r>
            <w:r w:rsidRPr="00CB5991">
              <w:rPr>
                <w:rFonts w:ascii="Arial" w:hAnsi="Arial" w:cs="Arial"/>
                <w:sz w:val="16"/>
                <w:szCs w:val="16"/>
              </w:rPr>
              <w:t>должность)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BB16E9" w:rsidRPr="00CB5991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BB16E9" w:rsidRPr="00CB5991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5991">
              <w:rPr>
                <w:rFonts w:ascii="Arial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BB16E9" w:rsidRPr="00CB5991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B16E9" w:rsidRPr="00CB5991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5991">
              <w:rPr>
                <w:rFonts w:ascii="Arial" w:hAnsi="Arial" w:cs="Arial"/>
                <w:sz w:val="16"/>
                <w:szCs w:val="16"/>
              </w:rPr>
              <w:t>(расшифровка подписи)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</w:tcPr>
          <w:p w:rsidR="00BB16E9" w:rsidRPr="00CB5991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16E9" w:rsidRPr="00CB5991" w:rsidTr="001A01A8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16E9" w:rsidRDefault="00BB16E9" w:rsidP="001A01A8">
            <w:pPr>
              <w:tabs>
                <w:tab w:val="left" w:pos="5245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____________     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BB16E9" w:rsidRPr="00CB5991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BB16E9" w:rsidRPr="00AD5F69" w:rsidRDefault="00BB16E9" w:rsidP="001A01A8">
            <w:pPr>
              <w:tabs>
                <w:tab w:val="left" w:pos="5245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___________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BB16E9" w:rsidRPr="00CB5991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B16E9" w:rsidRPr="00AD5F69" w:rsidRDefault="00BB16E9" w:rsidP="001A01A8">
            <w:pPr>
              <w:tabs>
                <w:tab w:val="left" w:pos="5245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_______________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</w:tcPr>
          <w:p w:rsidR="00BB16E9" w:rsidRPr="00CB5991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16E9" w:rsidRPr="00CB5991" w:rsidTr="001A01A8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16E9" w:rsidRPr="00AD5F69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(</w:t>
            </w:r>
            <w:proofErr w:type="spellStart"/>
            <w:r w:rsidRPr="00AD5F69">
              <w:rPr>
                <w:rFonts w:ascii="Arial" w:hAnsi="Arial" w:cs="Arial"/>
                <w:sz w:val="16"/>
                <w:szCs w:val="16"/>
                <w:lang w:val="en-US"/>
              </w:rPr>
              <w:t>должность</w:t>
            </w:r>
            <w:proofErr w:type="spellEnd"/>
            <w:r w:rsidRPr="00AD5F69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BB16E9" w:rsidRPr="00CB5991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BB16E9" w:rsidRPr="00CB5991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5991">
              <w:rPr>
                <w:rFonts w:ascii="Arial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BB16E9" w:rsidRPr="00CB5991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B16E9" w:rsidRPr="00CB5991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5991">
              <w:rPr>
                <w:rFonts w:ascii="Arial" w:hAnsi="Arial" w:cs="Arial"/>
                <w:sz w:val="16"/>
                <w:szCs w:val="16"/>
              </w:rPr>
              <w:t>(расшифровка подписи)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</w:tcPr>
          <w:p w:rsidR="00BB16E9" w:rsidRPr="00CB5991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B16E9" w:rsidRDefault="00BB16E9" w:rsidP="00BB16E9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____________       _____________     ______________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227"/>
        <w:gridCol w:w="1077"/>
        <w:gridCol w:w="170"/>
        <w:gridCol w:w="1418"/>
        <w:gridCol w:w="1014"/>
      </w:tblGrid>
      <w:tr w:rsidR="00BB16E9" w:rsidRPr="00CB5991" w:rsidTr="001A01A8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16E9" w:rsidRPr="00CB5991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(</w:t>
            </w:r>
            <w:r w:rsidRPr="00CB5991">
              <w:rPr>
                <w:rFonts w:ascii="Arial" w:hAnsi="Arial" w:cs="Arial"/>
                <w:sz w:val="16"/>
                <w:szCs w:val="16"/>
              </w:rPr>
              <w:t>должность)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BB16E9" w:rsidRPr="00CB5991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BB16E9" w:rsidRPr="00CB5991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5991">
              <w:rPr>
                <w:rFonts w:ascii="Arial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BB16E9" w:rsidRPr="00CB5991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B16E9" w:rsidRPr="00CB5991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5991">
              <w:rPr>
                <w:rFonts w:ascii="Arial" w:hAnsi="Arial" w:cs="Arial"/>
                <w:sz w:val="16"/>
                <w:szCs w:val="16"/>
              </w:rPr>
              <w:t>(расшифровка подписи)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</w:tcPr>
          <w:p w:rsidR="00BB16E9" w:rsidRPr="00CB5991" w:rsidRDefault="00BB16E9" w:rsidP="001A01A8">
            <w:pPr>
              <w:tabs>
                <w:tab w:val="left" w:pos="5245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B16E9" w:rsidRDefault="00BB16E9" w:rsidP="00BB16E9">
      <w:pPr>
        <w:rPr>
          <w:rFonts w:ascii="Arial" w:hAnsi="Arial" w:cs="Arial"/>
          <w:sz w:val="16"/>
          <w:szCs w:val="16"/>
          <w:lang w:val="en-US"/>
        </w:rPr>
      </w:pPr>
    </w:p>
    <w:p w:rsidR="00BB16E9" w:rsidRPr="005A1EF1" w:rsidRDefault="00BB16E9" w:rsidP="00BB16E9">
      <w:pPr>
        <w:rPr>
          <w:rFonts w:ascii="Arial" w:hAnsi="Arial" w:cs="Arial"/>
          <w:b/>
          <w:i/>
          <w:sz w:val="16"/>
          <w:szCs w:val="16"/>
        </w:rPr>
      </w:pPr>
      <w:r w:rsidRPr="005A1EF1">
        <w:rPr>
          <w:rFonts w:ascii="Arial" w:hAnsi="Arial" w:cs="Arial"/>
          <w:sz w:val="16"/>
          <w:szCs w:val="16"/>
        </w:rPr>
        <w:t>**Начальник структурного подразделения (цеха)  заполняет столбцы с 3 по 7, 13</w:t>
      </w:r>
    </w:p>
    <w:p w:rsidR="00BB16E9" w:rsidRPr="005A1EF1" w:rsidRDefault="00BB16E9" w:rsidP="00BB16E9">
      <w:pPr>
        <w:rPr>
          <w:rFonts w:ascii="Arial" w:hAnsi="Arial" w:cs="Arial"/>
          <w:sz w:val="16"/>
          <w:szCs w:val="16"/>
        </w:rPr>
      </w:pPr>
    </w:p>
    <w:p w:rsidR="00BB16E9" w:rsidRDefault="00BB16E9" w:rsidP="00BB16E9">
      <w:pPr>
        <w:ind w:left="6237" w:firstLine="567"/>
        <w:jc w:val="right"/>
        <w:rPr>
          <w:rFonts w:ascii="Tahoma" w:hAnsi="Tahoma" w:cs="Tahoma"/>
          <w:b/>
          <w:sz w:val="20"/>
          <w:szCs w:val="20"/>
        </w:rPr>
      </w:pPr>
    </w:p>
    <w:tbl>
      <w:tblPr>
        <w:tblW w:w="9989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5453"/>
      </w:tblGrid>
      <w:tr w:rsidR="00271D1B" w:rsidTr="001A01A8">
        <w:trPr>
          <w:trHeight w:val="1377"/>
        </w:trPr>
        <w:tc>
          <w:tcPr>
            <w:tcW w:w="4536" w:type="dxa"/>
            <w:tcBorders>
              <w:top w:val="nil"/>
              <w:left w:val="nil"/>
              <w:right w:val="nil"/>
            </w:tcBorders>
          </w:tcPr>
          <w:p w:rsidR="00271D1B" w:rsidRDefault="007A7246" w:rsidP="00271D1B">
            <w:pPr>
              <w:tabs>
                <w:tab w:val="left" w:pos="7797"/>
                <w:tab w:val="left" w:pos="8041"/>
              </w:tabs>
              <w:ind w:left="408" w:hanging="408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ПОДРЯДЧИК</w:t>
            </w:r>
            <w:r w:rsidR="00271D1B">
              <w:rPr>
                <w:rFonts w:ascii="Tahoma" w:hAnsi="Tahoma" w:cs="Tahoma"/>
                <w:b/>
                <w:bCs/>
                <w:sz w:val="20"/>
              </w:rPr>
              <w:t>:</w:t>
            </w:r>
          </w:p>
          <w:tbl>
            <w:tblPr>
              <w:tblW w:w="5635" w:type="dxa"/>
              <w:tblLayout w:type="fixed"/>
              <w:tblLook w:val="04A0" w:firstRow="1" w:lastRow="0" w:firstColumn="1" w:lastColumn="0" w:noHBand="0" w:noVBand="1"/>
            </w:tblPr>
            <w:tblGrid>
              <w:gridCol w:w="5635"/>
            </w:tblGrid>
            <w:tr w:rsidR="00271D1B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271D1B" w:rsidRDefault="00271D1B" w:rsidP="00271D1B">
                  <w:pPr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  <w:p w:rsidR="007A7246" w:rsidRPr="005E7B5B" w:rsidRDefault="007A7246" w:rsidP="00271D1B">
                  <w:pPr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</w:tc>
            </w:tr>
            <w:tr w:rsidR="00271D1B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271D1B" w:rsidRPr="005E7B5B" w:rsidRDefault="00271D1B" w:rsidP="00271D1B">
                  <w:pPr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271D1B" w:rsidRDefault="00271D1B" w:rsidP="00271D1B">
            <w:pPr>
              <w:rPr>
                <w:rFonts w:ascii="Tahoma" w:hAnsi="Tahoma" w:cs="Tahoma"/>
                <w:sz w:val="20"/>
              </w:rPr>
            </w:pPr>
          </w:p>
          <w:p w:rsidR="00271D1B" w:rsidRDefault="00271D1B" w:rsidP="00271D1B">
            <w:pPr>
              <w:rPr>
                <w:rFonts w:ascii="Tahoma" w:hAnsi="Tahoma" w:cs="Tahoma"/>
                <w:sz w:val="20"/>
              </w:rPr>
            </w:pPr>
          </w:p>
          <w:p w:rsidR="00271D1B" w:rsidRDefault="00271D1B" w:rsidP="00271D1B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______________________/</w:t>
            </w:r>
            <w:r w:rsidR="007A7246">
              <w:rPr>
                <w:rFonts w:ascii="Tahoma" w:hAnsi="Tahoma" w:cs="Tahoma"/>
                <w:b/>
                <w:sz w:val="20"/>
              </w:rPr>
              <w:t xml:space="preserve">                             </w:t>
            </w:r>
            <w:r w:rsidR="00701284">
              <w:rPr>
                <w:rFonts w:ascii="Tahoma" w:hAnsi="Tahoma" w:cs="Tahoma"/>
                <w:sz w:val="20"/>
              </w:rPr>
              <w:t>/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  <w:p w:rsidR="00271D1B" w:rsidRDefault="00271D1B" w:rsidP="00271D1B">
            <w:pPr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м.п</w:t>
            </w:r>
            <w:proofErr w:type="spellEnd"/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5453" w:type="dxa"/>
            <w:tcBorders>
              <w:top w:val="nil"/>
              <w:left w:val="nil"/>
              <w:bottom w:val="nil"/>
              <w:right w:val="nil"/>
            </w:tcBorders>
          </w:tcPr>
          <w:p w:rsidR="00271D1B" w:rsidRPr="00CB22D5" w:rsidRDefault="007A7246" w:rsidP="00271D1B">
            <w:pPr>
              <w:tabs>
                <w:tab w:val="left" w:pos="7797"/>
                <w:tab w:val="left" w:pos="8041"/>
              </w:tabs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ЗАКАЗЧИК</w:t>
            </w:r>
            <w:r w:rsidR="00271D1B">
              <w:rPr>
                <w:rFonts w:ascii="Tahoma" w:hAnsi="Tahoma" w:cs="Tahoma"/>
                <w:b/>
                <w:bCs/>
                <w:sz w:val="20"/>
              </w:rPr>
              <w:t>:</w:t>
            </w:r>
          </w:p>
          <w:tbl>
            <w:tblPr>
              <w:tblW w:w="5635" w:type="dxa"/>
              <w:tblLayout w:type="fixed"/>
              <w:tblLook w:val="04A0" w:firstRow="1" w:lastRow="0" w:firstColumn="1" w:lastColumn="0" w:noHBand="0" w:noVBand="1"/>
            </w:tblPr>
            <w:tblGrid>
              <w:gridCol w:w="5635"/>
            </w:tblGrid>
            <w:tr w:rsidR="00271D1B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271D1B" w:rsidRPr="005E7B5B" w:rsidRDefault="00271D1B" w:rsidP="00271D1B">
                  <w:pPr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5E7B5B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Свердловск</w:t>
                  </w: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ий филиал</w:t>
                  </w:r>
                  <w:r w:rsidRPr="005E7B5B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 xml:space="preserve"> ООО</w:t>
                  </w:r>
                </w:p>
              </w:tc>
            </w:tr>
            <w:tr w:rsidR="00271D1B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271D1B" w:rsidRDefault="00271D1B" w:rsidP="00271D1B">
                  <w:pPr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5E7B5B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«ЕЭС-Гарант»</w:t>
                  </w: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 xml:space="preserve"> </w:t>
                  </w:r>
                </w:p>
                <w:p w:rsidR="00271D1B" w:rsidRDefault="00271D1B" w:rsidP="00271D1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Представитель по доверенности</w:t>
                  </w:r>
                  <w:r w:rsidRPr="00DE467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</w:p>
                <w:p w:rsidR="00271D1B" w:rsidRPr="005E7B5B" w:rsidRDefault="00271D1B" w:rsidP="00271D1B">
                  <w:pPr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DE4672">
                    <w:rPr>
                      <w:rFonts w:ascii="Tahoma" w:hAnsi="Tahoma" w:cs="Tahoma"/>
                      <w:sz w:val="20"/>
                      <w:szCs w:val="20"/>
                    </w:rPr>
                    <w:t>от 01.01.2019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г. №5</w:t>
                  </w:r>
                </w:p>
              </w:tc>
            </w:tr>
          </w:tbl>
          <w:p w:rsidR="00271D1B" w:rsidRDefault="00271D1B" w:rsidP="00271D1B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:rsidR="00271D1B" w:rsidRPr="00701284" w:rsidRDefault="00271D1B" w:rsidP="00271D1B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______________________/</w:t>
            </w:r>
            <w:r w:rsidRPr="00CB22D5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Е.Р. Абрамова</w:t>
            </w:r>
            <w:r w:rsidR="00701284">
              <w:rPr>
                <w:rFonts w:ascii="Tahoma" w:hAnsi="Tahoma" w:cs="Tahoma"/>
                <w:sz w:val="20"/>
                <w:szCs w:val="20"/>
                <w:lang w:eastAsia="en-US"/>
              </w:rPr>
              <w:t>/</w:t>
            </w:r>
          </w:p>
          <w:p w:rsidR="00271D1B" w:rsidRDefault="00271D1B" w:rsidP="00271D1B">
            <w:pPr>
              <w:tabs>
                <w:tab w:val="left" w:pos="7797"/>
                <w:tab w:val="left" w:pos="8041"/>
              </w:tabs>
              <w:ind w:left="408" w:hanging="408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en-US"/>
              </w:rPr>
              <w:t>.</w:t>
            </w:r>
          </w:p>
        </w:tc>
      </w:tr>
    </w:tbl>
    <w:p w:rsidR="00271D1B" w:rsidRDefault="00271D1B" w:rsidP="00BB16E9">
      <w:pPr>
        <w:ind w:left="6237" w:firstLine="567"/>
        <w:jc w:val="right"/>
        <w:rPr>
          <w:rFonts w:ascii="Tahoma" w:hAnsi="Tahoma" w:cs="Tahoma"/>
          <w:b/>
          <w:sz w:val="20"/>
          <w:szCs w:val="20"/>
        </w:rPr>
        <w:sectPr w:rsidR="00271D1B" w:rsidSect="00271D1B">
          <w:pgSz w:w="16838" w:h="11906" w:orient="landscape" w:code="9"/>
          <w:pgMar w:top="1134" w:right="709" w:bottom="851" w:left="567" w:header="709" w:footer="709" w:gutter="0"/>
          <w:cols w:space="708"/>
          <w:docGrid w:linePitch="360"/>
        </w:sectPr>
      </w:pPr>
    </w:p>
    <w:tbl>
      <w:tblPr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7"/>
        <w:gridCol w:w="1031"/>
        <w:gridCol w:w="1210"/>
        <w:gridCol w:w="713"/>
        <w:gridCol w:w="1038"/>
        <w:gridCol w:w="996"/>
        <w:gridCol w:w="808"/>
        <w:gridCol w:w="236"/>
        <w:gridCol w:w="347"/>
        <w:gridCol w:w="698"/>
        <w:gridCol w:w="1194"/>
        <w:gridCol w:w="6827"/>
      </w:tblGrid>
      <w:tr w:rsidR="00BB16E9" w:rsidTr="001A01A8">
        <w:trPr>
          <w:trHeight w:val="97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  <w:p w:rsidR="00BB16E9" w:rsidRPr="00A03854" w:rsidRDefault="002D0C7D" w:rsidP="002D0C7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                                                                 </w:t>
            </w:r>
            <w:r w:rsidR="00BB16E9" w:rsidRPr="00A03854">
              <w:rPr>
                <w:rFonts w:ascii="Tahoma" w:hAnsi="Tahoma" w:cs="Tahoma"/>
                <w:b/>
                <w:sz w:val="20"/>
                <w:szCs w:val="20"/>
              </w:rPr>
              <w:t>Приложение № 13</w:t>
            </w:r>
          </w:p>
          <w:p w:rsidR="00BB16E9" w:rsidRPr="00A03854" w:rsidRDefault="00BB16E9" w:rsidP="001A01A8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A03854">
              <w:rPr>
                <w:rFonts w:ascii="Tahoma" w:hAnsi="Tahoma" w:cs="Tahoma"/>
                <w:b/>
                <w:sz w:val="20"/>
                <w:szCs w:val="20"/>
              </w:rPr>
              <w:t>К договору подряда №____________</w:t>
            </w:r>
          </w:p>
          <w:p w:rsidR="00BB16E9" w:rsidRDefault="00BB16E9" w:rsidP="001A01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03854">
              <w:rPr>
                <w:rFonts w:ascii="Tahoma" w:hAnsi="Tahoma" w:cs="Tahoma"/>
                <w:b/>
                <w:sz w:val="20"/>
                <w:szCs w:val="20"/>
              </w:rPr>
              <w:t>От ____________________________</w:t>
            </w:r>
          </w:p>
        </w:tc>
      </w:tr>
      <w:tr w:rsidR="00BB16E9" w:rsidTr="001A01A8">
        <w:trPr>
          <w:trHeight w:val="97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16E9" w:rsidTr="001A01A8">
        <w:trPr>
          <w:trHeight w:val="34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Форма № Вн-М-39</w:t>
            </w:r>
          </w:p>
        </w:tc>
      </w:tr>
      <w:tr w:rsidR="00BB16E9" w:rsidTr="001A01A8">
        <w:trPr>
          <w:trHeight w:val="22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УТВЕРЖДАЮ:</w:t>
            </w:r>
          </w:p>
        </w:tc>
        <w:tc>
          <w:tcPr>
            <w:tcW w:w="6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16E9" w:rsidTr="001A01A8">
        <w:trPr>
          <w:trHeight w:val="22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16E9" w:rsidTr="001A01A8">
        <w:trPr>
          <w:trHeight w:val="22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(должность)</w:t>
            </w:r>
          </w:p>
        </w:tc>
        <w:tc>
          <w:tcPr>
            <w:tcW w:w="6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16E9" w:rsidTr="001A01A8">
        <w:trPr>
          <w:trHeight w:val="25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16E9" w:rsidTr="001A01A8">
        <w:trPr>
          <w:trHeight w:val="22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(подпись, расшифровка)</w:t>
            </w:r>
          </w:p>
        </w:tc>
        <w:tc>
          <w:tcPr>
            <w:tcW w:w="6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16E9" w:rsidTr="001A01A8">
        <w:trPr>
          <w:trHeight w:val="22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16E9" w:rsidTr="001A01A8">
        <w:trPr>
          <w:trHeight w:val="22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"    " _____________20     г.</w:t>
            </w:r>
          </w:p>
        </w:tc>
        <w:tc>
          <w:tcPr>
            <w:tcW w:w="6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16E9" w:rsidTr="001A01A8">
        <w:trPr>
          <w:trHeight w:val="255"/>
        </w:trPr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16E9" w:rsidTr="001A01A8">
        <w:trPr>
          <w:trHeight w:val="25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Pr="00701284">
              <w:rPr>
                <w:rFonts w:ascii="Arial" w:hAnsi="Arial" w:cs="Arial"/>
                <w:sz w:val="15"/>
                <w:szCs w:val="15"/>
              </w:rPr>
              <w:t>организация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16E9" w:rsidTr="001A01A8">
        <w:trPr>
          <w:trHeight w:val="255"/>
        </w:trPr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16E9" w:rsidTr="001A01A8">
        <w:trPr>
          <w:trHeight w:val="25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(структурное подразделение)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16E9" w:rsidTr="001A01A8">
        <w:trPr>
          <w:trHeight w:val="25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16E9" w:rsidTr="001A01A8">
        <w:trPr>
          <w:trHeight w:val="25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16E9" w:rsidTr="001A01A8">
        <w:trPr>
          <w:trHeight w:val="255"/>
        </w:trPr>
        <w:tc>
          <w:tcPr>
            <w:tcW w:w="1573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АКТ № ___</w:t>
            </w:r>
          </w:p>
        </w:tc>
      </w:tr>
      <w:tr w:rsidR="00BB16E9" w:rsidTr="001A01A8">
        <w:trPr>
          <w:trHeight w:val="765"/>
        </w:trPr>
        <w:tc>
          <w:tcPr>
            <w:tcW w:w="1573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визуально-измерительного обследования материальных ценностей,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полученных при разборке и демонтаже зданий, сооружений и оборудования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от "___" ____________ 20__ г.</w:t>
            </w:r>
          </w:p>
        </w:tc>
      </w:tr>
      <w:tr w:rsidR="00BB16E9" w:rsidTr="001A01A8">
        <w:trPr>
          <w:trHeight w:val="25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16E9" w:rsidTr="001A01A8">
        <w:trPr>
          <w:trHeight w:val="255"/>
        </w:trPr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Комиссия в составе: 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16E9" w:rsidTr="001A01A8">
        <w:trPr>
          <w:trHeight w:val="25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16E9" w:rsidTr="001A01A8">
        <w:trPr>
          <w:trHeight w:val="255"/>
        </w:trPr>
        <w:tc>
          <w:tcPr>
            <w:tcW w:w="46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16E9" w:rsidTr="001A01A8">
        <w:trPr>
          <w:trHeight w:val="225"/>
        </w:trPr>
        <w:tc>
          <w:tcPr>
            <w:tcW w:w="46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(должность)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(Ф.И.О.)</w:t>
            </w:r>
          </w:p>
        </w:tc>
        <w:tc>
          <w:tcPr>
            <w:tcW w:w="6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16E9" w:rsidTr="001A01A8">
        <w:trPr>
          <w:trHeight w:val="255"/>
        </w:trPr>
        <w:tc>
          <w:tcPr>
            <w:tcW w:w="46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16E9" w:rsidTr="001A01A8">
        <w:trPr>
          <w:trHeight w:val="255"/>
        </w:trPr>
        <w:tc>
          <w:tcPr>
            <w:tcW w:w="46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(должность)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(Ф.И.О.)</w:t>
            </w:r>
          </w:p>
        </w:tc>
        <w:tc>
          <w:tcPr>
            <w:tcW w:w="6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16E9" w:rsidTr="001A01A8">
        <w:trPr>
          <w:trHeight w:val="255"/>
        </w:trPr>
        <w:tc>
          <w:tcPr>
            <w:tcW w:w="46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16E9" w:rsidTr="001A01A8">
        <w:trPr>
          <w:trHeight w:val="255"/>
        </w:trPr>
        <w:tc>
          <w:tcPr>
            <w:tcW w:w="46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(должность)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(Ф.И.О.)</w:t>
            </w:r>
          </w:p>
        </w:tc>
        <w:tc>
          <w:tcPr>
            <w:tcW w:w="6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16E9" w:rsidTr="001A01A8">
        <w:trPr>
          <w:trHeight w:val="255"/>
        </w:trPr>
        <w:tc>
          <w:tcPr>
            <w:tcW w:w="46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16E9" w:rsidTr="001A01A8">
        <w:trPr>
          <w:trHeight w:val="255"/>
        </w:trPr>
        <w:tc>
          <w:tcPr>
            <w:tcW w:w="46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(должность)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(Ф.И.О.)</w:t>
            </w:r>
          </w:p>
        </w:tc>
        <w:tc>
          <w:tcPr>
            <w:tcW w:w="6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16E9" w:rsidTr="001A01A8">
        <w:trPr>
          <w:trHeight w:val="1095"/>
        </w:trPr>
        <w:tc>
          <w:tcPr>
            <w:tcW w:w="890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провела осмотр материальных ценностей, полученных при разборке</w:t>
            </w:r>
            <w:r>
              <w:rPr>
                <w:rFonts w:ascii="Arial" w:hAnsi="Arial" w:cs="Arial"/>
                <w:sz w:val="20"/>
                <w:szCs w:val="20"/>
              </w:rPr>
              <w:br/>
              <w:t>по акту выполненных работ  № ___  от "___" ____________ 20__ г.</w:t>
            </w:r>
            <w:r>
              <w:rPr>
                <w:rFonts w:ascii="Arial" w:hAnsi="Arial" w:cs="Arial"/>
                <w:sz w:val="20"/>
                <w:szCs w:val="20"/>
              </w:rPr>
              <w:br/>
              <w:t>подрядной организацией/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хозспособом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____________________________________________________</w:t>
            </w:r>
          </w:p>
        </w:tc>
        <w:tc>
          <w:tcPr>
            <w:tcW w:w="6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16E9" w:rsidTr="001A01A8">
        <w:trPr>
          <w:trHeight w:val="255"/>
        </w:trPr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16E9" w:rsidTr="001A01A8">
        <w:trPr>
          <w:trHeight w:val="255"/>
        </w:trPr>
        <w:tc>
          <w:tcPr>
            <w:tcW w:w="1573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результате проведения визуально-измерительного обследования, комиссия установила: </w:t>
            </w:r>
          </w:p>
        </w:tc>
      </w:tr>
      <w:tr w:rsidR="00BB16E9" w:rsidTr="001A01A8">
        <w:trPr>
          <w:trHeight w:val="240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№ </w:t>
            </w: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E9" w:rsidRDefault="00BB16E9" w:rsidP="006722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 МЦ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% годности к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использ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Повторн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использ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1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Выход металлолома</w:t>
            </w:r>
          </w:p>
        </w:tc>
      </w:tr>
      <w:tr w:rsidR="00BB16E9" w:rsidTr="001A01A8">
        <w:trPr>
          <w:trHeight w:val="72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%  износа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Категория</w:t>
            </w:r>
          </w:p>
        </w:tc>
        <w:tc>
          <w:tcPr>
            <w:tcW w:w="6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E9" w:rsidRDefault="00BB16E9" w:rsidP="00A33B5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Необходимость разделки</w:t>
            </w:r>
          </w:p>
        </w:tc>
      </w:tr>
      <w:tr w:rsidR="00BB16E9" w:rsidTr="001A01A8">
        <w:trPr>
          <w:trHeight w:val="25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B16E9" w:rsidTr="001A01A8">
        <w:trPr>
          <w:trHeight w:val="25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B16E9" w:rsidTr="001A01A8">
        <w:trPr>
          <w:trHeight w:val="25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B16E9" w:rsidTr="001A01A8">
        <w:trPr>
          <w:trHeight w:val="25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B16E9" w:rsidTr="001A01A8">
        <w:trPr>
          <w:trHeight w:val="255"/>
        </w:trPr>
        <w:tc>
          <w:tcPr>
            <w:tcW w:w="56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BB16E9" w:rsidTr="001A01A8">
        <w:trPr>
          <w:trHeight w:val="255"/>
        </w:trPr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Комиссия: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16E9" w:rsidTr="001A01A8">
        <w:trPr>
          <w:trHeight w:val="25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Начальник цеха                                                                                                                  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16E9" w:rsidTr="001A01A8">
        <w:trPr>
          <w:trHeight w:val="25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(должность)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(расшифровка)</w:t>
            </w:r>
          </w:p>
        </w:tc>
        <w:tc>
          <w:tcPr>
            <w:tcW w:w="6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16E9" w:rsidTr="001A01A8">
        <w:trPr>
          <w:trHeight w:val="25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Начальник цеха                                                                                                                  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16E9" w:rsidTr="001A01A8">
        <w:trPr>
          <w:trHeight w:val="25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(должность)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(расшифровка)</w:t>
            </w:r>
          </w:p>
        </w:tc>
        <w:tc>
          <w:tcPr>
            <w:tcW w:w="6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16E9" w:rsidTr="001A01A8">
        <w:trPr>
          <w:trHeight w:val="25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Начальник цеха                                                                                                                  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16E9" w:rsidTr="001A01A8">
        <w:trPr>
          <w:trHeight w:val="25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(должность)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(расшифровка)</w:t>
            </w:r>
          </w:p>
        </w:tc>
        <w:tc>
          <w:tcPr>
            <w:tcW w:w="6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16E9" w:rsidTr="001A01A8">
        <w:trPr>
          <w:trHeight w:val="25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Начальник цеха                                                                                                                  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16E9" w:rsidTr="001A01A8">
        <w:trPr>
          <w:trHeight w:val="25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(должность)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6E9" w:rsidRDefault="00BB16E9" w:rsidP="001A01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(расшифровка)</w:t>
            </w:r>
          </w:p>
        </w:tc>
        <w:tc>
          <w:tcPr>
            <w:tcW w:w="6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6E9" w:rsidRDefault="00BB16E9" w:rsidP="001A01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B16E9" w:rsidRDefault="00BB16E9" w:rsidP="002D0C7D">
      <w:pPr>
        <w:shd w:val="clear" w:color="auto" w:fill="FFFFFF" w:themeFill="background1"/>
        <w:spacing w:line="360" w:lineRule="auto"/>
        <w:rPr>
          <w:rFonts w:ascii="Tahoma" w:hAnsi="Tahoma" w:cs="Tahoma"/>
          <w:sz w:val="4"/>
          <w:szCs w:val="4"/>
        </w:rPr>
      </w:pPr>
    </w:p>
    <w:p w:rsidR="00BB16E9" w:rsidRDefault="00BB16E9" w:rsidP="00BB16E9">
      <w:pPr>
        <w:shd w:val="clear" w:color="auto" w:fill="FFFFFF" w:themeFill="background1"/>
        <w:spacing w:line="360" w:lineRule="auto"/>
        <w:ind w:firstLine="709"/>
        <w:jc w:val="right"/>
        <w:rPr>
          <w:rFonts w:ascii="Tahoma" w:hAnsi="Tahoma" w:cs="Tahoma"/>
          <w:sz w:val="4"/>
          <w:szCs w:val="4"/>
        </w:rPr>
      </w:pPr>
    </w:p>
    <w:tbl>
      <w:tblPr>
        <w:tblW w:w="15454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727"/>
        <w:gridCol w:w="7727"/>
      </w:tblGrid>
      <w:tr w:rsidR="00271D1B" w:rsidTr="001A01A8">
        <w:trPr>
          <w:trHeight w:val="1038"/>
        </w:trPr>
        <w:tc>
          <w:tcPr>
            <w:tcW w:w="7727" w:type="dxa"/>
            <w:tcBorders>
              <w:top w:val="nil"/>
              <w:left w:val="nil"/>
              <w:bottom w:val="nil"/>
              <w:right w:val="nil"/>
            </w:tcBorders>
          </w:tcPr>
          <w:p w:rsidR="00271D1B" w:rsidRDefault="007A7246" w:rsidP="00271D1B">
            <w:pPr>
              <w:tabs>
                <w:tab w:val="left" w:pos="7797"/>
                <w:tab w:val="left" w:pos="8041"/>
              </w:tabs>
              <w:ind w:left="408" w:hanging="408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ПОДРЯДЧИК</w:t>
            </w:r>
            <w:r w:rsidR="00271D1B">
              <w:rPr>
                <w:rFonts w:ascii="Tahoma" w:hAnsi="Tahoma" w:cs="Tahoma"/>
                <w:b/>
                <w:bCs/>
                <w:sz w:val="20"/>
              </w:rPr>
              <w:t>:</w:t>
            </w:r>
          </w:p>
          <w:tbl>
            <w:tblPr>
              <w:tblW w:w="5635" w:type="dxa"/>
              <w:tblLayout w:type="fixed"/>
              <w:tblLook w:val="04A0" w:firstRow="1" w:lastRow="0" w:firstColumn="1" w:lastColumn="0" w:noHBand="0" w:noVBand="1"/>
            </w:tblPr>
            <w:tblGrid>
              <w:gridCol w:w="5635"/>
            </w:tblGrid>
            <w:tr w:rsidR="00271D1B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271D1B" w:rsidRDefault="00271D1B" w:rsidP="00271D1B">
                  <w:pPr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  <w:p w:rsidR="007A7246" w:rsidRPr="005E7B5B" w:rsidRDefault="007A7246" w:rsidP="00271D1B">
                  <w:pPr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</w:tc>
            </w:tr>
            <w:tr w:rsidR="00271D1B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271D1B" w:rsidRPr="005E7B5B" w:rsidRDefault="00271D1B" w:rsidP="00271D1B">
                  <w:pPr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271D1B" w:rsidRDefault="00271D1B" w:rsidP="00271D1B">
            <w:pPr>
              <w:rPr>
                <w:rFonts w:ascii="Tahoma" w:hAnsi="Tahoma" w:cs="Tahoma"/>
                <w:sz w:val="20"/>
              </w:rPr>
            </w:pPr>
          </w:p>
          <w:p w:rsidR="00271D1B" w:rsidRDefault="00271D1B" w:rsidP="00271D1B">
            <w:pPr>
              <w:rPr>
                <w:rFonts w:ascii="Tahoma" w:hAnsi="Tahoma" w:cs="Tahoma"/>
                <w:sz w:val="20"/>
              </w:rPr>
            </w:pPr>
          </w:p>
          <w:p w:rsidR="00271D1B" w:rsidRDefault="00271D1B" w:rsidP="00271D1B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______________________/</w:t>
            </w:r>
            <w:r w:rsidR="007A7246">
              <w:rPr>
                <w:rFonts w:ascii="Tahoma" w:hAnsi="Tahoma" w:cs="Tahoma"/>
                <w:b/>
                <w:sz w:val="20"/>
              </w:rPr>
              <w:t xml:space="preserve">                             </w:t>
            </w:r>
            <w:r w:rsidR="00701284" w:rsidRPr="00701284">
              <w:rPr>
                <w:rFonts w:ascii="Tahoma" w:hAnsi="Tahoma" w:cs="Tahoma"/>
                <w:sz w:val="20"/>
              </w:rPr>
              <w:t>/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  <w:p w:rsidR="00271D1B" w:rsidRDefault="00271D1B" w:rsidP="00271D1B">
            <w:pPr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м.п</w:t>
            </w:r>
            <w:proofErr w:type="spellEnd"/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7727" w:type="dxa"/>
            <w:tcBorders>
              <w:top w:val="nil"/>
              <w:left w:val="nil"/>
              <w:bottom w:val="nil"/>
              <w:right w:val="nil"/>
            </w:tcBorders>
          </w:tcPr>
          <w:p w:rsidR="00271D1B" w:rsidRPr="00CB22D5" w:rsidRDefault="007A7246" w:rsidP="00271D1B">
            <w:pPr>
              <w:tabs>
                <w:tab w:val="left" w:pos="7797"/>
                <w:tab w:val="left" w:pos="8041"/>
              </w:tabs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ЗАКАЗЧИК</w:t>
            </w:r>
            <w:r w:rsidR="00271D1B">
              <w:rPr>
                <w:rFonts w:ascii="Tahoma" w:hAnsi="Tahoma" w:cs="Tahoma"/>
                <w:b/>
                <w:bCs/>
                <w:sz w:val="20"/>
              </w:rPr>
              <w:t>:</w:t>
            </w:r>
          </w:p>
          <w:tbl>
            <w:tblPr>
              <w:tblW w:w="5635" w:type="dxa"/>
              <w:tblLayout w:type="fixed"/>
              <w:tblLook w:val="04A0" w:firstRow="1" w:lastRow="0" w:firstColumn="1" w:lastColumn="0" w:noHBand="0" w:noVBand="1"/>
            </w:tblPr>
            <w:tblGrid>
              <w:gridCol w:w="5635"/>
            </w:tblGrid>
            <w:tr w:rsidR="00271D1B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271D1B" w:rsidRPr="005E7B5B" w:rsidRDefault="00271D1B" w:rsidP="00271D1B">
                  <w:pPr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5E7B5B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Свердловск</w:t>
                  </w: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ий филиал</w:t>
                  </w:r>
                  <w:r w:rsidRPr="005E7B5B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 xml:space="preserve"> ООО</w:t>
                  </w:r>
                </w:p>
              </w:tc>
            </w:tr>
            <w:tr w:rsidR="00271D1B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271D1B" w:rsidRDefault="00271D1B" w:rsidP="00271D1B">
                  <w:pPr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5E7B5B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«ЕЭС-Гарант»</w:t>
                  </w: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 xml:space="preserve"> </w:t>
                  </w:r>
                </w:p>
                <w:p w:rsidR="00271D1B" w:rsidRDefault="00271D1B" w:rsidP="00271D1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Представитель по доверенности</w:t>
                  </w:r>
                  <w:r w:rsidRPr="00DE467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</w:p>
                <w:p w:rsidR="00271D1B" w:rsidRPr="005E7B5B" w:rsidRDefault="00271D1B" w:rsidP="00271D1B">
                  <w:pPr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DE4672">
                    <w:rPr>
                      <w:rFonts w:ascii="Tahoma" w:hAnsi="Tahoma" w:cs="Tahoma"/>
                      <w:sz w:val="20"/>
                      <w:szCs w:val="20"/>
                    </w:rPr>
                    <w:t>от 01.01.2019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г. №5</w:t>
                  </w:r>
                </w:p>
              </w:tc>
            </w:tr>
          </w:tbl>
          <w:p w:rsidR="00271D1B" w:rsidRDefault="00271D1B" w:rsidP="00271D1B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:rsidR="00271D1B" w:rsidRPr="00701284" w:rsidRDefault="00271D1B" w:rsidP="00271D1B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______________________/</w:t>
            </w:r>
            <w:r w:rsidRPr="00CB22D5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Е.Р. Абрамова</w:t>
            </w:r>
            <w:r w:rsidR="00701284">
              <w:rPr>
                <w:rFonts w:ascii="Tahoma" w:hAnsi="Tahoma" w:cs="Tahoma"/>
                <w:sz w:val="20"/>
                <w:szCs w:val="20"/>
                <w:lang w:eastAsia="en-US"/>
              </w:rPr>
              <w:t>/</w:t>
            </w:r>
          </w:p>
          <w:p w:rsidR="00271D1B" w:rsidRDefault="00271D1B" w:rsidP="00271D1B">
            <w:pPr>
              <w:tabs>
                <w:tab w:val="left" w:pos="7797"/>
                <w:tab w:val="left" w:pos="8041"/>
              </w:tabs>
              <w:ind w:left="408" w:hanging="408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en-US"/>
              </w:rPr>
              <w:t>.</w:t>
            </w:r>
          </w:p>
        </w:tc>
      </w:tr>
    </w:tbl>
    <w:p w:rsidR="00BB16E9" w:rsidRDefault="00BB16E9" w:rsidP="00BB16E9">
      <w:pPr>
        <w:shd w:val="clear" w:color="auto" w:fill="FFFFFF" w:themeFill="background1"/>
        <w:spacing w:line="360" w:lineRule="auto"/>
        <w:ind w:firstLine="709"/>
        <w:jc w:val="right"/>
        <w:rPr>
          <w:rFonts w:ascii="Tahoma" w:hAnsi="Tahoma" w:cs="Tahoma"/>
          <w:sz w:val="4"/>
          <w:szCs w:val="4"/>
        </w:rPr>
      </w:pPr>
    </w:p>
    <w:p w:rsidR="00BB16E9" w:rsidRDefault="00BB16E9" w:rsidP="00BB16E9">
      <w:pPr>
        <w:jc w:val="right"/>
        <w:rPr>
          <w:rFonts w:ascii="Tahoma" w:hAnsi="Tahoma" w:cs="Tahoma"/>
          <w:sz w:val="4"/>
          <w:szCs w:val="4"/>
        </w:rPr>
      </w:pPr>
    </w:p>
    <w:p w:rsidR="00BB16E9" w:rsidRDefault="00BB16E9" w:rsidP="00BB16E9">
      <w:pPr>
        <w:tabs>
          <w:tab w:val="left" w:pos="6379"/>
          <w:tab w:val="left" w:pos="6521"/>
          <w:tab w:val="right" w:pos="9072"/>
        </w:tabs>
        <w:jc w:val="right"/>
        <w:rPr>
          <w:rFonts w:cs="Tahoma"/>
          <w:color w:val="0D0D0D"/>
          <w:szCs w:val="20"/>
        </w:rPr>
        <w:sectPr w:rsidR="00BB16E9" w:rsidSect="002D0C7D">
          <w:pgSz w:w="16838" w:h="11906" w:orient="landscape" w:code="9"/>
          <w:pgMar w:top="1134" w:right="709" w:bottom="851" w:left="567" w:header="709" w:footer="709" w:gutter="0"/>
          <w:cols w:space="708"/>
          <w:docGrid w:linePitch="360"/>
        </w:sectPr>
      </w:pPr>
    </w:p>
    <w:p w:rsidR="00BB16E9" w:rsidRPr="00A03854" w:rsidRDefault="00BB16E9" w:rsidP="00BB16E9">
      <w:pPr>
        <w:tabs>
          <w:tab w:val="left" w:pos="6379"/>
          <w:tab w:val="left" w:pos="6521"/>
          <w:tab w:val="right" w:pos="9072"/>
        </w:tabs>
        <w:jc w:val="right"/>
        <w:rPr>
          <w:rFonts w:ascii="Tahoma" w:hAnsi="Tahoma" w:cs="Tahoma"/>
          <w:b/>
          <w:color w:val="0D0D0D"/>
          <w:sz w:val="20"/>
          <w:szCs w:val="20"/>
        </w:rPr>
      </w:pPr>
      <w:r w:rsidRPr="00A03854">
        <w:rPr>
          <w:rFonts w:ascii="Tahoma" w:hAnsi="Tahoma" w:cs="Tahoma"/>
          <w:b/>
          <w:color w:val="0D0D0D"/>
          <w:sz w:val="20"/>
          <w:szCs w:val="20"/>
        </w:rPr>
        <w:lastRenderedPageBreak/>
        <w:t>Приложение №14</w:t>
      </w:r>
    </w:p>
    <w:p w:rsidR="00BB16E9" w:rsidRPr="00A03854" w:rsidRDefault="00BB16E9" w:rsidP="00BB16E9">
      <w:pPr>
        <w:ind w:left="6381"/>
        <w:jc w:val="right"/>
        <w:rPr>
          <w:rFonts w:ascii="Tahoma" w:hAnsi="Tahoma" w:cs="Tahoma"/>
          <w:b/>
          <w:sz w:val="20"/>
          <w:szCs w:val="20"/>
        </w:rPr>
      </w:pPr>
      <w:r w:rsidRPr="00A03854">
        <w:rPr>
          <w:rFonts w:ascii="Tahoma" w:hAnsi="Tahoma" w:cs="Tahoma"/>
          <w:b/>
          <w:sz w:val="20"/>
          <w:szCs w:val="20"/>
        </w:rPr>
        <w:t>к договору подряда №_____________________</w:t>
      </w:r>
    </w:p>
    <w:p w:rsidR="00BB16E9" w:rsidRPr="00A03854" w:rsidRDefault="00BB16E9" w:rsidP="00BB16E9">
      <w:pPr>
        <w:ind w:left="6381"/>
        <w:jc w:val="right"/>
        <w:rPr>
          <w:rFonts w:ascii="Tahoma" w:hAnsi="Tahoma" w:cs="Tahoma"/>
          <w:b/>
          <w:sz w:val="20"/>
          <w:szCs w:val="20"/>
        </w:rPr>
      </w:pPr>
    </w:p>
    <w:p w:rsidR="00BB16E9" w:rsidRPr="00A03854" w:rsidRDefault="00BB16E9" w:rsidP="00BB16E9">
      <w:pPr>
        <w:ind w:left="5677" w:firstLine="704"/>
        <w:jc w:val="right"/>
        <w:rPr>
          <w:rFonts w:ascii="Tahoma" w:hAnsi="Tahoma" w:cs="Tahoma"/>
          <w:b/>
          <w:sz w:val="20"/>
          <w:szCs w:val="20"/>
        </w:rPr>
      </w:pPr>
      <w:r w:rsidRPr="00A03854">
        <w:rPr>
          <w:rFonts w:ascii="Tahoma" w:hAnsi="Tahoma" w:cs="Tahoma"/>
          <w:b/>
          <w:sz w:val="20"/>
          <w:szCs w:val="20"/>
        </w:rPr>
        <w:t>от «____»____________2019г.</w:t>
      </w:r>
    </w:p>
    <w:p w:rsidR="00BB16E9" w:rsidRPr="009A4743" w:rsidRDefault="00BB16E9" w:rsidP="00BB16E9">
      <w:pPr>
        <w:tabs>
          <w:tab w:val="left" w:pos="8460"/>
        </w:tabs>
        <w:jc w:val="center"/>
        <w:rPr>
          <w:rFonts w:ascii="Tahoma" w:hAnsi="Tahoma" w:cs="Tahoma"/>
        </w:rPr>
      </w:pPr>
    </w:p>
    <w:p w:rsidR="00BB16E9" w:rsidRPr="004D58FC" w:rsidRDefault="00BB16E9" w:rsidP="00BB16E9">
      <w:pPr>
        <w:tabs>
          <w:tab w:val="left" w:pos="8460"/>
        </w:tabs>
        <w:jc w:val="center"/>
        <w:rPr>
          <w:rFonts w:ascii="Tahoma" w:hAnsi="Tahoma" w:cs="Tahoma"/>
          <w:b/>
          <w:sz w:val="20"/>
          <w:szCs w:val="20"/>
        </w:rPr>
      </w:pPr>
      <w:r w:rsidRPr="004D58FC">
        <w:rPr>
          <w:rFonts w:ascii="Tahoma" w:hAnsi="Tahoma" w:cs="Tahoma"/>
          <w:b/>
          <w:sz w:val="20"/>
          <w:szCs w:val="20"/>
        </w:rPr>
        <w:t xml:space="preserve">Информация о собственниках </w:t>
      </w:r>
    </w:p>
    <w:p w:rsidR="00BB16E9" w:rsidRPr="004D58FC" w:rsidRDefault="00BB16E9" w:rsidP="00BB16E9">
      <w:pPr>
        <w:tabs>
          <w:tab w:val="left" w:pos="8460"/>
        </w:tabs>
        <w:rPr>
          <w:rFonts w:ascii="Tahoma" w:hAnsi="Tahoma" w:cs="Tahoma"/>
          <w:sz w:val="20"/>
          <w:szCs w:val="20"/>
        </w:rPr>
      </w:pPr>
    </w:p>
    <w:p w:rsidR="00BB16E9" w:rsidRPr="004D58FC" w:rsidRDefault="00BB16E9" w:rsidP="00BB16E9">
      <w:pPr>
        <w:tabs>
          <w:tab w:val="left" w:pos="8460"/>
        </w:tabs>
        <w:rPr>
          <w:rFonts w:ascii="Tahoma" w:hAnsi="Tahoma" w:cs="Tahoma"/>
          <w:sz w:val="20"/>
          <w:szCs w:val="20"/>
        </w:rPr>
      </w:pPr>
      <w:r w:rsidRPr="004D58FC">
        <w:rPr>
          <w:rFonts w:ascii="Tahoma" w:hAnsi="Tahoma" w:cs="Tahoma"/>
          <w:sz w:val="20"/>
          <w:szCs w:val="20"/>
        </w:rPr>
        <w:tab/>
      </w:r>
      <w:r w:rsidRPr="004D58FC">
        <w:rPr>
          <w:rFonts w:ascii="Tahoma" w:hAnsi="Tahoma" w:cs="Tahoma"/>
          <w:sz w:val="20"/>
          <w:szCs w:val="20"/>
        </w:rPr>
        <w:tab/>
      </w:r>
      <w:r w:rsidRPr="004D58FC">
        <w:rPr>
          <w:rFonts w:ascii="Tahoma" w:hAnsi="Tahoma" w:cs="Tahoma"/>
          <w:sz w:val="20"/>
          <w:szCs w:val="20"/>
        </w:rPr>
        <w:tab/>
      </w:r>
      <w:r w:rsidRPr="004D58FC">
        <w:rPr>
          <w:rFonts w:ascii="Tahoma" w:hAnsi="Tahoma" w:cs="Tahoma"/>
          <w:sz w:val="20"/>
          <w:szCs w:val="20"/>
        </w:rPr>
        <w:tab/>
      </w:r>
      <w:r w:rsidRPr="004D58FC">
        <w:rPr>
          <w:rFonts w:ascii="Tahoma" w:hAnsi="Tahoma" w:cs="Tahoma"/>
          <w:sz w:val="20"/>
          <w:szCs w:val="20"/>
        </w:rPr>
        <w:tab/>
      </w:r>
    </w:p>
    <w:tbl>
      <w:tblPr>
        <w:tblW w:w="1045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8"/>
        <w:gridCol w:w="320"/>
        <w:gridCol w:w="375"/>
        <w:gridCol w:w="496"/>
        <w:gridCol w:w="266"/>
        <w:gridCol w:w="2222"/>
        <w:gridCol w:w="1888"/>
        <w:gridCol w:w="1992"/>
        <w:gridCol w:w="2118"/>
      </w:tblGrid>
      <w:tr w:rsidR="00BB16E9" w:rsidRPr="004D58FC" w:rsidTr="001A01A8">
        <w:trPr>
          <w:trHeight w:val="148"/>
          <w:jc w:val="center"/>
        </w:trPr>
        <w:tc>
          <w:tcPr>
            <w:tcW w:w="15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6E9" w:rsidRPr="004D58FC" w:rsidRDefault="00BB16E9" w:rsidP="001A01A8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4D58FC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892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6E9" w:rsidRPr="004D58FC" w:rsidRDefault="00BB16E9" w:rsidP="001A01A8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BB16E9" w:rsidRPr="004D58FC" w:rsidTr="001A01A8">
        <w:trPr>
          <w:trHeight w:val="254"/>
          <w:jc w:val="center"/>
        </w:trPr>
        <w:tc>
          <w:tcPr>
            <w:tcW w:w="7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6E9" w:rsidRPr="004D58FC" w:rsidRDefault="00BB16E9" w:rsidP="001A01A8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4D58FC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6E9" w:rsidRPr="004D58FC" w:rsidRDefault="00BB16E9" w:rsidP="001A01A8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4D58FC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487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6E9" w:rsidRPr="004D58FC" w:rsidRDefault="00BB16E9" w:rsidP="001A01A8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4D58FC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40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6E9" w:rsidRPr="004D58FC" w:rsidRDefault="00BB16E9" w:rsidP="001A01A8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4D58FC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BB16E9" w:rsidRPr="004D58FC" w:rsidTr="001A01A8">
        <w:trPr>
          <w:trHeight w:val="6"/>
          <w:jc w:val="center"/>
        </w:trPr>
        <w:tc>
          <w:tcPr>
            <w:tcW w:w="7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6E9" w:rsidRPr="004D58FC" w:rsidRDefault="00BB16E9" w:rsidP="001A01A8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6E9" w:rsidRPr="004D58FC" w:rsidRDefault="00BB16E9" w:rsidP="001A01A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7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6E9" w:rsidRPr="004D58FC" w:rsidRDefault="00BB16E9" w:rsidP="001A01A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6E9" w:rsidRPr="004D58FC" w:rsidRDefault="00BB16E9" w:rsidP="001A01A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B16E9" w:rsidRPr="004D58FC" w:rsidTr="001A01A8">
        <w:trPr>
          <w:trHeight w:val="248"/>
          <w:jc w:val="center"/>
        </w:trPr>
        <w:tc>
          <w:tcPr>
            <w:tcW w:w="10455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6E9" w:rsidRPr="004D58FC" w:rsidRDefault="00BB16E9" w:rsidP="001A01A8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BB16E9" w:rsidRPr="004D58FC" w:rsidRDefault="00BB16E9" w:rsidP="001A01A8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4D58FC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BB16E9" w:rsidRPr="004D58FC" w:rsidTr="001A01A8">
        <w:trPr>
          <w:trHeight w:val="746"/>
          <w:jc w:val="center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6E9" w:rsidRPr="004D58FC" w:rsidRDefault="00BB16E9" w:rsidP="001A01A8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4D58FC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6E9" w:rsidRPr="004D58FC" w:rsidRDefault="00BB16E9" w:rsidP="001A01A8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4D58FC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6E9" w:rsidRPr="004D58FC" w:rsidRDefault="00BB16E9" w:rsidP="001A01A8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4D58FC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6E9" w:rsidRPr="004D58FC" w:rsidRDefault="00BB16E9" w:rsidP="001A01A8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4D58FC">
              <w:rPr>
                <w:rFonts w:ascii="Tahoma" w:hAnsi="Tahoma" w:cs="Tahoma"/>
                <w:sz w:val="20"/>
                <w:szCs w:val="20"/>
              </w:rPr>
              <w:t>Наименование/ФИО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6E9" w:rsidRPr="004D58FC" w:rsidRDefault="00BB16E9" w:rsidP="001A01A8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4D58FC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BB16E9" w:rsidRPr="004D58FC" w:rsidRDefault="00BB16E9" w:rsidP="001A01A8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4D58FC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6E9" w:rsidRPr="004D58FC" w:rsidRDefault="00BB16E9" w:rsidP="001A01A8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4D58FC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16E9" w:rsidRPr="004D58FC" w:rsidRDefault="00BB16E9" w:rsidP="001A01A8">
            <w:pPr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4D58FC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4D58FC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BB16E9" w:rsidRPr="004D58FC" w:rsidTr="001A01A8">
        <w:trPr>
          <w:trHeight w:val="279"/>
          <w:jc w:val="center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6E9" w:rsidRPr="004D58FC" w:rsidRDefault="00BB16E9" w:rsidP="001A01A8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6E9" w:rsidRPr="004D58FC" w:rsidRDefault="00BB16E9" w:rsidP="001A01A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6E9" w:rsidRPr="004D58FC" w:rsidRDefault="00BB16E9" w:rsidP="001A01A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6E9" w:rsidRPr="004D58FC" w:rsidRDefault="00BB16E9" w:rsidP="001A01A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6E9" w:rsidRPr="004D58FC" w:rsidRDefault="00BB16E9" w:rsidP="001A01A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6E9" w:rsidRPr="004D58FC" w:rsidRDefault="00BB16E9" w:rsidP="001A01A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16E9" w:rsidRPr="004D58FC" w:rsidRDefault="00BB16E9" w:rsidP="001A01A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B16E9" w:rsidRPr="002C5121" w:rsidTr="001A01A8">
        <w:trPr>
          <w:trHeight w:val="64"/>
          <w:jc w:val="center"/>
        </w:trPr>
        <w:tc>
          <w:tcPr>
            <w:tcW w:w="420" w:type="dxa"/>
            <w:vAlign w:val="center"/>
            <w:hideMark/>
          </w:tcPr>
          <w:p w:rsidR="00BB16E9" w:rsidRPr="002C5121" w:rsidRDefault="00BB16E9" w:rsidP="001A01A8">
            <w:pPr>
              <w:rPr>
                <w:szCs w:val="20"/>
              </w:rPr>
            </w:pPr>
          </w:p>
        </w:tc>
        <w:tc>
          <w:tcPr>
            <w:tcW w:w="336" w:type="dxa"/>
            <w:vAlign w:val="center"/>
            <w:hideMark/>
          </w:tcPr>
          <w:p w:rsidR="00BB16E9" w:rsidRPr="002C5121" w:rsidRDefault="00BB16E9" w:rsidP="001A01A8">
            <w:pPr>
              <w:rPr>
                <w:szCs w:val="20"/>
              </w:rPr>
            </w:pPr>
          </w:p>
        </w:tc>
        <w:tc>
          <w:tcPr>
            <w:tcW w:w="388" w:type="dxa"/>
            <w:vAlign w:val="center"/>
            <w:hideMark/>
          </w:tcPr>
          <w:p w:rsidR="00BB16E9" w:rsidRPr="002C5121" w:rsidRDefault="00BB16E9" w:rsidP="001A01A8">
            <w:pPr>
              <w:rPr>
                <w:szCs w:val="20"/>
              </w:rPr>
            </w:pPr>
          </w:p>
        </w:tc>
        <w:tc>
          <w:tcPr>
            <w:tcW w:w="385" w:type="dxa"/>
            <w:vAlign w:val="center"/>
            <w:hideMark/>
          </w:tcPr>
          <w:p w:rsidR="00BB16E9" w:rsidRPr="002C5121" w:rsidRDefault="00BB16E9" w:rsidP="001A01A8">
            <w:pPr>
              <w:rPr>
                <w:szCs w:val="20"/>
              </w:rPr>
            </w:pPr>
          </w:p>
        </w:tc>
        <w:tc>
          <w:tcPr>
            <w:tcW w:w="304" w:type="dxa"/>
            <w:vAlign w:val="center"/>
            <w:hideMark/>
          </w:tcPr>
          <w:p w:rsidR="00BB16E9" w:rsidRPr="002C5121" w:rsidRDefault="00BB16E9" w:rsidP="001A01A8">
            <w:pPr>
              <w:rPr>
                <w:szCs w:val="20"/>
              </w:rPr>
            </w:pPr>
          </w:p>
        </w:tc>
        <w:tc>
          <w:tcPr>
            <w:tcW w:w="2327" w:type="dxa"/>
            <w:vAlign w:val="center"/>
            <w:hideMark/>
          </w:tcPr>
          <w:p w:rsidR="00BB16E9" w:rsidRPr="002C5121" w:rsidRDefault="00BB16E9" w:rsidP="001A01A8">
            <w:pPr>
              <w:rPr>
                <w:szCs w:val="20"/>
              </w:rPr>
            </w:pPr>
          </w:p>
        </w:tc>
        <w:tc>
          <w:tcPr>
            <w:tcW w:w="2240" w:type="dxa"/>
            <w:vAlign w:val="center"/>
            <w:hideMark/>
          </w:tcPr>
          <w:p w:rsidR="00BB16E9" w:rsidRPr="002C5121" w:rsidRDefault="00BB16E9" w:rsidP="001A01A8">
            <w:pPr>
              <w:rPr>
                <w:szCs w:val="20"/>
              </w:rPr>
            </w:pPr>
          </w:p>
        </w:tc>
        <w:tc>
          <w:tcPr>
            <w:tcW w:w="2078" w:type="dxa"/>
            <w:vAlign w:val="center"/>
            <w:hideMark/>
          </w:tcPr>
          <w:p w:rsidR="00BB16E9" w:rsidRPr="002C5121" w:rsidRDefault="00BB16E9" w:rsidP="001A01A8">
            <w:pPr>
              <w:rPr>
                <w:szCs w:val="20"/>
              </w:rPr>
            </w:pPr>
          </w:p>
        </w:tc>
        <w:tc>
          <w:tcPr>
            <w:tcW w:w="1973" w:type="dxa"/>
            <w:vAlign w:val="center"/>
            <w:hideMark/>
          </w:tcPr>
          <w:p w:rsidR="00BB16E9" w:rsidRPr="002C5121" w:rsidRDefault="00BB16E9" w:rsidP="001A01A8">
            <w:pPr>
              <w:rPr>
                <w:szCs w:val="20"/>
              </w:rPr>
            </w:pPr>
          </w:p>
        </w:tc>
      </w:tr>
    </w:tbl>
    <w:p w:rsidR="00BB16E9" w:rsidRDefault="00BB16E9" w:rsidP="00BB16E9">
      <w:pPr>
        <w:jc w:val="right"/>
        <w:rPr>
          <w:rFonts w:ascii="Tahoma" w:hAnsi="Tahoma" w:cs="Tahoma"/>
          <w:sz w:val="4"/>
          <w:szCs w:val="4"/>
        </w:rPr>
      </w:pPr>
    </w:p>
    <w:p w:rsidR="00BB16E9" w:rsidRDefault="00BB16E9" w:rsidP="00BB16E9">
      <w:pPr>
        <w:jc w:val="right"/>
        <w:rPr>
          <w:rFonts w:ascii="Tahoma" w:hAnsi="Tahoma" w:cs="Tahoma"/>
          <w:sz w:val="4"/>
          <w:szCs w:val="4"/>
        </w:rPr>
      </w:pPr>
    </w:p>
    <w:tbl>
      <w:tblPr>
        <w:tblW w:w="1022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11"/>
        <w:gridCol w:w="5111"/>
      </w:tblGrid>
      <w:tr w:rsidR="00B70797" w:rsidRPr="004E1C49" w:rsidTr="001A01A8">
        <w:trPr>
          <w:trHeight w:val="1013"/>
        </w:trPr>
        <w:tc>
          <w:tcPr>
            <w:tcW w:w="5111" w:type="dxa"/>
            <w:tcBorders>
              <w:top w:val="nil"/>
              <w:left w:val="nil"/>
              <w:bottom w:val="nil"/>
              <w:right w:val="nil"/>
            </w:tcBorders>
          </w:tcPr>
          <w:p w:rsidR="00B70797" w:rsidRDefault="007A7246" w:rsidP="00B70797">
            <w:pPr>
              <w:tabs>
                <w:tab w:val="left" w:pos="7797"/>
                <w:tab w:val="left" w:pos="8041"/>
              </w:tabs>
              <w:ind w:left="408" w:hanging="408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ПОДРЯДЧИК</w:t>
            </w:r>
            <w:r w:rsidR="00B70797">
              <w:rPr>
                <w:rFonts w:ascii="Tahoma" w:hAnsi="Tahoma" w:cs="Tahoma"/>
                <w:b/>
                <w:bCs/>
                <w:sz w:val="20"/>
              </w:rPr>
              <w:t>:</w:t>
            </w:r>
          </w:p>
          <w:tbl>
            <w:tblPr>
              <w:tblW w:w="5635" w:type="dxa"/>
              <w:tblLayout w:type="fixed"/>
              <w:tblLook w:val="04A0" w:firstRow="1" w:lastRow="0" w:firstColumn="1" w:lastColumn="0" w:noHBand="0" w:noVBand="1"/>
            </w:tblPr>
            <w:tblGrid>
              <w:gridCol w:w="5635"/>
            </w:tblGrid>
            <w:tr w:rsidR="00B70797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B70797" w:rsidRDefault="00B70797" w:rsidP="00B70797">
                  <w:pPr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  <w:p w:rsidR="007A7246" w:rsidRPr="005E7B5B" w:rsidRDefault="007A7246" w:rsidP="00B70797">
                  <w:pPr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</w:tc>
            </w:tr>
            <w:tr w:rsidR="00B70797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B70797" w:rsidRPr="005E7B5B" w:rsidRDefault="00B70797" w:rsidP="00B70797">
                  <w:pPr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B70797" w:rsidRDefault="00B70797" w:rsidP="00B70797">
            <w:pPr>
              <w:rPr>
                <w:rFonts w:ascii="Tahoma" w:hAnsi="Tahoma" w:cs="Tahoma"/>
                <w:sz w:val="20"/>
              </w:rPr>
            </w:pPr>
          </w:p>
          <w:p w:rsidR="00B70797" w:rsidRDefault="00B70797" w:rsidP="00B70797">
            <w:pPr>
              <w:rPr>
                <w:rFonts w:ascii="Tahoma" w:hAnsi="Tahoma" w:cs="Tahoma"/>
                <w:sz w:val="20"/>
              </w:rPr>
            </w:pPr>
          </w:p>
          <w:p w:rsidR="00B70797" w:rsidRDefault="00B70797" w:rsidP="00B70797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______________________/</w:t>
            </w:r>
            <w:r w:rsidR="007A7246">
              <w:rPr>
                <w:rFonts w:ascii="Tahoma" w:hAnsi="Tahoma" w:cs="Tahoma"/>
                <w:b/>
                <w:sz w:val="20"/>
              </w:rPr>
              <w:t xml:space="preserve">                                 </w:t>
            </w:r>
            <w:r w:rsidR="00701284">
              <w:rPr>
                <w:rFonts w:ascii="Tahoma" w:hAnsi="Tahoma" w:cs="Tahoma"/>
                <w:sz w:val="20"/>
              </w:rPr>
              <w:t>/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  <w:p w:rsidR="00B70797" w:rsidRDefault="00B70797" w:rsidP="00B70797">
            <w:pPr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м.п</w:t>
            </w:r>
            <w:proofErr w:type="spellEnd"/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5111" w:type="dxa"/>
            <w:tcBorders>
              <w:top w:val="nil"/>
              <w:left w:val="nil"/>
              <w:bottom w:val="nil"/>
              <w:right w:val="nil"/>
            </w:tcBorders>
          </w:tcPr>
          <w:p w:rsidR="00B70797" w:rsidRPr="00CB22D5" w:rsidRDefault="007A7246" w:rsidP="00B70797">
            <w:pPr>
              <w:tabs>
                <w:tab w:val="left" w:pos="7797"/>
                <w:tab w:val="left" w:pos="8041"/>
              </w:tabs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ЗАКАЗЧИК</w:t>
            </w:r>
            <w:r w:rsidR="00B70797">
              <w:rPr>
                <w:rFonts w:ascii="Tahoma" w:hAnsi="Tahoma" w:cs="Tahoma"/>
                <w:b/>
                <w:bCs/>
                <w:sz w:val="20"/>
              </w:rPr>
              <w:t>:</w:t>
            </w:r>
          </w:p>
          <w:tbl>
            <w:tblPr>
              <w:tblW w:w="5635" w:type="dxa"/>
              <w:tblLayout w:type="fixed"/>
              <w:tblLook w:val="04A0" w:firstRow="1" w:lastRow="0" w:firstColumn="1" w:lastColumn="0" w:noHBand="0" w:noVBand="1"/>
            </w:tblPr>
            <w:tblGrid>
              <w:gridCol w:w="5635"/>
            </w:tblGrid>
            <w:tr w:rsidR="00B70797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B70797" w:rsidRPr="005E7B5B" w:rsidRDefault="00B70797" w:rsidP="00B70797">
                  <w:pPr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5E7B5B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Свердловск</w:t>
                  </w: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ий филиал</w:t>
                  </w:r>
                  <w:r w:rsidRPr="005E7B5B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 xml:space="preserve"> ООО</w:t>
                  </w:r>
                </w:p>
              </w:tc>
            </w:tr>
            <w:tr w:rsidR="00B70797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B70797" w:rsidRDefault="00B70797" w:rsidP="00B70797">
                  <w:pPr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5E7B5B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«ЕЭС-Гарант»</w:t>
                  </w: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 xml:space="preserve"> </w:t>
                  </w:r>
                </w:p>
                <w:p w:rsidR="00B70797" w:rsidRDefault="00B70797" w:rsidP="00B70797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Представитель по доверенности</w:t>
                  </w:r>
                  <w:r w:rsidRPr="00DE467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</w:p>
                <w:p w:rsidR="00B70797" w:rsidRPr="005E7B5B" w:rsidRDefault="00B70797" w:rsidP="00B70797">
                  <w:pPr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DE4672">
                    <w:rPr>
                      <w:rFonts w:ascii="Tahoma" w:hAnsi="Tahoma" w:cs="Tahoma"/>
                      <w:sz w:val="20"/>
                      <w:szCs w:val="20"/>
                    </w:rPr>
                    <w:t>от 01.01.2019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г. №5</w:t>
                  </w:r>
                </w:p>
              </w:tc>
            </w:tr>
          </w:tbl>
          <w:p w:rsidR="00B70797" w:rsidRDefault="00B70797" w:rsidP="00B70797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:rsidR="00B70797" w:rsidRPr="00CB22D5" w:rsidRDefault="00B70797" w:rsidP="00B70797">
            <w:pPr>
              <w:jc w:val="both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______________________/</w:t>
            </w:r>
            <w:r w:rsidRPr="00CB22D5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Е.Р. Абрамова</w:t>
            </w:r>
            <w:r w:rsidR="00701284" w:rsidRPr="00701284">
              <w:rPr>
                <w:rFonts w:ascii="Tahoma" w:hAnsi="Tahoma" w:cs="Tahoma"/>
                <w:sz w:val="20"/>
                <w:szCs w:val="20"/>
                <w:lang w:eastAsia="en-US"/>
              </w:rPr>
              <w:t>/</w:t>
            </w:r>
          </w:p>
          <w:p w:rsidR="00B70797" w:rsidRDefault="00B70797" w:rsidP="00B70797">
            <w:pPr>
              <w:tabs>
                <w:tab w:val="left" w:pos="7797"/>
                <w:tab w:val="left" w:pos="8041"/>
              </w:tabs>
              <w:ind w:left="408" w:hanging="408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en-US"/>
              </w:rPr>
              <w:t>.</w:t>
            </w:r>
          </w:p>
        </w:tc>
      </w:tr>
    </w:tbl>
    <w:p w:rsidR="00BB16E9" w:rsidRDefault="00BB16E9" w:rsidP="00BB16E9">
      <w:pPr>
        <w:jc w:val="right"/>
        <w:rPr>
          <w:rFonts w:ascii="Tahoma" w:hAnsi="Tahoma" w:cs="Tahoma"/>
          <w:sz w:val="4"/>
          <w:szCs w:val="4"/>
        </w:rPr>
        <w:sectPr w:rsidR="00BB16E9" w:rsidSect="004D58FC">
          <w:pgSz w:w="11906" w:h="16838" w:code="9"/>
          <w:pgMar w:top="709" w:right="851" w:bottom="567" w:left="1134" w:header="709" w:footer="709" w:gutter="0"/>
          <w:cols w:space="708"/>
          <w:docGrid w:linePitch="360"/>
        </w:sectPr>
      </w:pPr>
    </w:p>
    <w:p w:rsidR="00BB16E9" w:rsidRPr="006971D8" w:rsidRDefault="00BB16E9" w:rsidP="00BB16E9">
      <w:pPr>
        <w:tabs>
          <w:tab w:val="left" w:pos="6379"/>
          <w:tab w:val="left" w:pos="6521"/>
          <w:tab w:val="right" w:pos="9072"/>
        </w:tabs>
        <w:jc w:val="center"/>
        <w:rPr>
          <w:rFonts w:ascii="Tahoma" w:hAnsi="Tahoma" w:cs="Tahoma"/>
          <w:b/>
          <w:color w:val="0D0D0D"/>
          <w:sz w:val="20"/>
          <w:szCs w:val="20"/>
        </w:rPr>
      </w:pPr>
      <w:r>
        <w:rPr>
          <w:rFonts w:ascii="Tahoma" w:hAnsi="Tahoma" w:cs="Tahoma"/>
          <w:b/>
          <w:color w:val="0D0D0D"/>
          <w:sz w:val="20"/>
          <w:szCs w:val="20"/>
        </w:rPr>
        <w:lastRenderedPageBreak/>
        <w:t xml:space="preserve">                                               </w:t>
      </w:r>
      <w:r w:rsidR="00D63D5C">
        <w:rPr>
          <w:rFonts w:ascii="Tahoma" w:hAnsi="Tahoma" w:cs="Tahoma"/>
          <w:b/>
          <w:color w:val="0D0D0D"/>
          <w:sz w:val="20"/>
          <w:szCs w:val="20"/>
        </w:rPr>
        <w:t xml:space="preserve">                       </w:t>
      </w:r>
      <w:r w:rsidRPr="006971D8">
        <w:rPr>
          <w:rFonts w:ascii="Tahoma" w:hAnsi="Tahoma" w:cs="Tahoma"/>
          <w:b/>
          <w:color w:val="0D0D0D"/>
          <w:sz w:val="20"/>
          <w:szCs w:val="20"/>
        </w:rPr>
        <w:t>Приложение №15</w:t>
      </w:r>
    </w:p>
    <w:p w:rsidR="00BB16E9" w:rsidRPr="00A03854" w:rsidRDefault="00BB16E9" w:rsidP="00BB16E9">
      <w:pPr>
        <w:ind w:left="6381"/>
        <w:rPr>
          <w:rFonts w:ascii="Tahoma" w:hAnsi="Tahoma" w:cs="Tahoma"/>
          <w:b/>
          <w:sz w:val="20"/>
          <w:szCs w:val="20"/>
        </w:rPr>
      </w:pPr>
      <w:r w:rsidRPr="006971D8">
        <w:rPr>
          <w:rFonts w:ascii="Tahoma" w:hAnsi="Tahoma" w:cs="Tahoma"/>
          <w:b/>
          <w:sz w:val="20"/>
          <w:szCs w:val="20"/>
        </w:rPr>
        <w:t>к договору подряда №_____________________</w:t>
      </w:r>
    </w:p>
    <w:p w:rsidR="00BB16E9" w:rsidRPr="00A03854" w:rsidRDefault="00BB16E9" w:rsidP="00BB16E9">
      <w:pPr>
        <w:ind w:left="6381"/>
        <w:rPr>
          <w:rFonts w:ascii="Tahoma" w:hAnsi="Tahoma" w:cs="Tahoma"/>
          <w:b/>
          <w:sz w:val="20"/>
          <w:szCs w:val="20"/>
        </w:rPr>
      </w:pPr>
    </w:p>
    <w:p w:rsidR="00BB16E9" w:rsidRPr="00A03854" w:rsidRDefault="00BB16E9" w:rsidP="00BB16E9">
      <w:pPr>
        <w:ind w:left="5677" w:firstLine="704"/>
        <w:jc w:val="both"/>
        <w:rPr>
          <w:rFonts w:ascii="Tahoma" w:hAnsi="Tahoma" w:cs="Tahoma"/>
          <w:b/>
          <w:sz w:val="20"/>
          <w:szCs w:val="20"/>
        </w:rPr>
      </w:pPr>
      <w:r w:rsidRPr="00A03854">
        <w:rPr>
          <w:rFonts w:ascii="Tahoma" w:hAnsi="Tahoma" w:cs="Tahoma"/>
          <w:b/>
          <w:sz w:val="20"/>
          <w:szCs w:val="20"/>
        </w:rPr>
        <w:t>от «____»____________201</w:t>
      </w:r>
      <w:r>
        <w:rPr>
          <w:rFonts w:ascii="Tahoma" w:hAnsi="Tahoma" w:cs="Tahoma"/>
          <w:b/>
          <w:sz w:val="20"/>
          <w:szCs w:val="20"/>
        </w:rPr>
        <w:t>9</w:t>
      </w:r>
      <w:r w:rsidRPr="00A03854">
        <w:rPr>
          <w:rFonts w:ascii="Tahoma" w:hAnsi="Tahoma" w:cs="Tahoma"/>
          <w:b/>
          <w:sz w:val="20"/>
          <w:szCs w:val="20"/>
        </w:rPr>
        <w:t>г.</w:t>
      </w:r>
    </w:p>
    <w:p w:rsidR="00BB16E9" w:rsidRDefault="00BB16E9" w:rsidP="00BB16E9">
      <w:pPr>
        <w:tabs>
          <w:tab w:val="left" w:pos="8460"/>
        </w:tabs>
        <w:jc w:val="center"/>
      </w:pPr>
    </w:p>
    <w:p w:rsidR="00BB16E9" w:rsidRPr="00A03854" w:rsidRDefault="00BB16E9" w:rsidP="00BB16E9">
      <w:pPr>
        <w:tabs>
          <w:tab w:val="left" w:pos="8460"/>
        </w:tabs>
        <w:jc w:val="center"/>
        <w:rPr>
          <w:rFonts w:ascii="Tahoma" w:hAnsi="Tahoma" w:cs="Tahoma"/>
          <w:b/>
          <w:sz w:val="20"/>
          <w:szCs w:val="20"/>
        </w:rPr>
      </w:pPr>
      <w:r w:rsidRPr="00A03854">
        <w:rPr>
          <w:rFonts w:ascii="Tahoma" w:hAnsi="Tahoma" w:cs="Tahoma"/>
          <w:b/>
          <w:sz w:val="20"/>
          <w:szCs w:val="20"/>
        </w:rPr>
        <w:t>График платежей</w:t>
      </w:r>
    </w:p>
    <w:p w:rsidR="00BB16E9" w:rsidRPr="00A03854" w:rsidRDefault="00BB16E9" w:rsidP="00BB16E9">
      <w:pPr>
        <w:tabs>
          <w:tab w:val="left" w:pos="8460"/>
        </w:tabs>
        <w:rPr>
          <w:rFonts w:ascii="Tahoma" w:hAnsi="Tahoma" w:cs="Tahoma"/>
          <w:sz w:val="20"/>
          <w:szCs w:val="20"/>
        </w:rPr>
      </w:pPr>
    </w:p>
    <w:p w:rsidR="00BB16E9" w:rsidRPr="00A03854" w:rsidRDefault="00BB16E9" w:rsidP="00BB16E9">
      <w:pPr>
        <w:tabs>
          <w:tab w:val="left" w:pos="8460"/>
        </w:tabs>
        <w:rPr>
          <w:rFonts w:ascii="Tahoma" w:hAnsi="Tahoma" w:cs="Tahoma"/>
          <w:sz w:val="20"/>
          <w:szCs w:val="20"/>
        </w:rPr>
      </w:pPr>
      <w:r w:rsidRPr="00A03854">
        <w:rPr>
          <w:rFonts w:ascii="Tahoma" w:hAnsi="Tahoma" w:cs="Tahoma"/>
          <w:sz w:val="20"/>
          <w:szCs w:val="20"/>
        </w:rPr>
        <w:tab/>
      </w:r>
      <w:r w:rsidRPr="00A03854">
        <w:rPr>
          <w:rFonts w:ascii="Tahoma" w:hAnsi="Tahoma" w:cs="Tahoma"/>
          <w:sz w:val="20"/>
          <w:szCs w:val="20"/>
        </w:rPr>
        <w:tab/>
      </w:r>
      <w:r w:rsidRPr="00A03854">
        <w:rPr>
          <w:rFonts w:ascii="Tahoma" w:hAnsi="Tahoma" w:cs="Tahoma"/>
          <w:sz w:val="20"/>
          <w:szCs w:val="20"/>
        </w:rPr>
        <w:tab/>
      </w:r>
      <w:r w:rsidRPr="00A03854">
        <w:rPr>
          <w:rFonts w:ascii="Tahoma" w:hAnsi="Tahoma" w:cs="Tahoma"/>
          <w:sz w:val="20"/>
          <w:szCs w:val="20"/>
        </w:rPr>
        <w:tab/>
      </w:r>
    </w:p>
    <w:tbl>
      <w:tblPr>
        <w:tblStyle w:val="11"/>
        <w:tblpPr w:leftFromText="180" w:rightFromText="180" w:vertAnchor="text" w:tblpX="-494" w:tblpY="1"/>
        <w:tblOverlap w:val="never"/>
        <w:tblW w:w="10065" w:type="dxa"/>
        <w:tblLook w:val="04A0" w:firstRow="1" w:lastRow="0" w:firstColumn="1" w:lastColumn="0" w:noHBand="0" w:noVBand="1"/>
      </w:tblPr>
      <w:tblGrid>
        <w:gridCol w:w="534"/>
        <w:gridCol w:w="3271"/>
        <w:gridCol w:w="3198"/>
        <w:gridCol w:w="3062"/>
      </w:tblGrid>
      <w:tr w:rsidR="005D7B59" w:rsidRPr="005D7B59" w:rsidTr="001A01A8">
        <w:tc>
          <w:tcPr>
            <w:tcW w:w="534" w:type="dxa"/>
          </w:tcPr>
          <w:p w:rsidR="005D7B59" w:rsidRPr="005D7B59" w:rsidRDefault="005D7B59" w:rsidP="007A409C">
            <w:pPr>
              <w:tabs>
                <w:tab w:val="left" w:pos="8460"/>
              </w:tabs>
              <w:ind w:firstLine="0"/>
              <w:rPr>
                <w:rFonts w:ascii="Tahoma" w:hAnsi="Tahoma"/>
                <w:sz w:val="20"/>
              </w:rPr>
            </w:pPr>
            <w:r w:rsidRPr="005D7B59">
              <w:rPr>
                <w:rFonts w:ascii="Tahoma" w:hAnsi="Tahoma"/>
                <w:sz w:val="20"/>
              </w:rPr>
              <w:t>№</w:t>
            </w:r>
          </w:p>
        </w:tc>
        <w:tc>
          <w:tcPr>
            <w:tcW w:w="3271" w:type="dxa"/>
          </w:tcPr>
          <w:p w:rsidR="005D7B59" w:rsidRPr="006971D8" w:rsidRDefault="005D7B59" w:rsidP="005D7B59">
            <w:pPr>
              <w:tabs>
                <w:tab w:val="left" w:pos="8460"/>
              </w:tabs>
              <w:rPr>
                <w:rFonts w:ascii="Tahoma" w:hAnsi="Tahoma"/>
                <w:sz w:val="20"/>
              </w:rPr>
            </w:pPr>
            <w:r w:rsidRPr="006971D8">
              <w:rPr>
                <w:rFonts w:ascii="Tahoma" w:hAnsi="Tahoma"/>
                <w:sz w:val="20"/>
              </w:rPr>
              <w:t>Наименование платежа</w:t>
            </w:r>
          </w:p>
        </w:tc>
        <w:tc>
          <w:tcPr>
            <w:tcW w:w="3198" w:type="dxa"/>
          </w:tcPr>
          <w:p w:rsidR="005D7B59" w:rsidRPr="006971D8" w:rsidRDefault="005D7B59" w:rsidP="005D7B59">
            <w:pPr>
              <w:tabs>
                <w:tab w:val="left" w:pos="8460"/>
              </w:tabs>
              <w:rPr>
                <w:rFonts w:ascii="Tahoma" w:hAnsi="Tahoma"/>
                <w:sz w:val="20"/>
              </w:rPr>
            </w:pPr>
            <w:r w:rsidRPr="006971D8">
              <w:rPr>
                <w:rFonts w:ascii="Tahoma" w:hAnsi="Tahoma"/>
                <w:sz w:val="20"/>
              </w:rPr>
              <w:t>Срок оплаты</w:t>
            </w:r>
          </w:p>
        </w:tc>
        <w:tc>
          <w:tcPr>
            <w:tcW w:w="3062" w:type="dxa"/>
          </w:tcPr>
          <w:p w:rsidR="005D7B59" w:rsidRPr="006971D8" w:rsidRDefault="005D7B59" w:rsidP="006971D8">
            <w:pPr>
              <w:tabs>
                <w:tab w:val="left" w:pos="8460"/>
              </w:tabs>
              <w:jc w:val="center"/>
              <w:rPr>
                <w:rFonts w:ascii="Tahoma" w:hAnsi="Tahoma"/>
                <w:sz w:val="20"/>
              </w:rPr>
            </w:pPr>
            <w:r w:rsidRPr="006971D8">
              <w:rPr>
                <w:rFonts w:ascii="Tahoma" w:hAnsi="Tahoma"/>
                <w:sz w:val="20"/>
              </w:rPr>
              <w:t>Размер оплаты</w:t>
            </w:r>
            <w:r w:rsidR="006971D8" w:rsidRPr="006971D8">
              <w:rPr>
                <w:rFonts w:ascii="Tahoma" w:hAnsi="Tahoma"/>
                <w:sz w:val="20"/>
              </w:rPr>
              <w:t>, руб. с НДС</w:t>
            </w:r>
          </w:p>
        </w:tc>
      </w:tr>
      <w:tr w:rsidR="005D7B59" w:rsidRPr="005D7B59" w:rsidTr="001A01A8">
        <w:tc>
          <w:tcPr>
            <w:tcW w:w="534" w:type="dxa"/>
          </w:tcPr>
          <w:p w:rsidR="005D7B59" w:rsidRPr="005D7B59" w:rsidRDefault="005D7B59" w:rsidP="007A409C">
            <w:pPr>
              <w:tabs>
                <w:tab w:val="left" w:pos="8460"/>
              </w:tabs>
              <w:ind w:firstLine="0"/>
              <w:rPr>
                <w:rFonts w:ascii="Tahoma" w:hAnsi="Tahoma"/>
                <w:sz w:val="20"/>
              </w:rPr>
            </w:pPr>
            <w:r w:rsidRPr="005D7B59">
              <w:rPr>
                <w:rFonts w:ascii="Tahoma" w:hAnsi="Tahoma"/>
                <w:sz w:val="20"/>
              </w:rPr>
              <w:t>1</w:t>
            </w:r>
          </w:p>
        </w:tc>
        <w:tc>
          <w:tcPr>
            <w:tcW w:w="3271" w:type="dxa"/>
          </w:tcPr>
          <w:p w:rsidR="005D7B59" w:rsidRPr="006971D8" w:rsidRDefault="005D7B59" w:rsidP="006971D8">
            <w:pPr>
              <w:tabs>
                <w:tab w:val="left" w:pos="8460"/>
              </w:tabs>
              <w:jc w:val="both"/>
              <w:rPr>
                <w:rFonts w:ascii="Tahoma" w:hAnsi="Tahoma"/>
                <w:sz w:val="20"/>
              </w:rPr>
            </w:pPr>
          </w:p>
        </w:tc>
        <w:tc>
          <w:tcPr>
            <w:tcW w:w="3198" w:type="dxa"/>
          </w:tcPr>
          <w:p w:rsidR="005D7B59" w:rsidRPr="006971D8" w:rsidRDefault="005D7B59" w:rsidP="006971D8">
            <w:pPr>
              <w:tabs>
                <w:tab w:val="left" w:pos="8460"/>
              </w:tabs>
              <w:jc w:val="both"/>
              <w:rPr>
                <w:rFonts w:ascii="Tahoma" w:hAnsi="Tahoma"/>
                <w:sz w:val="20"/>
              </w:rPr>
            </w:pPr>
          </w:p>
        </w:tc>
        <w:tc>
          <w:tcPr>
            <w:tcW w:w="3062" w:type="dxa"/>
          </w:tcPr>
          <w:p w:rsidR="006971D8" w:rsidRPr="00A33B58" w:rsidRDefault="006971D8" w:rsidP="006971D8">
            <w:pPr>
              <w:tabs>
                <w:tab w:val="left" w:pos="8460"/>
              </w:tabs>
              <w:jc w:val="center"/>
              <w:rPr>
                <w:rFonts w:ascii="Tahoma" w:hAnsi="Tahoma"/>
                <w:sz w:val="20"/>
                <w:highlight w:val="yellow"/>
              </w:rPr>
            </w:pPr>
          </w:p>
        </w:tc>
      </w:tr>
      <w:tr w:rsidR="005D7B59" w:rsidRPr="005D7B59" w:rsidTr="001A01A8">
        <w:tc>
          <w:tcPr>
            <w:tcW w:w="534" w:type="dxa"/>
          </w:tcPr>
          <w:p w:rsidR="005D7B59" w:rsidRPr="005D7B59" w:rsidRDefault="00CC0365" w:rsidP="007A409C">
            <w:pPr>
              <w:tabs>
                <w:tab w:val="left" w:pos="8460"/>
              </w:tabs>
              <w:ind w:firstLine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..</w:t>
            </w:r>
          </w:p>
        </w:tc>
        <w:tc>
          <w:tcPr>
            <w:tcW w:w="3271" w:type="dxa"/>
          </w:tcPr>
          <w:p w:rsidR="005D7B59" w:rsidRPr="00A33B58" w:rsidRDefault="005D7B59" w:rsidP="006971D8">
            <w:pPr>
              <w:tabs>
                <w:tab w:val="left" w:pos="8460"/>
              </w:tabs>
              <w:jc w:val="both"/>
              <w:rPr>
                <w:rFonts w:ascii="Tahoma" w:hAnsi="Tahoma"/>
                <w:sz w:val="20"/>
                <w:highlight w:val="yellow"/>
              </w:rPr>
            </w:pPr>
          </w:p>
        </w:tc>
        <w:tc>
          <w:tcPr>
            <w:tcW w:w="3198" w:type="dxa"/>
          </w:tcPr>
          <w:p w:rsidR="005D7B59" w:rsidRPr="00A33B58" w:rsidRDefault="005D7B59" w:rsidP="006971D8">
            <w:pPr>
              <w:tabs>
                <w:tab w:val="left" w:pos="8460"/>
              </w:tabs>
              <w:jc w:val="both"/>
              <w:rPr>
                <w:rFonts w:ascii="Tahoma" w:hAnsi="Tahoma"/>
                <w:sz w:val="20"/>
                <w:highlight w:val="yellow"/>
              </w:rPr>
            </w:pPr>
          </w:p>
        </w:tc>
        <w:tc>
          <w:tcPr>
            <w:tcW w:w="3062" w:type="dxa"/>
          </w:tcPr>
          <w:p w:rsidR="005D7B59" w:rsidRPr="00A33B58" w:rsidRDefault="005D7B59" w:rsidP="006971D8">
            <w:pPr>
              <w:tabs>
                <w:tab w:val="left" w:pos="8460"/>
              </w:tabs>
              <w:jc w:val="center"/>
              <w:rPr>
                <w:rFonts w:ascii="Tahoma" w:hAnsi="Tahoma"/>
                <w:sz w:val="20"/>
                <w:highlight w:val="yellow"/>
              </w:rPr>
            </w:pPr>
          </w:p>
        </w:tc>
      </w:tr>
      <w:tr w:rsidR="00CC0365" w:rsidRPr="005D7B59" w:rsidTr="001A01A8">
        <w:tc>
          <w:tcPr>
            <w:tcW w:w="534" w:type="dxa"/>
          </w:tcPr>
          <w:p w:rsidR="00CC0365" w:rsidRPr="005D7B59" w:rsidRDefault="00CC0365" w:rsidP="00CC0365">
            <w:pPr>
              <w:tabs>
                <w:tab w:val="left" w:pos="8460"/>
              </w:tabs>
              <w:ind w:firstLine="0"/>
              <w:jc w:val="both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..</w:t>
            </w:r>
          </w:p>
        </w:tc>
        <w:tc>
          <w:tcPr>
            <w:tcW w:w="3271" w:type="dxa"/>
          </w:tcPr>
          <w:p w:rsidR="00CC0365" w:rsidRPr="00A33B58" w:rsidRDefault="00CC0365" w:rsidP="006971D8">
            <w:pPr>
              <w:tabs>
                <w:tab w:val="left" w:pos="8460"/>
              </w:tabs>
              <w:jc w:val="both"/>
              <w:rPr>
                <w:rFonts w:ascii="Tahoma" w:hAnsi="Tahoma"/>
                <w:sz w:val="20"/>
                <w:highlight w:val="yellow"/>
              </w:rPr>
            </w:pPr>
          </w:p>
        </w:tc>
        <w:tc>
          <w:tcPr>
            <w:tcW w:w="3198" w:type="dxa"/>
          </w:tcPr>
          <w:p w:rsidR="00CC0365" w:rsidRPr="00A33B58" w:rsidRDefault="00CC0365" w:rsidP="006971D8">
            <w:pPr>
              <w:tabs>
                <w:tab w:val="left" w:pos="8460"/>
              </w:tabs>
              <w:jc w:val="both"/>
              <w:rPr>
                <w:rFonts w:ascii="Tahoma" w:hAnsi="Tahoma"/>
                <w:sz w:val="20"/>
                <w:highlight w:val="yellow"/>
              </w:rPr>
            </w:pPr>
          </w:p>
        </w:tc>
        <w:tc>
          <w:tcPr>
            <w:tcW w:w="3062" w:type="dxa"/>
          </w:tcPr>
          <w:p w:rsidR="00CC0365" w:rsidRPr="00A33B58" w:rsidRDefault="00CC0365" w:rsidP="006971D8">
            <w:pPr>
              <w:tabs>
                <w:tab w:val="left" w:pos="8460"/>
              </w:tabs>
              <w:jc w:val="center"/>
              <w:rPr>
                <w:rFonts w:ascii="Tahoma" w:hAnsi="Tahoma"/>
                <w:sz w:val="20"/>
                <w:highlight w:val="yellow"/>
              </w:rPr>
            </w:pPr>
          </w:p>
        </w:tc>
      </w:tr>
      <w:tr w:rsidR="00CC0365" w:rsidRPr="005D7B59" w:rsidTr="001A01A8">
        <w:tc>
          <w:tcPr>
            <w:tcW w:w="534" w:type="dxa"/>
          </w:tcPr>
          <w:p w:rsidR="00CC0365" w:rsidRPr="005D7B59" w:rsidRDefault="00CC0365" w:rsidP="00CC0365">
            <w:pPr>
              <w:tabs>
                <w:tab w:val="left" w:pos="8460"/>
              </w:tabs>
              <w:ind w:firstLine="0"/>
              <w:jc w:val="both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..</w:t>
            </w:r>
          </w:p>
        </w:tc>
        <w:tc>
          <w:tcPr>
            <w:tcW w:w="3271" w:type="dxa"/>
          </w:tcPr>
          <w:p w:rsidR="00CC0365" w:rsidRPr="00A33B58" w:rsidRDefault="00CC0365" w:rsidP="006971D8">
            <w:pPr>
              <w:tabs>
                <w:tab w:val="left" w:pos="8460"/>
              </w:tabs>
              <w:jc w:val="both"/>
              <w:rPr>
                <w:rFonts w:ascii="Tahoma" w:hAnsi="Tahoma"/>
                <w:sz w:val="20"/>
                <w:highlight w:val="yellow"/>
              </w:rPr>
            </w:pPr>
          </w:p>
        </w:tc>
        <w:tc>
          <w:tcPr>
            <w:tcW w:w="3198" w:type="dxa"/>
          </w:tcPr>
          <w:p w:rsidR="00CC0365" w:rsidRPr="00A33B58" w:rsidRDefault="00CC0365" w:rsidP="006971D8">
            <w:pPr>
              <w:tabs>
                <w:tab w:val="left" w:pos="8460"/>
              </w:tabs>
              <w:jc w:val="both"/>
              <w:rPr>
                <w:rFonts w:ascii="Tahoma" w:hAnsi="Tahoma"/>
                <w:sz w:val="20"/>
                <w:highlight w:val="yellow"/>
              </w:rPr>
            </w:pPr>
          </w:p>
        </w:tc>
        <w:tc>
          <w:tcPr>
            <w:tcW w:w="3062" w:type="dxa"/>
          </w:tcPr>
          <w:p w:rsidR="00CC0365" w:rsidRPr="00A33B58" w:rsidRDefault="00CC0365" w:rsidP="006971D8">
            <w:pPr>
              <w:tabs>
                <w:tab w:val="left" w:pos="8460"/>
              </w:tabs>
              <w:jc w:val="center"/>
              <w:rPr>
                <w:rFonts w:ascii="Tahoma" w:hAnsi="Tahoma"/>
                <w:sz w:val="20"/>
                <w:highlight w:val="yellow"/>
              </w:rPr>
            </w:pPr>
          </w:p>
        </w:tc>
      </w:tr>
    </w:tbl>
    <w:p w:rsidR="00BB16E9" w:rsidRDefault="00BB16E9" w:rsidP="00BB16E9">
      <w:pPr>
        <w:tabs>
          <w:tab w:val="left" w:pos="8460"/>
        </w:tabs>
        <w:rPr>
          <w:rFonts w:cs="Tahoma"/>
          <w:szCs w:val="20"/>
        </w:rPr>
      </w:pPr>
      <w:r>
        <w:br w:type="textWrapping" w:clear="all"/>
      </w:r>
    </w:p>
    <w:tbl>
      <w:tblPr>
        <w:tblW w:w="1022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11"/>
        <w:gridCol w:w="5111"/>
      </w:tblGrid>
      <w:tr w:rsidR="00B70797" w:rsidRPr="004E1C49" w:rsidTr="001A01A8">
        <w:trPr>
          <w:trHeight w:val="1013"/>
        </w:trPr>
        <w:tc>
          <w:tcPr>
            <w:tcW w:w="5111" w:type="dxa"/>
            <w:tcBorders>
              <w:top w:val="nil"/>
              <w:left w:val="nil"/>
              <w:bottom w:val="nil"/>
              <w:right w:val="nil"/>
            </w:tcBorders>
          </w:tcPr>
          <w:p w:rsidR="00B70797" w:rsidRDefault="00CC0365" w:rsidP="00B70797">
            <w:pPr>
              <w:tabs>
                <w:tab w:val="left" w:pos="7797"/>
                <w:tab w:val="left" w:pos="8041"/>
              </w:tabs>
              <w:ind w:left="408" w:hanging="408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ПОДРЯДЧИК</w:t>
            </w:r>
            <w:r w:rsidR="00B70797">
              <w:rPr>
                <w:rFonts w:ascii="Tahoma" w:hAnsi="Tahoma" w:cs="Tahoma"/>
                <w:b/>
                <w:bCs/>
                <w:sz w:val="20"/>
              </w:rPr>
              <w:t>:</w:t>
            </w:r>
          </w:p>
          <w:tbl>
            <w:tblPr>
              <w:tblW w:w="5635" w:type="dxa"/>
              <w:tblLayout w:type="fixed"/>
              <w:tblLook w:val="04A0" w:firstRow="1" w:lastRow="0" w:firstColumn="1" w:lastColumn="0" w:noHBand="0" w:noVBand="1"/>
            </w:tblPr>
            <w:tblGrid>
              <w:gridCol w:w="5635"/>
            </w:tblGrid>
            <w:tr w:rsidR="00B70797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B70797" w:rsidRDefault="00B70797" w:rsidP="00B70797">
                  <w:pPr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  <w:p w:rsidR="00CC0365" w:rsidRPr="005E7B5B" w:rsidRDefault="00CC0365" w:rsidP="00B70797">
                  <w:pPr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</w:tc>
            </w:tr>
            <w:tr w:rsidR="00B70797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B70797" w:rsidRPr="005E7B5B" w:rsidRDefault="00B70797" w:rsidP="00B70797">
                  <w:pPr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B70797" w:rsidRDefault="00B70797" w:rsidP="00B70797">
            <w:pPr>
              <w:rPr>
                <w:rFonts w:ascii="Tahoma" w:hAnsi="Tahoma" w:cs="Tahoma"/>
                <w:sz w:val="20"/>
              </w:rPr>
            </w:pPr>
          </w:p>
          <w:p w:rsidR="00B70797" w:rsidRDefault="00B70797" w:rsidP="00B70797">
            <w:pPr>
              <w:rPr>
                <w:rFonts w:ascii="Tahoma" w:hAnsi="Tahoma" w:cs="Tahoma"/>
                <w:sz w:val="20"/>
              </w:rPr>
            </w:pPr>
          </w:p>
          <w:p w:rsidR="00B70797" w:rsidRDefault="00B70797" w:rsidP="00B70797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______________________/</w:t>
            </w:r>
            <w:r w:rsidR="00CC0365">
              <w:rPr>
                <w:rFonts w:ascii="Tahoma" w:hAnsi="Tahoma" w:cs="Tahoma"/>
                <w:b/>
                <w:sz w:val="20"/>
              </w:rPr>
              <w:t xml:space="preserve">                        </w:t>
            </w:r>
            <w:r w:rsidR="006A26C9">
              <w:rPr>
                <w:rFonts w:ascii="Tahoma" w:hAnsi="Tahoma" w:cs="Tahoma"/>
                <w:sz w:val="20"/>
              </w:rPr>
              <w:t>/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  <w:p w:rsidR="00B70797" w:rsidRDefault="00B70797" w:rsidP="00B70797">
            <w:pPr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м.п</w:t>
            </w:r>
            <w:proofErr w:type="spellEnd"/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5111" w:type="dxa"/>
            <w:tcBorders>
              <w:top w:val="nil"/>
              <w:left w:val="nil"/>
              <w:bottom w:val="nil"/>
              <w:right w:val="nil"/>
            </w:tcBorders>
          </w:tcPr>
          <w:p w:rsidR="00B70797" w:rsidRPr="00CB22D5" w:rsidRDefault="00CC0365" w:rsidP="00B70797">
            <w:pPr>
              <w:tabs>
                <w:tab w:val="left" w:pos="7797"/>
                <w:tab w:val="left" w:pos="8041"/>
              </w:tabs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ЗАКАЗЧИК</w:t>
            </w:r>
            <w:r w:rsidR="00B70797">
              <w:rPr>
                <w:rFonts w:ascii="Tahoma" w:hAnsi="Tahoma" w:cs="Tahoma"/>
                <w:b/>
                <w:bCs/>
                <w:sz w:val="20"/>
              </w:rPr>
              <w:t>:</w:t>
            </w:r>
          </w:p>
          <w:tbl>
            <w:tblPr>
              <w:tblW w:w="5635" w:type="dxa"/>
              <w:tblLayout w:type="fixed"/>
              <w:tblLook w:val="04A0" w:firstRow="1" w:lastRow="0" w:firstColumn="1" w:lastColumn="0" w:noHBand="0" w:noVBand="1"/>
            </w:tblPr>
            <w:tblGrid>
              <w:gridCol w:w="5635"/>
            </w:tblGrid>
            <w:tr w:rsidR="00B70797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B70797" w:rsidRPr="005E7B5B" w:rsidRDefault="00B70797" w:rsidP="00B70797">
                  <w:pPr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5E7B5B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Свердловск</w:t>
                  </w: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ий филиал</w:t>
                  </w:r>
                  <w:r w:rsidRPr="005E7B5B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 xml:space="preserve"> ООО</w:t>
                  </w:r>
                </w:p>
              </w:tc>
            </w:tr>
            <w:tr w:rsidR="00B70797" w:rsidRPr="005E7B5B" w:rsidTr="001A01A8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B70797" w:rsidRDefault="00B70797" w:rsidP="00B70797">
                  <w:pPr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5E7B5B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«ЕЭС-Гарант»</w:t>
                  </w: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 xml:space="preserve"> </w:t>
                  </w:r>
                </w:p>
                <w:p w:rsidR="00B70797" w:rsidRDefault="00B70797" w:rsidP="00B70797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Представитель по доверенности</w:t>
                  </w:r>
                  <w:r w:rsidRPr="00DE4672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</w:p>
                <w:p w:rsidR="00B70797" w:rsidRPr="005E7B5B" w:rsidRDefault="00B70797" w:rsidP="00B70797">
                  <w:pPr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DE4672">
                    <w:rPr>
                      <w:rFonts w:ascii="Tahoma" w:hAnsi="Tahoma" w:cs="Tahoma"/>
                      <w:sz w:val="20"/>
                      <w:szCs w:val="20"/>
                    </w:rPr>
                    <w:t>от 01.01.2019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г. №5</w:t>
                  </w:r>
                </w:p>
              </w:tc>
            </w:tr>
          </w:tbl>
          <w:p w:rsidR="00B70797" w:rsidRDefault="00B70797" w:rsidP="00B70797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:rsidR="00B70797" w:rsidRPr="006A26C9" w:rsidRDefault="00B70797" w:rsidP="00B70797">
            <w:pPr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______________________/</w:t>
            </w:r>
            <w:r w:rsidRPr="00CB22D5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Е.Р. Абрамова</w:t>
            </w:r>
            <w:r w:rsidR="006A26C9">
              <w:rPr>
                <w:rFonts w:ascii="Tahoma" w:hAnsi="Tahoma" w:cs="Tahoma"/>
                <w:sz w:val="20"/>
                <w:szCs w:val="20"/>
                <w:lang w:eastAsia="en-US"/>
              </w:rPr>
              <w:t>/</w:t>
            </w:r>
          </w:p>
          <w:p w:rsidR="00B70797" w:rsidRDefault="00B70797" w:rsidP="00B70797">
            <w:pPr>
              <w:tabs>
                <w:tab w:val="left" w:pos="7797"/>
                <w:tab w:val="left" w:pos="8041"/>
              </w:tabs>
              <w:ind w:left="408" w:hanging="408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en-US"/>
              </w:rPr>
              <w:t>.</w:t>
            </w:r>
          </w:p>
        </w:tc>
      </w:tr>
    </w:tbl>
    <w:p w:rsidR="003D3B33" w:rsidRDefault="003D3B33" w:rsidP="002D0C7D">
      <w:pPr>
        <w:pStyle w:val="a6"/>
        <w:shd w:val="clear" w:color="auto" w:fill="FFFFFF" w:themeFill="background1"/>
        <w:jc w:val="left"/>
        <w:rPr>
          <w:rFonts w:ascii="Tahoma" w:hAnsi="Tahoma" w:cs="Tahoma"/>
          <w:sz w:val="4"/>
          <w:szCs w:val="4"/>
        </w:rPr>
      </w:pPr>
    </w:p>
    <w:sectPr w:rsidR="003D3B33" w:rsidSect="004D58FC">
      <w:pgSz w:w="11906" w:h="16838"/>
      <w:pgMar w:top="851" w:right="567" w:bottom="96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246" w:rsidRDefault="007A7246">
      <w:r>
        <w:separator/>
      </w:r>
    </w:p>
  </w:endnote>
  <w:endnote w:type="continuationSeparator" w:id="0">
    <w:p w:rsidR="007A7246" w:rsidRDefault="007A7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246" w:rsidRDefault="007A7246">
    <w:pPr>
      <w:pStyle w:val="ac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A7246" w:rsidRDefault="007A7246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246" w:rsidRDefault="007A7246">
    <w:pPr>
      <w:pStyle w:val="ac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5162F">
      <w:rPr>
        <w:rStyle w:val="ab"/>
        <w:noProof/>
      </w:rPr>
      <w:t>11</w:t>
    </w:r>
    <w:r>
      <w:rPr>
        <w:rStyle w:val="ab"/>
      </w:rPr>
      <w:fldChar w:fldCharType="end"/>
    </w:r>
  </w:p>
  <w:p w:rsidR="007A7246" w:rsidRDefault="007A7246" w:rsidP="008D1DA4">
    <w:pPr>
      <w:pStyle w:val="ac"/>
      <w:ind w:right="360"/>
      <w:rPr>
        <w:i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246" w:rsidRDefault="007A7246">
      <w:r>
        <w:separator/>
      </w:r>
    </w:p>
  </w:footnote>
  <w:footnote w:type="continuationSeparator" w:id="0">
    <w:p w:rsidR="007A7246" w:rsidRDefault="007A7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72FE1"/>
    <w:multiLevelType w:val="hybridMultilevel"/>
    <w:tmpl w:val="1EE470EE"/>
    <w:lvl w:ilvl="0" w:tplc="6DD4BE4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6DD4BE46">
      <w:start w:val="1"/>
      <w:numFmt w:val="decimal"/>
      <w:lvlText w:val="%9."/>
      <w:lvlJc w:val="left"/>
      <w:pPr>
        <w:ind w:left="6120" w:hanging="180"/>
      </w:pPr>
      <w:rPr>
        <w:rFonts w:ascii="Tahoma" w:hAnsi="Tahoma" w:cs="Tahoma" w:hint="default"/>
        <w:sz w:val="18"/>
        <w:szCs w:val="18"/>
      </w:rPr>
    </w:lvl>
  </w:abstractNum>
  <w:abstractNum w:abstractNumId="1">
    <w:nsid w:val="01FD7E7C"/>
    <w:multiLevelType w:val="hybridMultilevel"/>
    <w:tmpl w:val="6712B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D3129E"/>
    <w:multiLevelType w:val="hybridMultilevel"/>
    <w:tmpl w:val="DB1665C2"/>
    <w:lvl w:ilvl="0" w:tplc="6DD4BE4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6DD4BE46">
      <w:start w:val="1"/>
      <w:numFmt w:val="decimal"/>
      <w:lvlText w:val="%9."/>
      <w:lvlJc w:val="left"/>
      <w:pPr>
        <w:ind w:left="6120" w:hanging="180"/>
      </w:pPr>
      <w:rPr>
        <w:rFonts w:ascii="Tahoma" w:hAnsi="Tahoma" w:cs="Tahoma" w:hint="default"/>
        <w:sz w:val="18"/>
        <w:szCs w:val="18"/>
      </w:rPr>
    </w:lvl>
  </w:abstractNum>
  <w:abstractNum w:abstractNumId="3">
    <w:nsid w:val="059A248A"/>
    <w:multiLevelType w:val="hybridMultilevel"/>
    <w:tmpl w:val="DB1665C2"/>
    <w:lvl w:ilvl="0" w:tplc="6DD4BE4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6DD4BE46">
      <w:start w:val="1"/>
      <w:numFmt w:val="decimal"/>
      <w:lvlText w:val="%9."/>
      <w:lvlJc w:val="left"/>
      <w:pPr>
        <w:ind w:left="6120" w:hanging="180"/>
      </w:pPr>
      <w:rPr>
        <w:rFonts w:ascii="Tahoma" w:hAnsi="Tahoma" w:cs="Tahoma" w:hint="default"/>
        <w:sz w:val="18"/>
        <w:szCs w:val="18"/>
      </w:rPr>
    </w:lvl>
  </w:abstractNum>
  <w:abstractNum w:abstractNumId="4">
    <w:nsid w:val="080C56A5"/>
    <w:multiLevelType w:val="hybridMultilevel"/>
    <w:tmpl w:val="1EE470EE"/>
    <w:lvl w:ilvl="0" w:tplc="6DD4BE4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6DD4BE46">
      <w:start w:val="1"/>
      <w:numFmt w:val="decimal"/>
      <w:lvlText w:val="%9."/>
      <w:lvlJc w:val="left"/>
      <w:pPr>
        <w:ind w:left="6120" w:hanging="180"/>
      </w:pPr>
      <w:rPr>
        <w:rFonts w:ascii="Tahoma" w:hAnsi="Tahoma" w:cs="Tahoma" w:hint="default"/>
        <w:sz w:val="18"/>
        <w:szCs w:val="18"/>
      </w:rPr>
    </w:lvl>
  </w:abstractNum>
  <w:abstractNum w:abstractNumId="5">
    <w:nsid w:val="082D61AF"/>
    <w:multiLevelType w:val="hybridMultilevel"/>
    <w:tmpl w:val="88ACD61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92508A9"/>
    <w:multiLevelType w:val="hybridMultilevel"/>
    <w:tmpl w:val="EF82E2DA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">
    <w:nsid w:val="0CFD7457"/>
    <w:multiLevelType w:val="hybridMultilevel"/>
    <w:tmpl w:val="DB1665C2"/>
    <w:lvl w:ilvl="0" w:tplc="6DD4BE4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6DD4BE46">
      <w:start w:val="1"/>
      <w:numFmt w:val="decimal"/>
      <w:lvlText w:val="%9."/>
      <w:lvlJc w:val="left"/>
      <w:pPr>
        <w:ind w:left="6120" w:hanging="180"/>
      </w:pPr>
      <w:rPr>
        <w:rFonts w:ascii="Tahoma" w:hAnsi="Tahoma" w:cs="Tahoma" w:hint="default"/>
        <w:sz w:val="18"/>
        <w:szCs w:val="18"/>
      </w:rPr>
    </w:lvl>
  </w:abstractNum>
  <w:abstractNum w:abstractNumId="8">
    <w:nsid w:val="14A06DB5"/>
    <w:multiLevelType w:val="hybridMultilevel"/>
    <w:tmpl w:val="1EE470EE"/>
    <w:lvl w:ilvl="0" w:tplc="6DD4BE46">
      <w:start w:val="1"/>
      <w:numFmt w:val="decimal"/>
      <w:lvlText w:val="%1."/>
      <w:lvlJc w:val="left"/>
      <w:pPr>
        <w:ind w:left="502" w:hanging="360"/>
      </w:pPr>
      <w:rPr>
        <w:rFonts w:ascii="Tahoma" w:hAnsi="Tahoma" w:cs="Tahoma" w:hint="default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6DD4BE46">
      <w:start w:val="1"/>
      <w:numFmt w:val="decimal"/>
      <w:lvlText w:val="%9."/>
      <w:lvlJc w:val="left"/>
      <w:pPr>
        <w:ind w:left="6262" w:hanging="180"/>
      </w:pPr>
      <w:rPr>
        <w:rFonts w:ascii="Tahoma" w:hAnsi="Tahoma" w:cs="Tahoma" w:hint="default"/>
        <w:sz w:val="18"/>
        <w:szCs w:val="18"/>
      </w:rPr>
    </w:lvl>
  </w:abstractNum>
  <w:abstractNum w:abstractNumId="9">
    <w:nsid w:val="1A5E3FDE"/>
    <w:multiLevelType w:val="hybridMultilevel"/>
    <w:tmpl w:val="1EE470EE"/>
    <w:lvl w:ilvl="0" w:tplc="6DD4BE4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6DD4BE46">
      <w:start w:val="1"/>
      <w:numFmt w:val="decimal"/>
      <w:lvlText w:val="%9."/>
      <w:lvlJc w:val="left"/>
      <w:pPr>
        <w:ind w:left="6120" w:hanging="180"/>
      </w:pPr>
      <w:rPr>
        <w:rFonts w:ascii="Tahoma" w:hAnsi="Tahoma" w:cs="Tahoma" w:hint="default"/>
        <w:sz w:val="18"/>
        <w:szCs w:val="18"/>
      </w:rPr>
    </w:lvl>
  </w:abstractNum>
  <w:abstractNum w:abstractNumId="10">
    <w:nsid w:val="1BF3726E"/>
    <w:multiLevelType w:val="hybridMultilevel"/>
    <w:tmpl w:val="DB1665C2"/>
    <w:lvl w:ilvl="0" w:tplc="6DD4BE4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6DD4BE46">
      <w:start w:val="1"/>
      <w:numFmt w:val="decimal"/>
      <w:lvlText w:val="%9."/>
      <w:lvlJc w:val="left"/>
      <w:pPr>
        <w:ind w:left="6120" w:hanging="180"/>
      </w:pPr>
      <w:rPr>
        <w:rFonts w:ascii="Tahoma" w:hAnsi="Tahoma" w:cs="Tahoma" w:hint="default"/>
        <w:sz w:val="18"/>
        <w:szCs w:val="18"/>
      </w:rPr>
    </w:lvl>
  </w:abstractNum>
  <w:abstractNum w:abstractNumId="11">
    <w:nsid w:val="1F8F6C27"/>
    <w:multiLevelType w:val="hybridMultilevel"/>
    <w:tmpl w:val="1EE470EE"/>
    <w:lvl w:ilvl="0" w:tplc="6DD4BE4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6DD4BE46">
      <w:start w:val="1"/>
      <w:numFmt w:val="decimal"/>
      <w:lvlText w:val="%9."/>
      <w:lvlJc w:val="left"/>
      <w:pPr>
        <w:ind w:left="6120" w:hanging="180"/>
      </w:pPr>
      <w:rPr>
        <w:rFonts w:ascii="Tahoma" w:hAnsi="Tahoma" w:cs="Tahoma" w:hint="default"/>
        <w:sz w:val="18"/>
        <w:szCs w:val="18"/>
      </w:rPr>
    </w:lvl>
  </w:abstractNum>
  <w:abstractNum w:abstractNumId="12">
    <w:nsid w:val="1FF64F1B"/>
    <w:multiLevelType w:val="multilevel"/>
    <w:tmpl w:val="2A1AAEBC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21E926F0"/>
    <w:multiLevelType w:val="hybridMultilevel"/>
    <w:tmpl w:val="9AC27DC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113A2EDC">
      <w:start w:val="1"/>
      <w:numFmt w:val="bullet"/>
      <w:lvlText w:val=""/>
      <w:lvlJc w:val="left"/>
      <w:pPr>
        <w:tabs>
          <w:tab w:val="num" w:pos="2084"/>
        </w:tabs>
        <w:ind w:left="2084" w:hanging="284"/>
      </w:pPr>
      <w:rPr>
        <w:rFonts w:ascii="Symbol" w:hAnsi="Symbol" w:hint="default"/>
        <w:color w:val="auto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29B256C6"/>
    <w:multiLevelType w:val="hybridMultilevel"/>
    <w:tmpl w:val="7A3CB956"/>
    <w:lvl w:ilvl="0" w:tplc="AF2E1E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2B7B4A3A"/>
    <w:multiLevelType w:val="hybridMultilevel"/>
    <w:tmpl w:val="1EE470EE"/>
    <w:lvl w:ilvl="0" w:tplc="6DD4BE4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6DD4BE46">
      <w:start w:val="1"/>
      <w:numFmt w:val="decimal"/>
      <w:lvlText w:val="%9."/>
      <w:lvlJc w:val="left"/>
      <w:pPr>
        <w:ind w:left="6120" w:hanging="180"/>
      </w:pPr>
      <w:rPr>
        <w:rFonts w:ascii="Tahoma" w:hAnsi="Tahoma" w:cs="Tahoma" w:hint="default"/>
        <w:sz w:val="18"/>
        <w:szCs w:val="18"/>
      </w:rPr>
    </w:lvl>
  </w:abstractNum>
  <w:abstractNum w:abstractNumId="16">
    <w:nsid w:val="2C1322D7"/>
    <w:multiLevelType w:val="hybridMultilevel"/>
    <w:tmpl w:val="DB1665C2"/>
    <w:lvl w:ilvl="0" w:tplc="6DD4BE4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6DD4BE46">
      <w:start w:val="1"/>
      <w:numFmt w:val="decimal"/>
      <w:lvlText w:val="%9."/>
      <w:lvlJc w:val="left"/>
      <w:pPr>
        <w:ind w:left="6120" w:hanging="180"/>
      </w:pPr>
      <w:rPr>
        <w:rFonts w:ascii="Tahoma" w:hAnsi="Tahoma" w:cs="Tahoma" w:hint="default"/>
        <w:sz w:val="18"/>
        <w:szCs w:val="18"/>
      </w:rPr>
    </w:lvl>
  </w:abstractNum>
  <w:abstractNum w:abstractNumId="17">
    <w:nsid w:val="2DB6659B"/>
    <w:multiLevelType w:val="hybridMultilevel"/>
    <w:tmpl w:val="1EE470EE"/>
    <w:lvl w:ilvl="0" w:tplc="6DD4BE4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6DD4BE46">
      <w:start w:val="1"/>
      <w:numFmt w:val="decimal"/>
      <w:lvlText w:val="%9."/>
      <w:lvlJc w:val="left"/>
      <w:pPr>
        <w:ind w:left="6120" w:hanging="180"/>
      </w:pPr>
      <w:rPr>
        <w:rFonts w:ascii="Tahoma" w:hAnsi="Tahoma" w:cs="Tahoma" w:hint="default"/>
        <w:sz w:val="18"/>
        <w:szCs w:val="18"/>
      </w:rPr>
    </w:lvl>
  </w:abstractNum>
  <w:abstractNum w:abstractNumId="18">
    <w:nsid w:val="35C87A22"/>
    <w:multiLevelType w:val="hybridMultilevel"/>
    <w:tmpl w:val="DB1665C2"/>
    <w:lvl w:ilvl="0" w:tplc="6DD4BE4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6DD4BE46">
      <w:start w:val="1"/>
      <w:numFmt w:val="decimal"/>
      <w:lvlText w:val="%9."/>
      <w:lvlJc w:val="left"/>
      <w:pPr>
        <w:ind w:left="6120" w:hanging="180"/>
      </w:pPr>
      <w:rPr>
        <w:rFonts w:ascii="Tahoma" w:hAnsi="Tahoma" w:cs="Tahoma" w:hint="default"/>
        <w:sz w:val="18"/>
        <w:szCs w:val="18"/>
      </w:rPr>
    </w:lvl>
  </w:abstractNum>
  <w:abstractNum w:abstractNumId="19">
    <w:nsid w:val="3B5908A0"/>
    <w:multiLevelType w:val="hybridMultilevel"/>
    <w:tmpl w:val="1EE470EE"/>
    <w:lvl w:ilvl="0" w:tplc="6DD4BE4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6DD4BE46">
      <w:start w:val="1"/>
      <w:numFmt w:val="decimal"/>
      <w:lvlText w:val="%9."/>
      <w:lvlJc w:val="left"/>
      <w:pPr>
        <w:ind w:left="6120" w:hanging="180"/>
      </w:pPr>
      <w:rPr>
        <w:rFonts w:ascii="Tahoma" w:hAnsi="Tahoma" w:cs="Tahoma" w:hint="default"/>
        <w:sz w:val="18"/>
        <w:szCs w:val="18"/>
      </w:rPr>
    </w:lvl>
  </w:abstractNum>
  <w:abstractNum w:abstractNumId="20">
    <w:nsid w:val="3CE54C06"/>
    <w:multiLevelType w:val="hybridMultilevel"/>
    <w:tmpl w:val="B434B638"/>
    <w:lvl w:ilvl="0" w:tplc="AB6CFF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FB4292D"/>
    <w:multiLevelType w:val="hybridMultilevel"/>
    <w:tmpl w:val="AB741C30"/>
    <w:lvl w:ilvl="0" w:tplc="9AC869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70839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E8059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86C5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40D8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57631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4C04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7690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2C06D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1848FD"/>
    <w:multiLevelType w:val="hybridMultilevel"/>
    <w:tmpl w:val="1EE470EE"/>
    <w:lvl w:ilvl="0" w:tplc="6DD4BE4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6DD4BE46">
      <w:start w:val="1"/>
      <w:numFmt w:val="decimal"/>
      <w:lvlText w:val="%9."/>
      <w:lvlJc w:val="left"/>
      <w:pPr>
        <w:ind w:left="6120" w:hanging="180"/>
      </w:pPr>
      <w:rPr>
        <w:rFonts w:ascii="Tahoma" w:hAnsi="Tahoma" w:cs="Tahoma" w:hint="default"/>
        <w:sz w:val="18"/>
        <w:szCs w:val="18"/>
      </w:rPr>
    </w:lvl>
  </w:abstractNum>
  <w:abstractNum w:abstractNumId="23">
    <w:nsid w:val="4A4A320B"/>
    <w:multiLevelType w:val="multilevel"/>
    <w:tmpl w:val="B1B279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>
    <w:nsid w:val="4C87190E"/>
    <w:multiLevelType w:val="hybridMultilevel"/>
    <w:tmpl w:val="33A6B7AE"/>
    <w:lvl w:ilvl="0" w:tplc="B76E9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CE7842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4A89D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5E58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AC87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CE642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8E3B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FC89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E68D1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D7127D6"/>
    <w:multiLevelType w:val="hybridMultilevel"/>
    <w:tmpl w:val="66461BE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0C7A7C"/>
    <w:multiLevelType w:val="hybridMultilevel"/>
    <w:tmpl w:val="DB1665C2"/>
    <w:lvl w:ilvl="0" w:tplc="6DD4BE4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6DD4BE46">
      <w:start w:val="1"/>
      <w:numFmt w:val="decimal"/>
      <w:lvlText w:val="%9."/>
      <w:lvlJc w:val="left"/>
      <w:pPr>
        <w:ind w:left="6120" w:hanging="180"/>
      </w:pPr>
      <w:rPr>
        <w:rFonts w:ascii="Tahoma" w:hAnsi="Tahoma" w:cs="Tahoma" w:hint="default"/>
        <w:sz w:val="18"/>
        <w:szCs w:val="18"/>
      </w:rPr>
    </w:lvl>
  </w:abstractNum>
  <w:abstractNum w:abstractNumId="27">
    <w:nsid w:val="4F6D4B79"/>
    <w:multiLevelType w:val="hybridMultilevel"/>
    <w:tmpl w:val="7A023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2C1B8A"/>
    <w:multiLevelType w:val="hybridMultilevel"/>
    <w:tmpl w:val="1EE470EE"/>
    <w:lvl w:ilvl="0" w:tplc="6DD4BE4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6DD4BE46">
      <w:start w:val="1"/>
      <w:numFmt w:val="decimal"/>
      <w:lvlText w:val="%9."/>
      <w:lvlJc w:val="left"/>
      <w:pPr>
        <w:ind w:left="6120" w:hanging="180"/>
      </w:pPr>
      <w:rPr>
        <w:rFonts w:ascii="Tahoma" w:hAnsi="Tahoma" w:cs="Tahoma" w:hint="default"/>
        <w:sz w:val="18"/>
        <w:szCs w:val="18"/>
      </w:rPr>
    </w:lvl>
  </w:abstractNum>
  <w:abstractNum w:abstractNumId="29">
    <w:nsid w:val="52B40125"/>
    <w:multiLevelType w:val="hybridMultilevel"/>
    <w:tmpl w:val="DB1665C2"/>
    <w:lvl w:ilvl="0" w:tplc="6DD4BE4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6DD4BE46">
      <w:start w:val="1"/>
      <w:numFmt w:val="decimal"/>
      <w:lvlText w:val="%9."/>
      <w:lvlJc w:val="left"/>
      <w:pPr>
        <w:ind w:left="6120" w:hanging="180"/>
      </w:pPr>
      <w:rPr>
        <w:rFonts w:ascii="Tahoma" w:hAnsi="Tahoma" w:cs="Tahoma" w:hint="default"/>
        <w:sz w:val="18"/>
        <w:szCs w:val="18"/>
      </w:rPr>
    </w:lvl>
  </w:abstractNum>
  <w:abstractNum w:abstractNumId="30">
    <w:nsid w:val="54201875"/>
    <w:multiLevelType w:val="hybridMultilevel"/>
    <w:tmpl w:val="DB1665C2"/>
    <w:lvl w:ilvl="0" w:tplc="6DD4BE4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6DD4BE46">
      <w:start w:val="1"/>
      <w:numFmt w:val="decimal"/>
      <w:lvlText w:val="%9."/>
      <w:lvlJc w:val="left"/>
      <w:pPr>
        <w:ind w:left="6120" w:hanging="180"/>
      </w:pPr>
      <w:rPr>
        <w:rFonts w:ascii="Tahoma" w:hAnsi="Tahoma" w:cs="Tahoma" w:hint="default"/>
        <w:sz w:val="18"/>
        <w:szCs w:val="18"/>
      </w:rPr>
    </w:lvl>
  </w:abstractNum>
  <w:abstractNum w:abstractNumId="31">
    <w:nsid w:val="562B7BA8"/>
    <w:multiLevelType w:val="hybridMultilevel"/>
    <w:tmpl w:val="7B6A3728"/>
    <w:lvl w:ilvl="0" w:tplc="403A46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3CBE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DFC9A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709B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836A0B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D906D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62B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860F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C083D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8340284"/>
    <w:multiLevelType w:val="hybridMultilevel"/>
    <w:tmpl w:val="DB1665C2"/>
    <w:lvl w:ilvl="0" w:tplc="6DD4BE4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6DD4BE46">
      <w:start w:val="1"/>
      <w:numFmt w:val="decimal"/>
      <w:lvlText w:val="%9."/>
      <w:lvlJc w:val="left"/>
      <w:pPr>
        <w:ind w:left="6120" w:hanging="180"/>
      </w:pPr>
      <w:rPr>
        <w:rFonts w:ascii="Tahoma" w:hAnsi="Tahoma" w:cs="Tahoma" w:hint="default"/>
        <w:sz w:val="18"/>
        <w:szCs w:val="18"/>
      </w:rPr>
    </w:lvl>
  </w:abstractNum>
  <w:abstractNum w:abstractNumId="33">
    <w:nsid w:val="589D3BD3"/>
    <w:multiLevelType w:val="hybridMultilevel"/>
    <w:tmpl w:val="872ABD90"/>
    <w:lvl w:ilvl="0" w:tplc="113A2EDC">
      <w:start w:val="1"/>
      <w:numFmt w:val="bullet"/>
      <w:lvlText w:val=""/>
      <w:lvlJc w:val="left"/>
      <w:pPr>
        <w:tabs>
          <w:tab w:val="num" w:pos="1352"/>
        </w:tabs>
        <w:ind w:left="1352" w:hanging="284"/>
      </w:pPr>
      <w:rPr>
        <w:rFonts w:ascii="Symbol" w:hAnsi="Symbol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594A2B17"/>
    <w:multiLevelType w:val="hybridMultilevel"/>
    <w:tmpl w:val="AFC0092C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5">
    <w:nsid w:val="59CA54F9"/>
    <w:multiLevelType w:val="hybridMultilevel"/>
    <w:tmpl w:val="DB1665C2"/>
    <w:lvl w:ilvl="0" w:tplc="6DD4BE4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6DD4BE46">
      <w:start w:val="1"/>
      <w:numFmt w:val="decimal"/>
      <w:lvlText w:val="%9."/>
      <w:lvlJc w:val="left"/>
      <w:pPr>
        <w:ind w:left="6120" w:hanging="180"/>
      </w:pPr>
      <w:rPr>
        <w:rFonts w:ascii="Tahoma" w:hAnsi="Tahoma" w:cs="Tahoma" w:hint="default"/>
        <w:sz w:val="18"/>
        <w:szCs w:val="18"/>
      </w:rPr>
    </w:lvl>
  </w:abstractNum>
  <w:abstractNum w:abstractNumId="36">
    <w:nsid w:val="5C4E675B"/>
    <w:multiLevelType w:val="hybridMultilevel"/>
    <w:tmpl w:val="B17674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DBC3572"/>
    <w:multiLevelType w:val="hybridMultilevel"/>
    <w:tmpl w:val="34784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F917685"/>
    <w:multiLevelType w:val="hybridMultilevel"/>
    <w:tmpl w:val="1EE470EE"/>
    <w:lvl w:ilvl="0" w:tplc="6DD4BE4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6DD4BE46">
      <w:start w:val="1"/>
      <w:numFmt w:val="decimal"/>
      <w:lvlText w:val="%9."/>
      <w:lvlJc w:val="left"/>
      <w:pPr>
        <w:ind w:left="6120" w:hanging="180"/>
      </w:pPr>
      <w:rPr>
        <w:rFonts w:ascii="Tahoma" w:hAnsi="Tahoma" w:cs="Tahoma" w:hint="default"/>
        <w:sz w:val="18"/>
        <w:szCs w:val="18"/>
      </w:rPr>
    </w:lvl>
  </w:abstractNum>
  <w:abstractNum w:abstractNumId="39">
    <w:nsid w:val="66DB2DEA"/>
    <w:multiLevelType w:val="hybridMultilevel"/>
    <w:tmpl w:val="1EE470EE"/>
    <w:lvl w:ilvl="0" w:tplc="6DD4BE4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6DD4BE46">
      <w:start w:val="1"/>
      <w:numFmt w:val="decimal"/>
      <w:lvlText w:val="%9."/>
      <w:lvlJc w:val="left"/>
      <w:pPr>
        <w:ind w:left="6120" w:hanging="180"/>
      </w:pPr>
      <w:rPr>
        <w:rFonts w:ascii="Tahoma" w:hAnsi="Tahoma" w:cs="Tahoma" w:hint="default"/>
        <w:sz w:val="18"/>
        <w:szCs w:val="18"/>
      </w:rPr>
    </w:lvl>
  </w:abstractNum>
  <w:abstractNum w:abstractNumId="40">
    <w:nsid w:val="67336529"/>
    <w:multiLevelType w:val="hybridMultilevel"/>
    <w:tmpl w:val="1EE470EE"/>
    <w:lvl w:ilvl="0" w:tplc="6DD4BE4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6DD4BE46">
      <w:start w:val="1"/>
      <w:numFmt w:val="decimal"/>
      <w:lvlText w:val="%9."/>
      <w:lvlJc w:val="left"/>
      <w:pPr>
        <w:ind w:left="6120" w:hanging="180"/>
      </w:pPr>
      <w:rPr>
        <w:rFonts w:ascii="Tahoma" w:hAnsi="Tahoma" w:cs="Tahoma" w:hint="default"/>
        <w:sz w:val="18"/>
        <w:szCs w:val="18"/>
      </w:rPr>
    </w:lvl>
  </w:abstractNum>
  <w:abstractNum w:abstractNumId="41">
    <w:nsid w:val="6B864290"/>
    <w:multiLevelType w:val="hybridMultilevel"/>
    <w:tmpl w:val="1EE470EE"/>
    <w:lvl w:ilvl="0" w:tplc="6DD4BE4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6DD4BE46">
      <w:start w:val="1"/>
      <w:numFmt w:val="decimal"/>
      <w:lvlText w:val="%9."/>
      <w:lvlJc w:val="left"/>
      <w:pPr>
        <w:ind w:left="6120" w:hanging="180"/>
      </w:pPr>
      <w:rPr>
        <w:rFonts w:ascii="Tahoma" w:hAnsi="Tahoma" w:cs="Tahoma" w:hint="default"/>
        <w:sz w:val="18"/>
        <w:szCs w:val="18"/>
      </w:rPr>
    </w:lvl>
  </w:abstractNum>
  <w:abstractNum w:abstractNumId="42">
    <w:nsid w:val="6DCB4C55"/>
    <w:multiLevelType w:val="hybridMultilevel"/>
    <w:tmpl w:val="DB1665C2"/>
    <w:lvl w:ilvl="0" w:tplc="6DD4BE4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6DD4BE46">
      <w:start w:val="1"/>
      <w:numFmt w:val="decimal"/>
      <w:lvlText w:val="%9."/>
      <w:lvlJc w:val="left"/>
      <w:pPr>
        <w:ind w:left="6120" w:hanging="180"/>
      </w:pPr>
      <w:rPr>
        <w:rFonts w:ascii="Tahoma" w:hAnsi="Tahoma" w:cs="Tahoma" w:hint="default"/>
        <w:sz w:val="18"/>
        <w:szCs w:val="18"/>
      </w:rPr>
    </w:lvl>
  </w:abstractNum>
  <w:abstractNum w:abstractNumId="43">
    <w:nsid w:val="71B02E81"/>
    <w:multiLevelType w:val="hybridMultilevel"/>
    <w:tmpl w:val="DB1665C2"/>
    <w:lvl w:ilvl="0" w:tplc="6DD4BE4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6DD4BE46">
      <w:start w:val="1"/>
      <w:numFmt w:val="decimal"/>
      <w:lvlText w:val="%9."/>
      <w:lvlJc w:val="left"/>
      <w:pPr>
        <w:ind w:left="6120" w:hanging="180"/>
      </w:pPr>
      <w:rPr>
        <w:rFonts w:ascii="Tahoma" w:hAnsi="Tahoma" w:cs="Tahoma" w:hint="default"/>
        <w:sz w:val="18"/>
        <w:szCs w:val="18"/>
      </w:rPr>
    </w:lvl>
  </w:abstractNum>
  <w:abstractNum w:abstractNumId="44">
    <w:nsid w:val="726D1EA2"/>
    <w:multiLevelType w:val="hybridMultilevel"/>
    <w:tmpl w:val="DB1665C2"/>
    <w:lvl w:ilvl="0" w:tplc="6DD4BE4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6DD4BE46">
      <w:start w:val="1"/>
      <w:numFmt w:val="decimal"/>
      <w:lvlText w:val="%9."/>
      <w:lvlJc w:val="left"/>
      <w:pPr>
        <w:ind w:left="6120" w:hanging="180"/>
      </w:pPr>
      <w:rPr>
        <w:rFonts w:ascii="Tahoma" w:hAnsi="Tahoma" w:cs="Tahoma" w:hint="default"/>
        <w:sz w:val="18"/>
        <w:szCs w:val="18"/>
      </w:rPr>
    </w:lvl>
  </w:abstractNum>
  <w:abstractNum w:abstractNumId="45">
    <w:nsid w:val="77AA0886"/>
    <w:multiLevelType w:val="hybridMultilevel"/>
    <w:tmpl w:val="1EE470EE"/>
    <w:lvl w:ilvl="0" w:tplc="6DD4BE4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6DD4BE46">
      <w:start w:val="1"/>
      <w:numFmt w:val="decimal"/>
      <w:lvlText w:val="%9."/>
      <w:lvlJc w:val="left"/>
      <w:pPr>
        <w:ind w:left="6120" w:hanging="180"/>
      </w:pPr>
      <w:rPr>
        <w:rFonts w:ascii="Tahoma" w:hAnsi="Tahoma" w:cs="Tahoma" w:hint="default"/>
        <w:sz w:val="18"/>
        <w:szCs w:val="18"/>
      </w:rPr>
    </w:lvl>
  </w:abstractNum>
  <w:abstractNum w:abstractNumId="46">
    <w:nsid w:val="7A415A2A"/>
    <w:multiLevelType w:val="hybridMultilevel"/>
    <w:tmpl w:val="DB1665C2"/>
    <w:lvl w:ilvl="0" w:tplc="6DD4BE4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6DD4BE46">
      <w:start w:val="1"/>
      <w:numFmt w:val="decimal"/>
      <w:lvlText w:val="%9."/>
      <w:lvlJc w:val="left"/>
      <w:pPr>
        <w:ind w:left="6120" w:hanging="180"/>
      </w:pPr>
      <w:rPr>
        <w:rFonts w:ascii="Tahoma" w:hAnsi="Tahoma" w:cs="Tahoma" w:hint="default"/>
        <w:sz w:val="18"/>
        <w:szCs w:val="18"/>
      </w:rPr>
    </w:lvl>
  </w:abstractNum>
  <w:abstractNum w:abstractNumId="47">
    <w:nsid w:val="7ABA742C"/>
    <w:multiLevelType w:val="hybridMultilevel"/>
    <w:tmpl w:val="1EE470EE"/>
    <w:lvl w:ilvl="0" w:tplc="6DD4BE4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6DD4BE46">
      <w:start w:val="1"/>
      <w:numFmt w:val="decimal"/>
      <w:lvlText w:val="%9."/>
      <w:lvlJc w:val="left"/>
      <w:pPr>
        <w:ind w:left="6120" w:hanging="180"/>
      </w:pPr>
      <w:rPr>
        <w:rFonts w:ascii="Tahoma" w:hAnsi="Tahoma" w:cs="Tahoma" w:hint="default"/>
        <w:sz w:val="18"/>
        <w:szCs w:val="18"/>
      </w:rPr>
    </w:lvl>
  </w:abstractNum>
  <w:abstractNum w:abstractNumId="48">
    <w:nsid w:val="7C8958B4"/>
    <w:multiLevelType w:val="hybridMultilevel"/>
    <w:tmpl w:val="DB1665C2"/>
    <w:lvl w:ilvl="0" w:tplc="6DD4BE4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6DD4BE46">
      <w:start w:val="1"/>
      <w:numFmt w:val="decimal"/>
      <w:lvlText w:val="%9."/>
      <w:lvlJc w:val="left"/>
      <w:pPr>
        <w:ind w:left="6120" w:hanging="180"/>
      </w:pPr>
      <w:rPr>
        <w:rFonts w:ascii="Tahoma" w:hAnsi="Tahoma" w:cs="Tahoma" w:hint="default"/>
        <w:sz w:val="18"/>
        <w:szCs w:val="18"/>
      </w:rPr>
    </w:lvl>
  </w:abstractNum>
  <w:abstractNum w:abstractNumId="49">
    <w:nsid w:val="7CF5200F"/>
    <w:multiLevelType w:val="hybridMultilevel"/>
    <w:tmpl w:val="38E0417E"/>
    <w:lvl w:ilvl="0" w:tplc="04190001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50">
    <w:nsid w:val="7E9E3C61"/>
    <w:multiLevelType w:val="hybridMultilevel"/>
    <w:tmpl w:val="99E2E36E"/>
    <w:lvl w:ilvl="0" w:tplc="AB6CFF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7FEC614C"/>
    <w:multiLevelType w:val="hybridMultilevel"/>
    <w:tmpl w:val="F7620CCA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4"/>
  </w:num>
  <w:num w:numId="3">
    <w:abstractNumId w:val="31"/>
  </w:num>
  <w:num w:numId="4">
    <w:abstractNumId w:val="23"/>
  </w:num>
  <w:num w:numId="5">
    <w:abstractNumId w:val="36"/>
  </w:num>
  <w:num w:numId="6">
    <w:abstractNumId w:val="13"/>
  </w:num>
  <w:num w:numId="7">
    <w:abstractNumId w:val="14"/>
  </w:num>
  <w:num w:numId="8">
    <w:abstractNumId w:val="50"/>
  </w:num>
  <w:num w:numId="9">
    <w:abstractNumId w:val="20"/>
  </w:num>
  <w:num w:numId="10">
    <w:abstractNumId w:val="49"/>
  </w:num>
  <w:num w:numId="11">
    <w:abstractNumId w:val="37"/>
  </w:num>
  <w:num w:numId="12">
    <w:abstractNumId w:val="5"/>
  </w:num>
  <w:num w:numId="13">
    <w:abstractNumId w:val="25"/>
  </w:num>
  <w:num w:numId="14">
    <w:abstractNumId w:val="12"/>
  </w:num>
  <w:num w:numId="15">
    <w:abstractNumId w:val="51"/>
  </w:num>
  <w:num w:numId="16">
    <w:abstractNumId w:val="33"/>
  </w:num>
  <w:num w:numId="17">
    <w:abstractNumId w:val="1"/>
  </w:num>
  <w:num w:numId="18">
    <w:abstractNumId w:val="48"/>
  </w:num>
  <w:num w:numId="19">
    <w:abstractNumId w:val="38"/>
  </w:num>
  <w:num w:numId="20">
    <w:abstractNumId w:val="8"/>
  </w:num>
  <w:num w:numId="21">
    <w:abstractNumId w:val="42"/>
  </w:num>
  <w:num w:numId="22">
    <w:abstractNumId w:val="22"/>
  </w:num>
  <w:num w:numId="23">
    <w:abstractNumId w:val="10"/>
  </w:num>
  <w:num w:numId="24">
    <w:abstractNumId w:val="0"/>
  </w:num>
  <w:num w:numId="25">
    <w:abstractNumId w:val="47"/>
  </w:num>
  <w:num w:numId="26">
    <w:abstractNumId w:val="4"/>
  </w:num>
  <w:num w:numId="27">
    <w:abstractNumId w:val="44"/>
  </w:num>
  <w:num w:numId="28">
    <w:abstractNumId w:val="29"/>
  </w:num>
  <w:num w:numId="29">
    <w:abstractNumId w:val="11"/>
  </w:num>
  <w:num w:numId="30">
    <w:abstractNumId w:val="35"/>
  </w:num>
  <w:num w:numId="31">
    <w:abstractNumId w:val="16"/>
  </w:num>
  <w:num w:numId="32">
    <w:abstractNumId w:val="30"/>
  </w:num>
  <w:num w:numId="33">
    <w:abstractNumId w:val="2"/>
  </w:num>
  <w:num w:numId="34">
    <w:abstractNumId w:val="40"/>
  </w:num>
  <w:num w:numId="35">
    <w:abstractNumId w:val="9"/>
  </w:num>
  <w:num w:numId="36">
    <w:abstractNumId w:val="41"/>
  </w:num>
  <w:num w:numId="37">
    <w:abstractNumId w:val="28"/>
  </w:num>
  <w:num w:numId="38">
    <w:abstractNumId w:val="46"/>
  </w:num>
  <w:num w:numId="39">
    <w:abstractNumId w:val="26"/>
  </w:num>
  <w:num w:numId="40">
    <w:abstractNumId w:val="18"/>
  </w:num>
  <w:num w:numId="41">
    <w:abstractNumId w:val="45"/>
  </w:num>
  <w:num w:numId="42">
    <w:abstractNumId w:val="15"/>
  </w:num>
  <w:num w:numId="43">
    <w:abstractNumId w:val="17"/>
  </w:num>
  <w:num w:numId="44">
    <w:abstractNumId w:val="39"/>
  </w:num>
  <w:num w:numId="45">
    <w:abstractNumId w:val="3"/>
  </w:num>
  <w:num w:numId="46">
    <w:abstractNumId w:val="43"/>
  </w:num>
  <w:num w:numId="47">
    <w:abstractNumId w:val="32"/>
  </w:num>
  <w:num w:numId="48">
    <w:abstractNumId w:val="19"/>
  </w:num>
  <w:num w:numId="49">
    <w:abstractNumId w:val="7"/>
  </w:num>
  <w:num w:numId="50">
    <w:abstractNumId w:val="27"/>
  </w:num>
  <w:num w:numId="51">
    <w:abstractNumId w:val="6"/>
  </w:num>
  <w:num w:numId="52">
    <w:abstractNumId w:val="3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08AD"/>
    <w:rsid w:val="00012557"/>
    <w:rsid w:val="00015B57"/>
    <w:rsid w:val="00021921"/>
    <w:rsid w:val="00025BCF"/>
    <w:rsid w:val="00033885"/>
    <w:rsid w:val="00041717"/>
    <w:rsid w:val="000464F0"/>
    <w:rsid w:val="00050A79"/>
    <w:rsid w:val="00050F3D"/>
    <w:rsid w:val="00063016"/>
    <w:rsid w:val="00063227"/>
    <w:rsid w:val="0006447F"/>
    <w:rsid w:val="00064B29"/>
    <w:rsid w:val="00065233"/>
    <w:rsid w:val="000653EF"/>
    <w:rsid w:val="000659AF"/>
    <w:rsid w:val="00070744"/>
    <w:rsid w:val="00070C8A"/>
    <w:rsid w:val="0007307B"/>
    <w:rsid w:val="0007525D"/>
    <w:rsid w:val="00076004"/>
    <w:rsid w:val="00081797"/>
    <w:rsid w:val="00090711"/>
    <w:rsid w:val="00090D61"/>
    <w:rsid w:val="00091759"/>
    <w:rsid w:val="00091CFF"/>
    <w:rsid w:val="00094E72"/>
    <w:rsid w:val="000A532A"/>
    <w:rsid w:val="000B0134"/>
    <w:rsid w:val="000B202F"/>
    <w:rsid w:val="000C1305"/>
    <w:rsid w:val="000C53BB"/>
    <w:rsid w:val="000C64D8"/>
    <w:rsid w:val="000C732A"/>
    <w:rsid w:val="000D19C8"/>
    <w:rsid w:val="000D5A96"/>
    <w:rsid w:val="000D7E09"/>
    <w:rsid w:val="000E1444"/>
    <w:rsid w:val="000E2601"/>
    <w:rsid w:val="000E70CD"/>
    <w:rsid w:val="000F7A3A"/>
    <w:rsid w:val="001016FD"/>
    <w:rsid w:val="001026CE"/>
    <w:rsid w:val="00104E9F"/>
    <w:rsid w:val="001142EB"/>
    <w:rsid w:val="0011782A"/>
    <w:rsid w:val="0012060E"/>
    <w:rsid w:val="001251B3"/>
    <w:rsid w:val="00125E0C"/>
    <w:rsid w:val="001365B0"/>
    <w:rsid w:val="00136ADB"/>
    <w:rsid w:val="00142671"/>
    <w:rsid w:val="0014718F"/>
    <w:rsid w:val="00151D8D"/>
    <w:rsid w:val="001571FF"/>
    <w:rsid w:val="001572BD"/>
    <w:rsid w:val="00160A7B"/>
    <w:rsid w:val="001617F2"/>
    <w:rsid w:val="00182424"/>
    <w:rsid w:val="001843FF"/>
    <w:rsid w:val="00193214"/>
    <w:rsid w:val="00193ADE"/>
    <w:rsid w:val="00194EB6"/>
    <w:rsid w:val="001A01A8"/>
    <w:rsid w:val="001A0BFF"/>
    <w:rsid w:val="001C042B"/>
    <w:rsid w:val="001C38DD"/>
    <w:rsid w:val="001C47DE"/>
    <w:rsid w:val="001D42E6"/>
    <w:rsid w:val="001D6B80"/>
    <w:rsid w:val="001D7A29"/>
    <w:rsid w:val="0020076F"/>
    <w:rsid w:val="00206536"/>
    <w:rsid w:val="00207C2A"/>
    <w:rsid w:val="0021385C"/>
    <w:rsid w:val="00226577"/>
    <w:rsid w:val="002279DB"/>
    <w:rsid w:val="00233A92"/>
    <w:rsid w:val="00237FD8"/>
    <w:rsid w:val="002678CB"/>
    <w:rsid w:val="00270B2A"/>
    <w:rsid w:val="00271D1B"/>
    <w:rsid w:val="002734EB"/>
    <w:rsid w:val="00273BF2"/>
    <w:rsid w:val="00277349"/>
    <w:rsid w:val="00280E3E"/>
    <w:rsid w:val="002819E3"/>
    <w:rsid w:val="00284EB9"/>
    <w:rsid w:val="00287E3F"/>
    <w:rsid w:val="002914E2"/>
    <w:rsid w:val="00295B41"/>
    <w:rsid w:val="002A4BA4"/>
    <w:rsid w:val="002D0C7D"/>
    <w:rsid w:val="002D7C05"/>
    <w:rsid w:val="002E1821"/>
    <w:rsid w:val="002E2847"/>
    <w:rsid w:val="002E6B44"/>
    <w:rsid w:val="002E7004"/>
    <w:rsid w:val="002F125C"/>
    <w:rsid w:val="00301B49"/>
    <w:rsid w:val="00311912"/>
    <w:rsid w:val="00314987"/>
    <w:rsid w:val="003162A9"/>
    <w:rsid w:val="00322BAA"/>
    <w:rsid w:val="00326953"/>
    <w:rsid w:val="0032698C"/>
    <w:rsid w:val="00330024"/>
    <w:rsid w:val="003336BA"/>
    <w:rsid w:val="00335752"/>
    <w:rsid w:val="0033766B"/>
    <w:rsid w:val="0034177D"/>
    <w:rsid w:val="003426E9"/>
    <w:rsid w:val="00344FF1"/>
    <w:rsid w:val="00345E54"/>
    <w:rsid w:val="003467B4"/>
    <w:rsid w:val="00350122"/>
    <w:rsid w:val="0035162F"/>
    <w:rsid w:val="00352B26"/>
    <w:rsid w:val="0035430B"/>
    <w:rsid w:val="00357B59"/>
    <w:rsid w:val="00361199"/>
    <w:rsid w:val="00361CCD"/>
    <w:rsid w:val="00361F6D"/>
    <w:rsid w:val="00374F35"/>
    <w:rsid w:val="00376031"/>
    <w:rsid w:val="003771A1"/>
    <w:rsid w:val="003804EB"/>
    <w:rsid w:val="00386B80"/>
    <w:rsid w:val="00386D19"/>
    <w:rsid w:val="00387DF6"/>
    <w:rsid w:val="00392E56"/>
    <w:rsid w:val="00395281"/>
    <w:rsid w:val="003979D6"/>
    <w:rsid w:val="003A1709"/>
    <w:rsid w:val="003A29F3"/>
    <w:rsid w:val="003A58A8"/>
    <w:rsid w:val="003B1E8C"/>
    <w:rsid w:val="003B7EDA"/>
    <w:rsid w:val="003D23EE"/>
    <w:rsid w:val="003D3B33"/>
    <w:rsid w:val="003D6091"/>
    <w:rsid w:val="003E2F4A"/>
    <w:rsid w:val="003F2648"/>
    <w:rsid w:val="003F27ED"/>
    <w:rsid w:val="003F5BDF"/>
    <w:rsid w:val="00401CDB"/>
    <w:rsid w:val="0040466B"/>
    <w:rsid w:val="00406D6A"/>
    <w:rsid w:val="00411D96"/>
    <w:rsid w:val="00411DD6"/>
    <w:rsid w:val="0041571B"/>
    <w:rsid w:val="00420504"/>
    <w:rsid w:val="00435180"/>
    <w:rsid w:val="004373DD"/>
    <w:rsid w:val="004375A0"/>
    <w:rsid w:val="00437903"/>
    <w:rsid w:val="004412EC"/>
    <w:rsid w:val="00441E9D"/>
    <w:rsid w:val="00442F64"/>
    <w:rsid w:val="00453D26"/>
    <w:rsid w:val="00461702"/>
    <w:rsid w:val="00461D12"/>
    <w:rsid w:val="0046263A"/>
    <w:rsid w:val="00463529"/>
    <w:rsid w:val="0047158F"/>
    <w:rsid w:val="00472758"/>
    <w:rsid w:val="00481F54"/>
    <w:rsid w:val="0048321C"/>
    <w:rsid w:val="0048476E"/>
    <w:rsid w:val="00487CB9"/>
    <w:rsid w:val="004936B4"/>
    <w:rsid w:val="00495BA5"/>
    <w:rsid w:val="0049654F"/>
    <w:rsid w:val="004A1928"/>
    <w:rsid w:val="004A294E"/>
    <w:rsid w:val="004A6A1A"/>
    <w:rsid w:val="004A6E9B"/>
    <w:rsid w:val="004B4185"/>
    <w:rsid w:val="004B4EBE"/>
    <w:rsid w:val="004C463D"/>
    <w:rsid w:val="004C7294"/>
    <w:rsid w:val="004D3FCB"/>
    <w:rsid w:val="004D58FC"/>
    <w:rsid w:val="004D6438"/>
    <w:rsid w:val="004D652B"/>
    <w:rsid w:val="004F3E99"/>
    <w:rsid w:val="004F72E2"/>
    <w:rsid w:val="00501781"/>
    <w:rsid w:val="005110F1"/>
    <w:rsid w:val="00513AA6"/>
    <w:rsid w:val="00517284"/>
    <w:rsid w:val="00520C23"/>
    <w:rsid w:val="00521E97"/>
    <w:rsid w:val="0052681D"/>
    <w:rsid w:val="005279BD"/>
    <w:rsid w:val="0053330B"/>
    <w:rsid w:val="005437B7"/>
    <w:rsid w:val="00543E94"/>
    <w:rsid w:val="00545EAA"/>
    <w:rsid w:val="0055076C"/>
    <w:rsid w:val="00551549"/>
    <w:rsid w:val="005612DB"/>
    <w:rsid w:val="00561FE5"/>
    <w:rsid w:val="00563CC6"/>
    <w:rsid w:val="00563F27"/>
    <w:rsid w:val="0056535F"/>
    <w:rsid w:val="00565E42"/>
    <w:rsid w:val="00565F24"/>
    <w:rsid w:val="00566FE3"/>
    <w:rsid w:val="00576404"/>
    <w:rsid w:val="00580775"/>
    <w:rsid w:val="005840FF"/>
    <w:rsid w:val="00586537"/>
    <w:rsid w:val="00595ADC"/>
    <w:rsid w:val="0059606B"/>
    <w:rsid w:val="00597B7C"/>
    <w:rsid w:val="005A5D01"/>
    <w:rsid w:val="005B3940"/>
    <w:rsid w:val="005C5306"/>
    <w:rsid w:val="005D3DD5"/>
    <w:rsid w:val="005D7B59"/>
    <w:rsid w:val="005E5E1F"/>
    <w:rsid w:val="005E7B5B"/>
    <w:rsid w:val="005F0182"/>
    <w:rsid w:val="005F2704"/>
    <w:rsid w:val="005F5F78"/>
    <w:rsid w:val="005F6648"/>
    <w:rsid w:val="005F68CB"/>
    <w:rsid w:val="00605534"/>
    <w:rsid w:val="0060619F"/>
    <w:rsid w:val="00607B11"/>
    <w:rsid w:val="00612CD8"/>
    <w:rsid w:val="00614E55"/>
    <w:rsid w:val="006233AD"/>
    <w:rsid w:val="006265D9"/>
    <w:rsid w:val="00627E57"/>
    <w:rsid w:val="006313A8"/>
    <w:rsid w:val="006349D9"/>
    <w:rsid w:val="00635711"/>
    <w:rsid w:val="0063632F"/>
    <w:rsid w:val="00645156"/>
    <w:rsid w:val="0066026D"/>
    <w:rsid w:val="00662981"/>
    <w:rsid w:val="0066363A"/>
    <w:rsid w:val="00665B89"/>
    <w:rsid w:val="0067105E"/>
    <w:rsid w:val="00671225"/>
    <w:rsid w:val="006720B2"/>
    <w:rsid w:val="006722AC"/>
    <w:rsid w:val="006734F8"/>
    <w:rsid w:val="00674C66"/>
    <w:rsid w:val="00687C3B"/>
    <w:rsid w:val="00690EA5"/>
    <w:rsid w:val="006912B8"/>
    <w:rsid w:val="006971D8"/>
    <w:rsid w:val="006A08BE"/>
    <w:rsid w:val="006A26C9"/>
    <w:rsid w:val="006A2C3B"/>
    <w:rsid w:val="006B1DAA"/>
    <w:rsid w:val="006C21F1"/>
    <w:rsid w:val="006C3F90"/>
    <w:rsid w:val="006E121B"/>
    <w:rsid w:val="006F0F41"/>
    <w:rsid w:val="00701284"/>
    <w:rsid w:val="00701FCC"/>
    <w:rsid w:val="007248D8"/>
    <w:rsid w:val="00731BD8"/>
    <w:rsid w:val="00752903"/>
    <w:rsid w:val="007544DA"/>
    <w:rsid w:val="0075732E"/>
    <w:rsid w:val="007600D6"/>
    <w:rsid w:val="0077048C"/>
    <w:rsid w:val="00770AC3"/>
    <w:rsid w:val="00771B55"/>
    <w:rsid w:val="00773F99"/>
    <w:rsid w:val="0077442E"/>
    <w:rsid w:val="0077536E"/>
    <w:rsid w:val="00783B9F"/>
    <w:rsid w:val="00791960"/>
    <w:rsid w:val="00793362"/>
    <w:rsid w:val="007933BD"/>
    <w:rsid w:val="007966B1"/>
    <w:rsid w:val="007A2418"/>
    <w:rsid w:val="007A409C"/>
    <w:rsid w:val="007A7246"/>
    <w:rsid w:val="007B2EDE"/>
    <w:rsid w:val="007B4388"/>
    <w:rsid w:val="007B6DD7"/>
    <w:rsid w:val="007C598E"/>
    <w:rsid w:val="007D0042"/>
    <w:rsid w:val="007D1646"/>
    <w:rsid w:val="007D5BC0"/>
    <w:rsid w:val="007D6382"/>
    <w:rsid w:val="007D7DB5"/>
    <w:rsid w:val="007E0C07"/>
    <w:rsid w:val="007E23DD"/>
    <w:rsid w:val="007E3731"/>
    <w:rsid w:val="007E6CE6"/>
    <w:rsid w:val="007F5AEF"/>
    <w:rsid w:val="008005BD"/>
    <w:rsid w:val="008033E8"/>
    <w:rsid w:val="00805E20"/>
    <w:rsid w:val="008136E7"/>
    <w:rsid w:val="00815FBE"/>
    <w:rsid w:val="008203AC"/>
    <w:rsid w:val="008215B9"/>
    <w:rsid w:val="00821DAC"/>
    <w:rsid w:val="0083286A"/>
    <w:rsid w:val="0083558D"/>
    <w:rsid w:val="00850789"/>
    <w:rsid w:val="00850CB1"/>
    <w:rsid w:val="00857435"/>
    <w:rsid w:val="00860879"/>
    <w:rsid w:val="00862058"/>
    <w:rsid w:val="008715E4"/>
    <w:rsid w:val="00871C74"/>
    <w:rsid w:val="00876FED"/>
    <w:rsid w:val="00877035"/>
    <w:rsid w:val="008801FC"/>
    <w:rsid w:val="00881C77"/>
    <w:rsid w:val="00883E70"/>
    <w:rsid w:val="00892E22"/>
    <w:rsid w:val="00895045"/>
    <w:rsid w:val="008A0319"/>
    <w:rsid w:val="008A483C"/>
    <w:rsid w:val="008A582D"/>
    <w:rsid w:val="008A6597"/>
    <w:rsid w:val="008B3F02"/>
    <w:rsid w:val="008B553C"/>
    <w:rsid w:val="008B55C1"/>
    <w:rsid w:val="008B5BE1"/>
    <w:rsid w:val="008C192F"/>
    <w:rsid w:val="008C4327"/>
    <w:rsid w:val="008D12BB"/>
    <w:rsid w:val="008D1DA4"/>
    <w:rsid w:val="008D24DB"/>
    <w:rsid w:val="008D7F8F"/>
    <w:rsid w:val="008E0A06"/>
    <w:rsid w:val="008E2C7C"/>
    <w:rsid w:val="008E30EA"/>
    <w:rsid w:val="008F091D"/>
    <w:rsid w:val="0090443D"/>
    <w:rsid w:val="00904F8F"/>
    <w:rsid w:val="0090553C"/>
    <w:rsid w:val="00914843"/>
    <w:rsid w:val="00916028"/>
    <w:rsid w:val="00916E28"/>
    <w:rsid w:val="0092137E"/>
    <w:rsid w:val="009356CA"/>
    <w:rsid w:val="00945A08"/>
    <w:rsid w:val="00946191"/>
    <w:rsid w:val="0094795F"/>
    <w:rsid w:val="009609E5"/>
    <w:rsid w:val="00961FAE"/>
    <w:rsid w:val="00971410"/>
    <w:rsid w:val="0097312C"/>
    <w:rsid w:val="00980A1B"/>
    <w:rsid w:val="009869A3"/>
    <w:rsid w:val="00987573"/>
    <w:rsid w:val="00996186"/>
    <w:rsid w:val="00996A0F"/>
    <w:rsid w:val="00996F30"/>
    <w:rsid w:val="009B09B2"/>
    <w:rsid w:val="009C49BD"/>
    <w:rsid w:val="009C6AC6"/>
    <w:rsid w:val="009E0AF0"/>
    <w:rsid w:val="009E1E68"/>
    <w:rsid w:val="009E231C"/>
    <w:rsid w:val="009E5C85"/>
    <w:rsid w:val="009F0DCA"/>
    <w:rsid w:val="009F29DD"/>
    <w:rsid w:val="00A001A6"/>
    <w:rsid w:val="00A0045E"/>
    <w:rsid w:val="00A034E8"/>
    <w:rsid w:val="00A07175"/>
    <w:rsid w:val="00A12773"/>
    <w:rsid w:val="00A1323F"/>
    <w:rsid w:val="00A3199A"/>
    <w:rsid w:val="00A3303C"/>
    <w:rsid w:val="00A33B58"/>
    <w:rsid w:val="00A406FF"/>
    <w:rsid w:val="00A56756"/>
    <w:rsid w:val="00A5755C"/>
    <w:rsid w:val="00A64BCD"/>
    <w:rsid w:val="00A65D48"/>
    <w:rsid w:val="00A70376"/>
    <w:rsid w:val="00A72DF5"/>
    <w:rsid w:val="00A76BC5"/>
    <w:rsid w:val="00A8180B"/>
    <w:rsid w:val="00A82E9D"/>
    <w:rsid w:val="00A86B4B"/>
    <w:rsid w:val="00A86E90"/>
    <w:rsid w:val="00A92FAD"/>
    <w:rsid w:val="00A9522A"/>
    <w:rsid w:val="00A97587"/>
    <w:rsid w:val="00AA4037"/>
    <w:rsid w:val="00AA6797"/>
    <w:rsid w:val="00AB0ECA"/>
    <w:rsid w:val="00AB5BD5"/>
    <w:rsid w:val="00AB5D72"/>
    <w:rsid w:val="00AC11C9"/>
    <w:rsid w:val="00AC1774"/>
    <w:rsid w:val="00AD43D2"/>
    <w:rsid w:val="00AD5A92"/>
    <w:rsid w:val="00AE4977"/>
    <w:rsid w:val="00AF0A23"/>
    <w:rsid w:val="00AF5DD1"/>
    <w:rsid w:val="00AF7C7C"/>
    <w:rsid w:val="00B00F67"/>
    <w:rsid w:val="00B061AA"/>
    <w:rsid w:val="00B114FF"/>
    <w:rsid w:val="00B2144E"/>
    <w:rsid w:val="00B2165C"/>
    <w:rsid w:val="00B227D1"/>
    <w:rsid w:val="00B24DEA"/>
    <w:rsid w:val="00B2521B"/>
    <w:rsid w:val="00B264E0"/>
    <w:rsid w:val="00B365EB"/>
    <w:rsid w:val="00B50D5D"/>
    <w:rsid w:val="00B546F3"/>
    <w:rsid w:val="00B5603C"/>
    <w:rsid w:val="00B64A9D"/>
    <w:rsid w:val="00B70797"/>
    <w:rsid w:val="00B83CFB"/>
    <w:rsid w:val="00B90E25"/>
    <w:rsid w:val="00B92812"/>
    <w:rsid w:val="00B96DDA"/>
    <w:rsid w:val="00BA2EF3"/>
    <w:rsid w:val="00BA5BDF"/>
    <w:rsid w:val="00BB0A37"/>
    <w:rsid w:val="00BB16E9"/>
    <w:rsid w:val="00BB4207"/>
    <w:rsid w:val="00BB48C5"/>
    <w:rsid w:val="00BB7CD8"/>
    <w:rsid w:val="00BC36A1"/>
    <w:rsid w:val="00BD228E"/>
    <w:rsid w:val="00BD3248"/>
    <w:rsid w:val="00BD5C4F"/>
    <w:rsid w:val="00BD7B0B"/>
    <w:rsid w:val="00BE4DE0"/>
    <w:rsid w:val="00BE527D"/>
    <w:rsid w:val="00BF1A53"/>
    <w:rsid w:val="00BF27A7"/>
    <w:rsid w:val="00BF4F6E"/>
    <w:rsid w:val="00C005B6"/>
    <w:rsid w:val="00C00D5F"/>
    <w:rsid w:val="00C01887"/>
    <w:rsid w:val="00C02ACA"/>
    <w:rsid w:val="00C0411A"/>
    <w:rsid w:val="00C051A8"/>
    <w:rsid w:val="00C0527A"/>
    <w:rsid w:val="00C12869"/>
    <w:rsid w:val="00C16EB6"/>
    <w:rsid w:val="00C206B1"/>
    <w:rsid w:val="00C230CB"/>
    <w:rsid w:val="00C32C3F"/>
    <w:rsid w:val="00C33BD6"/>
    <w:rsid w:val="00C37E33"/>
    <w:rsid w:val="00C42855"/>
    <w:rsid w:val="00C448FD"/>
    <w:rsid w:val="00C45126"/>
    <w:rsid w:val="00C55ECC"/>
    <w:rsid w:val="00C57152"/>
    <w:rsid w:val="00C6015E"/>
    <w:rsid w:val="00C66486"/>
    <w:rsid w:val="00C671CB"/>
    <w:rsid w:val="00C76114"/>
    <w:rsid w:val="00C763C8"/>
    <w:rsid w:val="00C76DA7"/>
    <w:rsid w:val="00C833CE"/>
    <w:rsid w:val="00C910C7"/>
    <w:rsid w:val="00C97E5C"/>
    <w:rsid w:val="00CA091E"/>
    <w:rsid w:val="00CA5AED"/>
    <w:rsid w:val="00CA6374"/>
    <w:rsid w:val="00CB1461"/>
    <w:rsid w:val="00CB22D5"/>
    <w:rsid w:val="00CB50FC"/>
    <w:rsid w:val="00CB62FD"/>
    <w:rsid w:val="00CB6CC9"/>
    <w:rsid w:val="00CC0365"/>
    <w:rsid w:val="00CC208F"/>
    <w:rsid w:val="00CC5C20"/>
    <w:rsid w:val="00CD6AA5"/>
    <w:rsid w:val="00CE1F9C"/>
    <w:rsid w:val="00CE2ED9"/>
    <w:rsid w:val="00CE4311"/>
    <w:rsid w:val="00CE43B5"/>
    <w:rsid w:val="00CE4E6C"/>
    <w:rsid w:val="00CF043F"/>
    <w:rsid w:val="00CF16DE"/>
    <w:rsid w:val="00D002F0"/>
    <w:rsid w:val="00D01FB6"/>
    <w:rsid w:val="00D05A42"/>
    <w:rsid w:val="00D161C1"/>
    <w:rsid w:val="00D168D1"/>
    <w:rsid w:val="00D16DE3"/>
    <w:rsid w:val="00D212BD"/>
    <w:rsid w:val="00D218CF"/>
    <w:rsid w:val="00D21E33"/>
    <w:rsid w:val="00D26A23"/>
    <w:rsid w:val="00D33AFC"/>
    <w:rsid w:val="00D379CB"/>
    <w:rsid w:val="00D42338"/>
    <w:rsid w:val="00D5673E"/>
    <w:rsid w:val="00D63D5C"/>
    <w:rsid w:val="00D63F21"/>
    <w:rsid w:val="00D64670"/>
    <w:rsid w:val="00D72AB6"/>
    <w:rsid w:val="00D81A4B"/>
    <w:rsid w:val="00D87C15"/>
    <w:rsid w:val="00D92D62"/>
    <w:rsid w:val="00D94F80"/>
    <w:rsid w:val="00DA0E1E"/>
    <w:rsid w:val="00DA369D"/>
    <w:rsid w:val="00DA5A86"/>
    <w:rsid w:val="00DB0A07"/>
    <w:rsid w:val="00DB28C7"/>
    <w:rsid w:val="00DB2C76"/>
    <w:rsid w:val="00DC53B4"/>
    <w:rsid w:val="00DC5D4A"/>
    <w:rsid w:val="00DD2216"/>
    <w:rsid w:val="00DD2B54"/>
    <w:rsid w:val="00DD59A8"/>
    <w:rsid w:val="00DD6E2A"/>
    <w:rsid w:val="00DE022D"/>
    <w:rsid w:val="00DE4672"/>
    <w:rsid w:val="00DE7DA5"/>
    <w:rsid w:val="00DF7EB9"/>
    <w:rsid w:val="00E00711"/>
    <w:rsid w:val="00E05A87"/>
    <w:rsid w:val="00E06AA9"/>
    <w:rsid w:val="00E07C9D"/>
    <w:rsid w:val="00E114E3"/>
    <w:rsid w:val="00E12C3E"/>
    <w:rsid w:val="00E133B9"/>
    <w:rsid w:val="00E14613"/>
    <w:rsid w:val="00E16521"/>
    <w:rsid w:val="00E31445"/>
    <w:rsid w:val="00E47200"/>
    <w:rsid w:val="00E5146A"/>
    <w:rsid w:val="00E652F6"/>
    <w:rsid w:val="00E72762"/>
    <w:rsid w:val="00E74831"/>
    <w:rsid w:val="00E80925"/>
    <w:rsid w:val="00E810D9"/>
    <w:rsid w:val="00E83532"/>
    <w:rsid w:val="00E83E59"/>
    <w:rsid w:val="00E8491A"/>
    <w:rsid w:val="00EA10B2"/>
    <w:rsid w:val="00EA2073"/>
    <w:rsid w:val="00EA23B0"/>
    <w:rsid w:val="00EA398B"/>
    <w:rsid w:val="00EA54CF"/>
    <w:rsid w:val="00EB17E1"/>
    <w:rsid w:val="00EB1DB7"/>
    <w:rsid w:val="00EB4635"/>
    <w:rsid w:val="00EB5B23"/>
    <w:rsid w:val="00EB631D"/>
    <w:rsid w:val="00EB65F5"/>
    <w:rsid w:val="00EB7ECD"/>
    <w:rsid w:val="00EC0435"/>
    <w:rsid w:val="00EC08AD"/>
    <w:rsid w:val="00EC0A85"/>
    <w:rsid w:val="00EC5C2D"/>
    <w:rsid w:val="00EC7166"/>
    <w:rsid w:val="00ED299F"/>
    <w:rsid w:val="00ED3155"/>
    <w:rsid w:val="00ED3785"/>
    <w:rsid w:val="00EE4558"/>
    <w:rsid w:val="00EE4FE7"/>
    <w:rsid w:val="00EF5731"/>
    <w:rsid w:val="00F000DF"/>
    <w:rsid w:val="00F02BC7"/>
    <w:rsid w:val="00F04CEE"/>
    <w:rsid w:val="00F14CFB"/>
    <w:rsid w:val="00F175EE"/>
    <w:rsid w:val="00F265DD"/>
    <w:rsid w:val="00F37E36"/>
    <w:rsid w:val="00F43C83"/>
    <w:rsid w:val="00F50EF3"/>
    <w:rsid w:val="00F54041"/>
    <w:rsid w:val="00F5536E"/>
    <w:rsid w:val="00F61655"/>
    <w:rsid w:val="00F61877"/>
    <w:rsid w:val="00F61D2F"/>
    <w:rsid w:val="00F72912"/>
    <w:rsid w:val="00F80105"/>
    <w:rsid w:val="00F86050"/>
    <w:rsid w:val="00F8684C"/>
    <w:rsid w:val="00F919A8"/>
    <w:rsid w:val="00F96C95"/>
    <w:rsid w:val="00FA0C2A"/>
    <w:rsid w:val="00FA2700"/>
    <w:rsid w:val="00FA2C55"/>
    <w:rsid w:val="00FA54FD"/>
    <w:rsid w:val="00FB2C98"/>
    <w:rsid w:val="00FB4BAE"/>
    <w:rsid w:val="00FB4C75"/>
    <w:rsid w:val="00FB7578"/>
    <w:rsid w:val="00FB7772"/>
    <w:rsid w:val="00FD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BA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63CC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01781"/>
    <w:pPr>
      <w:keepNext/>
      <w:ind w:left="-567" w:right="-766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01781"/>
    <w:pPr>
      <w:jc w:val="both"/>
    </w:pPr>
    <w:rPr>
      <w:rFonts w:ascii="Arial" w:hAnsi="Arial"/>
      <w:sz w:val="20"/>
      <w:szCs w:val="20"/>
    </w:rPr>
  </w:style>
  <w:style w:type="paragraph" w:styleId="a4">
    <w:name w:val="Title"/>
    <w:basedOn w:val="a"/>
    <w:link w:val="a5"/>
    <w:qFormat/>
    <w:rsid w:val="00501781"/>
    <w:pPr>
      <w:jc w:val="center"/>
    </w:pPr>
    <w:rPr>
      <w:b/>
      <w:sz w:val="28"/>
      <w:szCs w:val="20"/>
    </w:rPr>
  </w:style>
  <w:style w:type="paragraph" w:styleId="a6">
    <w:name w:val="Subtitle"/>
    <w:basedOn w:val="a"/>
    <w:link w:val="a7"/>
    <w:uiPriority w:val="99"/>
    <w:qFormat/>
    <w:rsid w:val="00501781"/>
    <w:pPr>
      <w:jc w:val="center"/>
    </w:pPr>
    <w:rPr>
      <w:b/>
      <w:sz w:val="28"/>
      <w:szCs w:val="20"/>
    </w:rPr>
  </w:style>
  <w:style w:type="paragraph" w:styleId="a8">
    <w:name w:val="Plain Text"/>
    <w:basedOn w:val="a"/>
    <w:link w:val="a9"/>
    <w:rsid w:val="00501781"/>
    <w:rPr>
      <w:rFonts w:ascii="Courier New" w:hAnsi="Courier New"/>
      <w:sz w:val="20"/>
      <w:szCs w:val="20"/>
    </w:rPr>
  </w:style>
  <w:style w:type="paragraph" w:styleId="aa">
    <w:name w:val="Body Text Indent"/>
    <w:basedOn w:val="a"/>
    <w:rsid w:val="00501781"/>
    <w:pPr>
      <w:ind w:firstLine="720"/>
      <w:jc w:val="both"/>
    </w:pPr>
    <w:rPr>
      <w:color w:val="000000"/>
      <w:sz w:val="20"/>
      <w:szCs w:val="20"/>
    </w:rPr>
  </w:style>
  <w:style w:type="paragraph" w:styleId="20">
    <w:name w:val="Body Text 2"/>
    <w:basedOn w:val="a"/>
    <w:rsid w:val="00501781"/>
    <w:pPr>
      <w:jc w:val="both"/>
    </w:pPr>
    <w:rPr>
      <w:color w:val="000000"/>
      <w:sz w:val="20"/>
      <w:szCs w:val="20"/>
    </w:rPr>
  </w:style>
  <w:style w:type="character" w:styleId="ab">
    <w:name w:val="page number"/>
    <w:basedOn w:val="a0"/>
    <w:rsid w:val="00501781"/>
  </w:style>
  <w:style w:type="paragraph" w:styleId="ac">
    <w:name w:val="footer"/>
    <w:basedOn w:val="a"/>
    <w:link w:val="ad"/>
    <w:rsid w:val="00501781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21">
    <w:name w:val="Body Text Indent 2"/>
    <w:basedOn w:val="a"/>
    <w:rsid w:val="00501781"/>
    <w:pPr>
      <w:ind w:left="-540"/>
      <w:jc w:val="both"/>
    </w:pPr>
    <w:rPr>
      <w:sz w:val="20"/>
    </w:rPr>
  </w:style>
  <w:style w:type="paragraph" w:styleId="3">
    <w:name w:val="Body Text 3"/>
    <w:basedOn w:val="a"/>
    <w:rsid w:val="00501781"/>
    <w:pPr>
      <w:ind w:right="-122"/>
      <w:jc w:val="both"/>
    </w:pPr>
    <w:rPr>
      <w:color w:val="FF0000"/>
      <w:sz w:val="20"/>
    </w:rPr>
  </w:style>
  <w:style w:type="paragraph" w:styleId="ae">
    <w:name w:val="Block Text"/>
    <w:basedOn w:val="a"/>
    <w:rsid w:val="00501781"/>
    <w:pPr>
      <w:ind w:left="-567" w:right="-766" w:firstLine="851"/>
      <w:jc w:val="both"/>
    </w:pPr>
  </w:style>
  <w:style w:type="paragraph" w:styleId="af">
    <w:name w:val="header"/>
    <w:basedOn w:val="a"/>
    <w:link w:val="af0"/>
    <w:uiPriority w:val="99"/>
    <w:rsid w:val="00EC08AD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563CC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1">
    <w:name w:val="footnote text"/>
    <w:basedOn w:val="a"/>
    <w:link w:val="af2"/>
    <w:rsid w:val="00563CC6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563CC6"/>
  </w:style>
  <w:style w:type="character" w:styleId="af3">
    <w:name w:val="footnote reference"/>
    <w:rsid w:val="00563CC6"/>
    <w:rPr>
      <w:vertAlign w:val="superscript"/>
    </w:rPr>
  </w:style>
  <w:style w:type="paragraph" w:customStyle="1" w:styleId="TEXT2">
    <w:name w:val="TEXT 2"/>
    <w:aliases w:val="2,text 2"/>
    <w:basedOn w:val="a"/>
    <w:rsid w:val="00563CC6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ConsNormal">
    <w:name w:val="ConsNormal"/>
    <w:rsid w:val="00563CC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0">
    <w:name w:val="Верхний колонтитул Знак"/>
    <w:link w:val="af"/>
    <w:uiPriority w:val="99"/>
    <w:rsid w:val="00563CC6"/>
    <w:rPr>
      <w:sz w:val="24"/>
      <w:szCs w:val="24"/>
    </w:rPr>
  </w:style>
  <w:style w:type="character" w:customStyle="1" w:styleId="a7">
    <w:name w:val="Подзаголовок Знак"/>
    <w:link w:val="a6"/>
    <w:uiPriority w:val="99"/>
    <w:rsid w:val="00A034E8"/>
    <w:rPr>
      <w:b/>
      <w:sz w:val="28"/>
    </w:rPr>
  </w:style>
  <w:style w:type="character" w:customStyle="1" w:styleId="a9">
    <w:name w:val="Текст Знак"/>
    <w:link w:val="a8"/>
    <w:rsid w:val="00207C2A"/>
    <w:rPr>
      <w:rFonts w:ascii="Courier New" w:hAnsi="Courier New"/>
    </w:rPr>
  </w:style>
  <w:style w:type="character" w:styleId="af4">
    <w:name w:val="Hyperlink"/>
    <w:uiPriority w:val="99"/>
    <w:rsid w:val="00A72DF5"/>
    <w:rPr>
      <w:color w:val="0000FF"/>
      <w:u w:val="single"/>
    </w:rPr>
  </w:style>
  <w:style w:type="paragraph" w:styleId="af5">
    <w:name w:val="List Paragraph"/>
    <w:aliases w:val="AC List 01"/>
    <w:basedOn w:val="a"/>
    <w:link w:val="af6"/>
    <w:uiPriority w:val="34"/>
    <w:qFormat/>
    <w:rsid w:val="00B64A9D"/>
    <w:pPr>
      <w:ind w:left="720"/>
      <w:contextualSpacing/>
    </w:pPr>
  </w:style>
  <w:style w:type="table" w:styleId="af7">
    <w:name w:val="Table Grid"/>
    <w:basedOn w:val="a1"/>
    <w:uiPriority w:val="59"/>
    <w:rsid w:val="00513A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alloon Text"/>
    <w:basedOn w:val="a"/>
    <w:link w:val="af9"/>
    <w:rsid w:val="00D168D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rsid w:val="00D168D1"/>
    <w:rPr>
      <w:rFonts w:ascii="Tahoma" w:hAnsi="Tahoma" w:cs="Tahoma"/>
      <w:sz w:val="16"/>
      <w:szCs w:val="16"/>
    </w:rPr>
  </w:style>
  <w:style w:type="character" w:customStyle="1" w:styleId="ad">
    <w:name w:val="Нижний колонтитул Знак"/>
    <w:basedOn w:val="a0"/>
    <w:link w:val="ac"/>
    <w:rsid w:val="00C833CE"/>
  </w:style>
  <w:style w:type="character" w:customStyle="1" w:styleId="itemtext1">
    <w:name w:val="itemtext1"/>
    <w:rsid w:val="00C833CE"/>
    <w:rPr>
      <w:rFonts w:ascii="Tahoma" w:hAnsi="Tahoma"/>
      <w:color w:val="000000"/>
      <w:sz w:val="20"/>
    </w:rPr>
  </w:style>
  <w:style w:type="character" w:customStyle="1" w:styleId="a5">
    <w:name w:val="Название Знак"/>
    <w:link w:val="a4"/>
    <w:rsid w:val="00C051A8"/>
    <w:rPr>
      <w:b/>
      <w:sz w:val="28"/>
    </w:rPr>
  </w:style>
  <w:style w:type="character" w:customStyle="1" w:styleId="af6">
    <w:name w:val="Абзац списка Знак"/>
    <w:aliases w:val="AC List 01 Знак"/>
    <w:link w:val="af5"/>
    <w:uiPriority w:val="34"/>
    <w:locked/>
    <w:rsid w:val="00C051A8"/>
    <w:rPr>
      <w:sz w:val="24"/>
      <w:szCs w:val="24"/>
    </w:rPr>
  </w:style>
  <w:style w:type="paragraph" w:customStyle="1" w:styleId="Normal3">
    <w:name w:val="Normal3"/>
    <w:rsid w:val="00C051A8"/>
    <w:pPr>
      <w:ind w:firstLine="720"/>
      <w:jc w:val="both"/>
    </w:pPr>
    <w:rPr>
      <w:sz w:val="28"/>
    </w:rPr>
  </w:style>
  <w:style w:type="paragraph" w:styleId="afa">
    <w:name w:val="List Bullet"/>
    <w:basedOn w:val="a"/>
    <w:rsid w:val="00C051A8"/>
    <w:pPr>
      <w:tabs>
        <w:tab w:val="num" w:pos="360"/>
      </w:tabs>
      <w:ind w:left="360" w:hanging="360"/>
      <w:contextualSpacing/>
    </w:pPr>
  </w:style>
  <w:style w:type="character" w:customStyle="1" w:styleId="FontStyle20">
    <w:name w:val="Font Style20"/>
    <w:uiPriority w:val="99"/>
    <w:rsid w:val="00C051A8"/>
    <w:rPr>
      <w:rFonts w:ascii="Tahoma" w:hAnsi="Tahoma" w:cs="Tahoma"/>
      <w:sz w:val="20"/>
      <w:szCs w:val="20"/>
    </w:rPr>
  </w:style>
  <w:style w:type="paragraph" w:customStyle="1" w:styleId="Style4">
    <w:name w:val="Style4"/>
    <w:basedOn w:val="a"/>
    <w:uiPriority w:val="99"/>
    <w:rsid w:val="00C051A8"/>
    <w:pPr>
      <w:widowControl w:val="0"/>
      <w:autoSpaceDE w:val="0"/>
      <w:autoSpaceDN w:val="0"/>
      <w:adjustRightInd w:val="0"/>
      <w:spacing w:line="240" w:lineRule="exact"/>
    </w:pPr>
    <w:rPr>
      <w:rFonts w:ascii="Tahoma" w:hAnsi="Tahoma" w:cs="Tahoma"/>
    </w:rPr>
  </w:style>
  <w:style w:type="paragraph" w:customStyle="1" w:styleId="StandmitAbsatz">
    <w:name w:val="Stand mit Absatz"/>
    <w:basedOn w:val="a"/>
    <w:rsid w:val="00C051A8"/>
    <w:pPr>
      <w:spacing w:after="240"/>
      <w:jc w:val="both"/>
    </w:pPr>
    <w:rPr>
      <w:rFonts w:ascii="Arial" w:hAnsi="Arial"/>
      <w:szCs w:val="20"/>
      <w:lang w:val="en-GB"/>
    </w:rPr>
  </w:style>
  <w:style w:type="paragraph" w:styleId="afb">
    <w:name w:val="Normal (Web)"/>
    <w:basedOn w:val="a"/>
    <w:uiPriority w:val="99"/>
    <w:semiHidden/>
    <w:unhideWhenUsed/>
    <w:rsid w:val="00C051A8"/>
    <w:pPr>
      <w:spacing w:before="100" w:beforeAutospacing="1" w:after="100" w:afterAutospacing="1"/>
    </w:pPr>
    <w:rPr>
      <w:rFonts w:eastAsiaTheme="minorEastAsia"/>
    </w:rPr>
  </w:style>
  <w:style w:type="table" w:customStyle="1" w:styleId="11">
    <w:name w:val="Сетка таблицы1"/>
    <w:basedOn w:val="a1"/>
    <w:next w:val="af7"/>
    <w:uiPriority w:val="59"/>
    <w:rsid w:val="005D7B59"/>
    <w:pPr>
      <w:ind w:firstLine="360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-textshort">
    <w:name w:val="extended-text__short"/>
    <w:basedOn w:val="a0"/>
    <w:rsid w:val="00A56756"/>
  </w:style>
  <w:style w:type="paragraph" w:styleId="30">
    <w:name w:val="Body Text Indent 3"/>
    <w:basedOn w:val="a"/>
    <w:link w:val="31"/>
    <w:semiHidden/>
    <w:unhideWhenUsed/>
    <w:rsid w:val="00B2165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semiHidden/>
    <w:rsid w:val="00B2165C"/>
    <w:rPr>
      <w:sz w:val="16"/>
      <w:szCs w:val="16"/>
    </w:rPr>
  </w:style>
  <w:style w:type="character" w:styleId="afc">
    <w:name w:val="FollowedHyperlink"/>
    <w:basedOn w:val="a0"/>
    <w:uiPriority w:val="99"/>
    <w:semiHidden/>
    <w:unhideWhenUsed/>
    <w:rsid w:val="009E231C"/>
    <w:rPr>
      <w:color w:val="954F72"/>
      <w:u w:val="single"/>
    </w:rPr>
  </w:style>
  <w:style w:type="paragraph" w:customStyle="1" w:styleId="xl65">
    <w:name w:val="xl65"/>
    <w:basedOn w:val="a"/>
    <w:rsid w:val="009E23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6">
    <w:name w:val="xl66"/>
    <w:basedOn w:val="a"/>
    <w:rsid w:val="009E23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67">
    <w:name w:val="xl67"/>
    <w:basedOn w:val="a"/>
    <w:rsid w:val="009E23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68">
    <w:name w:val="xl68"/>
    <w:basedOn w:val="a"/>
    <w:rsid w:val="009E23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69">
    <w:name w:val="xl69"/>
    <w:basedOn w:val="a"/>
    <w:rsid w:val="009E23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70">
    <w:name w:val="xl70"/>
    <w:basedOn w:val="a"/>
    <w:rsid w:val="009E23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71">
    <w:name w:val="xl71"/>
    <w:basedOn w:val="a"/>
    <w:rsid w:val="009E23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2">
    <w:name w:val="xl72"/>
    <w:basedOn w:val="a"/>
    <w:rsid w:val="009E23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73">
    <w:name w:val="xl73"/>
    <w:basedOn w:val="a"/>
    <w:rsid w:val="009E23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9E231C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5">
    <w:name w:val="xl75"/>
    <w:basedOn w:val="a"/>
    <w:rsid w:val="009E231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6">
    <w:name w:val="xl76"/>
    <w:basedOn w:val="a"/>
    <w:rsid w:val="009E231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7">
    <w:name w:val="xl77"/>
    <w:basedOn w:val="a"/>
    <w:rsid w:val="009E23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8">
    <w:name w:val="xl78"/>
    <w:basedOn w:val="a"/>
    <w:rsid w:val="009E231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9">
    <w:name w:val="xl79"/>
    <w:basedOn w:val="a"/>
    <w:rsid w:val="009E231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80">
    <w:name w:val="xl80"/>
    <w:basedOn w:val="a"/>
    <w:rsid w:val="009E231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81">
    <w:name w:val="xl81"/>
    <w:basedOn w:val="a"/>
    <w:rsid w:val="009E231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82">
    <w:name w:val="xl82"/>
    <w:basedOn w:val="a"/>
    <w:rsid w:val="009E231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83">
    <w:name w:val="xl83"/>
    <w:basedOn w:val="a"/>
    <w:rsid w:val="009E231C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84">
    <w:name w:val="xl84"/>
    <w:basedOn w:val="a"/>
    <w:rsid w:val="009E231C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85">
    <w:name w:val="xl85"/>
    <w:basedOn w:val="a"/>
    <w:rsid w:val="009E23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86">
    <w:name w:val="xl86"/>
    <w:basedOn w:val="a"/>
    <w:rsid w:val="009E231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87">
    <w:name w:val="xl87"/>
    <w:basedOn w:val="a"/>
    <w:rsid w:val="009E231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sz w:val="18"/>
      <w:szCs w:val="18"/>
    </w:rPr>
  </w:style>
  <w:style w:type="paragraph" w:customStyle="1" w:styleId="xl88">
    <w:name w:val="xl88"/>
    <w:basedOn w:val="a"/>
    <w:rsid w:val="009E231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9">
    <w:name w:val="xl89"/>
    <w:basedOn w:val="a"/>
    <w:rsid w:val="009E231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0">
    <w:name w:val="xl90"/>
    <w:basedOn w:val="a"/>
    <w:rsid w:val="009E231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1">
    <w:name w:val="xl91"/>
    <w:basedOn w:val="a"/>
    <w:rsid w:val="009E231C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2">
    <w:name w:val="xl92"/>
    <w:basedOn w:val="a"/>
    <w:rsid w:val="009E231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3">
    <w:name w:val="xl93"/>
    <w:basedOn w:val="a"/>
    <w:rsid w:val="009E231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4">
    <w:name w:val="xl94"/>
    <w:basedOn w:val="a"/>
    <w:rsid w:val="009E231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5">
    <w:name w:val="xl95"/>
    <w:basedOn w:val="a"/>
    <w:rsid w:val="009E231C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63CC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qFormat/>
    <w:pPr>
      <w:keepNext/>
      <w:ind w:left="-567" w:right="-766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0"/>
      <w:szCs w:val="20"/>
    </w:rPr>
  </w:style>
  <w:style w:type="paragraph" w:styleId="a4">
    <w:name w:val="Title"/>
    <w:basedOn w:val="a"/>
    <w:qFormat/>
    <w:pPr>
      <w:jc w:val="center"/>
    </w:pPr>
    <w:rPr>
      <w:b/>
      <w:sz w:val="28"/>
      <w:szCs w:val="20"/>
    </w:rPr>
  </w:style>
  <w:style w:type="paragraph" w:styleId="a6">
    <w:name w:val="Subtitle"/>
    <w:basedOn w:val="a"/>
    <w:link w:val="a7"/>
    <w:uiPriority w:val="99"/>
    <w:qFormat/>
    <w:pPr>
      <w:jc w:val="center"/>
    </w:pPr>
    <w:rPr>
      <w:b/>
      <w:sz w:val="28"/>
      <w:szCs w:val="20"/>
      <w:lang w:val="x-none" w:eastAsia="x-none"/>
    </w:rPr>
  </w:style>
  <w:style w:type="paragraph" w:styleId="a8">
    <w:name w:val="Plain Text"/>
    <w:basedOn w:val="a"/>
    <w:link w:val="a9"/>
    <w:rPr>
      <w:rFonts w:ascii="Courier New" w:hAnsi="Courier New"/>
      <w:sz w:val="20"/>
      <w:szCs w:val="20"/>
      <w:lang w:val="x-none" w:eastAsia="x-none"/>
    </w:rPr>
  </w:style>
  <w:style w:type="paragraph" w:styleId="aa">
    <w:name w:val="Body Text Indent"/>
    <w:basedOn w:val="a"/>
    <w:pPr>
      <w:ind w:firstLine="720"/>
      <w:jc w:val="both"/>
    </w:pPr>
    <w:rPr>
      <w:color w:val="000000"/>
      <w:sz w:val="20"/>
      <w:szCs w:val="20"/>
    </w:rPr>
  </w:style>
  <w:style w:type="paragraph" w:styleId="20">
    <w:name w:val="Body Text 2"/>
    <w:basedOn w:val="a"/>
    <w:pPr>
      <w:jc w:val="both"/>
    </w:pPr>
    <w:rPr>
      <w:color w:val="000000"/>
      <w:sz w:val="20"/>
      <w:szCs w:val="20"/>
    </w:rPr>
  </w:style>
  <w:style w:type="character" w:styleId="ab">
    <w:name w:val="page number"/>
    <w:basedOn w:val="a0"/>
  </w:style>
  <w:style w:type="paragraph" w:styleId="ac">
    <w:name w:val="footer"/>
    <w:basedOn w:val="a"/>
    <w:link w:val="ad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21">
    <w:name w:val="Body Text Indent 2"/>
    <w:basedOn w:val="a"/>
    <w:pPr>
      <w:ind w:left="-540"/>
      <w:jc w:val="both"/>
    </w:pPr>
    <w:rPr>
      <w:sz w:val="20"/>
    </w:rPr>
  </w:style>
  <w:style w:type="paragraph" w:styleId="3">
    <w:name w:val="Body Text 3"/>
    <w:basedOn w:val="a"/>
    <w:pPr>
      <w:ind w:right="-122"/>
      <w:jc w:val="both"/>
    </w:pPr>
    <w:rPr>
      <w:color w:val="FF0000"/>
      <w:sz w:val="20"/>
    </w:rPr>
  </w:style>
  <w:style w:type="paragraph" w:styleId="ae">
    <w:name w:val="Block Text"/>
    <w:basedOn w:val="a"/>
    <w:pPr>
      <w:ind w:left="-567" w:right="-766" w:firstLine="851"/>
      <w:jc w:val="both"/>
    </w:pPr>
  </w:style>
  <w:style w:type="paragraph" w:styleId="af">
    <w:name w:val="header"/>
    <w:basedOn w:val="a"/>
    <w:link w:val="af0"/>
    <w:rsid w:val="00EC08A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0">
    <w:name w:val="Заголовок 1 Знак"/>
    <w:link w:val="1"/>
    <w:rsid w:val="00563CC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1">
    <w:name w:val="footnote text"/>
    <w:basedOn w:val="a"/>
    <w:link w:val="af2"/>
    <w:rsid w:val="00563CC6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563CC6"/>
  </w:style>
  <w:style w:type="character" w:styleId="af3">
    <w:name w:val="footnote reference"/>
    <w:rsid w:val="00563CC6"/>
    <w:rPr>
      <w:vertAlign w:val="superscript"/>
    </w:rPr>
  </w:style>
  <w:style w:type="paragraph" w:customStyle="1" w:styleId="TEXT2">
    <w:name w:val="TEXT 2"/>
    <w:aliases w:val="2,text 2"/>
    <w:basedOn w:val="a"/>
    <w:rsid w:val="00563CC6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ConsNormal">
    <w:name w:val="ConsNormal"/>
    <w:rsid w:val="00563CC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0">
    <w:name w:val="Верхний колонтитул Знак"/>
    <w:link w:val="af"/>
    <w:rsid w:val="00563CC6"/>
    <w:rPr>
      <w:sz w:val="24"/>
      <w:szCs w:val="24"/>
    </w:rPr>
  </w:style>
  <w:style w:type="character" w:customStyle="1" w:styleId="a7">
    <w:name w:val="Подзаголовок Знак"/>
    <w:link w:val="a6"/>
    <w:uiPriority w:val="99"/>
    <w:rsid w:val="00A034E8"/>
    <w:rPr>
      <w:b/>
      <w:sz w:val="28"/>
    </w:rPr>
  </w:style>
  <w:style w:type="character" w:customStyle="1" w:styleId="a9">
    <w:name w:val="Текст Знак"/>
    <w:link w:val="a8"/>
    <w:rsid w:val="00207C2A"/>
    <w:rPr>
      <w:rFonts w:ascii="Courier New" w:hAnsi="Courier New"/>
    </w:rPr>
  </w:style>
  <w:style w:type="character" w:styleId="af4">
    <w:name w:val="Hyperlink"/>
    <w:rsid w:val="00A72DF5"/>
    <w:rPr>
      <w:color w:val="0000FF"/>
      <w:u w:val="single"/>
    </w:rPr>
  </w:style>
  <w:style w:type="paragraph" w:styleId="af5">
    <w:name w:val="List Paragraph"/>
    <w:basedOn w:val="a"/>
    <w:uiPriority w:val="34"/>
    <w:qFormat/>
    <w:rsid w:val="00B64A9D"/>
    <w:pPr>
      <w:ind w:left="720"/>
      <w:contextualSpacing/>
    </w:pPr>
  </w:style>
  <w:style w:type="table" w:styleId="af7">
    <w:name w:val="Table Grid"/>
    <w:basedOn w:val="a1"/>
    <w:rsid w:val="00513A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alloon Text"/>
    <w:basedOn w:val="a"/>
    <w:link w:val="af9"/>
    <w:rsid w:val="00D168D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rsid w:val="00D168D1"/>
    <w:rPr>
      <w:rFonts w:ascii="Tahoma" w:hAnsi="Tahoma" w:cs="Tahoma"/>
      <w:sz w:val="16"/>
      <w:szCs w:val="16"/>
    </w:rPr>
  </w:style>
  <w:style w:type="character" w:customStyle="1" w:styleId="ad">
    <w:name w:val="Нижний колонтитул Знак"/>
    <w:basedOn w:val="a0"/>
    <w:link w:val="ac"/>
    <w:rsid w:val="00C833CE"/>
  </w:style>
  <w:style w:type="character" w:customStyle="1" w:styleId="itemtext1">
    <w:name w:val="itemtext1"/>
    <w:rsid w:val="00C833CE"/>
    <w:rPr>
      <w:rFonts w:ascii="Tahoma" w:hAnsi="Tahoma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D8D84-9EF9-46CA-A6B3-A2621DEBD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50</Pages>
  <Words>11475</Words>
  <Characters>90795</Characters>
  <Application>Microsoft Office Word</Application>
  <DocSecurity>0</DocSecurity>
  <Lines>756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Юрслужба Пермэнерго</Company>
  <LinksUpToDate>false</LinksUpToDate>
  <CharactersWithSpaces>102066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Седова</dc:creator>
  <cp:lastModifiedBy>Алёнин Максим Игоревич</cp:lastModifiedBy>
  <cp:revision>118</cp:revision>
  <cp:lastPrinted>2017-05-15T04:13:00Z</cp:lastPrinted>
  <dcterms:created xsi:type="dcterms:W3CDTF">2018-07-12T07:34:00Z</dcterms:created>
  <dcterms:modified xsi:type="dcterms:W3CDTF">2019-09-25T03:34:00Z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